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14:paraId="1CDE4F17" w14:textId="77777777" w:rsidTr="00E23B5E">
        <w:tc>
          <w:tcPr>
            <w:tcW w:w="2160" w:type="dxa"/>
            <w:tcBorders>
              <w:bottom w:val="single" w:sz="4" w:space="0" w:color="auto"/>
            </w:tcBorders>
          </w:tcPr>
          <w:p w14:paraId="2B51F61F" w14:textId="77777777" w:rsidR="00C65DCE" w:rsidRPr="00E23B5E" w:rsidRDefault="00C65DCE" w:rsidP="00E23B5E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14:paraId="025BBD09" w14:textId="77777777"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146FB779" w14:textId="77777777" w:rsidR="00C65DCE" w:rsidRPr="00104893" w:rsidRDefault="00C65DCE" w:rsidP="00E23B5E">
            <w:pPr>
              <w:jc w:val="center"/>
              <w:rPr>
                <w:sz w:val="24"/>
              </w:rPr>
            </w:pPr>
          </w:p>
        </w:tc>
      </w:tr>
    </w:tbl>
    <w:p w14:paraId="178CDD54" w14:textId="77777777" w:rsidR="00E23B5E" w:rsidRDefault="00E23B5E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14:paraId="1213AD4B" w14:textId="77777777" w:rsidR="00E23B5E" w:rsidRDefault="00E23B5E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14:paraId="17EBDE8E" w14:textId="7709DB81" w:rsidR="00C65DCE" w:rsidRPr="00AF5704" w:rsidRDefault="00F74B1D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051856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1D2BDCF" wp14:editId="535ECDCC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207298983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1982699260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003555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6C3CF4" id="Group 5" o:spid="_x0000_s1026" style="position:absolute;margin-left:84.7pt;margin-top:186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">
                <v:shape id="Freeform 6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E23B5E">
        <w:rPr>
          <w:rFonts w:ascii="Times New Roman" w:hAnsi="Times New Roman"/>
          <w:sz w:val="22"/>
          <w:szCs w:val="22"/>
        </w:rPr>
        <w:t>г.</w:t>
      </w:r>
      <w:r w:rsidR="00AF5704">
        <w:rPr>
          <w:rFonts w:ascii="Times New Roman" w:hAnsi="Times New Roman"/>
          <w:sz w:val="22"/>
          <w:szCs w:val="22"/>
        </w:rPr>
        <w:t>Северск</w:t>
      </w:r>
    </w:p>
    <w:p w14:paraId="4EC5ABED" w14:textId="77777777" w:rsidR="00FE096A" w:rsidRPr="009C7D7E" w:rsidRDefault="00FE096A" w:rsidP="00FE096A">
      <w:pPr>
        <w:tabs>
          <w:tab w:val="left" w:pos="4395"/>
        </w:tabs>
        <w:ind w:right="4960"/>
        <w:jc w:val="both"/>
        <w:rPr>
          <w:sz w:val="28"/>
          <w:szCs w:val="28"/>
        </w:rPr>
      </w:pPr>
      <w:r w:rsidRPr="009C7D7E">
        <w:rPr>
          <w:sz w:val="28"/>
          <w:szCs w:val="28"/>
        </w:rPr>
        <w:t>О внесении изменени</w:t>
      </w:r>
      <w:r w:rsidR="000F711B">
        <w:rPr>
          <w:sz w:val="28"/>
          <w:szCs w:val="28"/>
        </w:rPr>
        <w:t>й</w:t>
      </w:r>
      <w:r w:rsidRPr="009C7D7E">
        <w:rPr>
          <w:sz w:val="28"/>
          <w:szCs w:val="28"/>
        </w:rPr>
        <w:t xml:space="preserve"> в Устав городского округа закрытого административно-территориального образования Северск Томской области</w:t>
      </w:r>
    </w:p>
    <w:p w14:paraId="106181BC" w14:textId="77777777" w:rsidR="00C65DCE" w:rsidRPr="00DB0FDD" w:rsidRDefault="00C65DCE" w:rsidP="00C65DCE">
      <w:pPr>
        <w:rPr>
          <w:rFonts w:ascii="Times New Roman" w:hAnsi="Times New Roman"/>
          <w:sz w:val="24"/>
          <w:szCs w:val="24"/>
        </w:rPr>
      </w:pPr>
    </w:p>
    <w:p w14:paraId="07BACC96" w14:textId="77777777" w:rsidR="00FE096A" w:rsidRPr="009C7D7E" w:rsidRDefault="00FE096A" w:rsidP="00FE096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C7D7E">
        <w:rPr>
          <w:sz w:val="28"/>
          <w:szCs w:val="28"/>
        </w:rPr>
        <w:t>В соответ</w:t>
      </w:r>
      <w:r w:rsidR="00E71FCB">
        <w:rPr>
          <w:sz w:val="28"/>
          <w:szCs w:val="28"/>
        </w:rPr>
        <w:t xml:space="preserve">ствии с Федеральным законом от </w:t>
      </w:r>
      <w:r w:rsidR="00E71FCB" w:rsidRPr="009020B6">
        <w:rPr>
          <w:sz w:val="28"/>
          <w:szCs w:val="28"/>
        </w:rPr>
        <w:t xml:space="preserve">6 октября </w:t>
      </w:r>
      <w:r w:rsidRPr="009020B6">
        <w:rPr>
          <w:sz w:val="28"/>
          <w:szCs w:val="28"/>
        </w:rPr>
        <w:t>2003</w:t>
      </w:r>
      <w:r w:rsidR="00E71FCB" w:rsidRPr="009020B6">
        <w:rPr>
          <w:sz w:val="28"/>
          <w:szCs w:val="28"/>
        </w:rPr>
        <w:t xml:space="preserve"> года    </w:t>
      </w:r>
      <w:r w:rsidRPr="009020B6">
        <w:rPr>
          <w:sz w:val="28"/>
          <w:szCs w:val="28"/>
        </w:rPr>
        <w:t xml:space="preserve"> №</w:t>
      </w:r>
      <w:r w:rsidR="00E71FCB" w:rsidRPr="009020B6">
        <w:rPr>
          <w:sz w:val="28"/>
          <w:szCs w:val="28"/>
        </w:rPr>
        <w:t> </w:t>
      </w:r>
      <w:r w:rsidRPr="009020B6">
        <w:rPr>
          <w:sz w:val="28"/>
          <w:szCs w:val="28"/>
        </w:rPr>
        <w:t>131</w:t>
      </w:r>
      <w:r w:rsidR="00E71FCB" w:rsidRPr="009020B6">
        <w:rPr>
          <w:sz w:val="28"/>
          <w:szCs w:val="28"/>
        </w:rPr>
        <w:t> </w:t>
      </w:r>
      <w:r w:rsidRPr="009020B6">
        <w:rPr>
          <w:sz w:val="28"/>
          <w:szCs w:val="28"/>
        </w:rPr>
        <w:t>-</w:t>
      </w:r>
      <w:r w:rsidR="00E71FCB" w:rsidRPr="009020B6">
        <w:rPr>
          <w:sz w:val="28"/>
          <w:szCs w:val="28"/>
        </w:rPr>
        <w:t> </w:t>
      </w:r>
      <w:r w:rsidRPr="009020B6">
        <w:rPr>
          <w:sz w:val="28"/>
          <w:szCs w:val="28"/>
        </w:rPr>
        <w:t>ФЗ «Об</w:t>
      </w:r>
      <w:r w:rsidR="004C3A8D" w:rsidRPr="009020B6">
        <w:rPr>
          <w:sz w:val="28"/>
          <w:szCs w:val="28"/>
        </w:rPr>
        <w:t> </w:t>
      </w:r>
      <w:r w:rsidRPr="009020B6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="00A24153" w:rsidRPr="009020B6">
        <w:rPr>
          <w:sz w:val="28"/>
          <w:szCs w:val="28"/>
        </w:rPr>
        <w:t xml:space="preserve">пунктом 1 </w:t>
      </w:r>
      <w:r w:rsidRPr="009020B6">
        <w:rPr>
          <w:sz w:val="28"/>
          <w:szCs w:val="28"/>
        </w:rPr>
        <w:t>статьи 27 и 72</w:t>
      </w:r>
      <w:r w:rsidRPr="009C7D7E">
        <w:rPr>
          <w:sz w:val="28"/>
          <w:szCs w:val="28"/>
        </w:rPr>
        <w:t xml:space="preserve"> Устава городского округа закрытого административно-территориального образования Северск Томской области, принятого Решением сессии Собрания народных представителей ЗАТО Северск от 12.04.2005 № 69/1,</w:t>
      </w:r>
    </w:p>
    <w:p w14:paraId="24474E51" w14:textId="77777777" w:rsidR="00FE096A" w:rsidRPr="009C7D7E" w:rsidRDefault="00FE096A" w:rsidP="00FE096A">
      <w:pPr>
        <w:rPr>
          <w:sz w:val="22"/>
          <w:szCs w:val="22"/>
        </w:rPr>
      </w:pPr>
    </w:p>
    <w:p w14:paraId="5E943943" w14:textId="77777777" w:rsidR="00FE096A" w:rsidRPr="009C7D7E" w:rsidRDefault="00FE096A" w:rsidP="00FE096A">
      <w:pPr>
        <w:jc w:val="center"/>
        <w:rPr>
          <w:sz w:val="28"/>
          <w:szCs w:val="28"/>
        </w:rPr>
      </w:pPr>
      <w:r w:rsidRPr="009C7D7E">
        <w:rPr>
          <w:sz w:val="28"/>
          <w:szCs w:val="28"/>
        </w:rPr>
        <w:t>ДУМА ЗАТО СЕВЕРСК РЕШИЛА:</w:t>
      </w:r>
    </w:p>
    <w:p w14:paraId="7765B63F" w14:textId="77777777" w:rsidR="00FE096A" w:rsidRPr="009C7D7E" w:rsidRDefault="00FE096A" w:rsidP="00FE096A">
      <w:pPr>
        <w:rPr>
          <w:sz w:val="22"/>
          <w:szCs w:val="22"/>
        </w:rPr>
      </w:pPr>
    </w:p>
    <w:p w14:paraId="140D9935" w14:textId="77777777" w:rsidR="0079631B" w:rsidRPr="000F711B" w:rsidRDefault="00FE096A" w:rsidP="0079631B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Calibri" w:cs="Times New Roman CYR"/>
          <w:sz w:val="28"/>
          <w:szCs w:val="28"/>
        </w:rPr>
      </w:pPr>
      <w:r w:rsidRPr="000F711B">
        <w:rPr>
          <w:sz w:val="28"/>
          <w:szCs w:val="28"/>
        </w:rPr>
        <w:t>Внести в Устав городского округа закрытого административно-территориального образования Северск Томской области, принятый Решением сессии Собрания народных представителей ЗАТО Северск от 12.04.2005 № 69/1</w:t>
      </w:r>
      <w:r w:rsidR="0079631B" w:rsidRPr="000F711B">
        <w:rPr>
          <w:sz w:val="28"/>
          <w:szCs w:val="28"/>
        </w:rPr>
        <w:t>,</w:t>
      </w:r>
      <w:r w:rsidR="000F711B" w:rsidRPr="000F711B">
        <w:rPr>
          <w:sz w:val="28"/>
          <w:szCs w:val="28"/>
        </w:rPr>
        <w:t xml:space="preserve"> следующие</w:t>
      </w:r>
      <w:r w:rsidR="0079631B" w:rsidRPr="000F711B">
        <w:rPr>
          <w:sz w:val="28"/>
          <w:szCs w:val="28"/>
        </w:rPr>
        <w:t xml:space="preserve"> изменени</w:t>
      </w:r>
      <w:r w:rsidR="000F711B" w:rsidRPr="000F711B">
        <w:rPr>
          <w:sz w:val="28"/>
          <w:szCs w:val="28"/>
        </w:rPr>
        <w:t>я:</w:t>
      </w:r>
    </w:p>
    <w:p w14:paraId="68BB45B7" w14:textId="77777777" w:rsidR="000F711B" w:rsidRPr="009C7D7E" w:rsidRDefault="000F711B" w:rsidP="000F711B">
      <w:pPr>
        <w:pStyle w:val="aa"/>
        <w:tabs>
          <w:tab w:val="left" w:pos="993"/>
        </w:tabs>
        <w:ind w:left="567"/>
        <w:jc w:val="both"/>
        <w:rPr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1) </w:t>
      </w:r>
      <w:r>
        <w:rPr>
          <w:sz w:val="28"/>
          <w:szCs w:val="28"/>
        </w:rPr>
        <w:t>часть 3 статьи 26 изложить в</w:t>
      </w:r>
      <w:r w:rsidRPr="009C7D7E">
        <w:rPr>
          <w:sz w:val="28"/>
          <w:szCs w:val="28"/>
        </w:rPr>
        <w:t xml:space="preserve"> следующе</w:t>
      </w:r>
      <w:r>
        <w:rPr>
          <w:sz w:val="28"/>
          <w:szCs w:val="28"/>
        </w:rPr>
        <w:t>й</w:t>
      </w:r>
      <w:r w:rsidRPr="009C7D7E">
        <w:rPr>
          <w:sz w:val="28"/>
          <w:szCs w:val="28"/>
        </w:rPr>
        <w:t xml:space="preserve"> </w:t>
      </w:r>
      <w:r>
        <w:rPr>
          <w:sz w:val="28"/>
          <w:szCs w:val="28"/>
        </w:rPr>
        <w:t>редакции</w:t>
      </w:r>
      <w:r w:rsidRPr="009C7D7E">
        <w:rPr>
          <w:sz w:val="28"/>
          <w:szCs w:val="28"/>
        </w:rPr>
        <w:t>:</w:t>
      </w:r>
    </w:p>
    <w:p w14:paraId="736E77E9" w14:textId="77777777" w:rsidR="009020B6" w:rsidRDefault="000F711B" w:rsidP="000F711B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 w:rsidRPr="000F711B">
        <w:rPr>
          <w:rFonts w:eastAsia="Calibri" w:cs="Times New Roman CYR"/>
          <w:sz w:val="28"/>
          <w:szCs w:val="28"/>
        </w:rPr>
        <w:t xml:space="preserve">«3. В состав Думы входят 26 депутатов, избираемых </w:t>
      </w:r>
      <w:r w:rsidR="00FE377A">
        <w:rPr>
          <w:rFonts w:eastAsia="Calibri" w:cs="Times New Roman CYR"/>
          <w:sz w:val="28"/>
          <w:szCs w:val="28"/>
        </w:rPr>
        <w:t>на основе</w:t>
      </w:r>
      <w:r w:rsidRPr="000F711B">
        <w:rPr>
          <w:rFonts w:eastAsia="Calibri" w:cs="Times New Roman CYR"/>
          <w:sz w:val="28"/>
          <w:szCs w:val="28"/>
        </w:rPr>
        <w:t xml:space="preserve"> мажоритарной избирательной систем</w:t>
      </w:r>
      <w:r w:rsidR="00FE377A">
        <w:rPr>
          <w:rFonts w:eastAsia="Calibri" w:cs="Times New Roman CYR"/>
          <w:sz w:val="28"/>
          <w:szCs w:val="28"/>
        </w:rPr>
        <w:t>ы по 26 одномандатным избирательным округам</w:t>
      </w:r>
      <w:r w:rsidRPr="000F711B">
        <w:rPr>
          <w:rFonts w:eastAsia="Calibri" w:cs="Times New Roman CYR"/>
          <w:sz w:val="28"/>
          <w:szCs w:val="28"/>
        </w:rPr>
        <w:t>.»</w:t>
      </w:r>
      <w:r>
        <w:rPr>
          <w:rFonts w:eastAsia="Calibri" w:cs="Times New Roman CYR"/>
          <w:sz w:val="28"/>
          <w:szCs w:val="28"/>
        </w:rPr>
        <w:t>;</w:t>
      </w:r>
    </w:p>
    <w:p w14:paraId="6FFB1E34" w14:textId="77777777" w:rsidR="004557FF" w:rsidRDefault="000F711B" w:rsidP="004557FF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2) </w:t>
      </w:r>
      <w:r w:rsidR="004557FF" w:rsidRPr="009C7D7E">
        <w:rPr>
          <w:rFonts w:eastAsia="Calibri" w:cs="Times New Roman CYR"/>
          <w:sz w:val="28"/>
          <w:szCs w:val="28"/>
        </w:rPr>
        <w:t>част</w:t>
      </w:r>
      <w:r w:rsidR="00CA4E0C">
        <w:rPr>
          <w:rFonts w:eastAsia="Calibri" w:cs="Times New Roman CYR"/>
          <w:sz w:val="28"/>
          <w:szCs w:val="28"/>
        </w:rPr>
        <w:t>ь</w:t>
      </w:r>
      <w:r w:rsidR="004557FF" w:rsidRPr="009C7D7E">
        <w:rPr>
          <w:rFonts w:eastAsia="Calibri" w:cs="Times New Roman CYR"/>
          <w:sz w:val="28"/>
          <w:szCs w:val="28"/>
        </w:rPr>
        <w:t xml:space="preserve"> 1 статьи 42</w:t>
      </w:r>
      <w:r w:rsidR="00CA4E0C">
        <w:rPr>
          <w:rFonts w:eastAsia="Calibri" w:cs="Times New Roman CYR"/>
          <w:sz w:val="28"/>
          <w:szCs w:val="28"/>
        </w:rPr>
        <w:t xml:space="preserve"> дополнить пунктом 16.1 следующего содержания:</w:t>
      </w:r>
    </w:p>
    <w:p w14:paraId="0FC294C6" w14:textId="77777777" w:rsidR="00CA4E0C" w:rsidRDefault="00CA4E0C" w:rsidP="00CA4E0C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«16.1) определяет границы прилегающих территорий в соответствии с пунктом 8 статьи 16 Федерального закона от 22.11.1995 № 171-ФЗ «О 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продукции»;»</w:t>
      </w:r>
      <w:r w:rsidR="00797F58">
        <w:rPr>
          <w:rFonts w:eastAsia="Calibri" w:cs="Times New Roman CYR"/>
          <w:sz w:val="28"/>
          <w:szCs w:val="28"/>
        </w:rPr>
        <w:t>.</w:t>
      </w:r>
    </w:p>
    <w:p w14:paraId="36D2285A" w14:textId="77777777" w:rsidR="000F711B" w:rsidRPr="0079631B" w:rsidRDefault="000F711B" w:rsidP="000F711B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</w:p>
    <w:p w14:paraId="3762D5EB" w14:textId="77777777" w:rsidR="00BA5A98" w:rsidRDefault="00BA5A98" w:rsidP="006D547A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color w:val="000000"/>
          <w:sz w:val="28"/>
          <w:szCs w:val="28"/>
        </w:rPr>
      </w:pPr>
      <w:r w:rsidRPr="009C7D7E">
        <w:rPr>
          <w:color w:val="000000"/>
          <w:sz w:val="28"/>
          <w:szCs w:val="28"/>
        </w:rPr>
        <w:t>2. Настоящее Решение вступает в силу после его официального опубликования</w:t>
      </w:r>
      <w:r w:rsidR="002F7B22" w:rsidRPr="009C7D7E">
        <w:rPr>
          <w:color w:val="000000"/>
          <w:sz w:val="28"/>
          <w:szCs w:val="28"/>
        </w:rPr>
        <w:t>.</w:t>
      </w:r>
      <w:r w:rsidRPr="009C7D7E">
        <w:rPr>
          <w:color w:val="000000"/>
          <w:sz w:val="28"/>
          <w:szCs w:val="28"/>
        </w:rPr>
        <w:t xml:space="preserve"> </w:t>
      </w:r>
    </w:p>
    <w:p w14:paraId="65B56E50" w14:textId="77777777" w:rsidR="0079631B" w:rsidRPr="009C7D7E" w:rsidRDefault="0079631B" w:rsidP="006D547A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color w:val="000000"/>
          <w:sz w:val="28"/>
          <w:szCs w:val="28"/>
        </w:rPr>
      </w:pPr>
    </w:p>
    <w:p w14:paraId="7C55DA03" w14:textId="77777777" w:rsidR="00FE096A" w:rsidRPr="009C7D7E" w:rsidRDefault="002F7B22" w:rsidP="006D547A">
      <w:pPr>
        <w:pStyle w:val="aa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C7D7E">
        <w:rPr>
          <w:sz w:val="28"/>
          <w:szCs w:val="28"/>
        </w:rPr>
        <w:t>3</w:t>
      </w:r>
      <w:r w:rsidR="00FE096A" w:rsidRPr="009C7D7E">
        <w:rPr>
          <w:sz w:val="28"/>
          <w:szCs w:val="28"/>
        </w:rPr>
        <w:t xml:space="preserve">. Опубликовать настоящее Решение в средстве массовой информации «Официальный бюллетень муниципальных правовых актов ЗАТО Северск» и </w:t>
      </w:r>
      <w:r w:rsidR="00FE096A" w:rsidRPr="009C7D7E">
        <w:rPr>
          <w:sz w:val="28"/>
          <w:szCs w:val="28"/>
        </w:rPr>
        <w:lastRenderedPageBreak/>
        <w:t>разместить в информационно-телекоммуникационной сети «Интернет» на официальном сайте Думы ЗАТО Северск (</w:t>
      </w:r>
      <w:r w:rsidR="00FE096A" w:rsidRPr="009C7D7E">
        <w:rPr>
          <w:sz w:val="28"/>
          <w:szCs w:val="28"/>
          <w:lang w:val="en-US"/>
        </w:rPr>
        <w:t>https</w:t>
      </w:r>
      <w:r w:rsidR="00FE096A" w:rsidRPr="009C7D7E">
        <w:rPr>
          <w:sz w:val="28"/>
          <w:szCs w:val="28"/>
        </w:rPr>
        <w:t>://duma-seversk.ru) и на официальном сайте Администрации ЗАТО Северск (</w:t>
      </w:r>
      <w:r w:rsidR="00FE096A" w:rsidRPr="009C7D7E">
        <w:rPr>
          <w:sz w:val="28"/>
          <w:szCs w:val="28"/>
          <w:lang w:val="en-US"/>
        </w:rPr>
        <w:t>https</w:t>
      </w:r>
      <w:r w:rsidR="00FE096A" w:rsidRPr="009C7D7E">
        <w:rPr>
          <w:sz w:val="28"/>
          <w:szCs w:val="28"/>
        </w:rPr>
        <w:t>://зато-северск.рф).</w:t>
      </w:r>
    </w:p>
    <w:p w14:paraId="049994F6" w14:textId="77777777" w:rsidR="001D717D" w:rsidRPr="009C7D7E" w:rsidRDefault="001D717D" w:rsidP="006D547A">
      <w:pPr>
        <w:pStyle w:val="aa"/>
        <w:tabs>
          <w:tab w:val="left" w:pos="993"/>
        </w:tabs>
        <w:ind w:left="0" w:firstLine="709"/>
        <w:jc w:val="both"/>
        <w:rPr>
          <w:sz w:val="28"/>
          <w:szCs w:val="28"/>
        </w:rPr>
      </w:pPr>
    </w:p>
    <w:p w14:paraId="12F45C30" w14:textId="77777777" w:rsidR="00FE096A" w:rsidRPr="009C7D7E" w:rsidRDefault="00FE096A" w:rsidP="00FE096A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 w:rsidRPr="009C7D7E">
        <w:rPr>
          <w:sz w:val="28"/>
          <w:szCs w:val="28"/>
        </w:rPr>
        <w:t xml:space="preserve">Председатель Думы ЗАТО Северск                   </w:t>
      </w:r>
      <w:r w:rsidR="001D717D" w:rsidRPr="009C7D7E">
        <w:rPr>
          <w:sz w:val="28"/>
          <w:szCs w:val="28"/>
        </w:rPr>
        <w:t xml:space="preserve">                  </w:t>
      </w:r>
      <w:r w:rsidRPr="009C7D7E">
        <w:rPr>
          <w:sz w:val="28"/>
          <w:szCs w:val="28"/>
        </w:rPr>
        <w:t xml:space="preserve">  Мэр ЗАТО Северск</w:t>
      </w:r>
    </w:p>
    <w:p w14:paraId="43816777" w14:textId="77777777" w:rsidR="00FE096A" w:rsidRPr="009C7D7E" w:rsidRDefault="00FE096A" w:rsidP="00FE096A">
      <w:pPr>
        <w:autoSpaceDE w:val="0"/>
        <w:autoSpaceDN w:val="0"/>
        <w:adjustRightInd w:val="0"/>
        <w:spacing w:before="240" w:after="120"/>
        <w:jc w:val="both"/>
        <w:rPr>
          <w:color w:val="000080"/>
          <w:sz w:val="28"/>
          <w:szCs w:val="28"/>
        </w:rPr>
      </w:pPr>
      <w:r w:rsidRPr="009C7D7E">
        <w:rPr>
          <w:sz w:val="28"/>
          <w:szCs w:val="28"/>
        </w:rPr>
        <w:t xml:space="preserve">                                       Г.А.Шамин </w:t>
      </w:r>
      <w:r w:rsidR="001D717D" w:rsidRPr="009C7D7E">
        <w:rPr>
          <w:sz w:val="28"/>
          <w:szCs w:val="28"/>
        </w:rPr>
        <w:tab/>
      </w:r>
      <w:r w:rsidR="001D717D" w:rsidRPr="009C7D7E">
        <w:rPr>
          <w:sz w:val="28"/>
          <w:szCs w:val="28"/>
        </w:rPr>
        <w:tab/>
        <w:t xml:space="preserve">           </w:t>
      </w:r>
      <w:r w:rsidRPr="009C7D7E">
        <w:rPr>
          <w:sz w:val="28"/>
          <w:szCs w:val="28"/>
        </w:rPr>
        <w:t xml:space="preserve">    </w:t>
      </w:r>
      <w:r w:rsidR="00227DC2" w:rsidRPr="009C7D7E">
        <w:rPr>
          <w:sz w:val="28"/>
          <w:szCs w:val="28"/>
        </w:rPr>
        <w:t xml:space="preserve">         </w:t>
      </w:r>
      <w:r w:rsidR="001D717D" w:rsidRPr="009C7D7E">
        <w:rPr>
          <w:sz w:val="28"/>
          <w:szCs w:val="28"/>
        </w:rPr>
        <w:t xml:space="preserve">               </w:t>
      </w:r>
      <w:r w:rsidRPr="009C7D7E">
        <w:rPr>
          <w:sz w:val="28"/>
          <w:szCs w:val="28"/>
        </w:rPr>
        <w:t>Н.В.Диденко</w:t>
      </w:r>
    </w:p>
    <w:p w14:paraId="566B2BC0" w14:textId="77777777" w:rsidR="00FE096A" w:rsidRDefault="00FE096A" w:rsidP="00FE096A">
      <w:pPr>
        <w:rPr>
          <w:sz w:val="28"/>
          <w:szCs w:val="28"/>
        </w:rPr>
      </w:pPr>
      <w:r w:rsidRPr="00551CF5">
        <w:rPr>
          <w:sz w:val="28"/>
          <w:szCs w:val="28"/>
        </w:rPr>
        <w:br w:type="page"/>
      </w:r>
    </w:p>
    <w:p w14:paraId="687A57B0" w14:textId="77777777" w:rsidR="002F7B22" w:rsidRDefault="002F7B22" w:rsidP="005B179F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  <w:sectPr w:rsidR="002F7B22" w:rsidSect="009020B6">
          <w:headerReference w:type="default" r:id="rId7"/>
          <w:headerReference w:type="first" r:id="rId8"/>
          <w:pgSz w:w="11906" w:h="16838"/>
          <w:pgMar w:top="568" w:right="850" w:bottom="993" w:left="1701" w:header="709" w:footer="708" w:gutter="0"/>
          <w:cols w:space="708"/>
          <w:titlePg/>
          <w:docGrid w:linePitch="360"/>
        </w:sectPr>
      </w:pPr>
    </w:p>
    <w:p w14:paraId="3882ED34" w14:textId="77777777" w:rsidR="00937F60" w:rsidRPr="00FE096A" w:rsidRDefault="00937F60" w:rsidP="00270198">
      <w:pPr>
        <w:tabs>
          <w:tab w:val="left" w:pos="993"/>
        </w:tabs>
        <w:jc w:val="center"/>
        <w:rPr>
          <w:rFonts w:ascii="Times New Roman" w:hAnsi="Times New Roman"/>
          <w:sz w:val="24"/>
          <w:szCs w:val="24"/>
        </w:rPr>
      </w:pPr>
    </w:p>
    <w:sectPr w:rsidR="00937F60" w:rsidRPr="00FE096A" w:rsidSect="00B61579">
      <w:headerReference w:type="first" r:id="rId9"/>
      <w:pgSz w:w="16838" w:h="11906" w:orient="landscape"/>
      <w:pgMar w:top="1701" w:right="1134" w:bottom="850" w:left="1134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B3FAA" w14:textId="77777777" w:rsidR="000C00E6" w:rsidRDefault="000C00E6" w:rsidP="0031792A">
      <w:pPr>
        <w:spacing w:before="0"/>
      </w:pPr>
      <w:r>
        <w:separator/>
      </w:r>
    </w:p>
  </w:endnote>
  <w:endnote w:type="continuationSeparator" w:id="0">
    <w:p w14:paraId="2709C4D4" w14:textId="77777777" w:rsidR="000C00E6" w:rsidRDefault="000C00E6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9FD98" w14:textId="77777777" w:rsidR="000C00E6" w:rsidRDefault="000C00E6" w:rsidP="0031792A">
      <w:pPr>
        <w:spacing w:before="0"/>
      </w:pPr>
      <w:r>
        <w:separator/>
      </w:r>
    </w:p>
  </w:footnote>
  <w:footnote w:type="continuationSeparator" w:id="0">
    <w:p w14:paraId="1B3848BD" w14:textId="77777777" w:rsidR="000C00E6" w:rsidRDefault="000C00E6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6F68B" w14:textId="77777777" w:rsidR="009C7D7E" w:rsidRDefault="009C7D7E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70198">
      <w:rPr>
        <w:noProof/>
      </w:rPr>
      <w:t>3</w:t>
    </w:r>
    <w:r>
      <w:fldChar w:fldCharType="end"/>
    </w:r>
  </w:p>
  <w:p w14:paraId="560D01B2" w14:textId="77777777" w:rsidR="0031792A" w:rsidRPr="00AF5704" w:rsidRDefault="0031792A" w:rsidP="00777099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9FDEC" w14:textId="2F221EA4" w:rsidR="00937F60" w:rsidRDefault="00F74B1D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 wp14:anchorId="1145E226" wp14:editId="51366734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0" b="0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9F2C7D" w14:textId="77777777" w:rsidR="00937F60" w:rsidRPr="00610F6B" w:rsidRDefault="00610F6B" w:rsidP="00610F6B">
    <w:pPr>
      <w:ind w:firstLine="708"/>
      <w:rPr>
        <w:rFonts w:ascii="Times New Roman" w:hAnsi="Times New Roman"/>
      </w:rPr>
    </w:pP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</w:rPr>
      <w:t>Проект</w:t>
    </w:r>
  </w:p>
  <w:p w14:paraId="397A8483" w14:textId="77777777"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14:paraId="2C3A6BE9" w14:textId="77777777"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14:paraId="584A86B6" w14:textId="77777777"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14:paraId="3E1ECF61" w14:textId="77777777"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14:paraId="3F069F38" w14:textId="77777777"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79D3E" w14:textId="77777777" w:rsidR="00B61579" w:rsidRPr="00B61579" w:rsidRDefault="00B61579" w:rsidP="00937F60">
    <w:pPr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250E4"/>
    <w:multiLevelType w:val="hybridMultilevel"/>
    <w:tmpl w:val="6CA20704"/>
    <w:lvl w:ilvl="0" w:tplc="7270D6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163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D"/>
    <w:rsid w:val="000040D8"/>
    <w:rsid w:val="0000718D"/>
    <w:rsid w:val="0002707C"/>
    <w:rsid w:val="00031D0A"/>
    <w:rsid w:val="000433B0"/>
    <w:rsid w:val="00051856"/>
    <w:rsid w:val="000574A4"/>
    <w:rsid w:val="00061C3A"/>
    <w:rsid w:val="00073DA7"/>
    <w:rsid w:val="000A29A8"/>
    <w:rsid w:val="000C00E6"/>
    <w:rsid w:val="000D3A6B"/>
    <w:rsid w:val="000E731C"/>
    <w:rsid w:val="000F711B"/>
    <w:rsid w:val="00114212"/>
    <w:rsid w:val="00141559"/>
    <w:rsid w:val="001C0E0E"/>
    <w:rsid w:val="001C1043"/>
    <w:rsid w:val="001D31E2"/>
    <w:rsid w:val="001D428F"/>
    <w:rsid w:val="001D717D"/>
    <w:rsid w:val="001E155C"/>
    <w:rsid w:val="00227DC2"/>
    <w:rsid w:val="00254F6B"/>
    <w:rsid w:val="00270198"/>
    <w:rsid w:val="002A55FE"/>
    <w:rsid w:val="002C575F"/>
    <w:rsid w:val="002D71BF"/>
    <w:rsid w:val="002F7B22"/>
    <w:rsid w:val="0031792A"/>
    <w:rsid w:val="003360FC"/>
    <w:rsid w:val="00342FCC"/>
    <w:rsid w:val="0034697F"/>
    <w:rsid w:val="00371AAE"/>
    <w:rsid w:val="003B648D"/>
    <w:rsid w:val="003C6027"/>
    <w:rsid w:val="003D3973"/>
    <w:rsid w:val="00434D29"/>
    <w:rsid w:val="004557FF"/>
    <w:rsid w:val="00456090"/>
    <w:rsid w:val="004A10DF"/>
    <w:rsid w:val="004A20E8"/>
    <w:rsid w:val="004A6D5E"/>
    <w:rsid w:val="004C3A8D"/>
    <w:rsid w:val="004D617D"/>
    <w:rsid w:val="004D6FAC"/>
    <w:rsid w:val="004E17FF"/>
    <w:rsid w:val="004E598D"/>
    <w:rsid w:val="004F6569"/>
    <w:rsid w:val="00503D73"/>
    <w:rsid w:val="0051470C"/>
    <w:rsid w:val="005234DA"/>
    <w:rsid w:val="00530F8D"/>
    <w:rsid w:val="00532797"/>
    <w:rsid w:val="00550BF3"/>
    <w:rsid w:val="00566CA8"/>
    <w:rsid w:val="00597E97"/>
    <w:rsid w:val="005B179F"/>
    <w:rsid w:val="005B5ACC"/>
    <w:rsid w:val="00610708"/>
    <w:rsid w:val="00610F6B"/>
    <w:rsid w:val="00621F6C"/>
    <w:rsid w:val="006365C6"/>
    <w:rsid w:val="00654DEB"/>
    <w:rsid w:val="00656E81"/>
    <w:rsid w:val="006837B2"/>
    <w:rsid w:val="006B02E2"/>
    <w:rsid w:val="006D547A"/>
    <w:rsid w:val="006F2513"/>
    <w:rsid w:val="00704B0D"/>
    <w:rsid w:val="0073281B"/>
    <w:rsid w:val="00742A4C"/>
    <w:rsid w:val="00777099"/>
    <w:rsid w:val="007774CE"/>
    <w:rsid w:val="00781044"/>
    <w:rsid w:val="0078179B"/>
    <w:rsid w:val="0079631B"/>
    <w:rsid w:val="00797F58"/>
    <w:rsid w:val="007A26EC"/>
    <w:rsid w:val="007C0C5C"/>
    <w:rsid w:val="007C1C02"/>
    <w:rsid w:val="007F0C73"/>
    <w:rsid w:val="00804B7F"/>
    <w:rsid w:val="008171E1"/>
    <w:rsid w:val="00822413"/>
    <w:rsid w:val="0082694C"/>
    <w:rsid w:val="008348DF"/>
    <w:rsid w:val="0085483A"/>
    <w:rsid w:val="0086306C"/>
    <w:rsid w:val="00887126"/>
    <w:rsid w:val="00897865"/>
    <w:rsid w:val="008D5D34"/>
    <w:rsid w:val="009020B6"/>
    <w:rsid w:val="00903012"/>
    <w:rsid w:val="0090566B"/>
    <w:rsid w:val="00907853"/>
    <w:rsid w:val="0091335D"/>
    <w:rsid w:val="00925D18"/>
    <w:rsid w:val="00937F60"/>
    <w:rsid w:val="00973529"/>
    <w:rsid w:val="009934EF"/>
    <w:rsid w:val="009B365F"/>
    <w:rsid w:val="009C7D7E"/>
    <w:rsid w:val="009D27F7"/>
    <w:rsid w:val="009F0C97"/>
    <w:rsid w:val="00A21681"/>
    <w:rsid w:val="00A24153"/>
    <w:rsid w:val="00A278D5"/>
    <w:rsid w:val="00A41E83"/>
    <w:rsid w:val="00A53060"/>
    <w:rsid w:val="00A534F1"/>
    <w:rsid w:val="00A9394F"/>
    <w:rsid w:val="00AA6452"/>
    <w:rsid w:val="00AB1056"/>
    <w:rsid w:val="00AB773D"/>
    <w:rsid w:val="00AC2A59"/>
    <w:rsid w:val="00AD3D79"/>
    <w:rsid w:val="00AF3308"/>
    <w:rsid w:val="00AF5704"/>
    <w:rsid w:val="00B20B7C"/>
    <w:rsid w:val="00B61579"/>
    <w:rsid w:val="00B742CE"/>
    <w:rsid w:val="00BA5A98"/>
    <w:rsid w:val="00BD1C3A"/>
    <w:rsid w:val="00BE1314"/>
    <w:rsid w:val="00BE2C16"/>
    <w:rsid w:val="00C061D9"/>
    <w:rsid w:val="00C14A2D"/>
    <w:rsid w:val="00C43EC6"/>
    <w:rsid w:val="00C61DC8"/>
    <w:rsid w:val="00C64F05"/>
    <w:rsid w:val="00C65DCE"/>
    <w:rsid w:val="00CA4E0C"/>
    <w:rsid w:val="00CC71AD"/>
    <w:rsid w:val="00D07230"/>
    <w:rsid w:val="00D12E66"/>
    <w:rsid w:val="00D215E4"/>
    <w:rsid w:val="00D2194E"/>
    <w:rsid w:val="00D54E7B"/>
    <w:rsid w:val="00D6526B"/>
    <w:rsid w:val="00D73FF8"/>
    <w:rsid w:val="00D91CA7"/>
    <w:rsid w:val="00DA119B"/>
    <w:rsid w:val="00DA66F0"/>
    <w:rsid w:val="00DB0FDD"/>
    <w:rsid w:val="00E10C2E"/>
    <w:rsid w:val="00E219E2"/>
    <w:rsid w:val="00E23B5E"/>
    <w:rsid w:val="00E25E7E"/>
    <w:rsid w:val="00E26AFB"/>
    <w:rsid w:val="00E370F0"/>
    <w:rsid w:val="00E43B25"/>
    <w:rsid w:val="00E43D6F"/>
    <w:rsid w:val="00E46235"/>
    <w:rsid w:val="00E63E29"/>
    <w:rsid w:val="00E71FCB"/>
    <w:rsid w:val="00E765C5"/>
    <w:rsid w:val="00E874C3"/>
    <w:rsid w:val="00E9156A"/>
    <w:rsid w:val="00F204DE"/>
    <w:rsid w:val="00F210FA"/>
    <w:rsid w:val="00F37ABC"/>
    <w:rsid w:val="00F4179E"/>
    <w:rsid w:val="00F516C8"/>
    <w:rsid w:val="00F544FA"/>
    <w:rsid w:val="00F74468"/>
    <w:rsid w:val="00F74B1D"/>
    <w:rsid w:val="00FA1F86"/>
    <w:rsid w:val="00FD576F"/>
    <w:rsid w:val="00FE096A"/>
    <w:rsid w:val="00FE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7470BCD0"/>
  <w15:chartTrackingRefBased/>
  <w15:docId w15:val="{96227A35-2E56-45C4-86AA-DE6B2790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E096A"/>
    <w:pPr>
      <w:spacing w:before="0"/>
      <w:ind w:left="720"/>
      <w:contextualSpacing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65.69\Templates\2%20&#1056;&#1045;&#1064;&#1045;&#1053;&#1048;&#1045;%20&#1044;&#1059;&#1052;&#106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 РЕШЕНИЕ ДУМЫ</Template>
  <TotalTime>0</TotalTime>
  <Pages>4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koshkarovskaya</dc:creator>
  <cp:keywords/>
  <cp:lastModifiedBy>Trofimova</cp:lastModifiedBy>
  <cp:revision>2</cp:revision>
  <cp:lastPrinted>2024-04-22T04:48:00Z</cp:lastPrinted>
  <dcterms:created xsi:type="dcterms:W3CDTF">2024-06-04T02:43:00Z</dcterms:created>
  <dcterms:modified xsi:type="dcterms:W3CDTF">2024-06-04T02:43:00Z</dcterms:modified>
</cp:coreProperties>
</file>