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62771C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771C">
              <w:rPr>
                <w:rFonts w:ascii="Times New Roman" w:hAnsi="Times New Roman"/>
                <w:sz w:val="28"/>
                <w:szCs w:val="28"/>
              </w:rPr>
              <w:t xml:space="preserve">О внесении изменений в постановление </w:t>
            </w:r>
            <w:proofErr w:type="gramStart"/>
            <w:r w:rsidRPr="0062771C">
              <w:rPr>
                <w:rFonts w:ascii="Times New Roman" w:hAnsi="Times New Roman"/>
                <w:sz w:val="28"/>
                <w:szCs w:val="28"/>
              </w:rPr>
              <w:t>Администрации</w:t>
            </w:r>
            <w:proofErr w:type="gramEnd"/>
            <w:r w:rsidRPr="0062771C">
              <w:rPr>
                <w:rFonts w:ascii="Times New Roman" w:hAnsi="Times New Roman"/>
                <w:sz w:val="28"/>
                <w:szCs w:val="28"/>
              </w:rPr>
              <w:t xml:space="preserve"> ЗАТО Северск от 03.05.2023 № 706-па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72E09DA6" w14:textId="77777777" w:rsidR="0062771C" w:rsidRDefault="0062771C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6211C92" w14:textId="77777777" w:rsidR="0062771C" w:rsidRPr="008D51FF" w:rsidRDefault="0062771C" w:rsidP="0062771C">
      <w:pPr>
        <w:ind w:firstLine="708"/>
        <w:jc w:val="both"/>
        <w:rPr>
          <w:rFonts w:ascii="Times New Roman" w:hAnsi="Times New Roman"/>
          <w:sz w:val="28"/>
          <w:szCs w:val="28"/>
        </w:rPr>
      </w:pPr>
      <w:r w:rsidRPr="008D51FF">
        <w:rPr>
          <w:rFonts w:ascii="Times New Roman" w:hAnsi="Times New Roman"/>
          <w:color w:val="000000"/>
          <w:sz w:val="28"/>
          <w:szCs w:val="28"/>
        </w:rPr>
        <w:t xml:space="preserve">В целях приведения муниципального правового акта в соответствие </w:t>
      </w:r>
      <w:r>
        <w:rPr>
          <w:rFonts w:ascii="Times New Roman" w:hAnsi="Times New Roman"/>
          <w:color w:val="000000"/>
          <w:sz w:val="28"/>
          <w:szCs w:val="28"/>
        </w:rPr>
        <w:br/>
      </w:r>
      <w:r w:rsidRPr="008D51FF">
        <w:rPr>
          <w:rFonts w:ascii="Times New Roman" w:hAnsi="Times New Roman"/>
          <w:color w:val="000000"/>
          <w:sz w:val="28"/>
          <w:szCs w:val="28"/>
        </w:rPr>
        <w:t>с действующим законодательством</w:t>
      </w:r>
    </w:p>
    <w:p w14:paraId="5F51DC89" w14:textId="77777777" w:rsidR="0062771C" w:rsidRPr="008D51FF" w:rsidRDefault="0062771C" w:rsidP="0062771C">
      <w:pPr>
        <w:rPr>
          <w:rFonts w:ascii="Times New Roman" w:hAnsi="Times New Roman"/>
          <w:sz w:val="28"/>
          <w:szCs w:val="28"/>
        </w:rPr>
      </w:pPr>
    </w:p>
    <w:p w14:paraId="62866941" w14:textId="77777777" w:rsidR="0062771C" w:rsidRPr="008D51FF" w:rsidRDefault="0062771C" w:rsidP="0062771C">
      <w:pPr>
        <w:jc w:val="center"/>
        <w:rPr>
          <w:rFonts w:ascii="Times New Roman" w:hAnsi="Times New Roman"/>
          <w:sz w:val="28"/>
          <w:szCs w:val="28"/>
        </w:rPr>
      </w:pPr>
      <w:r w:rsidRPr="008D51FF">
        <w:rPr>
          <w:rFonts w:ascii="Times New Roman" w:hAnsi="Times New Roman"/>
          <w:sz w:val="28"/>
          <w:szCs w:val="28"/>
        </w:rPr>
        <w:t>ПОСТАНОВЛЯЕТ:</w:t>
      </w:r>
    </w:p>
    <w:p w14:paraId="5980DB9F" w14:textId="77777777" w:rsidR="0062771C" w:rsidRPr="008D51FF" w:rsidRDefault="0062771C" w:rsidP="0062771C">
      <w:pPr>
        <w:jc w:val="center"/>
        <w:rPr>
          <w:rFonts w:ascii="Times New Roman" w:hAnsi="Times New Roman"/>
          <w:sz w:val="28"/>
          <w:szCs w:val="28"/>
        </w:rPr>
      </w:pPr>
    </w:p>
    <w:p w14:paraId="3F764A03" w14:textId="77777777" w:rsidR="0062771C" w:rsidRDefault="0062771C" w:rsidP="0062771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8D51FF">
        <w:rPr>
          <w:rFonts w:ascii="Times New Roman" w:hAnsi="Times New Roman" w:cs="Times New Roman"/>
          <w:b w:val="0"/>
          <w:sz w:val="28"/>
          <w:szCs w:val="28"/>
        </w:rPr>
        <w:t>1.</w:t>
      </w:r>
      <w:r>
        <w:rPr>
          <w:rFonts w:ascii="Times New Roman" w:hAnsi="Times New Roman" w:cs="Times New Roman"/>
          <w:b w:val="0"/>
          <w:sz w:val="28"/>
          <w:szCs w:val="28"/>
        </w:rPr>
        <w:t> </w:t>
      </w:r>
      <w:r w:rsidRPr="008D51F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Внести в постановление </w:t>
      </w:r>
      <w:proofErr w:type="gramStart"/>
      <w:r w:rsidRPr="008D51F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>Администрации</w:t>
      </w:r>
      <w:proofErr w:type="gramEnd"/>
      <w:r w:rsidRPr="008D51FF">
        <w:rPr>
          <w:rFonts w:ascii="Times New Roman" w:hAnsi="Times New Roman" w:cs="Times New Roman"/>
          <w:b w:val="0"/>
          <w:color w:val="000000" w:themeColor="text1"/>
          <w:sz w:val="28"/>
          <w:szCs w:val="28"/>
        </w:rPr>
        <w:t xml:space="preserve"> ЗАТО Северск </w:t>
      </w:r>
      <w:r w:rsidRPr="008D51FF">
        <w:rPr>
          <w:rFonts w:ascii="Times New Roman" w:hAnsi="Times New Roman"/>
          <w:b w:val="0"/>
          <w:sz w:val="28"/>
          <w:szCs w:val="28"/>
        </w:rPr>
        <w:t xml:space="preserve">от </w:t>
      </w:r>
      <w:r>
        <w:rPr>
          <w:rFonts w:ascii="Times New Roman" w:hAnsi="Times New Roman"/>
          <w:b w:val="0"/>
          <w:sz w:val="28"/>
          <w:szCs w:val="28"/>
        </w:rPr>
        <w:t>03</w:t>
      </w:r>
      <w:r w:rsidRPr="008D51FF">
        <w:rPr>
          <w:rFonts w:ascii="Times New Roman" w:hAnsi="Times New Roman"/>
          <w:b w:val="0"/>
          <w:sz w:val="28"/>
          <w:szCs w:val="28"/>
        </w:rPr>
        <w:t>.0</w:t>
      </w:r>
      <w:r>
        <w:rPr>
          <w:rFonts w:ascii="Times New Roman" w:hAnsi="Times New Roman"/>
          <w:b w:val="0"/>
          <w:sz w:val="28"/>
          <w:szCs w:val="28"/>
        </w:rPr>
        <w:t>5</w:t>
      </w:r>
      <w:r w:rsidRPr="008D51FF">
        <w:rPr>
          <w:rFonts w:ascii="Times New Roman" w:hAnsi="Times New Roman"/>
          <w:b w:val="0"/>
          <w:sz w:val="28"/>
          <w:szCs w:val="28"/>
        </w:rPr>
        <w:t xml:space="preserve">.2023 </w:t>
      </w:r>
      <w:r>
        <w:rPr>
          <w:rFonts w:ascii="Times New Roman" w:hAnsi="Times New Roman"/>
          <w:b w:val="0"/>
          <w:sz w:val="28"/>
          <w:szCs w:val="28"/>
        </w:rPr>
        <w:br/>
      </w:r>
      <w:r w:rsidRPr="008D51FF">
        <w:rPr>
          <w:rFonts w:ascii="Times New Roman" w:hAnsi="Times New Roman"/>
          <w:b w:val="0"/>
          <w:sz w:val="28"/>
          <w:szCs w:val="28"/>
        </w:rPr>
        <w:t xml:space="preserve">№ </w:t>
      </w:r>
      <w:r>
        <w:rPr>
          <w:rFonts w:ascii="Times New Roman" w:hAnsi="Times New Roman"/>
          <w:b w:val="0"/>
          <w:sz w:val="28"/>
          <w:szCs w:val="28"/>
        </w:rPr>
        <w:t>706</w:t>
      </w:r>
      <w:r w:rsidRPr="008D51FF">
        <w:rPr>
          <w:rFonts w:ascii="Times New Roman" w:hAnsi="Times New Roman"/>
          <w:b w:val="0"/>
          <w:sz w:val="28"/>
          <w:szCs w:val="28"/>
        </w:rPr>
        <w:t>-па «Об утверждении Административного регламента предоставления муниципальной услуги «</w:t>
      </w:r>
      <w:r w:rsidRPr="003242A4">
        <w:rPr>
          <w:rFonts w:ascii="Times New Roman" w:hAnsi="Times New Roman"/>
          <w:b w:val="0"/>
          <w:sz w:val="28"/>
          <w:szCs w:val="28"/>
        </w:rPr>
        <w:t>Выдача разрешения на ввод объекта в эксплуатацию</w:t>
      </w:r>
      <w:r w:rsidRPr="008D51FF">
        <w:rPr>
          <w:rFonts w:ascii="Times New Roman" w:hAnsi="Times New Roman"/>
          <w:b w:val="0"/>
          <w:sz w:val="28"/>
          <w:szCs w:val="28"/>
        </w:rPr>
        <w:t xml:space="preserve">» </w:t>
      </w:r>
      <w:r w:rsidRPr="008D51FF">
        <w:rPr>
          <w:rFonts w:ascii="Times New Roman" w:hAnsi="Times New Roman" w:cs="Times New Roman"/>
          <w:b w:val="0"/>
          <w:sz w:val="28"/>
          <w:szCs w:val="28"/>
        </w:rPr>
        <w:t>следующ</w:t>
      </w:r>
      <w:r>
        <w:rPr>
          <w:rFonts w:ascii="Times New Roman" w:hAnsi="Times New Roman" w:cs="Times New Roman"/>
          <w:b w:val="0"/>
          <w:sz w:val="28"/>
          <w:szCs w:val="28"/>
        </w:rPr>
        <w:t>ие</w:t>
      </w:r>
      <w:r w:rsidRPr="008D51FF">
        <w:rPr>
          <w:rFonts w:ascii="Times New Roman" w:hAnsi="Times New Roman" w:cs="Times New Roman"/>
          <w:b w:val="0"/>
          <w:sz w:val="28"/>
          <w:szCs w:val="28"/>
        </w:rPr>
        <w:t xml:space="preserve"> изменени</w:t>
      </w:r>
      <w:r>
        <w:rPr>
          <w:rFonts w:ascii="Times New Roman" w:hAnsi="Times New Roman" w:cs="Times New Roman"/>
          <w:b w:val="0"/>
          <w:sz w:val="28"/>
          <w:szCs w:val="28"/>
        </w:rPr>
        <w:t>я</w:t>
      </w:r>
      <w:r w:rsidRPr="008D51FF">
        <w:rPr>
          <w:rFonts w:ascii="Times New Roman" w:hAnsi="Times New Roman" w:cs="Times New Roman"/>
          <w:b w:val="0"/>
          <w:sz w:val="28"/>
          <w:szCs w:val="28"/>
        </w:rPr>
        <w:t>:</w:t>
      </w:r>
    </w:p>
    <w:p w14:paraId="38023A78" w14:textId="77777777" w:rsidR="0062771C" w:rsidRPr="005150C5" w:rsidRDefault="0062771C" w:rsidP="0062771C">
      <w:pPr>
        <w:pStyle w:val="ConsPlusTitle"/>
        <w:ind w:firstLine="709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245BE8">
        <w:rPr>
          <w:rFonts w:ascii="Times New Roman" w:hAnsi="Times New Roman" w:cs="Times New Roman"/>
          <w:b w:val="0"/>
          <w:sz w:val="28"/>
          <w:szCs w:val="28"/>
        </w:rPr>
        <w:t>в Административном регламенте предоставления муниципальной услуги «</w:t>
      </w:r>
      <w:r w:rsidRPr="003242A4">
        <w:rPr>
          <w:rFonts w:ascii="Times New Roman" w:hAnsi="Times New Roman"/>
          <w:b w:val="0"/>
          <w:sz w:val="28"/>
          <w:szCs w:val="28"/>
        </w:rPr>
        <w:t>Выдача разрешения на ввод объекта в эксплуатацию</w:t>
      </w:r>
      <w:r w:rsidRPr="00245BE8">
        <w:rPr>
          <w:rFonts w:ascii="Times New Roman" w:hAnsi="Times New Roman" w:cs="Times New Roman"/>
          <w:b w:val="0"/>
          <w:sz w:val="28"/>
          <w:szCs w:val="28"/>
        </w:rPr>
        <w:t xml:space="preserve">», утвержденном </w:t>
      </w:r>
      <w:r w:rsidRPr="005150C5">
        <w:rPr>
          <w:rFonts w:ascii="Times New Roman" w:hAnsi="Times New Roman" w:cs="Times New Roman"/>
          <w:b w:val="0"/>
          <w:sz w:val="28"/>
          <w:szCs w:val="28"/>
        </w:rPr>
        <w:t>указанным постановлением:</w:t>
      </w:r>
    </w:p>
    <w:p w14:paraId="4889DE37" w14:textId="39126B71" w:rsidR="0062771C" w:rsidRPr="005150C5" w:rsidRDefault="0062771C" w:rsidP="0062771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 w:rsidRPr="005150C5">
        <w:rPr>
          <w:rFonts w:ascii="Times New Roman" w:hAnsi="Times New Roman"/>
          <w:sz w:val="28"/>
          <w:szCs w:val="28"/>
        </w:rPr>
        <w:t>а)</w:t>
      </w:r>
      <w:r w:rsidRPr="005150C5">
        <w:t> </w:t>
      </w:r>
      <w:r w:rsidRPr="005150C5">
        <w:rPr>
          <w:rFonts w:ascii="Times New Roman" w:hAnsi="Times New Roman"/>
          <w:sz w:val="28"/>
          <w:szCs w:val="28"/>
        </w:rPr>
        <w:t xml:space="preserve">пункт 5 пункта 20 дополнить словами «, за исключением ввода </w:t>
      </w:r>
      <w:r>
        <w:rPr>
          <w:rFonts w:ascii="Times New Roman" w:hAnsi="Times New Roman"/>
          <w:sz w:val="28"/>
          <w:szCs w:val="28"/>
        </w:rPr>
        <w:t xml:space="preserve">                                </w:t>
      </w:r>
      <w:r w:rsidRPr="005150C5">
        <w:rPr>
          <w:rFonts w:ascii="Times New Roman" w:hAnsi="Times New Roman"/>
          <w:sz w:val="28"/>
          <w:szCs w:val="28"/>
        </w:rPr>
        <w:t xml:space="preserve">в эксплуатацию объекта капитального строительства, в отношении которого </w:t>
      </w:r>
      <w:r>
        <w:rPr>
          <w:rFonts w:ascii="Times New Roman" w:hAnsi="Times New Roman"/>
          <w:sz w:val="28"/>
          <w:szCs w:val="28"/>
        </w:rPr>
        <w:t xml:space="preserve">                       </w:t>
      </w:r>
      <w:r w:rsidRPr="005150C5">
        <w:rPr>
          <w:rFonts w:ascii="Times New Roman" w:hAnsi="Times New Roman"/>
          <w:sz w:val="28"/>
          <w:szCs w:val="28"/>
        </w:rPr>
        <w:t xml:space="preserve">в соответствии с Федеральным </w:t>
      </w:r>
      <w:hyperlink r:id="rId7" w:history="1">
        <w:r w:rsidRPr="005150C5">
          <w:rPr>
            <w:rFonts w:ascii="Times New Roman" w:hAnsi="Times New Roman"/>
            <w:sz w:val="28"/>
            <w:szCs w:val="28"/>
          </w:rPr>
          <w:t>законом</w:t>
        </w:r>
      </w:hyperlink>
      <w:r w:rsidRPr="005150C5">
        <w:rPr>
          <w:rFonts w:ascii="Times New Roman" w:hAnsi="Times New Roman"/>
          <w:sz w:val="28"/>
          <w:szCs w:val="28"/>
        </w:rPr>
        <w:t xml:space="preserve"> «Об особенностях оформления прав </w:t>
      </w:r>
      <w:r>
        <w:rPr>
          <w:rFonts w:ascii="Times New Roman" w:hAnsi="Times New Roman"/>
          <w:sz w:val="28"/>
          <w:szCs w:val="28"/>
        </w:rPr>
        <w:t xml:space="preserve">                    </w:t>
      </w:r>
      <w:r w:rsidRPr="005150C5">
        <w:rPr>
          <w:rFonts w:ascii="Times New Roman" w:hAnsi="Times New Roman"/>
          <w:sz w:val="28"/>
          <w:szCs w:val="28"/>
        </w:rPr>
        <w:t>на отдельные виды объектов недвижимости и о внесении изменений в отдельные законодательные акты Российской Федерации» государственный кадастровый учет и (или) государственная регистрация прав не осуществляются</w:t>
      </w:r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  <w:r w:rsidRPr="005150C5">
        <w:rPr>
          <w:rFonts w:ascii="Times New Roman" w:hAnsi="Times New Roman"/>
          <w:sz w:val="28"/>
          <w:szCs w:val="28"/>
        </w:rPr>
        <w:t>»;</w:t>
      </w:r>
    </w:p>
    <w:p w14:paraId="6C1ECEE7" w14:textId="77777777" w:rsidR="0062771C" w:rsidRDefault="0062771C" w:rsidP="0062771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б) дополнить пунктом 23.2 следующего содержания:</w:t>
      </w:r>
    </w:p>
    <w:p w14:paraId="74F45579" w14:textId="77777777" w:rsidR="0062771C" w:rsidRDefault="0062771C" w:rsidP="0062771C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«23.2 В случае строительства или реконструкции объекта индивидуального жилищного строительства или садового дома застройщик                  для получения возможности эксплуатации объекта индивидуального жилищного строительства или садового дома и осуществления государственного кадастрового учета и государственной регистрации права собственности на него подает на бумажном носителе посредством личного обращения                                                  в уполномоченные на выдачу разрешений на строительство федеральный орган исполнительной власти, исполнительный орган субъекта Российской Федерации или орган местного самоуправления, в том числе через многофункциональный центр, либо направляет в указанные органы посредством почтового отправления с уведомлением о вручении или единого портала государственных                                          и муниципальных услуг </w:t>
      </w:r>
      <w:hyperlink r:id="rId8" w:history="1">
        <w:r w:rsidRPr="005150C5">
          <w:rPr>
            <w:rFonts w:ascii="Times New Roman" w:hAnsi="Times New Roman"/>
            <w:sz w:val="28"/>
            <w:szCs w:val="28"/>
          </w:rPr>
          <w:t>уведомление</w:t>
        </w:r>
      </w:hyperlink>
      <w:r>
        <w:rPr>
          <w:rFonts w:ascii="Times New Roman" w:hAnsi="Times New Roman"/>
          <w:sz w:val="28"/>
          <w:szCs w:val="28"/>
        </w:rPr>
        <w:t xml:space="preserve"> об окончании строительства                                    </w:t>
      </w:r>
      <w:r>
        <w:rPr>
          <w:rFonts w:ascii="Times New Roman" w:hAnsi="Times New Roman"/>
          <w:sz w:val="28"/>
          <w:szCs w:val="28"/>
        </w:rPr>
        <w:lastRenderedPageBreak/>
        <w:t xml:space="preserve">или реконструкции объекта индивидуального жилищного строительства                          или садового дома.». </w:t>
      </w:r>
    </w:p>
    <w:p w14:paraId="5C7FEFFA" w14:textId="77777777" w:rsidR="0062771C" w:rsidRDefault="0062771C" w:rsidP="0062771C">
      <w:pPr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D51FF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> </w:t>
      </w:r>
      <w:r w:rsidRPr="008D51FF">
        <w:rPr>
          <w:rFonts w:ascii="Times New Roman" w:hAnsi="Times New Roman"/>
          <w:sz w:val="28"/>
          <w:szCs w:val="28"/>
        </w:rPr>
        <w:t xml:space="preserve">Комитету архитектуры и градостроительства </w:t>
      </w:r>
      <w:proofErr w:type="gramStart"/>
      <w:r w:rsidRPr="008D51FF">
        <w:rPr>
          <w:rFonts w:ascii="Times New Roman" w:hAnsi="Times New Roman"/>
          <w:sz w:val="28"/>
          <w:szCs w:val="28"/>
        </w:rPr>
        <w:t>Администрации</w:t>
      </w:r>
      <w:proofErr w:type="gramEnd"/>
      <w:r w:rsidRPr="008D51FF">
        <w:rPr>
          <w:rFonts w:ascii="Times New Roman" w:hAnsi="Times New Roman"/>
          <w:sz w:val="28"/>
          <w:szCs w:val="28"/>
        </w:rPr>
        <w:t xml:space="preserve"> ЗАТО Северск разместить актуальную редакцию Административного регламента </w:t>
      </w:r>
      <w:r>
        <w:rPr>
          <w:rFonts w:ascii="Times New Roman" w:hAnsi="Times New Roman"/>
          <w:sz w:val="28"/>
          <w:szCs w:val="28"/>
        </w:rPr>
        <w:br/>
      </w:r>
      <w:r w:rsidRPr="008D51FF">
        <w:rPr>
          <w:rFonts w:ascii="Times New Roman" w:hAnsi="Times New Roman"/>
          <w:sz w:val="28"/>
          <w:szCs w:val="28"/>
        </w:rPr>
        <w:t>на официальном сайте Администрации ЗАТО Северск в информационно-телекоммуникационной сети «Интернет» (https://зато-северск.рф) и внести изменение в Реестр муниципальных услуг (функций) городского округа ЗАТО Северск Томской области.</w:t>
      </w:r>
    </w:p>
    <w:p w14:paraId="33262EC0" w14:textId="77777777" w:rsidR="0062771C" w:rsidRPr="008D51FF" w:rsidRDefault="0062771C" w:rsidP="0062771C">
      <w:pPr>
        <w:autoSpaceDE w:val="0"/>
        <w:autoSpaceDN w:val="0"/>
        <w:adjustRightInd w:val="0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D51FF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</w:t>
      </w:r>
      <w:r w:rsidRPr="008D51FF">
        <w:rPr>
          <w:rFonts w:ascii="Times New Roman" w:hAnsi="Times New Roman"/>
          <w:sz w:val="28"/>
          <w:szCs w:val="28"/>
        </w:rPr>
        <w:t xml:space="preserve">Опубликовать постановление в средстве массовой информации «Официальный бюллетень муниципальных правовых актов ЗАТО Северск» </w:t>
      </w:r>
      <w:r>
        <w:rPr>
          <w:rFonts w:ascii="Times New Roman" w:hAnsi="Times New Roman"/>
          <w:sz w:val="28"/>
          <w:szCs w:val="28"/>
        </w:rPr>
        <w:br/>
      </w:r>
      <w:r w:rsidRPr="008D51FF">
        <w:rPr>
          <w:rFonts w:ascii="Times New Roman" w:hAnsi="Times New Roman"/>
          <w:sz w:val="28"/>
          <w:szCs w:val="28"/>
        </w:rPr>
        <w:t xml:space="preserve">и разместить на официальном сайте Администрации ЗАТО Северск </w:t>
      </w:r>
      <w:r>
        <w:rPr>
          <w:rFonts w:ascii="Times New Roman" w:hAnsi="Times New Roman"/>
          <w:sz w:val="28"/>
          <w:szCs w:val="28"/>
        </w:rPr>
        <w:br/>
      </w:r>
      <w:r w:rsidRPr="008D51FF">
        <w:rPr>
          <w:rFonts w:ascii="Times New Roman" w:hAnsi="Times New Roman"/>
          <w:sz w:val="28"/>
          <w:szCs w:val="28"/>
        </w:rPr>
        <w:t>в информационно-телекоммуникационной сети «</w:t>
      </w:r>
      <w:proofErr w:type="gramStart"/>
      <w:r w:rsidRPr="008D51FF">
        <w:rPr>
          <w:rFonts w:ascii="Times New Roman" w:hAnsi="Times New Roman"/>
          <w:sz w:val="28"/>
          <w:szCs w:val="28"/>
        </w:rPr>
        <w:t xml:space="preserve">Интернет» </w:t>
      </w:r>
      <w:r>
        <w:rPr>
          <w:rFonts w:ascii="Times New Roman" w:hAnsi="Times New Roman"/>
          <w:sz w:val="28"/>
          <w:szCs w:val="28"/>
        </w:rPr>
        <w:t xml:space="preserve">  </w:t>
      </w:r>
      <w:proofErr w:type="gramEnd"/>
      <w:r>
        <w:rPr>
          <w:rFonts w:ascii="Times New Roman" w:hAnsi="Times New Roman"/>
          <w:sz w:val="28"/>
          <w:szCs w:val="28"/>
        </w:rPr>
        <w:t xml:space="preserve">                                  </w:t>
      </w:r>
      <w:r w:rsidRPr="008D51FF">
        <w:rPr>
          <w:rFonts w:ascii="Times New Roman" w:hAnsi="Times New Roman"/>
          <w:sz w:val="28"/>
          <w:szCs w:val="28"/>
        </w:rPr>
        <w:t>(https://зато-северск.рф).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62771C" w:rsidRDefault="00B45246" w:rsidP="00414DEC">
            <w:pPr>
              <w:rPr>
                <w:sz w:val="28"/>
                <w:szCs w:val="28"/>
              </w:rPr>
            </w:pPr>
            <w:r w:rsidRPr="0062771C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62771C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62771C">
              <w:rPr>
                <w:rFonts w:ascii="Times New Roman" w:hAnsi="Times New Roman"/>
                <w:sz w:val="28"/>
                <w:szCs w:val="28"/>
              </w:rPr>
            </w:r>
            <w:r w:rsidRPr="0062771C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62771C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62771C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62771C" w:rsidRDefault="00B45246" w:rsidP="00414DEC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62771C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62771C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62771C">
              <w:rPr>
                <w:rFonts w:ascii="Times New Roman" w:hAnsi="Times New Roman"/>
                <w:sz w:val="28"/>
                <w:szCs w:val="28"/>
              </w:rPr>
            </w:r>
            <w:r w:rsidRPr="0062771C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62771C">
              <w:rPr>
                <w:rFonts w:ascii="Times New Roman" w:hAnsi="Times New Roman"/>
                <w:noProof/>
                <w:sz w:val="28"/>
                <w:szCs w:val="28"/>
              </w:rPr>
              <w:t>Н.В. Диденко</w:t>
            </w:r>
            <w:r w:rsidRPr="0062771C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AD7C29E" w14:textId="77777777" w:rsidR="0062771C" w:rsidRDefault="0062771C" w:rsidP="003268BE">
      <w:pPr>
        <w:tabs>
          <w:tab w:val="left" w:pos="930"/>
        </w:tabs>
        <w:rPr>
          <w:rFonts w:ascii="Times New Roman" w:hAnsi="Times New Roman"/>
          <w:szCs w:val="24"/>
        </w:rPr>
        <w:sectPr w:rsidR="0062771C" w:rsidSect="00A237B9">
          <w:headerReference w:type="default" r:id="rId9"/>
          <w:footerReference w:type="default" r:id="rId10"/>
          <w:headerReference w:type="first" r:id="rId11"/>
          <w:footerReference w:type="first" r:id="rId12"/>
          <w:pgSz w:w="11907" w:h="16840" w:code="9"/>
          <w:pgMar w:top="1134" w:right="567" w:bottom="1134" w:left="1701" w:header="567" w:footer="457" w:gutter="0"/>
          <w:cols w:space="720"/>
          <w:formProt w:val="0"/>
          <w:titlePg/>
          <w:docGrid w:linePitch="272"/>
        </w:sectPr>
      </w:pPr>
    </w:p>
    <w:p w14:paraId="4A858C03" w14:textId="316CED48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1E65389" w14:textId="77777777" w:rsidR="0062771C" w:rsidRDefault="0062771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C1F810C" w14:textId="77777777" w:rsidR="0062771C" w:rsidRDefault="0062771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A652DF" w14:textId="77777777" w:rsidR="0062771C" w:rsidRDefault="0062771C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Истомина Валерия Владиславна</w:t>
      </w:r>
      <w:r w:rsidRPr="009A522E">
        <w:rPr>
          <w:rFonts w:ascii="Times New Roman" w:hAnsi="Times New Roman"/>
          <w:szCs w:val="24"/>
        </w:rPr>
        <w:br/>
        <w:t>+7 (3823) 77-23-20</w:t>
      </w:r>
    </w:p>
    <w:sectPr w:rsidR="00A237B9" w:rsidSect="00A237B9">
      <w:headerReference w:type="first" r:id="rId13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0E7D76" w14:textId="77777777" w:rsidR="00164C21" w:rsidRDefault="00164C21">
      <w:r>
        <w:separator/>
      </w:r>
    </w:p>
  </w:endnote>
  <w:endnote w:type="continuationSeparator" w:id="0">
    <w:p w14:paraId="757D4568" w14:textId="77777777" w:rsidR="00164C21" w:rsidRDefault="00164C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0366085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0366085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BF97DF0" w14:textId="77777777" w:rsidR="00164C21" w:rsidRDefault="00164C21">
      <w:r>
        <w:separator/>
      </w:r>
    </w:p>
  </w:footnote>
  <w:footnote w:type="continuationSeparator" w:id="0">
    <w:p w14:paraId="674C4115" w14:textId="77777777" w:rsidR="00164C21" w:rsidRDefault="00164C2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62771C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D6742A7" w:rsidR="00B45246" w:rsidRPr="0062771C" w:rsidRDefault="00B45246" w:rsidP="0062771C">
        <w:pPr>
          <w:spacing w:before="120" w:line="276" w:lineRule="auto"/>
          <w:jc w:val="right"/>
          <w:rPr>
            <w:rFonts w:ascii="Times New Roman" w:hAnsi="Times New Roman"/>
            <w:b/>
            <w:sz w:val="24"/>
            <w:szCs w:val="24"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1" locked="0" layoutInCell="0" allowOverlap="1" wp14:anchorId="2836C13F" wp14:editId="47E34461">
              <wp:simplePos x="0" y="0"/>
              <wp:positionH relativeFrom="column">
                <wp:posOffset>2831465</wp:posOffset>
              </wp:positionH>
              <wp:positionV relativeFrom="paragraph">
                <wp:posOffset>-10795</wp:posOffset>
              </wp:positionV>
              <wp:extent cx="530225" cy="664845"/>
              <wp:effectExtent l="0" t="0" r="3175" b="1905"/>
              <wp:wrapNone/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 w:rsidR="0062771C" w:rsidRPr="0062771C">
          <w:rPr>
            <w:rFonts w:ascii="Times New Roman" w:hAnsi="Times New Roman"/>
            <w:sz w:val="24"/>
            <w:szCs w:val="24"/>
          </w:rPr>
          <w:t>Проект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62771C" w:rsidRDefault="00B45246" w:rsidP="00B45246">
              <w:pPr>
                <w:jc w:val="right"/>
                <w:rPr>
                  <w:rFonts w:ascii="Times New Roman" w:hAnsi="Times New Roman"/>
                  <w:sz w:val="28"/>
                  <w:szCs w:val="28"/>
                </w:rPr>
              </w:pPr>
              <w:r w:rsidRPr="0062771C">
                <w:rPr>
                  <w:rFonts w:ascii="Times New Roman" w:hAnsi="Times New Roman"/>
                  <w:sz w:val="28"/>
                  <w:szCs w:val="28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64C21" w:rsidP="00D3135E">
        <w:pPr>
          <w:pStyle w:val="a5"/>
          <w:jc w:val="center"/>
          <w:rPr>
            <w:sz w:val="24"/>
          </w:rPr>
        </w:pP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3832574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C627665" w14:textId="00F1A8D3" w:rsidR="0062771C" w:rsidRPr="0062771C" w:rsidRDefault="0062771C" w:rsidP="0062771C">
        <w:pPr>
          <w:spacing w:before="120" w:line="276" w:lineRule="auto"/>
          <w:jc w:val="right"/>
          <w:rPr>
            <w:rFonts w:ascii="Times New Roman" w:hAnsi="Times New Roman"/>
            <w:b/>
            <w:sz w:val="24"/>
            <w:szCs w:val="24"/>
          </w:rPr>
        </w:pPr>
      </w:p>
      <w:p w14:paraId="07E81194" w14:textId="77777777" w:rsidR="0062771C" w:rsidRPr="00D3135E" w:rsidRDefault="0062771C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64C21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2771C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PlusTitle">
    <w:name w:val="ConsPlusTitle"/>
    <w:rsid w:val="0062771C"/>
    <w:pPr>
      <w:widowControl w:val="0"/>
      <w:autoSpaceDE w:val="0"/>
      <w:autoSpaceDN w:val="0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2024&amp;dst=100150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LAW&amp;n=461022&amp;dst=100014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828766-5820-4DEF-A22A-9E002DDBE7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485</Words>
  <Characters>2769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3248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Kabanov</cp:lastModifiedBy>
  <cp:revision>64</cp:revision>
  <cp:lastPrinted>2009-10-07T02:45:00Z</cp:lastPrinted>
  <dcterms:created xsi:type="dcterms:W3CDTF">2018-11-29T06:08:00Z</dcterms:created>
  <dcterms:modified xsi:type="dcterms:W3CDTF">2025-12-19T03:22:00Z</dcterms:modified>
</cp:coreProperties>
</file>