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010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изменения в постановление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 от 30.12.2025 № 3154-па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Внести в постановление Администрации ЗАТО Северск </w:t>
      </w:r>
      <w:r>
        <w:rPr>
          <w:rFonts w:ascii="Times New Roman" w:hAnsi="Times New Roman"/>
          <w:sz w:val="24"/>
          <w:szCs w:val="24"/>
        </w:rPr>
        <w:t xml:space="preserve">от 30.12.2025 № 3154-па </w:t>
      </w:r>
      <w:r>
        <w:rPr>
          <w:rFonts w:ascii="Times New Roman" w:hAnsi="Times New Roman"/>
          <w:sz w:val="24"/>
          <w:szCs w:val="24"/>
        </w:rPr>
        <w:t xml:space="preserve">«Об утверждении Административного регламента предоставления муниципальной услуги «Признание помещения жилым помещением, жилого помещ</w:t>
      </w:r>
      <w:r>
        <w:rPr>
          <w:rFonts w:ascii="Times New Roman" w:hAnsi="Times New Roman"/>
          <w:sz w:val="24"/>
          <w:szCs w:val="24"/>
        </w:rPr>
        <w:t xml:space="preserve">ения непригодным для проживания и</w:t>
      </w:r>
      <w:r>
        <w:rPr>
          <w:rFonts w:ascii="Times New Roman" w:hAnsi="Times New Roman"/>
          <w:sz w:val="24"/>
          <w:szCs w:val="24"/>
        </w:rPr>
        <w:t xml:space="preserve"> многоквартирного дома аварийным и подлежащим сносу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или реконструкции» на территории городского округа ЗАТО Северск Томск</w:t>
      </w:r>
      <w:r>
        <w:rPr>
          <w:rFonts w:ascii="Times New Roman" w:hAnsi="Times New Roman"/>
          <w:sz w:val="24"/>
          <w:szCs w:val="24"/>
        </w:rPr>
        <w:t xml:space="preserve">ой области» изменение, дополнив </w:t>
      </w:r>
      <w:r>
        <w:rPr>
          <w:rFonts w:ascii="Times New Roman" w:hAnsi="Times New Roman"/>
          <w:sz w:val="24"/>
          <w:szCs w:val="24"/>
        </w:rPr>
        <w:t xml:space="preserve">Административный регламент предоставления муниципальной услуги «Признание помещения жилым помещением, жилого помещения непригодным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проживания, многоквартирного дома аварийным и подлежащим сносу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или реконструкции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 -Административный регламент)</w:t>
      </w:r>
      <w:r>
        <w:rPr>
          <w:rFonts w:ascii="Times New Roman" w:hAnsi="Times New Roman"/>
          <w:sz w:val="24"/>
          <w:szCs w:val="24"/>
        </w:rPr>
        <w:t xml:space="preserve">, утвержденный указанным постан</w:t>
      </w:r>
      <w:r>
        <w:rPr>
          <w:rFonts w:ascii="Times New Roman" w:hAnsi="Times New Roman"/>
          <w:sz w:val="24"/>
          <w:szCs w:val="24"/>
        </w:rPr>
        <w:t xml:space="preserve">овлением,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 пунктом 3.1 следующего содержания: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both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«3.1.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ипальной услуги в электронной форме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.».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Управлению жилищно-коммунального хозяйства, транспорта и связи Администрации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(http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s://зато-северск.рф) и внести изменение в Реестр муниципальных услуг (функций) городского округа ЗАТО Северск Томской области.».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  Опубликовать постановление в средстве массовой информации «Официальный бюллетень муниципальных правовых </w:t>
      </w:r>
      <w:r>
        <w:rPr>
          <w:rFonts w:ascii="Times New Roman" w:hAnsi="Times New Roman"/>
          <w:sz w:val="24"/>
          <w:szCs w:val="24"/>
        </w:rPr>
        <w:t xml:space="preserve">актов</w:t>
      </w:r>
      <w:r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24"/>
          <w:szCs w:val="24"/>
        </w:rPr>
        <w:t xml:space="preserve">Мэр</w:t>
      </w:r>
      <w:r>
        <w:rPr>
          <w:rFonts w:ascii="Times New Roman" w:hAnsi="Times New Roman"/>
          <w:sz w:val="24"/>
          <w:szCs w:val="24"/>
        </w:rPr>
        <w:t xml:space="preserve"> ЗАТО Северск                                                                                                     Н.В. Диденко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Солошенкова Наталья Яновна</w:t>
    </w:r>
    <w:r>
      <w:rPr>
        <w:rFonts w:ascii="Times New Roman" w:hAnsi="Times New Roman"/>
        <w:szCs w:val="24"/>
      </w:rPr>
      <w:br/>
      <w:t xml:space="preserve">(3823) 78-00-63</w:t>
    </w:r>
    <w:r>
      <w:rPr>
        <w:rFonts w:ascii="Times New Roman" w:hAnsi="Times New Roman"/>
        <w:szCs w:val="24"/>
      </w:rPr>
    </w:r>
    <w:r>
      <w:rPr>
        <w:rFonts w:ascii="Times New Roman" w:hAnsi="Times New Roman"/>
        <w:szCs w:val="24"/>
      </w:rPr>
    </w:r>
  </w:p>
  <w:p>
    <w:pPr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</w:r>
    <w:r>
      <w:rPr>
        <w:rFonts w:ascii="Times New Roman" w:hAnsi="Times New Roman"/>
        <w:szCs w:val="24"/>
      </w:rPr>
    </w:r>
    <w:r>
      <w:rPr>
        <w:rFonts w:ascii="Times New Roman" w:hAnsi="Times New Roman"/>
        <w:szCs w:val="24"/>
      </w:rPr>
    </w:r>
  </w:p>
  <w:p>
    <w:pPr>
      <w:pStyle w:val="1008"/>
      <w:rPr>
        <w:sz w:val="16"/>
      </w:rPr>
    </w:pPr>
    <w:r>
      <w:t xml:space="preserve">Внутренний номер: 0377197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8"/>
      <w:rPr>
        <w:sz w:val="16"/>
      </w:rPr>
    </w:pPr>
    <w:r>
      <w:t xml:space="preserve">Внутренний номер: 0377197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1007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3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100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t xml:space="preserve">Проект</w: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1000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1000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1010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1000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1007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29">
    <w:name w:val="Heading 1 Char"/>
    <w:basedOn w:val="1002"/>
    <w:link w:val="100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30">
    <w:name w:val="Heading 2"/>
    <w:basedOn w:val="999"/>
    <w:next w:val="999"/>
    <w:link w:val="83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31">
    <w:name w:val="Heading 2 Char"/>
    <w:basedOn w:val="1002"/>
    <w:link w:val="830"/>
    <w:uiPriority w:val="9"/>
    <w:rPr>
      <w:rFonts w:ascii="Liberation Sans" w:hAnsi="Liberation Sans" w:eastAsia="Liberation Sans" w:cs="Liberation Sans"/>
      <w:sz w:val="34"/>
    </w:rPr>
  </w:style>
  <w:style w:type="paragraph" w:styleId="832">
    <w:name w:val="Heading 3"/>
    <w:basedOn w:val="999"/>
    <w:next w:val="999"/>
    <w:link w:val="83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33">
    <w:name w:val="Heading 3 Char"/>
    <w:basedOn w:val="1002"/>
    <w:link w:val="83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34">
    <w:name w:val="Heading 4 Char"/>
    <w:basedOn w:val="1002"/>
    <w:link w:val="100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35">
    <w:name w:val="Heading 5"/>
    <w:basedOn w:val="999"/>
    <w:next w:val="999"/>
    <w:link w:val="83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36">
    <w:name w:val="Heading 5 Char"/>
    <w:basedOn w:val="1002"/>
    <w:link w:val="83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37">
    <w:name w:val="Heading 6"/>
    <w:basedOn w:val="999"/>
    <w:next w:val="999"/>
    <w:link w:val="83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38">
    <w:name w:val="Heading 6 Char"/>
    <w:basedOn w:val="1002"/>
    <w:link w:val="8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39">
    <w:name w:val="Heading 7"/>
    <w:basedOn w:val="999"/>
    <w:next w:val="999"/>
    <w:link w:val="84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40">
    <w:name w:val="Heading 7 Char"/>
    <w:basedOn w:val="1002"/>
    <w:link w:val="83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41">
    <w:name w:val="Heading 8"/>
    <w:basedOn w:val="999"/>
    <w:next w:val="999"/>
    <w:link w:val="84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42">
    <w:name w:val="Heading 8 Char"/>
    <w:basedOn w:val="1002"/>
    <w:link w:val="84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43">
    <w:name w:val="Heading 9"/>
    <w:basedOn w:val="999"/>
    <w:next w:val="999"/>
    <w:link w:val="84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44">
    <w:name w:val="Heading 9 Char"/>
    <w:basedOn w:val="1002"/>
    <w:link w:val="84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45">
    <w:name w:val="List Paragraph"/>
    <w:basedOn w:val="99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before="0" w:after="0" w:line="240" w:lineRule="auto"/>
    </w:pPr>
  </w:style>
  <w:style w:type="paragraph" w:styleId="847">
    <w:name w:val="Title"/>
    <w:basedOn w:val="999"/>
    <w:next w:val="999"/>
    <w:link w:val="84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48">
    <w:name w:val="Title Char"/>
    <w:basedOn w:val="1002"/>
    <w:link w:val="847"/>
    <w:uiPriority w:val="10"/>
    <w:rPr>
      <w:sz w:val="48"/>
      <w:szCs w:val="48"/>
    </w:rPr>
  </w:style>
  <w:style w:type="paragraph" w:styleId="849">
    <w:name w:val="Subtitle"/>
    <w:basedOn w:val="999"/>
    <w:next w:val="999"/>
    <w:link w:val="850"/>
    <w:uiPriority w:val="11"/>
    <w:qFormat/>
    <w:pPr>
      <w:spacing w:before="200" w:after="200"/>
    </w:pPr>
    <w:rPr>
      <w:sz w:val="24"/>
      <w:szCs w:val="24"/>
    </w:rPr>
  </w:style>
  <w:style w:type="character" w:styleId="850">
    <w:name w:val="Subtitle Char"/>
    <w:basedOn w:val="1002"/>
    <w:link w:val="849"/>
    <w:uiPriority w:val="11"/>
    <w:rPr>
      <w:sz w:val="24"/>
      <w:szCs w:val="24"/>
    </w:rPr>
  </w:style>
  <w:style w:type="paragraph" w:styleId="851">
    <w:name w:val="Quote"/>
    <w:basedOn w:val="999"/>
    <w:next w:val="999"/>
    <w:link w:val="852"/>
    <w:uiPriority w:val="29"/>
    <w:qFormat/>
    <w:pPr>
      <w:ind w:left="720" w:right="720"/>
    </w:pPr>
    <w:rPr>
      <w:i/>
    </w:rPr>
  </w:style>
  <w:style w:type="character" w:styleId="852">
    <w:name w:val="Quote Char"/>
    <w:link w:val="851"/>
    <w:uiPriority w:val="29"/>
    <w:rPr>
      <w:i/>
    </w:rPr>
  </w:style>
  <w:style w:type="paragraph" w:styleId="853">
    <w:name w:val="Intense Quote"/>
    <w:basedOn w:val="999"/>
    <w:next w:val="999"/>
    <w:link w:val="85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54">
    <w:name w:val="Intense Quote Char"/>
    <w:link w:val="853"/>
    <w:uiPriority w:val="30"/>
    <w:rPr>
      <w:i/>
    </w:rPr>
  </w:style>
  <w:style w:type="character" w:styleId="855">
    <w:name w:val="Header Char"/>
    <w:basedOn w:val="1002"/>
    <w:link w:val="1007"/>
    <w:uiPriority w:val="99"/>
  </w:style>
  <w:style w:type="character" w:styleId="856">
    <w:name w:val="Footer Char"/>
    <w:basedOn w:val="1002"/>
    <w:link w:val="1008"/>
    <w:uiPriority w:val="99"/>
  </w:style>
  <w:style w:type="paragraph" w:styleId="857">
    <w:name w:val="Caption"/>
    <w:basedOn w:val="999"/>
    <w:next w:val="999"/>
    <w:link w:val="8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58">
    <w:name w:val="Caption Char"/>
    <w:basedOn w:val="1002"/>
    <w:link w:val="857"/>
    <w:uiPriority w:val="35"/>
    <w:rPr>
      <w:b/>
      <w:bCs/>
      <w:color w:val="4f81bd" w:themeColor="accent1"/>
      <w:sz w:val="18"/>
      <w:szCs w:val="18"/>
    </w:rPr>
  </w:style>
  <w:style w:type="table" w:styleId="859">
    <w:name w:val="Table Grid Light"/>
    <w:basedOn w:val="10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60">
    <w:name w:val="Plain Table 1"/>
    <w:basedOn w:val="10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61">
    <w:name w:val="Plain Table 2"/>
    <w:basedOn w:val="10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62">
    <w:name w:val="Plain Table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3">
    <w:name w:val="Plain Table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Plain Table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65">
    <w:name w:val="Grid Table 1 Light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Grid Table 1 Light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Grid Table 1 Light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Grid Table 1 Light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Grid Table 1 Light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Grid Table 1 Light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Grid Table 1 Light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Grid Table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Grid Table 2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Grid Table 2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Grid Table 2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Grid Table 2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Grid Table 2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Grid Table 2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Grid Table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Grid Table 3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Grid Table 3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Grid Table 3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3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3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3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4"/>
    <w:basedOn w:val="10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7">
    <w:name w:val="Grid Table 4 - Accent 1"/>
    <w:basedOn w:val="10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88">
    <w:name w:val="Grid Table 4 - Accent 2"/>
    <w:basedOn w:val="10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89">
    <w:name w:val="Grid Table 4 - Accent 3"/>
    <w:basedOn w:val="10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90">
    <w:name w:val="Grid Table 4 - Accent 4"/>
    <w:basedOn w:val="10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91">
    <w:name w:val="Grid Table 4 - Accent 5"/>
    <w:basedOn w:val="10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92">
    <w:name w:val="Grid Table 4 - Accent 6"/>
    <w:basedOn w:val="10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93">
    <w:name w:val="Grid Table 5 Dark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4">
    <w:name w:val="Grid Table 5 Dark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95">
    <w:name w:val="Grid Table 5 Dark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96">
    <w:name w:val="Grid Table 5 Dark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97">
    <w:name w:val="Grid Table 5 Dark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8">
    <w:name w:val="Grid Table 5 Dark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9">
    <w:name w:val="Grid Table 5 Dark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0">
    <w:name w:val="Grid Table 6 Colorful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01">
    <w:name w:val="Grid Table 6 Colorful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02">
    <w:name w:val="Grid Table 6 Colorful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03">
    <w:name w:val="Grid Table 6 Colorful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04">
    <w:name w:val="Grid Table 6 Colorful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05">
    <w:name w:val="Grid Table 6 Colorful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06">
    <w:name w:val="Grid Table 6 Colorful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07">
    <w:name w:val="Grid Table 7 Colorful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>
    <w:name w:val="Grid Table 7 Colorful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>
    <w:name w:val="Grid Table 7 Colorful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>
    <w:name w:val="Grid Table 7 Colorful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>
    <w:name w:val="Grid Table 7 Colorful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>
    <w:name w:val="Grid Table 7 Colorful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>
    <w:name w:val="Grid Table 7 Colorful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>
    <w:name w:val="List Table 1 Light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>
    <w:name w:val="List Table 1 Light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>
    <w:name w:val="List Table 1 Light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>
    <w:name w:val="List Table 1 Light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>
    <w:name w:val="List Table 1 Light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>
    <w:name w:val="List Table 1 Light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List Table 1 Light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List Table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22">
    <w:name w:val="List Table 2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23">
    <w:name w:val="List Table 2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24">
    <w:name w:val="List Table 2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25">
    <w:name w:val="List Table 2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26">
    <w:name w:val="List Table 2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27">
    <w:name w:val="List Table 2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28">
    <w:name w:val="List Table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3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3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>
    <w:name w:val="List Table 3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>
    <w:name w:val="List Table 3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>
    <w:name w:val="List Table 3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>
    <w:name w:val="List Table 3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>
    <w:name w:val="List Table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>
    <w:name w:val="List Table 4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>
    <w:name w:val="List Table 4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>
    <w:name w:val="List Table 4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>
    <w:name w:val="List Table 4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>
    <w:name w:val="List Table 4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4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>
    <w:name w:val="List Table 5 Dark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3">
    <w:name w:val="List Table 5 Dark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4">
    <w:name w:val="List Table 5 Dark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5">
    <w:name w:val="List Table 5 Dark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6">
    <w:name w:val="List Table 5 Dark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7">
    <w:name w:val="List Table 5 Dark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8">
    <w:name w:val="List Table 5 Dark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9">
    <w:name w:val="List Table 6 Colorful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50">
    <w:name w:val="List Table 6 Colorful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51">
    <w:name w:val="List Table 6 Colorful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52">
    <w:name w:val="List Table 6 Colorful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53">
    <w:name w:val="List Table 6 Colorful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54">
    <w:name w:val="List Table 6 Colorful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55">
    <w:name w:val="List Table 6 Colorful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56">
    <w:name w:val="List Table 7 Colorful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57">
    <w:name w:val="List Table 7 Colorful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58">
    <w:name w:val="List Table 7 Colorful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59">
    <w:name w:val="List Table 7 Colorful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60">
    <w:name w:val="List Table 7 Colorful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61">
    <w:name w:val="List Table 7 Colorful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62">
    <w:name w:val="List Table 7 Colorful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63">
    <w:name w:val="Lined - Accent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64">
    <w:name w:val="Lined - Accent 1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65">
    <w:name w:val="Lined - Accent 2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6">
    <w:name w:val="Lined - Accent 3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7">
    <w:name w:val="Lined - Accent 4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8">
    <w:name w:val="Lined - Accent 5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9">
    <w:name w:val="Lined - Accent 6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70">
    <w:name w:val="Bordered &amp; Lined - Accent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71">
    <w:name w:val="Bordered &amp; Lined - Accent 1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72">
    <w:name w:val="Bordered &amp; Lined - Accent 2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73">
    <w:name w:val="Bordered &amp; Lined - Accent 3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74">
    <w:name w:val="Bordered &amp; Lined - Accent 4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75">
    <w:name w:val="Bordered &amp; Lined - Accent 5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76">
    <w:name w:val="Bordered &amp; Lined - Accent 6"/>
    <w:basedOn w:val="10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77">
    <w:name w:val="Bordered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78">
    <w:name w:val="Bordered - Accent 1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79">
    <w:name w:val="Bordered - Accent 2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80">
    <w:name w:val="Bordered - Accent 3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81">
    <w:name w:val="Bordered - Accent 4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82">
    <w:name w:val="Bordered - Accent 5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83">
    <w:name w:val="Bordered - Accent 6"/>
    <w:basedOn w:val="10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84">
    <w:name w:val="Footnote Text Char"/>
    <w:link w:val="1012"/>
    <w:uiPriority w:val="99"/>
    <w:rPr>
      <w:sz w:val="18"/>
    </w:rPr>
  </w:style>
  <w:style w:type="paragraph" w:styleId="985">
    <w:name w:val="endnote text"/>
    <w:basedOn w:val="999"/>
    <w:link w:val="986"/>
    <w:uiPriority w:val="99"/>
    <w:semiHidden/>
    <w:unhideWhenUsed/>
    <w:pPr>
      <w:spacing w:after="0" w:line="240" w:lineRule="auto"/>
    </w:pPr>
    <w:rPr>
      <w:sz w:val="20"/>
    </w:rPr>
  </w:style>
  <w:style w:type="character" w:styleId="986">
    <w:name w:val="Endnote Text Char"/>
    <w:link w:val="985"/>
    <w:uiPriority w:val="99"/>
    <w:rPr>
      <w:sz w:val="20"/>
    </w:rPr>
  </w:style>
  <w:style w:type="character" w:styleId="987">
    <w:name w:val="endnote reference"/>
    <w:basedOn w:val="1002"/>
    <w:uiPriority w:val="99"/>
    <w:semiHidden/>
    <w:unhideWhenUsed/>
    <w:rPr>
      <w:vertAlign w:val="superscript"/>
    </w:rPr>
  </w:style>
  <w:style w:type="paragraph" w:styleId="988">
    <w:name w:val="toc 1"/>
    <w:basedOn w:val="999"/>
    <w:next w:val="999"/>
    <w:uiPriority w:val="39"/>
    <w:unhideWhenUsed/>
    <w:pPr>
      <w:ind w:left="0" w:right="0" w:firstLine="0"/>
      <w:spacing w:after="57"/>
    </w:pPr>
  </w:style>
  <w:style w:type="paragraph" w:styleId="989">
    <w:name w:val="toc 2"/>
    <w:basedOn w:val="999"/>
    <w:next w:val="999"/>
    <w:uiPriority w:val="39"/>
    <w:unhideWhenUsed/>
    <w:pPr>
      <w:ind w:left="283" w:right="0" w:firstLine="0"/>
      <w:spacing w:after="57"/>
    </w:pPr>
  </w:style>
  <w:style w:type="paragraph" w:styleId="990">
    <w:name w:val="toc 3"/>
    <w:basedOn w:val="999"/>
    <w:next w:val="999"/>
    <w:uiPriority w:val="39"/>
    <w:unhideWhenUsed/>
    <w:pPr>
      <w:ind w:left="567" w:right="0" w:firstLine="0"/>
      <w:spacing w:after="57"/>
    </w:pPr>
  </w:style>
  <w:style w:type="paragraph" w:styleId="991">
    <w:name w:val="toc 4"/>
    <w:basedOn w:val="999"/>
    <w:next w:val="999"/>
    <w:uiPriority w:val="39"/>
    <w:unhideWhenUsed/>
    <w:pPr>
      <w:ind w:left="850" w:right="0" w:firstLine="0"/>
      <w:spacing w:after="57"/>
    </w:pPr>
  </w:style>
  <w:style w:type="paragraph" w:styleId="992">
    <w:name w:val="toc 5"/>
    <w:basedOn w:val="999"/>
    <w:next w:val="999"/>
    <w:uiPriority w:val="39"/>
    <w:unhideWhenUsed/>
    <w:pPr>
      <w:ind w:left="1134" w:right="0" w:firstLine="0"/>
      <w:spacing w:after="57"/>
    </w:pPr>
  </w:style>
  <w:style w:type="paragraph" w:styleId="993">
    <w:name w:val="toc 6"/>
    <w:basedOn w:val="999"/>
    <w:next w:val="999"/>
    <w:uiPriority w:val="39"/>
    <w:unhideWhenUsed/>
    <w:pPr>
      <w:ind w:left="1417" w:right="0" w:firstLine="0"/>
      <w:spacing w:after="57"/>
    </w:pPr>
  </w:style>
  <w:style w:type="paragraph" w:styleId="994">
    <w:name w:val="toc 7"/>
    <w:basedOn w:val="999"/>
    <w:next w:val="999"/>
    <w:uiPriority w:val="39"/>
    <w:unhideWhenUsed/>
    <w:pPr>
      <w:ind w:left="1701" w:right="0" w:firstLine="0"/>
      <w:spacing w:after="57"/>
    </w:pPr>
  </w:style>
  <w:style w:type="paragraph" w:styleId="995">
    <w:name w:val="toc 8"/>
    <w:basedOn w:val="999"/>
    <w:next w:val="999"/>
    <w:uiPriority w:val="39"/>
    <w:unhideWhenUsed/>
    <w:pPr>
      <w:ind w:left="1984" w:right="0" w:firstLine="0"/>
      <w:spacing w:after="57"/>
    </w:pPr>
  </w:style>
  <w:style w:type="paragraph" w:styleId="996">
    <w:name w:val="toc 9"/>
    <w:basedOn w:val="999"/>
    <w:next w:val="999"/>
    <w:uiPriority w:val="39"/>
    <w:unhideWhenUsed/>
    <w:pPr>
      <w:ind w:left="2268" w:right="0" w:firstLine="0"/>
      <w:spacing w:after="57"/>
    </w:pPr>
  </w:style>
  <w:style w:type="paragraph" w:styleId="997">
    <w:name w:val="TOC Heading"/>
    <w:uiPriority w:val="39"/>
    <w:unhideWhenUsed/>
  </w:style>
  <w:style w:type="paragraph" w:styleId="998">
    <w:name w:val="table of figures"/>
    <w:basedOn w:val="999"/>
    <w:next w:val="999"/>
    <w:uiPriority w:val="99"/>
    <w:unhideWhenUsed/>
    <w:pPr>
      <w:spacing w:after="0" w:afterAutospacing="0"/>
    </w:pPr>
  </w:style>
  <w:style w:type="paragraph" w:styleId="999" w:default="1">
    <w:name w:val="Normal"/>
    <w:qFormat/>
    <w:rPr>
      <w:rFonts w:ascii="Times New Roman CYR" w:hAnsi="Times New Roman CYR"/>
    </w:rPr>
  </w:style>
  <w:style w:type="paragraph" w:styleId="1000">
    <w:name w:val="Heading 1"/>
    <w:basedOn w:val="999"/>
    <w:next w:val="999"/>
    <w:qFormat/>
    <w:pPr>
      <w:jc w:val="center"/>
      <w:keepNext/>
      <w:outlineLvl w:val="0"/>
    </w:pPr>
    <w:rPr>
      <w:b/>
      <w:sz w:val="28"/>
    </w:rPr>
  </w:style>
  <w:style w:type="paragraph" w:styleId="1001">
    <w:name w:val="Heading 4"/>
    <w:basedOn w:val="999"/>
    <w:next w:val="999"/>
    <w:qFormat/>
    <w:pPr>
      <w:keepNext/>
      <w:spacing w:before="120"/>
      <w:outlineLvl w:val="3"/>
    </w:pPr>
    <w:rPr>
      <w:sz w:val="24"/>
    </w:rPr>
  </w:style>
  <w:style w:type="character" w:styleId="1002" w:default="1">
    <w:name w:val="Default Paragraph Font"/>
    <w:uiPriority w:val="1"/>
    <w:semiHidden/>
    <w:unhideWhenUsed/>
  </w:style>
  <w:style w:type="table" w:styleId="10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04" w:default="1">
    <w:name w:val="No List"/>
    <w:uiPriority w:val="99"/>
    <w:semiHidden/>
    <w:unhideWhenUsed/>
  </w:style>
  <w:style w:type="paragraph" w:styleId="1005">
    <w:name w:val="Plain Text"/>
    <w:basedOn w:val="999"/>
    <w:rPr>
      <w:rFonts w:ascii="Courier New" w:hAnsi="Courier New" w:cs="Courier New"/>
    </w:rPr>
  </w:style>
  <w:style w:type="character" w:styleId="1006">
    <w:name w:val="Hyperlink"/>
    <w:basedOn w:val="1002"/>
    <w:rPr>
      <w:color w:val="0000ff"/>
      <w:u w:val="single"/>
    </w:rPr>
  </w:style>
  <w:style w:type="paragraph" w:styleId="1007">
    <w:name w:val="Header"/>
    <w:basedOn w:val="999"/>
    <w:link w:val="1015"/>
    <w:uiPriority w:val="99"/>
    <w:pPr>
      <w:tabs>
        <w:tab w:val="center" w:pos="4677" w:leader="none"/>
        <w:tab w:val="right" w:pos="9355" w:leader="none"/>
      </w:tabs>
    </w:pPr>
  </w:style>
  <w:style w:type="paragraph" w:styleId="1008">
    <w:name w:val="Footer"/>
    <w:basedOn w:val="999"/>
    <w:link w:val="1011"/>
    <w:pPr>
      <w:tabs>
        <w:tab w:val="center" w:pos="4677" w:leader="none"/>
        <w:tab w:val="right" w:pos="9355" w:leader="none"/>
      </w:tabs>
    </w:pPr>
  </w:style>
  <w:style w:type="paragraph" w:styleId="1009">
    <w:name w:val="Balloon Text"/>
    <w:basedOn w:val="999"/>
    <w:semiHidden/>
    <w:rPr>
      <w:rFonts w:ascii="Tahoma" w:hAnsi="Tahoma" w:cs="Tahoma"/>
      <w:sz w:val="16"/>
      <w:szCs w:val="16"/>
    </w:rPr>
  </w:style>
  <w:style w:type="table" w:styleId="1010">
    <w:name w:val="Table Grid"/>
    <w:basedOn w:val="100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11" w:customStyle="1">
    <w:name w:val="Нижний колонтитул Знак"/>
    <w:link w:val="1008"/>
    <w:rPr>
      <w:rFonts w:ascii="Times New Roman CYR" w:hAnsi="Times New Roman CYR"/>
    </w:rPr>
  </w:style>
  <w:style w:type="paragraph" w:styleId="1012">
    <w:name w:val="footnote text"/>
    <w:basedOn w:val="999"/>
    <w:link w:val="1013"/>
    <w:uiPriority w:val="99"/>
    <w:semiHidden/>
    <w:unhideWhenUsed/>
  </w:style>
  <w:style w:type="character" w:styleId="1013" w:customStyle="1">
    <w:name w:val="Текст сноски Знак"/>
    <w:basedOn w:val="1002"/>
    <w:link w:val="1012"/>
    <w:uiPriority w:val="99"/>
    <w:semiHidden/>
    <w:rPr>
      <w:rFonts w:ascii="Times New Roman CYR" w:hAnsi="Times New Roman CYR"/>
    </w:rPr>
  </w:style>
  <w:style w:type="character" w:styleId="1014">
    <w:name w:val="footnote reference"/>
    <w:basedOn w:val="1002"/>
    <w:uiPriority w:val="99"/>
    <w:semiHidden/>
    <w:unhideWhenUsed/>
    <w:rPr>
      <w:vertAlign w:val="superscript"/>
    </w:rPr>
  </w:style>
  <w:style w:type="character" w:styleId="1015" w:customStyle="1">
    <w:name w:val="Верхний колонтитул Знак"/>
    <w:basedOn w:val="1002"/>
    <w:link w:val="1007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B2642-E021-48A5-9424-3C9EA4684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SoloshenkovaNY</cp:lastModifiedBy>
  <cp:revision>71</cp:revision>
  <dcterms:created xsi:type="dcterms:W3CDTF">2018-11-29T06:08:00Z</dcterms:created>
  <dcterms:modified xsi:type="dcterms:W3CDTF">2026-09-24T06:58:03Z</dcterms:modified>
</cp:coreProperties>
</file>