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4458" w:type="dxa"/>
        <w:tblInd w:w="426" w:type="dxa"/>
        <w:tblLayout w:type="fixed"/>
        <w:tblLook w:val="04A0" w:firstRow="1" w:lastRow="0" w:firstColumn="1" w:lastColumn="0" w:noHBand="0" w:noVBand="1"/>
      </w:tblPr>
      <w:tblGrid>
        <w:gridCol w:w="236"/>
        <w:gridCol w:w="331"/>
        <w:gridCol w:w="3111"/>
        <w:gridCol w:w="840"/>
        <w:gridCol w:w="726"/>
        <w:gridCol w:w="709"/>
        <w:gridCol w:w="709"/>
        <w:gridCol w:w="709"/>
        <w:gridCol w:w="708"/>
        <w:gridCol w:w="1134"/>
        <w:gridCol w:w="1418"/>
        <w:gridCol w:w="1007"/>
        <w:gridCol w:w="1720"/>
        <w:gridCol w:w="1100"/>
      </w:tblGrid>
      <w:tr w:rsidR="004D1865" w:rsidRPr="00624F6B" w14:paraId="72630A90" w14:textId="77777777" w:rsidTr="00C63AF3">
        <w:trPr>
          <w:trHeight w:val="1890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4203FA" w14:textId="77777777" w:rsidR="004D1865" w:rsidRPr="00624F6B" w:rsidRDefault="004D1865" w:rsidP="004D18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E0F09B5" w14:textId="77777777" w:rsidR="00F51956" w:rsidRPr="00624F6B" w:rsidRDefault="00F51956" w:rsidP="00C63AF3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spacing w:after="0" w:line="240" w:lineRule="auto"/>
              <w:ind w:firstLine="11001"/>
              <w:rPr>
                <w:rFonts w:ascii="Times New Roman" w:eastAsia="Times New Roman" w:hAnsi="Times New Roman" w:cs="Times New Roman"/>
                <w:lang w:eastAsia="ru-RU"/>
              </w:rPr>
            </w:pPr>
            <w:r w:rsidRPr="00624F6B">
              <w:rPr>
                <w:rFonts w:ascii="Times New Roman" w:eastAsia="Times New Roman" w:hAnsi="Times New Roman" w:cs="Times New Roman"/>
                <w:lang w:eastAsia="ru-RU"/>
              </w:rPr>
              <w:t>Приложение 16</w:t>
            </w:r>
          </w:p>
          <w:p w14:paraId="11F4306F" w14:textId="77777777" w:rsidR="00F51956" w:rsidRPr="00624F6B" w:rsidRDefault="00F51956" w:rsidP="00C63AF3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spacing w:after="0" w:line="240" w:lineRule="auto"/>
              <w:ind w:firstLine="11001"/>
              <w:rPr>
                <w:rFonts w:ascii="Times New Roman" w:eastAsia="Times New Roman" w:hAnsi="Times New Roman" w:cs="Times New Roman"/>
                <w:lang w:eastAsia="ru-RU"/>
              </w:rPr>
            </w:pPr>
            <w:r w:rsidRPr="00624F6B">
              <w:rPr>
                <w:rFonts w:ascii="Times New Roman" w:eastAsia="Times New Roman" w:hAnsi="Times New Roman" w:cs="Times New Roman"/>
                <w:lang w:eastAsia="ru-RU"/>
              </w:rPr>
              <w:t xml:space="preserve">к постановлению </w:t>
            </w:r>
          </w:p>
          <w:p w14:paraId="5FF2D755" w14:textId="67605828" w:rsidR="00F51956" w:rsidRPr="00624F6B" w:rsidRDefault="00F51956" w:rsidP="00C63AF3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spacing w:after="0" w:line="240" w:lineRule="auto"/>
              <w:ind w:firstLine="11001"/>
              <w:rPr>
                <w:rFonts w:ascii="Times New Roman" w:eastAsia="Times New Roman" w:hAnsi="Times New Roman" w:cs="Times New Roman"/>
                <w:lang w:eastAsia="ru-RU"/>
              </w:rPr>
            </w:pPr>
            <w:r w:rsidRPr="00624F6B">
              <w:rPr>
                <w:rFonts w:ascii="Times New Roman" w:eastAsia="Times New Roman" w:hAnsi="Times New Roman" w:cs="Times New Roman"/>
                <w:lang w:eastAsia="ru-RU"/>
              </w:rPr>
              <w:t>Администрации ЗАТО Северск</w:t>
            </w:r>
          </w:p>
          <w:p w14:paraId="3EEEAA13" w14:textId="292A5F11" w:rsidR="00F51956" w:rsidRPr="00624F6B" w:rsidRDefault="009C2011" w:rsidP="009C2011">
            <w:pPr>
              <w:spacing w:after="0" w:line="240" w:lineRule="auto"/>
              <w:ind w:firstLine="1086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/>
                <w:color w:val="000000" w:themeColor="text1"/>
              </w:rPr>
              <w:t>от__12.02.2024__ № __446-па__</w:t>
            </w:r>
          </w:p>
          <w:p w14:paraId="272C2B5E" w14:textId="77777777" w:rsidR="00F51956" w:rsidRPr="00624F6B" w:rsidRDefault="004D1865" w:rsidP="004D1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24F6B">
              <w:rPr>
                <w:rFonts w:ascii="Times New Roman" w:eastAsia="Times New Roman" w:hAnsi="Times New Roman" w:cs="Times New Roman"/>
                <w:lang w:eastAsia="ru-RU"/>
              </w:rPr>
              <w:t>СВЕДЕНИЯ</w:t>
            </w:r>
          </w:p>
          <w:p w14:paraId="47C4D687" w14:textId="77777777" w:rsidR="00F51956" w:rsidRPr="00624F6B" w:rsidRDefault="004D1865" w:rsidP="004D1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24F6B">
              <w:rPr>
                <w:rFonts w:ascii="Times New Roman" w:eastAsia="Times New Roman" w:hAnsi="Times New Roman" w:cs="Times New Roman"/>
                <w:lang w:eastAsia="ru-RU"/>
              </w:rPr>
              <w:t xml:space="preserve">о составе и значениях целевых показателей (индикаторов) результативности подпрограммы 5 </w:t>
            </w:r>
            <w:r w:rsidR="00F51956" w:rsidRPr="00624F6B"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624F6B">
              <w:rPr>
                <w:rFonts w:ascii="Times New Roman" w:eastAsia="Times New Roman" w:hAnsi="Times New Roman" w:cs="Times New Roman"/>
                <w:lang w:eastAsia="ru-RU"/>
              </w:rPr>
              <w:t>Территориальное планирование и градостроительное зонирование территории ЗАТО Северск</w:t>
            </w:r>
            <w:r w:rsidR="00F51956" w:rsidRPr="00624F6B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624F6B">
              <w:rPr>
                <w:rFonts w:ascii="Times New Roman" w:eastAsia="Times New Roman" w:hAnsi="Times New Roman" w:cs="Times New Roman"/>
                <w:lang w:eastAsia="ru-RU"/>
              </w:rPr>
              <w:t xml:space="preserve"> муниципальной программы</w:t>
            </w:r>
          </w:p>
          <w:p w14:paraId="37B7571D" w14:textId="77777777" w:rsidR="004D1865" w:rsidRPr="00624F6B" w:rsidRDefault="00F51956" w:rsidP="004D1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24F6B"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="004D1865" w:rsidRPr="00624F6B">
              <w:rPr>
                <w:rFonts w:ascii="Times New Roman" w:eastAsia="Times New Roman" w:hAnsi="Times New Roman" w:cs="Times New Roman"/>
                <w:lang w:eastAsia="ru-RU"/>
              </w:rPr>
              <w:t>Эффективное управление муниципальным имуществом ЗАТО Северск</w:t>
            </w:r>
            <w:r w:rsidRPr="00624F6B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  <w:p w14:paraId="35C0DE19" w14:textId="77777777" w:rsidR="00F51956" w:rsidRPr="00624F6B" w:rsidRDefault="00F51956" w:rsidP="004D1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469F8FF8" w14:textId="1F5880B7" w:rsidR="00F51956" w:rsidRPr="00624F6B" w:rsidRDefault="00F51956" w:rsidP="00F51956">
            <w:pPr>
              <w:pStyle w:val="ConsPlusNormal"/>
              <w:spacing w:line="360" w:lineRule="auto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624F6B">
              <w:rPr>
                <w:rFonts w:ascii="Times New Roman" w:hAnsi="Times New Roman" w:cs="Times New Roman"/>
                <w:color w:val="000000" w:themeColor="text1"/>
                <w:sz w:val="22"/>
              </w:rPr>
              <w:t>Таблица 1</w:t>
            </w:r>
          </w:p>
        </w:tc>
      </w:tr>
      <w:tr w:rsidR="009B5342" w:rsidRPr="00624F6B" w14:paraId="77148FAB" w14:textId="77777777" w:rsidTr="00624F6B">
        <w:trPr>
          <w:trHeight w:val="1260"/>
        </w:trPr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1CE55D" w14:textId="77777777" w:rsidR="009B5342" w:rsidRPr="00624F6B" w:rsidRDefault="009B5342" w:rsidP="009B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24F6B">
              <w:rPr>
                <w:rFonts w:ascii="Times New Roman" w:eastAsia="Times New Roman" w:hAnsi="Times New Roman" w:cs="Times New Roman"/>
                <w:lang w:eastAsia="ru-RU"/>
              </w:rPr>
              <w:t>№ п/п</w:t>
            </w:r>
          </w:p>
        </w:tc>
        <w:tc>
          <w:tcPr>
            <w:tcW w:w="31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97E246" w14:textId="77777777" w:rsidR="009B5342" w:rsidRPr="00624F6B" w:rsidRDefault="009B5342" w:rsidP="009B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24F6B">
              <w:rPr>
                <w:rFonts w:ascii="Times New Roman" w:eastAsia="Times New Roman" w:hAnsi="Times New Roman" w:cs="Times New Roman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D067D4" w14:textId="77777777" w:rsidR="009B5342" w:rsidRPr="00624F6B" w:rsidRDefault="009B5342" w:rsidP="009B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624F6B">
              <w:rPr>
                <w:rFonts w:ascii="Times New Roman" w:eastAsia="Times New Roman" w:hAnsi="Times New Roman" w:cs="Times New Roman"/>
                <w:lang w:eastAsia="ru-RU"/>
              </w:rPr>
              <w:t>Еди</w:t>
            </w:r>
            <w:proofErr w:type="spellEnd"/>
            <w:r w:rsidRPr="00624F6B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624F6B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proofErr w:type="spellStart"/>
            <w:r w:rsidRPr="00624F6B">
              <w:rPr>
                <w:rFonts w:ascii="Times New Roman" w:eastAsia="Times New Roman" w:hAnsi="Times New Roman" w:cs="Times New Roman"/>
                <w:lang w:eastAsia="ru-RU"/>
              </w:rPr>
              <w:t>ница</w:t>
            </w:r>
            <w:proofErr w:type="spellEnd"/>
            <w:r w:rsidRPr="00624F6B">
              <w:rPr>
                <w:rFonts w:ascii="Times New Roman" w:eastAsia="Times New Roman" w:hAnsi="Times New Roman" w:cs="Times New Roman"/>
                <w:lang w:eastAsia="ru-RU"/>
              </w:rPr>
              <w:t xml:space="preserve"> изме-</w:t>
            </w:r>
            <w:r w:rsidRPr="00624F6B">
              <w:rPr>
                <w:rFonts w:ascii="Times New Roman" w:eastAsia="Times New Roman" w:hAnsi="Times New Roman" w:cs="Times New Roman"/>
                <w:lang w:eastAsia="ru-RU"/>
              </w:rPr>
              <w:br/>
              <w:t>рения</w:t>
            </w:r>
          </w:p>
        </w:tc>
        <w:tc>
          <w:tcPr>
            <w:tcW w:w="611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2C0608" w14:textId="77777777" w:rsidR="009B5342" w:rsidRPr="00624F6B" w:rsidRDefault="009B5342" w:rsidP="009B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24F6B">
              <w:rPr>
                <w:rFonts w:ascii="Times New Roman" w:eastAsia="Times New Roman" w:hAnsi="Times New Roman" w:cs="Times New Roman"/>
                <w:lang w:eastAsia="ru-RU"/>
              </w:rPr>
              <w:t>Значения целевых показателей</w:t>
            </w:r>
          </w:p>
        </w:tc>
        <w:tc>
          <w:tcPr>
            <w:tcW w:w="10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F04ED4" w14:textId="4C2D4FC8" w:rsidR="009B5342" w:rsidRPr="00624F6B" w:rsidRDefault="009B5342" w:rsidP="009B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624F6B">
              <w:rPr>
                <w:rFonts w:ascii="Times New Roman" w:eastAsia="Times New Roman" w:hAnsi="Times New Roman" w:cs="Times New Roman"/>
                <w:lang w:eastAsia="ru-RU"/>
              </w:rPr>
              <w:t>Перио-дич-ность</w:t>
            </w:r>
            <w:proofErr w:type="spellEnd"/>
            <w:r w:rsidRPr="00624F6B">
              <w:rPr>
                <w:rFonts w:ascii="Times New Roman" w:eastAsia="Times New Roman" w:hAnsi="Times New Roman" w:cs="Times New Roman"/>
                <w:lang w:eastAsia="ru-RU"/>
              </w:rPr>
              <w:t xml:space="preserve"> сбора данных</w:t>
            </w:r>
          </w:p>
        </w:tc>
        <w:tc>
          <w:tcPr>
            <w:tcW w:w="1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0CE066" w14:textId="77777777" w:rsidR="009B5342" w:rsidRPr="00624F6B" w:rsidRDefault="009B5342" w:rsidP="009B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24F6B">
              <w:rPr>
                <w:rFonts w:ascii="Times New Roman" w:eastAsia="Times New Roman" w:hAnsi="Times New Roman" w:cs="Times New Roman"/>
                <w:lang w:eastAsia="ru-RU"/>
              </w:rPr>
              <w:t>Метод сбора информации</w:t>
            </w:r>
          </w:p>
        </w:tc>
        <w:tc>
          <w:tcPr>
            <w:tcW w:w="1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098A89" w14:textId="091946CE" w:rsidR="009B5342" w:rsidRPr="00624F6B" w:rsidRDefault="009B5342" w:rsidP="009B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624F6B">
              <w:rPr>
                <w:rFonts w:ascii="Times New Roman" w:eastAsia="Times New Roman" w:hAnsi="Times New Roman" w:cs="Times New Roman"/>
                <w:lang w:eastAsia="ru-RU"/>
              </w:rPr>
              <w:t>Ответст</w:t>
            </w:r>
            <w:proofErr w:type="spellEnd"/>
            <w:r w:rsidRPr="00624F6B">
              <w:rPr>
                <w:rFonts w:ascii="Times New Roman" w:eastAsia="Times New Roman" w:hAnsi="Times New Roman" w:cs="Times New Roman"/>
                <w:lang w:eastAsia="ru-RU"/>
              </w:rPr>
              <w:t xml:space="preserve">-венный за сбор данных по </w:t>
            </w:r>
            <w:proofErr w:type="spellStart"/>
            <w:r w:rsidRPr="00624F6B">
              <w:rPr>
                <w:rFonts w:ascii="Times New Roman" w:eastAsia="Times New Roman" w:hAnsi="Times New Roman" w:cs="Times New Roman"/>
                <w:lang w:eastAsia="ru-RU"/>
              </w:rPr>
              <w:t>показате-лю</w:t>
            </w:r>
            <w:proofErr w:type="spellEnd"/>
          </w:p>
        </w:tc>
      </w:tr>
      <w:tr w:rsidR="009B5342" w:rsidRPr="00624F6B" w14:paraId="6B97519B" w14:textId="77777777" w:rsidTr="00624F6B">
        <w:trPr>
          <w:trHeight w:val="1202"/>
        </w:trPr>
        <w:tc>
          <w:tcPr>
            <w:tcW w:w="5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D89485" w14:textId="77777777" w:rsidR="009B5342" w:rsidRPr="00624F6B" w:rsidRDefault="009B5342" w:rsidP="009B53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C6A6D5" w14:textId="77777777" w:rsidR="009B5342" w:rsidRPr="00624F6B" w:rsidRDefault="009B5342" w:rsidP="009B53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FAFE3E" w14:textId="77777777" w:rsidR="009B5342" w:rsidRPr="00624F6B" w:rsidRDefault="009B5342" w:rsidP="009B53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F8413B" w14:textId="77777777" w:rsidR="009B5342" w:rsidRPr="00624F6B" w:rsidRDefault="009B5342" w:rsidP="009B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24F6B">
              <w:rPr>
                <w:rFonts w:ascii="Times New Roman" w:eastAsia="Times New Roman" w:hAnsi="Times New Roman" w:cs="Times New Roman"/>
                <w:lang w:eastAsia="ru-RU"/>
              </w:rPr>
              <w:t>2020 год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EB2A75" w14:textId="77777777" w:rsidR="009B5342" w:rsidRPr="00624F6B" w:rsidRDefault="009B5342" w:rsidP="009B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24F6B">
              <w:rPr>
                <w:rFonts w:ascii="Times New Roman" w:eastAsia="Times New Roman" w:hAnsi="Times New Roman" w:cs="Times New Roman"/>
                <w:lang w:eastAsia="ru-RU"/>
              </w:rPr>
              <w:t>2021 год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C8A2EC" w14:textId="77777777" w:rsidR="009B5342" w:rsidRPr="00624F6B" w:rsidRDefault="009B5342" w:rsidP="009B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24F6B">
              <w:rPr>
                <w:rFonts w:ascii="Times New Roman" w:eastAsia="Times New Roman" w:hAnsi="Times New Roman" w:cs="Times New Roman"/>
                <w:lang w:eastAsia="ru-RU"/>
              </w:rPr>
              <w:t>2022 год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1EF819" w14:textId="77777777" w:rsidR="009B5342" w:rsidRPr="00624F6B" w:rsidRDefault="009B5342" w:rsidP="009B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24F6B">
              <w:rPr>
                <w:rFonts w:ascii="Times New Roman" w:eastAsia="Times New Roman" w:hAnsi="Times New Roman" w:cs="Times New Roman"/>
                <w:lang w:eastAsia="ru-RU"/>
              </w:rPr>
              <w:t>2023 год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20B20B" w14:textId="77777777" w:rsidR="009B5342" w:rsidRPr="00624F6B" w:rsidRDefault="009B5342" w:rsidP="009B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24F6B">
              <w:rPr>
                <w:rFonts w:ascii="Times New Roman" w:eastAsia="Times New Roman" w:hAnsi="Times New Roman" w:cs="Times New Roman"/>
                <w:lang w:eastAsia="ru-RU"/>
              </w:rPr>
              <w:t>2024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5B3D77" w14:textId="77777777" w:rsidR="009B5342" w:rsidRPr="00624F6B" w:rsidRDefault="009B5342" w:rsidP="009B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24F6B">
              <w:rPr>
                <w:rFonts w:ascii="Times New Roman" w:eastAsia="Times New Roman" w:hAnsi="Times New Roman" w:cs="Times New Roman"/>
                <w:lang w:eastAsia="ru-RU"/>
              </w:rPr>
              <w:t>2025 год (прог-</w:t>
            </w:r>
            <w:r w:rsidRPr="00624F6B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proofErr w:type="spellStart"/>
            <w:r w:rsidRPr="00624F6B">
              <w:rPr>
                <w:rFonts w:ascii="Times New Roman" w:eastAsia="Times New Roman" w:hAnsi="Times New Roman" w:cs="Times New Roman"/>
                <w:lang w:eastAsia="ru-RU"/>
              </w:rPr>
              <w:t>нозный</w:t>
            </w:r>
            <w:proofErr w:type="spellEnd"/>
            <w:r w:rsidRPr="00624F6B">
              <w:rPr>
                <w:rFonts w:ascii="Times New Roman" w:eastAsia="Times New Roman" w:hAnsi="Times New Roman" w:cs="Times New Roman"/>
                <w:lang w:eastAsia="ru-RU"/>
              </w:rPr>
              <w:t xml:space="preserve"> период)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51E687" w14:textId="77777777" w:rsidR="009B5342" w:rsidRPr="00624F6B" w:rsidRDefault="009B5342" w:rsidP="009B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24F6B">
              <w:rPr>
                <w:rFonts w:ascii="Times New Roman" w:eastAsia="Times New Roman" w:hAnsi="Times New Roman" w:cs="Times New Roman"/>
                <w:lang w:eastAsia="ru-RU"/>
              </w:rPr>
              <w:t>2026 год (прог-</w:t>
            </w:r>
            <w:r w:rsidRPr="00624F6B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proofErr w:type="spellStart"/>
            <w:r w:rsidRPr="00624F6B">
              <w:rPr>
                <w:rFonts w:ascii="Times New Roman" w:eastAsia="Times New Roman" w:hAnsi="Times New Roman" w:cs="Times New Roman"/>
                <w:lang w:eastAsia="ru-RU"/>
              </w:rPr>
              <w:t>нозный</w:t>
            </w:r>
            <w:proofErr w:type="spellEnd"/>
            <w:r w:rsidRPr="00624F6B">
              <w:rPr>
                <w:rFonts w:ascii="Times New Roman" w:eastAsia="Times New Roman" w:hAnsi="Times New Roman" w:cs="Times New Roman"/>
                <w:lang w:eastAsia="ru-RU"/>
              </w:rPr>
              <w:t xml:space="preserve"> период)</w:t>
            </w:r>
          </w:p>
        </w:tc>
        <w:tc>
          <w:tcPr>
            <w:tcW w:w="10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05C340" w14:textId="77777777" w:rsidR="009B5342" w:rsidRPr="00624F6B" w:rsidRDefault="009B5342" w:rsidP="009B53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2051E8" w14:textId="77777777" w:rsidR="009B5342" w:rsidRPr="00624F6B" w:rsidRDefault="009B5342" w:rsidP="009B53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F2FB17" w14:textId="77777777" w:rsidR="009B5342" w:rsidRPr="00624F6B" w:rsidRDefault="009B5342" w:rsidP="009B53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B5342" w:rsidRPr="00624F6B" w14:paraId="6064075F" w14:textId="77777777" w:rsidTr="00624F6B">
        <w:trPr>
          <w:trHeight w:val="315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22A69D" w14:textId="77777777" w:rsidR="009B5342" w:rsidRPr="00624F6B" w:rsidRDefault="009B5342" w:rsidP="009B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24F6B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3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5E9FE3" w14:textId="77777777" w:rsidR="009B5342" w:rsidRPr="00624F6B" w:rsidRDefault="009B5342" w:rsidP="009B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24F6B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28B2EA" w14:textId="77777777" w:rsidR="009B5342" w:rsidRPr="00624F6B" w:rsidRDefault="009B5342" w:rsidP="009B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24F6B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6480C5" w14:textId="77777777" w:rsidR="009B5342" w:rsidRPr="00624F6B" w:rsidRDefault="009B5342" w:rsidP="009B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24F6B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ACBD2A" w14:textId="77777777" w:rsidR="009B5342" w:rsidRPr="00624F6B" w:rsidRDefault="009B5342" w:rsidP="009B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24F6B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E1C58F" w14:textId="77777777" w:rsidR="009B5342" w:rsidRPr="00624F6B" w:rsidRDefault="009B5342" w:rsidP="009B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24F6B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64B580" w14:textId="77777777" w:rsidR="009B5342" w:rsidRPr="00624F6B" w:rsidRDefault="009B5342" w:rsidP="009B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24F6B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93ABF9" w14:textId="77777777" w:rsidR="009B5342" w:rsidRPr="00624F6B" w:rsidRDefault="009B5342" w:rsidP="009B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24F6B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3912FA" w14:textId="77777777" w:rsidR="009B5342" w:rsidRPr="00624F6B" w:rsidRDefault="009B5342" w:rsidP="009B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24F6B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99B80B" w14:textId="77777777" w:rsidR="009B5342" w:rsidRPr="00624F6B" w:rsidRDefault="009B5342" w:rsidP="009B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24F6B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365E51" w14:textId="77777777" w:rsidR="009B5342" w:rsidRPr="00624F6B" w:rsidRDefault="009B5342" w:rsidP="009B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24F6B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CD2331" w14:textId="77777777" w:rsidR="009B5342" w:rsidRPr="00624F6B" w:rsidRDefault="009B5342" w:rsidP="009B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24F6B"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CBD982" w14:textId="77777777" w:rsidR="009B5342" w:rsidRPr="00624F6B" w:rsidRDefault="009B5342" w:rsidP="009B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24F6B"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</w:p>
        </w:tc>
      </w:tr>
      <w:tr w:rsidR="009B5342" w:rsidRPr="00624F6B" w14:paraId="3DDD9DD8" w14:textId="77777777" w:rsidTr="00624F6B">
        <w:trPr>
          <w:trHeight w:val="232"/>
        </w:trPr>
        <w:tc>
          <w:tcPr>
            <w:tcW w:w="1445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7BBBB9" w14:textId="2465158A" w:rsidR="009B5342" w:rsidRPr="00624F6B" w:rsidRDefault="009B5342" w:rsidP="009B53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24F6B">
              <w:rPr>
                <w:rFonts w:ascii="Times New Roman" w:eastAsia="Times New Roman" w:hAnsi="Times New Roman" w:cs="Times New Roman"/>
                <w:lang w:eastAsia="ru-RU"/>
              </w:rPr>
              <w:t>Показатели подпрограммы 5 «Территориальное планирование и градостроительное зонирование территории ЗАТО Северск»</w:t>
            </w:r>
          </w:p>
        </w:tc>
      </w:tr>
      <w:tr w:rsidR="009B5342" w:rsidRPr="00624F6B" w14:paraId="4D2AA78D" w14:textId="77777777" w:rsidTr="00624F6B">
        <w:trPr>
          <w:trHeight w:val="1653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FD4833" w14:textId="419EC9A9" w:rsidR="009B5342" w:rsidRPr="00624F6B" w:rsidRDefault="009B5342" w:rsidP="009B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24F6B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3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C7B97A" w14:textId="77777777" w:rsidR="009B5342" w:rsidRPr="00624F6B" w:rsidRDefault="009B5342" w:rsidP="009B53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24F6B">
              <w:rPr>
                <w:rFonts w:ascii="Times New Roman" w:eastAsia="Times New Roman" w:hAnsi="Times New Roman" w:cs="Times New Roman"/>
                <w:lang w:eastAsia="ru-RU"/>
              </w:rPr>
              <w:t>Увеличение общей площади зеленой зоны населенных пунктов ЗАТО Северск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2334FD" w14:textId="77777777" w:rsidR="009B5342" w:rsidRPr="00624F6B" w:rsidRDefault="009B5342" w:rsidP="009B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24F6B">
              <w:rPr>
                <w:rFonts w:ascii="Times New Roman" w:eastAsia="Times New Roman" w:hAnsi="Times New Roman" w:cs="Times New Roman"/>
                <w:lang w:eastAsia="ru-RU"/>
              </w:rPr>
              <w:t>га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B4CC8A" w14:textId="77777777" w:rsidR="009B5342" w:rsidRPr="00624F6B" w:rsidRDefault="009B5342" w:rsidP="009B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24F6B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17A313" w14:textId="77777777" w:rsidR="009B5342" w:rsidRPr="00624F6B" w:rsidRDefault="009B5342" w:rsidP="009B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24F6B">
              <w:rPr>
                <w:rFonts w:ascii="Times New Roman" w:eastAsia="Times New Roman" w:hAnsi="Times New Roman" w:cs="Times New Roman"/>
                <w:lang w:eastAsia="ru-RU"/>
              </w:rPr>
              <w:t>582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D7DAAE" w14:textId="77777777" w:rsidR="009B5342" w:rsidRPr="00624F6B" w:rsidRDefault="009B5342" w:rsidP="009B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24F6B">
              <w:rPr>
                <w:rFonts w:ascii="Times New Roman" w:eastAsia="Times New Roman" w:hAnsi="Times New Roman" w:cs="Times New Roman"/>
                <w:lang w:eastAsia="ru-RU"/>
              </w:rPr>
              <w:t>4500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ED29B0" w14:textId="77777777" w:rsidR="009B5342" w:rsidRPr="00624F6B" w:rsidRDefault="009B5342" w:rsidP="009B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24F6B">
              <w:rPr>
                <w:rFonts w:ascii="Times New Roman" w:eastAsia="Times New Roman" w:hAnsi="Times New Roman" w:cs="Times New Roman"/>
                <w:lang w:eastAsia="ru-RU"/>
              </w:rPr>
              <w:t>4500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653507" w14:textId="77777777" w:rsidR="009B5342" w:rsidRPr="00624F6B" w:rsidRDefault="009B5342" w:rsidP="009B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24F6B">
              <w:rPr>
                <w:rFonts w:ascii="Times New Roman" w:eastAsia="Times New Roman" w:hAnsi="Times New Roman" w:cs="Times New Roman"/>
                <w:lang w:eastAsia="ru-RU"/>
              </w:rPr>
              <w:t>5600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B0438E" w14:textId="77777777" w:rsidR="009B5342" w:rsidRPr="00624F6B" w:rsidRDefault="009B5342" w:rsidP="009B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24F6B">
              <w:rPr>
                <w:rFonts w:ascii="Times New Roman" w:eastAsia="Times New Roman" w:hAnsi="Times New Roman" w:cs="Times New Roman"/>
                <w:lang w:eastAsia="ru-RU"/>
              </w:rPr>
              <w:t>5600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1C7BA7" w14:textId="53311772" w:rsidR="009B5342" w:rsidRPr="00624F6B" w:rsidRDefault="00624F6B" w:rsidP="009B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24F6B">
              <w:rPr>
                <w:rFonts w:ascii="Times New Roman" w:eastAsia="Times New Roman" w:hAnsi="Times New Roman" w:cs="Times New Roman"/>
                <w:lang w:eastAsia="ru-RU"/>
              </w:rPr>
              <w:t>5600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C059B5" w14:textId="77777777" w:rsidR="009B5342" w:rsidRPr="00624F6B" w:rsidRDefault="009B5342" w:rsidP="009B53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24F6B">
              <w:rPr>
                <w:rFonts w:ascii="Times New Roman" w:eastAsia="Times New Roman" w:hAnsi="Times New Roman" w:cs="Times New Roman"/>
                <w:lang w:eastAsia="ru-RU"/>
              </w:rPr>
              <w:t>Раз в год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3E5CC1" w14:textId="77777777" w:rsidR="009B5342" w:rsidRPr="00624F6B" w:rsidRDefault="009B5342" w:rsidP="009B53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24F6B">
              <w:rPr>
                <w:rFonts w:ascii="Times New Roman" w:eastAsia="Times New Roman" w:hAnsi="Times New Roman" w:cs="Times New Roman"/>
                <w:lang w:eastAsia="ru-RU"/>
              </w:rPr>
              <w:t>Анализ изменения площади земель населенных пунктов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793673" w14:textId="5A036829" w:rsidR="009B5342" w:rsidRPr="00624F6B" w:rsidRDefault="009B5342" w:rsidP="009B53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624F6B">
              <w:rPr>
                <w:rFonts w:ascii="Times New Roman" w:eastAsia="Times New Roman" w:hAnsi="Times New Roman" w:cs="Times New Roman"/>
                <w:lang w:eastAsia="ru-RU"/>
              </w:rPr>
              <w:t>Адми-нистра</w:t>
            </w:r>
            <w:r w:rsidR="00C63AF3" w:rsidRPr="00624F6B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624F6B">
              <w:rPr>
                <w:rFonts w:ascii="Times New Roman" w:eastAsia="Times New Roman" w:hAnsi="Times New Roman" w:cs="Times New Roman"/>
                <w:lang w:eastAsia="ru-RU"/>
              </w:rPr>
              <w:t>ция</w:t>
            </w:r>
            <w:proofErr w:type="spellEnd"/>
            <w:r w:rsidRPr="00624F6B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</w:t>
            </w:r>
          </w:p>
        </w:tc>
      </w:tr>
      <w:tr w:rsidR="009B5342" w:rsidRPr="00624F6B" w14:paraId="3190A188" w14:textId="77777777" w:rsidTr="00624F6B">
        <w:trPr>
          <w:trHeight w:val="301"/>
        </w:trPr>
        <w:tc>
          <w:tcPr>
            <w:tcW w:w="1445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6ABAE3" w14:textId="16B18DE2" w:rsidR="009B5342" w:rsidRPr="00624F6B" w:rsidRDefault="009B5342" w:rsidP="009B53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24F6B">
              <w:rPr>
                <w:rFonts w:ascii="Times New Roman" w:eastAsia="Times New Roman" w:hAnsi="Times New Roman" w:cs="Times New Roman"/>
                <w:lang w:eastAsia="ru-RU"/>
              </w:rPr>
              <w:t>Показатели задачи 1 «Формирование зеленых зон населенных пунктов ЗАТО Северск» подпрограммы 5</w:t>
            </w:r>
          </w:p>
        </w:tc>
      </w:tr>
      <w:tr w:rsidR="009B5342" w:rsidRPr="00624F6B" w14:paraId="0A8D39FB" w14:textId="77777777" w:rsidTr="00624F6B">
        <w:trPr>
          <w:trHeight w:val="420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91BD0B" w14:textId="7F5C073C" w:rsidR="009B5342" w:rsidRPr="00624F6B" w:rsidRDefault="009B5342" w:rsidP="009B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24F6B">
              <w:rPr>
                <w:rFonts w:ascii="Times New Roman" w:eastAsia="Times New Roman" w:hAnsi="Times New Roman" w:cs="Times New Roman"/>
                <w:lang w:eastAsia="ru-RU"/>
              </w:rPr>
              <w:t>1.1</w:t>
            </w:r>
          </w:p>
        </w:tc>
        <w:tc>
          <w:tcPr>
            <w:tcW w:w="3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0E1248" w14:textId="2E2F2AEF" w:rsidR="009B5342" w:rsidRPr="00624F6B" w:rsidRDefault="009B5342" w:rsidP="009B53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24F6B">
              <w:rPr>
                <w:rFonts w:ascii="Times New Roman" w:eastAsia="Times New Roman" w:hAnsi="Times New Roman" w:cs="Times New Roman"/>
                <w:lang w:eastAsia="ru-RU"/>
              </w:rPr>
              <w:t>Количество населенных пунктов, в которых изменяются границы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E03257" w14:textId="68CEEC2A" w:rsidR="009B5342" w:rsidRPr="00624F6B" w:rsidRDefault="009B5342" w:rsidP="009B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624F6B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F819CF" w14:textId="654706C9" w:rsidR="009B5342" w:rsidRPr="00624F6B" w:rsidRDefault="009B5342" w:rsidP="009B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24F6B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02EABF" w14:textId="70DC2CB3" w:rsidR="009B5342" w:rsidRPr="00624F6B" w:rsidRDefault="009B5342" w:rsidP="009B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24F6B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F48557" w14:textId="49ABCD82" w:rsidR="009B5342" w:rsidRPr="00624F6B" w:rsidRDefault="009B5342" w:rsidP="009B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24F6B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AC4048" w14:textId="5EF7BF14" w:rsidR="009B5342" w:rsidRPr="00624F6B" w:rsidRDefault="009B5342" w:rsidP="009B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24F6B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2AF6A6" w14:textId="616A4DB6" w:rsidR="009B5342" w:rsidRPr="00624F6B" w:rsidRDefault="009B5342" w:rsidP="009B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24F6B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453F1C" w14:textId="46342B17" w:rsidR="009B5342" w:rsidRPr="00624F6B" w:rsidRDefault="009B5342" w:rsidP="009B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24F6B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92D1F0" w14:textId="1E9A756D" w:rsidR="009B5342" w:rsidRPr="00624F6B" w:rsidRDefault="00624F6B" w:rsidP="009B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24F6B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8CC9F0" w14:textId="66656CF9" w:rsidR="009B5342" w:rsidRPr="00624F6B" w:rsidRDefault="009B5342" w:rsidP="009B53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24F6B">
              <w:rPr>
                <w:rFonts w:ascii="Times New Roman" w:eastAsia="Times New Roman" w:hAnsi="Times New Roman" w:cs="Times New Roman"/>
                <w:lang w:eastAsia="ru-RU"/>
              </w:rPr>
              <w:t>Раз в год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2BEFA8" w14:textId="0A156772" w:rsidR="009B5342" w:rsidRPr="00624F6B" w:rsidRDefault="009B5342" w:rsidP="009B53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24F6B">
              <w:rPr>
                <w:rFonts w:ascii="Times New Roman" w:eastAsia="Times New Roman" w:hAnsi="Times New Roman" w:cs="Times New Roman"/>
                <w:lang w:eastAsia="ru-RU"/>
              </w:rPr>
              <w:t>Анализ изменений границ в</w:t>
            </w:r>
            <w:r w:rsidR="00624F6B" w:rsidRPr="00624F6B">
              <w:rPr>
                <w:rFonts w:ascii="Times New Roman" w:eastAsia="Times New Roman" w:hAnsi="Times New Roman" w:cs="Times New Roman"/>
                <w:lang w:eastAsia="ru-RU"/>
              </w:rPr>
              <w:t xml:space="preserve"> населенных пунктах в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95AFFB" w14:textId="7C9D492A" w:rsidR="009B5342" w:rsidRPr="00624F6B" w:rsidRDefault="009B5342" w:rsidP="009B53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624F6B">
              <w:rPr>
                <w:rFonts w:ascii="Times New Roman" w:eastAsia="Times New Roman" w:hAnsi="Times New Roman" w:cs="Times New Roman"/>
                <w:lang w:eastAsia="ru-RU"/>
              </w:rPr>
              <w:t>Адми-нистра</w:t>
            </w:r>
            <w:r w:rsidR="00624F6B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624F6B" w:rsidRPr="00624F6B">
              <w:rPr>
                <w:rFonts w:ascii="Times New Roman" w:eastAsia="Times New Roman" w:hAnsi="Times New Roman" w:cs="Times New Roman"/>
                <w:lang w:eastAsia="ru-RU"/>
              </w:rPr>
              <w:t>ция</w:t>
            </w:r>
            <w:proofErr w:type="spellEnd"/>
            <w:r w:rsidR="00624F6B" w:rsidRPr="00624F6B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</w:t>
            </w:r>
          </w:p>
        </w:tc>
      </w:tr>
      <w:tr w:rsidR="009B5342" w:rsidRPr="00624F6B" w14:paraId="035462EA" w14:textId="77777777" w:rsidTr="00624F6B">
        <w:trPr>
          <w:trHeight w:val="278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068F71" w14:textId="44385B73" w:rsidR="009B5342" w:rsidRPr="00624F6B" w:rsidRDefault="009B5342" w:rsidP="009B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24F6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B9D6A5" w14:textId="41192A03" w:rsidR="009B5342" w:rsidRPr="00624F6B" w:rsidRDefault="009B5342" w:rsidP="009B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24F6B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6C1D54" w14:textId="7D6D89C1" w:rsidR="009B5342" w:rsidRPr="00624F6B" w:rsidRDefault="009B5342" w:rsidP="009B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24F6B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AE11DB" w14:textId="6E4ABB0E" w:rsidR="009B5342" w:rsidRPr="00624F6B" w:rsidRDefault="009B5342" w:rsidP="009B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24F6B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EFDF71" w14:textId="43F6F15C" w:rsidR="009B5342" w:rsidRPr="00624F6B" w:rsidRDefault="009B5342" w:rsidP="009B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24F6B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5BC692" w14:textId="73963833" w:rsidR="009B5342" w:rsidRPr="00624F6B" w:rsidRDefault="009B5342" w:rsidP="009B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24F6B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DDA4AF" w14:textId="64F6FE4D" w:rsidR="009B5342" w:rsidRPr="00624F6B" w:rsidRDefault="009B5342" w:rsidP="009B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24F6B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0398A7" w14:textId="7286C0E3" w:rsidR="009B5342" w:rsidRPr="00624F6B" w:rsidRDefault="009B5342" w:rsidP="009B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24F6B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0418A8" w14:textId="36A2BA67" w:rsidR="009B5342" w:rsidRPr="00624F6B" w:rsidRDefault="009B5342" w:rsidP="009B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24F6B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32C4A5" w14:textId="1BD5D7AA" w:rsidR="009B5342" w:rsidRPr="00624F6B" w:rsidRDefault="009B5342" w:rsidP="009B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24F6B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AE98B9" w14:textId="75BF4ADA" w:rsidR="009B5342" w:rsidRPr="00624F6B" w:rsidRDefault="009B5342" w:rsidP="009B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24F6B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25E68C" w14:textId="46A792F1" w:rsidR="009B5342" w:rsidRPr="00624F6B" w:rsidRDefault="009B5342" w:rsidP="009B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24F6B"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0A4DB9" w14:textId="25BD0A3C" w:rsidR="009B5342" w:rsidRPr="00624F6B" w:rsidRDefault="009B5342" w:rsidP="009B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24F6B"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</w:p>
        </w:tc>
      </w:tr>
      <w:tr w:rsidR="009B5342" w:rsidRPr="00624F6B" w14:paraId="3E567B79" w14:textId="77777777" w:rsidTr="00624F6B">
        <w:trPr>
          <w:trHeight w:val="1558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16523C" w14:textId="30B7343E" w:rsidR="009B5342" w:rsidRPr="00624F6B" w:rsidRDefault="009B5342" w:rsidP="009B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5D8D7C" w14:textId="3B3AB64C" w:rsidR="009B5342" w:rsidRPr="00624F6B" w:rsidRDefault="009B5342" w:rsidP="009B53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097EAD" w14:textId="0EE76F11" w:rsidR="009B5342" w:rsidRPr="00624F6B" w:rsidRDefault="009B5342" w:rsidP="009B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4D8845" w14:textId="03C09A2D" w:rsidR="009B5342" w:rsidRPr="00624F6B" w:rsidRDefault="009B5342" w:rsidP="009B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71753E" w14:textId="6B0A4331" w:rsidR="009B5342" w:rsidRPr="00624F6B" w:rsidRDefault="009B5342" w:rsidP="009B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AB8B83" w14:textId="34C45554" w:rsidR="009B5342" w:rsidRPr="00624F6B" w:rsidRDefault="009B5342" w:rsidP="009B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140D76" w14:textId="14F5CCF3" w:rsidR="009B5342" w:rsidRPr="00624F6B" w:rsidRDefault="009B5342" w:rsidP="009B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553EC8" w14:textId="705C0341" w:rsidR="009B5342" w:rsidRPr="00624F6B" w:rsidRDefault="009B5342" w:rsidP="009B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567378" w14:textId="2036C623" w:rsidR="009B5342" w:rsidRPr="00624F6B" w:rsidRDefault="009B5342" w:rsidP="009B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98A354" w14:textId="628EED69" w:rsidR="009B5342" w:rsidRPr="00624F6B" w:rsidRDefault="009B5342" w:rsidP="009B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BE942D" w14:textId="315A0B04" w:rsidR="009B5342" w:rsidRPr="00624F6B" w:rsidRDefault="009B5342" w:rsidP="009B53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4740D6" w14:textId="4C7A477D" w:rsidR="009B5342" w:rsidRPr="00624F6B" w:rsidRDefault="00624F6B" w:rsidP="009B53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24F6B">
              <w:rPr>
                <w:rFonts w:ascii="Times New Roman" w:eastAsia="Times New Roman" w:hAnsi="Times New Roman" w:cs="Times New Roman"/>
                <w:lang w:eastAsia="ru-RU"/>
              </w:rPr>
              <w:t xml:space="preserve">действующем </w:t>
            </w:r>
            <w:r w:rsidR="009B5342" w:rsidRPr="00624F6B">
              <w:rPr>
                <w:rFonts w:ascii="Times New Roman" w:eastAsia="Times New Roman" w:hAnsi="Times New Roman" w:cs="Times New Roman"/>
                <w:lang w:eastAsia="ru-RU"/>
              </w:rPr>
              <w:t>Генеральном плане городского округа ЗАТО Северск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8F3E51" w14:textId="73BE7F7A" w:rsidR="009B5342" w:rsidRPr="00624F6B" w:rsidRDefault="009B5342" w:rsidP="009B53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B5342" w:rsidRPr="00624F6B" w14:paraId="077D737C" w14:textId="77777777" w:rsidTr="00C63AF3">
        <w:trPr>
          <w:trHeight w:val="363"/>
        </w:trPr>
        <w:tc>
          <w:tcPr>
            <w:tcW w:w="1445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F60728" w14:textId="6951211B" w:rsidR="009B5342" w:rsidRPr="00624F6B" w:rsidRDefault="009B5342" w:rsidP="009B53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24F6B">
              <w:rPr>
                <w:rFonts w:ascii="Times New Roman" w:eastAsia="Times New Roman" w:hAnsi="Times New Roman" w:cs="Times New Roman"/>
                <w:lang w:eastAsia="ru-RU"/>
              </w:rPr>
              <w:t>Показатели задачи 2 «Обеспечение территории ЗАТО Северск актуальными документами территориального планирования и градостроительного зонирования» подпрограммы 5</w:t>
            </w:r>
          </w:p>
        </w:tc>
      </w:tr>
      <w:tr w:rsidR="009B5342" w:rsidRPr="00624F6B" w14:paraId="5370B1DA" w14:textId="77777777" w:rsidTr="00624F6B">
        <w:trPr>
          <w:trHeight w:val="1575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C40960" w14:textId="5FDFDCE4" w:rsidR="009B5342" w:rsidRPr="00624F6B" w:rsidRDefault="009B5342" w:rsidP="009B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24F6B">
              <w:rPr>
                <w:rFonts w:ascii="Times New Roman" w:eastAsia="Times New Roman" w:hAnsi="Times New Roman" w:cs="Times New Roman"/>
                <w:lang w:eastAsia="ru-RU"/>
              </w:rPr>
              <w:t>2.1</w:t>
            </w:r>
          </w:p>
        </w:tc>
        <w:tc>
          <w:tcPr>
            <w:tcW w:w="3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A8A3F4" w14:textId="77777777" w:rsidR="009B5342" w:rsidRPr="00624F6B" w:rsidRDefault="009B5342" w:rsidP="009B53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24F6B">
              <w:rPr>
                <w:rFonts w:ascii="Times New Roman" w:eastAsia="Times New Roman" w:hAnsi="Times New Roman" w:cs="Times New Roman"/>
                <w:lang w:eastAsia="ru-RU"/>
              </w:rPr>
              <w:t>Наличие актуальных местных нормативов градостроительного проектирования ЗАТО Северск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A6C00E" w14:textId="77777777" w:rsidR="009B5342" w:rsidRPr="00624F6B" w:rsidRDefault="009B5342" w:rsidP="009B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624F6B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228897" w14:textId="77777777" w:rsidR="009B5342" w:rsidRPr="00624F6B" w:rsidRDefault="009B5342" w:rsidP="009B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24F6B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DEE8D6" w14:textId="77777777" w:rsidR="009B5342" w:rsidRPr="00624F6B" w:rsidRDefault="009B5342" w:rsidP="009B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24F6B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974DBA" w14:textId="77777777" w:rsidR="009B5342" w:rsidRPr="00624F6B" w:rsidRDefault="009B5342" w:rsidP="009B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24F6B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8DDFAB" w14:textId="77777777" w:rsidR="009B5342" w:rsidRPr="00624F6B" w:rsidRDefault="009B5342" w:rsidP="009B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24F6B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CA69C7" w14:textId="77777777" w:rsidR="009B5342" w:rsidRPr="00624F6B" w:rsidRDefault="009B5342" w:rsidP="009B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24F6B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48DC25" w14:textId="77777777" w:rsidR="009B5342" w:rsidRPr="00624F6B" w:rsidRDefault="009B5342" w:rsidP="009B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24F6B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32642A" w14:textId="210B7062" w:rsidR="009B5342" w:rsidRPr="00624F6B" w:rsidRDefault="00624F6B" w:rsidP="009B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24F6B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39683E" w14:textId="77777777" w:rsidR="009B5342" w:rsidRPr="00624F6B" w:rsidRDefault="009B5342" w:rsidP="009B53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24F6B">
              <w:rPr>
                <w:rFonts w:ascii="Times New Roman" w:eastAsia="Times New Roman" w:hAnsi="Times New Roman" w:cs="Times New Roman"/>
                <w:lang w:eastAsia="ru-RU"/>
              </w:rPr>
              <w:t>Раз в год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60C2DA" w14:textId="351F1022" w:rsidR="009B5342" w:rsidRPr="00624F6B" w:rsidRDefault="009B5342" w:rsidP="009B53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24F6B">
              <w:rPr>
                <w:rFonts w:ascii="Times New Roman" w:eastAsia="Times New Roman" w:hAnsi="Times New Roman" w:cs="Times New Roman"/>
                <w:lang w:eastAsia="ru-RU"/>
              </w:rPr>
              <w:t>Сопоставление нормативов действующих и актуальных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20051B" w14:textId="49EAAAC6" w:rsidR="009B5342" w:rsidRPr="00624F6B" w:rsidRDefault="009B5342" w:rsidP="009B53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624F6B">
              <w:rPr>
                <w:rFonts w:ascii="Times New Roman" w:eastAsia="Times New Roman" w:hAnsi="Times New Roman" w:cs="Times New Roman"/>
                <w:lang w:eastAsia="ru-RU"/>
              </w:rPr>
              <w:t>Адми-нистра</w:t>
            </w:r>
            <w:r w:rsidR="00C63AF3" w:rsidRPr="00624F6B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624F6B">
              <w:rPr>
                <w:rFonts w:ascii="Times New Roman" w:eastAsia="Times New Roman" w:hAnsi="Times New Roman" w:cs="Times New Roman"/>
                <w:lang w:eastAsia="ru-RU"/>
              </w:rPr>
              <w:t>ция</w:t>
            </w:r>
            <w:proofErr w:type="spellEnd"/>
            <w:r w:rsidRPr="00624F6B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</w:t>
            </w:r>
          </w:p>
        </w:tc>
      </w:tr>
    </w:tbl>
    <w:p w14:paraId="02857B5A" w14:textId="77777777" w:rsidR="00DF0E3D" w:rsidRPr="00F51956" w:rsidRDefault="00DF0E3D" w:rsidP="00F51956">
      <w:pPr>
        <w:rPr>
          <w:rFonts w:ascii="Times New Roman" w:hAnsi="Times New Roman" w:cs="Times New Roman"/>
        </w:rPr>
      </w:pPr>
    </w:p>
    <w:sectPr w:rsidR="00DF0E3D" w:rsidRPr="00F51956" w:rsidSect="00047AE7">
      <w:headerReference w:type="default" r:id="rId6"/>
      <w:footerReference w:type="default" r:id="rId7"/>
      <w:footerReference w:type="first" r:id="rId8"/>
      <w:pgSz w:w="16838" w:h="11906" w:orient="landscape"/>
      <w:pgMar w:top="1701" w:right="678" w:bottom="426" w:left="709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0D4DB8" w14:textId="77777777" w:rsidR="00047AE7" w:rsidRDefault="00047AE7" w:rsidP="00F51956">
      <w:pPr>
        <w:spacing w:after="0" w:line="240" w:lineRule="auto"/>
      </w:pPr>
      <w:r>
        <w:separator/>
      </w:r>
    </w:p>
  </w:endnote>
  <w:endnote w:type="continuationSeparator" w:id="0">
    <w:p w14:paraId="2A2607E3" w14:textId="77777777" w:rsidR="00047AE7" w:rsidRDefault="00047AE7" w:rsidP="00F519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ADFE5E" w14:textId="77777777" w:rsidR="00D21B83" w:rsidRDefault="00D21B83" w:rsidP="00D21B83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/>
        <w:sz w:val="20"/>
        <w:szCs w:val="20"/>
        <w:lang w:eastAsia="ru-RU"/>
      </w:rPr>
    </w:pPr>
    <w:r>
      <w:rPr>
        <w:rFonts w:ascii="Times New Roman CYR" w:eastAsia="Times New Roman" w:hAnsi="Times New Roman CYR"/>
        <w:sz w:val="20"/>
        <w:szCs w:val="20"/>
        <w:lang w:eastAsia="ru-RU"/>
      </w:rPr>
      <w:t>Внутренний номер: 0312063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4D3C6B" w14:textId="77777777" w:rsidR="00D21B83" w:rsidRDefault="00D21B83" w:rsidP="00D21B83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/>
        <w:sz w:val="20"/>
        <w:szCs w:val="20"/>
        <w:lang w:eastAsia="ru-RU"/>
      </w:rPr>
    </w:pPr>
    <w:r>
      <w:rPr>
        <w:rFonts w:ascii="Times New Roman CYR" w:eastAsia="Times New Roman" w:hAnsi="Times New Roman CYR"/>
        <w:sz w:val="20"/>
        <w:szCs w:val="20"/>
        <w:lang w:eastAsia="ru-RU"/>
      </w:rPr>
      <w:t>Внутренний номер: 0312063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116799" w14:textId="77777777" w:rsidR="00047AE7" w:rsidRDefault="00047AE7" w:rsidP="00F51956">
      <w:pPr>
        <w:spacing w:after="0" w:line="240" w:lineRule="auto"/>
      </w:pPr>
      <w:r>
        <w:separator/>
      </w:r>
    </w:p>
  </w:footnote>
  <w:footnote w:type="continuationSeparator" w:id="0">
    <w:p w14:paraId="68D1311D" w14:textId="77777777" w:rsidR="00047AE7" w:rsidRDefault="00047AE7" w:rsidP="00F519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 w:cs="Times New Roman"/>
      </w:rPr>
      <w:id w:val="-199783909"/>
      <w:docPartObj>
        <w:docPartGallery w:val="Page Numbers (Top of Page)"/>
        <w:docPartUnique/>
      </w:docPartObj>
    </w:sdtPr>
    <w:sdtContent>
      <w:p w14:paraId="6C22C2B3" w14:textId="2C02949E" w:rsidR="00F51956" w:rsidRPr="00F51956" w:rsidRDefault="00F51956">
        <w:pPr>
          <w:pStyle w:val="a3"/>
          <w:jc w:val="center"/>
          <w:rPr>
            <w:rFonts w:ascii="Times New Roman" w:hAnsi="Times New Roman" w:cs="Times New Roman"/>
          </w:rPr>
        </w:pPr>
        <w:r w:rsidRPr="00F51956">
          <w:rPr>
            <w:rFonts w:ascii="Times New Roman" w:hAnsi="Times New Roman" w:cs="Times New Roman"/>
          </w:rPr>
          <w:fldChar w:fldCharType="begin"/>
        </w:r>
        <w:r w:rsidRPr="00F51956">
          <w:rPr>
            <w:rFonts w:ascii="Times New Roman" w:hAnsi="Times New Roman" w:cs="Times New Roman"/>
          </w:rPr>
          <w:instrText>PAGE   \* MERGEFORMAT</w:instrText>
        </w:r>
        <w:r w:rsidRPr="00F51956">
          <w:rPr>
            <w:rFonts w:ascii="Times New Roman" w:hAnsi="Times New Roman" w:cs="Times New Roman"/>
          </w:rPr>
          <w:fldChar w:fldCharType="separate"/>
        </w:r>
        <w:r w:rsidRPr="00F51956">
          <w:rPr>
            <w:rFonts w:ascii="Times New Roman" w:hAnsi="Times New Roman" w:cs="Times New Roman"/>
          </w:rPr>
          <w:t>2</w:t>
        </w:r>
        <w:r w:rsidRPr="00F51956">
          <w:rPr>
            <w:rFonts w:ascii="Times New Roman" w:hAnsi="Times New Roman" w:cs="Times New Roman"/>
          </w:rPr>
          <w:fldChar w:fldCharType="end"/>
        </w:r>
      </w:p>
    </w:sdtContent>
  </w:sdt>
  <w:p w14:paraId="1EDB5630" w14:textId="77777777" w:rsidR="00F51956" w:rsidRDefault="00F51956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1865"/>
    <w:rsid w:val="00047218"/>
    <w:rsid w:val="00047AE7"/>
    <w:rsid w:val="001E14B9"/>
    <w:rsid w:val="004D1865"/>
    <w:rsid w:val="00624F6B"/>
    <w:rsid w:val="007443C0"/>
    <w:rsid w:val="008A541C"/>
    <w:rsid w:val="00931E85"/>
    <w:rsid w:val="009B5342"/>
    <w:rsid w:val="009C2011"/>
    <w:rsid w:val="00AA5A7E"/>
    <w:rsid w:val="00B24BE1"/>
    <w:rsid w:val="00BD43FC"/>
    <w:rsid w:val="00C63AF3"/>
    <w:rsid w:val="00D21B83"/>
    <w:rsid w:val="00D90369"/>
    <w:rsid w:val="00DF0E3D"/>
    <w:rsid w:val="00EE3E46"/>
    <w:rsid w:val="00EE43F2"/>
    <w:rsid w:val="00F519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3119B9"/>
  <w15:chartTrackingRefBased/>
  <w15:docId w15:val="{6D3ED9FB-4BDC-484C-8392-B5099AA9F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51956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lang w:eastAsia="ru-RU"/>
    </w:rPr>
  </w:style>
  <w:style w:type="paragraph" w:styleId="a3">
    <w:name w:val="header"/>
    <w:basedOn w:val="a"/>
    <w:link w:val="a4"/>
    <w:uiPriority w:val="99"/>
    <w:unhideWhenUsed/>
    <w:rsid w:val="00F519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51956"/>
  </w:style>
  <w:style w:type="paragraph" w:styleId="a5">
    <w:name w:val="footer"/>
    <w:basedOn w:val="a"/>
    <w:link w:val="a6"/>
    <w:uiPriority w:val="99"/>
    <w:unhideWhenUsed/>
    <w:rsid w:val="00F519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519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455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63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1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262</Words>
  <Characters>1494</Characters>
  <Application>Microsoft Office Word</Application>
  <DocSecurity>0</DocSecurity>
  <Lines>12</Lines>
  <Paragraphs>3</Paragraphs>
  <ScaleCrop>false</ScaleCrop>
  <Company/>
  <LinksUpToDate>false</LinksUpToDate>
  <CharactersWithSpaces>1753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fadeev</dc:creator>
  <cp:keywords/>
  <dc:description/>
  <cp:lastModifiedBy>Trofimova</cp:lastModifiedBy>
  <cp:revision>16</cp:revision>
  <cp:lastPrinted>2024-01-25T12:00:00Z</cp:lastPrinted>
  <dcterms:created xsi:type="dcterms:W3CDTF">2024-01-12T07:57:00Z</dcterms:created>
  <dcterms:modified xsi:type="dcterms:W3CDTF">2024-02-12T09:47:00Z</dcterms:modified>
</cp:coreProperties>
</file>