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95CD" w14:textId="1C73EBEE" w:rsidR="00A26AB8" w:rsidRPr="00A26AB8" w:rsidRDefault="00A26AB8" w:rsidP="00A26AB8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0824"/>
        <w:rPr>
          <w:rFonts w:ascii="Times New Roman" w:eastAsia="Times New Roman" w:hAnsi="Times New Roman" w:cs="Times New Roman"/>
          <w:lang w:eastAsia="ru-RU"/>
        </w:rPr>
      </w:pPr>
      <w:r w:rsidRPr="00A26AB8">
        <w:rPr>
          <w:rFonts w:ascii="Times New Roman" w:eastAsia="Times New Roman" w:hAnsi="Times New Roman" w:cs="Times New Roman"/>
          <w:lang w:eastAsia="ru-RU"/>
        </w:rPr>
        <w:t>Приложение 9</w:t>
      </w:r>
    </w:p>
    <w:p w14:paraId="3BFDBF73" w14:textId="77777777" w:rsidR="00A26AB8" w:rsidRPr="00A26AB8" w:rsidRDefault="00A26AB8" w:rsidP="00A26AB8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0824"/>
        <w:rPr>
          <w:rFonts w:ascii="Times New Roman" w:eastAsia="Times New Roman" w:hAnsi="Times New Roman" w:cs="Times New Roman"/>
          <w:lang w:eastAsia="ru-RU"/>
        </w:rPr>
      </w:pPr>
      <w:r w:rsidRPr="00A26AB8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10A680C9" w14:textId="77777777" w:rsidR="00A26AB8" w:rsidRPr="00A26AB8" w:rsidRDefault="00A26AB8" w:rsidP="00A26AB8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0824"/>
        <w:rPr>
          <w:rFonts w:ascii="Times New Roman" w:eastAsia="Times New Roman" w:hAnsi="Times New Roman" w:cs="Times New Roman"/>
          <w:lang w:eastAsia="ru-RU"/>
        </w:rPr>
      </w:pPr>
      <w:r w:rsidRPr="00A26AB8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52B04D69" w14:textId="5A0E3048" w:rsidR="00A26AB8" w:rsidRDefault="00242613" w:rsidP="00242613">
      <w:pPr>
        <w:ind w:firstLine="10773"/>
      </w:pPr>
      <w:r>
        <w:rPr>
          <w:rFonts w:ascii="Times New Roman" w:hAnsi="Times New Roman"/>
          <w:color w:val="000000" w:themeColor="text1"/>
        </w:rPr>
        <w:t>от__12.02.2024__ № __446-па__</w:t>
      </w: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2202"/>
        <w:gridCol w:w="3055"/>
        <w:gridCol w:w="1212"/>
        <w:gridCol w:w="1212"/>
        <w:gridCol w:w="1195"/>
        <w:gridCol w:w="1195"/>
        <w:gridCol w:w="1212"/>
        <w:gridCol w:w="1416"/>
        <w:gridCol w:w="1760"/>
      </w:tblGrid>
      <w:tr w:rsidR="00B53FF8" w:rsidRPr="00B53FF8" w14:paraId="32EAFF25" w14:textId="77777777" w:rsidTr="007E1411">
        <w:trPr>
          <w:trHeight w:val="794"/>
        </w:trPr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5F44FEF" w14:textId="226ED1F0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B3D73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0C0B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BC5E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28BC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6BD1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219D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08B6F" w14:textId="609952FD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  <w:r w:rsidR="00C369F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369FA" w:rsidRPr="00B53FF8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1DD7D" w14:textId="5B9DB32C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2026 год (прогнозный период)</w:t>
            </w:r>
          </w:p>
        </w:tc>
      </w:tr>
      <w:tr w:rsidR="00B53FF8" w:rsidRPr="00B53FF8" w14:paraId="03749EF4" w14:textId="77777777" w:rsidTr="007E1411">
        <w:trPr>
          <w:trHeight w:val="1551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AF64B" w14:textId="77777777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7A2DD" w14:textId="77777777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FEFCD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F3415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DF4B3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16699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9C0D1" w14:textId="0E526B5B" w:rsidR="00B53FF8" w:rsidRPr="00B53FF8" w:rsidRDefault="00007A9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6E57A" w14:textId="75C91663" w:rsidR="00B53FF8" w:rsidRPr="00B53FF8" w:rsidRDefault="00007A9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E1ABE" w14:textId="1E0E3839" w:rsidR="00B53FF8" w:rsidRPr="00B53FF8" w:rsidRDefault="00007A9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A6D75" w:rsidRPr="00B53FF8" w14:paraId="6931C46A" w14:textId="77777777" w:rsidTr="007E1411">
        <w:trPr>
          <w:trHeight w:val="1545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2B309" w14:textId="77777777" w:rsidR="007A6D75" w:rsidRPr="00B53FF8" w:rsidRDefault="007A6D75" w:rsidP="007A6D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B232D" w14:textId="77777777" w:rsidR="007A6D75" w:rsidRPr="00B53FF8" w:rsidRDefault="007A6D75" w:rsidP="007A6D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17D6B" w14:textId="77777777" w:rsidR="007A6D75" w:rsidRPr="00B53FF8" w:rsidRDefault="007A6D75" w:rsidP="007A6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54650" w14:textId="77777777" w:rsidR="007A6D75" w:rsidRPr="00B53FF8" w:rsidRDefault="007A6D75" w:rsidP="007A6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76019" w14:textId="77777777" w:rsidR="007A6D75" w:rsidRPr="00B53FF8" w:rsidRDefault="007A6D75" w:rsidP="007A6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E94CB" w14:textId="4FA1A923" w:rsidR="007A6D75" w:rsidRPr="007A6D75" w:rsidRDefault="007A6D75" w:rsidP="007A6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6D75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174D" w14:textId="155F54A0" w:rsidR="007A6D75" w:rsidRPr="007A6D75" w:rsidRDefault="007A6D75" w:rsidP="007A6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6D75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99A5" w14:textId="3F662295" w:rsidR="007A6D75" w:rsidRPr="007A6D75" w:rsidRDefault="007A6D75" w:rsidP="007A6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6D75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C4360" w14:textId="3A095CC0" w:rsidR="007A6D75" w:rsidRPr="007A6D75" w:rsidRDefault="007A6D75" w:rsidP="007A6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6D75">
              <w:rPr>
                <w:rFonts w:ascii="Times New Roman" w:hAnsi="Times New Roman" w:cs="Times New Roman"/>
              </w:rPr>
              <w:t>102</w:t>
            </w:r>
          </w:p>
        </w:tc>
      </w:tr>
      <w:tr w:rsidR="00B53FF8" w:rsidRPr="00B53FF8" w14:paraId="4313775E" w14:textId="77777777" w:rsidTr="007E1411">
        <w:trPr>
          <w:trHeight w:val="986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49112B" w14:textId="77777777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5F5C" w14:textId="77777777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объектов муниципальной собственности, введенных в эксплуатацию, </w:t>
            </w:r>
            <w:proofErr w:type="spellStart"/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B23DD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AE26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4D1FA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84C6C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9498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3807" w14:textId="77777777" w:rsidR="00B53FF8" w:rsidRPr="00B53FF8" w:rsidRDefault="00B53FF8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2FDA" w14:textId="4BF08781" w:rsidR="00B53FF8" w:rsidRPr="00B53FF8" w:rsidRDefault="007A6D75" w:rsidP="00B53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53FF8" w:rsidRPr="00B53FF8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B53FF8" w:rsidRPr="00B53FF8" w14:paraId="13806F96" w14:textId="77777777" w:rsidTr="007E1411">
        <w:trPr>
          <w:trHeight w:val="816"/>
        </w:trPr>
        <w:tc>
          <w:tcPr>
            <w:tcW w:w="22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1B54" w14:textId="23085DBE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1225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4413" w14:textId="223CF545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ВЦП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</w:tr>
      <w:tr w:rsidR="00B53FF8" w:rsidRPr="00B53FF8" w14:paraId="23BAA53D" w14:textId="77777777" w:rsidTr="007E1411">
        <w:trPr>
          <w:trHeight w:val="418"/>
        </w:trPr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896F" w14:textId="77777777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5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4D27" w14:textId="52308E65" w:rsidR="00B53FF8" w:rsidRPr="00B53FF8" w:rsidRDefault="00B53FF8" w:rsidP="00B53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FF8">
              <w:rPr>
                <w:rFonts w:ascii="Times New Roman" w:eastAsia="Times New Roman" w:hAnsi="Times New Roman" w:cs="Times New Roman"/>
                <w:lang w:eastAsia="ru-RU"/>
              </w:rPr>
              <w:t>ВЦП «Капитальный ремонт нежилых объектов административно-хозяйственного назначения»</w:t>
            </w:r>
          </w:p>
        </w:tc>
      </w:tr>
      <w:tr w:rsidR="00B53FF8" w:rsidRPr="00B53FF8" w14:paraId="22128705" w14:textId="77777777" w:rsidTr="007E1411">
        <w:trPr>
          <w:trHeight w:val="560"/>
        </w:trPr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8B7A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 xml:space="preserve">Объем финансирования подпрограммы 2, </w:t>
            </w:r>
            <w:r w:rsidRPr="00B53FF8">
              <w:rPr>
                <w:rFonts w:ascii="Times New Roman" w:hAnsi="Times New Roman" w:cs="Times New Roman"/>
              </w:rPr>
              <w:lastRenderedPageBreak/>
              <w:t>всего, в т.ч. по годам ее реализации, тыс. руб.</w:t>
            </w: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7362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lastRenderedPageBreak/>
              <w:t>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2297" w14:textId="77777777" w:rsidR="00B53FF8" w:rsidRPr="00B53FF8" w:rsidRDefault="00B53FF8" w:rsidP="00BC031D">
            <w:pPr>
              <w:jc w:val="center"/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B9FDE" w14:textId="77777777" w:rsidR="00B53FF8" w:rsidRPr="00B53FF8" w:rsidRDefault="00B53FF8" w:rsidP="00BC031D">
            <w:pPr>
              <w:jc w:val="center"/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0FD83" w14:textId="77777777" w:rsidR="00B53FF8" w:rsidRPr="00B53FF8" w:rsidRDefault="00B53FF8" w:rsidP="00BC031D">
            <w:pPr>
              <w:jc w:val="center"/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A70B7" w14:textId="77777777" w:rsidR="00B53FF8" w:rsidRPr="00B53FF8" w:rsidRDefault="00B53FF8" w:rsidP="00BC031D">
            <w:pPr>
              <w:jc w:val="center"/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30C6C" w14:textId="77777777" w:rsidR="00B53FF8" w:rsidRPr="00B53FF8" w:rsidRDefault="00B53FF8" w:rsidP="00BC031D">
            <w:pPr>
              <w:jc w:val="center"/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0734F" w14:textId="3E9FE31A" w:rsidR="00B53FF8" w:rsidRPr="00B53FF8" w:rsidRDefault="00B53FF8" w:rsidP="00BC031D">
            <w:pPr>
              <w:jc w:val="center"/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2025 год</w:t>
            </w:r>
            <w:r w:rsidR="00C369FA">
              <w:rPr>
                <w:rFonts w:ascii="Times New Roman" w:hAnsi="Times New Roman" w:cs="Times New Roman"/>
              </w:rPr>
              <w:t xml:space="preserve"> </w:t>
            </w:r>
            <w:r w:rsidR="00C369FA" w:rsidRPr="00B53FF8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48301" w14:textId="78B67253" w:rsidR="00B53FF8" w:rsidRPr="00B53FF8" w:rsidRDefault="00B53FF8" w:rsidP="00BC031D">
            <w:pPr>
              <w:jc w:val="center"/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2026 год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53FF8">
              <w:rPr>
                <w:rFonts w:ascii="Times New Roman" w:hAnsi="Times New Roman" w:cs="Times New Roman"/>
              </w:rPr>
              <w:t>(прогнозный период)</w:t>
            </w:r>
          </w:p>
        </w:tc>
      </w:tr>
      <w:tr w:rsidR="00B53FF8" w:rsidRPr="00B53FF8" w14:paraId="5EA2E20A" w14:textId="77777777" w:rsidTr="007E1411">
        <w:trPr>
          <w:trHeight w:val="630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937F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15052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323D1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93 010,16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1F473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13 833,64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BAC5A" w14:textId="1200E243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16</w:t>
            </w:r>
            <w:r w:rsidR="007A6D75">
              <w:rPr>
                <w:rFonts w:ascii="Times New Roman" w:hAnsi="Times New Roman" w:cs="Times New Roman"/>
              </w:rPr>
              <w:t> </w:t>
            </w:r>
            <w:r w:rsidRPr="00B53FF8">
              <w:rPr>
                <w:rFonts w:ascii="Times New Roman" w:hAnsi="Times New Roman" w:cs="Times New Roman"/>
              </w:rPr>
              <w:t>370,95 &lt;*&gt;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FEAF6" w14:textId="288507D3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21</w:t>
            </w:r>
            <w:r w:rsidR="007A6D75">
              <w:rPr>
                <w:rFonts w:ascii="Times New Roman" w:hAnsi="Times New Roman" w:cs="Times New Roman"/>
              </w:rPr>
              <w:t> </w:t>
            </w:r>
            <w:r w:rsidRPr="00B53FF8">
              <w:rPr>
                <w:rFonts w:ascii="Times New Roman" w:hAnsi="Times New Roman" w:cs="Times New Roman"/>
              </w:rPr>
              <w:t>718,77 &lt;*&gt;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B95A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41 332,30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4B7AA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41 712,53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EC46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40 161,57</w:t>
            </w:r>
          </w:p>
        </w:tc>
      </w:tr>
      <w:tr w:rsidR="00B53FF8" w:rsidRPr="00B53FF8" w14:paraId="2FC48B33" w14:textId="77777777" w:rsidTr="007E1411">
        <w:trPr>
          <w:trHeight w:val="315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84B6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DF3E3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22707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1009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3F09B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21AC9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A7EDD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D49B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5FC7F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 </w:t>
            </w:r>
          </w:p>
        </w:tc>
      </w:tr>
      <w:tr w:rsidR="00B53FF8" w:rsidRPr="00B53FF8" w14:paraId="23424CC6" w14:textId="77777777" w:rsidTr="007E1411">
        <w:trPr>
          <w:trHeight w:val="630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CEF0F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BC985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федеральный бюджет</w:t>
            </w:r>
            <w:r w:rsidRPr="00B53FF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EE090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9C7B5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F4AF6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BA1E6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EC8ED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EF3CE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BF929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</w:tr>
      <w:tr w:rsidR="00B53FF8" w:rsidRPr="00B53FF8" w14:paraId="2A79AEA9" w14:textId="77777777" w:rsidTr="007E1411">
        <w:trPr>
          <w:trHeight w:val="315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80838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02057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бюджет Томской области</w:t>
            </w:r>
            <w:r w:rsidRPr="00B53FF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574D5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F74E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42C7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1A529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9D9B5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1B6FE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5F7A1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</w:tr>
      <w:tr w:rsidR="00B53FF8" w:rsidRPr="00B53FF8" w14:paraId="7C189AF5" w14:textId="77777777" w:rsidTr="007E1411">
        <w:trPr>
          <w:trHeight w:val="315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54B3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41F8F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внебюджетные источники</w:t>
            </w:r>
            <w:r w:rsidRPr="00B53FF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B8431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4470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413E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CEF72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AF12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2A65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62AE7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0,00</w:t>
            </w:r>
          </w:p>
        </w:tc>
      </w:tr>
      <w:tr w:rsidR="00B53FF8" w:rsidRPr="00B53FF8" w14:paraId="2C3EBBF5" w14:textId="77777777" w:rsidTr="007E1411">
        <w:trPr>
          <w:trHeight w:val="315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DAE4D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9F34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C88EB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93 010,16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DA950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13 833,64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54B56" w14:textId="3B83AD8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16</w:t>
            </w:r>
            <w:r w:rsidR="007A6D75">
              <w:rPr>
                <w:rFonts w:ascii="Times New Roman" w:hAnsi="Times New Roman" w:cs="Times New Roman"/>
              </w:rPr>
              <w:t> </w:t>
            </w:r>
            <w:r w:rsidRPr="00B53FF8">
              <w:rPr>
                <w:rFonts w:ascii="Times New Roman" w:hAnsi="Times New Roman" w:cs="Times New Roman"/>
              </w:rPr>
              <w:t>370,95 &lt;*&gt;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80406" w14:textId="50732FF3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21</w:t>
            </w:r>
            <w:r w:rsidR="007A6D75">
              <w:rPr>
                <w:rFonts w:ascii="Times New Roman" w:hAnsi="Times New Roman" w:cs="Times New Roman"/>
              </w:rPr>
              <w:t> </w:t>
            </w:r>
            <w:r w:rsidRPr="00B53FF8">
              <w:rPr>
                <w:rFonts w:ascii="Times New Roman" w:hAnsi="Times New Roman" w:cs="Times New Roman"/>
              </w:rPr>
              <w:t>718,77 &lt;*&gt;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F3597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41 332,30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7D2C6" w14:textId="77777777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41 712,53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C581" w14:textId="1162FF3A" w:rsidR="00B53FF8" w:rsidRPr="00B53FF8" w:rsidRDefault="00B53FF8" w:rsidP="00B53FF8">
            <w:pPr>
              <w:rPr>
                <w:rFonts w:ascii="Times New Roman" w:hAnsi="Times New Roman" w:cs="Times New Roman"/>
              </w:rPr>
            </w:pPr>
            <w:r w:rsidRPr="00B53FF8">
              <w:rPr>
                <w:rFonts w:ascii="Times New Roman" w:hAnsi="Times New Roman" w:cs="Times New Roman"/>
              </w:rPr>
              <w:t>40 161,57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5ABA03C0" w14:textId="77777777" w:rsidR="00A26AB8" w:rsidRDefault="00A26AB8"/>
    <w:sectPr w:rsidR="00A26AB8" w:rsidSect="00A32F38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E8A0C" w14:textId="77777777" w:rsidR="00A32F38" w:rsidRDefault="00A32F38" w:rsidP="00B53FF8">
      <w:pPr>
        <w:spacing w:after="0" w:line="240" w:lineRule="auto"/>
      </w:pPr>
      <w:r>
        <w:separator/>
      </w:r>
    </w:p>
  </w:endnote>
  <w:endnote w:type="continuationSeparator" w:id="0">
    <w:p w14:paraId="723A3A21" w14:textId="77777777" w:rsidR="00A32F38" w:rsidRDefault="00A32F38" w:rsidP="00B53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463DB" w14:textId="77777777" w:rsidR="00596448" w:rsidRDefault="00596448" w:rsidP="0059644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C5338" w14:textId="77777777" w:rsidR="00596448" w:rsidRDefault="00596448" w:rsidP="0059644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44428" w14:textId="77777777" w:rsidR="00A32F38" w:rsidRDefault="00A32F38" w:rsidP="00B53FF8">
      <w:pPr>
        <w:spacing w:after="0" w:line="240" w:lineRule="auto"/>
      </w:pPr>
      <w:r>
        <w:separator/>
      </w:r>
    </w:p>
  </w:footnote>
  <w:footnote w:type="continuationSeparator" w:id="0">
    <w:p w14:paraId="0FDC84A0" w14:textId="77777777" w:rsidR="00A32F38" w:rsidRDefault="00A32F38" w:rsidP="00B53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2521295"/>
      <w:docPartObj>
        <w:docPartGallery w:val="Page Numbers (Top of Page)"/>
        <w:docPartUnique/>
      </w:docPartObj>
    </w:sdtPr>
    <w:sdtContent>
      <w:p w14:paraId="655F5480" w14:textId="5FE00833" w:rsidR="00B53FF8" w:rsidRPr="00B53FF8" w:rsidRDefault="00B53FF8">
        <w:pPr>
          <w:pStyle w:val="a3"/>
          <w:jc w:val="center"/>
        </w:pPr>
        <w:r w:rsidRPr="00B53FF8">
          <w:rPr>
            <w:rFonts w:ascii="Times New Roman" w:hAnsi="Times New Roman" w:cs="Times New Roman"/>
          </w:rPr>
          <w:fldChar w:fldCharType="begin"/>
        </w:r>
        <w:r w:rsidRPr="00B53FF8">
          <w:rPr>
            <w:rFonts w:ascii="Times New Roman" w:hAnsi="Times New Roman" w:cs="Times New Roman"/>
          </w:rPr>
          <w:instrText>PAGE   \* MERGEFORMAT</w:instrText>
        </w:r>
        <w:r w:rsidRPr="00B53FF8">
          <w:rPr>
            <w:rFonts w:ascii="Times New Roman" w:hAnsi="Times New Roman" w:cs="Times New Roman"/>
          </w:rPr>
          <w:fldChar w:fldCharType="separate"/>
        </w:r>
        <w:r w:rsidRPr="00B53FF8">
          <w:rPr>
            <w:rFonts w:ascii="Times New Roman" w:hAnsi="Times New Roman" w:cs="Times New Roman"/>
          </w:rPr>
          <w:t>2</w:t>
        </w:r>
        <w:r w:rsidRPr="00B53FF8">
          <w:rPr>
            <w:rFonts w:ascii="Times New Roman" w:hAnsi="Times New Roman" w:cs="Times New Roman"/>
          </w:rPr>
          <w:fldChar w:fldCharType="end"/>
        </w:r>
      </w:p>
    </w:sdtContent>
  </w:sdt>
  <w:p w14:paraId="1AE918A9" w14:textId="77777777" w:rsidR="00B53FF8" w:rsidRDefault="00B53FF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C77"/>
    <w:rsid w:val="00007A98"/>
    <w:rsid w:val="0007565F"/>
    <w:rsid w:val="00155A1A"/>
    <w:rsid w:val="00220711"/>
    <w:rsid w:val="00242613"/>
    <w:rsid w:val="00596448"/>
    <w:rsid w:val="005D5039"/>
    <w:rsid w:val="0072691C"/>
    <w:rsid w:val="007443C0"/>
    <w:rsid w:val="007A6D75"/>
    <w:rsid w:val="007E1411"/>
    <w:rsid w:val="00836517"/>
    <w:rsid w:val="0085220A"/>
    <w:rsid w:val="00A26AB8"/>
    <w:rsid w:val="00A32F38"/>
    <w:rsid w:val="00B53FF8"/>
    <w:rsid w:val="00BC031D"/>
    <w:rsid w:val="00C00D9B"/>
    <w:rsid w:val="00C369FA"/>
    <w:rsid w:val="00D61C77"/>
    <w:rsid w:val="00DF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DE82D"/>
  <w15:chartTrackingRefBased/>
  <w15:docId w15:val="{EB98DD5B-56E7-4CE5-8B8C-522EF3A4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3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3FF8"/>
  </w:style>
  <w:style w:type="paragraph" w:styleId="a5">
    <w:name w:val="footer"/>
    <w:basedOn w:val="a"/>
    <w:link w:val="a6"/>
    <w:uiPriority w:val="99"/>
    <w:unhideWhenUsed/>
    <w:rsid w:val="00B53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3F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3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14</cp:revision>
  <cp:lastPrinted>2024-01-31T02:34:00Z</cp:lastPrinted>
  <dcterms:created xsi:type="dcterms:W3CDTF">2024-01-12T07:52:00Z</dcterms:created>
  <dcterms:modified xsi:type="dcterms:W3CDTF">2024-02-12T09:44:00Z</dcterms:modified>
</cp:coreProperties>
</file>