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C5C3C" w14:textId="77777777"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Приложение </w:t>
      </w:r>
      <w:r w:rsidR="00662E4A">
        <w:t>3</w:t>
      </w:r>
    </w:p>
    <w:p w14:paraId="187B515A" w14:textId="77777777"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к постановлению </w:t>
      </w:r>
    </w:p>
    <w:p w14:paraId="4DEC9E5F" w14:textId="77777777"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>Администрации ЗАТО Северск</w:t>
      </w:r>
    </w:p>
    <w:p w14:paraId="09847097" w14:textId="69630239" w:rsidR="0000586A" w:rsidRPr="00650FC0" w:rsidRDefault="00F0454A" w:rsidP="003272B2">
      <w:pPr>
        <w:pStyle w:val="ConsPlusNormal"/>
        <w:tabs>
          <w:tab w:val="left" w:pos="5954"/>
        </w:tabs>
        <w:ind w:firstLine="10800"/>
      </w:pPr>
      <w:r>
        <w:t xml:space="preserve">          </w:t>
      </w:r>
      <w:r w:rsidR="00CD113E">
        <w:t>от _14.02.2024___№___487-па</w:t>
      </w:r>
      <w:r w:rsidR="00CD113E">
        <w:t>__</w:t>
      </w:r>
    </w:p>
    <w:p w14:paraId="38E00EAC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069FB0B5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374AC986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4B21F53E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70CA2403" w14:textId="77777777"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>
        <w:t>ПЕРЕЧЕНЬ</w:t>
      </w:r>
    </w:p>
    <w:p w14:paraId="15D474CA" w14:textId="77777777"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мероприятий и ресурсное обеспечение реализации обеспечивающей подпрограммы </w:t>
      </w:r>
    </w:p>
    <w:p w14:paraId="129119DD" w14:textId="77777777" w:rsidR="007A3B50" w:rsidRDefault="00104364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 </w:t>
      </w:r>
      <w:r w:rsidR="000350A7" w:rsidRPr="00076571">
        <w:t>муниципальной программы «Улучшение жизнедеятельности внегородских территорий ЗАТО Северск»</w:t>
      </w:r>
    </w:p>
    <w:p w14:paraId="6399FAC4" w14:textId="77777777" w:rsidR="00F0454A" w:rsidRDefault="00F0454A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253615FC" w14:textId="77777777" w:rsidR="0000586A" w:rsidRPr="002A1D49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2A1D49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3799"/>
        <w:gridCol w:w="1275"/>
        <w:gridCol w:w="1276"/>
        <w:gridCol w:w="1276"/>
        <w:gridCol w:w="1276"/>
        <w:gridCol w:w="1275"/>
        <w:gridCol w:w="1276"/>
        <w:gridCol w:w="1276"/>
      </w:tblGrid>
      <w:tr w:rsidR="00D919FE" w:rsidRPr="003D34BE" w14:paraId="50635FA4" w14:textId="77777777" w:rsidTr="00D919FE">
        <w:trPr>
          <w:trHeight w:val="1286"/>
        </w:trPr>
        <w:tc>
          <w:tcPr>
            <w:tcW w:w="540" w:type="dxa"/>
            <w:shd w:val="clear" w:color="auto" w:fill="auto"/>
          </w:tcPr>
          <w:p w14:paraId="26F623CA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14:paraId="4BC7BB8C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Ответствен-ный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  <w:t>соисполни-тель, участник</w:t>
            </w:r>
          </w:p>
        </w:tc>
        <w:tc>
          <w:tcPr>
            <w:tcW w:w="3799" w:type="dxa"/>
            <w:shd w:val="clear" w:color="auto" w:fill="auto"/>
          </w:tcPr>
          <w:p w14:paraId="4872C86B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14:paraId="767F938C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14:paraId="174C6A88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5" w:type="dxa"/>
            <w:shd w:val="clear" w:color="auto" w:fill="auto"/>
          </w:tcPr>
          <w:p w14:paraId="699FA2DE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2C381915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14:paraId="7F270CD2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14:paraId="1823DE76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275" w:type="dxa"/>
            <w:shd w:val="clear" w:color="auto" w:fill="auto"/>
          </w:tcPr>
          <w:p w14:paraId="331A063F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276" w:type="dxa"/>
          </w:tcPr>
          <w:p w14:paraId="086E6D44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B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21B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(прогно-зный период)</w:t>
            </w:r>
          </w:p>
        </w:tc>
        <w:tc>
          <w:tcPr>
            <w:tcW w:w="1276" w:type="dxa"/>
          </w:tcPr>
          <w:p w14:paraId="0F627D0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B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21B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(прогно-зный период)</w:t>
            </w:r>
          </w:p>
        </w:tc>
      </w:tr>
      <w:tr w:rsidR="00B21B85" w:rsidRPr="003D34BE" w14:paraId="21EF1AC8" w14:textId="77777777" w:rsidTr="00E458C8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14:paraId="0F58F837" w14:textId="77777777"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14:paraId="6336FD17" w14:textId="77777777"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Управление по внегородским территориям Администра-ции ЗАТО Северск</w:t>
            </w:r>
          </w:p>
        </w:tc>
        <w:tc>
          <w:tcPr>
            <w:tcW w:w="12729" w:type="dxa"/>
            <w:gridSpan w:val="8"/>
          </w:tcPr>
          <w:p w14:paraId="4F985484" w14:textId="77777777"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D919FE" w:rsidRPr="003D34BE" w14:paraId="3B2204A6" w14:textId="77777777" w:rsidTr="00D919FE">
        <w:tc>
          <w:tcPr>
            <w:tcW w:w="540" w:type="dxa"/>
            <w:vMerge/>
            <w:shd w:val="clear" w:color="auto" w:fill="auto"/>
          </w:tcPr>
          <w:p w14:paraId="6CE3216D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60864A55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ADE82E9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275" w:type="dxa"/>
            <w:shd w:val="clear" w:color="auto" w:fill="auto"/>
          </w:tcPr>
          <w:p w14:paraId="6550EAED" w14:textId="77777777" w:rsidR="00D919FE" w:rsidRPr="005A42C6" w:rsidRDefault="00D919FE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3B5969">
              <w:rPr>
                <w:rFonts w:ascii="Times New Roman" w:hAnsi="Times New Roman"/>
                <w:sz w:val="24"/>
                <w:szCs w:val="24"/>
              </w:rPr>
              <w:t> 530,87</w:t>
            </w:r>
          </w:p>
        </w:tc>
        <w:tc>
          <w:tcPr>
            <w:tcW w:w="1276" w:type="dxa"/>
            <w:shd w:val="clear" w:color="auto" w:fill="auto"/>
          </w:tcPr>
          <w:p w14:paraId="6C516E7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14:paraId="0B07F2C6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4AF94F1A" w14:textId="77777777" w:rsidR="00D919FE" w:rsidRPr="003D34BE" w:rsidRDefault="00D919FE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3B5969">
              <w:rPr>
                <w:rFonts w:ascii="Times New Roman" w:hAnsi="Times New Roman"/>
                <w:sz w:val="24"/>
                <w:szCs w:val="24"/>
              </w:rPr>
              <w:t> 108,81</w:t>
            </w:r>
          </w:p>
        </w:tc>
        <w:tc>
          <w:tcPr>
            <w:tcW w:w="1275" w:type="dxa"/>
            <w:shd w:val="clear" w:color="auto" w:fill="auto"/>
          </w:tcPr>
          <w:p w14:paraId="595C62A0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14 831,46</w:t>
            </w:r>
          </w:p>
        </w:tc>
        <w:tc>
          <w:tcPr>
            <w:tcW w:w="1276" w:type="dxa"/>
          </w:tcPr>
          <w:p w14:paraId="4840673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69C4BA0A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  <w:tr w:rsidR="00D919FE" w:rsidRPr="003D34BE" w14:paraId="44150184" w14:textId="77777777" w:rsidTr="00D919FE">
        <w:trPr>
          <w:trHeight w:val="555"/>
        </w:trPr>
        <w:tc>
          <w:tcPr>
            <w:tcW w:w="540" w:type="dxa"/>
            <w:vMerge/>
            <w:shd w:val="clear" w:color="auto" w:fill="auto"/>
          </w:tcPr>
          <w:p w14:paraId="2319272D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1700BF25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2B1A119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Показатель 1 «Исполнение принятых бюджетных обязательств» задачи 1, проц</w:t>
            </w:r>
          </w:p>
        </w:tc>
        <w:tc>
          <w:tcPr>
            <w:tcW w:w="1275" w:type="dxa"/>
            <w:shd w:val="clear" w:color="auto" w:fill="auto"/>
          </w:tcPr>
          <w:p w14:paraId="437DE777" w14:textId="77777777" w:rsidR="00D919FE" w:rsidRPr="005A42C6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14:paraId="5025A096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14:paraId="4E8E8AF6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4D75CB7E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5" w:type="dxa"/>
            <w:shd w:val="clear" w:color="auto" w:fill="auto"/>
          </w:tcPr>
          <w:p w14:paraId="3B0C8F9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6BED867E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124D8C8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3B5969" w:rsidRPr="003D34BE" w14:paraId="3EFC141E" w14:textId="77777777" w:rsidTr="00D919FE">
        <w:trPr>
          <w:trHeight w:val="280"/>
        </w:trPr>
        <w:tc>
          <w:tcPr>
            <w:tcW w:w="540" w:type="dxa"/>
            <w:vMerge/>
            <w:shd w:val="clear" w:color="auto" w:fill="auto"/>
          </w:tcPr>
          <w:p w14:paraId="74E8030F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03CA5C0D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053A0D1B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275" w:type="dxa"/>
            <w:shd w:val="clear" w:color="auto" w:fill="auto"/>
          </w:tcPr>
          <w:p w14:paraId="1F1588FF" w14:textId="77777777" w:rsidR="003B5969" w:rsidRPr="005A42C6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55 530,87</w:t>
            </w:r>
          </w:p>
        </w:tc>
        <w:tc>
          <w:tcPr>
            <w:tcW w:w="1276" w:type="dxa"/>
            <w:shd w:val="clear" w:color="auto" w:fill="auto"/>
          </w:tcPr>
          <w:p w14:paraId="18355D5B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14:paraId="524B20CF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27367A3F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14 108,81</w:t>
            </w:r>
          </w:p>
        </w:tc>
        <w:tc>
          <w:tcPr>
            <w:tcW w:w="1275" w:type="dxa"/>
            <w:shd w:val="clear" w:color="auto" w:fill="auto"/>
          </w:tcPr>
          <w:p w14:paraId="6FFC7C94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14 831,46</w:t>
            </w:r>
          </w:p>
        </w:tc>
        <w:tc>
          <w:tcPr>
            <w:tcW w:w="1276" w:type="dxa"/>
          </w:tcPr>
          <w:p w14:paraId="444434B9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07A779E6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  <w:tr w:rsidR="003B5969" w:rsidRPr="003D34BE" w14:paraId="5378FBE6" w14:textId="77777777" w:rsidTr="00D919FE">
        <w:trPr>
          <w:trHeight w:val="297"/>
        </w:trPr>
        <w:tc>
          <w:tcPr>
            <w:tcW w:w="6096" w:type="dxa"/>
            <w:gridSpan w:val="3"/>
            <w:shd w:val="clear" w:color="auto" w:fill="auto"/>
          </w:tcPr>
          <w:p w14:paraId="679C9924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5" w:type="dxa"/>
            <w:shd w:val="clear" w:color="auto" w:fill="auto"/>
          </w:tcPr>
          <w:p w14:paraId="7DABD689" w14:textId="77777777" w:rsidR="003B5969" w:rsidRPr="005A42C6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55 530,87</w:t>
            </w:r>
          </w:p>
        </w:tc>
        <w:tc>
          <w:tcPr>
            <w:tcW w:w="1276" w:type="dxa"/>
            <w:shd w:val="clear" w:color="auto" w:fill="auto"/>
          </w:tcPr>
          <w:p w14:paraId="44524B84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14:paraId="2427E9A3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2A3ACE29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14 108,81</w:t>
            </w:r>
          </w:p>
        </w:tc>
        <w:tc>
          <w:tcPr>
            <w:tcW w:w="1275" w:type="dxa"/>
            <w:shd w:val="clear" w:color="auto" w:fill="auto"/>
          </w:tcPr>
          <w:p w14:paraId="2D03BA5C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14 831,46</w:t>
            </w:r>
          </w:p>
        </w:tc>
        <w:tc>
          <w:tcPr>
            <w:tcW w:w="1276" w:type="dxa"/>
          </w:tcPr>
          <w:p w14:paraId="03112F7F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4557C6F8" w14:textId="77777777" w:rsidR="003B5969" w:rsidRPr="003D34BE" w:rsidRDefault="003B5969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</w:tbl>
    <w:p w14:paraId="6364954C" w14:textId="77777777"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14:paraId="24C07049" w14:textId="77777777"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14:paraId="05A054AC" w14:textId="77777777"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14:paraId="72DD0E24" w14:textId="77777777"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14:paraId="25747C1B" w14:textId="77777777"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B176CF">
      <w:footerReference w:type="default" r:id="rId6"/>
      <w:pgSz w:w="16838" w:h="11906" w:orient="landscape"/>
      <w:pgMar w:top="1758" w:right="510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D57F5" w14:textId="77777777" w:rsidR="00B176CF" w:rsidRDefault="00B176CF" w:rsidP="007A3B50">
      <w:r>
        <w:separator/>
      </w:r>
    </w:p>
  </w:endnote>
  <w:endnote w:type="continuationSeparator" w:id="0">
    <w:p w14:paraId="367AF887" w14:textId="77777777" w:rsidR="00B176CF" w:rsidRDefault="00B176CF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27704" w14:textId="77777777" w:rsidR="003D2701" w:rsidRPr="003D2701" w:rsidRDefault="003D2701" w:rsidP="003D2701">
    <w:pPr>
      <w:pStyle w:val="a6"/>
      <w:rPr>
        <w:rFonts w:ascii="Times New Roman" w:hAnsi="Times New Roman"/>
      </w:rPr>
    </w:pPr>
    <w:r w:rsidRPr="003D2701">
      <w:rPr>
        <w:rFonts w:ascii="Times New Roman" w:hAnsi="Times New Roman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47B9" w14:textId="77777777" w:rsidR="00B176CF" w:rsidRDefault="00B176CF" w:rsidP="007A3B50">
      <w:r>
        <w:separator/>
      </w:r>
    </w:p>
  </w:footnote>
  <w:footnote w:type="continuationSeparator" w:id="0">
    <w:p w14:paraId="07D72BB9" w14:textId="77777777" w:rsidR="00B176CF" w:rsidRDefault="00B176CF" w:rsidP="007A3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86A"/>
    <w:rsid w:val="0000586A"/>
    <w:rsid w:val="0000669C"/>
    <w:rsid w:val="000350A7"/>
    <w:rsid w:val="000372DA"/>
    <w:rsid w:val="00050952"/>
    <w:rsid w:val="00051F83"/>
    <w:rsid w:val="00076571"/>
    <w:rsid w:val="000B65AD"/>
    <w:rsid w:val="000D1243"/>
    <w:rsid w:val="00104364"/>
    <w:rsid w:val="00105D89"/>
    <w:rsid w:val="00116676"/>
    <w:rsid w:val="00125071"/>
    <w:rsid w:val="00134A67"/>
    <w:rsid w:val="00152FD6"/>
    <w:rsid w:val="00163807"/>
    <w:rsid w:val="0017042A"/>
    <w:rsid w:val="001740B5"/>
    <w:rsid w:val="00193838"/>
    <w:rsid w:val="001976BD"/>
    <w:rsid w:val="001B2C2E"/>
    <w:rsid w:val="001C6DD4"/>
    <w:rsid w:val="001D1F05"/>
    <w:rsid w:val="001D413E"/>
    <w:rsid w:val="001E3B3F"/>
    <w:rsid w:val="001F4FB1"/>
    <w:rsid w:val="00205F8F"/>
    <w:rsid w:val="00207C0B"/>
    <w:rsid w:val="002113DF"/>
    <w:rsid w:val="00216D79"/>
    <w:rsid w:val="0023390C"/>
    <w:rsid w:val="00242CCD"/>
    <w:rsid w:val="002A1D49"/>
    <w:rsid w:val="002B1C10"/>
    <w:rsid w:val="002C2562"/>
    <w:rsid w:val="002D6381"/>
    <w:rsid w:val="002F63CD"/>
    <w:rsid w:val="00321485"/>
    <w:rsid w:val="003272B2"/>
    <w:rsid w:val="00383645"/>
    <w:rsid w:val="00396A01"/>
    <w:rsid w:val="003B5969"/>
    <w:rsid w:val="003C05BA"/>
    <w:rsid w:val="003C4050"/>
    <w:rsid w:val="003D2701"/>
    <w:rsid w:val="003D34BE"/>
    <w:rsid w:val="0044019D"/>
    <w:rsid w:val="00442E38"/>
    <w:rsid w:val="00446BFF"/>
    <w:rsid w:val="00461241"/>
    <w:rsid w:val="00464EFF"/>
    <w:rsid w:val="00466DE9"/>
    <w:rsid w:val="004714F7"/>
    <w:rsid w:val="004800A2"/>
    <w:rsid w:val="004D4074"/>
    <w:rsid w:val="004D7F5D"/>
    <w:rsid w:val="004E7388"/>
    <w:rsid w:val="00516D06"/>
    <w:rsid w:val="00522F4F"/>
    <w:rsid w:val="00527715"/>
    <w:rsid w:val="005325F7"/>
    <w:rsid w:val="0055251E"/>
    <w:rsid w:val="00563726"/>
    <w:rsid w:val="00565EAC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620A8"/>
    <w:rsid w:val="00662E4A"/>
    <w:rsid w:val="00680F18"/>
    <w:rsid w:val="00684786"/>
    <w:rsid w:val="006A04BD"/>
    <w:rsid w:val="006A4B90"/>
    <w:rsid w:val="006E4FDC"/>
    <w:rsid w:val="00712973"/>
    <w:rsid w:val="0072221E"/>
    <w:rsid w:val="007403D6"/>
    <w:rsid w:val="00774B0F"/>
    <w:rsid w:val="007A2844"/>
    <w:rsid w:val="007A3B50"/>
    <w:rsid w:val="007D7B0E"/>
    <w:rsid w:val="007F6910"/>
    <w:rsid w:val="00805F5D"/>
    <w:rsid w:val="0081622D"/>
    <w:rsid w:val="00851E9B"/>
    <w:rsid w:val="008647B1"/>
    <w:rsid w:val="008656CB"/>
    <w:rsid w:val="00897529"/>
    <w:rsid w:val="008A2308"/>
    <w:rsid w:val="008B51A0"/>
    <w:rsid w:val="008C4E3A"/>
    <w:rsid w:val="008C741B"/>
    <w:rsid w:val="008D0FED"/>
    <w:rsid w:val="008E2E53"/>
    <w:rsid w:val="008F1C3A"/>
    <w:rsid w:val="0092404E"/>
    <w:rsid w:val="0093558D"/>
    <w:rsid w:val="00936EB2"/>
    <w:rsid w:val="00A27B3E"/>
    <w:rsid w:val="00A42C18"/>
    <w:rsid w:val="00A54C51"/>
    <w:rsid w:val="00A60A2E"/>
    <w:rsid w:val="00A6451B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176CF"/>
    <w:rsid w:val="00B21B85"/>
    <w:rsid w:val="00B25876"/>
    <w:rsid w:val="00B32A9A"/>
    <w:rsid w:val="00B72D79"/>
    <w:rsid w:val="00B76217"/>
    <w:rsid w:val="00B9380C"/>
    <w:rsid w:val="00B966A0"/>
    <w:rsid w:val="00BB6CF1"/>
    <w:rsid w:val="00BD3565"/>
    <w:rsid w:val="00C1122E"/>
    <w:rsid w:val="00C20083"/>
    <w:rsid w:val="00C24F78"/>
    <w:rsid w:val="00C444F6"/>
    <w:rsid w:val="00C85D59"/>
    <w:rsid w:val="00CA1192"/>
    <w:rsid w:val="00CA7E8D"/>
    <w:rsid w:val="00CD113E"/>
    <w:rsid w:val="00CF4850"/>
    <w:rsid w:val="00D00E59"/>
    <w:rsid w:val="00D04C62"/>
    <w:rsid w:val="00D05327"/>
    <w:rsid w:val="00D15708"/>
    <w:rsid w:val="00D2729A"/>
    <w:rsid w:val="00D40F51"/>
    <w:rsid w:val="00D431A2"/>
    <w:rsid w:val="00D51B61"/>
    <w:rsid w:val="00D64298"/>
    <w:rsid w:val="00D71632"/>
    <w:rsid w:val="00D919FE"/>
    <w:rsid w:val="00D92CB3"/>
    <w:rsid w:val="00D946C6"/>
    <w:rsid w:val="00DC3933"/>
    <w:rsid w:val="00DD4E20"/>
    <w:rsid w:val="00DD7DF5"/>
    <w:rsid w:val="00DE549E"/>
    <w:rsid w:val="00E111AB"/>
    <w:rsid w:val="00E259C1"/>
    <w:rsid w:val="00E74E00"/>
    <w:rsid w:val="00E918A0"/>
    <w:rsid w:val="00E9444B"/>
    <w:rsid w:val="00E95EB9"/>
    <w:rsid w:val="00EE169D"/>
    <w:rsid w:val="00EF4A85"/>
    <w:rsid w:val="00EF4AE3"/>
    <w:rsid w:val="00F02A54"/>
    <w:rsid w:val="00F0454A"/>
    <w:rsid w:val="00F506F8"/>
    <w:rsid w:val="00F7460A"/>
    <w:rsid w:val="00F7726B"/>
    <w:rsid w:val="00FB0E8A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426A7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8</cp:revision>
  <cp:lastPrinted>2019-01-24T08:29:00Z</cp:lastPrinted>
  <dcterms:created xsi:type="dcterms:W3CDTF">2023-03-06T03:46:00Z</dcterms:created>
  <dcterms:modified xsi:type="dcterms:W3CDTF">2024-02-14T05:15:00Z</dcterms:modified>
</cp:coreProperties>
</file>