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394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404400" w:rsidRPr="00A767BA" w14:paraId="4ECF51CB" w14:textId="77777777" w:rsidTr="00AD218A">
        <w:tc>
          <w:tcPr>
            <w:tcW w:w="4394" w:type="dxa"/>
          </w:tcPr>
          <w:p w14:paraId="74071576" w14:textId="77777777" w:rsidR="00404400" w:rsidRPr="0051524A" w:rsidRDefault="00404400" w:rsidP="004044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51524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Приложение 1</w:t>
            </w:r>
          </w:p>
        </w:tc>
      </w:tr>
      <w:tr w:rsidR="00404400" w:rsidRPr="00A767BA" w14:paraId="5605E466" w14:textId="77777777" w:rsidTr="00AD218A">
        <w:trPr>
          <w:trHeight w:val="859"/>
        </w:trPr>
        <w:tc>
          <w:tcPr>
            <w:tcW w:w="4394" w:type="dxa"/>
          </w:tcPr>
          <w:p w14:paraId="0281B164" w14:textId="77777777" w:rsidR="00404400" w:rsidRPr="00A767BA" w:rsidRDefault="00404400" w:rsidP="0040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447EF83C" w14:textId="56299A19" w:rsidR="00404400" w:rsidRPr="00A767BA" w:rsidRDefault="00404400" w:rsidP="006E11A5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D2748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от_14.02.2024___№__486-па___</w:t>
            </w:r>
          </w:p>
        </w:tc>
      </w:tr>
    </w:tbl>
    <w:p w14:paraId="3B17FC4A" w14:textId="77777777" w:rsidR="00FF16C4" w:rsidRPr="0039347E" w:rsidRDefault="00FF16C4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236778E" w14:textId="77777777" w:rsidR="00FF16C4" w:rsidRPr="0039347E" w:rsidRDefault="00FF16C4" w:rsidP="00311AC0">
      <w:pPr>
        <w:spacing w:after="0" w:line="240" w:lineRule="auto"/>
        <w:ind w:right="111"/>
        <w:jc w:val="center"/>
        <w:rPr>
          <w:rFonts w:ascii="Times New Roman" w:hAnsi="Times New Roman" w:cs="Times New Roman"/>
        </w:rPr>
      </w:pPr>
    </w:p>
    <w:p w14:paraId="1E953FCE" w14:textId="77777777" w:rsidR="00FF16C4" w:rsidRPr="0039347E" w:rsidRDefault="00D20FAE" w:rsidP="00311AC0">
      <w:pPr>
        <w:spacing w:after="0" w:line="240" w:lineRule="auto"/>
        <w:ind w:right="111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ПАСПОРТ</w:t>
      </w:r>
    </w:p>
    <w:p w14:paraId="5EBD84AC" w14:textId="77777777" w:rsidR="00FF16C4" w:rsidRPr="0039347E" w:rsidRDefault="00400090" w:rsidP="00311AC0">
      <w:pPr>
        <w:spacing w:after="0" w:line="240" w:lineRule="auto"/>
        <w:ind w:right="111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hAnsi="Times New Roman" w:cs="Times New Roman"/>
        </w:rPr>
        <w:t xml:space="preserve">муниципальной программы </w:t>
      </w:r>
      <w:r w:rsidR="0017715D" w:rsidRPr="0039347E">
        <w:rPr>
          <w:rFonts w:ascii="Times New Roman" w:hAnsi="Times New Roman" w:cs="Times New Roman"/>
          <w:szCs w:val="24"/>
        </w:rPr>
        <w:t>«</w:t>
      </w:r>
      <w:r w:rsidR="0017715D" w:rsidRPr="0039347E">
        <w:rPr>
          <w:rFonts w:ascii="Times New Roman" w:eastAsia="Times New Roman" w:hAnsi="Times New Roman" w:cs="Times New Roman"/>
          <w:szCs w:val="24"/>
          <w:lang w:eastAsia="ru-RU"/>
        </w:rPr>
        <w:t>Охрана окружающей среды на территории ЗАТО Северск»</w:t>
      </w:r>
    </w:p>
    <w:p w14:paraId="27979539" w14:textId="77777777" w:rsidR="00790D75" w:rsidRPr="0039347E" w:rsidRDefault="00790D75" w:rsidP="00580DAA">
      <w:pPr>
        <w:spacing w:after="0" w:line="240" w:lineRule="auto"/>
        <w:ind w:right="-314"/>
        <w:jc w:val="center"/>
        <w:rPr>
          <w:rFonts w:ascii="Times New Roman" w:hAnsi="Times New Roman" w:cs="Times New Roman"/>
        </w:rPr>
      </w:pPr>
    </w:p>
    <w:tbl>
      <w:tblPr>
        <w:tblW w:w="14596" w:type="dxa"/>
        <w:tblLayout w:type="fixed"/>
        <w:tblLook w:val="04A0" w:firstRow="1" w:lastRow="0" w:firstColumn="1" w:lastColumn="0" w:noHBand="0" w:noVBand="1"/>
      </w:tblPr>
      <w:tblGrid>
        <w:gridCol w:w="3570"/>
        <w:gridCol w:w="2095"/>
        <w:gridCol w:w="1276"/>
        <w:gridCol w:w="992"/>
        <w:gridCol w:w="1276"/>
        <w:gridCol w:w="1134"/>
        <w:gridCol w:w="1134"/>
        <w:gridCol w:w="1559"/>
        <w:gridCol w:w="1560"/>
      </w:tblGrid>
      <w:tr w:rsidR="0039347E" w:rsidRPr="0039347E" w14:paraId="5400BBBA" w14:textId="77777777" w:rsidTr="003C3DE2">
        <w:trPr>
          <w:trHeight w:val="552"/>
        </w:trPr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48445" w14:textId="77777777" w:rsidR="00FF16C4" w:rsidRPr="0039347E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Наименование муниципальной программы (далее </w:t>
            </w:r>
            <w:r w:rsidR="00341AFA" w:rsidRPr="0039347E">
              <w:rPr>
                <w:rFonts w:ascii="Times New Roman" w:hAnsi="Times New Roman" w:cs="Times New Roman"/>
                <w:szCs w:val="24"/>
              </w:rPr>
              <w:t>–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Программа)</w:t>
            </w: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33FBB" w14:textId="77777777" w:rsidR="00FF16C4" w:rsidRPr="0039347E" w:rsidRDefault="0082209B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Охрана окружающей среды на территории ЗАТО Северск</w:t>
            </w:r>
          </w:p>
        </w:tc>
      </w:tr>
      <w:tr w:rsidR="0039347E" w:rsidRPr="0039347E" w14:paraId="2D884669" w14:textId="77777777" w:rsidTr="00757053">
        <w:trPr>
          <w:trHeight w:hRule="exact" w:val="340"/>
        </w:trPr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EC3C2" w14:textId="77777777" w:rsidR="00FF16C4" w:rsidRPr="0039347E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Cрок реализации Программы</w:t>
            </w: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8C69E" w14:textId="77777777" w:rsidR="00FF16C4" w:rsidRPr="0039347E" w:rsidRDefault="00400090" w:rsidP="001F412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2021 - 202</w:t>
            </w:r>
            <w:r w:rsidR="001F412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годы</w:t>
            </w:r>
          </w:p>
        </w:tc>
      </w:tr>
      <w:tr w:rsidR="0039347E" w:rsidRPr="0039347E" w14:paraId="45665F10" w14:textId="77777777" w:rsidTr="003C3DE2">
        <w:trPr>
          <w:trHeight w:val="527"/>
        </w:trPr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1E7A9" w14:textId="77777777" w:rsidR="00FF16C4" w:rsidRPr="0039347E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11D1B" w14:textId="77777777" w:rsidR="00FF16C4" w:rsidRPr="0039347E" w:rsidRDefault="0017715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Отдел охраны окружающей среды и природных ресурсов Администрации ЗАТО Северск</w:t>
            </w:r>
          </w:p>
        </w:tc>
      </w:tr>
      <w:tr w:rsidR="0039347E" w:rsidRPr="0039347E" w14:paraId="046FEAAC" w14:textId="77777777" w:rsidTr="009D0FA5">
        <w:trPr>
          <w:trHeight w:hRule="exact" w:val="284"/>
        </w:trPr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9C2E1" w14:textId="77777777" w:rsidR="00FF16C4" w:rsidRPr="0039347E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5F1F4" w14:textId="77777777" w:rsidR="00FF16C4" w:rsidRPr="0039347E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39347E" w:rsidRPr="0039347E" w14:paraId="701C9654" w14:textId="77777777" w:rsidTr="009D0FA5">
        <w:trPr>
          <w:trHeight w:hRule="exact" w:val="284"/>
        </w:trPr>
        <w:tc>
          <w:tcPr>
            <w:tcW w:w="35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A7178" w14:textId="77777777"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FF025" w14:textId="77777777"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Администрация ЗАТО Северск</w:t>
            </w:r>
          </w:p>
        </w:tc>
      </w:tr>
      <w:tr w:rsidR="0039347E" w:rsidRPr="0039347E" w14:paraId="73E0C8D8" w14:textId="77777777" w:rsidTr="009D0FA5">
        <w:trPr>
          <w:trHeight w:hRule="exact" w:val="284"/>
        </w:trPr>
        <w:tc>
          <w:tcPr>
            <w:tcW w:w="35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BFFB05" w14:textId="77777777"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DB4E0" w14:textId="77777777"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39347E" w:rsidRPr="0039347E" w14:paraId="01757E50" w14:textId="77777777" w:rsidTr="009D0FA5">
        <w:trPr>
          <w:trHeight w:hRule="exact" w:val="284"/>
        </w:trPr>
        <w:tc>
          <w:tcPr>
            <w:tcW w:w="35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85EDA6" w14:textId="77777777"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AB16D" w14:textId="77777777"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39347E" w:rsidRPr="0039347E" w14:paraId="49740A5C" w14:textId="77777777" w:rsidTr="009D0FA5">
        <w:trPr>
          <w:trHeight w:hRule="exact" w:val="284"/>
        </w:trPr>
        <w:tc>
          <w:tcPr>
            <w:tcW w:w="35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7B8321" w14:textId="77777777"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24815" w14:textId="77777777"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культуры Администрации ЗАТО Северск</w:t>
            </w:r>
          </w:p>
        </w:tc>
      </w:tr>
      <w:tr w:rsidR="0039347E" w:rsidRPr="0039347E" w14:paraId="6ADE9A3B" w14:textId="77777777" w:rsidTr="009D0FA5">
        <w:trPr>
          <w:trHeight w:hRule="exact" w:val="284"/>
        </w:trPr>
        <w:tc>
          <w:tcPr>
            <w:tcW w:w="35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BE3A83" w14:textId="77777777"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76F89" w14:textId="77777777"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образования Администрации ЗАТО Северск</w:t>
            </w:r>
          </w:p>
        </w:tc>
      </w:tr>
      <w:tr w:rsidR="0039347E" w:rsidRPr="0039347E" w14:paraId="0D4C1B18" w14:textId="77777777" w:rsidTr="009D0FA5">
        <w:trPr>
          <w:trHeight w:hRule="exact" w:val="284"/>
        </w:trPr>
        <w:tc>
          <w:tcPr>
            <w:tcW w:w="35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FC3DD" w14:textId="77777777"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9EDFE" w14:textId="77777777"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по внегородским территориям Администрации ЗАТО Северск</w:t>
            </w:r>
          </w:p>
        </w:tc>
      </w:tr>
      <w:tr w:rsidR="0039347E" w:rsidRPr="0039347E" w14:paraId="03D0BA75" w14:textId="77777777" w:rsidTr="003C3DE2">
        <w:trPr>
          <w:trHeight w:val="1054"/>
        </w:trPr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817D3" w14:textId="77777777" w:rsidR="00FF16C4" w:rsidRPr="0039347E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6C4A8" w14:textId="77777777" w:rsidR="00260C56" w:rsidRPr="0039347E" w:rsidRDefault="00260C56" w:rsidP="00580D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Theme="minorEastAsia" w:hAnsi="Times New Roman" w:cs="Times New Roman"/>
                <w:szCs w:val="24"/>
                <w:lang w:eastAsia="ru-RU"/>
              </w:rPr>
              <w:t>Обеспечение экологической безопасности систем жизнедеятельности, формирование у жителей ЗАТО Северск экологического мировоззрения и культуры</w:t>
            </w:r>
          </w:p>
          <w:p w14:paraId="0763340E" w14:textId="77777777" w:rsidR="00FF16C4" w:rsidRPr="0039347E" w:rsidRDefault="00FF16C4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9347E" w:rsidRPr="0039347E" w14:paraId="6D3A8940" w14:textId="77777777" w:rsidTr="003C3DE2">
        <w:trPr>
          <w:trHeight w:val="565"/>
        </w:trPr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DC4E9" w14:textId="77777777" w:rsidR="00FF16C4" w:rsidRPr="0039347E" w:rsidRDefault="00400090" w:rsidP="00385C86">
            <w:pPr>
              <w:tabs>
                <w:tab w:val="right" w:pos="3467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Программы</w:t>
            </w:r>
            <w:r w:rsidR="00385C8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81781" w14:textId="77777777" w:rsidR="00FF16C4" w:rsidRPr="0039347E" w:rsidRDefault="00C35866" w:rsidP="00580D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hAnsi="Times New Roman" w:cs="Times New Roman"/>
              </w:rPr>
              <w:t>Повышение уровня экологической безопасности и экологической культуры населения ЗАТО Северск, сохранение особо охраняемых природных территорий местного значения</w:t>
            </w:r>
          </w:p>
        </w:tc>
      </w:tr>
      <w:tr w:rsidR="00E4168E" w:rsidRPr="0039347E" w14:paraId="11EBDF6E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6"/>
        </w:trPr>
        <w:tc>
          <w:tcPr>
            <w:tcW w:w="3570" w:type="dxa"/>
            <w:vMerge w:val="restart"/>
            <w:shd w:val="clear" w:color="auto" w:fill="auto"/>
            <w:hideMark/>
          </w:tcPr>
          <w:p w14:paraId="79B050D6" w14:textId="77777777" w:rsidR="00452441" w:rsidRPr="0039347E" w:rsidRDefault="00452441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Целевые показатели (индикаторы) результативности</w:t>
            </w:r>
            <w:r w:rsidR="003809D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</w:t>
            </w:r>
            <w:r w:rsidR="00DB605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(по годам</w:t>
            </w:r>
          </w:p>
          <w:p w14:paraId="7C1A13DB" w14:textId="77777777" w:rsidR="003876E0" w:rsidRPr="0039347E" w:rsidRDefault="00452441" w:rsidP="003876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реализации)</w:t>
            </w:r>
          </w:p>
        </w:tc>
        <w:tc>
          <w:tcPr>
            <w:tcW w:w="2095" w:type="dxa"/>
            <w:shd w:val="clear" w:color="auto" w:fill="auto"/>
            <w:hideMark/>
          </w:tcPr>
          <w:p w14:paraId="0F78AAFA" w14:textId="77777777" w:rsidR="00452441" w:rsidRPr="0039347E" w:rsidRDefault="00452441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цели, единица измерения</w:t>
            </w:r>
          </w:p>
        </w:tc>
        <w:tc>
          <w:tcPr>
            <w:tcW w:w="1276" w:type="dxa"/>
            <w:shd w:val="clear" w:color="auto" w:fill="auto"/>
            <w:hideMark/>
          </w:tcPr>
          <w:p w14:paraId="2343FA62" w14:textId="77777777" w:rsidR="00452441" w:rsidRDefault="00452441" w:rsidP="00582A53">
            <w:pPr>
              <w:spacing w:after="0" w:line="240" w:lineRule="auto"/>
              <w:ind w:left="-156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2020 </w:t>
            </w:r>
          </w:p>
          <w:p w14:paraId="01E958F9" w14:textId="77777777" w:rsidR="00452441" w:rsidRPr="0039347E" w:rsidRDefault="00452441" w:rsidP="00582A53">
            <w:pPr>
              <w:spacing w:after="0" w:line="240" w:lineRule="auto"/>
              <w:ind w:left="-156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992" w:type="dxa"/>
            <w:shd w:val="clear" w:color="auto" w:fill="auto"/>
            <w:hideMark/>
          </w:tcPr>
          <w:p w14:paraId="7006F3FD" w14:textId="77777777" w:rsidR="00452441" w:rsidRPr="0039347E" w:rsidRDefault="00452441" w:rsidP="000A47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276" w:type="dxa"/>
            <w:shd w:val="clear" w:color="auto" w:fill="auto"/>
            <w:hideMark/>
          </w:tcPr>
          <w:p w14:paraId="55CB1F35" w14:textId="77777777" w:rsidR="00452441" w:rsidRDefault="00452441" w:rsidP="000A47DA">
            <w:pPr>
              <w:spacing w:after="0" w:line="240" w:lineRule="auto"/>
              <w:ind w:left="-111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2022 </w:t>
            </w:r>
          </w:p>
          <w:p w14:paraId="6C790D31" w14:textId="77777777" w:rsidR="00452441" w:rsidRPr="0039347E" w:rsidRDefault="00452441" w:rsidP="000A47DA">
            <w:pPr>
              <w:spacing w:after="0" w:line="240" w:lineRule="auto"/>
              <w:ind w:left="-111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7AFC01F0" w14:textId="77777777" w:rsidR="00452441" w:rsidRDefault="00452441" w:rsidP="000A47DA">
            <w:pPr>
              <w:spacing w:after="0" w:line="240" w:lineRule="auto"/>
              <w:ind w:left="-171" w:right="-12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2023 </w:t>
            </w:r>
          </w:p>
          <w:p w14:paraId="30E35F2E" w14:textId="77777777" w:rsidR="00452441" w:rsidRPr="0039347E" w:rsidRDefault="00452441" w:rsidP="000A47DA">
            <w:pPr>
              <w:spacing w:after="0" w:line="240" w:lineRule="auto"/>
              <w:ind w:left="-171" w:right="-12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1DC73F74" w14:textId="77777777" w:rsidR="00452441" w:rsidRDefault="00452441" w:rsidP="000A47DA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2024 </w:t>
            </w:r>
          </w:p>
          <w:p w14:paraId="7FDA1383" w14:textId="77777777" w:rsidR="00452441" w:rsidRPr="0039347E" w:rsidRDefault="00452441" w:rsidP="000A47DA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559" w:type="dxa"/>
            <w:shd w:val="clear" w:color="auto" w:fill="auto"/>
          </w:tcPr>
          <w:p w14:paraId="6C2B88A4" w14:textId="77777777" w:rsidR="00452441" w:rsidRPr="004F4CE9" w:rsidRDefault="00452441" w:rsidP="003876E0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1560" w:type="dxa"/>
            <w:shd w:val="clear" w:color="auto" w:fill="auto"/>
          </w:tcPr>
          <w:p w14:paraId="5D25E5C0" w14:textId="77777777" w:rsidR="00452441" w:rsidRPr="0039347E" w:rsidRDefault="00C174FB" w:rsidP="00181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  <w:r w:rsidRPr="00C174F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 (прогнозный период)</w:t>
            </w:r>
          </w:p>
        </w:tc>
      </w:tr>
      <w:tr w:rsidR="00E4168E" w:rsidRPr="0039347E" w14:paraId="722047E4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9"/>
        </w:trPr>
        <w:tc>
          <w:tcPr>
            <w:tcW w:w="3570" w:type="dxa"/>
            <w:vMerge/>
            <w:shd w:val="clear" w:color="auto" w:fill="auto"/>
          </w:tcPr>
          <w:p w14:paraId="20E728EC" w14:textId="77777777" w:rsidR="00C174FB" w:rsidRPr="0039347E" w:rsidRDefault="00C174FB" w:rsidP="00C174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</w:tcPr>
          <w:p w14:paraId="5F19B4C8" w14:textId="77777777" w:rsidR="00C174FB" w:rsidRPr="0039347E" w:rsidRDefault="00C174FB" w:rsidP="00C174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детей в возрасте от 5 </w:t>
            </w:r>
            <w:r w:rsidR="005F644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 18 лет,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принимающих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участие </w:t>
            </w:r>
            <w:r w:rsidR="009D0FA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            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 экологических мероприятиях, </w:t>
            </w:r>
            <w:r w:rsidR="009B7C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 численности детей этой же возрастной группы, обучающихся в образовательных учреждениях, проц</w:t>
            </w:r>
          </w:p>
        </w:tc>
        <w:tc>
          <w:tcPr>
            <w:tcW w:w="1276" w:type="dxa"/>
            <w:shd w:val="clear" w:color="auto" w:fill="auto"/>
          </w:tcPr>
          <w:p w14:paraId="78394EB2" w14:textId="77777777" w:rsidR="00C174FB" w:rsidRPr="0039347E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6,6</w:t>
            </w:r>
          </w:p>
        </w:tc>
        <w:tc>
          <w:tcPr>
            <w:tcW w:w="992" w:type="dxa"/>
            <w:shd w:val="clear" w:color="auto" w:fill="auto"/>
          </w:tcPr>
          <w:p w14:paraId="498CEE09" w14:textId="77777777" w:rsidR="00C174FB" w:rsidRPr="005A662E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66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5,6</w:t>
            </w:r>
          </w:p>
        </w:tc>
        <w:tc>
          <w:tcPr>
            <w:tcW w:w="1276" w:type="dxa"/>
            <w:shd w:val="clear" w:color="auto" w:fill="auto"/>
          </w:tcPr>
          <w:p w14:paraId="3E94B459" w14:textId="77777777" w:rsidR="00C174FB" w:rsidRPr="005A662E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66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5,6</w:t>
            </w:r>
          </w:p>
        </w:tc>
        <w:tc>
          <w:tcPr>
            <w:tcW w:w="1134" w:type="dxa"/>
            <w:shd w:val="clear" w:color="auto" w:fill="auto"/>
          </w:tcPr>
          <w:p w14:paraId="69D79571" w14:textId="77777777" w:rsidR="00C174FB" w:rsidRPr="005A662E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66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5,6</w:t>
            </w:r>
          </w:p>
        </w:tc>
        <w:tc>
          <w:tcPr>
            <w:tcW w:w="1134" w:type="dxa"/>
            <w:shd w:val="clear" w:color="auto" w:fill="auto"/>
          </w:tcPr>
          <w:p w14:paraId="0E8D0B76" w14:textId="77777777" w:rsidR="00C174FB" w:rsidRPr="005A662E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66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5,6</w:t>
            </w:r>
          </w:p>
        </w:tc>
        <w:tc>
          <w:tcPr>
            <w:tcW w:w="1559" w:type="dxa"/>
            <w:shd w:val="clear" w:color="auto" w:fill="auto"/>
          </w:tcPr>
          <w:p w14:paraId="53FD6790" w14:textId="77777777" w:rsidR="00C174FB" w:rsidRPr="001E35BD" w:rsidRDefault="00C174FB" w:rsidP="001E35B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5,6</w:t>
            </w:r>
          </w:p>
        </w:tc>
        <w:tc>
          <w:tcPr>
            <w:tcW w:w="1560" w:type="dxa"/>
            <w:shd w:val="clear" w:color="auto" w:fill="auto"/>
          </w:tcPr>
          <w:p w14:paraId="3B7AD3E8" w14:textId="77777777" w:rsidR="00C174FB" w:rsidRPr="001E35BD" w:rsidRDefault="00C174FB" w:rsidP="001E35B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5,6</w:t>
            </w:r>
          </w:p>
        </w:tc>
      </w:tr>
      <w:tr w:rsidR="00E4168E" w:rsidRPr="0039347E" w14:paraId="2039A85C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9"/>
        </w:trPr>
        <w:tc>
          <w:tcPr>
            <w:tcW w:w="3570" w:type="dxa"/>
            <w:vMerge/>
            <w:vAlign w:val="center"/>
            <w:hideMark/>
          </w:tcPr>
          <w:p w14:paraId="5B72E326" w14:textId="77777777" w:rsidR="00C174FB" w:rsidRPr="0039347E" w:rsidRDefault="00C174FB" w:rsidP="00C174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6181033E" w14:textId="77777777" w:rsidR="00C174FB" w:rsidRPr="0039347E" w:rsidRDefault="00C174FB" w:rsidP="009B7CE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населения ЗАТО Северск, получающего информацию по охране окружающей среды (в расчете на 100 тыс. чел.), проц</w:t>
            </w:r>
          </w:p>
        </w:tc>
        <w:tc>
          <w:tcPr>
            <w:tcW w:w="1276" w:type="dxa"/>
            <w:shd w:val="clear" w:color="auto" w:fill="auto"/>
            <w:hideMark/>
          </w:tcPr>
          <w:p w14:paraId="2D664495" w14:textId="77777777" w:rsidR="00C174FB" w:rsidRPr="001E35BD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E35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4761C08D" w14:textId="77777777" w:rsidR="00C174FB" w:rsidRPr="001E35BD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E35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5,8</w:t>
            </w:r>
          </w:p>
        </w:tc>
        <w:tc>
          <w:tcPr>
            <w:tcW w:w="1276" w:type="dxa"/>
            <w:shd w:val="clear" w:color="auto" w:fill="auto"/>
          </w:tcPr>
          <w:p w14:paraId="0C24B273" w14:textId="77777777" w:rsidR="00C174FB" w:rsidRPr="001E35BD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E35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</w:t>
            </w:r>
            <w:r w:rsidRPr="001E35BD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76DE955B" w14:textId="77777777" w:rsidR="00C174FB" w:rsidRPr="001E35BD" w:rsidRDefault="00364B14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2,8</w:t>
            </w:r>
          </w:p>
        </w:tc>
        <w:tc>
          <w:tcPr>
            <w:tcW w:w="1134" w:type="dxa"/>
            <w:shd w:val="clear" w:color="auto" w:fill="auto"/>
            <w:hideMark/>
          </w:tcPr>
          <w:p w14:paraId="5414AB02" w14:textId="77777777" w:rsidR="00C174FB" w:rsidRPr="001E35BD" w:rsidRDefault="00364B14" w:rsidP="001E3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2,6</w:t>
            </w:r>
          </w:p>
        </w:tc>
        <w:tc>
          <w:tcPr>
            <w:tcW w:w="1559" w:type="dxa"/>
            <w:shd w:val="clear" w:color="auto" w:fill="auto"/>
          </w:tcPr>
          <w:p w14:paraId="37F15BBF" w14:textId="77777777" w:rsidR="00C174FB" w:rsidRPr="001E35BD" w:rsidRDefault="00C174FB" w:rsidP="001E35B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2,5</w:t>
            </w:r>
          </w:p>
        </w:tc>
        <w:tc>
          <w:tcPr>
            <w:tcW w:w="1560" w:type="dxa"/>
            <w:shd w:val="clear" w:color="auto" w:fill="auto"/>
          </w:tcPr>
          <w:p w14:paraId="41597711" w14:textId="77777777" w:rsidR="00C174FB" w:rsidRPr="001E35BD" w:rsidRDefault="00C174FB" w:rsidP="001E35B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2,5</w:t>
            </w:r>
          </w:p>
        </w:tc>
      </w:tr>
      <w:tr w:rsidR="00E4168E" w:rsidRPr="0039347E" w14:paraId="40253414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3570" w:type="dxa"/>
            <w:vMerge/>
            <w:vAlign w:val="center"/>
            <w:hideMark/>
          </w:tcPr>
          <w:p w14:paraId="5EFC9B73" w14:textId="77777777" w:rsidR="00C174FB" w:rsidRPr="0039347E" w:rsidRDefault="00C174FB" w:rsidP="00C174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1BE4764D" w14:textId="77777777" w:rsidR="00C174FB" w:rsidRPr="0039347E" w:rsidRDefault="00C174FB" w:rsidP="00C174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1276" w:type="dxa"/>
            <w:shd w:val="clear" w:color="auto" w:fill="auto"/>
            <w:hideMark/>
          </w:tcPr>
          <w:p w14:paraId="269B348D" w14:textId="77777777" w:rsidR="00C174FB" w:rsidRPr="0039347E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14:paraId="2B3BD120" w14:textId="77777777" w:rsidR="00C174FB" w:rsidRPr="001E35BD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E35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  <w:hideMark/>
          </w:tcPr>
          <w:p w14:paraId="30D2928A" w14:textId="77777777" w:rsidR="00C174FB" w:rsidRPr="001E35BD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E35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14:paraId="194C90C7" w14:textId="77777777" w:rsidR="00C174FB" w:rsidRPr="001E35BD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E35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14:paraId="295AD133" w14:textId="77777777" w:rsidR="00C174FB" w:rsidRPr="001E35BD" w:rsidRDefault="00C174FB" w:rsidP="001E3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E35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1C186021" w14:textId="77777777" w:rsidR="00C174FB" w:rsidRPr="001E35BD" w:rsidRDefault="00C174FB" w:rsidP="001E35B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</w:tcPr>
          <w:p w14:paraId="6E2C9A37" w14:textId="77777777" w:rsidR="00C174FB" w:rsidRPr="001E35BD" w:rsidRDefault="00C174FB" w:rsidP="001E35B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4168E" w:rsidRPr="0039347E" w14:paraId="5906B44B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9"/>
        </w:trPr>
        <w:tc>
          <w:tcPr>
            <w:tcW w:w="3570" w:type="dxa"/>
            <w:vMerge/>
            <w:vAlign w:val="center"/>
            <w:hideMark/>
          </w:tcPr>
          <w:p w14:paraId="6E4BC618" w14:textId="77777777" w:rsidR="00C174FB" w:rsidRPr="0039347E" w:rsidRDefault="00C174FB" w:rsidP="00C174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6BFB76F6" w14:textId="77777777" w:rsidR="00C174FB" w:rsidRPr="0039347E" w:rsidRDefault="00C174FB" w:rsidP="009276B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Доля площади рекреационной зоны ООПТ, охваченной регулярной санитарной очисткой и уборкой от отходов, проц</w:t>
            </w:r>
          </w:p>
        </w:tc>
        <w:tc>
          <w:tcPr>
            <w:tcW w:w="1276" w:type="dxa"/>
            <w:shd w:val="clear" w:color="auto" w:fill="auto"/>
            <w:hideMark/>
          </w:tcPr>
          <w:p w14:paraId="290F991B" w14:textId="77777777" w:rsidR="00C174FB" w:rsidRPr="0039347E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992" w:type="dxa"/>
            <w:shd w:val="clear" w:color="auto" w:fill="auto"/>
            <w:hideMark/>
          </w:tcPr>
          <w:p w14:paraId="56715D46" w14:textId="77777777" w:rsidR="00C174FB" w:rsidRPr="0039347E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276" w:type="dxa"/>
            <w:shd w:val="clear" w:color="auto" w:fill="auto"/>
            <w:hideMark/>
          </w:tcPr>
          <w:p w14:paraId="561436AC" w14:textId="77777777" w:rsidR="00C174FB" w:rsidRPr="001E35BD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E35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134" w:type="dxa"/>
            <w:shd w:val="clear" w:color="auto" w:fill="auto"/>
            <w:hideMark/>
          </w:tcPr>
          <w:p w14:paraId="60824211" w14:textId="77777777" w:rsidR="00C174FB" w:rsidRPr="001E35BD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E35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134" w:type="dxa"/>
            <w:shd w:val="clear" w:color="auto" w:fill="auto"/>
            <w:hideMark/>
          </w:tcPr>
          <w:p w14:paraId="002D815D" w14:textId="77777777" w:rsidR="00C174FB" w:rsidRPr="001E35BD" w:rsidRDefault="00C174FB" w:rsidP="001E3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E35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559" w:type="dxa"/>
            <w:shd w:val="clear" w:color="auto" w:fill="auto"/>
          </w:tcPr>
          <w:p w14:paraId="6CC87193" w14:textId="77777777" w:rsidR="00C174FB" w:rsidRPr="001E35BD" w:rsidRDefault="00C174FB" w:rsidP="001E35B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32</w:t>
            </w:r>
          </w:p>
        </w:tc>
        <w:tc>
          <w:tcPr>
            <w:tcW w:w="1560" w:type="dxa"/>
            <w:shd w:val="clear" w:color="auto" w:fill="auto"/>
          </w:tcPr>
          <w:p w14:paraId="60B9F55C" w14:textId="77777777" w:rsidR="00C174FB" w:rsidRPr="001E35BD" w:rsidRDefault="00C174FB" w:rsidP="001E35B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32</w:t>
            </w:r>
          </w:p>
        </w:tc>
      </w:tr>
      <w:tr w:rsidR="0039347E" w:rsidRPr="0039347E" w14:paraId="0CA6D461" w14:textId="77777777" w:rsidTr="003C3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6"/>
        </w:trPr>
        <w:tc>
          <w:tcPr>
            <w:tcW w:w="3570" w:type="dxa"/>
            <w:vMerge w:val="restart"/>
            <w:shd w:val="clear" w:color="auto" w:fill="auto"/>
            <w:hideMark/>
          </w:tcPr>
          <w:p w14:paraId="713F9455" w14:textId="77777777" w:rsidR="00286CDD" w:rsidRPr="0039347E" w:rsidRDefault="00286CD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Задачи Программы</w:t>
            </w:r>
          </w:p>
        </w:tc>
        <w:tc>
          <w:tcPr>
            <w:tcW w:w="11026" w:type="dxa"/>
            <w:gridSpan w:val="8"/>
            <w:shd w:val="clear" w:color="auto" w:fill="auto"/>
            <w:hideMark/>
          </w:tcPr>
          <w:p w14:paraId="2F2A8115" w14:textId="77777777" w:rsidR="00286CDD" w:rsidRPr="0039347E" w:rsidRDefault="008529A8" w:rsidP="00580D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1. </w:t>
            </w:r>
            <w:r w:rsidR="00286CDD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экологически безопасных условий проживания населения и экологическое просвещение населения</w:t>
            </w:r>
          </w:p>
        </w:tc>
      </w:tr>
      <w:tr w:rsidR="0039347E" w:rsidRPr="0039347E" w14:paraId="6463741E" w14:textId="77777777" w:rsidTr="003C3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4"/>
        </w:trPr>
        <w:tc>
          <w:tcPr>
            <w:tcW w:w="3570" w:type="dxa"/>
            <w:vMerge/>
            <w:vAlign w:val="center"/>
            <w:hideMark/>
          </w:tcPr>
          <w:p w14:paraId="772E473B" w14:textId="77777777" w:rsidR="00286CDD" w:rsidRPr="0039347E" w:rsidRDefault="00286CD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026" w:type="dxa"/>
            <w:gridSpan w:val="8"/>
            <w:shd w:val="clear" w:color="auto" w:fill="auto"/>
            <w:hideMark/>
          </w:tcPr>
          <w:p w14:paraId="456F92E7" w14:textId="77777777" w:rsidR="00286CDD" w:rsidRPr="0039347E" w:rsidRDefault="00286CDD" w:rsidP="00580D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Сохранение природных объектов на особо охраняемой природной территории, создание нормальных условий для рекреации</w:t>
            </w:r>
          </w:p>
        </w:tc>
      </w:tr>
      <w:tr w:rsidR="0039347E" w:rsidRPr="0039347E" w14:paraId="3C234F7C" w14:textId="77777777" w:rsidTr="003C3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3"/>
        </w:trPr>
        <w:tc>
          <w:tcPr>
            <w:tcW w:w="3570" w:type="dxa"/>
            <w:vMerge w:val="restart"/>
            <w:shd w:val="clear" w:color="auto" w:fill="auto"/>
            <w:hideMark/>
          </w:tcPr>
          <w:p w14:paraId="566A98AF" w14:textId="77777777" w:rsidR="00286CDD" w:rsidRPr="0039347E" w:rsidRDefault="00286CD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Подпрограммы Программы</w:t>
            </w:r>
          </w:p>
        </w:tc>
        <w:tc>
          <w:tcPr>
            <w:tcW w:w="11026" w:type="dxa"/>
            <w:gridSpan w:val="8"/>
            <w:shd w:val="clear" w:color="auto" w:fill="auto"/>
            <w:hideMark/>
          </w:tcPr>
          <w:p w14:paraId="52706018" w14:textId="77777777" w:rsidR="00286CDD" w:rsidRPr="0039347E" w:rsidRDefault="00286CDD" w:rsidP="00580D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1 «Экологическое развитие ЗАТО Северск»</w:t>
            </w:r>
          </w:p>
        </w:tc>
      </w:tr>
      <w:tr w:rsidR="0039347E" w:rsidRPr="0039347E" w14:paraId="5401B814" w14:textId="77777777" w:rsidTr="003C3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3570" w:type="dxa"/>
            <w:vMerge/>
            <w:vAlign w:val="center"/>
            <w:hideMark/>
          </w:tcPr>
          <w:p w14:paraId="31AD2EED" w14:textId="77777777" w:rsidR="00286CDD" w:rsidRPr="0039347E" w:rsidRDefault="00286CD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026" w:type="dxa"/>
            <w:gridSpan w:val="8"/>
            <w:shd w:val="clear" w:color="auto" w:fill="auto"/>
            <w:hideMark/>
          </w:tcPr>
          <w:p w14:paraId="5BEDFCA2" w14:textId="77777777" w:rsidR="00286CDD" w:rsidRPr="0039347E" w:rsidRDefault="00286CDD" w:rsidP="00580D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2 «Содержание особо охраняемой природной территории местного значения «Озерный комплекс пос.Самусь ЗАТО Северск»</w:t>
            </w:r>
          </w:p>
        </w:tc>
      </w:tr>
      <w:tr w:rsidR="0039347E" w:rsidRPr="0039347E" w14:paraId="605281E0" w14:textId="77777777" w:rsidTr="003C3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3570" w:type="dxa"/>
            <w:vMerge/>
            <w:vAlign w:val="center"/>
            <w:hideMark/>
          </w:tcPr>
          <w:p w14:paraId="60FFC050" w14:textId="77777777" w:rsidR="00286CDD" w:rsidRPr="0039347E" w:rsidRDefault="00286CD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026" w:type="dxa"/>
            <w:gridSpan w:val="8"/>
            <w:shd w:val="clear" w:color="auto" w:fill="auto"/>
            <w:hideMark/>
          </w:tcPr>
          <w:p w14:paraId="4E81B03A" w14:textId="77777777" w:rsidR="00286CDD" w:rsidRPr="0039347E" w:rsidRDefault="00286CDD" w:rsidP="00580D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3 «Обеспечивающая подпрограмма»</w:t>
            </w:r>
          </w:p>
        </w:tc>
      </w:tr>
      <w:tr w:rsidR="0039347E" w:rsidRPr="0039347E" w14:paraId="052CA33E" w14:textId="77777777" w:rsidTr="003D3B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5"/>
        </w:trPr>
        <w:tc>
          <w:tcPr>
            <w:tcW w:w="3570" w:type="dxa"/>
            <w:shd w:val="clear" w:color="auto" w:fill="auto"/>
          </w:tcPr>
          <w:p w14:paraId="584D624A" w14:textId="77777777" w:rsidR="003D3BCB" w:rsidRPr="003D3BCB" w:rsidRDefault="003D3BCB" w:rsidP="003D3BC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3B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Ведомственные целевые программы, входящие в состав   Программы (далее - ВЦП)</w:t>
            </w:r>
          </w:p>
          <w:p w14:paraId="2BC08AA6" w14:textId="77777777" w:rsidR="00312924" w:rsidRPr="0039347E" w:rsidRDefault="003D3BCB" w:rsidP="003D3BC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3B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31.12.2023)</w:t>
            </w:r>
          </w:p>
        </w:tc>
        <w:tc>
          <w:tcPr>
            <w:tcW w:w="11026" w:type="dxa"/>
            <w:gridSpan w:val="8"/>
            <w:shd w:val="clear" w:color="auto" w:fill="auto"/>
            <w:hideMark/>
          </w:tcPr>
          <w:p w14:paraId="1493CD03" w14:textId="77777777" w:rsidR="00312924" w:rsidRPr="0039347E" w:rsidRDefault="00312924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Отсутствуют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</w:tr>
      <w:tr w:rsidR="00E4168E" w:rsidRPr="0039347E" w14:paraId="509B282A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1"/>
        </w:trPr>
        <w:tc>
          <w:tcPr>
            <w:tcW w:w="3570" w:type="dxa"/>
            <w:vMerge w:val="restart"/>
            <w:shd w:val="clear" w:color="auto" w:fill="auto"/>
            <w:hideMark/>
          </w:tcPr>
          <w:p w14:paraId="1C7F2903" w14:textId="77777777" w:rsidR="00E17C5D" w:rsidRPr="0039347E" w:rsidRDefault="00E17C5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2095" w:type="dxa"/>
            <w:shd w:val="clear" w:color="auto" w:fill="auto"/>
            <w:hideMark/>
          </w:tcPr>
          <w:p w14:paraId="5555275D" w14:textId="77777777" w:rsidR="00E17C5D" w:rsidRPr="0039347E" w:rsidRDefault="00E17C5D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276" w:type="dxa"/>
            <w:shd w:val="clear" w:color="auto" w:fill="auto"/>
            <w:hideMark/>
          </w:tcPr>
          <w:p w14:paraId="3ED3FB5E" w14:textId="77777777" w:rsidR="00E17C5D" w:rsidRPr="0039347E" w:rsidRDefault="00E17C5D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14:paraId="655F2428" w14:textId="77777777" w:rsidR="00E17C5D" w:rsidRDefault="00E17C5D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2021 </w:t>
            </w:r>
          </w:p>
          <w:p w14:paraId="0DFAF8A9" w14:textId="77777777" w:rsidR="00E17C5D" w:rsidRPr="0039347E" w:rsidRDefault="00E17C5D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276" w:type="dxa"/>
            <w:shd w:val="clear" w:color="auto" w:fill="auto"/>
            <w:hideMark/>
          </w:tcPr>
          <w:p w14:paraId="702234F9" w14:textId="77777777" w:rsidR="00E17C5D" w:rsidRDefault="00E17C5D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2022 </w:t>
            </w:r>
          </w:p>
          <w:p w14:paraId="6B571C88" w14:textId="77777777" w:rsidR="00E17C5D" w:rsidRPr="0039347E" w:rsidRDefault="00E17C5D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07EE72CA" w14:textId="77777777" w:rsidR="00E17C5D" w:rsidRDefault="00E17C5D" w:rsidP="000A47DA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2023 </w:t>
            </w:r>
          </w:p>
          <w:p w14:paraId="61B659B7" w14:textId="77777777" w:rsidR="00E17C5D" w:rsidRPr="0039347E" w:rsidRDefault="00E17C5D" w:rsidP="000A47DA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год </w:t>
            </w:r>
          </w:p>
        </w:tc>
        <w:tc>
          <w:tcPr>
            <w:tcW w:w="1134" w:type="dxa"/>
            <w:shd w:val="clear" w:color="auto" w:fill="auto"/>
            <w:hideMark/>
          </w:tcPr>
          <w:p w14:paraId="2B9CB35F" w14:textId="77777777" w:rsidR="00E17C5D" w:rsidRDefault="00E17C5D" w:rsidP="003124C1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2024 </w:t>
            </w:r>
          </w:p>
          <w:p w14:paraId="359A20F3" w14:textId="77777777" w:rsidR="00E17C5D" w:rsidRPr="0039347E" w:rsidRDefault="00E17C5D" w:rsidP="003124C1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559" w:type="dxa"/>
            <w:shd w:val="clear" w:color="auto" w:fill="auto"/>
          </w:tcPr>
          <w:p w14:paraId="74EED128" w14:textId="77777777" w:rsidR="00E17C5D" w:rsidRPr="000B3955" w:rsidRDefault="00E17C5D" w:rsidP="003D3BCB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1560" w:type="dxa"/>
            <w:shd w:val="clear" w:color="auto" w:fill="auto"/>
          </w:tcPr>
          <w:p w14:paraId="08DAE54B" w14:textId="77777777" w:rsidR="00E17C5D" w:rsidRPr="0039347E" w:rsidRDefault="00E17C5D" w:rsidP="003D3BCB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 (прогнозный период)</w:t>
            </w:r>
          </w:p>
        </w:tc>
      </w:tr>
      <w:tr w:rsidR="000521E0" w:rsidRPr="0039347E" w14:paraId="70C4BD0E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3570" w:type="dxa"/>
            <w:vMerge/>
            <w:vAlign w:val="center"/>
            <w:hideMark/>
          </w:tcPr>
          <w:p w14:paraId="6B60BCC1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79362EB9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 (потребность) (прогноз)</w:t>
            </w:r>
          </w:p>
        </w:tc>
        <w:tc>
          <w:tcPr>
            <w:tcW w:w="1276" w:type="dxa"/>
            <w:shd w:val="clear" w:color="auto" w:fill="auto"/>
          </w:tcPr>
          <w:p w14:paraId="2EAB5DBA" w14:textId="77777777" w:rsidR="000521E0" w:rsidRPr="00070DDF" w:rsidRDefault="000521E0" w:rsidP="00836D6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 w:rsidR="00836D6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02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  <w:r w:rsidR="00836D6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shd w:val="clear" w:color="auto" w:fill="auto"/>
            <w:hideMark/>
          </w:tcPr>
          <w:p w14:paraId="7F377F69" w14:textId="77777777" w:rsidR="000521E0" w:rsidRPr="00070DDF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DDF">
              <w:rPr>
                <w:rFonts w:ascii="Times New Roman" w:hAnsi="Times New Roman" w:cs="Times New Roman"/>
                <w:szCs w:val="24"/>
              </w:rPr>
              <w:t>916,44</w:t>
            </w:r>
          </w:p>
        </w:tc>
        <w:tc>
          <w:tcPr>
            <w:tcW w:w="1276" w:type="dxa"/>
            <w:shd w:val="clear" w:color="auto" w:fill="auto"/>
            <w:hideMark/>
          </w:tcPr>
          <w:p w14:paraId="0F1FCCFE" w14:textId="77777777" w:rsidR="000521E0" w:rsidRPr="00070DDF" w:rsidRDefault="000521E0" w:rsidP="000521E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817,13</w:t>
            </w:r>
          </w:p>
        </w:tc>
        <w:tc>
          <w:tcPr>
            <w:tcW w:w="1134" w:type="dxa"/>
            <w:shd w:val="clear" w:color="auto" w:fill="auto"/>
            <w:hideMark/>
          </w:tcPr>
          <w:p w14:paraId="5207EAD6" w14:textId="77777777" w:rsidR="000521E0" w:rsidRPr="00070DDF" w:rsidRDefault="000521E0" w:rsidP="00836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1 </w:t>
            </w:r>
            <w:r w:rsidR="00836D6B">
              <w:rPr>
                <w:rFonts w:ascii="Times New Roman" w:hAnsi="Times New Roman" w:cs="Times New Roman"/>
                <w:szCs w:val="24"/>
              </w:rPr>
              <w:t>242</w:t>
            </w:r>
            <w:r w:rsidRPr="00070DDF">
              <w:rPr>
                <w:rFonts w:ascii="Times New Roman" w:hAnsi="Times New Roman" w:cs="Times New Roman"/>
                <w:szCs w:val="24"/>
              </w:rPr>
              <w:t>,</w:t>
            </w:r>
            <w:r w:rsidR="00836D6B">
              <w:rPr>
                <w:rFonts w:ascii="Times New Roman" w:hAnsi="Times New Roman" w:cs="Times New Roman"/>
                <w:szCs w:val="24"/>
              </w:rPr>
              <w:t>69</w:t>
            </w:r>
          </w:p>
        </w:tc>
        <w:tc>
          <w:tcPr>
            <w:tcW w:w="1134" w:type="dxa"/>
            <w:shd w:val="clear" w:color="auto" w:fill="auto"/>
            <w:hideMark/>
          </w:tcPr>
          <w:p w14:paraId="14C90749" w14:textId="77777777" w:rsidR="000521E0" w:rsidRPr="00201DB7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52</w:t>
            </w:r>
          </w:p>
        </w:tc>
        <w:tc>
          <w:tcPr>
            <w:tcW w:w="1559" w:type="dxa"/>
            <w:shd w:val="clear" w:color="auto" w:fill="auto"/>
          </w:tcPr>
          <w:p w14:paraId="7F293270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1</w:t>
            </w:r>
            <w:r>
              <w:rPr>
                <w:rFonts w:ascii="Times New Roman" w:hAnsi="Times New Roman" w:cs="Times New Roman"/>
                <w:szCs w:val="24"/>
              </w:rPr>
              <w:t xml:space="preserve"> 923</w:t>
            </w:r>
            <w:r w:rsidRPr="001E35BD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82</w:t>
            </w:r>
          </w:p>
        </w:tc>
        <w:tc>
          <w:tcPr>
            <w:tcW w:w="1560" w:type="dxa"/>
            <w:shd w:val="clear" w:color="auto" w:fill="auto"/>
          </w:tcPr>
          <w:p w14:paraId="6A80F85B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25 379</w:t>
            </w:r>
            <w:r w:rsidRPr="001E35BD">
              <w:rPr>
                <w:rFonts w:ascii="Times New Roman" w:hAnsi="Times New Roman" w:cs="Times New Roman"/>
                <w:szCs w:val="24"/>
              </w:rPr>
              <w:t>,2</w:t>
            </w: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0521E0" w:rsidRPr="0039347E" w14:paraId="4390565E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9"/>
        </w:trPr>
        <w:tc>
          <w:tcPr>
            <w:tcW w:w="3570" w:type="dxa"/>
            <w:vMerge/>
            <w:vAlign w:val="center"/>
            <w:hideMark/>
          </w:tcPr>
          <w:p w14:paraId="4695C7E8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7B22F900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hideMark/>
          </w:tcPr>
          <w:p w14:paraId="07B78085" w14:textId="77777777" w:rsidR="000521E0" w:rsidRPr="004A075D" w:rsidRDefault="000521E0" w:rsidP="00836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="00836D6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="00836D6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</w:tcPr>
          <w:p w14:paraId="25CA2A30" w14:textId="77777777" w:rsidR="000521E0" w:rsidRPr="00070DDF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DDF">
              <w:rPr>
                <w:rFonts w:ascii="Times New Roman" w:hAnsi="Times New Roman" w:cs="Times New Roman"/>
                <w:szCs w:val="24"/>
              </w:rPr>
              <w:t>916,44</w:t>
            </w:r>
          </w:p>
        </w:tc>
        <w:tc>
          <w:tcPr>
            <w:tcW w:w="1276" w:type="dxa"/>
            <w:shd w:val="clear" w:color="auto" w:fill="auto"/>
            <w:hideMark/>
          </w:tcPr>
          <w:p w14:paraId="57C12BEF" w14:textId="77777777" w:rsidR="000521E0" w:rsidRPr="00070DDF" w:rsidRDefault="000521E0" w:rsidP="00052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817,13</w:t>
            </w:r>
          </w:p>
        </w:tc>
        <w:tc>
          <w:tcPr>
            <w:tcW w:w="1134" w:type="dxa"/>
            <w:shd w:val="clear" w:color="auto" w:fill="auto"/>
            <w:hideMark/>
          </w:tcPr>
          <w:p w14:paraId="28BF4804" w14:textId="77777777" w:rsidR="000521E0" w:rsidRPr="00201DB7" w:rsidRDefault="00836D6B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836D6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1 242,69</w:t>
            </w:r>
          </w:p>
        </w:tc>
        <w:tc>
          <w:tcPr>
            <w:tcW w:w="1134" w:type="dxa"/>
            <w:shd w:val="clear" w:color="auto" w:fill="auto"/>
            <w:hideMark/>
          </w:tcPr>
          <w:p w14:paraId="4D3A9346" w14:textId="77777777" w:rsidR="000521E0" w:rsidRPr="00201DB7" w:rsidRDefault="000521E0" w:rsidP="00DF76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="00DF769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  <w:r w:rsidR="00DF769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14:paraId="5B30CBC1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1</w:t>
            </w:r>
            <w:r>
              <w:rPr>
                <w:rFonts w:ascii="Times New Roman" w:hAnsi="Times New Roman" w:cs="Times New Roman"/>
                <w:szCs w:val="24"/>
              </w:rPr>
              <w:t xml:space="preserve"> 163</w:t>
            </w:r>
            <w:r w:rsidRPr="001E35BD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13</w:t>
            </w:r>
          </w:p>
        </w:tc>
        <w:tc>
          <w:tcPr>
            <w:tcW w:w="1560" w:type="dxa"/>
            <w:shd w:val="clear" w:color="auto" w:fill="auto"/>
          </w:tcPr>
          <w:p w14:paraId="7A059775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521E0">
              <w:rPr>
                <w:rFonts w:ascii="Times New Roman" w:hAnsi="Times New Roman" w:cs="Times New Roman"/>
                <w:szCs w:val="24"/>
              </w:rPr>
              <w:t>1 163,13</w:t>
            </w:r>
          </w:p>
        </w:tc>
      </w:tr>
      <w:tr w:rsidR="000521E0" w:rsidRPr="0039347E" w14:paraId="1A20E876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3"/>
        </w:trPr>
        <w:tc>
          <w:tcPr>
            <w:tcW w:w="3570" w:type="dxa"/>
            <w:vMerge/>
            <w:vAlign w:val="center"/>
            <w:hideMark/>
          </w:tcPr>
          <w:p w14:paraId="134E3F86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3BE7B652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276" w:type="dxa"/>
            <w:shd w:val="clear" w:color="auto" w:fill="auto"/>
            <w:hideMark/>
          </w:tcPr>
          <w:p w14:paraId="434A3BEF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14:paraId="11EA18FE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14:paraId="5CCD8198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14:paraId="52F17C55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14:paraId="153BBA19" w14:textId="77777777" w:rsidR="000521E0" w:rsidRPr="000B6782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  <w:r w:rsidRPr="000B6782"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</w:tcPr>
          <w:p w14:paraId="2F5F162B" w14:textId="77777777" w:rsidR="000521E0" w:rsidRPr="001E35BD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6DE2353A" w14:textId="77777777" w:rsidR="000521E0" w:rsidRPr="001E35BD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</w:tr>
      <w:tr w:rsidR="000521E0" w:rsidRPr="0039347E" w14:paraId="63C067EB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8"/>
        </w:trPr>
        <w:tc>
          <w:tcPr>
            <w:tcW w:w="3570" w:type="dxa"/>
            <w:vMerge/>
            <w:vAlign w:val="center"/>
            <w:hideMark/>
          </w:tcPr>
          <w:p w14:paraId="7B82AA0A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5EC24428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 (потребность) (прогноз)</w:t>
            </w:r>
          </w:p>
        </w:tc>
        <w:tc>
          <w:tcPr>
            <w:tcW w:w="1276" w:type="dxa"/>
            <w:shd w:val="clear" w:color="auto" w:fill="auto"/>
            <w:hideMark/>
          </w:tcPr>
          <w:p w14:paraId="5DBD9C8E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E2BCE40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1943EDA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F3BDD41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6A3D8F6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76C72C3E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51F94B09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0521E0" w:rsidRPr="0039347E" w14:paraId="643B637C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5"/>
        </w:trPr>
        <w:tc>
          <w:tcPr>
            <w:tcW w:w="3570" w:type="dxa"/>
            <w:vMerge/>
            <w:vAlign w:val="center"/>
            <w:hideMark/>
          </w:tcPr>
          <w:p w14:paraId="675F7F6E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55A88FBA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276" w:type="dxa"/>
            <w:shd w:val="clear" w:color="auto" w:fill="auto"/>
            <w:hideMark/>
          </w:tcPr>
          <w:p w14:paraId="3E9EBA92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A68515F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F069DA7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BDAD7F8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59C502A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28BC1388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52460BB1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0521E0" w:rsidRPr="0039347E" w14:paraId="729AF729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5"/>
        </w:trPr>
        <w:tc>
          <w:tcPr>
            <w:tcW w:w="3570" w:type="dxa"/>
            <w:vMerge/>
            <w:vAlign w:val="center"/>
            <w:hideMark/>
          </w:tcPr>
          <w:p w14:paraId="55647240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097FD1CD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 (потребность) (прогноз)</w:t>
            </w:r>
          </w:p>
        </w:tc>
        <w:tc>
          <w:tcPr>
            <w:tcW w:w="1276" w:type="dxa"/>
            <w:shd w:val="clear" w:color="auto" w:fill="auto"/>
            <w:hideMark/>
          </w:tcPr>
          <w:p w14:paraId="07A06311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F05427E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7D4A1E7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3541BB9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CB844F9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043AEA37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6337E6B7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0521E0" w:rsidRPr="0039347E" w14:paraId="472C284D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8"/>
        </w:trPr>
        <w:tc>
          <w:tcPr>
            <w:tcW w:w="3570" w:type="dxa"/>
            <w:vMerge/>
            <w:vAlign w:val="center"/>
            <w:hideMark/>
          </w:tcPr>
          <w:p w14:paraId="3E08C353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713A227D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 (по согласованию) (прогноз)</w:t>
            </w:r>
          </w:p>
        </w:tc>
        <w:tc>
          <w:tcPr>
            <w:tcW w:w="1276" w:type="dxa"/>
            <w:shd w:val="clear" w:color="auto" w:fill="auto"/>
            <w:hideMark/>
          </w:tcPr>
          <w:p w14:paraId="5E49FF5B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7D64044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16C545B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3ED173A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9A0E2AF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2C2552E1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2EE94C98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0521E0" w:rsidRPr="0039347E" w14:paraId="21B71BA9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4"/>
        </w:trPr>
        <w:tc>
          <w:tcPr>
            <w:tcW w:w="3570" w:type="dxa"/>
            <w:vMerge/>
            <w:vAlign w:val="center"/>
            <w:hideMark/>
          </w:tcPr>
          <w:p w14:paraId="0412FDF3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67A4FCEF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1276" w:type="dxa"/>
            <w:shd w:val="clear" w:color="auto" w:fill="auto"/>
            <w:hideMark/>
          </w:tcPr>
          <w:p w14:paraId="3F885CBA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D5A27BB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6B31ACF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0184401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DF594D0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215A96C1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2B561D84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36D6B" w:rsidRPr="0039347E" w14:paraId="25664DDC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6"/>
        </w:trPr>
        <w:tc>
          <w:tcPr>
            <w:tcW w:w="3570" w:type="dxa"/>
            <w:vMerge/>
            <w:vAlign w:val="center"/>
            <w:hideMark/>
          </w:tcPr>
          <w:p w14:paraId="08ACD98C" w14:textId="77777777" w:rsidR="00836D6B" w:rsidRPr="0039347E" w:rsidRDefault="00836D6B" w:rsidP="00836D6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6A227758" w14:textId="77777777" w:rsidR="00836D6B" w:rsidRPr="0039347E" w:rsidRDefault="00836D6B" w:rsidP="00836D6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4749609B" w14:textId="77777777" w:rsidR="00836D6B" w:rsidRPr="004A075D" w:rsidRDefault="00836D6B" w:rsidP="00836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325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14:paraId="650BFAE4" w14:textId="77777777" w:rsidR="00836D6B" w:rsidRPr="00070DDF" w:rsidRDefault="00836D6B" w:rsidP="00836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DDF">
              <w:rPr>
                <w:rFonts w:ascii="Times New Roman" w:hAnsi="Times New Roman" w:cs="Times New Roman"/>
                <w:szCs w:val="24"/>
              </w:rPr>
              <w:t>916,44</w:t>
            </w:r>
          </w:p>
        </w:tc>
        <w:tc>
          <w:tcPr>
            <w:tcW w:w="1276" w:type="dxa"/>
            <w:shd w:val="clear" w:color="auto" w:fill="auto"/>
            <w:hideMark/>
          </w:tcPr>
          <w:p w14:paraId="17A4DBD7" w14:textId="77777777" w:rsidR="00836D6B" w:rsidRPr="00070DDF" w:rsidRDefault="00836D6B" w:rsidP="0083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817,13</w:t>
            </w:r>
          </w:p>
        </w:tc>
        <w:tc>
          <w:tcPr>
            <w:tcW w:w="1134" w:type="dxa"/>
            <w:shd w:val="clear" w:color="auto" w:fill="auto"/>
            <w:hideMark/>
          </w:tcPr>
          <w:p w14:paraId="2A9286DF" w14:textId="77777777" w:rsidR="00836D6B" w:rsidRPr="00201DB7" w:rsidRDefault="00836D6B" w:rsidP="00836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836D6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1 242,69</w:t>
            </w:r>
          </w:p>
        </w:tc>
        <w:tc>
          <w:tcPr>
            <w:tcW w:w="1134" w:type="dxa"/>
            <w:shd w:val="clear" w:color="auto" w:fill="auto"/>
            <w:hideMark/>
          </w:tcPr>
          <w:p w14:paraId="524CE297" w14:textId="77777777" w:rsidR="00836D6B" w:rsidRPr="00201DB7" w:rsidRDefault="00836D6B" w:rsidP="00836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348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85</w:t>
            </w:r>
          </w:p>
        </w:tc>
        <w:tc>
          <w:tcPr>
            <w:tcW w:w="1559" w:type="dxa"/>
            <w:shd w:val="clear" w:color="auto" w:fill="auto"/>
          </w:tcPr>
          <w:p w14:paraId="6A9DA2EE" w14:textId="77777777" w:rsidR="00836D6B" w:rsidRPr="001E35BD" w:rsidRDefault="00836D6B" w:rsidP="00836D6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1</w:t>
            </w:r>
            <w:r>
              <w:rPr>
                <w:rFonts w:ascii="Times New Roman" w:hAnsi="Times New Roman" w:cs="Times New Roman"/>
                <w:szCs w:val="24"/>
              </w:rPr>
              <w:t xml:space="preserve"> 163</w:t>
            </w:r>
            <w:r w:rsidRPr="001E35BD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13</w:t>
            </w:r>
          </w:p>
        </w:tc>
        <w:tc>
          <w:tcPr>
            <w:tcW w:w="1560" w:type="dxa"/>
            <w:shd w:val="clear" w:color="auto" w:fill="auto"/>
          </w:tcPr>
          <w:p w14:paraId="3C8069C4" w14:textId="77777777" w:rsidR="00836D6B" w:rsidRPr="001E35BD" w:rsidRDefault="00836D6B" w:rsidP="00836D6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521E0">
              <w:rPr>
                <w:rFonts w:ascii="Times New Roman" w:hAnsi="Times New Roman" w:cs="Times New Roman"/>
                <w:szCs w:val="24"/>
              </w:rPr>
              <w:t>1 163,13</w:t>
            </w:r>
          </w:p>
        </w:tc>
      </w:tr>
    </w:tbl>
    <w:p w14:paraId="60C5B99A" w14:textId="77777777" w:rsidR="00FE7C6A" w:rsidRPr="0039347E" w:rsidRDefault="00FE7C6A" w:rsidP="00D26C3B">
      <w:pPr>
        <w:pStyle w:val="ConsPlusNormal"/>
        <w:outlineLvl w:val="1"/>
      </w:pPr>
    </w:p>
    <w:sectPr w:rsidR="00FE7C6A" w:rsidRPr="0039347E" w:rsidSect="00EF2FA2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CF2FE" w14:textId="77777777" w:rsidR="00EF2FA2" w:rsidRDefault="00EF2FA2">
      <w:pPr>
        <w:spacing w:after="0" w:line="240" w:lineRule="auto"/>
      </w:pPr>
      <w:r>
        <w:separator/>
      </w:r>
    </w:p>
  </w:endnote>
  <w:endnote w:type="continuationSeparator" w:id="0">
    <w:p w14:paraId="60E11228" w14:textId="77777777" w:rsidR="00EF2FA2" w:rsidRDefault="00EF2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26198" w14:textId="77777777" w:rsidR="0058116D" w:rsidRDefault="00277CAA">
    <w:pPr>
      <w:pStyle w:val="a6"/>
    </w:pPr>
    <w:r w:rsidRPr="00277CAA">
      <w:rPr>
        <w:rFonts w:ascii="Times New Roman" w:hAnsi="Times New Roman" w:cs="Times New Roman"/>
        <w:sz w:val="20"/>
        <w:szCs w:val="20"/>
      </w:rPr>
      <w:t>Внутренний номер: 0309544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87BEC" w14:textId="77777777" w:rsidR="0058116D" w:rsidRDefault="00277CAA">
    <w:pPr>
      <w:pStyle w:val="a6"/>
    </w:pPr>
    <w:r w:rsidRPr="00277CAA">
      <w:rPr>
        <w:rFonts w:ascii="Times New Roman" w:hAnsi="Times New Roman" w:cs="Times New Roman"/>
        <w:sz w:val="20"/>
        <w:szCs w:val="20"/>
      </w:rPr>
      <w:t>Внутренний номер: 0309544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65131C" w14:textId="77777777" w:rsidR="00EF2FA2" w:rsidRDefault="00EF2FA2">
      <w:pPr>
        <w:spacing w:after="0" w:line="240" w:lineRule="auto"/>
      </w:pPr>
      <w:r>
        <w:separator/>
      </w:r>
    </w:p>
  </w:footnote>
  <w:footnote w:type="continuationSeparator" w:id="0">
    <w:p w14:paraId="57E2F45E" w14:textId="77777777" w:rsidR="00EF2FA2" w:rsidRDefault="00EF2F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A5973" w14:textId="77777777" w:rsidR="00CD1337" w:rsidRDefault="00000000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9A48F6">
          <w:rPr>
            <w:noProof/>
          </w:rPr>
          <w:t>2</w:t>
        </w:r>
        <w:r w:rsidR="00CD1337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312833865">
    <w:abstractNumId w:val="1"/>
  </w:num>
  <w:num w:numId="2" w16cid:durableId="138496984">
    <w:abstractNumId w:val="3"/>
  </w:num>
  <w:num w:numId="3" w16cid:durableId="407926386">
    <w:abstractNumId w:val="0"/>
  </w:num>
  <w:num w:numId="4" w16cid:durableId="13207692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64DD"/>
    <w:rsid w:val="000177D6"/>
    <w:rsid w:val="00020AC8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43539"/>
    <w:rsid w:val="00050F67"/>
    <w:rsid w:val="0005102A"/>
    <w:rsid w:val="000521E0"/>
    <w:rsid w:val="00056570"/>
    <w:rsid w:val="00057F9D"/>
    <w:rsid w:val="00060464"/>
    <w:rsid w:val="00064AC1"/>
    <w:rsid w:val="00065B07"/>
    <w:rsid w:val="000663F8"/>
    <w:rsid w:val="000675E0"/>
    <w:rsid w:val="000706E8"/>
    <w:rsid w:val="00070DDF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5CEB"/>
    <w:rsid w:val="000971C2"/>
    <w:rsid w:val="000A105C"/>
    <w:rsid w:val="000A1833"/>
    <w:rsid w:val="000A47DA"/>
    <w:rsid w:val="000A7781"/>
    <w:rsid w:val="000B1671"/>
    <w:rsid w:val="000B1A61"/>
    <w:rsid w:val="000B36B6"/>
    <w:rsid w:val="000B3955"/>
    <w:rsid w:val="000B3B9D"/>
    <w:rsid w:val="000B6140"/>
    <w:rsid w:val="000B6782"/>
    <w:rsid w:val="000C069B"/>
    <w:rsid w:val="000C2901"/>
    <w:rsid w:val="000C5939"/>
    <w:rsid w:val="000C65BB"/>
    <w:rsid w:val="000C7B20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0F6B19"/>
    <w:rsid w:val="001012D4"/>
    <w:rsid w:val="00104007"/>
    <w:rsid w:val="00104BCC"/>
    <w:rsid w:val="0010626B"/>
    <w:rsid w:val="00111A26"/>
    <w:rsid w:val="00111DB3"/>
    <w:rsid w:val="00111FBE"/>
    <w:rsid w:val="00113F11"/>
    <w:rsid w:val="00116302"/>
    <w:rsid w:val="00120256"/>
    <w:rsid w:val="00120410"/>
    <w:rsid w:val="001213F5"/>
    <w:rsid w:val="00121A12"/>
    <w:rsid w:val="00122744"/>
    <w:rsid w:val="0012450D"/>
    <w:rsid w:val="001245EB"/>
    <w:rsid w:val="00126D4F"/>
    <w:rsid w:val="0013010E"/>
    <w:rsid w:val="001348BF"/>
    <w:rsid w:val="00143B7A"/>
    <w:rsid w:val="0014704E"/>
    <w:rsid w:val="00147EDD"/>
    <w:rsid w:val="0015393F"/>
    <w:rsid w:val="00153B41"/>
    <w:rsid w:val="00154676"/>
    <w:rsid w:val="0015708F"/>
    <w:rsid w:val="0015720D"/>
    <w:rsid w:val="00160276"/>
    <w:rsid w:val="00164F6E"/>
    <w:rsid w:val="00165CAE"/>
    <w:rsid w:val="001669FD"/>
    <w:rsid w:val="00166E65"/>
    <w:rsid w:val="00167109"/>
    <w:rsid w:val="00170680"/>
    <w:rsid w:val="00172EDF"/>
    <w:rsid w:val="0017646C"/>
    <w:rsid w:val="0017715D"/>
    <w:rsid w:val="00181E8F"/>
    <w:rsid w:val="00183F9B"/>
    <w:rsid w:val="00185DF3"/>
    <w:rsid w:val="0018671F"/>
    <w:rsid w:val="00190BBD"/>
    <w:rsid w:val="00190CF3"/>
    <w:rsid w:val="001911FE"/>
    <w:rsid w:val="0019143A"/>
    <w:rsid w:val="0019554F"/>
    <w:rsid w:val="00197CE9"/>
    <w:rsid w:val="001A1E02"/>
    <w:rsid w:val="001A27E6"/>
    <w:rsid w:val="001A2A1D"/>
    <w:rsid w:val="001A3A8F"/>
    <w:rsid w:val="001A42A3"/>
    <w:rsid w:val="001B03F4"/>
    <w:rsid w:val="001B046E"/>
    <w:rsid w:val="001B1609"/>
    <w:rsid w:val="001B3800"/>
    <w:rsid w:val="001B748F"/>
    <w:rsid w:val="001B7A94"/>
    <w:rsid w:val="001C1768"/>
    <w:rsid w:val="001D07C6"/>
    <w:rsid w:val="001D4305"/>
    <w:rsid w:val="001D48E2"/>
    <w:rsid w:val="001D5913"/>
    <w:rsid w:val="001D5CD9"/>
    <w:rsid w:val="001E35BD"/>
    <w:rsid w:val="001E553B"/>
    <w:rsid w:val="001E61C7"/>
    <w:rsid w:val="001F412C"/>
    <w:rsid w:val="001F575B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67EE2"/>
    <w:rsid w:val="0027210F"/>
    <w:rsid w:val="0027341B"/>
    <w:rsid w:val="00276273"/>
    <w:rsid w:val="002779B5"/>
    <w:rsid w:val="00277CAA"/>
    <w:rsid w:val="00277D4F"/>
    <w:rsid w:val="00282F02"/>
    <w:rsid w:val="002836B6"/>
    <w:rsid w:val="00283FB9"/>
    <w:rsid w:val="00285F16"/>
    <w:rsid w:val="0028664A"/>
    <w:rsid w:val="00286CDD"/>
    <w:rsid w:val="00286D4C"/>
    <w:rsid w:val="00287BBA"/>
    <w:rsid w:val="002903EF"/>
    <w:rsid w:val="00291FC4"/>
    <w:rsid w:val="0029312E"/>
    <w:rsid w:val="00293489"/>
    <w:rsid w:val="0029383E"/>
    <w:rsid w:val="002A1056"/>
    <w:rsid w:val="002A6EDF"/>
    <w:rsid w:val="002B0189"/>
    <w:rsid w:val="002B4A8A"/>
    <w:rsid w:val="002B565D"/>
    <w:rsid w:val="002B7F62"/>
    <w:rsid w:val="002C34F6"/>
    <w:rsid w:val="002D1219"/>
    <w:rsid w:val="002D1FB0"/>
    <w:rsid w:val="002E53F3"/>
    <w:rsid w:val="002E5639"/>
    <w:rsid w:val="002F03F1"/>
    <w:rsid w:val="002F1A0D"/>
    <w:rsid w:val="00302725"/>
    <w:rsid w:val="00311AC0"/>
    <w:rsid w:val="003124C1"/>
    <w:rsid w:val="00312924"/>
    <w:rsid w:val="003229DF"/>
    <w:rsid w:val="00324FE2"/>
    <w:rsid w:val="00327F2B"/>
    <w:rsid w:val="003323A6"/>
    <w:rsid w:val="00332FAB"/>
    <w:rsid w:val="00334260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56A16"/>
    <w:rsid w:val="00360EA9"/>
    <w:rsid w:val="00362EDE"/>
    <w:rsid w:val="00364B14"/>
    <w:rsid w:val="00365B6F"/>
    <w:rsid w:val="00366BCD"/>
    <w:rsid w:val="00367D01"/>
    <w:rsid w:val="00372388"/>
    <w:rsid w:val="003777CA"/>
    <w:rsid w:val="003809D3"/>
    <w:rsid w:val="003826C4"/>
    <w:rsid w:val="00382772"/>
    <w:rsid w:val="00383B44"/>
    <w:rsid w:val="00383F6A"/>
    <w:rsid w:val="00385C86"/>
    <w:rsid w:val="00386D1E"/>
    <w:rsid w:val="003876E0"/>
    <w:rsid w:val="0039289A"/>
    <w:rsid w:val="00392B5A"/>
    <w:rsid w:val="003932CA"/>
    <w:rsid w:val="0039347E"/>
    <w:rsid w:val="00396F31"/>
    <w:rsid w:val="003A2807"/>
    <w:rsid w:val="003B1661"/>
    <w:rsid w:val="003B2577"/>
    <w:rsid w:val="003B291A"/>
    <w:rsid w:val="003B2B7C"/>
    <w:rsid w:val="003B32E7"/>
    <w:rsid w:val="003B5A83"/>
    <w:rsid w:val="003C270A"/>
    <w:rsid w:val="003C3DE2"/>
    <w:rsid w:val="003C4DA7"/>
    <w:rsid w:val="003D0630"/>
    <w:rsid w:val="003D120C"/>
    <w:rsid w:val="003D144F"/>
    <w:rsid w:val="003D3BCB"/>
    <w:rsid w:val="003D3DC1"/>
    <w:rsid w:val="003D4AD1"/>
    <w:rsid w:val="003D52BA"/>
    <w:rsid w:val="003D5891"/>
    <w:rsid w:val="003D6E2B"/>
    <w:rsid w:val="003E136B"/>
    <w:rsid w:val="003E2FE0"/>
    <w:rsid w:val="003E418E"/>
    <w:rsid w:val="003E6869"/>
    <w:rsid w:val="003F0044"/>
    <w:rsid w:val="003F4EA8"/>
    <w:rsid w:val="003F6301"/>
    <w:rsid w:val="003F7D5F"/>
    <w:rsid w:val="003F7DF8"/>
    <w:rsid w:val="00400090"/>
    <w:rsid w:val="00400C51"/>
    <w:rsid w:val="00401267"/>
    <w:rsid w:val="00402810"/>
    <w:rsid w:val="0040352C"/>
    <w:rsid w:val="00404400"/>
    <w:rsid w:val="0040747A"/>
    <w:rsid w:val="004101E8"/>
    <w:rsid w:val="004143F8"/>
    <w:rsid w:val="00415434"/>
    <w:rsid w:val="0042092C"/>
    <w:rsid w:val="00420C2E"/>
    <w:rsid w:val="00427665"/>
    <w:rsid w:val="004327B3"/>
    <w:rsid w:val="00434D33"/>
    <w:rsid w:val="00435A17"/>
    <w:rsid w:val="00442881"/>
    <w:rsid w:val="00443E21"/>
    <w:rsid w:val="00452441"/>
    <w:rsid w:val="004527DF"/>
    <w:rsid w:val="00457990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C3C94"/>
    <w:rsid w:val="004C4408"/>
    <w:rsid w:val="004C629B"/>
    <w:rsid w:val="004C6FB8"/>
    <w:rsid w:val="004D102A"/>
    <w:rsid w:val="004D20FA"/>
    <w:rsid w:val="004E29D3"/>
    <w:rsid w:val="004E388A"/>
    <w:rsid w:val="004E5EB1"/>
    <w:rsid w:val="004E7805"/>
    <w:rsid w:val="004F49AA"/>
    <w:rsid w:val="004F4CE9"/>
    <w:rsid w:val="004F5673"/>
    <w:rsid w:val="004F5DB6"/>
    <w:rsid w:val="005052C3"/>
    <w:rsid w:val="00505B64"/>
    <w:rsid w:val="0050775D"/>
    <w:rsid w:val="00510C78"/>
    <w:rsid w:val="0051163F"/>
    <w:rsid w:val="00513B08"/>
    <w:rsid w:val="0051524A"/>
    <w:rsid w:val="00522190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62A64"/>
    <w:rsid w:val="00580DAA"/>
    <w:rsid w:val="0058116D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662E"/>
    <w:rsid w:val="005A757C"/>
    <w:rsid w:val="005B1BFD"/>
    <w:rsid w:val="005B39D1"/>
    <w:rsid w:val="005B405C"/>
    <w:rsid w:val="005C0958"/>
    <w:rsid w:val="005C1BE2"/>
    <w:rsid w:val="005C44C5"/>
    <w:rsid w:val="005D13C0"/>
    <w:rsid w:val="005D565A"/>
    <w:rsid w:val="005D5AE1"/>
    <w:rsid w:val="005D750C"/>
    <w:rsid w:val="005F19E6"/>
    <w:rsid w:val="005F611B"/>
    <w:rsid w:val="005F644C"/>
    <w:rsid w:val="005F75AE"/>
    <w:rsid w:val="00607B63"/>
    <w:rsid w:val="00612C12"/>
    <w:rsid w:val="006137A5"/>
    <w:rsid w:val="00616235"/>
    <w:rsid w:val="006178C9"/>
    <w:rsid w:val="00620320"/>
    <w:rsid w:val="00623C8B"/>
    <w:rsid w:val="00626A9B"/>
    <w:rsid w:val="00637A31"/>
    <w:rsid w:val="006416A1"/>
    <w:rsid w:val="00646B14"/>
    <w:rsid w:val="00647CEB"/>
    <w:rsid w:val="006505DA"/>
    <w:rsid w:val="00652221"/>
    <w:rsid w:val="00660BAF"/>
    <w:rsid w:val="00662E80"/>
    <w:rsid w:val="00662F70"/>
    <w:rsid w:val="006740A5"/>
    <w:rsid w:val="00676A09"/>
    <w:rsid w:val="00682495"/>
    <w:rsid w:val="00682E2B"/>
    <w:rsid w:val="0068658A"/>
    <w:rsid w:val="006918E4"/>
    <w:rsid w:val="006919E5"/>
    <w:rsid w:val="00693C0B"/>
    <w:rsid w:val="006B2E84"/>
    <w:rsid w:val="006B559B"/>
    <w:rsid w:val="006C194D"/>
    <w:rsid w:val="006C298B"/>
    <w:rsid w:val="006D1D89"/>
    <w:rsid w:val="006E044D"/>
    <w:rsid w:val="006E11A5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05B96"/>
    <w:rsid w:val="007157BF"/>
    <w:rsid w:val="0072057C"/>
    <w:rsid w:val="00721F58"/>
    <w:rsid w:val="00723371"/>
    <w:rsid w:val="00723B74"/>
    <w:rsid w:val="00724792"/>
    <w:rsid w:val="007268B4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7053"/>
    <w:rsid w:val="0075790C"/>
    <w:rsid w:val="00760BB6"/>
    <w:rsid w:val="0076309C"/>
    <w:rsid w:val="007701D0"/>
    <w:rsid w:val="0077453F"/>
    <w:rsid w:val="007778DD"/>
    <w:rsid w:val="0078132C"/>
    <w:rsid w:val="007846FC"/>
    <w:rsid w:val="00790ABE"/>
    <w:rsid w:val="00790D75"/>
    <w:rsid w:val="007965A4"/>
    <w:rsid w:val="007A188F"/>
    <w:rsid w:val="007A54A6"/>
    <w:rsid w:val="007B3CEC"/>
    <w:rsid w:val="007B5F63"/>
    <w:rsid w:val="007B6767"/>
    <w:rsid w:val="007C1502"/>
    <w:rsid w:val="007C2B54"/>
    <w:rsid w:val="007D1D69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4C50"/>
    <w:rsid w:val="00806FE9"/>
    <w:rsid w:val="008076F9"/>
    <w:rsid w:val="00813905"/>
    <w:rsid w:val="00816629"/>
    <w:rsid w:val="00816DBD"/>
    <w:rsid w:val="0082052E"/>
    <w:rsid w:val="00821054"/>
    <w:rsid w:val="0082209B"/>
    <w:rsid w:val="00822593"/>
    <w:rsid w:val="00831896"/>
    <w:rsid w:val="0083193E"/>
    <w:rsid w:val="0083234F"/>
    <w:rsid w:val="008364E5"/>
    <w:rsid w:val="00836D6B"/>
    <w:rsid w:val="0084393B"/>
    <w:rsid w:val="008503FD"/>
    <w:rsid w:val="008515D8"/>
    <w:rsid w:val="008529A8"/>
    <w:rsid w:val="00852ABF"/>
    <w:rsid w:val="00853AED"/>
    <w:rsid w:val="00855E9D"/>
    <w:rsid w:val="008571A5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A1292"/>
    <w:rsid w:val="008A1AE7"/>
    <w:rsid w:val="008A48EE"/>
    <w:rsid w:val="008B13B9"/>
    <w:rsid w:val="008B207F"/>
    <w:rsid w:val="008B2596"/>
    <w:rsid w:val="008B4A02"/>
    <w:rsid w:val="008C01A4"/>
    <w:rsid w:val="008C38E0"/>
    <w:rsid w:val="008C4FE3"/>
    <w:rsid w:val="008C54D7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70C"/>
    <w:rsid w:val="00915F59"/>
    <w:rsid w:val="00917D65"/>
    <w:rsid w:val="009276B9"/>
    <w:rsid w:val="0093394B"/>
    <w:rsid w:val="00933A05"/>
    <w:rsid w:val="009367A3"/>
    <w:rsid w:val="009462D2"/>
    <w:rsid w:val="0095212E"/>
    <w:rsid w:val="009543A3"/>
    <w:rsid w:val="0095468E"/>
    <w:rsid w:val="00962067"/>
    <w:rsid w:val="00962544"/>
    <w:rsid w:val="009659A0"/>
    <w:rsid w:val="00970B93"/>
    <w:rsid w:val="00973FC6"/>
    <w:rsid w:val="0097413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A1B87"/>
    <w:rsid w:val="009A2373"/>
    <w:rsid w:val="009A48F6"/>
    <w:rsid w:val="009A4F52"/>
    <w:rsid w:val="009A5BFA"/>
    <w:rsid w:val="009A7E41"/>
    <w:rsid w:val="009B17A7"/>
    <w:rsid w:val="009B7CE3"/>
    <w:rsid w:val="009C26E3"/>
    <w:rsid w:val="009C380B"/>
    <w:rsid w:val="009C76E0"/>
    <w:rsid w:val="009D0067"/>
    <w:rsid w:val="009D0FA5"/>
    <w:rsid w:val="009D1949"/>
    <w:rsid w:val="009D5834"/>
    <w:rsid w:val="009E0526"/>
    <w:rsid w:val="009E1366"/>
    <w:rsid w:val="009E1F78"/>
    <w:rsid w:val="009E5B71"/>
    <w:rsid w:val="009E6214"/>
    <w:rsid w:val="009E6AAE"/>
    <w:rsid w:val="009F0FC1"/>
    <w:rsid w:val="009F438D"/>
    <w:rsid w:val="009F4DEE"/>
    <w:rsid w:val="009F727A"/>
    <w:rsid w:val="009F74F3"/>
    <w:rsid w:val="009F7A1B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5DE2"/>
    <w:rsid w:val="00A567B4"/>
    <w:rsid w:val="00A624A6"/>
    <w:rsid w:val="00A66FA6"/>
    <w:rsid w:val="00A67800"/>
    <w:rsid w:val="00A67CE2"/>
    <w:rsid w:val="00A70F86"/>
    <w:rsid w:val="00A70FFC"/>
    <w:rsid w:val="00A719C8"/>
    <w:rsid w:val="00A71AAA"/>
    <w:rsid w:val="00A734C5"/>
    <w:rsid w:val="00A73CB4"/>
    <w:rsid w:val="00A75CA9"/>
    <w:rsid w:val="00A80B4A"/>
    <w:rsid w:val="00A80F03"/>
    <w:rsid w:val="00A83992"/>
    <w:rsid w:val="00A84A2D"/>
    <w:rsid w:val="00A852B4"/>
    <w:rsid w:val="00A86B6C"/>
    <w:rsid w:val="00A87968"/>
    <w:rsid w:val="00A90644"/>
    <w:rsid w:val="00A97F70"/>
    <w:rsid w:val="00AA0C8F"/>
    <w:rsid w:val="00AA17B9"/>
    <w:rsid w:val="00AA2188"/>
    <w:rsid w:val="00AA6852"/>
    <w:rsid w:val="00AB3F58"/>
    <w:rsid w:val="00AC01F1"/>
    <w:rsid w:val="00AC11A4"/>
    <w:rsid w:val="00AC35C1"/>
    <w:rsid w:val="00AC7F64"/>
    <w:rsid w:val="00AD1B50"/>
    <w:rsid w:val="00AD218A"/>
    <w:rsid w:val="00AE40F6"/>
    <w:rsid w:val="00AE4930"/>
    <w:rsid w:val="00AE64C1"/>
    <w:rsid w:val="00AE6B27"/>
    <w:rsid w:val="00AE7052"/>
    <w:rsid w:val="00AE7EE4"/>
    <w:rsid w:val="00AE7F70"/>
    <w:rsid w:val="00AF0510"/>
    <w:rsid w:val="00AF156E"/>
    <w:rsid w:val="00AF5020"/>
    <w:rsid w:val="00AF50EF"/>
    <w:rsid w:val="00B044C7"/>
    <w:rsid w:val="00B072CC"/>
    <w:rsid w:val="00B10A3B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37363"/>
    <w:rsid w:val="00B453D7"/>
    <w:rsid w:val="00B4793C"/>
    <w:rsid w:val="00B609B4"/>
    <w:rsid w:val="00B62142"/>
    <w:rsid w:val="00B64203"/>
    <w:rsid w:val="00B65A8B"/>
    <w:rsid w:val="00B710FE"/>
    <w:rsid w:val="00B744B5"/>
    <w:rsid w:val="00B76045"/>
    <w:rsid w:val="00B76EAC"/>
    <w:rsid w:val="00B77D5E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A06CC"/>
    <w:rsid w:val="00BA590B"/>
    <w:rsid w:val="00BB2D78"/>
    <w:rsid w:val="00BB385A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6F34"/>
    <w:rsid w:val="00C053DC"/>
    <w:rsid w:val="00C119E0"/>
    <w:rsid w:val="00C11A67"/>
    <w:rsid w:val="00C11EC1"/>
    <w:rsid w:val="00C16253"/>
    <w:rsid w:val="00C174FB"/>
    <w:rsid w:val="00C23420"/>
    <w:rsid w:val="00C2395E"/>
    <w:rsid w:val="00C23E05"/>
    <w:rsid w:val="00C31191"/>
    <w:rsid w:val="00C31FE3"/>
    <w:rsid w:val="00C34C3D"/>
    <w:rsid w:val="00C35668"/>
    <w:rsid w:val="00C35866"/>
    <w:rsid w:val="00C40F4A"/>
    <w:rsid w:val="00C41E1E"/>
    <w:rsid w:val="00C444E9"/>
    <w:rsid w:val="00C5055B"/>
    <w:rsid w:val="00C513B8"/>
    <w:rsid w:val="00C532D8"/>
    <w:rsid w:val="00C56CEA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D1337"/>
    <w:rsid w:val="00CD285C"/>
    <w:rsid w:val="00CD4C11"/>
    <w:rsid w:val="00CD7B59"/>
    <w:rsid w:val="00CE0528"/>
    <w:rsid w:val="00CE4091"/>
    <w:rsid w:val="00CF189D"/>
    <w:rsid w:val="00CF3896"/>
    <w:rsid w:val="00CF52FB"/>
    <w:rsid w:val="00CF6B6E"/>
    <w:rsid w:val="00CF7F8D"/>
    <w:rsid w:val="00D00F1A"/>
    <w:rsid w:val="00D01D63"/>
    <w:rsid w:val="00D0271E"/>
    <w:rsid w:val="00D04719"/>
    <w:rsid w:val="00D07903"/>
    <w:rsid w:val="00D15BB5"/>
    <w:rsid w:val="00D20FAE"/>
    <w:rsid w:val="00D224D3"/>
    <w:rsid w:val="00D23719"/>
    <w:rsid w:val="00D24913"/>
    <w:rsid w:val="00D26C3B"/>
    <w:rsid w:val="00D27483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76D22"/>
    <w:rsid w:val="00D811AF"/>
    <w:rsid w:val="00D82B1A"/>
    <w:rsid w:val="00D84234"/>
    <w:rsid w:val="00D84CF4"/>
    <w:rsid w:val="00D86F21"/>
    <w:rsid w:val="00D97168"/>
    <w:rsid w:val="00D971AD"/>
    <w:rsid w:val="00D97F89"/>
    <w:rsid w:val="00DA4248"/>
    <w:rsid w:val="00DB0EFD"/>
    <w:rsid w:val="00DB605C"/>
    <w:rsid w:val="00DB795D"/>
    <w:rsid w:val="00DC00AD"/>
    <w:rsid w:val="00DC77EE"/>
    <w:rsid w:val="00DD4825"/>
    <w:rsid w:val="00DE0330"/>
    <w:rsid w:val="00DE1664"/>
    <w:rsid w:val="00DE2985"/>
    <w:rsid w:val="00DF16A2"/>
    <w:rsid w:val="00DF2CDD"/>
    <w:rsid w:val="00DF3720"/>
    <w:rsid w:val="00DF639D"/>
    <w:rsid w:val="00DF7695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17C5D"/>
    <w:rsid w:val="00E20684"/>
    <w:rsid w:val="00E20D31"/>
    <w:rsid w:val="00E2295F"/>
    <w:rsid w:val="00E24FF4"/>
    <w:rsid w:val="00E26AD6"/>
    <w:rsid w:val="00E3401E"/>
    <w:rsid w:val="00E36BB1"/>
    <w:rsid w:val="00E36CA0"/>
    <w:rsid w:val="00E400AB"/>
    <w:rsid w:val="00E4168E"/>
    <w:rsid w:val="00E4522D"/>
    <w:rsid w:val="00E45E29"/>
    <w:rsid w:val="00E50D18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2FA2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55F0"/>
    <w:rsid w:val="00F46398"/>
    <w:rsid w:val="00F50EED"/>
    <w:rsid w:val="00F5145B"/>
    <w:rsid w:val="00F51C12"/>
    <w:rsid w:val="00F5648A"/>
    <w:rsid w:val="00F56D42"/>
    <w:rsid w:val="00F572E6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2319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6982A9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D1AC4-71E9-4CFE-9218-74EB2FB76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532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5</cp:revision>
  <cp:lastPrinted>2023-12-21T10:12:00Z</cp:lastPrinted>
  <dcterms:created xsi:type="dcterms:W3CDTF">2024-01-16T09:06:00Z</dcterms:created>
  <dcterms:modified xsi:type="dcterms:W3CDTF">2024-02-14T06:50:00Z</dcterms:modified>
</cp:coreProperties>
</file>