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FE6E5" w14:textId="77777777" w:rsidR="00F3644F" w:rsidRPr="00F61B03" w:rsidRDefault="00F3644F" w:rsidP="00356A6F">
      <w:pPr>
        <w:tabs>
          <w:tab w:val="left" w:pos="8931"/>
          <w:tab w:val="left" w:pos="11766"/>
          <w:tab w:val="left" w:pos="14147"/>
        </w:tabs>
        <w:autoSpaceDE w:val="0"/>
        <w:autoSpaceDN w:val="0"/>
        <w:adjustRightInd w:val="0"/>
        <w:spacing w:after="0" w:line="240" w:lineRule="auto"/>
        <w:ind w:right="423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>Приложение 2</w:t>
      </w:r>
    </w:p>
    <w:p w14:paraId="5CF99EA7" w14:textId="77777777" w:rsidR="00F3644F" w:rsidRPr="00F61B03" w:rsidRDefault="00F3644F" w:rsidP="00516C0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6F486719" w14:textId="77777777" w:rsidR="00F3644F" w:rsidRPr="00F61B03" w:rsidRDefault="00F3644F" w:rsidP="00516C0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45C05FF5" w14:textId="77777777" w:rsidR="00E60C30" w:rsidRDefault="00E60C30" w:rsidP="00E60C30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bookmarkStart w:id="0" w:name="OLE_LINK34"/>
      <w:bookmarkStart w:id="1" w:name="OLE_LINK35"/>
      <w:r>
        <w:rPr>
          <w:rFonts w:ascii="Times New Roman" w:hAnsi="Times New Roman" w:cs="Times New Roman"/>
          <w:sz w:val="20"/>
          <w:szCs w:val="20"/>
        </w:rPr>
        <w:t>от__19.02.2024___№__531-па__</w:t>
      </w:r>
    </w:p>
    <w:p w14:paraId="1845D176" w14:textId="77777777" w:rsidR="00F3644F" w:rsidRPr="00D91CA0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49815437" w14:textId="77777777" w:rsidR="00F3644F" w:rsidRPr="0037670A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 xml:space="preserve">СВЕДЕНИЯ </w:t>
      </w:r>
    </w:p>
    <w:p w14:paraId="01888C3D" w14:textId="77777777" w:rsidR="00F3644F" w:rsidRPr="0037670A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</w:p>
    <w:p w14:paraId="6E78B3DC" w14:textId="77777777" w:rsidR="00F3644F" w:rsidRDefault="00BB2842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«</w:t>
      </w:r>
      <w:r w:rsidR="00F3644F" w:rsidRPr="0037670A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Pr="0037670A">
        <w:rPr>
          <w:rFonts w:ascii="Times New Roman" w:eastAsia="Times New Roman" w:hAnsi="Times New Roman" w:cs="Times New Roman"/>
          <w:sz w:val="20"/>
          <w:szCs w:val="20"/>
        </w:rPr>
        <w:t>»</w:t>
      </w:r>
    </w:p>
    <w:p w14:paraId="2798E580" w14:textId="77777777" w:rsidR="00356A6F" w:rsidRPr="0037670A" w:rsidRDefault="00356A6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2FA93824" w14:textId="77777777" w:rsidR="00F3644F" w:rsidRDefault="000D323C" w:rsidP="000D32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56A6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D52B9A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F3644F" w:rsidRPr="00F1410D">
        <w:rPr>
          <w:rFonts w:ascii="Times New Roman" w:eastAsia="Times New Roman" w:hAnsi="Times New Roman" w:cs="Times New Roman"/>
          <w:sz w:val="20"/>
          <w:szCs w:val="20"/>
        </w:rPr>
        <w:t>Таблица 1</w:t>
      </w:r>
    </w:p>
    <w:tbl>
      <w:tblPr>
        <w:tblStyle w:val="af8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86"/>
        <w:gridCol w:w="2638"/>
        <w:gridCol w:w="781"/>
        <w:gridCol w:w="740"/>
        <w:gridCol w:w="740"/>
        <w:gridCol w:w="740"/>
        <w:gridCol w:w="762"/>
        <w:gridCol w:w="740"/>
        <w:gridCol w:w="740"/>
        <w:gridCol w:w="888"/>
        <w:gridCol w:w="888"/>
        <w:gridCol w:w="1339"/>
        <w:gridCol w:w="1484"/>
        <w:gridCol w:w="1351"/>
      </w:tblGrid>
      <w:tr w:rsidR="00356A6F" w:rsidRPr="00356A6F" w14:paraId="070B348E" w14:textId="77777777" w:rsidTr="00D3497F">
        <w:trPr>
          <w:trHeight w:val="382"/>
        </w:trPr>
        <w:tc>
          <w:tcPr>
            <w:tcW w:w="486" w:type="dxa"/>
            <w:vMerge w:val="restart"/>
            <w:tcBorders>
              <w:bottom w:val="nil"/>
            </w:tcBorders>
            <w:hideMark/>
          </w:tcPr>
          <w:bookmarkEnd w:id="0"/>
          <w:bookmarkEnd w:id="1"/>
          <w:p w14:paraId="09DB925A" w14:textId="77777777" w:rsidR="00CF3640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14:paraId="478A2EEF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38" w:type="dxa"/>
            <w:vMerge w:val="restart"/>
            <w:tcBorders>
              <w:bottom w:val="nil"/>
            </w:tcBorders>
            <w:hideMark/>
          </w:tcPr>
          <w:p w14:paraId="1B374F0F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781" w:type="dxa"/>
            <w:vMerge w:val="restart"/>
            <w:tcBorders>
              <w:bottom w:val="nil"/>
            </w:tcBorders>
            <w:hideMark/>
          </w:tcPr>
          <w:p w14:paraId="33E0A9D3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6238" w:type="dxa"/>
            <w:gridSpan w:val="8"/>
            <w:tcBorders>
              <w:bottom w:val="single" w:sz="4" w:space="0" w:color="000000" w:themeColor="text1"/>
            </w:tcBorders>
            <w:hideMark/>
          </w:tcPr>
          <w:p w14:paraId="4CDFC00B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39" w:type="dxa"/>
            <w:vMerge w:val="restart"/>
            <w:tcBorders>
              <w:bottom w:val="nil"/>
            </w:tcBorders>
            <w:hideMark/>
          </w:tcPr>
          <w:p w14:paraId="3ED74F45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484" w:type="dxa"/>
            <w:vMerge w:val="restart"/>
            <w:tcBorders>
              <w:bottom w:val="nil"/>
            </w:tcBorders>
            <w:hideMark/>
          </w:tcPr>
          <w:p w14:paraId="6508EBC5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351" w:type="dxa"/>
            <w:vMerge w:val="restart"/>
            <w:tcBorders>
              <w:bottom w:val="nil"/>
            </w:tcBorders>
            <w:hideMark/>
          </w:tcPr>
          <w:p w14:paraId="2249DF60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356A6F" w:rsidRPr="00356A6F" w14:paraId="0187F992" w14:textId="77777777" w:rsidTr="00D3497F">
        <w:trPr>
          <w:trHeight w:val="1378"/>
        </w:trPr>
        <w:tc>
          <w:tcPr>
            <w:tcW w:w="486" w:type="dxa"/>
            <w:vMerge/>
            <w:tcBorders>
              <w:bottom w:val="nil"/>
            </w:tcBorders>
            <w:hideMark/>
          </w:tcPr>
          <w:p w14:paraId="53EBD46C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8" w:type="dxa"/>
            <w:vMerge/>
            <w:tcBorders>
              <w:bottom w:val="nil"/>
            </w:tcBorders>
            <w:hideMark/>
          </w:tcPr>
          <w:p w14:paraId="19410CDA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vMerge/>
            <w:tcBorders>
              <w:bottom w:val="nil"/>
            </w:tcBorders>
            <w:hideMark/>
          </w:tcPr>
          <w:p w14:paraId="6F96C3F6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nil"/>
            </w:tcBorders>
            <w:hideMark/>
          </w:tcPr>
          <w:p w14:paraId="05E89A20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740" w:type="dxa"/>
            <w:tcBorders>
              <w:bottom w:val="nil"/>
            </w:tcBorders>
            <w:hideMark/>
          </w:tcPr>
          <w:p w14:paraId="476D6483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740" w:type="dxa"/>
            <w:tcBorders>
              <w:bottom w:val="nil"/>
            </w:tcBorders>
            <w:hideMark/>
          </w:tcPr>
          <w:p w14:paraId="4AB5D9D8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762" w:type="dxa"/>
            <w:tcBorders>
              <w:bottom w:val="nil"/>
            </w:tcBorders>
            <w:hideMark/>
          </w:tcPr>
          <w:p w14:paraId="3D730EA8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740" w:type="dxa"/>
            <w:tcBorders>
              <w:bottom w:val="nil"/>
            </w:tcBorders>
            <w:hideMark/>
          </w:tcPr>
          <w:p w14:paraId="02061F0C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740" w:type="dxa"/>
            <w:tcBorders>
              <w:bottom w:val="nil"/>
            </w:tcBorders>
            <w:hideMark/>
          </w:tcPr>
          <w:p w14:paraId="3FE1C4EF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888" w:type="dxa"/>
            <w:tcBorders>
              <w:bottom w:val="nil"/>
            </w:tcBorders>
            <w:hideMark/>
          </w:tcPr>
          <w:p w14:paraId="534CD9CB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 (про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ноз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888" w:type="dxa"/>
            <w:tcBorders>
              <w:bottom w:val="nil"/>
            </w:tcBorders>
            <w:hideMark/>
          </w:tcPr>
          <w:p w14:paraId="464C30D7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 (про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ноз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339" w:type="dxa"/>
            <w:vMerge/>
            <w:tcBorders>
              <w:bottom w:val="nil"/>
            </w:tcBorders>
            <w:hideMark/>
          </w:tcPr>
          <w:p w14:paraId="73FA77C0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bottom w:val="nil"/>
            </w:tcBorders>
            <w:hideMark/>
          </w:tcPr>
          <w:p w14:paraId="6AD1042C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bottom w:val="nil"/>
            </w:tcBorders>
            <w:hideMark/>
          </w:tcPr>
          <w:p w14:paraId="6F99FCE6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7E0CCF" w14:textId="77777777" w:rsidR="00CF3640" w:rsidRPr="00CF3640" w:rsidRDefault="00CF3640" w:rsidP="00CF364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f8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86"/>
        <w:gridCol w:w="2638"/>
        <w:gridCol w:w="781"/>
        <w:gridCol w:w="740"/>
        <w:gridCol w:w="740"/>
        <w:gridCol w:w="740"/>
        <w:gridCol w:w="762"/>
        <w:gridCol w:w="740"/>
        <w:gridCol w:w="740"/>
        <w:gridCol w:w="888"/>
        <w:gridCol w:w="888"/>
        <w:gridCol w:w="1339"/>
        <w:gridCol w:w="1484"/>
        <w:gridCol w:w="1351"/>
      </w:tblGrid>
      <w:tr w:rsidR="00356A6F" w:rsidRPr="00356A6F" w14:paraId="09E0194D" w14:textId="77777777" w:rsidTr="00FC2D83">
        <w:trPr>
          <w:trHeight w:val="138"/>
          <w:tblHeader/>
        </w:trPr>
        <w:tc>
          <w:tcPr>
            <w:tcW w:w="486" w:type="dxa"/>
            <w:hideMark/>
          </w:tcPr>
          <w:p w14:paraId="76BE58EF" w14:textId="77777777" w:rsidR="00356A6F" w:rsidRPr="00356A6F" w:rsidRDefault="00356A6F" w:rsidP="00441827">
            <w:pPr>
              <w:tabs>
                <w:tab w:val="center" w:pos="135"/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38" w:type="dxa"/>
            <w:hideMark/>
          </w:tcPr>
          <w:p w14:paraId="7F66B82A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1" w:type="dxa"/>
            <w:hideMark/>
          </w:tcPr>
          <w:p w14:paraId="22B42077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40" w:type="dxa"/>
            <w:hideMark/>
          </w:tcPr>
          <w:p w14:paraId="734E3CC9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40" w:type="dxa"/>
            <w:hideMark/>
          </w:tcPr>
          <w:p w14:paraId="1B7ED6C5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40" w:type="dxa"/>
            <w:hideMark/>
          </w:tcPr>
          <w:p w14:paraId="6C01FED5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62" w:type="dxa"/>
            <w:hideMark/>
          </w:tcPr>
          <w:p w14:paraId="239A2538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40" w:type="dxa"/>
            <w:hideMark/>
          </w:tcPr>
          <w:p w14:paraId="6B92A849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40" w:type="dxa"/>
            <w:hideMark/>
          </w:tcPr>
          <w:p w14:paraId="744EFBA4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88" w:type="dxa"/>
            <w:hideMark/>
          </w:tcPr>
          <w:p w14:paraId="1518BDFD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8" w:type="dxa"/>
            <w:hideMark/>
          </w:tcPr>
          <w:p w14:paraId="713D4CAD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39" w:type="dxa"/>
            <w:hideMark/>
          </w:tcPr>
          <w:p w14:paraId="57B38AC6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84" w:type="dxa"/>
            <w:hideMark/>
          </w:tcPr>
          <w:p w14:paraId="1DDFA693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351" w:type="dxa"/>
            <w:hideMark/>
          </w:tcPr>
          <w:p w14:paraId="2806044F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356A6F" w:rsidRPr="00356A6F" w14:paraId="697F13A0" w14:textId="77777777" w:rsidTr="00625970">
        <w:trPr>
          <w:trHeight w:val="226"/>
        </w:trPr>
        <w:tc>
          <w:tcPr>
            <w:tcW w:w="14317" w:type="dxa"/>
            <w:gridSpan w:val="14"/>
            <w:hideMark/>
          </w:tcPr>
          <w:p w14:paraId="75376733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муниципальной программы </w:t>
            </w:r>
            <w:r w:rsidR="00CF3640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доступным и комфорт</w:t>
            </w:r>
            <w:r w:rsidR="00CF3640">
              <w:rPr>
                <w:rFonts w:ascii="Times New Roman" w:eastAsia="Times New Roman" w:hAnsi="Times New Roman" w:cs="Times New Roman"/>
                <w:sz w:val="20"/>
                <w:szCs w:val="20"/>
              </w:rPr>
              <w:t>ным жильем граждан ЗАТО Северск»</w:t>
            </w:r>
          </w:p>
        </w:tc>
      </w:tr>
      <w:tr w:rsidR="00356A6F" w:rsidRPr="00356A6F" w14:paraId="1F006FDC" w14:textId="77777777" w:rsidTr="005832E9">
        <w:trPr>
          <w:trHeight w:val="499"/>
        </w:trPr>
        <w:tc>
          <w:tcPr>
            <w:tcW w:w="486" w:type="dxa"/>
            <w:hideMark/>
          </w:tcPr>
          <w:p w14:paraId="4B20C3F4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38" w:type="dxa"/>
            <w:hideMark/>
          </w:tcPr>
          <w:p w14:paraId="430A57E2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аварийного жилищного фонда в общей площади жилищного фонда</w:t>
            </w:r>
          </w:p>
        </w:tc>
        <w:tc>
          <w:tcPr>
            <w:tcW w:w="781" w:type="dxa"/>
            <w:hideMark/>
          </w:tcPr>
          <w:p w14:paraId="7EDA56AF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193C72C2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740" w:type="dxa"/>
            <w:hideMark/>
          </w:tcPr>
          <w:p w14:paraId="3F0B47A1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740" w:type="dxa"/>
            <w:hideMark/>
          </w:tcPr>
          <w:p w14:paraId="2EC7CC72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762" w:type="dxa"/>
            <w:hideMark/>
          </w:tcPr>
          <w:p w14:paraId="41FB0CE7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0,61</w:t>
            </w:r>
          </w:p>
        </w:tc>
        <w:tc>
          <w:tcPr>
            <w:tcW w:w="740" w:type="dxa"/>
            <w:hideMark/>
          </w:tcPr>
          <w:p w14:paraId="572ACB70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740" w:type="dxa"/>
            <w:hideMark/>
          </w:tcPr>
          <w:p w14:paraId="1FCB7982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888" w:type="dxa"/>
            <w:hideMark/>
          </w:tcPr>
          <w:p w14:paraId="5C012054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888" w:type="dxa"/>
            <w:hideMark/>
          </w:tcPr>
          <w:p w14:paraId="324227E2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339" w:type="dxa"/>
            <w:hideMark/>
          </w:tcPr>
          <w:p w14:paraId="2F00DC20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4F0974FE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38DA050C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56A6F" w:rsidRPr="00356A6F" w14:paraId="514FDC23" w14:textId="77777777" w:rsidTr="00625970">
        <w:trPr>
          <w:trHeight w:val="1273"/>
        </w:trPr>
        <w:tc>
          <w:tcPr>
            <w:tcW w:w="486" w:type="dxa"/>
            <w:hideMark/>
          </w:tcPr>
          <w:p w14:paraId="6ECFFDDF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38" w:type="dxa"/>
            <w:hideMark/>
          </w:tcPr>
          <w:p w14:paraId="3C4B41A2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помещений, находящихся в муниципальной собственности, требующих проведения ремонта, в общей площади муниципального жилищного фонда</w:t>
            </w:r>
          </w:p>
        </w:tc>
        <w:tc>
          <w:tcPr>
            <w:tcW w:w="781" w:type="dxa"/>
            <w:hideMark/>
          </w:tcPr>
          <w:p w14:paraId="2E21B3CD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5DFB920B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740" w:type="dxa"/>
            <w:hideMark/>
          </w:tcPr>
          <w:p w14:paraId="171E9048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740" w:type="dxa"/>
            <w:hideMark/>
          </w:tcPr>
          <w:p w14:paraId="0A91DD4C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762" w:type="dxa"/>
            <w:hideMark/>
          </w:tcPr>
          <w:p w14:paraId="18E3567F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40" w:type="dxa"/>
            <w:hideMark/>
          </w:tcPr>
          <w:p w14:paraId="647A0E37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740" w:type="dxa"/>
            <w:hideMark/>
          </w:tcPr>
          <w:p w14:paraId="39804A25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88" w:type="dxa"/>
            <w:hideMark/>
          </w:tcPr>
          <w:p w14:paraId="09A93214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88" w:type="dxa"/>
            <w:hideMark/>
          </w:tcPr>
          <w:p w14:paraId="3AF2EB6E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339" w:type="dxa"/>
            <w:hideMark/>
          </w:tcPr>
          <w:p w14:paraId="143E9D5A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412736A0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1867630E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56A6F" w:rsidRPr="00356A6F" w14:paraId="1DCAD826" w14:textId="77777777" w:rsidTr="00625970">
        <w:trPr>
          <w:trHeight w:val="2262"/>
        </w:trPr>
        <w:tc>
          <w:tcPr>
            <w:tcW w:w="486" w:type="dxa"/>
            <w:hideMark/>
          </w:tcPr>
          <w:p w14:paraId="7FBD1290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38" w:type="dxa"/>
            <w:hideMark/>
          </w:tcPr>
          <w:p w14:paraId="137E1514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</w:p>
        </w:tc>
        <w:tc>
          <w:tcPr>
            <w:tcW w:w="781" w:type="dxa"/>
            <w:hideMark/>
          </w:tcPr>
          <w:p w14:paraId="66FB4FFE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5238B829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0" w:type="dxa"/>
            <w:hideMark/>
          </w:tcPr>
          <w:p w14:paraId="64FDE485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0" w:type="dxa"/>
            <w:hideMark/>
          </w:tcPr>
          <w:p w14:paraId="7B34A42B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62" w:type="dxa"/>
            <w:hideMark/>
          </w:tcPr>
          <w:p w14:paraId="2D8B0E5E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0" w:type="dxa"/>
            <w:hideMark/>
          </w:tcPr>
          <w:p w14:paraId="4AB2F2A8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0" w:type="dxa"/>
            <w:hideMark/>
          </w:tcPr>
          <w:p w14:paraId="4E13EDF3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8" w:type="dxa"/>
            <w:hideMark/>
          </w:tcPr>
          <w:p w14:paraId="6D9C51BA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8" w:type="dxa"/>
            <w:hideMark/>
          </w:tcPr>
          <w:p w14:paraId="20F82D3B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39" w:type="dxa"/>
            <w:hideMark/>
          </w:tcPr>
          <w:p w14:paraId="6BEBF032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556A9E1B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76405A08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56A6F" w:rsidRPr="00356A6F" w14:paraId="21937E71" w14:textId="77777777" w:rsidTr="00625970">
        <w:trPr>
          <w:trHeight w:val="1703"/>
        </w:trPr>
        <w:tc>
          <w:tcPr>
            <w:tcW w:w="486" w:type="dxa"/>
            <w:hideMark/>
          </w:tcPr>
          <w:p w14:paraId="09D2EB5F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638" w:type="dxa"/>
            <w:hideMark/>
          </w:tcPr>
          <w:p w14:paraId="7B9C4C83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</w:t>
            </w:r>
          </w:p>
        </w:tc>
        <w:tc>
          <w:tcPr>
            <w:tcW w:w="781" w:type="dxa"/>
            <w:hideMark/>
          </w:tcPr>
          <w:p w14:paraId="363035DA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728EB433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740" w:type="dxa"/>
            <w:hideMark/>
          </w:tcPr>
          <w:p w14:paraId="67A3F7B8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740" w:type="dxa"/>
            <w:hideMark/>
          </w:tcPr>
          <w:p w14:paraId="18633CF7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762" w:type="dxa"/>
            <w:hideMark/>
          </w:tcPr>
          <w:p w14:paraId="32269185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7,3</w:t>
            </w:r>
          </w:p>
        </w:tc>
        <w:tc>
          <w:tcPr>
            <w:tcW w:w="740" w:type="dxa"/>
            <w:hideMark/>
          </w:tcPr>
          <w:p w14:paraId="0CA9613A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740" w:type="dxa"/>
            <w:hideMark/>
          </w:tcPr>
          <w:p w14:paraId="5903B39A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88" w:type="dxa"/>
            <w:hideMark/>
          </w:tcPr>
          <w:p w14:paraId="7E0E0A5C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888" w:type="dxa"/>
            <w:hideMark/>
          </w:tcPr>
          <w:p w14:paraId="7BB06F71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9" w:type="dxa"/>
            <w:hideMark/>
          </w:tcPr>
          <w:p w14:paraId="3AB0445A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173B05BE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4E5803B8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56A6F" w:rsidRPr="00356A6F" w14:paraId="1E2F2FEF" w14:textId="77777777" w:rsidTr="005832E9">
        <w:trPr>
          <w:trHeight w:val="166"/>
        </w:trPr>
        <w:tc>
          <w:tcPr>
            <w:tcW w:w="14317" w:type="dxa"/>
            <w:gridSpan w:val="14"/>
            <w:hideMark/>
          </w:tcPr>
          <w:p w14:paraId="32666B4D" w14:textId="77777777" w:rsidR="00356A6F" w:rsidRPr="00356A6F" w:rsidRDefault="00356A6F" w:rsidP="00D3497F">
            <w:pPr>
              <w:tabs>
                <w:tab w:val="left" w:pos="1725"/>
              </w:tabs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 w:rsidR="00CF3640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Переселение граждан из аварийного жилищного фонда, улучшение жилищных условий граждан, проживающих в ЗАТО Северск</w:t>
            </w:r>
            <w:r w:rsidR="00CF3640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D349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Программы</w:t>
            </w:r>
          </w:p>
        </w:tc>
      </w:tr>
      <w:tr w:rsidR="00356A6F" w:rsidRPr="00356A6F" w14:paraId="535672D4" w14:textId="77777777" w:rsidTr="00625970">
        <w:trPr>
          <w:trHeight w:val="800"/>
        </w:trPr>
        <w:tc>
          <w:tcPr>
            <w:tcW w:w="486" w:type="dxa"/>
            <w:hideMark/>
          </w:tcPr>
          <w:p w14:paraId="134E97D4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638" w:type="dxa"/>
            <w:hideMark/>
          </w:tcPr>
          <w:p w14:paraId="492355BD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781" w:type="dxa"/>
            <w:hideMark/>
          </w:tcPr>
          <w:p w14:paraId="6B9D1690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740" w:type="dxa"/>
            <w:hideMark/>
          </w:tcPr>
          <w:p w14:paraId="04778987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0" w:type="dxa"/>
            <w:hideMark/>
          </w:tcPr>
          <w:p w14:paraId="78E3B337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0" w:type="dxa"/>
            <w:hideMark/>
          </w:tcPr>
          <w:p w14:paraId="525F4781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2" w:type="dxa"/>
            <w:hideMark/>
          </w:tcPr>
          <w:p w14:paraId="2C4709E3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494,2</w:t>
            </w:r>
          </w:p>
        </w:tc>
        <w:tc>
          <w:tcPr>
            <w:tcW w:w="740" w:type="dxa"/>
            <w:hideMark/>
          </w:tcPr>
          <w:p w14:paraId="3C532421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0" w:type="dxa"/>
            <w:hideMark/>
          </w:tcPr>
          <w:p w14:paraId="5C9DD795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hideMark/>
          </w:tcPr>
          <w:p w14:paraId="2E6467EA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hideMark/>
          </w:tcPr>
          <w:p w14:paraId="5CF34E5A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9" w:type="dxa"/>
            <w:hideMark/>
          </w:tcPr>
          <w:p w14:paraId="7D11C46F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2DA9CC30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660B1CA2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56A6F" w:rsidRPr="00356A6F" w14:paraId="373276BC" w14:textId="77777777" w:rsidTr="00625970">
        <w:trPr>
          <w:trHeight w:val="587"/>
        </w:trPr>
        <w:tc>
          <w:tcPr>
            <w:tcW w:w="486" w:type="dxa"/>
            <w:hideMark/>
          </w:tcPr>
          <w:p w14:paraId="36801226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638" w:type="dxa"/>
            <w:hideMark/>
          </w:tcPr>
          <w:p w14:paraId="6A44FB31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Численность граждан, проживающих в аварийном жилищном фонде</w:t>
            </w:r>
          </w:p>
        </w:tc>
        <w:tc>
          <w:tcPr>
            <w:tcW w:w="781" w:type="dxa"/>
            <w:hideMark/>
          </w:tcPr>
          <w:p w14:paraId="73657A43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40" w:type="dxa"/>
            <w:hideMark/>
          </w:tcPr>
          <w:p w14:paraId="17105906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815</w:t>
            </w:r>
          </w:p>
        </w:tc>
        <w:tc>
          <w:tcPr>
            <w:tcW w:w="740" w:type="dxa"/>
            <w:hideMark/>
          </w:tcPr>
          <w:p w14:paraId="6933F83E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815</w:t>
            </w:r>
          </w:p>
        </w:tc>
        <w:tc>
          <w:tcPr>
            <w:tcW w:w="740" w:type="dxa"/>
            <w:hideMark/>
          </w:tcPr>
          <w:p w14:paraId="09C76427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829</w:t>
            </w:r>
          </w:p>
        </w:tc>
        <w:tc>
          <w:tcPr>
            <w:tcW w:w="762" w:type="dxa"/>
            <w:hideMark/>
          </w:tcPr>
          <w:p w14:paraId="4159E8C9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871</w:t>
            </w:r>
          </w:p>
        </w:tc>
        <w:tc>
          <w:tcPr>
            <w:tcW w:w="740" w:type="dxa"/>
            <w:hideMark/>
          </w:tcPr>
          <w:p w14:paraId="31443ED6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740" w:type="dxa"/>
            <w:hideMark/>
          </w:tcPr>
          <w:p w14:paraId="222B6D16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888" w:type="dxa"/>
            <w:hideMark/>
          </w:tcPr>
          <w:p w14:paraId="7704BA8F" w14:textId="77777777" w:rsidR="00356A6F" w:rsidRPr="00356A6F" w:rsidRDefault="00500157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888" w:type="dxa"/>
            <w:hideMark/>
          </w:tcPr>
          <w:p w14:paraId="0B75EA6D" w14:textId="77777777" w:rsidR="00356A6F" w:rsidRPr="00356A6F" w:rsidRDefault="00500157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1339" w:type="dxa"/>
            <w:hideMark/>
          </w:tcPr>
          <w:p w14:paraId="45AF0F6B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67EF6212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65924373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56A6F" w:rsidRPr="00356A6F" w14:paraId="2DA0522B" w14:textId="77777777" w:rsidTr="00441827">
        <w:trPr>
          <w:trHeight w:val="194"/>
        </w:trPr>
        <w:tc>
          <w:tcPr>
            <w:tcW w:w="14317" w:type="dxa"/>
            <w:gridSpan w:val="14"/>
            <w:hideMark/>
          </w:tcPr>
          <w:p w14:paraId="2601C99D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2 </w:t>
            </w:r>
            <w:r w:rsidR="00CF3640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благоприятных и комфортных условий проживания граждан на территории ЗАТО Северск</w:t>
            </w:r>
            <w:r w:rsidR="00CF3640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356A6F" w:rsidRPr="00356A6F" w14:paraId="58B13B70" w14:textId="77777777" w:rsidTr="00625970">
        <w:trPr>
          <w:trHeight w:val="870"/>
        </w:trPr>
        <w:tc>
          <w:tcPr>
            <w:tcW w:w="486" w:type="dxa"/>
            <w:hideMark/>
          </w:tcPr>
          <w:p w14:paraId="7A7D160E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638" w:type="dxa"/>
            <w:hideMark/>
          </w:tcPr>
          <w:p w14:paraId="2BC42082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781" w:type="dxa"/>
            <w:hideMark/>
          </w:tcPr>
          <w:p w14:paraId="1E1FD3CD" w14:textId="77777777" w:rsidR="00356A6F" w:rsidRPr="00356A6F" w:rsidRDefault="00356A6F" w:rsidP="00CF3640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460D1845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740" w:type="dxa"/>
            <w:hideMark/>
          </w:tcPr>
          <w:p w14:paraId="7F68DCC3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740" w:type="dxa"/>
            <w:hideMark/>
          </w:tcPr>
          <w:p w14:paraId="74EA32E7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762" w:type="dxa"/>
            <w:hideMark/>
          </w:tcPr>
          <w:p w14:paraId="57AFB0BE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0,53</w:t>
            </w:r>
          </w:p>
        </w:tc>
        <w:tc>
          <w:tcPr>
            <w:tcW w:w="740" w:type="dxa"/>
            <w:hideMark/>
          </w:tcPr>
          <w:p w14:paraId="0A1C475D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0,37</w:t>
            </w:r>
          </w:p>
        </w:tc>
        <w:tc>
          <w:tcPr>
            <w:tcW w:w="740" w:type="dxa"/>
            <w:hideMark/>
          </w:tcPr>
          <w:p w14:paraId="79EA6232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88" w:type="dxa"/>
            <w:hideMark/>
          </w:tcPr>
          <w:p w14:paraId="2FC606D6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888" w:type="dxa"/>
            <w:hideMark/>
          </w:tcPr>
          <w:p w14:paraId="5B00FE28" w14:textId="77777777" w:rsidR="00356A6F" w:rsidRPr="00356A6F" w:rsidRDefault="00356A6F" w:rsidP="00CF3640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339" w:type="dxa"/>
            <w:hideMark/>
          </w:tcPr>
          <w:p w14:paraId="50232A22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70143FE0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53E3794C" w14:textId="77777777" w:rsidR="00356A6F" w:rsidRPr="00356A6F" w:rsidRDefault="00356A6F" w:rsidP="00CF3640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56A6F" w:rsidRPr="00356A6F" w14:paraId="00FCEAA0" w14:textId="77777777" w:rsidTr="00625970">
        <w:trPr>
          <w:trHeight w:val="1412"/>
        </w:trPr>
        <w:tc>
          <w:tcPr>
            <w:tcW w:w="486" w:type="dxa"/>
            <w:hideMark/>
          </w:tcPr>
          <w:p w14:paraId="224227EF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638" w:type="dxa"/>
            <w:hideMark/>
          </w:tcPr>
          <w:p w14:paraId="5F02B30B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781" w:type="dxa"/>
            <w:hideMark/>
          </w:tcPr>
          <w:p w14:paraId="059BA82F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40" w:type="dxa"/>
            <w:hideMark/>
          </w:tcPr>
          <w:p w14:paraId="3F8FB7DD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740" w:type="dxa"/>
            <w:hideMark/>
          </w:tcPr>
          <w:p w14:paraId="078D7A3F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40" w:type="dxa"/>
            <w:hideMark/>
          </w:tcPr>
          <w:p w14:paraId="59977802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62" w:type="dxa"/>
            <w:hideMark/>
          </w:tcPr>
          <w:p w14:paraId="22E3DC9D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740" w:type="dxa"/>
            <w:hideMark/>
          </w:tcPr>
          <w:p w14:paraId="1A933E7E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40" w:type="dxa"/>
            <w:hideMark/>
          </w:tcPr>
          <w:p w14:paraId="1DD117E1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88" w:type="dxa"/>
            <w:hideMark/>
          </w:tcPr>
          <w:p w14:paraId="798DDDBD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88" w:type="dxa"/>
            <w:hideMark/>
          </w:tcPr>
          <w:p w14:paraId="5280950B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9" w:type="dxa"/>
            <w:hideMark/>
          </w:tcPr>
          <w:p w14:paraId="29E2AABA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77BC7257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137B6C78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56A6F" w:rsidRPr="00356A6F" w14:paraId="0B92352C" w14:textId="77777777" w:rsidTr="00625970">
        <w:trPr>
          <w:trHeight w:val="1270"/>
        </w:trPr>
        <w:tc>
          <w:tcPr>
            <w:tcW w:w="486" w:type="dxa"/>
            <w:hideMark/>
          </w:tcPr>
          <w:p w14:paraId="01C1A3FE" w14:textId="77777777" w:rsidR="00356A6F" w:rsidRPr="00356A6F" w:rsidRDefault="00356A6F" w:rsidP="00356A6F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638" w:type="dxa"/>
            <w:hideMark/>
          </w:tcPr>
          <w:p w14:paraId="7CBCECA9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781" w:type="dxa"/>
            <w:hideMark/>
          </w:tcPr>
          <w:p w14:paraId="76D00D3B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40" w:type="dxa"/>
            <w:hideMark/>
          </w:tcPr>
          <w:p w14:paraId="26988F70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40" w:type="dxa"/>
            <w:hideMark/>
          </w:tcPr>
          <w:p w14:paraId="45C39108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40" w:type="dxa"/>
            <w:hideMark/>
          </w:tcPr>
          <w:p w14:paraId="7A9FB579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762" w:type="dxa"/>
            <w:hideMark/>
          </w:tcPr>
          <w:p w14:paraId="5C01CD6E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740" w:type="dxa"/>
            <w:hideMark/>
          </w:tcPr>
          <w:p w14:paraId="4C32D325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740" w:type="dxa"/>
            <w:hideMark/>
          </w:tcPr>
          <w:p w14:paraId="54DB18A5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88" w:type="dxa"/>
            <w:hideMark/>
          </w:tcPr>
          <w:p w14:paraId="744D427D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  <w:hideMark/>
          </w:tcPr>
          <w:p w14:paraId="52FC995D" w14:textId="77777777" w:rsidR="00356A6F" w:rsidRPr="00356A6F" w:rsidRDefault="00356A6F" w:rsidP="00AA7B4F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39" w:type="dxa"/>
            <w:hideMark/>
          </w:tcPr>
          <w:p w14:paraId="3F946A9D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3BCADD1B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70912701" w14:textId="77777777" w:rsidR="00356A6F" w:rsidRPr="00356A6F" w:rsidRDefault="00356A6F" w:rsidP="00356A6F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A6F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</w:tbl>
    <w:p w14:paraId="030E8A5E" w14:textId="77777777" w:rsidR="00DA79A0" w:rsidRPr="00516C0C" w:rsidRDefault="00DA79A0" w:rsidP="00356A6F">
      <w:pPr>
        <w:tabs>
          <w:tab w:val="left" w:pos="1725"/>
        </w:tabs>
        <w:rPr>
          <w:rFonts w:ascii="Times New Roman" w:hAnsi="Times New Roman" w:cs="Times New Roman"/>
          <w:sz w:val="20"/>
          <w:szCs w:val="20"/>
        </w:rPr>
      </w:pPr>
    </w:p>
    <w:sectPr w:rsidR="00DA79A0" w:rsidRPr="00516C0C" w:rsidSect="00D616CE">
      <w:headerReference w:type="default" r:id="rId8"/>
      <w:footerReference w:type="default" r:id="rId9"/>
      <w:footerReference w:type="first" r:id="rId10"/>
      <w:pgSz w:w="16838" w:h="11906" w:orient="landscape" w:code="9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5D8C1" w14:textId="77777777" w:rsidR="00D616CE" w:rsidRDefault="00D616CE" w:rsidP="004C6649">
      <w:pPr>
        <w:spacing w:after="0" w:line="240" w:lineRule="auto"/>
      </w:pPr>
      <w:r>
        <w:separator/>
      </w:r>
    </w:p>
  </w:endnote>
  <w:endnote w:type="continuationSeparator" w:id="0">
    <w:p w14:paraId="036A345F" w14:textId="77777777" w:rsidR="00D616CE" w:rsidRDefault="00D616CE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8BE4B" w14:textId="77777777"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A1F6E" w:rsidRPr="008A1F6E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D642" w14:textId="77777777"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0E79C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A1F6E" w:rsidRPr="008A1F6E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BB4BF" w14:textId="77777777" w:rsidR="00D616CE" w:rsidRDefault="00D616CE" w:rsidP="004C6649">
      <w:pPr>
        <w:spacing w:after="0" w:line="240" w:lineRule="auto"/>
      </w:pPr>
      <w:r>
        <w:separator/>
      </w:r>
    </w:p>
  </w:footnote>
  <w:footnote w:type="continuationSeparator" w:id="0">
    <w:p w14:paraId="44594C26" w14:textId="77777777" w:rsidR="00D616CE" w:rsidRDefault="00D616CE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7334C32" w14:textId="77777777"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0015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566862">
    <w:abstractNumId w:val="3"/>
  </w:num>
  <w:num w:numId="2" w16cid:durableId="633682345">
    <w:abstractNumId w:val="0"/>
  </w:num>
  <w:num w:numId="3" w16cid:durableId="650140626">
    <w:abstractNumId w:val="1"/>
  </w:num>
  <w:num w:numId="4" w16cid:durableId="994144018">
    <w:abstractNumId w:val="16"/>
  </w:num>
  <w:num w:numId="5" w16cid:durableId="1646003696">
    <w:abstractNumId w:val="2"/>
  </w:num>
  <w:num w:numId="6" w16cid:durableId="959605850">
    <w:abstractNumId w:val="9"/>
  </w:num>
  <w:num w:numId="7" w16cid:durableId="1736665068">
    <w:abstractNumId w:val="8"/>
  </w:num>
  <w:num w:numId="8" w16cid:durableId="2061174817">
    <w:abstractNumId w:val="4"/>
  </w:num>
  <w:num w:numId="9" w16cid:durableId="657348315">
    <w:abstractNumId w:val="5"/>
  </w:num>
  <w:num w:numId="10" w16cid:durableId="1663774308">
    <w:abstractNumId w:val="12"/>
  </w:num>
  <w:num w:numId="11" w16cid:durableId="531382376">
    <w:abstractNumId w:val="11"/>
  </w:num>
  <w:num w:numId="12" w16cid:durableId="1648317967">
    <w:abstractNumId w:val="14"/>
  </w:num>
  <w:num w:numId="13" w16cid:durableId="1794783601">
    <w:abstractNumId w:val="6"/>
  </w:num>
  <w:num w:numId="14" w16cid:durableId="488130041">
    <w:abstractNumId w:val="13"/>
  </w:num>
  <w:num w:numId="15" w16cid:durableId="1700085439">
    <w:abstractNumId w:val="17"/>
  </w:num>
  <w:num w:numId="16" w16cid:durableId="475800884">
    <w:abstractNumId w:val="15"/>
  </w:num>
  <w:num w:numId="17" w16cid:durableId="201328062">
    <w:abstractNumId w:val="7"/>
  </w:num>
  <w:num w:numId="18" w16cid:durableId="8173057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120FA"/>
    <w:rsid w:val="0002270B"/>
    <w:rsid w:val="000402BA"/>
    <w:rsid w:val="00041715"/>
    <w:rsid w:val="00041EE4"/>
    <w:rsid w:val="000437B8"/>
    <w:rsid w:val="000466F7"/>
    <w:rsid w:val="00047400"/>
    <w:rsid w:val="00051B97"/>
    <w:rsid w:val="00052FF1"/>
    <w:rsid w:val="00054B0E"/>
    <w:rsid w:val="0007058E"/>
    <w:rsid w:val="00077BFE"/>
    <w:rsid w:val="000803BC"/>
    <w:rsid w:val="000C0654"/>
    <w:rsid w:val="000D323C"/>
    <w:rsid w:val="000D4333"/>
    <w:rsid w:val="000E79C3"/>
    <w:rsid w:val="00103C26"/>
    <w:rsid w:val="00107057"/>
    <w:rsid w:val="00120F62"/>
    <w:rsid w:val="0013646F"/>
    <w:rsid w:val="00146E4B"/>
    <w:rsid w:val="00160956"/>
    <w:rsid w:val="001632FD"/>
    <w:rsid w:val="00164BE4"/>
    <w:rsid w:val="00167298"/>
    <w:rsid w:val="001757AF"/>
    <w:rsid w:val="001815FC"/>
    <w:rsid w:val="00187C10"/>
    <w:rsid w:val="0019734F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82BC7"/>
    <w:rsid w:val="0029405D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379DF"/>
    <w:rsid w:val="003461CC"/>
    <w:rsid w:val="00356A6F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1827"/>
    <w:rsid w:val="00447F84"/>
    <w:rsid w:val="00451174"/>
    <w:rsid w:val="00471FAD"/>
    <w:rsid w:val="00476981"/>
    <w:rsid w:val="004A7706"/>
    <w:rsid w:val="004C27F1"/>
    <w:rsid w:val="004C29A5"/>
    <w:rsid w:val="004C6649"/>
    <w:rsid w:val="004D18D6"/>
    <w:rsid w:val="004D2CA0"/>
    <w:rsid w:val="004E34C4"/>
    <w:rsid w:val="004E37A6"/>
    <w:rsid w:val="004E61D0"/>
    <w:rsid w:val="004F6094"/>
    <w:rsid w:val="00500157"/>
    <w:rsid w:val="005031E5"/>
    <w:rsid w:val="00506587"/>
    <w:rsid w:val="00516C0C"/>
    <w:rsid w:val="005358F5"/>
    <w:rsid w:val="00540D6A"/>
    <w:rsid w:val="00542DC0"/>
    <w:rsid w:val="00547106"/>
    <w:rsid w:val="00547B62"/>
    <w:rsid w:val="0055203B"/>
    <w:rsid w:val="00554296"/>
    <w:rsid w:val="005654CC"/>
    <w:rsid w:val="005704EC"/>
    <w:rsid w:val="00570B6F"/>
    <w:rsid w:val="00572331"/>
    <w:rsid w:val="00576635"/>
    <w:rsid w:val="005832E9"/>
    <w:rsid w:val="00586998"/>
    <w:rsid w:val="00595128"/>
    <w:rsid w:val="0059547B"/>
    <w:rsid w:val="0059556F"/>
    <w:rsid w:val="005955BD"/>
    <w:rsid w:val="005A036A"/>
    <w:rsid w:val="005B2D80"/>
    <w:rsid w:val="005B44AB"/>
    <w:rsid w:val="005B4E4F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5970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4355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A36A2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A1F6E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2ACB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D7C1F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A7B4F"/>
    <w:rsid w:val="00AB0E66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532B2"/>
    <w:rsid w:val="00B64DCD"/>
    <w:rsid w:val="00B8105A"/>
    <w:rsid w:val="00B83F72"/>
    <w:rsid w:val="00B873AD"/>
    <w:rsid w:val="00B8761B"/>
    <w:rsid w:val="00B9015B"/>
    <w:rsid w:val="00B9473A"/>
    <w:rsid w:val="00B94CA9"/>
    <w:rsid w:val="00BA0C7F"/>
    <w:rsid w:val="00BB2842"/>
    <w:rsid w:val="00BD1436"/>
    <w:rsid w:val="00BD200F"/>
    <w:rsid w:val="00BD5AEB"/>
    <w:rsid w:val="00BE21B1"/>
    <w:rsid w:val="00BF1358"/>
    <w:rsid w:val="00C04005"/>
    <w:rsid w:val="00C04B1E"/>
    <w:rsid w:val="00C10BA5"/>
    <w:rsid w:val="00C10F62"/>
    <w:rsid w:val="00C27282"/>
    <w:rsid w:val="00C320D8"/>
    <w:rsid w:val="00C37E37"/>
    <w:rsid w:val="00C403D7"/>
    <w:rsid w:val="00C42FE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3640"/>
    <w:rsid w:val="00D121BF"/>
    <w:rsid w:val="00D13414"/>
    <w:rsid w:val="00D32786"/>
    <w:rsid w:val="00D33B73"/>
    <w:rsid w:val="00D3497F"/>
    <w:rsid w:val="00D415F5"/>
    <w:rsid w:val="00D43B1E"/>
    <w:rsid w:val="00D520EA"/>
    <w:rsid w:val="00D52422"/>
    <w:rsid w:val="00D529DE"/>
    <w:rsid w:val="00D52B9A"/>
    <w:rsid w:val="00D616C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0C30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1155"/>
    <w:rsid w:val="00ED5551"/>
    <w:rsid w:val="00EF18CE"/>
    <w:rsid w:val="00EF2B86"/>
    <w:rsid w:val="00F1410D"/>
    <w:rsid w:val="00F21895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1F80"/>
    <w:rsid w:val="00F920C6"/>
    <w:rsid w:val="00F967B1"/>
    <w:rsid w:val="00FB03AB"/>
    <w:rsid w:val="00FC2D3F"/>
    <w:rsid w:val="00FC2D83"/>
    <w:rsid w:val="00FD0D09"/>
    <w:rsid w:val="00FD4C41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BDCCE"/>
  <w15:docId w15:val="{C75705DF-F1C7-4144-B709-DA2ED6E30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08B72-072C-47CE-BA72-67F34C050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38</cp:revision>
  <cp:lastPrinted>2023-01-16T04:49:00Z</cp:lastPrinted>
  <dcterms:created xsi:type="dcterms:W3CDTF">2022-02-03T04:15:00Z</dcterms:created>
  <dcterms:modified xsi:type="dcterms:W3CDTF">2024-02-20T03:41:00Z</dcterms:modified>
</cp:coreProperties>
</file>