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DF6AB0" w:rsidRPr="009763A5" w14:paraId="2F0C8B63" w14:textId="77777777" w:rsidTr="00DF6AB0">
        <w:tc>
          <w:tcPr>
            <w:tcW w:w="10636" w:type="dxa"/>
          </w:tcPr>
          <w:p w14:paraId="37FA9F4D" w14:textId="77777777" w:rsidR="00DF6AB0" w:rsidRPr="009D0A30" w:rsidRDefault="00DF6AB0" w:rsidP="00DF6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BE1D39" w14:textId="77777777" w:rsidR="00DF6AB0" w:rsidRPr="009D0A30" w:rsidRDefault="00DF6AB0" w:rsidP="00DF6AB0">
            <w:pPr>
              <w:tabs>
                <w:tab w:val="left" w:pos="89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A3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2C73DBCA" w14:textId="77777777" w:rsidR="00DF6AB0" w:rsidRPr="009D0A30" w:rsidRDefault="00DF6AB0" w:rsidP="00DF6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C3A42E" w14:textId="77777777" w:rsidR="00DF6AB0" w:rsidRPr="009D0A30" w:rsidRDefault="00DF6AB0" w:rsidP="00DF6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7E63B6" w14:textId="77777777" w:rsidR="00DF6AB0" w:rsidRPr="009D0A30" w:rsidRDefault="00DF6AB0" w:rsidP="00DF6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34" w:type="dxa"/>
          </w:tcPr>
          <w:p w14:paraId="12C3FF48" w14:textId="77777777" w:rsidR="00DF6AB0" w:rsidRPr="009D0A30" w:rsidRDefault="007629A7" w:rsidP="00DF6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A30">
              <w:rPr>
                <w:rFonts w:ascii="Times New Roman" w:hAnsi="Times New Roman" w:cs="Times New Roman"/>
                <w:sz w:val="20"/>
                <w:szCs w:val="20"/>
              </w:rPr>
              <w:t>Приложение 10</w:t>
            </w:r>
          </w:p>
          <w:p w14:paraId="04252F8C" w14:textId="77777777" w:rsidR="00DF6AB0" w:rsidRPr="009D0A30" w:rsidRDefault="00DF6AB0" w:rsidP="00DF6A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0A30">
              <w:rPr>
                <w:rFonts w:ascii="Times New Roman" w:hAnsi="Times New Roman" w:cs="Times New Roman"/>
                <w:sz w:val="20"/>
                <w:szCs w:val="20"/>
              </w:rPr>
              <w:t xml:space="preserve">к постановлению </w:t>
            </w:r>
          </w:p>
          <w:p w14:paraId="219DBECA" w14:textId="77777777" w:rsidR="00DF6AB0" w:rsidRPr="009D0A30" w:rsidRDefault="00DF6AB0" w:rsidP="00DF6A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0A30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ЗАТО Северск </w:t>
            </w:r>
          </w:p>
          <w:p w14:paraId="7A3DC71D" w14:textId="55F999DD" w:rsidR="00DF6AB0" w:rsidRPr="009D0A30" w:rsidRDefault="00693080" w:rsidP="00DF6A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от_19.02.2024___№__530-па______</w:t>
            </w:r>
          </w:p>
        </w:tc>
      </w:tr>
    </w:tbl>
    <w:p w14:paraId="0F4C2584" w14:textId="77777777" w:rsidR="00DF6AB0" w:rsidRDefault="00DF6AB0" w:rsidP="00DF6AB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747F68B" w14:textId="77777777" w:rsidR="00706507" w:rsidRPr="009763A5" w:rsidRDefault="00706507" w:rsidP="00DF6AB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ECA182D" w14:textId="77777777" w:rsidR="00706507" w:rsidRPr="00706507" w:rsidRDefault="00706507" w:rsidP="007065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06507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  <w:r w:rsidRPr="00706507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о составе и значениях целевых показателей (индикаторов) результативности подпрограммы 2</w:t>
      </w:r>
    </w:p>
    <w:p w14:paraId="4A0E3C8E" w14:textId="77777777" w:rsidR="00706507" w:rsidRPr="00706507" w:rsidRDefault="00706507" w:rsidP="007065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06507">
        <w:rPr>
          <w:rFonts w:ascii="Times New Roman" w:eastAsia="Times New Roman" w:hAnsi="Times New Roman" w:cs="Times New Roman"/>
          <w:sz w:val="20"/>
          <w:szCs w:val="20"/>
          <w:lang w:eastAsia="ru-RU"/>
        </w:rPr>
        <w:t>«Обеспечение первичных мер пожарной безопасности на территории ЗАТО Северск» муниципальной программы</w:t>
      </w:r>
    </w:p>
    <w:p w14:paraId="1F35F4FF" w14:textId="77777777" w:rsidR="00706507" w:rsidRPr="00706507" w:rsidRDefault="00706507" w:rsidP="007065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06507">
        <w:rPr>
          <w:rFonts w:ascii="Times New Roman" w:eastAsia="Times New Roman" w:hAnsi="Times New Roman" w:cs="Times New Roman"/>
          <w:sz w:val="20"/>
          <w:szCs w:val="20"/>
          <w:lang w:eastAsia="ru-RU"/>
        </w:rPr>
        <w:t>«Обеспечение безопасности населения на территории ЗАТО Северск»</w:t>
      </w:r>
    </w:p>
    <w:p w14:paraId="74049334" w14:textId="77777777" w:rsidR="00706507" w:rsidRPr="00706507" w:rsidRDefault="00706507" w:rsidP="00706507">
      <w:pPr>
        <w:spacing w:after="12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06507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2</w:t>
      </w:r>
    </w:p>
    <w:p w14:paraId="6E903769" w14:textId="77777777" w:rsidR="00706507" w:rsidRPr="00706507" w:rsidRDefault="00706507" w:rsidP="0070650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"/>
          <w:szCs w:val="2"/>
          <w:lang w:eastAsia="ru-RU"/>
        </w:rPr>
      </w:pPr>
    </w:p>
    <w:tbl>
      <w:tblPr>
        <w:tblW w:w="14803" w:type="dxa"/>
        <w:tblLook w:val="04A0" w:firstRow="1" w:lastRow="0" w:firstColumn="1" w:lastColumn="0" w:noHBand="0" w:noVBand="1"/>
      </w:tblPr>
      <w:tblGrid>
        <w:gridCol w:w="486"/>
        <w:gridCol w:w="3499"/>
        <w:gridCol w:w="711"/>
        <w:gridCol w:w="666"/>
        <w:gridCol w:w="666"/>
        <w:gridCol w:w="666"/>
        <w:gridCol w:w="666"/>
        <w:gridCol w:w="666"/>
        <w:gridCol w:w="666"/>
        <w:gridCol w:w="888"/>
        <w:gridCol w:w="888"/>
        <w:gridCol w:w="1133"/>
        <w:gridCol w:w="1601"/>
        <w:gridCol w:w="1601"/>
      </w:tblGrid>
      <w:tr w:rsidR="00706507" w:rsidRPr="00706507" w14:paraId="464E5B2A" w14:textId="77777777" w:rsidTr="00EB1049">
        <w:trPr>
          <w:trHeight w:val="19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AB5C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CB7C6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2E81E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77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A1C9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E8285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214BE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26A21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706507" w:rsidRPr="00706507" w14:paraId="147DF4F7" w14:textId="77777777" w:rsidTr="00EB1049">
        <w:trPr>
          <w:trHeight w:val="19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C4422" w14:textId="77777777" w:rsidR="00706507" w:rsidRPr="00706507" w:rsidRDefault="00706507" w:rsidP="00706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9914" w14:textId="77777777" w:rsidR="00706507" w:rsidRPr="00706507" w:rsidRDefault="00706507" w:rsidP="00706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36E1B" w14:textId="77777777" w:rsidR="00706507" w:rsidRPr="00706507" w:rsidRDefault="00706507" w:rsidP="00706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3D37C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4EF12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47A20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E0FBD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EB800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5B8E1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28A9E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(прог-</w:t>
            </w: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CCB68" w14:textId="77777777" w:rsidR="00706507" w:rsidRPr="00706507" w:rsidRDefault="00706507" w:rsidP="00706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(прог-</w:t>
            </w:r>
            <w:r w:rsidRPr="00706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41FEF" w14:textId="77777777" w:rsidR="00706507" w:rsidRPr="00706507" w:rsidRDefault="00706507" w:rsidP="00706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9F4C8" w14:textId="77777777" w:rsidR="00706507" w:rsidRPr="00706507" w:rsidRDefault="00706507" w:rsidP="00706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07825" w14:textId="77777777" w:rsidR="00706507" w:rsidRPr="00706507" w:rsidRDefault="00706507" w:rsidP="007065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F2B732F" w14:textId="77777777" w:rsidR="00706507" w:rsidRPr="00706507" w:rsidRDefault="00706507" w:rsidP="00706507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4803" w:type="dxa"/>
        <w:tblLook w:val="04A0" w:firstRow="1" w:lastRow="0" w:firstColumn="1" w:lastColumn="0" w:noHBand="0" w:noVBand="1"/>
      </w:tblPr>
      <w:tblGrid>
        <w:gridCol w:w="486"/>
        <w:gridCol w:w="3499"/>
        <w:gridCol w:w="711"/>
        <w:gridCol w:w="666"/>
        <w:gridCol w:w="666"/>
        <w:gridCol w:w="666"/>
        <w:gridCol w:w="666"/>
        <w:gridCol w:w="666"/>
        <w:gridCol w:w="666"/>
        <w:gridCol w:w="888"/>
        <w:gridCol w:w="888"/>
        <w:gridCol w:w="1133"/>
        <w:gridCol w:w="1601"/>
        <w:gridCol w:w="1601"/>
      </w:tblGrid>
      <w:tr w:rsidR="009D0A30" w:rsidRPr="009D0A30" w14:paraId="2AEB80CB" w14:textId="77777777" w:rsidTr="00FB3A08">
        <w:trPr>
          <w:trHeight w:val="19"/>
          <w:tblHeader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EA88C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4A77F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AAC86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95982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BF59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87B1E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81A2B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0CF98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8CA3D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3860F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AF00D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7ED46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68C5E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3C865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</w:tr>
      <w:tr w:rsidR="009D0A30" w:rsidRPr="009D0A30" w14:paraId="7195D5CE" w14:textId="77777777" w:rsidTr="00FB3A08">
        <w:trPr>
          <w:trHeight w:val="19"/>
        </w:trPr>
        <w:tc>
          <w:tcPr>
            <w:tcW w:w="148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8A4C5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2 «Обеспечение первичных мер пожарной безопасности на территории ЗАТО Северск»</w:t>
            </w:r>
          </w:p>
        </w:tc>
      </w:tr>
      <w:tr w:rsidR="009D0A30" w:rsidRPr="009D0A30" w14:paraId="52919FDF" w14:textId="77777777" w:rsidTr="00FB3A08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8418A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70ECB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F5C69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8F9BE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1C072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0A7C4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0AF38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EC6D7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F1B98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268DD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DCD8A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2E626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4106D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образования, Управления культуры, УМСП ФКиС Администрации ЗАТО Северск, УКС Администрации ЗАТО Северск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71085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9D0A30" w:rsidRPr="009D0A30" w14:paraId="0EFBCF9B" w14:textId="77777777" w:rsidTr="00FB3A08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F1AE2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72704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0B944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 тыс м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0465D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81D66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CB40F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493C4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26,56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5AAD5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7850B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52,52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7E4C5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01117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69B0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F3F9B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Ведомственная статистика Управления имущественных отношений Администрации ЗАТО Северск, </w:t>
            </w: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УВГТ Администрации ЗАТО Северск, УЖКХ ТиС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7FFC4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ЧС Администрации ЗАТО Северск</w:t>
            </w:r>
          </w:p>
        </w:tc>
      </w:tr>
      <w:tr w:rsidR="009D0A30" w:rsidRPr="009D0A30" w14:paraId="6C94C6A8" w14:textId="77777777" w:rsidTr="00FB3A08">
        <w:trPr>
          <w:trHeight w:val="19"/>
        </w:trPr>
        <w:tc>
          <w:tcPr>
            <w:tcW w:w="148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83922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безопасности» подпрограммы 2</w:t>
            </w:r>
          </w:p>
        </w:tc>
      </w:tr>
      <w:tr w:rsidR="009D0A30" w:rsidRPr="009D0A30" w14:paraId="07975736" w14:textId="77777777" w:rsidTr="00FB3A08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61E3C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2995E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Разработаны муниципальные правовые акты в соответствии с требованиями законодательства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2A67C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995EB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96562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35B1D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B1A6A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114CB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7AA1C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5B00A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F4E7F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30FF6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8488E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структурных подразделений (органов) Администрации ЗАТО Северск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4308D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9D0A30" w:rsidRPr="009D0A30" w14:paraId="1FCECF6A" w14:textId="77777777" w:rsidTr="00FB3A08">
        <w:trPr>
          <w:trHeight w:val="19"/>
        </w:trPr>
        <w:tc>
          <w:tcPr>
            <w:tcW w:w="148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958C1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«Обучение населения и осуществление пропаганды в области пожарной безопасности» подпрограммы 2</w:t>
            </w:r>
          </w:p>
        </w:tc>
      </w:tr>
      <w:tr w:rsidR="009D0A30" w:rsidRPr="009D0A30" w14:paraId="175A55F2" w14:textId="77777777" w:rsidTr="00FB3A08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7CD2E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735FA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пропагандистских материалов в области пожарной безопасности, распространенных среди населения ЗАТО Северск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E909B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E93E0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BE519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0B90F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87182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741C6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30F97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9D259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7668A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59D8B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99611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ЧС Администрации ЗАТО Северск, Управления имущественных отношений Администрации ЗАТО Северск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EE956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9D0A30" w:rsidRPr="009D0A30" w14:paraId="0F6FF27A" w14:textId="77777777" w:rsidTr="00FB3A08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FE63F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10E13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мероприятий по обучению детей мерам пожарной безопасности, проводимых в образовательных учреждениях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5CD3D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F6AF0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6417D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B637A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41DF5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E034A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10C10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8CE60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22FC9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0160C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AB701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B89BE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9D0A30" w:rsidRPr="009D0A30" w14:paraId="62180AF3" w14:textId="77777777" w:rsidTr="00FB3A08">
        <w:trPr>
          <w:trHeight w:val="19"/>
        </w:trPr>
        <w:tc>
          <w:tcPr>
            <w:tcW w:w="148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5EB7D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3 «Обеспечение пожарной безопасности общественных зданий, находящихся в муниципальной собственности» подпрограммы 2</w:t>
            </w:r>
          </w:p>
        </w:tc>
      </w:tr>
      <w:tr w:rsidR="009D0A30" w:rsidRPr="009D0A30" w14:paraId="271F7201" w14:textId="77777777" w:rsidTr="00FB3A08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905BC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DE800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общеобразовательных учреждений, в которых повысился уровень пожарной безопасности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9EE4A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75FC1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144E8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D514C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4A25C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55D6A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D9BFB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5A8F4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F5808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0F801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74682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8C4B8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</w:tr>
      <w:tr w:rsidR="009D0A30" w:rsidRPr="009D0A30" w14:paraId="2D0CBDD6" w14:textId="77777777" w:rsidTr="00FB3A08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55BD0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03764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дошкольных образовательных учреждений, в которых повысился уровень пожарной безопасности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9E8D8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6876C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63C3D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1A955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9EC0E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1CE8C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D9545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44BB1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884B0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74766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B10BC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DDFBB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</w:tr>
      <w:tr w:rsidR="009D0A30" w:rsidRPr="009D0A30" w14:paraId="5CF26948" w14:textId="77777777" w:rsidTr="00FB3A08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B775C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3.3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EDC3C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учреждений культуры, в которых повысился уровень пожарной безопасности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3E581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85B6F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87570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E0170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9DE90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BE89F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7D8FB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BD805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B128D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3AA27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36878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культуры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B9652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9D0A30" w:rsidRPr="009D0A30" w14:paraId="45D9FB06" w14:textId="77777777" w:rsidTr="00FB3A08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DD069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14381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учреждений дополнительного образования, в которых повысился уровень пожарной безопасности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79344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964A8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7496A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82CD2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C2870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83AB6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132DB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8D420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E9DEC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D5FD2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1C326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культуры, УМСП ФКиС Администрации ЗАТО Северск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843B3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9D0A30" w:rsidRPr="009D0A30" w14:paraId="1EE173B6" w14:textId="77777777" w:rsidTr="00FB3A08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FFC94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9AD16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детских оздоровительных лагерей, в которых повысился уровень пожарной безопасности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1C703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C8367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9BA91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736B3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A4BB1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696E6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7C7FA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F942A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400FF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72C7F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2F9B3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УМСП ФКиС Администрации ЗАТО Северск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221A4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</w:tr>
      <w:tr w:rsidR="009D0A30" w:rsidRPr="009D0A30" w14:paraId="67526453" w14:textId="77777777" w:rsidTr="00FB3A08">
        <w:trPr>
          <w:trHeight w:val="19"/>
        </w:trPr>
        <w:tc>
          <w:tcPr>
            <w:tcW w:w="148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CC82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4 «Обеспечение пожарной безопасности на территории ЗАТО Северск» подпрограммы 2</w:t>
            </w:r>
          </w:p>
        </w:tc>
      </w:tr>
      <w:tr w:rsidR="009D0A30" w:rsidRPr="009D0A30" w14:paraId="29AD4DE4" w14:textId="77777777" w:rsidTr="00FB3A08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FC0D5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58ECF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противопожарных минерализованных полос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47677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 тыс м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16FDA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CAFA6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B48A6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EF4E1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20,85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516C9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7D596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9E104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A244F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F939C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EA841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имущественных отношений Администрации ЗАТО Северск, УВГТ Администрации ЗАТО Северск, УЖКХ ТиС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9A49F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</w:tr>
      <w:tr w:rsidR="009D0A30" w:rsidRPr="009D0A30" w14:paraId="1C754057" w14:textId="77777777" w:rsidTr="00FB3A08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1ED68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D96DC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противопожарных разрывов в соответствии с требованиями пожарной безопасности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134EF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 тыс м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8ABD0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11,59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40F20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11,59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4F9D2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11,59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0B3CC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E7007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C8AFF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D12EE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C1A71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F1CB2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CA29E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76BF4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9D0A30" w:rsidRPr="009D0A30" w14:paraId="5739F588" w14:textId="77777777" w:rsidTr="00FB3A08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21522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4.3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196C9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28A44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 тыс м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F263F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B2D09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B6632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5,34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C6149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CEE2F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A518C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744D9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8FC44" w14:textId="77777777" w:rsidR="009D0A30" w:rsidRPr="009D0A30" w:rsidRDefault="009D0A30" w:rsidP="009D0A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2A8D2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3849E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34C7C" w14:textId="77777777" w:rsidR="009D0A30" w:rsidRPr="009D0A30" w:rsidRDefault="009D0A30" w:rsidP="009D0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A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</w:tbl>
    <w:p w14:paraId="658D3CFE" w14:textId="77777777" w:rsidR="00706507" w:rsidRPr="00706507" w:rsidRDefault="00706507" w:rsidP="0070650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669CD43" w14:textId="77777777" w:rsidR="00706507" w:rsidRPr="00706507" w:rsidRDefault="00706507" w:rsidP="0070650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3F4803F" w14:textId="77777777" w:rsidR="00706507" w:rsidRPr="00706507" w:rsidRDefault="00706507" w:rsidP="0070650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E8C2EE" w14:textId="77777777" w:rsidR="0060509E" w:rsidRDefault="0060509E" w:rsidP="00706507">
      <w:pPr>
        <w:spacing w:after="0" w:line="240" w:lineRule="auto"/>
        <w:jc w:val="center"/>
      </w:pPr>
    </w:p>
    <w:sectPr w:rsidR="0060509E" w:rsidSect="00164D14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7B9A5" w14:textId="77777777" w:rsidR="00164D14" w:rsidRDefault="00164D14" w:rsidP="00A21A4B">
      <w:pPr>
        <w:spacing w:after="0" w:line="240" w:lineRule="auto"/>
      </w:pPr>
      <w:r>
        <w:separator/>
      </w:r>
    </w:p>
  </w:endnote>
  <w:endnote w:type="continuationSeparator" w:id="0">
    <w:p w14:paraId="23859276" w14:textId="77777777" w:rsidR="00164D14" w:rsidRDefault="00164D14" w:rsidP="00A21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52A6A" w14:textId="77777777" w:rsidR="00A21A4B" w:rsidRPr="00A21A4B" w:rsidRDefault="009A49C8" w:rsidP="009A49C8">
    <w:pPr>
      <w:pStyle w:val="a5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24CE6" w14:textId="77777777" w:rsidR="009D0A30" w:rsidRPr="00A21A4B" w:rsidRDefault="009D0A30" w:rsidP="009D0A30">
    <w:pPr>
      <w:pStyle w:val="a5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13B80" w14:textId="77777777" w:rsidR="00164D14" w:rsidRDefault="00164D14" w:rsidP="00A21A4B">
      <w:pPr>
        <w:spacing w:after="0" w:line="240" w:lineRule="auto"/>
      </w:pPr>
      <w:r>
        <w:separator/>
      </w:r>
    </w:p>
  </w:footnote>
  <w:footnote w:type="continuationSeparator" w:id="0">
    <w:p w14:paraId="6D9ADE3D" w14:textId="77777777" w:rsidR="00164D14" w:rsidRDefault="00164D14" w:rsidP="00A21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0"/>
        <w:szCs w:val="20"/>
      </w:rPr>
      <w:id w:val="-873838111"/>
      <w:docPartObj>
        <w:docPartGallery w:val="Page Numbers (Top of Page)"/>
        <w:docPartUnique/>
      </w:docPartObj>
    </w:sdtPr>
    <w:sdtContent>
      <w:p w14:paraId="1662853A" w14:textId="77777777" w:rsidR="009D0A30" w:rsidRPr="009D0A30" w:rsidRDefault="009A49C8" w:rsidP="00706507">
        <w:pPr>
          <w:pStyle w:val="a3"/>
          <w:tabs>
            <w:tab w:val="left" w:pos="6969"/>
            <w:tab w:val="center" w:pos="7285"/>
          </w:tabs>
          <w:rPr>
            <w:rFonts w:ascii="Times New Roman" w:hAnsi="Times New Roman" w:cs="Times New Roman"/>
            <w:sz w:val="20"/>
            <w:szCs w:val="20"/>
          </w:rPr>
        </w:pPr>
        <w:r w:rsidRPr="009A49C8">
          <w:rPr>
            <w:rFonts w:ascii="Times New Roman" w:hAnsi="Times New Roman" w:cs="Times New Roman"/>
            <w:sz w:val="20"/>
            <w:szCs w:val="20"/>
          </w:rPr>
          <w:tab/>
        </w:r>
        <w:r w:rsidRPr="009A49C8">
          <w:rPr>
            <w:rFonts w:ascii="Times New Roman" w:hAnsi="Times New Roman" w:cs="Times New Roman"/>
            <w:sz w:val="20"/>
            <w:szCs w:val="20"/>
          </w:rPr>
          <w:tab/>
        </w:r>
        <w:r w:rsidRPr="009A49C8">
          <w:rPr>
            <w:rFonts w:ascii="Times New Roman" w:hAnsi="Times New Roman" w:cs="Times New Roman"/>
            <w:sz w:val="20"/>
            <w:szCs w:val="20"/>
          </w:rPr>
          <w:tab/>
        </w:r>
        <w:r w:rsidRPr="009D0A3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D0A3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D0A3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D0A30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9D0A30">
          <w:rPr>
            <w:rFonts w:ascii="Times New Roman" w:hAnsi="Times New Roman" w:cs="Times New Roman"/>
            <w:sz w:val="20"/>
            <w:szCs w:val="20"/>
          </w:rPr>
          <w:fldChar w:fldCharType="end"/>
        </w:r>
      </w:p>
      <w:p w14:paraId="5C9DCB0D" w14:textId="77777777" w:rsidR="009A49C8" w:rsidRPr="009D0A30" w:rsidRDefault="00000000" w:rsidP="00706507">
        <w:pPr>
          <w:pStyle w:val="a3"/>
          <w:tabs>
            <w:tab w:val="left" w:pos="6969"/>
            <w:tab w:val="center" w:pos="7285"/>
          </w:tabs>
          <w:rPr>
            <w:rFonts w:ascii="Times New Roman" w:hAnsi="Times New Roman" w:cs="Times New Roman"/>
            <w:sz w:val="24"/>
            <w:szCs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84D"/>
    <w:rsid w:val="000A384D"/>
    <w:rsid w:val="00164D14"/>
    <w:rsid w:val="0060509E"/>
    <w:rsid w:val="00693080"/>
    <w:rsid w:val="00706507"/>
    <w:rsid w:val="007629A7"/>
    <w:rsid w:val="008043B9"/>
    <w:rsid w:val="00953369"/>
    <w:rsid w:val="009763A5"/>
    <w:rsid w:val="009A49C8"/>
    <w:rsid w:val="009D0A30"/>
    <w:rsid w:val="00A21A4B"/>
    <w:rsid w:val="00CE107D"/>
    <w:rsid w:val="00DF6AB0"/>
    <w:rsid w:val="00E8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39B173"/>
  <w15:chartTrackingRefBased/>
  <w15:docId w15:val="{7B684034-77F3-4F08-A3E1-202289C7D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1A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1A4B"/>
  </w:style>
  <w:style w:type="paragraph" w:styleId="a5">
    <w:name w:val="footer"/>
    <w:basedOn w:val="a"/>
    <w:link w:val="a6"/>
    <w:uiPriority w:val="99"/>
    <w:unhideWhenUsed/>
    <w:rsid w:val="00A21A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1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2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Безродина Елена</dc:creator>
  <cp:keywords/>
  <dc:description/>
  <cp:lastModifiedBy>Trofimova</cp:lastModifiedBy>
  <cp:revision>12</cp:revision>
  <dcterms:created xsi:type="dcterms:W3CDTF">2024-01-18T02:12:00Z</dcterms:created>
  <dcterms:modified xsi:type="dcterms:W3CDTF">2024-02-20T08:59:00Z</dcterms:modified>
</cp:coreProperties>
</file>