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1E0" w:firstRow="1" w:lastRow="1" w:firstColumn="1" w:lastColumn="1" w:noHBand="0" w:noVBand="0"/>
      </w:tblPr>
      <w:tblGrid>
        <w:gridCol w:w="10636"/>
        <w:gridCol w:w="3934"/>
      </w:tblGrid>
      <w:tr w:rsidR="000E6454" w:rsidRPr="000E6454" w14:paraId="1CE1DC2F" w14:textId="77777777" w:rsidTr="004015C3">
        <w:tc>
          <w:tcPr>
            <w:tcW w:w="10636" w:type="dxa"/>
          </w:tcPr>
          <w:p w14:paraId="6A92AB9C" w14:textId="77777777" w:rsidR="004015C3" w:rsidRPr="000E6454" w:rsidRDefault="004015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CE6EB8" w14:textId="77777777" w:rsidR="004015C3" w:rsidRPr="000E6454" w:rsidRDefault="004015C3">
            <w:pPr>
              <w:tabs>
                <w:tab w:val="left" w:pos="8926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5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57A43A9" w14:textId="77777777" w:rsidR="004015C3" w:rsidRPr="000E6454" w:rsidRDefault="004015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E829ACA" w14:textId="77777777" w:rsidR="004015C3" w:rsidRPr="000E6454" w:rsidRDefault="004015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78FC8B" w14:textId="77777777" w:rsidR="004015C3" w:rsidRPr="000E6454" w:rsidRDefault="004015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34" w:type="dxa"/>
          </w:tcPr>
          <w:p w14:paraId="237D2D13" w14:textId="77777777" w:rsidR="004015C3" w:rsidRPr="000E6454" w:rsidRDefault="006B461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54">
              <w:rPr>
                <w:rFonts w:ascii="Times New Roman" w:hAnsi="Times New Roman" w:cs="Times New Roman"/>
                <w:sz w:val="20"/>
                <w:szCs w:val="20"/>
              </w:rPr>
              <w:t>Приложение 7</w:t>
            </w:r>
          </w:p>
          <w:p w14:paraId="1436FDCF" w14:textId="77777777" w:rsidR="004015C3" w:rsidRPr="000E6454" w:rsidRDefault="00401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454">
              <w:rPr>
                <w:rFonts w:ascii="Times New Roman" w:hAnsi="Times New Roman" w:cs="Times New Roman"/>
                <w:sz w:val="20"/>
                <w:szCs w:val="20"/>
              </w:rPr>
              <w:t xml:space="preserve">к постановлению </w:t>
            </w:r>
          </w:p>
          <w:p w14:paraId="1CB3A1C1" w14:textId="77777777" w:rsidR="004015C3" w:rsidRPr="000E6454" w:rsidRDefault="00401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45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 ЗАТО Северск </w:t>
            </w:r>
          </w:p>
          <w:p w14:paraId="6C94A098" w14:textId="1598BB7C" w:rsidR="004015C3" w:rsidRPr="000E6454" w:rsidRDefault="00D126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от_19.02.2024___№__530-па______</w:t>
            </w:r>
          </w:p>
        </w:tc>
      </w:tr>
    </w:tbl>
    <w:p w14:paraId="1FC8BF62" w14:textId="77777777" w:rsidR="00F62EB2" w:rsidRPr="00F62EB2" w:rsidRDefault="00F62EB2" w:rsidP="00F62E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6454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  <w:r w:rsidRPr="000E645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о составе и значениях целевых показателей (индикаторов) результативности подп</w:t>
      </w:r>
      <w:r w:rsidRPr="00F62EB2">
        <w:rPr>
          <w:rFonts w:ascii="Times New Roman" w:eastAsia="Times New Roman" w:hAnsi="Times New Roman" w:cs="Times New Roman"/>
          <w:sz w:val="20"/>
          <w:szCs w:val="20"/>
          <w:lang w:eastAsia="ru-RU"/>
        </w:rPr>
        <w:t>рограммы 1 «Профилактика преступлений и иных правонарушений на территории ЗАТО Северск»  муниципальной программы «Обеспечение безопасности населения на территории ЗАТО Северск»</w:t>
      </w:r>
    </w:p>
    <w:p w14:paraId="7362D0F0" w14:textId="77777777" w:rsidR="00F62EB2" w:rsidRPr="00F62EB2" w:rsidRDefault="00F62EB2" w:rsidP="00F62EB2">
      <w:pPr>
        <w:spacing w:after="12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2EB2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2</w:t>
      </w:r>
    </w:p>
    <w:p w14:paraId="30F68C30" w14:textId="77777777" w:rsidR="00F62EB2" w:rsidRPr="00F62EB2" w:rsidRDefault="00F62EB2" w:rsidP="00F62EB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"/>
          <w:szCs w:val="2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7"/>
        <w:gridCol w:w="2435"/>
        <w:gridCol w:w="784"/>
        <w:gridCol w:w="679"/>
        <w:gridCol w:w="678"/>
        <w:gridCol w:w="678"/>
        <w:gridCol w:w="678"/>
        <w:gridCol w:w="678"/>
        <w:gridCol w:w="678"/>
        <w:gridCol w:w="978"/>
        <w:gridCol w:w="987"/>
        <w:gridCol w:w="1249"/>
        <w:gridCol w:w="1762"/>
        <w:gridCol w:w="1759"/>
      </w:tblGrid>
      <w:tr w:rsidR="00F62EB2" w:rsidRPr="00F62EB2" w14:paraId="510AFA68" w14:textId="77777777" w:rsidTr="00FF44C9">
        <w:trPr>
          <w:trHeight w:val="19"/>
        </w:trPr>
        <w:tc>
          <w:tcPr>
            <w:tcW w:w="1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CD0CB" w14:textId="77777777" w:rsidR="00F62EB2" w:rsidRPr="00F62EB2" w:rsidRDefault="00F62EB2" w:rsidP="00F6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2E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30743" w14:textId="77777777" w:rsidR="00F62EB2" w:rsidRPr="00F62EB2" w:rsidRDefault="00F62EB2" w:rsidP="00F6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2E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A7792" w14:textId="77777777" w:rsidR="00F62EB2" w:rsidRPr="00F62EB2" w:rsidRDefault="00F62EB2" w:rsidP="00EF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2E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r w:rsidR="00EF06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 изме</w:t>
            </w:r>
            <w:r w:rsidRPr="00F62E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рения</w:t>
            </w:r>
          </w:p>
        </w:tc>
        <w:tc>
          <w:tcPr>
            <w:tcW w:w="207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9FAE5" w14:textId="77777777" w:rsidR="00F62EB2" w:rsidRPr="00F62EB2" w:rsidRDefault="00F62EB2" w:rsidP="00F6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2E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B21E6" w14:textId="77777777" w:rsidR="00F62EB2" w:rsidRPr="00F62EB2" w:rsidRDefault="00F62EB2" w:rsidP="00EF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2E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Периодичность сбора данных</w:t>
            </w: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02E06" w14:textId="77777777" w:rsidR="00F62EB2" w:rsidRPr="00F62EB2" w:rsidRDefault="00F62EB2" w:rsidP="00F6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2E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2823B" w14:textId="77777777" w:rsidR="00F62EB2" w:rsidRPr="00F62EB2" w:rsidRDefault="00F62EB2" w:rsidP="00F6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2E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F62EB2" w:rsidRPr="00F62EB2" w14:paraId="4F6F426C" w14:textId="77777777" w:rsidTr="00FF44C9">
        <w:trPr>
          <w:trHeight w:val="19"/>
        </w:trPr>
        <w:tc>
          <w:tcPr>
            <w:tcW w:w="1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3553FB" w14:textId="77777777" w:rsidR="00F62EB2" w:rsidRPr="00F62EB2" w:rsidRDefault="00F62EB2" w:rsidP="00F62E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E382BF" w14:textId="77777777" w:rsidR="00F62EB2" w:rsidRPr="00F62EB2" w:rsidRDefault="00F62EB2" w:rsidP="00F62E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1BCCED" w14:textId="77777777" w:rsidR="00F62EB2" w:rsidRPr="00F62EB2" w:rsidRDefault="00F62EB2" w:rsidP="00F62E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5917D8A" w14:textId="77777777" w:rsidR="00F62EB2" w:rsidRPr="00F62EB2" w:rsidRDefault="00F62EB2" w:rsidP="00F6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2E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2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989B7A7" w14:textId="77777777" w:rsidR="00F62EB2" w:rsidRPr="00F62EB2" w:rsidRDefault="00F62EB2" w:rsidP="00F6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2E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2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357550F" w14:textId="77777777" w:rsidR="00F62EB2" w:rsidRPr="00F62EB2" w:rsidRDefault="00F62EB2" w:rsidP="00F6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2E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2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8672704" w14:textId="77777777" w:rsidR="00F62EB2" w:rsidRPr="00F62EB2" w:rsidRDefault="00F62EB2" w:rsidP="00F6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2E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2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850CD59" w14:textId="77777777" w:rsidR="00F62EB2" w:rsidRPr="00F62EB2" w:rsidRDefault="00F62EB2" w:rsidP="00F6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2E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EE2A3C7" w14:textId="77777777" w:rsidR="00F62EB2" w:rsidRPr="00F62EB2" w:rsidRDefault="00F62EB2" w:rsidP="00F6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2E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33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7B1D7F8" w14:textId="77777777" w:rsidR="00F62EB2" w:rsidRPr="00F62EB2" w:rsidRDefault="00F62EB2" w:rsidP="00F6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2E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(прог-</w:t>
            </w:r>
            <w:r w:rsidRPr="00F62E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33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CB7144C" w14:textId="77777777" w:rsidR="00F62EB2" w:rsidRPr="00F62EB2" w:rsidRDefault="00F62EB2" w:rsidP="00F6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2E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(прог-</w:t>
            </w:r>
            <w:r w:rsidRPr="00F62E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925ADC" w14:textId="77777777" w:rsidR="00F62EB2" w:rsidRPr="00F62EB2" w:rsidRDefault="00F62EB2" w:rsidP="00F62E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B48D0E" w14:textId="77777777" w:rsidR="00F62EB2" w:rsidRPr="00F62EB2" w:rsidRDefault="00F62EB2" w:rsidP="00F62E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941179" w14:textId="77777777" w:rsidR="00F62EB2" w:rsidRPr="00F62EB2" w:rsidRDefault="00F62EB2" w:rsidP="00F62E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A53FF8C" w14:textId="77777777" w:rsidR="00F62EB2" w:rsidRPr="00F62EB2" w:rsidRDefault="00F62EB2" w:rsidP="00F62EB2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5003" w:type="pct"/>
        <w:tblInd w:w="-5" w:type="dxa"/>
        <w:tblLook w:val="04A0" w:firstRow="1" w:lastRow="0" w:firstColumn="1" w:lastColumn="0" w:noHBand="0" w:noVBand="1"/>
      </w:tblPr>
      <w:tblGrid>
        <w:gridCol w:w="535"/>
        <w:gridCol w:w="2433"/>
        <w:gridCol w:w="784"/>
        <w:gridCol w:w="679"/>
        <w:gridCol w:w="679"/>
        <w:gridCol w:w="679"/>
        <w:gridCol w:w="679"/>
        <w:gridCol w:w="679"/>
        <w:gridCol w:w="679"/>
        <w:gridCol w:w="979"/>
        <w:gridCol w:w="988"/>
        <w:gridCol w:w="1250"/>
        <w:gridCol w:w="1763"/>
        <w:gridCol w:w="1763"/>
      </w:tblGrid>
      <w:tr w:rsidR="00C26748" w:rsidRPr="00C26748" w14:paraId="63C8FE4D" w14:textId="77777777" w:rsidTr="00FB3A08">
        <w:trPr>
          <w:trHeight w:val="19"/>
          <w:tblHeader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FA7A8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F8D01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14950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655C2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4C931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75537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CCE8F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D2AE7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3A96D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77558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D7407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92030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49DCB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62BBF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C26748" w:rsidRPr="00C26748" w14:paraId="516F825B" w14:textId="77777777" w:rsidTr="00FB3A08">
        <w:trPr>
          <w:trHeight w:val="19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0B2FE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подпрограммы 1 «Профилактика преступлений и иных правонарушений на территории ЗАТО Северск»</w:t>
            </w:r>
          </w:p>
        </w:tc>
      </w:tr>
      <w:tr w:rsidR="00C26748" w:rsidRPr="00C26748" w14:paraId="6D90D78A" w14:textId="77777777" w:rsidTr="00FB3A08">
        <w:trPr>
          <w:trHeight w:val="19"/>
        </w:trPr>
        <w:tc>
          <w:tcPr>
            <w:tcW w:w="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8ACDC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C388F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2881C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C82EC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34,6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76F2D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38,5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0EA36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34,8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603CB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33,5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C44FC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F40E6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9B117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B8AD0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8FDAA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85420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УМВД России по ЗАТО Северск Томской области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022B9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C26748" w:rsidRPr="00C26748" w14:paraId="23B7C830" w14:textId="77777777" w:rsidTr="00FB3A08">
        <w:trPr>
          <w:trHeight w:val="19"/>
        </w:trPr>
        <w:tc>
          <w:tcPr>
            <w:tcW w:w="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9BC25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3D0C0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общественных объединений граждан, участвующих в охране общественного порядка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C3282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AA07C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B873E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03954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42343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9695A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B7B62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948B4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6DCA9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C0CDE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699CF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7691A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C26748" w:rsidRPr="00C26748" w14:paraId="2CDA3040" w14:textId="77777777" w:rsidTr="00FB3A08">
        <w:trPr>
          <w:trHeight w:val="19"/>
        </w:trPr>
        <w:tc>
          <w:tcPr>
            <w:tcW w:w="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7A6B0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29231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общественных мест с массовым пребыванием людей, оснащенных техническими средствами контроля за состоянием оперативной обстановки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F3CFC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391ED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1E6AC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B2975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2203A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B5027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E9E0B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1D679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DCEEE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8344F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BAF36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D95D6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C26748" w:rsidRPr="00C26748" w14:paraId="5F6A52D1" w14:textId="77777777" w:rsidTr="00FB3A08">
        <w:trPr>
          <w:trHeight w:val="19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9C43E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«Вовлечение общественности в дело профилактики и предупреждения правонарушений» подпрограммы 1</w:t>
            </w:r>
          </w:p>
        </w:tc>
      </w:tr>
      <w:tr w:rsidR="00C26748" w:rsidRPr="00C26748" w14:paraId="7161C1EF" w14:textId="77777777" w:rsidTr="00FB3A08">
        <w:trPr>
          <w:trHeight w:val="19"/>
        </w:trPr>
        <w:tc>
          <w:tcPr>
            <w:tcW w:w="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80308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8FAFD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рабочих встреч, собраний по вопросам деятельности </w:t>
            </w: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народных дружин и иных некоммерческих общественных организаций правоохранительной направленности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16E6A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ед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59C51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AB807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2ADE6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623B9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561E0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896E8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21588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0AE51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C1DD5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16E5D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Ведомственная статистика Управления ЧС </w:t>
            </w: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3B48A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ЧС Администрации ЗАТО Северск</w:t>
            </w:r>
          </w:p>
        </w:tc>
      </w:tr>
      <w:tr w:rsidR="00C26748" w:rsidRPr="00C26748" w14:paraId="160338AE" w14:textId="77777777" w:rsidTr="00FB3A08">
        <w:trPr>
          <w:trHeight w:val="19"/>
        </w:trPr>
        <w:tc>
          <w:tcPr>
            <w:tcW w:w="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9E9AE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69BCA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поощренных народных дружинников и (или) членов иных некоммерческих общественных организаций правоохранительной направленности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37D94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597DE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FF84A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50427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D1AC4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8BFCD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2D2D7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F8B39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CF321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828A2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B9B33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DF740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C26748" w:rsidRPr="00C26748" w14:paraId="2C3DA391" w14:textId="77777777" w:rsidTr="00FB3A08">
        <w:trPr>
          <w:trHeight w:val="19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22A4E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«Профилактика террористических проявлений на территории ЗАТО Северск» подпрограммы 1</w:t>
            </w:r>
          </w:p>
        </w:tc>
      </w:tr>
      <w:tr w:rsidR="00C26748" w:rsidRPr="00C26748" w14:paraId="1004775D" w14:textId="77777777" w:rsidTr="00FB3A08">
        <w:trPr>
          <w:trHeight w:val="19"/>
        </w:trPr>
        <w:tc>
          <w:tcPr>
            <w:tcW w:w="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8B21D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5E477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A9294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62097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D1F1E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F88B4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C542E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64D0A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65ADE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8AF26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3F6A1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976AD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A8BCF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образования, Управления культуры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2708C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C26748" w:rsidRPr="00C26748" w14:paraId="12F043E2" w14:textId="77777777" w:rsidTr="00FB3A08">
        <w:trPr>
          <w:trHeight w:val="19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3EFB9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 подпрограммы 1</w:t>
            </w:r>
          </w:p>
        </w:tc>
      </w:tr>
      <w:tr w:rsidR="00C26748" w:rsidRPr="00C26748" w14:paraId="6681954F" w14:textId="77777777" w:rsidTr="00FB3A08">
        <w:trPr>
          <w:trHeight w:val="19"/>
        </w:trPr>
        <w:tc>
          <w:tcPr>
            <w:tcW w:w="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8E701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2EA28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образования, культуры и спорта, в которых проведено устройство (реконструкция, ремонт) ограждений территорий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DBD5F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6D23B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C10C6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C78FD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A3B74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7BE2A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70FBF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3FEF6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8DE69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94114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27B6C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образования, Управления культуры, УМСП ФКиС Администрации ЗАТО Северск, УКС Администрации ЗАТО Северск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5D24D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C26748" w:rsidRPr="00C26748" w14:paraId="20065192" w14:textId="77777777" w:rsidTr="00FB3A08">
        <w:trPr>
          <w:trHeight w:val="19"/>
        </w:trPr>
        <w:tc>
          <w:tcPr>
            <w:tcW w:w="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9E087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752F0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образования, культуры и </w:t>
            </w: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спорта, в которых установлены, модернизированы (реконструированы) системы видеонаблюдения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5AE5B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ед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ECBED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2081B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DD8D0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377B6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433EB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89E0E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45734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230BF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4D478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7EB91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Ведомственная статистика </w:t>
            </w: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Управления образования, Управления культуры, УМСП ФКиС Администрации ЗАТО Северск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4E9B3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ЧС Администрации ЗАТО Северск</w:t>
            </w:r>
          </w:p>
        </w:tc>
      </w:tr>
      <w:tr w:rsidR="00C26748" w:rsidRPr="00C26748" w14:paraId="251AE68D" w14:textId="77777777" w:rsidTr="00FB3A08">
        <w:trPr>
          <w:trHeight w:val="19"/>
        </w:trPr>
        <w:tc>
          <w:tcPr>
            <w:tcW w:w="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403D7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4129D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образования, культуры и спорта, в которых установлены, модернизированы (реконструированы) системы контроля и управления доступом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B0420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A1977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FBBE8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8664E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9B2ED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1F9D9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AEC2C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334DE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FFD2B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03043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86BC9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образования, Управления культуры, УМСП ФКиС Администрации ЗАТО Северск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BB1A4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C26748" w:rsidRPr="00C26748" w14:paraId="18488B7D" w14:textId="77777777" w:rsidTr="00FB3A08">
        <w:trPr>
          <w:trHeight w:val="19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B805F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4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Северск» подпрограммы 1</w:t>
            </w:r>
          </w:p>
        </w:tc>
      </w:tr>
      <w:tr w:rsidR="00C26748" w:rsidRPr="00C26748" w14:paraId="53276C72" w14:textId="77777777" w:rsidTr="00FB3A08">
        <w:trPr>
          <w:trHeight w:val="19"/>
        </w:trPr>
        <w:tc>
          <w:tcPr>
            <w:tcW w:w="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BFF1F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71164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проведенных мероприятий антиэкстремистской направленности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30DF5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B47BF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C38C3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A6A88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5A724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9F1B5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AA097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FBA04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FFA46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152ED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745E8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образования, Управления культуры, УМСП ФКиС Администрации ЗАТО Северск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1C035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C26748" w:rsidRPr="00C26748" w14:paraId="0E0F84BB" w14:textId="77777777" w:rsidTr="00FB3A08">
        <w:trPr>
          <w:trHeight w:val="19"/>
        </w:trPr>
        <w:tc>
          <w:tcPr>
            <w:tcW w:w="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83E49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A4D6F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лиц, прошедших обучение по вопросам межнациональных и межконфессиональных отношений, противодействия экстремизму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99023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B6F60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C757D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41E6B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FB8D3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25B34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1D0F4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9EC3F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8EAED" w14:textId="77777777" w:rsidR="00C26748" w:rsidRPr="00C26748" w:rsidRDefault="00C26748" w:rsidP="00C26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96F3A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CB179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образования, Управления культуры, УМСП ФКиС Администрации ЗАТО Северск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17202" w14:textId="77777777" w:rsidR="00C26748" w:rsidRPr="00C26748" w:rsidRDefault="00C26748" w:rsidP="00C2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</w:tbl>
    <w:p w14:paraId="0463B0C9" w14:textId="77777777" w:rsidR="00F62EB2" w:rsidRPr="00F62EB2" w:rsidRDefault="00F62EB2" w:rsidP="00F62E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F81C0FE" w14:textId="77777777" w:rsidR="00F62EB2" w:rsidRPr="00F62EB2" w:rsidRDefault="00F62EB2" w:rsidP="00F62E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FD5D665" w14:textId="77777777" w:rsidR="00F62EB2" w:rsidRPr="00F62EB2" w:rsidRDefault="00F62EB2" w:rsidP="00F62E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98EBFED" w14:textId="77777777" w:rsidR="000E4111" w:rsidRDefault="000E4111"/>
    <w:sectPr w:rsidR="000E4111" w:rsidSect="00BB4C5F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D320F" w14:textId="77777777" w:rsidR="00BB4C5F" w:rsidRDefault="00BB4C5F" w:rsidP="00304ADA">
      <w:pPr>
        <w:spacing w:after="0" w:line="240" w:lineRule="auto"/>
      </w:pPr>
      <w:r>
        <w:separator/>
      </w:r>
    </w:p>
  </w:endnote>
  <w:endnote w:type="continuationSeparator" w:id="0">
    <w:p w14:paraId="4CBE0793" w14:textId="77777777" w:rsidR="00BB4C5F" w:rsidRDefault="00BB4C5F" w:rsidP="00304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038C7" w14:textId="77777777" w:rsidR="00636034" w:rsidRDefault="00636034">
    <w:pPr>
      <w:pStyle w:val="a5"/>
      <w:rPr>
        <w:sz w:val="20"/>
        <w:szCs w:val="20"/>
      </w:rPr>
    </w:pPr>
  </w:p>
  <w:p w14:paraId="524F270C" w14:textId="77777777" w:rsidR="00636034" w:rsidRPr="00636034" w:rsidRDefault="00CC255A" w:rsidP="00CC255A">
    <w:pPr>
      <w:pStyle w:val="a5"/>
      <w:rPr>
        <w:rFonts w:ascii="Times New Roman" w:hAnsi="Times New Roman" w:cs="Times New Roman"/>
      </w:rPr>
    </w:pPr>
    <w:r w:rsidRPr="00AF7945">
      <w:rPr>
        <w:rFonts w:ascii="Times New Roman" w:hAnsi="Times New Roman" w:cs="Times New Roman"/>
        <w:sz w:val="20"/>
        <w:szCs w:val="20"/>
      </w:rPr>
      <w:t>Внутренний номер</w:t>
    </w:r>
    <w:r w:rsidRPr="008E7C59">
      <w:rPr>
        <w:rFonts w:ascii="Times New Roman" w:hAnsi="Times New Roman" w:cs="Times New Roman"/>
        <w:sz w:val="20"/>
        <w:szCs w:val="20"/>
      </w:rPr>
      <w:t>: 0312417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9867D" w14:textId="77777777" w:rsidR="00F62EB2" w:rsidRDefault="00F62EB2" w:rsidP="00CC255A">
    <w:pPr>
      <w:pStyle w:val="a5"/>
      <w:rPr>
        <w:rFonts w:ascii="Times New Roman" w:hAnsi="Times New Roman" w:cs="Times New Roman"/>
        <w:sz w:val="20"/>
        <w:szCs w:val="20"/>
      </w:rPr>
    </w:pPr>
  </w:p>
  <w:p w14:paraId="1C2948A6" w14:textId="77777777" w:rsidR="00636034" w:rsidRPr="00636034" w:rsidRDefault="00CC255A" w:rsidP="00CC255A">
    <w:pPr>
      <w:pStyle w:val="a5"/>
      <w:rPr>
        <w:rFonts w:ascii="Times New Roman" w:hAnsi="Times New Roman" w:cs="Times New Roman"/>
      </w:rPr>
    </w:pPr>
    <w:r w:rsidRPr="00AF7945">
      <w:rPr>
        <w:rFonts w:ascii="Times New Roman" w:hAnsi="Times New Roman" w:cs="Times New Roman"/>
        <w:sz w:val="20"/>
        <w:szCs w:val="20"/>
      </w:rPr>
      <w:t>Внутренний номер</w:t>
    </w:r>
    <w:r w:rsidRPr="008E7C59">
      <w:rPr>
        <w:rFonts w:ascii="Times New Roman" w:hAnsi="Times New Roman" w:cs="Times New Roman"/>
        <w:sz w:val="20"/>
        <w:szCs w:val="20"/>
      </w:rPr>
      <w:t>: 0312417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5EC9E" w14:textId="77777777" w:rsidR="00BB4C5F" w:rsidRDefault="00BB4C5F" w:rsidP="00304ADA">
      <w:pPr>
        <w:spacing w:after="0" w:line="240" w:lineRule="auto"/>
      </w:pPr>
      <w:r>
        <w:separator/>
      </w:r>
    </w:p>
  </w:footnote>
  <w:footnote w:type="continuationSeparator" w:id="0">
    <w:p w14:paraId="1CDDCB2B" w14:textId="77777777" w:rsidR="00BB4C5F" w:rsidRDefault="00BB4C5F" w:rsidP="00304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548929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550336A" w14:textId="77777777" w:rsidR="00304ADA" w:rsidRPr="00304ADA" w:rsidRDefault="00304ADA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04AD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04AD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04AD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F0632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304AD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0D15BFF" w14:textId="77777777" w:rsidR="00304ADA" w:rsidRDefault="00304AD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700"/>
    <w:rsid w:val="00093700"/>
    <w:rsid w:val="000E4111"/>
    <w:rsid w:val="000E6454"/>
    <w:rsid w:val="00260E12"/>
    <w:rsid w:val="00304ADA"/>
    <w:rsid w:val="003A2176"/>
    <w:rsid w:val="004015C3"/>
    <w:rsid w:val="00632E00"/>
    <w:rsid w:val="00636034"/>
    <w:rsid w:val="006B461A"/>
    <w:rsid w:val="00BB4C5F"/>
    <w:rsid w:val="00C26748"/>
    <w:rsid w:val="00CC255A"/>
    <w:rsid w:val="00D1266D"/>
    <w:rsid w:val="00EF0632"/>
    <w:rsid w:val="00F6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26863"/>
  <w15:chartTrackingRefBased/>
  <w15:docId w15:val="{E1B8FA70-1528-463E-9252-E9330A0C0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4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04ADA"/>
  </w:style>
  <w:style w:type="paragraph" w:styleId="a5">
    <w:name w:val="footer"/>
    <w:basedOn w:val="a"/>
    <w:link w:val="a6"/>
    <w:uiPriority w:val="99"/>
    <w:unhideWhenUsed/>
    <w:rsid w:val="00304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04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5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Безродина Елена</dc:creator>
  <cp:keywords/>
  <dc:description/>
  <cp:lastModifiedBy>Trofimova</cp:lastModifiedBy>
  <cp:revision>14</cp:revision>
  <dcterms:created xsi:type="dcterms:W3CDTF">2024-01-18T04:26:00Z</dcterms:created>
  <dcterms:modified xsi:type="dcterms:W3CDTF">2024-02-20T09:05:00Z</dcterms:modified>
</cp:coreProperties>
</file>