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5FDB12" w14:textId="77777777" w:rsidR="002A5C41" w:rsidRDefault="00572C5B">
      <w:pPr>
        <w:pStyle w:val="ConsPlusNormal"/>
        <w:widowControl/>
        <w:tabs>
          <w:tab w:val="left" w:pos="7230"/>
          <w:tab w:val="left" w:pos="8327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11</w:t>
      </w:r>
      <w:r>
        <w:rPr>
          <w:rFonts w:ascii="Times New Roman" w:hAnsi="Times New Roman" w:cs="Times New Roman"/>
        </w:rPr>
        <w:tab/>
      </w:r>
    </w:p>
    <w:p w14:paraId="00640700" w14:textId="77777777" w:rsidR="002A5C41" w:rsidRDefault="00572C5B">
      <w:pPr>
        <w:pStyle w:val="ConsPlusNormal"/>
        <w:widowControl/>
        <w:tabs>
          <w:tab w:val="left" w:pos="7230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86D4D17" w14:textId="77777777" w:rsidR="002A5C41" w:rsidRDefault="00572C5B">
      <w:pPr>
        <w:pStyle w:val="ConsPlusNormal"/>
        <w:widowControl/>
        <w:tabs>
          <w:tab w:val="left" w:pos="7230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2CCC972A" w14:textId="77777777" w:rsidR="000F0F37" w:rsidRDefault="000F0F37" w:rsidP="000F0F37">
      <w:pPr>
        <w:pStyle w:val="ConsPlusNormal"/>
        <w:widowControl/>
        <w:tabs>
          <w:tab w:val="left" w:pos="7230"/>
        </w:tabs>
        <w:ind w:firstLine="992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296363B6" w14:textId="77777777" w:rsidR="002A5C41" w:rsidRDefault="00572C5B">
      <w:pPr>
        <w:autoSpaceDE w:val="0"/>
        <w:autoSpaceDN w:val="0"/>
        <w:adjustRightInd w:val="0"/>
        <w:spacing w:after="0" w:line="240" w:lineRule="auto"/>
        <w:outlineLvl w:val="0"/>
        <w:rPr>
          <w:rFonts w:ascii="Arial" w:eastAsiaTheme="minorEastAsia" w:hAnsi="Arial"/>
          <w:sz w:val="20"/>
          <w:lang w:eastAsia="ru-RU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Приложение 3</w:t>
      </w:r>
      <w:r>
        <w:rPr>
          <w:rFonts w:ascii="Arial" w:eastAsiaTheme="minorEastAsia" w:hAnsi="Arial"/>
          <w:sz w:val="20"/>
          <w:lang w:eastAsia="ru-RU"/>
        </w:rPr>
        <w:t xml:space="preserve"> </w:t>
      </w:r>
    </w:p>
    <w:p w14:paraId="64F50ABE" w14:textId="77777777" w:rsidR="002A5C41" w:rsidRDefault="00572C5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Arial" w:eastAsiaTheme="minorEastAsia" w:hAnsi="Arial"/>
          <w:sz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0"/>
          <w:szCs w:val="20"/>
        </w:rPr>
        <w:t>к муниципальной программе</w:t>
      </w:r>
    </w:p>
    <w:p w14:paraId="27A9FBC2" w14:textId="77777777" w:rsidR="002A5C41" w:rsidRDefault="00572C5B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«Повышение энергоэффективности в ЗАТО Северск»</w:t>
      </w:r>
    </w:p>
    <w:p w14:paraId="3F2C080F" w14:textId="77777777" w:rsidR="002A5C41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на 2021 - 2024 годы </w:t>
      </w:r>
    </w:p>
    <w:p w14:paraId="173E0556" w14:textId="77777777" w:rsidR="002A5C41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ОБЩАЯ ПОТРЕБНОСТЬ</w:t>
      </w:r>
    </w:p>
    <w:p w14:paraId="415F7E92" w14:textId="77777777" w:rsidR="002A5C41" w:rsidRDefault="00572C5B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 xml:space="preserve"> в ресурсном обеспечении реализации муниципальной программы «Повышение энергоэффективности в ЗАТО Северск», включая прогнозную оценку расходов</w:t>
      </w:r>
    </w:p>
    <w:p w14:paraId="07878813" w14:textId="77777777" w:rsidR="002A5C41" w:rsidRDefault="002A5C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992"/>
        <w:gridCol w:w="1134"/>
        <w:gridCol w:w="947"/>
        <w:gridCol w:w="1210"/>
        <w:gridCol w:w="1152"/>
        <w:gridCol w:w="1245"/>
        <w:gridCol w:w="1651"/>
        <w:gridCol w:w="2142"/>
        <w:gridCol w:w="1228"/>
      </w:tblGrid>
      <w:tr w:rsidR="002A5C41" w14:paraId="65BC8377" w14:textId="77777777">
        <w:trPr>
          <w:trHeight w:val="216"/>
        </w:trPr>
        <w:tc>
          <w:tcPr>
            <w:tcW w:w="817" w:type="dxa"/>
            <w:vMerge w:val="restart"/>
            <w:tcBorders>
              <w:bottom w:val="nil"/>
            </w:tcBorders>
            <w:shd w:val="clear" w:color="auto" w:fill="auto"/>
          </w:tcPr>
          <w:p w14:paraId="757BFCFE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268" w:type="dxa"/>
            <w:vMerge w:val="restart"/>
            <w:tcBorders>
              <w:bottom w:val="nil"/>
            </w:tcBorders>
            <w:shd w:val="clear" w:color="auto" w:fill="auto"/>
          </w:tcPr>
          <w:p w14:paraId="30A5900A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  <w:tcBorders>
              <w:bottom w:val="nil"/>
            </w:tcBorders>
            <w:shd w:val="clear" w:color="auto" w:fill="auto"/>
          </w:tcPr>
          <w:p w14:paraId="5A939B89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реали-зации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год</w:t>
            </w:r>
          </w:p>
        </w:tc>
        <w:tc>
          <w:tcPr>
            <w:tcW w:w="1134" w:type="dxa"/>
            <w:vMerge w:val="restart"/>
            <w:tcBorders>
              <w:bottom w:val="nil"/>
            </w:tcBorders>
            <w:shd w:val="clear" w:color="auto" w:fill="auto"/>
          </w:tcPr>
          <w:p w14:paraId="6BC2B0AE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финанси-рования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тыс. руб.</w:t>
            </w:r>
          </w:p>
        </w:tc>
        <w:tc>
          <w:tcPr>
            <w:tcW w:w="455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7010237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том числе за счет средств</w:t>
            </w:r>
          </w:p>
        </w:tc>
        <w:tc>
          <w:tcPr>
            <w:tcW w:w="1651" w:type="dxa"/>
            <w:vMerge w:val="restart"/>
            <w:tcBorders>
              <w:bottom w:val="nil"/>
            </w:tcBorders>
            <w:shd w:val="clear" w:color="auto" w:fill="auto"/>
          </w:tcPr>
          <w:p w14:paraId="6CBECD52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Участники Программы, участники мероприятия</w:t>
            </w:r>
          </w:p>
        </w:tc>
        <w:tc>
          <w:tcPr>
            <w:tcW w:w="337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ED7BEB8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2A5C41" w14:paraId="49C5AB5E" w14:textId="77777777">
        <w:trPr>
          <w:trHeight w:val="959"/>
        </w:trPr>
        <w:tc>
          <w:tcPr>
            <w:tcW w:w="817" w:type="dxa"/>
            <w:vMerge/>
            <w:tcBorders>
              <w:bottom w:val="nil"/>
            </w:tcBorders>
            <w:shd w:val="clear" w:color="auto" w:fill="auto"/>
          </w:tcPr>
          <w:p w14:paraId="0C0C585B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50A652A8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14:paraId="17BDC855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14:paraId="66BB1B6D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tcBorders>
              <w:bottom w:val="nil"/>
            </w:tcBorders>
            <w:shd w:val="clear" w:color="auto" w:fill="auto"/>
          </w:tcPr>
          <w:p w14:paraId="3318076E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феде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рально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бюдже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-та</w:t>
            </w:r>
          </w:p>
        </w:tc>
        <w:tc>
          <w:tcPr>
            <w:tcW w:w="1210" w:type="dxa"/>
            <w:tcBorders>
              <w:bottom w:val="nil"/>
            </w:tcBorders>
            <w:shd w:val="clear" w:color="auto" w:fill="auto"/>
          </w:tcPr>
          <w:p w14:paraId="3BE1D0D7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областного бюджета</w:t>
            </w:r>
          </w:p>
        </w:tc>
        <w:tc>
          <w:tcPr>
            <w:tcW w:w="1152" w:type="dxa"/>
            <w:tcBorders>
              <w:bottom w:val="nil"/>
            </w:tcBorders>
            <w:shd w:val="clear" w:color="auto" w:fill="auto"/>
          </w:tcPr>
          <w:p w14:paraId="6115A5B0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местного бюджета</w:t>
            </w:r>
          </w:p>
        </w:tc>
        <w:tc>
          <w:tcPr>
            <w:tcW w:w="1245" w:type="dxa"/>
            <w:tcBorders>
              <w:bottom w:val="nil"/>
            </w:tcBorders>
            <w:shd w:val="clear" w:color="auto" w:fill="auto"/>
          </w:tcPr>
          <w:p w14:paraId="16824C1F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внебюд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жетных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источников</w:t>
            </w:r>
          </w:p>
        </w:tc>
        <w:tc>
          <w:tcPr>
            <w:tcW w:w="1651" w:type="dxa"/>
            <w:vMerge/>
            <w:tcBorders>
              <w:bottom w:val="nil"/>
            </w:tcBorders>
            <w:shd w:val="clear" w:color="auto" w:fill="auto"/>
          </w:tcPr>
          <w:p w14:paraId="1FAF0C6B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tcBorders>
              <w:bottom w:val="nil"/>
            </w:tcBorders>
            <w:shd w:val="clear" w:color="auto" w:fill="auto"/>
          </w:tcPr>
          <w:p w14:paraId="197C1F78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и единица измерения</w:t>
            </w:r>
          </w:p>
        </w:tc>
        <w:tc>
          <w:tcPr>
            <w:tcW w:w="1228" w:type="dxa"/>
            <w:tcBorders>
              <w:bottom w:val="nil"/>
            </w:tcBorders>
            <w:shd w:val="clear" w:color="auto" w:fill="auto"/>
          </w:tcPr>
          <w:p w14:paraId="49CFF3B8" w14:textId="77777777" w:rsidR="002A5C41" w:rsidRDefault="00572C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значения по годам реализации</w:t>
            </w:r>
          </w:p>
        </w:tc>
      </w:tr>
    </w:tbl>
    <w:p w14:paraId="3F4C009A" w14:textId="77777777" w:rsidR="002A5C41" w:rsidRDefault="002A5C41">
      <w:pPr>
        <w:spacing w:after="0" w:line="240" w:lineRule="auto"/>
        <w:rPr>
          <w:sz w:val="2"/>
          <w:szCs w:val="20"/>
        </w:rPr>
      </w:pPr>
    </w:p>
    <w:tbl>
      <w:tblPr>
        <w:tblW w:w="22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"/>
        <w:gridCol w:w="724"/>
        <w:gridCol w:w="2268"/>
        <w:gridCol w:w="992"/>
        <w:gridCol w:w="1134"/>
        <w:gridCol w:w="947"/>
        <w:gridCol w:w="46"/>
        <w:gridCol w:w="1134"/>
        <w:gridCol w:w="30"/>
        <w:gridCol w:w="1104"/>
        <w:gridCol w:w="48"/>
        <w:gridCol w:w="1227"/>
        <w:gridCol w:w="18"/>
        <w:gridCol w:w="1651"/>
        <w:gridCol w:w="32"/>
        <w:gridCol w:w="2110"/>
        <w:gridCol w:w="17"/>
        <w:gridCol w:w="1211"/>
        <w:gridCol w:w="3087"/>
        <w:gridCol w:w="1380"/>
        <w:gridCol w:w="1380"/>
        <w:gridCol w:w="2320"/>
      </w:tblGrid>
      <w:tr w:rsidR="002A5C41" w14:paraId="2F7DBC4F" w14:textId="77777777">
        <w:trPr>
          <w:gridAfter w:val="4"/>
          <w:wAfter w:w="8167" w:type="dxa"/>
          <w:trHeight w:val="216"/>
          <w:tblHeader/>
        </w:trPr>
        <w:tc>
          <w:tcPr>
            <w:tcW w:w="817" w:type="dxa"/>
            <w:gridSpan w:val="2"/>
            <w:shd w:val="clear" w:color="auto" w:fill="auto"/>
            <w:vAlign w:val="center"/>
          </w:tcPr>
          <w:p w14:paraId="61BFEA69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A90AF83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AA079C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F2CF68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720B7330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10" w:type="dxa"/>
            <w:gridSpan w:val="3"/>
            <w:shd w:val="clear" w:color="auto" w:fill="auto"/>
            <w:vAlign w:val="center"/>
          </w:tcPr>
          <w:p w14:paraId="3C4EF14C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52" w:type="dxa"/>
            <w:gridSpan w:val="2"/>
            <w:shd w:val="clear" w:color="auto" w:fill="auto"/>
            <w:vAlign w:val="center"/>
          </w:tcPr>
          <w:p w14:paraId="3B8BCA00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5" w:type="dxa"/>
            <w:gridSpan w:val="2"/>
            <w:shd w:val="clear" w:color="auto" w:fill="auto"/>
            <w:vAlign w:val="center"/>
          </w:tcPr>
          <w:p w14:paraId="7CD13039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651" w:type="dxa"/>
            <w:shd w:val="clear" w:color="auto" w:fill="auto"/>
            <w:vAlign w:val="center"/>
          </w:tcPr>
          <w:p w14:paraId="0033ECD4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142" w:type="dxa"/>
            <w:gridSpan w:val="2"/>
            <w:shd w:val="clear" w:color="auto" w:fill="auto"/>
            <w:vAlign w:val="center"/>
          </w:tcPr>
          <w:p w14:paraId="631126B4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28" w:type="dxa"/>
            <w:gridSpan w:val="2"/>
            <w:shd w:val="clear" w:color="auto" w:fill="auto"/>
            <w:vAlign w:val="center"/>
          </w:tcPr>
          <w:p w14:paraId="2406AF3F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A5C41" w14:paraId="7D737AAC" w14:textId="77777777">
        <w:trPr>
          <w:gridAfter w:val="4"/>
          <w:wAfter w:w="8167" w:type="dxa"/>
          <w:trHeight w:val="216"/>
        </w:trPr>
        <w:tc>
          <w:tcPr>
            <w:tcW w:w="14786" w:type="dxa"/>
            <w:gridSpan w:val="18"/>
            <w:shd w:val="clear" w:color="auto" w:fill="auto"/>
          </w:tcPr>
          <w:p w14:paraId="05ADF3ED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Подпрограмма 1 «Повышение энергетической эффективности в муниципальном и жилищном секторе» Программы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</w:tr>
      <w:tr w:rsidR="002A5C41" w14:paraId="100001AC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shd w:val="clear" w:color="auto" w:fill="auto"/>
          </w:tcPr>
          <w:p w14:paraId="523625CC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3969" w:type="dxa"/>
            <w:gridSpan w:val="16"/>
            <w:shd w:val="clear" w:color="auto" w:fill="auto"/>
          </w:tcPr>
          <w:p w14:paraId="0254F322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«Экономия потребления энергетических ресурсов в муниципальном секторе» подпрограммы 1</w:t>
            </w:r>
          </w:p>
        </w:tc>
      </w:tr>
      <w:tr w:rsidR="00BA18CB" w14:paraId="772B1A0F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6B4CDE4E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EF9375D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Реализация организационно-технических мероприятий по повышению энергоэффективности потребления энергетических ресурсов ОМСУ и МУ, в т.ч.: </w:t>
            </w:r>
          </w:p>
        </w:tc>
        <w:tc>
          <w:tcPr>
            <w:tcW w:w="992" w:type="dxa"/>
            <w:shd w:val="clear" w:color="auto" w:fill="auto"/>
          </w:tcPr>
          <w:p w14:paraId="39CDF3AE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2D0A2EA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2 005,81</w:t>
            </w:r>
          </w:p>
        </w:tc>
        <w:tc>
          <w:tcPr>
            <w:tcW w:w="947" w:type="dxa"/>
            <w:shd w:val="clear" w:color="auto" w:fill="auto"/>
          </w:tcPr>
          <w:p w14:paraId="7AACB1B4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E2A3BF4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54AD954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2 005,81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380559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4D6149AB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Управление культуры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2853F299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378EAA61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A18CB" w14:paraId="4B2D0120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B93B4F3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919FB9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9A9670D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2E35ED2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17B99D4C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6D41B97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233456C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3FB2AB6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5A23FDE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C78E085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44A22FD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A18CB" w14:paraId="4AE4B755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89111D4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065A665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6AD22E5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B20797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07E1A97F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73034F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F6DD589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3A5938F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21A7D91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D4FC205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7D32951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0,057</w:t>
            </w:r>
          </w:p>
        </w:tc>
      </w:tr>
      <w:tr w:rsidR="00BA18CB" w14:paraId="1A2E4B28" w14:textId="77777777">
        <w:trPr>
          <w:gridAfter w:val="4"/>
          <w:wAfter w:w="8167" w:type="dxa"/>
          <w:trHeight w:val="187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35A067B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FB764E9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9A742BE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0B855DA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4AC27C70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22CB246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7BFFC40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B3CEE6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B92C660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8D12C5E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B9FBD4E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A18CB" w14:paraId="5376EFD6" w14:textId="77777777">
        <w:trPr>
          <w:gridAfter w:val="4"/>
          <w:wAfter w:w="8167" w:type="dxa"/>
          <w:trHeight w:val="368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D05EDA2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77A5137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A8AA470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13D34763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2 005,78</w:t>
            </w:r>
          </w:p>
        </w:tc>
        <w:tc>
          <w:tcPr>
            <w:tcW w:w="947" w:type="dxa"/>
            <w:shd w:val="clear" w:color="auto" w:fill="auto"/>
          </w:tcPr>
          <w:p w14:paraId="2B666D9E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3881946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73E41DB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2 005,78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A716DEF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C9361EF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D20EE2E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35E4B2F" w14:textId="77777777" w:rsidR="00BA18CB" w:rsidRDefault="00BA18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A18CB" w14:paraId="0A6A0EB9" w14:textId="77777777">
        <w:trPr>
          <w:gridAfter w:val="4"/>
          <w:wAfter w:w="8167" w:type="dxa"/>
          <w:trHeight w:val="368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4DBD390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0500797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9400240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7A3154A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947" w:type="dxa"/>
            <w:shd w:val="clear" w:color="auto" w:fill="auto"/>
          </w:tcPr>
          <w:p w14:paraId="667468A9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ADFFEC1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E3CE00C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06BED1A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773AF85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C21808B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C4D3EAC" w14:textId="77777777" w:rsidR="00BA18CB" w:rsidRDefault="00BA18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A18CB" w14:paraId="2EBF73FE" w14:textId="77777777">
        <w:trPr>
          <w:gridAfter w:val="4"/>
          <w:wAfter w:w="8167" w:type="dxa"/>
          <w:trHeight w:val="368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1C39890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7C09F7B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3B32359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6A5FFC39" w14:textId="77777777" w:rsidR="00BA18CB" w:rsidRPr="00BB4EA5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947" w:type="dxa"/>
            <w:shd w:val="clear" w:color="auto" w:fill="auto"/>
          </w:tcPr>
          <w:p w14:paraId="7F5C1050" w14:textId="77777777" w:rsidR="00BA18CB" w:rsidRPr="00BB4EA5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9EAC5B3" w14:textId="77777777" w:rsidR="00BA18CB" w:rsidRPr="00BB4EA5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EAF2897" w14:textId="77777777" w:rsidR="00BA18CB" w:rsidRPr="00BB4EA5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1 115,64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0B4E40C" w14:textId="77777777" w:rsidR="00BA18CB" w:rsidRPr="00BB4EA5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69D8D3A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53FE76D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органов местного самоуправления и муниципальных учреждений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F9E1604" w14:textId="77777777" w:rsidR="00BA18CB" w:rsidRDefault="00BA18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0,057</w:t>
            </w:r>
          </w:p>
        </w:tc>
      </w:tr>
      <w:tr w:rsidR="00BA18CB" w14:paraId="06C2A898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01D19744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0A4C3D3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2BF9515E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6B35A3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7998CC5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5E50A90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ED31D09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40DE3AC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3E40BA3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2E9F3100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2C279D1A" w14:textId="77777777" w:rsidR="00BA18CB" w:rsidRDefault="00BA18C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A18CB" w14:paraId="25A17DA8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4CA80E5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7BFBB71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186A768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5D113F4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0F742F2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8D00671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F9416A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F3623B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B05FB66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F8A6DEA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CA79F92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8CB" w14:paraId="26B41C39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F5E52CC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09B41DD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F3A8862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038F1449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309F197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F85E2C1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E58E91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3F3158A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F8DFE1C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55A741B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A24F411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A18CB" w14:paraId="6359F119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6AB8DB2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E67E172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240AEF3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68486A2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52DACF8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451A82B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BAD600B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54A91E3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8CB9019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463F8BC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A49FC1E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18CB" w14:paraId="0E95E2E1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C8342FF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2ADEE3B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5990CC0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5B8AE7E2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7AEEA389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004C830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280B85F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F2DF3AB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0E9DB30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68A81C7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AA171C2" w14:textId="77777777" w:rsidR="00BA18CB" w:rsidRDefault="00BA18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18CB" w14:paraId="28C2DAB4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72D80D5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7B43838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7DD8D73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098879D1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53B5FA8D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759D2D6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BFA0687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1D93804" w14:textId="77777777" w:rsidR="00BA18CB" w:rsidRPr="00376FC2" w:rsidRDefault="00BA18C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546DC86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A86F02C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5B8AC9D" w14:textId="77777777" w:rsidR="00BA18CB" w:rsidRDefault="00BA18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18CB" w14:paraId="3DE95949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64CF2CC" w14:textId="77777777" w:rsidR="00BA18CB" w:rsidRDefault="00BA1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10B59EB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B857619" w14:textId="77777777" w:rsidR="00BA18CB" w:rsidRDefault="00BA18C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A105BE0" w14:textId="77777777" w:rsidR="00BA18CB" w:rsidRPr="00376FC2" w:rsidRDefault="00BA18CB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947" w:type="dxa"/>
            <w:shd w:val="clear" w:color="auto" w:fill="auto"/>
          </w:tcPr>
          <w:p w14:paraId="00A15C19" w14:textId="77777777" w:rsidR="00BA18CB" w:rsidRPr="00376FC2" w:rsidRDefault="00BA18CB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956D5A4" w14:textId="77777777" w:rsidR="00BA18CB" w:rsidRPr="00376FC2" w:rsidRDefault="00BA18CB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34ED504" w14:textId="77777777" w:rsidR="00BA18CB" w:rsidRPr="00376FC2" w:rsidRDefault="00BA18CB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58,00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24EB0A1" w14:textId="77777777" w:rsidR="00BA18CB" w:rsidRPr="00376FC2" w:rsidRDefault="00BA18CB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FDAD07A" w14:textId="77777777" w:rsidR="00BA18CB" w:rsidRDefault="00BA18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87CB6CE" w14:textId="77777777" w:rsidR="00BA18CB" w:rsidRDefault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программ,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37DD88C" w14:textId="77777777" w:rsidR="00BA18CB" w:rsidRDefault="00BA18C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376FC2" w14:paraId="7498FD23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3C132B0C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66749EB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оконных блоков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038B9F0E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E619808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947" w:type="dxa"/>
            <w:shd w:val="clear" w:color="auto" w:fill="auto"/>
          </w:tcPr>
          <w:p w14:paraId="21122A5F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0F05295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E9CF054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5BC83F5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3C1F25BF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11F7DEC4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D29B887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76FC2" w14:paraId="4418BB51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C342FB6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91726AA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83347E3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22599A2C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27C4121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3DB8334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745312B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47BF8D8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3062F1D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F4A51A9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12BB056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72039EB8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3D6F7BC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8EA8A96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8D38B8A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369CE7F4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C7B45AC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02C9CA4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A823285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FD8E438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EB81243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6A1469F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41EF0AB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53DB3F44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FECE771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E77916D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C12BEFE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635D930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AD9C1C8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EEBEA19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B80B61F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3D7929C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020523A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2FF2F98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2D1C0B8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69018028" w14:textId="77777777">
        <w:trPr>
          <w:gridAfter w:val="4"/>
          <w:wAfter w:w="8167" w:type="dxa"/>
          <w:trHeight w:val="99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D16E72D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2AF6A2A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E88854D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66ED615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947" w:type="dxa"/>
            <w:shd w:val="clear" w:color="auto" w:fill="auto"/>
          </w:tcPr>
          <w:p w14:paraId="6517A7E3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7909B83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1AAC794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79,68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FB7748B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BFEFB65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FFF381F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D18BC6D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376FC2" w14:paraId="0A086D1C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99E615C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C09F6AA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548B57E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41678587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947" w:type="dxa"/>
            <w:shd w:val="clear" w:color="auto" w:fill="auto"/>
          </w:tcPr>
          <w:p w14:paraId="3B7A7551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3F38621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06D9ACD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7D852C8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0ECB839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46415F6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EAB3B21" w14:textId="77777777" w:rsidR="00376FC2" w:rsidRDefault="00376F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7E000F39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04E7210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C7A8DB4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49B0D94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2B64D12A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55B90F66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7909F69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2405370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8CDD6CA" w14:textId="77777777" w:rsidR="00376FC2" w:rsidRPr="00376FC2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6FC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BB5DAD3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A98A985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замененных оконных блоков,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DAC1720" w14:textId="77777777" w:rsidR="00376FC2" w:rsidRDefault="00376F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148C981B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6354ED6C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C2541D8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4C5BCDBD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8F0B66E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459393F2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99F79AA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60B44EE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9600D96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74F63D5B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259CD4A8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0C96E99B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376FC2" w14:paraId="66747F23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0B41182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7108FED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16E5FEC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6262BEFE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1460373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5FEF8D7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19D346F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6F17419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7FF9A87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3D816C5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3EE425C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260C2E90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E3E5901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8E9356E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5B3B467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A1C750F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0C3AFA5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E3615B2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BEB35D1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97C58D5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268CF47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9E49FD9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2D5257E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031EE73A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C631158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F9D3E4D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E6BE7F1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CADC577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17D59EC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0EF7799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DCBD949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05BA1E9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65F19B2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969A864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56DDF5E" w14:textId="77777777" w:rsidR="00376FC2" w:rsidRDefault="008613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376FC2" w14:paraId="175A183B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39959E3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D1A2DB0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05789B6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94ADD9D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3824A95A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181A8F3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63B6884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0255BB6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3BFABB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C0EB8D0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BD50CD4" w14:textId="77777777" w:rsidR="00376FC2" w:rsidRDefault="00376F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376FC2" w14:paraId="032215E1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6604288" w14:textId="77777777" w:rsidR="00376FC2" w:rsidRDefault="00376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5E556F6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A460970" w14:textId="77777777" w:rsidR="00376FC2" w:rsidRDefault="00376F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5BE4E102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auto"/>
          </w:tcPr>
          <w:p w14:paraId="7698E2F7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2480461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FDCF7BE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B19338D" w14:textId="77777777" w:rsidR="00376FC2" w:rsidRPr="00215884" w:rsidRDefault="00376FC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DB880E" w14:textId="77777777" w:rsidR="00376FC2" w:rsidRDefault="00376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0FF6724" w14:textId="77777777" w:rsidR="00376FC2" w:rsidRDefault="00376FC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12492D7" w14:textId="77777777" w:rsidR="00376FC2" w:rsidRDefault="00376FC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D44A0F" w14:paraId="757F044E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DAE0F10" w14:textId="77777777" w:rsidR="00D44A0F" w:rsidRDefault="00D44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84A6BE" w14:textId="77777777" w:rsidR="00D44A0F" w:rsidRDefault="00D44A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0FD8DE7" w14:textId="77777777" w:rsidR="00D44A0F" w:rsidRDefault="00D44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7A39D0AC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947" w:type="dxa"/>
            <w:shd w:val="clear" w:color="auto" w:fill="FFFFFF" w:themeFill="background1"/>
          </w:tcPr>
          <w:p w14:paraId="17075D0F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1089C49F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1048B5C5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57,64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50720E46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429A66C0" w14:textId="77777777" w:rsidR="00D44A0F" w:rsidRDefault="00D44A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3864ACFE" w14:textId="77777777" w:rsidR="00D44A0F" w:rsidRDefault="00D44A0F" w:rsidP="00EE7BE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светильников,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094D4C91" w14:textId="77777777" w:rsidR="00D44A0F" w:rsidRDefault="00D44A0F" w:rsidP="00EE7BE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215884" w14:paraId="78E5086D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24D515EE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1DB70D0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Устранение аварий на объектах жилищно-коммунального хозяйства</w:t>
            </w:r>
          </w:p>
        </w:tc>
        <w:tc>
          <w:tcPr>
            <w:tcW w:w="992" w:type="dxa"/>
            <w:shd w:val="clear" w:color="auto" w:fill="auto"/>
          </w:tcPr>
          <w:p w14:paraId="127B768D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257FAAC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1 000,03</w:t>
            </w:r>
          </w:p>
        </w:tc>
        <w:tc>
          <w:tcPr>
            <w:tcW w:w="947" w:type="dxa"/>
            <w:shd w:val="clear" w:color="auto" w:fill="auto"/>
          </w:tcPr>
          <w:p w14:paraId="2DC69C6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76B2A0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5375B9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1 000,03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7C20AB8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4A2224A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42" w:type="dxa"/>
            <w:gridSpan w:val="2"/>
            <w:shd w:val="clear" w:color="auto" w:fill="auto"/>
          </w:tcPr>
          <w:p w14:paraId="1AE45B5B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4591793E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15884" w14:paraId="44FACA0E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58133B0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8A8A49A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8BF9498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8B44D3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7803AB3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FCD6F6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7384C7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5DB317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505D588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BDDB5CB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3942275" w14:textId="77777777" w:rsidR="00215884" w:rsidRDefault="00215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69323CEF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42655F9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DBD17F6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A4CFE6D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06C96F1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78B6C65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6E4491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ED5658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BA5BCC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047B6A5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A36B320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F82D500" w14:textId="77777777" w:rsidR="00215884" w:rsidRDefault="00215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15884" w14:paraId="3DBCB4BE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7589828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CD20F9F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1AE1F7B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5FFA678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947" w:type="dxa"/>
            <w:shd w:val="clear" w:color="auto" w:fill="auto"/>
          </w:tcPr>
          <w:p w14:paraId="2463A36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D817B9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B6E43E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02F4FF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21C14F8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A5D3E32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627BE50" w14:textId="77777777" w:rsidR="00215884" w:rsidRDefault="00215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15884" w14:paraId="2518C93E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B6EA0E9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E1FD3DA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60F176F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5C02AA8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6D54050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B50F80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C4786A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F0555EF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ABEA48A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EBB1F7F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BB40B0D" w14:textId="77777777" w:rsidR="00215884" w:rsidRDefault="0021588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15884" w14:paraId="7C49159F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2ED08FE" w14:textId="77777777" w:rsidR="00215884" w:rsidRDefault="002158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A7EDE54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023FF21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4FFF5AD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124C0F38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AF0A48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CE45F9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034764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7A97741" w14:textId="77777777" w:rsidR="00215884" w:rsidRDefault="00215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B50B1C9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1C13633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D44A0F" w14:paraId="0910257E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ACF5F76" w14:textId="77777777" w:rsidR="00D44A0F" w:rsidRDefault="00D44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08DFE85" w14:textId="77777777" w:rsidR="00D44A0F" w:rsidRDefault="00D44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026A0731" w14:textId="77777777" w:rsidR="00D44A0F" w:rsidRDefault="00D44A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38A2923B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4FD0BA73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58DB688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8A03055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46B1E2C" w14:textId="77777777" w:rsidR="00D44A0F" w:rsidRPr="00215884" w:rsidRDefault="00D44A0F" w:rsidP="008F717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C714A0A" w14:textId="77777777" w:rsidR="00D44A0F" w:rsidRDefault="00D44A0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132231E" w14:textId="77777777" w:rsidR="00D44A0F" w:rsidRDefault="00D44A0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Безаварийное состояние объектов,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B7A2CA9" w14:textId="77777777" w:rsidR="00D44A0F" w:rsidRDefault="00D44A0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B60A2" w14:paraId="6B24C3B1" w14:textId="77777777" w:rsidTr="00215884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4B7AFAEF" w14:textId="77777777" w:rsidR="00BB60A2" w:rsidRPr="001E63DE" w:rsidRDefault="00BB6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 1.1.5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7F98A73" w14:textId="77777777" w:rsidR="00BB60A2" w:rsidRPr="001E63DE" w:rsidRDefault="00BB60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Установка узла учета тепловой энергии и теплоносителя в муниципальных учреждениях</w:t>
            </w:r>
          </w:p>
        </w:tc>
        <w:tc>
          <w:tcPr>
            <w:tcW w:w="992" w:type="dxa"/>
            <w:shd w:val="clear" w:color="auto" w:fill="auto"/>
          </w:tcPr>
          <w:p w14:paraId="4B413FA2" w14:textId="77777777" w:rsidR="00BB60A2" w:rsidRPr="001E63DE" w:rsidRDefault="00BB6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21330C3C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810,46</w:t>
            </w:r>
          </w:p>
        </w:tc>
        <w:tc>
          <w:tcPr>
            <w:tcW w:w="947" w:type="dxa"/>
            <w:shd w:val="clear" w:color="auto" w:fill="auto"/>
          </w:tcPr>
          <w:p w14:paraId="3E69203B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2064761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5ED4D2D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810,46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BB67145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41242734" w14:textId="77777777" w:rsidR="00BB60A2" w:rsidRPr="001E63DE" w:rsidRDefault="00BB60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42" w:type="dxa"/>
            <w:gridSpan w:val="2"/>
            <w:shd w:val="clear" w:color="auto" w:fill="auto"/>
          </w:tcPr>
          <w:p w14:paraId="2300C624" w14:textId="77777777" w:rsidR="00BB60A2" w:rsidRPr="001E63DE" w:rsidRDefault="00BB6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FBE1B28" w14:textId="77777777" w:rsidR="00BB60A2" w:rsidRPr="001E63DE" w:rsidRDefault="00BB60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B60A2" w14:paraId="305D35C5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C74485F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4095415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4EB6EF0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70BC7B4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9F9080D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1B6B563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959688F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60D2EBB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2C6B4A4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C0CE965" w14:textId="77777777" w:rsidR="00BB60A2" w:rsidRPr="001E63DE" w:rsidRDefault="00BB60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узлов учета тепловой энергии, 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6629E3C" w14:textId="77777777" w:rsidR="00BB60A2" w:rsidRPr="001E63DE" w:rsidRDefault="00BB60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B60A2" w14:paraId="51C4CDDD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2E49578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646DA56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732E27F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3627F708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810,46</w:t>
            </w:r>
          </w:p>
        </w:tc>
        <w:tc>
          <w:tcPr>
            <w:tcW w:w="947" w:type="dxa"/>
            <w:shd w:val="clear" w:color="auto" w:fill="auto"/>
          </w:tcPr>
          <w:p w14:paraId="363CC007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39FA961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F31CA1A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810,46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4231573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FA939F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7FE3977" w14:textId="77777777" w:rsidR="00BB60A2" w:rsidRPr="001E63DE" w:rsidRDefault="00BB60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узлов учета тепловой энергии, 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EEF6A10" w14:textId="77777777" w:rsidR="00BB60A2" w:rsidRPr="001E63DE" w:rsidRDefault="00BB60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</w:tr>
      <w:tr w:rsidR="00BB60A2" w14:paraId="5AC9F738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61A8043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1B7502C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08B8CEA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E63D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74A9BA2E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2E587A5D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35AFACF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4549372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BA93163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4D88CEB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2A2C0B5" w14:textId="77777777" w:rsidR="00BB60A2" w:rsidRPr="001E63DE" w:rsidRDefault="00BB60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узлов учета тепловой энергии, 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8C78F1C" w14:textId="77777777" w:rsidR="00BB60A2" w:rsidRPr="001E63DE" w:rsidRDefault="00BB60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B60A2" w14:paraId="6E5732D4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11E0C38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8C770E6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2642F602" w14:textId="77777777" w:rsidR="00BB60A2" w:rsidRPr="001E63DE" w:rsidRDefault="00BB60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2026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1E63DE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71E46505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20456CB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B828BD3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A3B14F0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79F1BA0" w14:textId="77777777" w:rsidR="00BB60A2" w:rsidRPr="00215884" w:rsidRDefault="00BB60A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DF373D5" w14:textId="77777777" w:rsidR="00BB60A2" w:rsidRPr="001E63DE" w:rsidRDefault="00BB60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FAFA0BF" w14:textId="77777777" w:rsidR="00BB60A2" w:rsidRPr="001E63DE" w:rsidRDefault="00BB60A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E63DE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узлов учета тепловой энергии, </w:t>
            </w:r>
            <w:proofErr w:type="spellStart"/>
            <w:r w:rsidRPr="001E63DE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FB6AEA9" w14:textId="77777777" w:rsidR="00BB60A2" w:rsidRPr="001E63DE" w:rsidRDefault="00BB60A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5C41" w14:paraId="0B4AA8CA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shd w:val="clear" w:color="auto" w:fill="auto"/>
          </w:tcPr>
          <w:p w14:paraId="2245DA04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</w:t>
            </w:r>
          </w:p>
        </w:tc>
        <w:tc>
          <w:tcPr>
            <w:tcW w:w="13969" w:type="dxa"/>
            <w:gridSpan w:val="16"/>
            <w:shd w:val="clear" w:color="auto" w:fill="auto"/>
          </w:tcPr>
          <w:p w14:paraId="6CC98D9D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«Экономия потребления энергетических ресурсов в жилищном секторе» подпрограммы 1</w:t>
            </w:r>
          </w:p>
        </w:tc>
      </w:tr>
      <w:tr w:rsidR="00BB4EA5" w14:paraId="0D2B1CBD" w14:textId="77777777">
        <w:trPr>
          <w:gridAfter w:val="4"/>
          <w:wAfter w:w="8167" w:type="dxa"/>
          <w:trHeight w:val="216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4A39FE76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2DE3CDBC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Реализация энергосберегающих мероприятий в жилищном секторе, в т.ч.: </w:t>
            </w:r>
          </w:p>
        </w:tc>
        <w:tc>
          <w:tcPr>
            <w:tcW w:w="992" w:type="dxa"/>
            <w:shd w:val="clear" w:color="auto" w:fill="auto"/>
            <w:hideMark/>
          </w:tcPr>
          <w:p w14:paraId="1758691C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35C51969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11 724,34</w:t>
            </w:r>
          </w:p>
        </w:tc>
        <w:tc>
          <w:tcPr>
            <w:tcW w:w="947" w:type="dxa"/>
            <w:shd w:val="clear" w:color="auto" w:fill="auto"/>
            <w:hideMark/>
          </w:tcPr>
          <w:p w14:paraId="656C9A7F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126FF3AC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6BE3D8C9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7 724,34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1F0085EA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  <w:hideMark/>
          </w:tcPr>
          <w:p w14:paraId="721E3540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ТСЖ, управляющие организации</w:t>
            </w: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BEDD0E3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X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D735906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B4EA5" w14:paraId="0C7B6A2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9FA452B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13C598A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2343D196" w14:textId="77777777" w:rsidR="00BB4EA5" w:rsidRDefault="00BB4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  <w:hideMark/>
          </w:tcPr>
          <w:p w14:paraId="7BCC21C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3 284,21</w:t>
            </w:r>
          </w:p>
        </w:tc>
        <w:tc>
          <w:tcPr>
            <w:tcW w:w="947" w:type="dxa"/>
            <w:shd w:val="clear" w:color="auto" w:fill="auto"/>
            <w:hideMark/>
          </w:tcPr>
          <w:p w14:paraId="613901FF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630E75B7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3CC6E4C4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2 284,21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354313A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69552549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2844FE5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8F9A6A9" w14:textId="77777777" w:rsidR="00BB4EA5" w:rsidRDefault="00BB4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0,061</w:t>
            </w:r>
          </w:p>
        </w:tc>
      </w:tr>
      <w:tr w:rsidR="00BB4EA5" w14:paraId="54B6CB5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5A432F4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743C436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3DCB11FA" w14:textId="77777777" w:rsidR="00BB4EA5" w:rsidRDefault="00BB4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  <w:hideMark/>
          </w:tcPr>
          <w:p w14:paraId="327D6CCD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2 563,17</w:t>
            </w:r>
          </w:p>
        </w:tc>
        <w:tc>
          <w:tcPr>
            <w:tcW w:w="947" w:type="dxa"/>
            <w:shd w:val="clear" w:color="auto" w:fill="auto"/>
            <w:hideMark/>
          </w:tcPr>
          <w:p w14:paraId="10C3CB2B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4255EA2B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75053A47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1 563,17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64999AA5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73CE98A9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7C37ABD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1487B82" w14:textId="77777777" w:rsidR="00BB4EA5" w:rsidRDefault="00BB4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0,06</w:t>
            </w:r>
          </w:p>
        </w:tc>
      </w:tr>
      <w:tr w:rsidR="00BB4EA5" w14:paraId="6F7C588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3A3D3C1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EFF3774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5FFF3AA6" w14:textId="77777777" w:rsidR="00BB4EA5" w:rsidRDefault="00BB4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  <w:hideMark/>
          </w:tcPr>
          <w:p w14:paraId="5D79E684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2 392,82</w:t>
            </w:r>
          </w:p>
        </w:tc>
        <w:tc>
          <w:tcPr>
            <w:tcW w:w="947" w:type="dxa"/>
            <w:shd w:val="clear" w:color="auto" w:fill="auto"/>
            <w:hideMark/>
          </w:tcPr>
          <w:p w14:paraId="288D4B9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4F99C070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587867B2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1 392,82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1E2EFDCB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0BCB1E54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A573E3B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FFB1C5F" w14:textId="77777777" w:rsidR="00BB4EA5" w:rsidRDefault="00BB4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B4EA5" w14:paraId="6C8EACD0" w14:textId="77777777">
        <w:trPr>
          <w:gridAfter w:val="4"/>
          <w:wAfter w:w="8167" w:type="dxa"/>
          <w:trHeight w:val="562"/>
        </w:trPr>
        <w:tc>
          <w:tcPr>
            <w:tcW w:w="817" w:type="dxa"/>
            <w:gridSpan w:val="2"/>
            <w:vMerge/>
            <w:vAlign w:val="center"/>
            <w:hideMark/>
          </w:tcPr>
          <w:p w14:paraId="105D2217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FF18753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14:paraId="4FE1531E" w14:textId="77777777" w:rsidR="00BB4EA5" w:rsidRDefault="00BB4E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  <w:hideMark/>
          </w:tcPr>
          <w:p w14:paraId="123E892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3 484,14</w:t>
            </w:r>
          </w:p>
        </w:tc>
        <w:tc>
          <w:tcPr>
            <w:tcW w:w="947" w:type="dxa"/>
            <w:shd w:val="clear" w:color="auto" w:fill="auto"/>
            <w:hideMark/>
          </w:tcPr>
          <w:p w14:paraId="0421770A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12E07F7F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4987DBD7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2 484,14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7C09A37D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18D1F131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491EA52A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7B31739" w14:textId="77777777" w:rsidR="00BB4EA5" w:rsidRDefault="00BB4E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B4EA5" w14:paraId="4B652A5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8888FDD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A03E521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327A06A5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0E5DB1C0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1 484,14</w:t>
            </w:r>
          </w:p>
        </w:tc>
        <w:tc>
          <w:tcPr>
            <w:tcW w:w="947" w:type="dxa"/>
            <w:shd w:val="clear" w:color="auto" w:fill="auto"/>
          </w:tcPr>
          <w:p w14:paraId="3B78C301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2DDD64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373391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1 484,14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662F20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7CEB4D2E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9FCD3B9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3533D58" w14:textId="77777777" w:rsidR="00BB4EA5" w:rsidRDefault="00BB4E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0,059</w:t>
            </w:r>
          </w:p>
        </w:tc>
      </w:tr>
      <w:tr w:rsidR="00BB4EA5" w14:paraId="3F433DF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03162F7D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52886C3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EC68ABB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21C518F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1 484,14</w:t>
            </w:r>
          </w:p>
        </w:tc>
        <w:tc>
          <w:tcPr>
            <w:tcW w:w="947" w:type="dxa"/>
            <w:shd w:val="clear" w:color="auto" w:fill="auto"/>
          </w:tcPr>
          <w:p w14:paraId="215C969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809581F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9868B7C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1 484,14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9A1CF04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2F8FA46C" w14:textId="77777777" w:rsidR="00BB4EA5" w:rsidRDefault="00BB4EA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4A38027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суммарный расход энергетических ресурсов в многоквартирных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домах 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топл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F78257E" w14:textId="77777777" w:rsidR="00BB4EA5" w:rsidRDefault="00BB4E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0,059</w:t>
            </w:r>
          </w:p>
        </w:tc>
      </w:tr>
      <w:tr w:rsidR="00BB4EA5" w14:paraId="1715E0D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11AE36C8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37853A5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Внесение платы за установку общедомовых приборов учета и за установку (замену) приборов учета в жилых помещениях муниципального жилищного фонда ЗАТО Северск</w:t>
            </w:r>
          </w:p>
        </w:tc>
        <w:tc>
          <w:tcPr>
            <w:tcW w:w="992" w:type="dxa"/>
            <w:shd w:val="clear" w:color="auto" w:fill="auto"/>
          </w:tcPr>
          <w:p w14:paraId="1A2DDB9A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C4E63A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2 701,16</w:t>
            </w:r>
          </w:p>
        </w:tc>
        <w:tc>
          <w:tcPr>
            <w:tcW w:w="947" w:type="dxa"/>
            <w:shd w:val="clear" w:color="auto" w:fill="auto"/>
          </w:tcPr>
          <w:p w14:paraId="16530805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A675A66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A039F7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2 701,16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809A31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64C1D9A1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42" w:type="dxa"/>
            <w:gridSpan w:val="2"/>
            <w:shd w:val="clear" w:color="auto" w:fill="auto"/>
          </w:tcPr>
          <w:p w14:paraId="7BC6EB7F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19456A90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BB4EA5" w14:paraId="0E3FCDF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D607439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85784CD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08E7B00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4511704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947" w:type="dxa"/>
            <w:shd w:val="clear" w:color="auto" w:fill="auto"/>
          </w:tcPr>
          <w:p w14:paraId="490C9C32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3D10C8D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5DB1D4C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861,30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1FF9632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531CEBD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2D4E294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C053144" w14:textId="77777777" w:rsidR="00BB4EA5" w:rsidRDefault="00BB4E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</w:tr>
      <w:tr w:rsidR="00BB4EA5" w14:paraId="120B0C6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0CCD1B9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C967602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339EF5D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60A084F2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947" w:type="dxa"/>
            <w:shd w:val="clear" w:color="auto" w:fill="auto"/>
          </w:tcPr>
          <w:p w14:paraId="091920AB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407080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CCCC2F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733,94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65FB12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1C0CF1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F296957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2BB2F1B" w14:textId="77777777" w:rsidR="00BB4EA5" w:rsidRDefault="00BB4E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</w:t>
            </w:r>
          </w:p>
        </w:tc>
      </w:tr>
      <w:tr w:rsidR="00BB4EA5" w14:paraId="428FEEC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CE8A7E9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47E6838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070E643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63E81D7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947" w:type="dxa"/>
            <w:shd w:val="clear" w:color="auto" w:fill="auto"/>
          </w:tcPr>
          <w:p w14:paraId="7707E55A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4F69C25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3D0E10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507,30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F559C1C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252E4D2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1210F81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C5C78B8" w14:textId="77777777" w:rsidR="00BB4EA5" w:rsidRDefault="00BB4EA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</w:tr>
      <w:tr w:rsidR="00BB4EA5" w14:paraId="57D3CC1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6C92503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D9DA535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3D78FCF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2FB4E2D3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947" w:type="dxa"/>
            <w:shd w:val="clear" w:color="auto" w:fill="auto"/>
          </w:tcPr>
          <w:p w14:paraId="496E7E69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EF4601B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017BD1A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9BE91B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EE922AC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0E410BA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8628D4E" w14:textId="77777777" w:rsidR="00BB4EA5" w:rsidRDefault="00BB4EA5" w:rsidP="00AC224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BB4EA5" w14:paraId="6DEE8596" w14:textId="77777777">
        <w:trPr>
          <w:gridAfter w:val="4"/>
          <w:wAfter w:w="8167" w:type="dxa"/>
          <w:trHeight w:val="1033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34977A0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47F3D31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05B7B9D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50A1DE59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947" w:type="dxa"/>
            <w:shd w:val="clear" w:color="auto" w:fill="auto"/>
          </w:tcPr>
          <w:p w14:paraId="6CDBCB8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71C0868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97B5C1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C89B8AD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A7E8D27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3F9F5E0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75A4AA5" w14:textId="77777777" w:rsidR="00BB4EA5" w:rsidRDefault="00BB4EA5" w:rsidP="0032696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32696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BB4EA5" w14:paraId="07846BF7" w14:textId="77777777">
        <w:trPr>
          <w:gridAfter w:val="4"/>
          <w:wAfter w:w="8167" w:type="dxa"/>
          <w:trHeight w:val="1033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287D00A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F44F5E9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39AC33C" w14:textId="77777777" w:rsidR="00BB4EA5" w:rsidRDefault="00BB4EA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340BB9A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947" w:type="dxa"/>
            <w:shd w:val="clear" w:color="auto" w:fill="auto"/>
          </w:tcPr>
          <w:p w14:paraId="3569BE84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4BE90F1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DCB2FDE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598,62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6F8019C" w14:textId="77777777" w:rsidR="00BB4EA5" w:rsidRPr="00BB4EA5" w:rsidRDefault="00BB4EA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B4EA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3628CB9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6BD60E2" w14:textId="77777777" w:rsidR="00BB4EA5" w:rsidRDefault="00BB4EA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установленных индивидуальных приборов учета,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A3AA97A" w14:textId="77777777" w:rsidR="00BB4EA5" w:rsidRDefault="00BB4EA5" w:rsidP="00AC224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215884" w14:paraId="5C92D1D2" w14:textId="77777777">
        <w:trPr>
          <w:gridAfter w:val="4"/>
          <w:wAfter w:w="8167" w:type="dxa"/>
          <w:trHeight w:val="552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7E2E9082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B6ACAC1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Установка (замена) терморегуляторов горячей воды в МКД</w:t>
            </w:r>
          </w:p>
        </w:tc>
        <w:tc>
          <w:tcPr>
            <w:tcW w:w="992" w:type="dxa"/>
            <w:shd w:val="clear" w:color="auto" w:fill="auto"/>
          </w:tcPr>
          <w:p w14:paraId="2AF12DF3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017C82F8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5 000,00</w:t>
            </w:r>
          </w:p>
        </w:tc>
        <w:tc>
          <w:tcPr>
            <w:tcW w:w="947" w:type="dxa"/>
            <w:shd w:val="clear" w:color="auto" w:fill="auto"/>
          </w:tcPr>
          <w:p w14:paraId="20B926B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A0EB39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10C71E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57B46A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5530975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управляющие организации, ТСЖ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2D9E806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34AFEFE4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15884" w14:paraId="383847B2" w14:textId="77777777">
        <w:trPr>
          <w:gridAfter w:val="4"/>
          <w:wAfter w:w="8167" w:type="dxa"/>
          <w:trHeight w:val="552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78856E2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479DDA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2399A20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6DA8F8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59C0CF9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4E97BE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C42F36F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F81AAB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C7FDE1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077F27F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49EB951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15884" w14:paraId="31256230" w14:textId="77777777">
        <w:trPr>
          <w:gridAfter w:val="4"/>
          <w:wAfter w:w="8167" w:type="dxa"/>
          <w:trHeight w:val="54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2234763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E7684FE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3D8F0EC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49F4FE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7EC8ECF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D36B0D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62B197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E7D0A0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DF77F6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AE01EE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30DBD56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25</w:t>
            </w:r>
          </w:p>
        </w:tc>
      </w:tr>
      <w:tr w:rsidR="00215884" w14:paraId="2085975E" w14:textId="77777777">
        <w:trPr>
          <w:gridAfter w:val="4"/>
          <w:wAfter w:w="8167" w:type="dxa"/>
          <w:trHeight w:val="54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2348C08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4ECB20C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7775777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386370A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947" w:type="dxa"/>
            <w:shd w:val="clear" w:color="auto" w:fill="auto"/>
          </w:tcPr>
          <w:p w14:paraId="59E5C3C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E93C47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5E3EA28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39AE8D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E3073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898F96F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FA60E75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215884" w14:paraId="714B1692" w14:textId="77777777">
        <w:trPr>
          <w:gridAfter w:val="4"/>
          <w:wAfter w:w="8167" w:type="dxa"/>
          <w:trHeight w:val="54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00CA42D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003209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3057327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131F918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2 000,00</w:t>
            </w:r>
          </w:p>
        </w:tc>
        <w:tc>
          <w:tcPr>
            <w:tcW w:w="947" w:type="dxa"/>
            <w:shd w:val="clear" w:color="auto" w:fill="auto"/>
          </w:tcPr>
          <w:p w14:paraId="3D1E091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4504BB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7749AF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F6900F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A57EA4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9C2EBF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5E29A6C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215884" w14:paraId="68A09728" w14:textId="77777777">
        <w:trPr>
          <w:gridAfter w:val="4"/>
          <w:wAfter w:w="8167" w:type="dxa"/>
          <w:trHeight w:val="54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8ADCA1C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E2F83B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FDDD542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6C4B188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7F8947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6644D4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0F68C6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D74B71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1A1A4C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13A7C6C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BC3FBD3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476BEE07" w14:textId="77777777">
        <w:trPr>
          <w:gridAfter w:val="4"/>
          <w:wAfter w:w="8167" w:type="dxa"/>
          <w:trHeight w:val="549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3D3C619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E63B4D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21DEE20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0145472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59C74AA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D87DE4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068426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AC7809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29D1CB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06355B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Уровень установленных (замененных) терморегуляторов,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DDB76DD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C25EB" w14:paraId="743AD16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1297520C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2333F1F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Оплата расходов на коммунальные услуги в размере повышающего коэффициента к нормативу потребления</w:t>
            </w:r>
          </w:p>
        </w:tc>
        <w:tc>
          <w:tcPr>
            <w:tcW w:w="992" w:type="dxa"/>
            <w:shd w:val="clear" w:color="auto" w:fill="auto"/>
          </w:tcPr>
          <w:p w14:paraId="13095AE9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8F15D88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947" w:type="dxa"/>
            <w:shd w:val="clear" w:color="auto" w:fill="auto"/>
          </w:tcPr>
          <w:p w14:paraId="0E9E0FCA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0D062A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5651880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4 023,18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269C810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2F2CADF5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  <w:p w14:paraId="601A66EC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6FEB512F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31967608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C25EB" w14:paraId="1D5763A2" w14:textId="77777777">
        <w:trPr>
          <w:gridAfter w:val="4"/>
          <w:wAfter w:w="8167" w:type="dxa"/>
          <w:trHeight w:val="451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F80DEC6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DEF10CB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76424CC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7E472EA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947" w:type="dxa"/>
            <w:shd w:val="clear" w:color="auto" w:fill="auto"/>
          </w:tcPr>
          <w:p w14:paraId="3219357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C2470B2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D041010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1 422,91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FE926E1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E856353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E403BF9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1498A9D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495</w:t>
            </w:r>
          </w:p>
        </w:tc>
      </w:tr>
      <w:tr w:rsidR="008C25EB" w14:paraId="426D2D8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C95F2FA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F973257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673256C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4A6F76B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947" w:type="dxa"/>
            <w:shd w:val="clear" w:color="auto" w:fill="auto"/>
          </w:tcPr>
          <w:p w14:paraId="3129A265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547CFB7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EF85CD9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829,23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90EC19B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62629CE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11E9D26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E7FA86D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497</w:t>
            </w:r>
          </w:p>
        </w:tc>
      </w:tr>
      <w:tr w:rsidR="008C25EB" w14:paraId="67D26B7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179266D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FC42A3E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3957619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07E0744D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947" w:type="dxa"/>
            <w:shd w:val="clear" w:color="auto" w:fill="auto"/>
          </w:tcPr>
          <w:p w14:paraId="48DA71EF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F51ADFE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B8CF71C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9F0E787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9EF17B5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46D69A6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47AD88D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203</w:t>
            </w:r>
          </w:p>
        </w:tc>
      </w:tr>
      <w:tr w:rsidR="008C25EB" w14:paraId="789F4CD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E72AB8D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02BED7A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0425670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5BFAB67E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947" w:type="dxa"/>
            <w:shd w:val="clear" w:color="auto" w:fill="auto"/>
          </w:tcPr>
          <w:p w14:paraId="3C37D54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4FD7535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A86547C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885,52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E63F7E9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C2A5778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F6A8EC6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5F44F9F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165</w:t>
            </w:r>
          </w:p>
        </w:tc>
      </w:tr>
      <w:tr w:rsidR="008C25EB" w14:paraId="5D4AC1E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252E7C3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191E4CE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50378D2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13EDCCB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590,35</w:t>
            </w:r>
          </w:p>
        </w:tc>
        <w:tc>
          <w:tcPr>
            <w:tcW w:w="947" w:type="dxa"/>
            <w:shd w:val="clear" w:color="auto" w:fill="auto"/>
          </w:tcPr>
          <w:p w14:paraId="33A91CAE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79BE1D3E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D74D228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590,35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5AEFB1B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E42BF4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076EDC2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D8BF534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</w:tr>
      <w:tr w:rsidR="008C25EB" w14:paraId="43FB020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7FD97FB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6BC4296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F535C7E" w14:textId="77777777" w:rsidR="008C25EB" w:rsidRDefault="008C25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2C102C1C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295,20</w:t>
            </w:r>
          </w:p>
        </w:tc>
        <w:tc>
          <w:tcPr>
            <w:tcW w:w="947" w:type="dxa"/>
            <w:shd w:val="clear" w:color="auto" w:fill="auto"/>
          </w:tcPr>
          <w:p w14:paraId="0378FBF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3666195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9BA75D6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295,20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1474B04" w14:textId="77777777" w:rsidR="008C25EB" w:rsidRPr="001C5AD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C5AD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7159BBD" w14:textId="77777777" w:rsidR="008C25EB" w:rsidRDefault="008C25EB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3047FD9" w14:textId="77777777" w:rsidR="008C25EB" w:rsidRDefault="008C25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квартир (жилых помещений), не оборудованных ИПУ,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EA967AB" w14:textId="77777777" w:rsidR="008C25EB" w:rsidRPr="001D1B17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D1B17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8C25EB" w14:paraId="746F8E9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hideMark/>
          </w:tcPr>
          <w:p w14:paraId="0F89D0F0" w14:textId="77777777" w:rsidR="008C25EB" w:rsidRDefault="008C2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35214D7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по подпрограмме 1</w:t>
            </w:r>
          </w:p>
        </w:tc>
        <w:tc>
          <w:tcPr>
            <w:tcW w:w="992" w:type="dxa"/>
            <w:shd w:val="clear" w:color="auto" w:fill="auto"/>
            <w:hideMark/>
          </w:tcPr>
          <w:p w14:paraId="59A5DCF8" w14:textId="77777777" w:rsidR="008C25EB" w:rsidRDefault="008C2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B1AF0E8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13 730,15</w:t>
            </w:r>
          </w:p>
        </w:tc>
        <w:tc>
          <w:tcPr>
            <w:tcW w:w="947" w:type="dxa"/>
            <w:shd w:val="clear" w:color="auto" w:fill="auto"/>
            <w:hideMark/>
          </w:tcPr>
          <w:p w14:paraId="6398D3D0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7902C31A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7A03B5E7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9 730,15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7B6649B0" w14:textId="77777777" w:rsidR="008C25EB" w:rsidRPr="00073BBE" w:rsidRDefault="000000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1779209E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5" type="#_x0000_t32" style="position:absolute;left:0;text-align:left;margin-left:56.8pt;margin-top:-.25pt;width:82.2pt;height:0;z-index:251662336;mso-position-horizontal-relative:text;mso-position-vertical-relative:text" o:connectortype="straight" strokeweight=".5pt"/>
              </w:pict>
            </w:r>
            <w:r w:rsidR="008C25EB" w:rsidRPr="00073BBE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1E25DF0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DE8B26E" w14:textId="77777777" w:rsidR="008C25EB" w:rsidRDefault="008C2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5311FEFA" w14:textId="77777777" w:rsidR="008C25EB" w:rsidRDefault="008C25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C25EB" w14:paraId="1FC7BF5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6BD310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0EF08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F2E1ED1" w14:textId="77777777" w:rsidR="008C25EB" w:rsidRDefault="008C2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7612579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4E75C03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4AC1BCC0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0572ED8B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250F8E2B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60CDC29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0AEF2D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2A64591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C25EB" w14:paraId="31985DE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D053E0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D28A9C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C06AD2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2CC9C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C454AE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958676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F8487D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A5CAC6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04FE9E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4CE0D8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FE8D0A0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49,6</w:t>
            </w:r>
          </w:p>
        </w:tc>
      </w:tr>
      <w:tr w:rsidR="008C25EB" w14:paraId="4BD6C5A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D56F6E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C49E3A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AFC70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72277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160B94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26AFAEE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CD6C2D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5FD9EE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DC5D3D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95DBE3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C574AA0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</w:t>
            </w:r>
          </w:p>
        </w:tc>
      </w:tr>
      <w:tr w:rsidR="008C25EB" w14:paraId="43B5A77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9685B6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38639F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6A3BC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85127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1226E1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0E75DA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700809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952388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24EC5A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3010C6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A46A85C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</w:tr>
      <w:tr w:rsidR="008C25EB" w14:paraId="0FD4C0F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AE5619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CDE630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A8AF19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622D9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47B61C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C63E9F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01453C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6DE83A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16CBA3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3318E9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F378420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C25EB" w14:paraId="1CECBBD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FFB17E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ED0A26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4F421B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BE357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015AA8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A3C2C3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1797A7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C5C3FD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A0AB4E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7CB2E4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жилых помещений, оснащенных индивидуальными приборами учета 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8BA44C2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79,1</w:t>
            </w:r>
          </w:p>
        </w:tc>
      </w:tr>
      <w:tr w:rsidR="008C25EB" w14:paraId="4E260CD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0EE05C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660C71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9C2736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3D128A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A11756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AD17EA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1F4BA2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495B90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EE7A24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74A214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1EAF782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</w:t>
            </w:r>
          </w:p>
        </w:tc>
      </w:tr>
      <w:tr w:rsidR="008C25EB" w14:paraId="6C3F173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4C7936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76EEDE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5AA5B37" w14:textId="77777777" w:rsidR="008C25EB" w:rsidRDefault="008C2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437A16B6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3DC613C4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72F12343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27E2B21C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3ED79DE2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70D0CC6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53E7B7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9124072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C25EB" w14:paraId="2218A53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B69EBC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987DD1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C393EA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25663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4CEDB6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EC45B6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DF28B5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CD7EF5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30647C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2FD8A3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3AB6A45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53,2</w:t>
            </w:r>
          </w:p>
        </w:tc>
      </w:tr>
      <w:tr w:rsidR="008C25EB" w14:paraId="23A4B1E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686379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6109B0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618A50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7FC19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23221E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84BA4A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8F7D58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6C6C35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24044F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6A243D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A1285D3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76,4</w:t>
            </w:r>
          </w:p>
        </w:tc>
      </w:tr>
      <w:tr w:rsidR="008C25EB" w14:paraId="74DECB3A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049413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5567B3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1C2EB3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C58DB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ED9E25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7CD2D6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5537D5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EFB6F6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EEDC09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20282E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56593AB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34,3</w:t>
            </w:r>
          </w:p>
        </w:tc>
      </w:tr>
      <w:tr w:rsidR="008C25EB" w14:paraId="592887E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227748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EAED7B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496F59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58F88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64315F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26AE135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F2911C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59BCDF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539727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7E8409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4032ED6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C25EB" w14:paraId="4EF04E9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2F1AF2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CD98B5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0C455F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722B3C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9576F5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5A57F60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B869A6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5DE20C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59D727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43C8A1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жилых помещений,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оснащенных индивидуальными приборами учета 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18B0FF8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82,8</w:t>
            </w:r>
          </w:p>
        </w:tc>
      </w:tr>
      <w:tr w:rsidR="008C25EB" w14:paraId="2EEFF9D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405061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C6E3C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C1E856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F03DA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079C77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AE723D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056944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482F88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F8433B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DC1F9C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5984DDD" w14:textId="77777777" w:rsidR="008C25EB" w:rsidRDefault="008C25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82,5</w:t>
            </w:r>
          </w:p>
        </w:tc>
      </w:tr>
      <w:tr w:rsidR="008C25EB" w14:paraId="6D08988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74F9B4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4057A5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713248BE" w14:textId="77777777" w:rsidR="008C25EB" w:rsidRDefault="008C2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311DA0A1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8A800DA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40358629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60689A00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27E8DA4D" w14:textId="77777777" w:rsidR="008C25EB" w:rsidRPr="00215884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B0B8FD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599289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FB6A5F0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11F286F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DCFDFD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ACBE7F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8DED7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EDC54D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5B0595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960E54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549B4B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7A74A3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7D7097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F9383E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9392FFB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</w:tr>
      <w:tr w:rsidR="008C25EB" w14:paraId="3A10D6B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02FFF2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C5C641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F77C56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DCE98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5F84D4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1B9066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236F84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1DEABD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73CD0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38D183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холодной воды,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6E63F22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76,1</w:t>
            </w:r>
          </w:p>
        </w:tc>
      </w:tr>
      <w:tr w:rsidR="008C25EB" w14:paraId="5A281D99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30907E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C80632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468F19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09E61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BCC897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0C3AD1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DD54BF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AD0042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93BC8D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4595ED2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3B7B85A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</w:tr>
      <w:tr w:rsidR="008C25EB" w14:paraId="526EB7B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0046CA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4C9C02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ADD5E7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97D4A2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9294F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506A40B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7419D0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B31C24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EF6E22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04DD8A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57CDE72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06E8970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C8AF4D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9E0DF7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2EA752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9E5D8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176A22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F37FFD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25EF27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F886F6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026E11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E970AF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жилых помещений, оснащенных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индивидуальными приборами учета 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38BD7F4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84,1</w:t>
            </w:r>
          </w:p>
        </w:tc>
      </w:tr>
      <w:tr w:rsidR="008C25EB" w14:paraId="0407A3F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3F6331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712F3D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D223E7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C2A17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6B9040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22DD854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74E8F6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BDFDBA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5FB485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41369A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7C82385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</w:tc>
      </w:tr>
      <w:tr w:rsidR="008C25EB" w14:paraId="4C1F043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42953B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07D039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6FFCAF1" w14:textId="77777777" w:rsidR="008C25EB" w:rsidRDefault="008C2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E194888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5 489,92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0B00601A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28737EFE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71DB9CEE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4 489,92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11203B51" w14:textId="77777777" w:rsidR="008C25EB" w:rsidRPr="00073BBE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3BBE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1C9058C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8AADFF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E6036B0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14F8629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CF1524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0EE2C4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C25B2B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466AF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182D7C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39BE64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EDDD92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FDFAEC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3405EA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77B46F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F5F4574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</w:tr>
      <w:tr w:rsidR="008C25EB" w14:paraId="36F2FD7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7E9E59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31A6D7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E60EE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D66EE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068E97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3D0218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2A3794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470AA6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145224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441E6B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холодной воды, расчеты за которую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F3D1FA0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76,3</w:t>
            </w:r>
          </w:p>
        </w:tc>
      </w:tr>
      <w:tr w:rsidR="008C25EB" w14:paraId="2F2D065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2F37F6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26A4CF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318217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C965E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C56BF8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56FFA1C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7EEE8A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360047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598331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AED5F8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F76E49C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</w:tr>
      <w:tr w:rsidR="008C25EB" w14:paraId="73C3E95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D59375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AD92A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7DFB60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58296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D3A1B7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93D123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6F02A8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69C94D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00722D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CCFB1E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6E895B4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0F8CDB7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DDC7FD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F21E42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2398B3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9EDD4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6D9ACE6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6ECD2F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666BC6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E559CD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56FE35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072442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жилых помещений, оснащенных индивидуальными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приборами учета 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AAD25B7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84,3</w:t>
            </w:r>
          </w:p>
        </w:tc>
      </w:tr>
      <w:tr w:rsidR="008C25EB" w14:paraId="5C9DEDE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9CB182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F69658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69E1F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0D76A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58D9C9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4BC2D7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229BA7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5E3984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7560AA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AE466B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7463CF8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</w:tr>
      <w:tr w:rsidR="008C25EB" w14:paraId="08BC31E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1BCA1D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C9996A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1B35BE45" w14:textId="77777777" w:rsidR="008C25EB" w:rsidRDefault="008C25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77D10D9E" w14:textId="77777777" w:rsidR="008C25EB" w:rsidRPr="009C5E6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2 599,78</w:t>
            </w:r>
          </w:p>
        </w:tc>
        <w:tc>
          <w:tcPr>
            <w:tcW w:w="947" w:type="dxa"/>
            <w:vMerge w:val="restart"/>
          </w:tcPr>
          <w:p w14:paraId="2A045B37" w14:textId="77777777" w:rsidR="008C25EB" w:rsidRPr="009C5E6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042C075B" w14:textId="77777777" w:rsidR="008C25EB" w:rsidRPr="009C5E6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</w:tcPr>
          <w:p w14:paraId="2822CE48" w14:textId="77777777" w:rsidR="008C25EB" w:rsidRPr="009C5E6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2 599,78</w:t>
            </w:r>
          </w:p>
        </w:tc>
        <w:tc>
          <w:tcPr>
            <w:tcW w:w="1245" w:type="dxa"/>
            <w:gridSpan w:val="2"/>
            <w:vMerge w:val="restart"/>
          </w:tcPr>
          <w:p w14:paraId="5A5057AD" w14:textId="77777777" w:rsidR="008C25EB" w:rsidRPr="009C5E6D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5740788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F5D272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3B458B7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4B95F9C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6D276E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3295B6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4A4818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60A866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CD27C7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1FD249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477276F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0D4B036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1CF45B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7B149A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76367E8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</w:tr>
      <w:tr w:rsidR="008C25EB" w14:paraId="0A74C54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539B767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E1BCDA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BAC67A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010C35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E2396E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56603C9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4502125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B86CCD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D6CBB7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F60344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холодной воды, расчеты за которую осуществляются с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8C220E5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76,5</w:t>
            </w:r>
          </w:p>
        </w:tc>
      </w:tr>
      <w:tr w:rsidR="008C25EB" w14:paraId="00CFD50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CC06D8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D37049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2B75326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DFD80D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143AB9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C1BA72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BE7C24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0515129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477A50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D035D9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529D4A7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</w:tr>
      <w:tr w:rsidR="008C25EB" w14:paraId="3041047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02B1BA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D1519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93373A2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5E7D1A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96328F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C2887F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69F5EE8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1ACC36AA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2759E32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E6B853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DE25E1B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C25EB" w14:paraId="643ACF6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954BD64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2F28AB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DC01261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C8DD7C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89C8EA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919FCA0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24FD836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2CA6FB3C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D00E71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6AE4355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жилых помещений, оснащенных индивидуальными приборами учета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659F5E3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84,5</w:t>
            </w:r>
          </w:p>
        </w:tc>
      </w:tr>
      <w:tr w:rsidR="008C25EB" w14:paraId="3A93450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F34206D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DCCC64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E01D23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07CAA52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42E900E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0959161F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39B25D1B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0AAAB758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524858F9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C8A3687" w14:textId="77777777" w:rsidR="008C25EB" w:rsidRDefault="008C25E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D5AAC5E" w14:textId="77777777" w:rsidR="008C25EB" w:rsidRPr="009B6F75" w:rsidRDefault="008C25E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</w:tr>
      <w:tr w:rsidR="009B6F75" w14:paraId="247F659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ECBDDD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E0A0860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1F0161A" w14:textId="77777777" w:rsidR="009B6F75" w:rsidRDefault="009B6F75" w:rsidP="00572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028CCB60" w14:textId="77777777" w:rsidR="009B6F75" w:rsidRPr="009C5E6D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2 599,78</w:t>
            </w:r>
          </w:p>
        </w:tc>
        <w:tc>
          <w:tcPr>
            <w:tcW w:w="947" w:type="dxa"/>
            <w:vMerge w:val="restart"/>
          </w:tcPr>
          <w:p w14:paraId="6E62D2E0" w14:textId="77777777" w:rsidR="009B6F75" w:rsidRPr="009C5E6D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6040D3A3" w14:textId="77777777" w:rsidR="009B6F75" w:rsidRPr="009C5E6D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</w:tcPr>
          <w:p w14:paraId="3203F326" w14:textId="77777777" w:rsidR="009B6F75" w:rsidRPr="009C5E6D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2 599,78</w:t>
            </w:r>
          </w:p>
        </w:tc>
        <w:tc>
          <w:tcPr>
            <w:tcW w:w="1245" w:type="dxa"/>
            <w:gridSpan w:val="2"/>
            <w:vMerge w:val="restart"/>
          </w:tcPr>
          <w:p w14:paraId="5C93D7F6" w14:textId="77777777" w:rsidR="009B6F75" w:rsidRPr="009C5E6D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C5E6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vAlign w:val="center"/>
          </w:tcPr>
          <w:p w14:paraId="2ED0EC6F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00B1FA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5CA7F38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6F75" w14:paraId="6CF2DF0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669B21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FE2F55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EA557C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8DE31D7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5F2ADCFF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0A6CFEF4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127D81B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3E6810D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CF1D0AC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3DF478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7C8C9CE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9B6F75" w14:paraId="224D399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C628DF8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BED4421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85B621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4CE8D07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30537BC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A37FA3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0087F94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B733A69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E94C6A2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C94F6DC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Доля объема холодной воды, расчеты за которую осуществляются с использованием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9CF5718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76,6</w:t>
            </w:r>
          </w:p>
        </w:tc>
      </w:tr>
      <w:tr w:rsidR="009B6F75" w14:paraId="0E55299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07A82CA8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9C5DCBB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6B1D88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FCBE69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C5B0AC0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1BB828F1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03075A14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4C177167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3A6668D8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5D0EA9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AC40DE0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9B6F75" w14:paraId="7F298BD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42A1A57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E415F30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CED7758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D08730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8321B1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05459CF2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AA298C0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2ACAD75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42B4EDE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2180FC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02178F0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B6F75" w14:paraId="1A2FB2E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7E7A71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D01859B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E6F4EF9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F355AC1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CE7961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7B752952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8BF277F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385B24F4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BA57B1C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670AC2D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B8A0D5F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</w:tr>
      <w:tr w:rsidR="009B6F75" w14:paraId="6EA8259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2EE328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7149E1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D018B4E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F4A1CF4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945B2F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51EF0D49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ADD90C5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0107BAF3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209BA68A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E50C0B2" w14:textId="77777777" w:rsidR="009B6F75" w:rsidRDefault="009B6F7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AFD335C" w14:textId="77777777" w:rsidR="009B6F75" w:rsidRPr="009B6F75" w:rsidRDefault="009B6F7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B6F75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</w:tr>
      <w:tr w:rsidR="002A5C41" w14:paraId="49DEC866" w14:textId="77777777">
        <w:trPr>
          <w:gridAfter w:val="4"/>
          <w:wAfter w:w="8167" w:type="dxa"/>
          <w:trHeight w:val="20"/>
        </w:trPr>
        <w:tc>
          <w:tcPr>
            <w:tcW w:w="14786" w:type="dxa"/>
            <w:gridSpan w:val="18"/>
            <w:vAlign w:val="center"/>
          </w:tcPr>
          <w:p w14:paraId="43B67622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«Развитие сетей энергоснабжения в ЗАТО Северск» Программы</w:t>
            </w:r>
          </w:p>
        </w:tc>
      </w:tr>
      <w:tr w:rsidR="002A5C41" w14:paraId="678FFF7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</w:tcPr>
          <w:p w14:paraId="02BAC6ED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</w:t>
            </w:r>
          </w:p>
        </w:tc>
        <w:tc>
          <w:tcPr>
            <w:tcW w:w="13969" w:type="dxa"/>
            <w:gridSpan w:val="16"/>
          </w:tcPr>
          <w:p w14:paraId="526E2BB7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1 «Повышение уровня газификации территории ЗАТО Северск» подпрограммы 2</w:t>
            </w:r>
          </w:p>
        </w:tc>
      </w:tr>
      <w:tr w:rsidR="00A162CD" w14:paraId="5D2D562F" w14:textId="77777777">
        <w:trPr>
          <w:gridAfter w:val="4"/>
          <w:wAfter w:w="8167" w:type="dxa"/>
          <w:trHeight w:val="233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1A489655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DBBF864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Организация строительства газораспределительных сетей, в т.ч.: </w:t>
            </w:r>
          </w:p>
        </w:tc>
        <w:tc>
          <w:tcPr>
            <w:tcW w:w="992" w:type="dxa"/>
            <w:shd w:val="clear" w:color="auto" w:fill="auto"/>
          </w:tcPr>
          <w:p w14:paraId="5F351966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31C4EAD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287 346,34</w:t>
            </w:r>
          </w:p>
        </w:tc>
        <w:tc>
          <w:tcPr>
            <w:tcW w:w="947" w:type="dxa"/>
            <w:shd w:val="clear" w:color="auto" w:fill="auto"/>
          </w:tcPr>
          <w:p w14:paraId="4002F68C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CB93F70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79C378B6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49 683,59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AFAD3D4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639D53A4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259E9C70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50E430B4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A162CD" w14:paraId="74B28E0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F503F63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49C8B89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4A1E70D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0229C73A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17CCA5F5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1077017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563E2CB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40067AD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E964133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55003D7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9B01F6D" w14:textId="77777777" w:rsid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A162CD" w14:paraId="30BED78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0FED4D9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B382E85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55D8C2B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30D7297C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495F480C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75BD191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883A661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D92B6FE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08333BA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4640704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C6DF0E1" w14:textId="77777777" w:rsid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A162CD" w14:paraId="7CE6328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45F568C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888000A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4766EE8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E8963B8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947" w:type="dxa"/>
            <w:shd w:val="clear" w:color="auto" w:fill="auto"/>
          </w:tcPr>
          <w:p w14:paraId="17C34E7B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AA686D9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18FF538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ABF3CA3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5860426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159CB7F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CE0889F" w14:textId="77777777" w:rsid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A162CD" w14:paraId="2DA5FC6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62D2050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C3D6A9D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B2FE2CD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071C9D2E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234 084,41</w:t>
            </w:r>
          </w:p>
        </w:tc>
        <w:tc>
          <w:tcPr>
            <w:tcW w:w="947" w:type="dxa"/>
            <w:shd w:val="clear" w:color="auto" w:fill="auto"/>
          </w:tcPr>
          <w:p w14:paraId="6FC6A4DB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2AF59C6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C13D048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42 368,55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F2A1B57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D67D9DB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41D8D22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CBC44BF" w14:textId="77777777" w:rsidR="00A162CD" w:rsidRDefault="004C064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388</w:t>
            </w:r>
          </w:p>
        </w:tc>
      </w:tr>
      <w:tr w:rsidR="00A162CD" w14:paraId="2C5B396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3CFB010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1A230B3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6332988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3CD0C78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3C6404B3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4152E34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B9A5F4E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C46E1B8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64E1408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C63359F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50CEFE1" w14:textId="77777777" w:rsid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A162CD" w14:paraId="5A31804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2B69DEE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2D5880D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4D15DB4" w14:textId="77777777" w:rsidR="00A162CD" w:rsidRDefault="00A162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6F0462FB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65637EA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4ABC1E3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4C39C594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F5DADBC" w14:textId="77777777" w:rsidR="00A162CD" w:rsidRP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162CD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7DEDF83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C3172BE" w14:textId="77777777" w:rsidR="00A162CD" w:rsidRDefault="00A162C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Число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00BA7D0" w14:textId="77777777" w:rsidR="00A162CD" w:rsidRDefault="00A162C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537</w:t>
            </w:r>
          </w:p>
        </w:tc>
      </w:tr>
      <w:tr w:rsidR="002C2ED4" w14:paraId="7F35E90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3813C41F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9579893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сетей газоснабжения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II очередь</w:t>
            </w:r>
          </w:p>
        </w:tc>
        <w:tc>
          <w:tcPr>
            <w:tcW w:w="992" w:type="dxa"/>
            <w:shd w:val="clear" w:color="auto" w:fill="auto"/>
          </w:tcPr>
          <w:p w14:paraId="60852BE6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6FF1F0FE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2FB72354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FD32C74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35D16F1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545C2E4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0052662B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74264214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AC1FDE3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15884" w14:paraId="723F2339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23952E3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2DA1D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DA75520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1779B58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333583C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70C9E8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A29FD2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7E19AC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4FBCDC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B127DC6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F6FE208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0B3AAA9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B372522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D988B0E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01B5BBF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249B890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7DE5895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9D1E13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3B9A6F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4471D1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7348AA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5B8B7AE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A6B8E2F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215884" w14:paraId="61F3B331" w14:textId="77777777">
        <w:trPr>
          <w:gridAfter w:val="4"/>
          <w:wAfter w:w="8167" w:type="dxa"/>
          <w:trHeight w:val="2057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4AE6280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105C2F0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5141D06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0FAA2CA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E7EA78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BECCE3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6B0D3D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8BC15E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2A22D18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2A8BF3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EBBB3F5" w14:textId="77777777" w:rsidR="00215884" w:rsidRDefault="00983A7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C2ED4" w14:paraId="31EFE90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2E3BEF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1BE378F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9664CD5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349E3FBA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35FF8CD3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7CA54B8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820D70F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EE7277A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4E242AB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72481AC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E8F7E60" w14:textId="77777777" w:rsidR="002C2ED4" w:rsidRDefault="00F716C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</w:tr>
      <w:tr w:rsidR="002C2ED4" w14:paraId="21DDFB7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BCB0482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678E910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791CBA0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6F3D9788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20 090,95</w:t>
            </w:r>
          </w:p>
        </w:tc>
        <w:tc>
          <w:tcPr>
            <w:tcW w:w="947" w:type="dxa"/>
            <w:shd w:val="clear" w:color="auto" w:fill="auto"/>
          </w:tcPr>
          <w:p w14:paraId="28EB3784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2BD8736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BF90EAB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3 833,35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3CB466C0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FD6A92A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924B329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FF9EBF6" w14:textId="77777777" w:rsidR="002C2ED4" w:rsidRDefault="002C2E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149</w:t>
            </w:r>
          </w:p>
        </w:tc>
      </w:tr>
      <w:tr w:rsidR="00215884" w14:paraId="1710D5A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C048F18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5F27285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1203A40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3C676C3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6B02278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E274C4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4A6353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753FDE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00"/>
            <w:vAlign w:val="center"/>
          </w:tcPr>
          <w:p w14:paraId="7C417ED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7AB9661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дополнительных домовладений, получивших техническую возможность для подключения к сети газоснабжения,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CB501C0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844A9" w14:paraId="711B3DC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7BE041C6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65484349" w14:textId="77777777" w:rsidR="00C844A9" w:rsidRDefault="00C844A9" w:rsidP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сетей газоснабжения от ГРС к участкам территории опережающего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</w:t>
            </w:r>
            <w:r w:rsidR="00D524EB">
              <w:rPr>
                <w:rFonts w:ascii="Times New Roman" w:hAnsi="Times New Roman" w:cs="Times New Roman"/>
                <w:sz w:val="20"/>
                <w:szCs w:val="20"/>
              </w:rPr>
              <w:t>иально-экономического развития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Северск</w:t>
            </w:r>
            <w:r w:rsidR="00D524EB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(70:22:0010402:234; 70:22:0010402:266; 70:22:0010803:127; 70:22:0010401:34; 70:22:0010402:14), Томская область, ЗАТО Северск</w:t>
            </w:r>
          </w:p>
        </w:tc>
        <w:tc>
          <w:tcPr>
            <w:tcW w:w="992" w:type="dxa"/>
            <w:shd w:val="clear" w:color="auto" w:fill="auto"/>
          </w:tcPr>
          <w:p w14:paraId="204A3930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5A80AEF7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102 506,94</w:t>
            </w:r>
          </w:p>
        </w:tc>
        <w:tc>
          <w:tcPr>
            <w:tcW w:w="947" w:type="dxa"/>
            <w:shd w:val="clear" w:color="auto" w:fill="auto"/>
          </w:tcPr>
          <w:p w14:paraId="15C53358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94F62E0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90 267,39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5911627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12 239,55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A0B836D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16BDBB5A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gridSpan w:val="2"/>
            <w:shd w:val="clear" w:color="auto" w:fill="auto"/>
          </w:tcPr>
          <w:p w14:paraId="07C91B81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4930D2FE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844A9" w14:paraId="3410F3C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D1DDD86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DC83C9D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5CA3232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78F475DD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947" w:type="dxa"/>
            <w:shd w:val="clear" w:color="auto" w:fill="auto"/>
          </w:tcPr>
          <w:p w14:paraId="555A86FC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CF95A60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50CCCC5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7188EBC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28B517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8B7F153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3B1B8F1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C844A9" w14:paraId="34D1C65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9660227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6D3D41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ED3AB19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7957B8AB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47" w:type="dxa"/>
            <w:shd w:val="clear" w:color="auto" w:fill="auto"/>
          </w:tcPr>
          <w:p w14:paraId="3554691D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2515415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513553E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1B9D410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1093E8C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AB15C1F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4127F43E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844A9" w14:paraId="28D4F8B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EB2CCF2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C6D5BD8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A695817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6655666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45 985,05</w:t>
            </w:r>
          </w:p>
        </w:tc>
        <w:tc>
          <w:tcPr>
            <w:tcW w:w="947" w:type="dxa"/>
            <w:shd w:val="clear" w:color="auto" w:fill="auto"/>
          </w:tcPr>
          <w:p w14:paraId="58B08469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06D48591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214C1DA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5 267,76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115D8830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C3E518F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DCBB6AA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5B2B57D2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C844A9" w14:paraId="023ED47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D57689E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D5535D6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8FF34AC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719493E8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49 245,01</w:t>
            </w:r>
          </w:p>
        </w:tc>
        <w:tc>
          <w:tcPr>
            <w:tcW w:w="947" w:type="dxa"/>
            <w:shd w:val="clear" w:color="auto" w:fill="auto"/>
          </w:tcPr>
          <w:p w14:paraId="6BFB1AFF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1B47A23F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44 320,50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26281D3C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4 924,51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BF6522C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3BB57D8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525EF08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3B4FDF85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</w:t>
            </w:r>
          </w:p>
        </w:tc>
      </w:tr>
      <w:tr w:rsidR="00C844A9" w14:paraId="0A2BA009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F68FF2B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A11E1BA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B0D6387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2BB00C68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1BD8CDDF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675EA08D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3442386F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6B7BD3C9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0878C194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1BA71279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737C7F46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844A9" w14:paraId="46DBEA45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6A739A2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85AD6D1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FEFD708" w14:textId="77777777" w:rsidR="00C844A9" w:rsidRDefault="00C844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5F193634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65416319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188399BD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0BADB178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217DF8DA" w14:textId="77777777" w:rsidR="00C844A9" w:rsidRPr="00C844A9" w:rsidRDefault="00C844A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44A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78C075C5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0A72F7B6" w14:textId="77777777" w:rsidR="00C844A9" w:rsidRDefault="00C844A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Протяженность построенных сетей к участкам ТОР «Северск»,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км;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7795BF61" w14:textId="77777777" w:rsidR="00C844A9" w:rsidRDefault="00C844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C2ED4" w14:paraId="02C3E439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7DB7209F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1.1.3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56B5F81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Строительство магистрального газопровода от ГРС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пос.Самусь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 котельной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пос.Орловка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(протяженность - 10,64 км) (в т.ч. ПИР)</w:t>
            </w:r>
          </w:p>
        </w:tc>
        <w:tc>
          <w:tcPr>
            <w:tcW w:w="992" w:type="dxa"/>
            <w:shd w:val="clear" w:color="auto" w:fill="FFFFFF" w:themeFill="background1"/>
          </w:tcPr>
          <w:p w14:paraId="333BDFDC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FFFFFF" w:themeFill="background1"/>
          </w:tcPr>
          <w:p w14:paraId="1B07C87A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164 168,45</w:t>
            </w:r>
          </w:p>
        </w:tc>
        <w:tc>
          <w:tcPr>
            <w:tcW w:w="947" w:type="dxa"/>
            <w:shd w:val="clear" w:color="auto" w:fill="FFFFFF" w:themeFill="background1"/>
          </w:tcPr>
          <w:p w14:paraId="14A2A3B9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3E6FBAE9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131 137,76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5F625A27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33 030,69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5B297E61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14:paraId="61E244E0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407925F5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02B20704" w14:textId="77777777" w:rsidR="002C2ED4" w:rsidRDefault="002C2E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15884" w14:paraId="78A90A13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01701E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DB1B9CE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6320ECC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FFFFFF" w:themeFill="background1"/>
          </w:tcPr>
          <w:p w14:paraId="696E5E6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4A29964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3875EB7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1ED81D3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63E6662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18EAD55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04065FC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0394A5CB" w14:textId="77777777" w:rsidR="00215884" w:rsidRDefault="0095154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15884" w14:paraId="6A6DB6CD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7F476F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8857398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2B06416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FFFFFF" w:themeFill="background1"/>
          </w:tcPr>
          <w:p w14:paraId="03FC7FF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08C6677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3E7B612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1E4AB56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331D74D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0C18998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26C68AB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29C44A93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15884" w14:paraId="7CA241DF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E0AC8A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EC0F4B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B787A27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FFFFFF" w:themeFill="background1"/>
          </w:tcPr>
          <w:p w14:paraId="37F2FF1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002FDAF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46EEDFA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55073242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101FEA5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336ECA3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3C4FED41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614DB193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C2ED4" w14:paraId="221E1A26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7C5F04F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FA100E7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EACA802" w14:textId="77777777" w:rsidR="002C2ED4" w:rsidRDefault="002C2ED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FFFFFF" w:themeFill="background1"/>
          </w:tcPr>
          <w:p w14:paraId="20B64BF1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164 168,45</w:t>
            </w:r>
          </w:p>
        </w:tc>
        <w:tc>
          <w:tcPr>
            <w:tcW w:w="947" w:type="dxa"/>
            <w:shd w:val="clear" w:color="auto" w:fill="FFFFFF" w:themeFill="background1"/>
          </w:tcPr>
          <w:p w14:paraId="0C8C0FA8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74414EDC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131 137,76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087B3BEC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33 030,69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7AB672B8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445C0091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188EA11B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32C747E6" w14:textId="77777777" w:rsidR="002C2ED4" w:rsidRDefault="002C2ED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15884" w14:paraId="31B7D6C2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7DDE43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68A0075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7404B91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089FC2F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7406FD3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4B2CA9A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0B76405F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52902CE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0017F3E3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31F40E01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7AC9FB3A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15884" w14:paraId="5567992B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4B69F86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D12C9B9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4D1835D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24A979B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14AFA0A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30B1DB9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3242E66F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4B8F065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48F32586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32F3716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котельных, подключенных к центральному газоснабжению,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40534414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215884" w14:paraId="5D7C0A10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026BE1A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1.1.4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FBCDE7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Корректировка схемы газоснабжения ЗАТО Северск</w:t>
            </w:r>
          </w:p>
          <w:p w14:paraId="0BAF85C7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7ABE826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FFFFFF" w:themeFill="background1"/>
          </w:tcPr>
          <w:p w14:paraId="48F5F73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1F1A953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59DA047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1BEB162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24BD17A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FFFFFF" w:themeFill="background1"/>
          </w:tcPr>
          <w:p w14:paraId="05423552" w14:textId="77777777" w:rsidR="00215884" w:rsidRDefault="00D524E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 w:rsidR="0021588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8044CB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38004F6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7EF37929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215884" w14:paraId="63741697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A9ADE80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256DAC6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7913A495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FFFFFF" w:themeFill="background1"/>
          </w:tcPr>
          <w:p w14:paraId="019DF35A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238D63B1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0236464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77331A5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7E86B6E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1123270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0C9C845F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Наличие откорректированной схемы газоснабжения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6B8EE1AA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3801D1BB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79384FB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1618120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4A390DA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FFFFFF" w:themeFill="background1"/>
          </w:tcPr>
          <w:p w14:paraId="51F8C82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5023222F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6EE350B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219D89E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33C02694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6D94D66D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01F30B90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Наличие откорректированной схемы газоснабжения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640F3F72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34EF2AAE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8D7D13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A8131F9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5966E9E2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FFFFFF" w:themeFill="background1"/>
          </w:tcPr>
          <w:p w14:paraId="5C27676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6EB7C91D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1BAB5BCB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17ED30C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580,00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0174CDF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790EFCE8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4F09519C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Наличие откорректированной схемы газоснабжения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338CA052" w14:textId="77777777" w:rsidR="00215884" w:rsidRDefault="00153E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15884" w14:paraId="54D6EFDE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6451439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325C5B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B1E0239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5948264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3FF0C536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12CA7F89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7D8B7937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6AB63A0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6BDBF820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70CAD391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Наличие откорректированной схемы газоснабжения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302349E7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15884" w14:paraId="620190EF" w14:textId="77777777">
        <w:trPr>
          <w:gridAfter w:val="4"/>
          <w:wAfter w:w="8167" w:type="dxa"/>
          <w:trHeight w:val="114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4BD0664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2AB15FF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877D884" w14:textId="77777777" w:rsidR="00215884" w:rsidRDefault="002158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FFFFFF" w:themeFill="background1"/>
          </w:tcPr>
          <w:p w14:paraId="18BA039E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FFFFFF" w:themeFill="background1"/>
          </w:tcPr>
          <w:p w14:paraId="332978B3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FFFFFF" w:themeFill="background1"/>
          </w:tcPr>
          <w:p w14:paraId="59083CA0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FFFFFF" w:themeFill="background1"/>
          </w:tcPr>
          <w:p w14:paraId="2C0A988C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FFFFFF" w:themeFill="background1"/>
          </w:tcPr>
          <w:p w14:paraId="2D8B0535" w14:textId="77777777" w:rsidR="00215884" w:rsidRPr="00215884" w:rsidRDefault="0021588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1588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FFFFFF" w:themeFill="background1"/>
            <w:vAlign w:val="center"/>
          </w:tcPr>
          <w:p w14:paraId="49538DA2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  <w:gridSpan w:val="2"/>
            <w:shd w:val="clear" w:color="auto" w:fill="FFFFFF" w:themeFill="background1"/>
          </w:tcPr>
          <w:p w14:paraId="256D4F5A" w14:textId="77777777" w:rsidR="00215884" w:rsidRDefault="002158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Наличие откорректированной схемы газоснабжения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FFFFFF" w:themeFill="background1"/>
          </w:tcPr>
          <w:p w14:paraId="6D89FED1" w14:textId="77777777" w:rsidR="00215884" w:rsidRDefault="0021588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2A5C41" w14:paraId="1FEA52D2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shd w:val="clear" w:color="auto" w:fill="auto"/>
          </w:tcPr>
          <w:p w14:paraId="71220826" w14:textId="77777777" w:rsidR="002A5C41" w:rsidRDefault="00572C5B" w:rsidP="00666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3969" w:type="dxa"/>
            <w:gridSpan w:val="16"/>
            <w:shd w:val="clear" w:color="auto" w:fill="auto"/>
          </w:tcPr>
          <w:p w14:paraId="419F8627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2 «Улучшение качества освещения пешеходных переходов г.Северска» подпрограммы 2</w:t>
            </w:r>
          </w:p>
        </w:tc>
      </w:tr>
      <w:tr w:rsidR="00C337DA" w14:paraId="6D47CEE6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7B781528" w14:textId="77777777" w:rsidR="00C337DA" w:rsidRDefault="00C337DA" w:rsidP="00666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48D09BB0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мероприятие. Модернизация освещения пешеходных переходов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г.Северска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в т.ч.: </w:t>
            </w:r>
          </w:p>
        </w:tc>
        <w:tc>
          <w:tcPr>
            <w:tcW w:w="992" w:type="dxa"/>
            <w:shd w:val="clear" w:color="auto" w:fill="auto"/>
          </w:tcPr>
          <w:p w14:paraId="05F1880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DFC4D4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3 833,14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32CB936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5CA3D76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0AA4A0A0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3 833,14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8B2DBE9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</w:tcPr>
          <w:p w14:paraId="30AB65E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Управление имущественных отношений Администрации ЗАТО Северск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3A71ADE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11" w:type="dxa"/>
            <w:shd w:val="clear" w:color="auto" w:fill="auto"/>
          </w:tcPr>
          <w:p w14:paraId="36296656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37DA" w14:paraId="433A6F15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6D94FB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9D399D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5C2754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601ABF6C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D2E71C4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79CF5CB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325DEA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EDABF3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28E5D2E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13D8DDEF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01C6D087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</w:tc>
      </w:tr>
      <w:tr w:rsidR="00C337DA" w14:paraId="23726C22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3C460A2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FBBF5D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8D28ABA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0020CAB4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50D19A9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29E19B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64CBDC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91A705D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7655622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44A40947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6404B3CB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</w:tc>
      </w:tr>
      <w:tr w:rsidR="00C337DA" w14:paraId="7805DD9E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7AB11B7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8D3909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75FD00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61BD1D5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F1ABF2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0236E38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A481F47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BE4C4D5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325FD14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20EC8FF3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2E5B1A1F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2,</w:t>
            </w:r>
            <w:r w:rsidR="0058786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C337DA" w14:paraId="25021F1C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413E5BF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A6180D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9998C21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42A1B2C4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5053EEC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EFD3A5D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3B4E059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3 183,88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D0F72A7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74AE2C9C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58F24280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60EDFCA5" w14:textId="77777777" w:rsidR="00C337DA" w:rsidRDefault="00C337DA" w:rsidP="00335E9F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58786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C337DA" w14:paraId="0418EC18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702E7E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3B46FE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C3548AF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133226A9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601E70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207E164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35E6C81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4 011,88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8756D06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7BE4690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049F0AD1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646EA766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58786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2C2ED4" w14:paraId="707E37E7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B2607BF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D03F89E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C656AC9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09BE935D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F281174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F327198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D3CC821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4 800,88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FD69A31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06E61B8D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44BBAA38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6E7DF072" w14:textId="77777777" w:rsidR="002C2ED4" w:rsidRDefault="002C2ED4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</w:t>
            </w:r>
            <w:r w:rsidR="00587862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C337DA" w14:paraId="63173C23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353387B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 2.1.1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14EB2A0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Сооружение нормативного освещения пешеходных переходов г.Северска, в том числе с обследованием и разработкой проектов</w:t>
            </w:r>
          </w:p>
        </w:tc>
        <w:tc>
          <w:tcPr>
            <w:tcW w:w="992" w:type="dxa"/>
            <w:shd w:val="clear" w:color="auto" w:fill="auto"/>
          </w:tcPr>
          <w:p w14:paraId="1CB7927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497A2C0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1 012,14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EF8EC9A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E99AFC7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48F94B6C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1 012,14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ECF37D1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</w:tcPr>
          <w:p w14:paraId="0E9D0EA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27" w:type="dxa"/>
            <w:gridSpan w:val="2"/>
            <w:shd w:val="clear" w:color="auto" w:fill="auto"/>
          </w:tcPr>
          <w:p w14:paraId="3A476885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11" w:type="dxa"/>
            <w:shd w:val="clear" w:color="auto" w:fill="auto"/>
          </w:tcPr>
          <w:p w14:paraId="60817FF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337DA" w14:paraId="3C2926F8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D6AEBE6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9E8A095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C655FA7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6813563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48E07ACA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6D3714B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8AE4940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13CF185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0A0A49E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47C2849A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0C65E5AF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37DA" w14:paraId="23E5E54B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1C8BB02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CBAF711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BA541FD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5DE12F38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2DD6CE9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3A7D9E6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95F095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DF5748B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5C84C5BF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6CA314A3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475BB2C4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37DA" w14:paraId="6A828D7A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59A2ACA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668583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C0DA8E6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231554C0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461116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AE4A8F5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1327600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216,42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17E5C448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64A7AF4F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0FFD4989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02FACC76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37DA" w14:paraId="22FE2244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D7A6D85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CC85CE2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3DA03493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460DC98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9F885D4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6E32C452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CA2615F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C7E3C6C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41E0DCF1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6A88DDFE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1FB94E50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37DA" w14:paraId="1FBB9270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A753DF5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ED69CC5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A491752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011071E5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EEE0E25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DA184DF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87345E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794CFE5C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19C71B0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06642B38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4BDAB0C0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337DA" w14:paraId="248F834D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9EDA09C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C377D47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67CDE954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617D21DE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8892023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FA29410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7B17103C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362,88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3ED6D99D" w14:textId="77777777" w:rsidR="00C337DA" w:rsidRPr="00C337DA" w:rsidRDefault="00C337D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337D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536733C6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393A27AB" w14:textId="77777777" w:rsidR="00C337DA" w:rsidRDefault="00C337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пешеходных переходов с улучшенным освещением,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0710A4D0" w14:textId="77777777" w:rsidR="00C337DA" w:rsidRDefault="00C337DA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C020D1" w14:paraId="6B48CFC3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30ACDC3E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2.1.2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728A03FF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Архитектурное освещение зданий и сооружений</w:t>
            </w:r>
          </w:p>
        </w:tc>
        <w:tc>
          <w:tcPr>
            <w:tcW w:w="992" w:type="dxa"/>
            <w:shd w:val="clear" w:color="auto" w:fill="auto"/>
          </w:tcPr>
          <w:p w14:paraId="33C846CC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2550CF0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2 821,00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82263D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A5CAFA1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60CA97B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2 821,00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572C2F36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 w:val="restart"/>
            <w:shd w:val="clear" w:color="auto" w:fill="auto"/>
          </w:tcPr>
          <w:p w14:paraId="551C06A1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27" w:type="dxa"/>
            <w:gridSpan w:val="2"/>
            <w:shd w:val="clear" w:color="auto" w:fill="auto"/>
          </w:tcPr>
          <w:p w14:paraId="2F372A6D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11" w:type="dxa"/>
            <w:shd w:val="clear" w:color="auto" w:fill="auto"/>
          </w:tcPr>
          <w:p w14:paraId="72636C90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020D1" w14:paraId="761CF880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3576AFE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BB0758E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B9A95EA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6475F6DD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1C8C79B8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54263DD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A204610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32CBA8B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05FD1B1A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5A055530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19A1FABE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020D1" w14:paraId="3A0F0228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0765084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5FBC845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73EE3A0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12AF1B76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62BD496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12B58521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58C109D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00A4836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42520CFD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60C92871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202156E3" w14:textId="77777777" w:rsidR="00C020D1" w:rsidRDefault="00C020D1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020D1" w14:paraId="5D611FBA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CD27B24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61CB0046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3D6625C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288309A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DBD3AD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2F8835F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178AD3A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3E61A0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6D81B4D7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240399B0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392BB8E6" w14:textId="77777777" w:rsidR="00C020D1" w:rsidRDefault="00587862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020D1" w14:paraId="3C08DC68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20B0A0B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C8D4248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234886B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7462368D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2 821,00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76D3BC9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3F64F4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0B4B7A8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2 821,00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69A982C8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270B33C2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73CD720A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2B9CDE4C" w14:textId="77777777" w:rsidR="00C020D1" w:rsidRDefault="00BF13E9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C020D1" w14:paraId="67144849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AFC509B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AD2771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19CF11CA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37EA300D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3 649,00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2E422902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3B2BF3BD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2032747A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3 649,00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4AAB257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22CA1CF4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3EC58FBD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3C2809FF" w14:textId="77777777" w:rsidR="00C020D1" w:rsidRDefault="00C020D1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C2ED4" w14:paraId="716AC695" w14:textId="77777777">
        <w:trPr>
          <w:gridAfter w:val="4"/>
          <w:wAfter w:w="8167" w:type="dxa"/>
          <w:trHeight w:val="465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02611C2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F83EEE9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2371134C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43FE1C5B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4 438,00</w:t>
            </w:r>
          </w:p>
        </w:tc>
        <w:tc>
          <w:tcPr>
            <w:tcW w:w="993" w:type="dxa"/>
            <w:gridSpan w:val="2"/>
            <w:shd w:val="clear" w:color="auto" w:fill="auto"/>
          </w:tcPr>
          <w:p w14:paraId="0692AF6C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14:paraId="446065FA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2"/>
            <w:shd w:val="clear" w:color="auto" w:fill="auto"/>
          </w:tcPr>
          <w:p w14:paraId="4134F3F3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4 438,00</w:t>
            </w:r>
          </w:p>
        </w:tc>
        <w:tc>
          <w:tcPr>
            <w:tcW w:w="1275" w:type="dxa"/>
            <w:gridSpan w:val="2"/>
            <w:shd w:val="clear" w:color="auto" w:fill="auto"/>
          </w:tcPr>
          <w:p w14:paraId="277F79BC" w14:textId="77777777" w:rsidR="002C2ED4" w:rsidRPr="002C2ED4" w:rsidRDefault="002C2E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C2ED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gridSpan w:val="3"/>
            <w:vMerge/>
            <w:shd w:val="clear" w:color="auto" w:fill="auto"/>
            <w:vAlign w:val="center"/>
          </w:tcPr>
          <w:p w14:paraId="606DED92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shd w:val="clear" w:color="auto" w:fill="auto"/>
          </w:tcPr>
          <w:p w14:paraId="743FF6CB" w14:textId="77777777" w:rsidR="002C2ED4" w:rsidRDefault="002C2ED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реализованных проектов архитектурного освещения зданий,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11" w:type="dxa"/>
            <w:shd w:val="clear" w:color="auto" w:fill="auto"/>
          </w:tcPr>
          <w:p w14:paraId="54EBB425" w14:textId="77777777" w:rsidR="002C2ED4" w:rsidRDefault="002C2ED4" w:rsidP="00B81B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A5C41" w14:paraId="4A25E273" w14:textId="77777777">
        <w:trPr>
          <w:gridAfter w:val="4"/>
          <w:wAfter w:w="8167" w:type="dxa"/>
          <w:trHeight w:val="697"/>
        </w:trPr>
        <w:tc>
          <w:tcPr>
            <w:tcW w:w="817" w:type="dxa"/>
            <w:gridSpan w:val="2"/>
            <w:shd w:val="clear" w:color="auto" w:fill="auto"/>
          </w:tcPr>
          <w:p w14:paraId="2851257C" w14:textId="77777777" w:rsidR="002A5C41" w:rsidRDefault="00572C5B" w:rsidP="00666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969" w:type="dxa"/>
            <w:gridSpan w:val="16"/>
            <w:shd w:val="clear" w:color="auto" w:fill="auto"/>
          </w:tcPr>
          <w:p w14:paraId="4C17DA7E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704A1C" w14:paraId="777EC05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2A6D24FA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830646F" w14:textId="77777777" w:rsidR="00704A1C" w:rsidRPr="00C64D51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64D51">
              <w:rPr>
                <w:rFonts w:ascii="Times New Roman" w:hAnsi="Times New Roman" w:cs="Times New Roman"/>
                <w:sz w:val="20"/>
                <w:szCs w:val="20"/>
              </w:rPr>
              <w:t xml:space="preserve">ВЦП «Организация уличного освещения и текущего содержания электрооборудования объектов благоустройства и объектов дорожного </w:t>
            </w:r>
            <w:r w:rsidRPr="00C64D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обустройства ЗАТО Северск» (до 31.12.2023)</w:t>
            </w:r>
          </w:p>
        </w:tc>
        <w:tc>
          <w:tcPr>
            <w:tcW w:w="992" w:type="dxa"/>
            <w:shd w:val="clear" w:color="auto" w:fill="auto"/>
          </w:tcPr>
          <w:p w14:paraId="3389D975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64D5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4A681CE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947" w:type="dxa"/>
            <w:shd w:val="clear" w:color="auto" w:fill="auto"/>
          </w:tcPr>
          <w:p w14:paraId="17294A4C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2613F591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6C078BE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118 142,57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0E4EC4A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69498F7F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42" w:type="dxa"/>
            <w:gridSpan w:val="2"/>
            <w:shd w:val="clear" w:color="auto" w:fill="auto"/>
          </w:tcPr>
          <w:p w14:paraId="4612F951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0F3793B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704A1C" w14:paraId="1C466715" w14:textId="77777777">
        <w:trPr>
          <w:gridAfter w:val="4"/>
          <w:wAfter w:w="8167" w:type="dxa"/>
          <w:trHeight w:val="1407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4A5F018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CF8B9EF" w14:textId="77777777" w:rsidR="00704A1C" w:rsidRPr="00C64D51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D01F145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4D51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E91D02F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3AEC9F79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22AEBD4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24A0EC5F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4C98B13B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D41188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AB153DE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FEB2DBD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77E06073" w14:textId="77777777" w:rsidTr="00EE7BEC">
        <w:trPr>
          <w:gridAfter w:val="4"/>
          <w:wAfter w:w="8167" w:type="dxa"/>
          <w:trHeight w:val="113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3ED45AD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096EEC4" w14:textId="77777777" w:rsidR="00704A1C" w:rsidRPr="00C64D51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952A4C7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2883C64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3F81707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63C55309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240F7922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00A6C04F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2C3798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35D9217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7BA79D2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1956CBEC" w14:textId="77777777" w:rsidTr="00EE7BEC">
        <w:trPr>
          <w:gridAfter w:val="4"/>
          <w:wAfter w:w="8167" w:type="dxa"/>
          <w:trHeight w:val="1404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5E122F2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590691D4" w14:textId="77777777" w:rsidR="00704A1C" w:rsidRPr="00C64D51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C154BDA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80BE23C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4AF2CAF9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5F618E9E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3CA92D46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413AA328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1920F60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B64812F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9BCC177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42C2BB01" w14:textId="77777777" w:rsidTr="00EE7BEC">
        <w:trPr>
          <w:gridAfter w:val="4"/>
          <w:wAfter w:w="8167" w:type="dxa"/>
          <w:trHeight w:val="976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1D9E079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E853D3B" w14:textId="77777777" w:rsidR="00704A1C" w:rsidRPr="00C64D51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88AA78C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6A4A78A7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460393DB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124C15B3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0BE91F0A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09588027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3391084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F3B6235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4336552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3435338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38CE264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ED5E5AE" w14:textId="77777777" w:rsidR="00704A1C" w:rsidRPr="00C64D51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3ED90566" w14:textId="77777777" w:rsidR="00704A1C" w:rsidRPr="00C64D51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64D51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6B0F4F2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41 013,62 &lt;*&gt;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6DB1A80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5388E72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461849F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41 013,62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2CDB36B1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CDFE9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9ACBBFA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Повышение уровня благоустройства городской среды, создание комфортных 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2B4267B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04A93E9D" w14:textId="77777777" w:rsidTr="00EE7BEC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806524D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5903DC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299E9AB1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4A12FE6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76B75BD9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734B971B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35F0C9A4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71746288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F4DFF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540B138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DDB6472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1AF80BAB" w14:textId="77777777" w:rsidTr="00EE7BEC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BD3AE4D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2D2B2B0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81DE75F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E4214C3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182329E0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180A3039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59E8B6E0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4FBC83BE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E16FE19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31EB20B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BA102DF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37205A0E" w14:textId="77777777" w:rsidTr="00EE7BEC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38E44CE7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67131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253EC4F" w14:textId="77777777" w:rsidR="00704A1C" w:rsidRDefault="00704A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189D912E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6FD75C90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3406EBC3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088F5D9A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7F06948A" w14:textId="77777777" w:rsidR="00704A1C" w:rsidRP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A7D69CB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8506DBB" w14:textId="77777777" w:rsidR="00704A1C" w:rsidRDefault="00704A1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08E88BC" w14:textId="77777777" w:rsidR="00704A1C" w:rsidRDefault="00704A1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704A1C" w14:paraId="5E555B5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F2BA90B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90102A7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36CFC405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C64D51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B9FB753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44 158,23 &lt;*&gt;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1948DE3F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1B82CA5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039A2376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44 158,23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4B4F18E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47AD76B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7A6EF9F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Повышение уровня благоустройства городской среды, создание комфортных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A43991B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2A5C41" w14:paraId="59B36C0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B9D7A0A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35F80E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1E15C15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6D9691FB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446B29DE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5E3201D6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3F7D66ED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48E2796C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359109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ADDF0A1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F653BC9" w14:textId="77777777" w:rsidR="002A5C41" w:rsidRDefault="00572C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5C41" w14:paraId="110AB9E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3452D5A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FE9AE7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2D7AE40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744B9FA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729F4E6F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6490F561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28226A39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4B51DA55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E31CF9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7F6809D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6B10B49" w14:textId="77777777" w:rsidR="002A5C41" w:rsidRDefault="00572C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5C41" w14:paraId="556B522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38B7ABC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8F05CA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81E80A1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053968F3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067BD832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5821A631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1DF19034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5735CBAB" w14:textId="77777777" w:rsidR="002A5C41" w:rsidRDefault="002A5C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5D3427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4AA169D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C326C24" w14:textId="77777777" w:rsidR="002A5C41" w:rsidRDefault="00572C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B4E58" w14:paraId="4AD4CBE2" w14:textId="77777777" w:rsidTr="00BA18CB">
        <w:trPr>
          <w:gridAfter w:val="4"/>
          <w:wAfter w:w="8167" w:type="dxa"/>
          <w:trHeight w:val="337"/>
        </w:trPr>
        <w:tc>
          <w:tcPr>
            <w:tcW w:w="817" w:type="dxa"/>
            <w:gridSpan w:val="2"/>
            <w:shd w:val="clear" w:color="auto" w:fill="auto"/>
          </w:tcPr>
          <w:p w14:paraId="113BA166" w14:textId="77777777" w:rsidR="00FB4E58" w:rsidRDefault="00FB4E58" w:rsidP="00666A4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3969" w:type="dxa"/>
            <w:gridSpan w:val="16"/>
            <w:shd w:val="clear" w:color="auto" w:fill="auto"/>
          </w:tcPr>
          <w:p w14:paraId="37AB89DE" w14:textId="77777777" w:rsidR="00FB4E58" w:rsidRDefault="00FB4E58" w:rsidP="00BA18C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Задача 3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подпрограммы 2</w:t>
            </w:r>
          </w:p>
        </w:tc>
      </w:tr>
      <w:tr w:rsidR="00C020D1" w14:paraId="781297D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609E8CD1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3D8D2776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КПМ «Организация уличного освещения и текущего содержания электрооборудования объектов благоустройства и объектов дорожного обустройства ЗАТО Северск» (с 01.01.2024)</w:t>
            </w:r>
          </w:p>
        </w:tc>
        <w:tc>
          <w:tcPr>
            <w:tcW w:w="992" w:type="dxa"/>
            <w:shd w:val="clear" w:color="auto" w:fill="auto"/>
          </w:tcPr>
          <w:p w14:paraId="6B2FA52B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1DE05184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shd w:val="clear" w:color="auto" w:fill="auto"/>
          </w:tcPr>
          <w:p w14:paraId="41A4083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CDB5ECC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16D0A2E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5D058BB8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shd w:val="clear" w:color="auto" w:fill="auto"/>
          </w:tcPr>
          <w:p w14:paraId="38CE06F5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УЖКХ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ТиС</w:t>
            </w:r>
            <w:proofErr w:type="spellEnd"/>
          </w:p>
        </w:tc>
        <w:tc>
          <w:tcPr>
            <w:tcW w:w="2142" w:type="dxa"/>
            <w:gridSpan w:val="2"/>
            <w:shd w:val="clear" w:color="auto" w:fill="auto"/>
          </w:tcPr>
          <w:p w14:paraId="52EDBB2C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05325C7B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020D1" w14:paraId="41CE716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C575BE1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E6CCC09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EDC5480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15A2AD8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1CE81E2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0FD8F57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114E8EE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0DCD339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4413BD8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5A176FB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E5E46C9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43271055" w14:textId="77777777" w:rsidTr="008F7170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7E2255C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9C00E32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7ED4A7D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754F6B5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02D5987D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5747A99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73419F7B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3790272C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303B95A2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8E828BC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D6FC009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62CDF9A9" w14:textId="77777777" w:rsidTr="00215884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4CAA587B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E114B17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87A741E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4CC576AB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4E665AC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47B68520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401DF2D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57FB0B1C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54E6108E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915FA32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B2C0523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76A13314" w14:textId="77777777" w:rsidTr="00215884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12EFC29B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309719A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6C57EABF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3D59E5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35295517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0DB21E2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053AE2D6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3F1CCF1C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F4234D2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9F1395A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Повышение уровня благоустройства городской среды, создание комфортных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631FC19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C020D1" w14:paraId="58BA05F1" w14:textId="77777777" w:rsidTr="008F7170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1318AF7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04ACF396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7A096A66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5643D200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02DC2917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5320F7B9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32CC6008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658CEBF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6A466E59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B044EEF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5F54F14D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77218E9B" w14:textId="77777777" w:rsidTr="008F7170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7382C8C3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B5CD55A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371C8EB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2F35B684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3AA7A2F2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4C22F23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73B2C25A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2BD6F480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06EAB70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0B3D8D4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E9221A4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0B2D5708" w14:textId="77777777" w:rsidTr="00215884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68BE3A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1656A2E5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4B3ED48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55A29E9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5AAA48D0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51B8447B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2527F242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0885A41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9F41511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3D8EE6F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440208B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465AF8C8" w14:textId="77777777" w:rsidTr="00215884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5707BE9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274E87B7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0AB94ACE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14:paraId="017773B7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  <w:vAlign w:val="center"/>
          </w:tcPr>
          <w:p w14:paraId="5E9EF3C4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  <w:vAlign w:val="center"/>
          </w:tcPr>
          <w:p w14:paraId="12FAA091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  <w:vAlign w:val="center"/>
          </w:tcPr>
          <w:p w14:paraId="33EE8B01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  <w:vAlign w:val="center"/>
          </w:tcPr>
          <w:p w14:paraId="61578545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75A09516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C8451D9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Повышение уровня благоустройства городской среды, создание комфортных 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B44B830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020D1" w14:paraId="00B605E8" w14:textId="77777777" w:rsidTr="008F7170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2B06E780" w14:textId="77777777" w:rsidR="00C020D1" w:rsidRDefault="00C020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2EBE0FB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14:paraId="6E22E1F6" w14:textId="77777777" w:rsidR="00C020D1" w:rsidRDefault="00C020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B437FF8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947" w:type="dxa"/>
            <w:vMerge w:val="restart"/>
            <w:shd w:val="clear" w:color="auto" w:fill="auto"/>
          </w:tcPr>
          <w:p w14:paraId="7791329E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</w:tcPr>
          <w:p w14:paraId="184FDC53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</w:tcPr>
          <w:p w14:paraId="4AC4189F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53 403,35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</w:tcPr>
          <w:p w14:paraId="5FF155A4" w14:textId="77777777" w:rsidR="00C020D1" w:rsidRPr="00C020D1" w:rsidRDefault="00C020D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020D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486F522A" w14:textId="77777777" w:rsidR="00C020D1" w:rsidRDefault="00C020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71AFEA13" w14:textId="77777777" w:rsidR="00C020D1" w:rsidRDefault="00C020D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Организация функционирования электрооборудования объектов благоустройства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4B3CC6C" w14:textId="77777777" w:rsidR="00C020D1" w:rsidRDefault="00C020D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5C41" w14:paraId="4A50838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620D515F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33F79D4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3D598416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E2D0AEC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1108CBCA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197EC5DF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2F79CC69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6EA3AE29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185D48D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DBF3F62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Организация функционирования объектов уличного освещения ЗАТО Северск,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CEF7B0D" w14:textId="77777777" w:rsidR="002A5C41" w:rsidRDefault="000A723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5C41" w14:paraId="41726E0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0DD1C747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43D6B95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1F915AE8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6594C60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4AD3CD66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3A7BA9AE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35295A11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0E71208F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24FAD46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5B2838D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Организация энергоснабжения объектов дорожного обустройства,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C6D8ACB" w14:textId="77777777" w:rsidR="002A5C41" w:rsidRDefault="00572C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2A5C41" w14:paraId="528DC26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  <w:vAlign w:val="center"/>
          </w:tcPr>
          <w:p w14:paraId="5DF3EC1E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14:paraId="71B6121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0E1CCDB" w14:textId="77777777" w:rsidR="002A5C41" w:rsidRDefault="002A5C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17CE42C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vMerge/>
            <w:shd w:val="clear" w:color="auto" w:fill="auto"/>
          </w:tcPr>
          <w:p w14:paraId="4F4A3424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10" w:type="dxa"/>
            <w:gridSpan w:val="3"/>
            <w:vMerge/>
            <w:shd w:val="clear" w:color="auto" w:fill="auto"/>
          </w:tcPr>
          <w:p w14:paraId="6CBF1FD8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2" w:type="dxa"/>
            <w:gridSpan w:val="2"/>
            <w:vMerge/>
            <w:shd w:val="clear" w:color="auto" w:fill="auto"/>
          </w:tcPr>
          <w:p w14:paraId="7B358858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5" w:type="dxa"/>
            <w:gridSpan w:val="2"/>
            <w:vMerge/>
            <w:shd w:val="clear" w:color="auto" w:fill="auto"/>
          </w:tcPr>
          <w:p w14:paraId="4FBC80F1" w14:textId="77777777" w:rsidR="002A5C41" w:rsidRDefault="002A5C4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51" w:type="dxa"/>
            <w:vMerge/>
            <w:shd w:val="clear" w:color="auto" w:fill="auto"/>
            <w:vAlign w:val="center"/>
          </w:tcPr>
          <w:p w14:paraId="0DAB89D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8D32931" w14:textId="77777777" w:rsidR="002A5C41" w:rsidRDefault="00572C5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Повышение уровня благоустройства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городской среды, создание комфортных условий проживания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7DFDF7F" w14:textId="77777777" w:rsidR="002A5C41" w:rsidRDefault="00572C5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704A1C" w14:paraId="2C3DA7B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2368F81D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0D033792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992" w:type="dxa"/>
            <w:shd w:val="clear" w:color="auto" w:fill="auto"/>
            <w:hideMark/>
          </w:tcPr>
          <w:p w14:paraId="4F779702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39E8FFB1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462 725,40</w:t>
            </w:r>
          </w:p>
        </w:tc>
        <w:tc>
          <w:tcPr>
            <w:tcW w:w="947" w:type="dxa"/>
            <w:shd w:val="clear" w:color="auto" w:fill="auto"/>
            <w:hideMark/>
          </w:tcPr>
          <w:p w14:paraId="3AA60C9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0F3D7D7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4502B65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225 062,65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141AE4DB" w14:textId="77777777" w:rsidR="00704A1C" w:rsidRPr="00704A1C" w:rsidRDefault="000000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1CE512A2">
                <v:shape id="_x0000_s2059" type="#_x0000_t32" style="position:absolute;left:0;text-align:left;margin-left:57.3pt;margin-top:-.55pt;width:82.8pt;height:.05pt;z-index:251663360;mso-position-horizontal-relative:text;mso-position-vertical-relative:text" o:connectortype="straight" strokeweight=".5pt"/>
              </w:pict>
            </w:r>
            <w:r w:rsidR="00704A1C"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66CA5B94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C283B8A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E812A39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3260C" w14:paraId="143B9EE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4591876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90C4B0B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67A7DF94" w14:textId="77777777" w:rsidR="0063260C" w:rsidRDefault="006326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E3910E6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E4A231E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5D320E63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645ED9A8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25D0FF3D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5DDC8EA4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1590E5B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0889EAA" w14:textId="77777777" w:rsidR="0063260C" w:rsidRDefault="006326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565156" w14:paraId="4C82273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E4CA24B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CFB056D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50C1796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F1D265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721651A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7306C64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7BAF8EB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AEC18E1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E832A7B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9019A1C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D81ED88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565156" w14:paraId="550BD23A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8273449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0D9D0D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C4ECEF8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66D25E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1A1248F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E045593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75390CA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BE66B8D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1B8D5B8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AEBB0FB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EF195C7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565156" w14:paraId="4786E08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18CDA3B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9CD722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2F61B0D" w14:textId="77777777" w:rsidR="00565156" w:rsidRDefault="005651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7678AA8B" w14:textId="77777777" w:rsidR="00565156" w:rsidRPr="00565156" w:rsidRDefault="00565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0E339B1F" w14:textId="77777777" w:rsidR="00565156" w:rsidRPr="00565156" w:rsidRDefault="00565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6CD2BB37" w14:textId="77777777" w:rsidR="00565156" w:rsidRPr="00565156" w:rsidRDefault="00565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6B652DB4" w14:textId="77777777" w:rsidR="00565156" w:rsidRPr="00565156" w:rsidRDefault="00565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41 839,06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239754FE" w14:textId="77777777" w:rsidR="00565156" w:rsidRPr="00565156" w:rsidRDefault="0056515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65156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7FA45ED3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FD6BA96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BC10919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</w:t>
            </w:r>
          </w:p>
        </w:tc>
      </w:tr>
      <w:tr w:rsidR="00565156" w14:paraId="5725C0A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C6113E2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3448158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622E84F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36E24A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893DE37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BC0B9B2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BA0DA13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4DAE0D8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BF0A56C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A06E9BC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641D8C4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58</w:t>
            </w:r>
          </w:p>
        </w:tc>
      </w:tr>
      <w:tr w:rsidR="00565156" w14:paraId="064AA15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E5BA9D7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D8F96A3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892DCE3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3092B6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37903F8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49A0F3E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547A8AB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91E9E96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6B69AA2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6573741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AEFA2EF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704A1C" w14:paraId="614028B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81D2E0B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7C6438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91D7483" w14:textId="77777777" w:rsid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A0B99F6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90 359,70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A1E3A12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74A6BE38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3BDC69F2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49 642,41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11D94FA5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58D1218A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A00989A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3EB343F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</w:t>
            </w:r>
          </w:p>
        </w:tc>
      </w:tr>
      <w:tr w:rsidR="00704A1C" w14:paraId="628D4E1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567719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C7D77AA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4646517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A86DCE6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2D55093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5C80FC41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B5A362F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EDD8A7B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4166F9F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BC4DF8E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AC13EA6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704A1C" w14:paraId="3D46D68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1F94522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2DE0A76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B4413EE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BD5ABE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44EF739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46F3B7F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0A4A3F4C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D6AF703" w14:textId="77777777" w:rsidR="00704A1C" w:rsidRP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B9314F7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49830A2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5D8E75B7" w14:textId="77777777" w:rsidR="00704A1C" w:rsidRDefault="00704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704A1C" w14:paraId="603CB70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1A0EC35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5928E0F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1260C95E" w14:textId="77777777" w:rsidR="00704A1C" w:rsidRDefault="00704A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2619CEA0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290 671,64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718A1CC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1703E880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0BFB44BB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98 955,78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41885F53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  <w:hideMark/>
          </w:tcPr>
          <w:p w14:paraId="27BDBF22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55A35DF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0D18087" w14:textId="77777777" w:rsidR="00704A1C" w:rsidRDefault="00704A1C" w:rsidP="00866E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13,1</w:t>
            </w:r>
          </w:p>
        </w:tc>
      </w:tr>
      <w:tr w:rsidR="00565156" w14:paraId="3E4521F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44738CE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B5AEA77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E1907A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D706978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C8AEF91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91578BF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47C626F4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7D14A51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31CB993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008266E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3B6FE43" w14:textId="77777777" w:rsidR="00565156" w:rsidRDefault="00506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</w:t>
            </w:r>
          </w:p>
        </w:tc>
      </w:tr>
      <w:tr w:rsidR="00565156" w14:paraId="66B2B35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D33C69B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6572105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79A8846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6A9589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9F773C5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252145F4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08855F03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F9AA07F" w14:textId="77777777" w:rsidR="00565156" w:rsidRP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A0C20FE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E5AB006" w14:textId="77777777" w:rsidR="00565156" w:rsidRDefault="0056515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81FCAC5" w14:textId="77777777" w:rsidR="00565156" w:rsidRDefault="005651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CC292A" w14:paraId="5FFF7FC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0961CC4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9DA6C16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B715C96" w14:textId="77777777" w:rsidR="00CC292A" w:rsidRDefault="00CC29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26F9C31B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77 506,18</w:t>
            </w:r>
          </w:p>
        </w:tc>
        <w:tc>
          <w:tcPr>
            <w:tcW w:w="947" w:type="dxa"/>
            <w:vMerge w:val="restart"/>
          </w:tcPr>
          <w:p w14:paraId="56BEA9C4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6B839E90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vMerge w:val="restart"/>
          </w:tcPr>
          <w:p w14:paraId="3366FCC4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61 248,58</w:t>
            </w:r>
          </w:p>
        </w:tc>
        <w:tc>
          <w:tcPr>
            <w:tcW w:w="1245" w:type="dxa"/>
            <w:gridSpan w:val="2"/>
            <w:vMerge w:val="restart"/>
          </w:tcPr>
          <w:p w14:paraId="10FBA7D3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2161FB1B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6EB1027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2D77DBC" w14:textId="77777777" w:rsid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CC292A" w14:paraId="58C4EE3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7D586AD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59C7A16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F044C4C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EFE330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7EB91A4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733EF4F3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1480D35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542F78B4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3C36720C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FC21C57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24C5F140" w14:textId="77777777" w:rsidR="00CC292A" w:rsidRDefault="005061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</w:tr>
      <w:tr w:rsidR="00CC292A" w14:paraId="00045DF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15F32573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BF0571D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4ABF10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490A63F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C46AC22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4E4667BF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E06EA97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6A62ABBF" w14:textId="77777777" w:rsidR="00CC292A" w:rsidRP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663B931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AC481D7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FB5E44D" w14:textId="77777777" w:rsid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CC292A" w14:paraId="51FBB27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2951668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C897988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710857BB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81A8E8D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58 204,23</w:t>
            </w:r>
          </w:p>
        </w:tc>
        <w:tc>
          <w:tcPr>
            <w:tcW w:w="947" w:type="dxa"/>
            <w:vMerge w:val="restart"/>
          </w:tcPr>
          <w:p w14:paraId="5DDBAD88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4F9D3357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</w:tcPr>
          <w:p w14:paraId="5CC770E3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53 766,23</w:t>
            </w:r>
          </w:p>
        </w:tc>
        <w:tc>
          <w:tcPr>
            <w:tcW w:w="1245" w:type="dxa"/>
            <w:gridSpan w:val="2"/>
            <w:vMerge w:val="restart"/>
          </w:tcPr>
          <w:p w14:paraId="6A429DF6" w14:textId="77777777" w:rsidR="00CC292A" w:rsidRP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C292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18B2DCFB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0D45144" w14:textId="77777777" w:rsidR="00CC292A" w:rsidRDefault="00CC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Доля потребителей (абонентов) природного газа (получивших техническую возможность для подключения к сети газоснабжения),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0C3E6D81" w14:textId="77777777" w:rsidR="00CC292A" w:rsidRDefault="00CC292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</w:tr>
      <w:tr w:rsidR="002A5C41" w14:paraId="3AF14D0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FFB9AA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2692E2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81C18B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8EDAF3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168102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03F5D1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9E3F1E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38C533D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0062AD0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494AAED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функционирующих объектов благоустройства, подключенных к электрической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энергии,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66E2795" w14:textId="77777777" w:rsidR="002A5C41" w:rsidRDefault="005061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71</w:t>
            </w:r>
          </w:p>
        </w:tc>
      </w:tr>
      <w:tr w:rsidR="002A5C41" w14:paraId="7A994BBE" w14:textId="77777777" w:rsidTr="00666A4F">
        <w:trPr>
          <w:gridAfter w:val="4"/>
          <w:wAfter w:w="8167" w:type="dxa"/>
          <w:trHeight w:val="1079"/>
        </w:trPr>
        <w:tc>
          <w:tcPr>
            <w:tcW w:w="817" w:type="dxa"/>
            <w:gridSpan w:val="2"/>
            <w:vMerge/>
            <w:vAlign w:val="center"/>
          </w:tcPr>
          <w:p w14:paraId="5625E85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074EBAF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267E83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743F58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52DE47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CA2DFE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3F749AF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76A3E9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41F0E60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1B65278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Протяженность освещенных дорог, улиц и межквартальных проездов, км;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тыс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5A86A5F3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</w:tr>
      <w:tr w:rsidR="002A5C41" w14:paraId="3045CFA1" w14:textId="77777777" w:rsidTr="00666A4F">
        <w:trPr>
          <w:gridAfter w:val="4"/>
          <w:wAfter w:w="8167" w:type="dxa"/>
          <w:trHeight w:val="472"/>
        </w:trPr>
        <w:tc>
          <w:tcPr>
            <w:tcW w:w="9765" w:type="dxa"/>
            <w:gridSpan w:val="13"/>
            <w:shd w:val="clear" w:color="auto" w:fill="auto"/>
          </w:tcPr>
          <w:p w14:paraId="65FBAA83" w14:textId="77777777" w:rsidR="002A5C41" w:rsidRDefault="0000000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1B08A466">
                <v:shape id="_x0000_s2054" type="#_x0000_t32" style="position:absolute;margin-left:482.55pt;margin-top:-.3pt;width:82.5pt;height:0;z-index:251661312;mso-position-horizontal-relative:text;mso-position-vertical-relative:text" o:connectortype="straight" strokeweight=".5pt"/>
              </w:pict>
            </w:r>
            <w:r w:rsidR="00572C5B">
              <w:rPr>
                <w:rFonts w:ascii="Times New Roman" w:hAnsi="Times New Roman" w:cs="Times New Roman"/>
                <w:sz w:val="20"/>
                <w:szCs w:val="20"/>
              </w:rPr>
              <w:t>Подпрограмма 3 «Обеспечивающая подпрограмма» Программы</w:t>
            </w:r>
          </w:p>
        </w:tc>
        <w:tc>
          <w:tcPr>
            <w:tcW w:w="1651" w:type="dxa"/>
            <w:vMerge/>
            <w:shd w:val="clear" w:color="auto" w:fill="auto"/>
          </w:tcPr>
          <w:p w14:paraId="02C9526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70" w:type="dxa"/>
            <w:gridSpan w:val="4"/>
            <w:shd w:val="clear" w:color="auto" w:fill="auto"/>
          </w:tcPr>
          <w:p w14:paraId="006B526D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A5C41" w14:paraId="6FD5504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</w:tcPr>
          <w:p w14:paraId="013B2E86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14:paraId="5674859C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992" w:type="dxa"/>
            <w:shd w:val="clear" w:color="auto" w:fill="auto"/>
          </w:tcPr>
          <w:p w14:paraId="4F369956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</w:tcPr>
          <w:p w14:paraId="7CA555E6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DDD5AB4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FED98DC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90E184C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6CC6F66C" w14:textId="77777777" w:rsidR="002A5C41" w:rsidRDefault="000000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3597A4D6">
                <v:shape id="_x0000_s2051" type="#_x0000_t32" style="position:absolute;left:0;text-align:left;margin-left:57.3pt;margin-top:.15pt;width:82.5pt;height:0;z-index:251658240;mso-position-horizontal-relative:text;mso-position-vertical-relative:text" o:connectortype="straight" strokeweight=".5pt"/>
              </w:pict>
            </w:r>
            <w:r w:rsidR="00572C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27E86CC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AA18BD3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427DD15A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4DA27E1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65755A74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21C09D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68B2D7BE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shd w:val="clear" w:color="auto" w:fill="auto"/>
          </w:tcPr>
          <w:p w14:paraId="300B9547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476A84EE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C7A8AE1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42ED392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3776F36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47F26F6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AA82413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5F7CB116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76EE116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6DCB53A6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C5502B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5455E040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shd w:val="clear" w:color="auto" w:fill="auto"/>
          </w:tcPr>
          <w:p w14:paraId="7D88D2CF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50C4E0F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41B367E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63065D95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64106DB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07B0BE5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2833E6A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1FFE396F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7AC07F7E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261E20C4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CDBC75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67BEB30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shd w:val="clear" w:color="auto" w:fill="auto"/>
          </w:tcPr>
          <w:p w14:paraId="1AFA7777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5C5E0B5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634A3660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114EAAD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0A7BB49C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46CC7C4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DC8345D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48DB0B1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4A80C72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45E7F517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6EB257F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4AE63636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shd w:val="clear" w:color="auto" w:fill="auto"/>
          </w:tcPr>
          <w:p w14:paraId="7CBAA389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1F20AA85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433A6B96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333E26F8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7269CAE3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5F995BA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95DF2CE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44389A35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6E03240D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49644210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26472A1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1325A83E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26B412BD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653FA9AF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565D9449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5F0E9C12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4E86396D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0E55F11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20F3882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CF78055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2A5C41" w14:paraId="305DD23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shd w:val="clear" w:color="auto" w:fill="auto"/>
          </w:tcPr>
          <w:p w14:paraId="098B0B93" w14:textId="77777777" w:rsidR="002A5C41" w:rsidRDefault="002A5C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3647BBD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14:paraId="78FD7B0B" w14:textId="77777777" w:rsidR="002A5C41" w:rsidRDefault="00572C5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shd w:val="clear" w:color="auto" w:fill="auto"/>
          </w:tcPr>
          <w:p w14:paraId="2F665CB1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47" w:type="dxa"/>
            <w:shd w:val="clear" w:color="auto" w:fill="auto"/>
          </w:tcPr>
          <w:p w14:paraId="04FECA58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</w:tcPr>
          <w:p w14:paraId="3DA555DB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shd w:val="clear" w:color="auto" w:fill="auto"/>
          </w:tcPr>
          <w:p w14:paraId="0ADB7BC4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45" w:type="dxa"/>
            <w:gridSpan w:val="2"/>
            <w:shd w:val="clear" w:color="auto" w:fill="auto"/>
          </w:tcPr>
          <w:p w14:paraId="2127D370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shd w:val="clear" w:color="auto" w:fill="auto"/>
          </w:tcPr>
          <w:p w14:paraId="0FE7433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360B1C94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354340D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704A1C" w14:paraId="7715FFC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 w:val="restart"/>
            <w:shd w:val="clear" w:color="auto" w:fill="auto"/>
            <w:hideMark/>
          </w:tcPr>
          <w:p w14:paraId="1A55FBEB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14:paraId="6FAE36D7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992" w:type="dxa"/>
            <w:shd w:val="clear" w:color="auto" w:fill="auto"/>
            <w:hideMark/>
          </w:tcPr>
          <w:p w14:paraId="097AD975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14:paraId="48F52104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476 455,55</w:t>
            </w:r>
          </w:p>
        </w:tc>
        <w:tc>
          <w:tcPr>
            <w:tcW w:w="947" w:type="dxa"/>
            <w:shd w:val="clear" w:color="auto" w:fill="auto"/>
            <w:hideMark/>
          </w:tcPr>
          <w:p w14:paraId="7F00632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shd w:val="clear" w:color="auto" w:fill="auto"/>
            <w:hideMark/>
          </w:tcPr>
          <w:p w14:paraId="4CE9B58D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237 662,75</w:t>
            </w:r>
          </w:p>
        </w:tc>
        <w:tc>
          <w:tcPr>
            <w:tcW w:w="1152" w:type="dxa"/>
            <w:gridSpan w:val="2"/>
            <w:shd w:val="clear" w:color="auto" w:fill="auto"/>
            <w:hideMark/>
          </w:tcPr>
          <w:p w14:paraId="3CE6B3F8" w14:textId="77777777" w:rsidR="00704A1C" w:rsidRPr="00704A1C" w:rsidRDefault="00704A1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704A1C">
              <w:rPr>
                <w:rFonts w:ascii="Times New Roman" w:hAnsi="Times New Roman" w:cs="Times New Roman"/>
                <w:sz w:val="20"/>
                <w:szCs w:val="20"/>
              </w:rPr>
              <w:t>234 792,80</w:t>
            </w:r>
          </w:p>
        </w:tc>
        <w:tc>
          <w:tcPr>
            <w:tcW w:w="1245" w:type="dxa"/>
            <w:gridSpan w:val="2"/>
            <w:shd w:val="clear" w:color="auto" w:fill="auto"/>
            <w:hideMark/>
          </w:tcPr>
          <w:p w14:paraId="79931173" w14:textId="77777777" w:rsidR="00704A1C" w:rsidRPr="00704A1C" w:rsidRDefault="0000000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pict w14:anchorId="159B8009">
                <v:shape id="_x0000_s2053" type="#_x0000_t32" style="position:absolute;left:0;text-align:left;margin-left:57.3pt;margin-top:-.7pt;width:82.5pt;height:0;z-index:251660288;mso-position-horizontal-relative:text;mso-position-vertical-relative:text" o:connectortype="straight" strokeweight=".5pt"/>
              </w:pict>
            </w:r>
            <w:r w:rsidR="00704A1C" w:rsidRPr="00704A1C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651" w:type="dxa"/>
            <w:vMerge/>
            <w:shd w:val="clear" w:color="auto" w:fill="auto"/>
            <w:hideMark/>
          </w:tcPr>
          <w:p w14:paraId="1A11593F" w14:textId="77777777" w:rsidR="00704A1C" w:rsidRDefault="00704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6999217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C864BC7" w14:textId="77777777" w:rsidR="00704A1C" w:rsidRDefault="00704A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63260C" w14:paraId="3F89D32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203A568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0ED4E58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AE324FE" w14:textId="77777777" w:rsidR="0063260C" w:rsidRDefault="00632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70EDF64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46 746,02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409CF0BB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5FCC1F95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34E47551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40 516,42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3B756444" w14:textId="77777777" w:rsidR="0063260C" w:rsidRPr="0063260C" w:rsidRDefault="0063260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3260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1945541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2975C34" w14:textId="77777777" w:rsidR="0063260C" w:rsidRDefault="006326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3B91C92" w14:textId="77777777" w:rsidR="0063260C" w:rsidRDefault="006326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878</w:t>
            </w:r>
          </w:p>
        </w:tc>
      </w:tr>
      <w:tr w:rsidR="002A5C41" w14:paraId="0AA42D3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577196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517274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44B20A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31115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27332E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874FB9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AE4E61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A5BBB1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C25978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9321F81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2EF8A95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0,273</w:t>
            </w:r>
          </w:p>
        </w:tc>
      </w:tr>
      <w:tr w:rsidR="002A5C41" w14:paraId="47898F9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766EAC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249815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8F32D5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2004F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B6AD91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D16EFA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03F5427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303DD2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647AF5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71E1018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75C35D3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18,48</w:t>
            </w:r>
          </w:p>
        </w:tc>
      </w:tr>
      <w:tr w:rsidR="002A5C41" w14:paraId="0B58F67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35710B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E29FDE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BFF29B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F0294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66D1DF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322EF3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E3FAEB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C1EF3A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A77397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AE39F16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595ACC35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36,23</w:t>
            </w:r>
          </w:p>
        </w:tc>
      </w:tr>
      <w:tr w:rsidR="002A5C41" w14:paraId="181E6E6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EF39AE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289824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058B8C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B5D7A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91FEDD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8F399A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445AB25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678E4E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6F1A92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FF37BC9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AE0AB74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108,9</w:t>
            </w:r>
          </w:p>
        </w:tc>
      </w:tr>
      <w:tr w:rsidR="002A5C41" w14:paraId="0766CF5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27D9F8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85D2C6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97C12C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EA179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A97E2E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FE7C89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4A068C6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8449BC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B1873F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4258266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5E0881C2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0,251</w:t>
            </w:r>
          </w:p>
        </w:tc>
      </w:tr>
      <w:tr w:rsidR="002A5C41" w14:paraId="29AE2569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E2BEFC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69981B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A12826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218E5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95EB98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1FF8D8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43E4D0E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C2F007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232B2B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DFE3719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Удельная величина потребления горячей воды муниципальными бюджетными учреждениями 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C948B3B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1,77</w:t>
            </w:r>
          </w:p>
        </w:tc>
      </w:tr>
      <w:tr w:rsidR="002A5C41" w14:paraId="4FB895F6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8DDF1D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59427B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C36F9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9BE55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2BA288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AB1886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7CB9F3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9A867E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CA7287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3C745E0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ED07F82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1,79</w:t>
            </w:r>
          </w:p>
        </w:tc>
      </w:tr>
      <w:tr w:rsidR="002A5C41" w14:paraId="64EF3E43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75DE26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7C3295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4515B0C4" w14:textId="77777777" w:rsidR="002A5C41" w:rsidRDefault="00572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6C2B37F3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44 402,24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510E62EE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2FF635D4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137BD90A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43 402,24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11421201" w14:textId="77777777" w:rsidR="002A5C41" w:rsidRDefault="00572C5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2EB95AC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7DC306E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53A9EE9" w14:textId="77777777" w:rsidR="002A5C41" w:rsidRDefault="00572C5B" w:rsidP="00506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899,9</w:t>
            </w:r>
          </w:p>
        </w:tc>
      </w:tr>
      <w:tr w:rsidR="002A5C41" w14:paraId="07CE9D9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93486A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1E873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1370F7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584BA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E5A105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031C3E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03651B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EE97B3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E28237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4E5D1F8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FB4D7FB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0,257</w:t>
            </w:r>
          </w:p>
        </w:tc>
      </w:tr>
      <w:tr w:rsidR="002A5C41" w14:paraId="4F0765D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C7F6E0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FAC349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C6B6ED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87CE9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50EA3A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DA9C55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5047BD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8109E49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095179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2B595E6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B44874D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18,02</w:t>
            </w:r>
          </w:p>
        </w:tc>
      </w:tr>
      <w:tr w:rsidR="002A5C41" w14:paraId="5CA4D38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9DA02C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BA87B4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98F4D55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96823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E0EEEC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DEBC80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96565B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1FB3D8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E73173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04D7569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69E2957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36,71</w:t>
            </w:r>
          </w:p>
        </w:tc>
      </w:tr>
      <w:tr w:rsidR="002A5C41" w14:paraId="3FECF74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A53FBF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2F5503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81293D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BE546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FB7ECB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E00523D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D5FC561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E23DE3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1101AB3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1DD2C80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D0124C8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106,1</w:t>
            </w:r>
          </w:p>
        </w:tc>
      </w:tr>
      <w:tr w:rsidR="002A5C41" w14:paraId="50A7578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0D74AD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E5EF11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B54218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96138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976F3D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375268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053849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F13AC8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0CF0FD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29E64B2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189DB1A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0,208</w:t>
            </w:r>
          </w:p>
        </w:tc>
      </w:tr>
      <w:tr w:rsidR="002A5C41" w14:paraId="34B87A24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3ED4A86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4E897B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2FD27C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EAB22A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7AC1BEB0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5BD571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BC27EE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F8AEEEE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FFD1546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B25FF29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BBAB4D8" w14:textId="77777777" w:rsidR="002A5C41" w:rsidRDefault="00572C5B" w:rsidP="005061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</w:tr>
      <w:tr w:rsidR="002A5C41" w14:paraId="19B59AA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4328F58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2B1FBC2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11424A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D013E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59980CF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3CEF358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3FE55BF4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D05664C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3325677" w14:textId="77777777" w:rsidR="002A5C41" w:rsidRDefault="002A5C4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D2BD971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Удельная величина потребления холодной воды муниципальными бюджетными учреждениями и органами местного самоуправления на 1 человека населения,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6417F19" w14:textId="77777777" w:rsidR="002A5C41" w:rsidRDefault="00572C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1,78</w:t>
            </w:r>
          </w:p>
        </w:tc>
      </w:tr>
      <w:tr w:rsidR="00BF13E9" w14:paraId="3E0A2AA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66FAD7D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036ADB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0CB32D2F" w14:textId="77777777" w:rsidR="00BF13E9" w:rsidRDefault="00BF1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0D92689" w14:textId="77777777" w:rsidR="00BF13E9" w:rsidRPr="00B82A5B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92 752,53 &lt;*&gt;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35A83408" w14:textId="77777777" w:rsidR="00BF13E9" w:rsidRPr="00B82A5B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10E0DDB7" w14:textId="77777777" w:rsidR="00BF13E9" w:rsidRPr="00B82A5B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40 717,29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1DA681E9" w14:textId="77777777" w:rsidR="00BF13E9" w:rsidRPr="00B82A5B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51 035,24 &lt;*&gt;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17D2859D" w14:textId="77777777" w:rsidR="00BF13E9" w:rsidRPr="00B82A5B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82A5B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025C93D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4A003E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9C2B798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</w:tr>
      <w:tr w:rsidR="00BF13E9" w14:paraId="430E2E3F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713C40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C55101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6566B3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5BED4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DAB986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B01D9A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10753F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12C764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11C27C4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D276F2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CDF7167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0,251</w:t>
            </w:r>
          </w:p>
        </w:tc>
      </w:tr>
      <w:tr w:rsidR="00BF13E9" w14:paraId="1BAA5F4A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210F8B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30221F1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80F2E9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7C098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86B81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950423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708E9E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5C015BE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B2F1D0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979A8A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B46F177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17,68</w:t>
            </w:r>
          </w:p>
        </w:tc>
      </w:tr>
      <w:tr w:rsidR="00BF13E9" w14:paraId="772D790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7216538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5D8E497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6A6212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524F0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56AE771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E1A918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C4CE2E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0CA94DB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5617869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F92A37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7962C48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36,43</w:t>
            </w:r>
          </w:p>
        </w:tc>
      </w:tr>
      <w:tr w:rsidR="00BF13E9" w14:paraId="3D94D68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6890E8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300581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F4069E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52AE2F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950D0F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1C6CEA3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9624E6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B67442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3AF3C0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49DBB1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5220561F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</w:tr>
      <w:tr w:rsidR="00BF13E9" w14:paraId="0B6DEF5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1F5D44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EDD713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04D71D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15590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C04B75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7BFB142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A40B37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F31EF5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9B6BF6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2D9CF7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Удельная величина потребления тепловой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78F934DD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0,215</w:t>
            </w:r>
          </w:p>
        </w:tc>
      </w:tr>
      <w:tr w:rsidR="00BF13E9" w14:paraId="40A387E5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3827F3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10565E4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5C6CB89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1718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69D6CF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5069EB3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0A7077C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17AF603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3E09DDF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1B942B7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1E551216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BF13E9" w14:paraId="73DBC810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CA134F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F7A646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56A16B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F526E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4E2DC1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E2131B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6A7D4CD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3FA9F2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0B7EE4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4B3D47E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8FD2E09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BF13E9" w14:paraId="11A58C72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519701E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292FD62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14:paraId="2B375F99" w14:textId="77777777" w:rsidR="00BF13E9" w:rsidRDefault="00BF1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065B4ABA" w14:textId="77777777" w:rsidR="00BF13E9" w:rsidRPr="00866E8A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6E8A">
              <w:rPr>
                <w:rFonts w:ascii="Times New Roman" w:hAnsi="Times New Roman" w:cs="Times New Roman"/>
                <w:sz w:val="20"/>
                <w:szCs w:val="20"/>
              </w:rPr>
              <w:t>296 161,56</w:t>
            </w:r>
          </w:p>
        </w:tc>
        <w:tc>
          <w:tcPr>
            <w:tcW w:w="947" w:type="dxa"/>
            <w:vMerge w:val="restart"/>
            <w:shd w:val="clear" w:color="auto" w:fill="auto"/>
            <w:hideMark/>
          </w:tcPr>
          <w:p w14:paraId="774E6263" w14:textId="77777777" w:rsidR="00BF13E9" w:rsidRPr="00866E8A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6E8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  <w:shd w:val="clear" w:color="auto" w:fill="auto"/>
            <w:hideMark/>
          </w:tcPr>
          <w:p w14:paraId="15215F3C" w14:textId="77777777" w:rsidR="00BF13E9" w:rsidRPr="00866E8A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6E8A">
              <w:rPr>
                <w:rFonts w:ascii="Times New Roman" w:hAnsi="Times New Roman" w:cs="Times New Roman"/>
                <w:sz w:val="20"/>
                <w:szCs w:val="20"/>
              </w:rPr>
              <w:t>191 715,86</w:t>
            </w:r>
          </w:p>
        </w:tc>
        <w:tc>
          <w:tcPr>
            <w:tcW w:w="1152" w:type="dxa"/>
            <w:gridSpan w:val="2"/>
            <w:vMerge w:val="restart"/>
            <w:shd w:val="clear" w:color="auto" w:fill="auto"/>
            <w:hideMark/>
          </w:tcPr>
          <w:p w14:paraId="3C4F5099" w14:textId="77777777" w:rsidR="00BF13E9" w:rsidRPr="00866E8A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6E8A">
              <w:rPr>
                <w:rFonts w:ascii="Times New Roman" w:hAnsi="Times New Roman" w:cs="Times New Roman"/>
                <w:sz w:val="20"/>
                <w:szCs w:val="20"/>
              </w:rPr>
              <w:t>103 445,70</w:t>
            </w:r>
          </w:p>
        </w:tc>
        <w:tc>
          <w:tcPr>
            <w:tcW w:w="1245" w:type="dxa"/>
            <w:gridSpan w:val="2"/>
            <w:vMerge w:val="restart"/>
            <w:shd w:val="clear" w:color="auto" w:fill="auto"/>
            <w:hideMark/>
          </w:tcPr>
          <w:p w14:paraId="49D3C237" w14:textId="77777777" w:rsidR="00BF13E9" w:rsidRPr="00866E8A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66E8A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651" w:type="dxa"/>
            <w:vMerge/>
            <w:vAlign w:val="center"/>
            <w:hideMark/>
          </w:tcPr>
          <w:p w14:paraId="5BCEA08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0F05D9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0442754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899,8</w:t>
            </w:r>
          </w:p>
        </w:tc>
      </w:tr>
      <w:tr w:rsidR="00BF13E9" w14:paraId="10D9F8DA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709BD7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BB6661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4F77040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E256A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D2279B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6EA52F4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5213E56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6053766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CF2482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75C6C7D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Удельная величина потребления тепловой энергии в многоквартирных домах на 1 кв. 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65EEAFC5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0,253</w:t>
            </w:r>
          </w:p>
        </w:tc>
      </w:tr>
      <w:tr w:rsidR="00BF13E9" w14:paraId="51F051B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152C865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682A3B2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372B291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DD3675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0230393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F10C1B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0E33F5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7901417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0389AA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5691528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017F3CA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17,58</w:t>
            </w:r>
          </w:p>
        </w:tc>
      </w:tr>
      <w:tr w:rsidR="00BF13E9" w14:paraId="5BCFD107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B7ACDD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01368E9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508EB2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322F2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3A46E2E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C7BE59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4824206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CFD13D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03EF374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0B28C1F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5A6D1EA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BF13E9" w14:paraId="13F03A1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4E92DD4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33F973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6998786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4F475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11713C4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022884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07D2B16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38ECC3A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6E1B254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2271EA7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073B95D8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BF13E9" w14:paraId="5A526171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1F0534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BB8827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70730D9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8DD475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C06238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28DCCD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14F8CD1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7E0DBE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7860F0A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39FD184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3D9A0F86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0,217</w:t>
            </w:r>
          </w:p>
        </w:tc>
      </w:tr>
      <w:tr w:rsidR="00BF13E9" w14:paraId="3C6187A8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25711D1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7F76E56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0F4BBB0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5197F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4040861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066547F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7686DB9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2EA342A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4840611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68DAD06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Удельная величина потребления горячей воды муниципальными бюджетными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2D7A0012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0,95</w:t>
            </w:r>
          </w:p>
        </w:tc>
      </w:tr>
      <w:tr w:rsidR="00BF13E9" w14:paraId="23EAED6C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  <w:hideMark/>
          </w:tcPr>
          <w:p w14:paraId="049E1F1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14:paraId="411A52E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29EC04B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7DF0A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  <w:hideMark/>
          </w:tcPr>
          <w:p w14:paraId="2085AFB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  <w:hideMark/>
          </w:tcPr>
          <w:p w14:paraId="43B243F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  <w:hideMark/>
          </w:tcPr>
          <w:p w14:paraId="28E7123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  <w:hideMark/>
          </w:tcPr>
          <w:p w14:paraId="43B2582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  <w:hideMark/>
          </w:tcPr>
          <w:p w14:paraId="2BED261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  <w:hideMark/>
          </w:tcPr>
          <w:p w14:paraId="43DB0A3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  <w:hideMark/>
          </w:tcPr>
          <w:p w14:paraId="45247D62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1,77</w:t>
            </w:r>
          </w:p>
        </w:tc>
      </w:tr>
      <w:tr w:rsidR="00BF13E9" w14:paraId="0807B6EA" w14:textId="77777777">
        <w:trPr>
          <w:gridAfter w:val="4"/>
          <w:wAfter w:w="8167" w:type="dxa"/>
          <w:trHeight w:val="2096"/>
        </w:trPr>
        <w:tc>
          <w:tcPr>
            <w:tcW w:w="817" w:type="dxa"/>
            <w:gridSpan w:val="2"/>
            <w:vMerge/>
            <w:vAlign w:val="center"/>
          </w:tcPr>
          <w:p w14:paraId="06A3136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392B9DE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59564238" w14:textId="77777777" w:rsidR="00BF13E9" w:rsidRDefault="00BF13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5D37563A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79 810,79</w:t>
            </w:r>
          </w:p>
        </w:tc>
        <w:tc>
          <w:tcPr>
            <w:tcW w:w="947" w:type="dxa"/>
            <w:vMerge w:val="restart"/>
          </w:tcPr>
          <w:p w14:paraId="2EF3E0E3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5D073AEE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16 257,60</w:t>
            </w:r>
          </w:p>
        </w:tc>
        <w:tc>
          <w:tcPr>
            <w:tcW w:w="1152" w:type="dxa"/>
            <w:gridSpan w:val="2"/>
            <w:vMerge w:val="restart"/>
          </w:tcPr>
          <w:p w14:paraId="796CADD3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63 553,19</w:t>
            </w:r>
          </w:p>
        </w:tc>
        <w:tc>
          <w:tcPr>
            <w:tcW w:w="1245" w:type="dxa"/>
            <w:gridSpan w:val="2"/>
            <w:vMerge w:val="restart"/>
          </w:tcPr>
          <w:p w14:paraId="59557109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/>
            <w:vAlign w:val="center"/>
          </w:tcPr>
          <w:p w14:paraId="3DDE4A0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3C9B2C7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3BDC286D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BF13E9" w14:paraId="5FF8DF08" w14:textId="77777777" w:rsidTr="00112D9F">
        <w:trPr>
          <w:gridAfter w:val="4"/>
          <w:wAfter w:w="8167" w:type="dxa"/>
          <w:trHeight w:val="3536"/>
        </w:trPr>
        <w:tc>
          <w:tcPr>
            <w:tcW w:w="817" w:type="dxa"/>
            <w:gridSpan w:val="2"/>
            <w:vMerge/>
            <w:vAlign w:val="center"/>
          </w:tcPr>
          <w:p w14:paraId="2B00F64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EF45E9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5FDD1F5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1093D8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A8B335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93DB11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EC00F2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2911594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99ACF0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30568BB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618FAD51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</w:tr>
      <w:tr w:rsidR="00BF13E9" w14:paraId="2381DA02" w14:textId="77777777">
        <w:trPr>
          <w:gridAfter w:val="4"/>
          <w:wAfter w:w="8167" w:type="dxa"/>
          <w:trHeight w:val="1825"/>
        </w:trPr>
        <w:tc>
          <w:tcPr>
            <w:tcW w:w="817" w:type="dxa"/>
            <w:gridSpan w:val="2"/>
            <w:vMerge/>
            <w:vAlign w:val="center"/>
          </w:tcPr>
          <w:p w14:paraId="6991113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D4F617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95B32A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6AB3067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10BB5E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94D70D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AEF154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210FA2C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6FE4744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2A4E76CE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1F308598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BF13E9" w14:paraId="74B354E9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79544A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476E6C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07F1CC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780E87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7642BE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18F5EA2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2D23D55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52BB82C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E94096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10393505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DB3C5AC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BF13E9" w14:paraId="5162D8F0" w14:textId="77777777">
        <w:trPr>
          <w:gridAfter w:val="4"/>
          <w:wAfter w:w="8167" w:type="dxa"/>
          <w:trHeight w:val="2262"/>
        </w:trPr>
        <w:tc>
          <w:tcPr>
            <w:tcW w:w="817" w:type="dxa"/>
            <w:gridSpan w:val="2"/>
            <w:vMerge/>
            <w:vAlign w:val="center"/>
          </w:tcPr>
          <w:p w14:paraId="1ECD718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A89C7E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22C78E3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CA69F0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7F2FB65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4732FE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320173F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CCB2D7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199BFA6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FE343D4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CADC4C7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96,4</w:t>
            </w:r>
          </w:p>
        </w:tc>
      </w:tr>
      <w:tr w:rsidR="00BF13E9" w14:paraId="15A7C5CF" w14:textId="77777777">
        <w:trPr>
          <w:gridAfter w:val="4"/>
          <w:wAfter w:w="8167" w:type="dxa"/>
          <w:trHeight w:val="2757"/>
        </w:trPr>
        <w:tc>
          <w:tcPr>
            <w:tcW w:w="817" w:type="dxa"/>
            <w:gridSpan w:val="2"/>
            <w:vMerge/>
            <w:vAlign w:val="center"/>
          </w:tcPr>
          <w:p w14:paraId="5829567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4E5EC1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439E18C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32A350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541557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56787CB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6756359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71523D3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B0347A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7E01E58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BF8DF9F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BF13E9" w14:paraId="6B9CE41B" w14:textId="77777777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05C512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A2B69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0D437BC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0F0284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484530D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216F58E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47B1B97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082491C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vAlign w:val="center"/>
          </w:tcPr>
          <w:p w14:paraId="7DFA263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098BD10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E99C163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0,96</w:t>
            </w:r>
          </w:p>
        </w:tc>
      </w:tr>
      <w:tr w:rsidR="00BF13E9" w14:paraId="2F696625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CE7CFD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41CC0C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E1C2DC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A15919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880688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41373F9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F8E517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11D7965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nil"/>
            </w:tcBorders>
            <w:vAlign w:val="center"/>
          </w:tcPr>
          <w:p w14:paraId="16AEB73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7B749EA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5D9B71CB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1,76</w:t>
            </w:r>
          </w:p>
        </w:tc>
      </w:tr>
      <w:tr w:rsidR="00BF13E9" w14:paraId="1DDFC152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980546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B33181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14:paraId="0230CD9B" w14:textId="77777777" w:rsidR="00BF13E9" w:rsidRDefault="00BF13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254C6836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  <w:tc>
          <w:tcPr>
            <w:tcW w:w="947" w:type="dxa"/>
            <w:vMerge w:val="restart"/>
          </w:tcPr>
          <w:p w14:paraId="7F469C3C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10" w:type="dxa"/>
            <w:gridSpan w:val="3"/>
            <w:vMerge w:val="restart"/>
          </w:tcPr>
          <w:p w14:paraId="52E4989D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52" w:type="dxa"/>
            <w:gridSpan w:val="2"/>
            <w:vMerge w:val="restart"/>
          </w:tcPr>
          <w:p w14:paraId="26BFB1C1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60 213,69</w:t>
            </w:r>
          </w:p>
        </w:tc>
        <w:tc>
          <w:tcPr>
            <w:tcW w:w="1245" w:type="dxa"/>
            <w:gridSpan w:val="2"/>
            <w:vMerge w:val="restart"/>
          </w:tcPr>
          <w:p w14:paraId="2312F01D" w14:textId="77777777" w:rsidR="00BF13E9" w:rsidRPr="00587862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8786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651" w:type="dxa"/>
            <w:vMerge w:val="restart"/>
            <w:tcBorders>
              <w:top w:val="nil"/>
              <w:bottom w:val="single" w:sz="4" w:space="0" w:color="auto"/>
            </w:tcBorders>
          </w:tcPr>
          <w:p w14:paraId="28924873" w14:textId="77777777" w:rsidR="00BF13E9" w:rsidRDefault="00BF13E9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EF23B4C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DD98C13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899,9</w:t>
            </w:r>
          </w:p>
        </w:tc>
      </w:tr>
      <w:tr w:rsidR="00BF13E9" w14:paraId="4F2E4842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2C08298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502ED9F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06DC1F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DB6C84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682EBB7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63DB86F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77D4D84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3B798730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4044183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0F62301B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44DC36C7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0,26</w:t>
            </w:r>
          </w:p>
        </w:tc>
      </w:tr>
      <w:tr w:rsidR="00BF13E9" w14:paraId="077A5D62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3D96EF4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6265844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91693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47D7A3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1CC705F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1A3CE17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2CA1B0E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520C434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3B7D6E2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5F6CD71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Удельная величина потребления горячей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78343FA4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18,34</w:t>
            </w:r>
          </w:p>
        </w:tc>
      </w:tr>
      <w:tr w:rsidR="00BF13E9" w14:paraId="238F5576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7C5D342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1EA73EF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112798E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224DA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3A0906A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07514DD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5523559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4798708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3E22CF7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87E57A1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Удельная величина потребления холодной воды в многоквартирных домах на 1 проживающего,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01F4B34D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36,39</w:t>
            </w:r>
          </w:p>
        </w:tc>
      </w:tr>
      <w:tr w:rsidR="00BF13E9" w14:paraId="29B9EF48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4CCE441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20172E5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45A002C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7BC56AC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5F9E497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5675D0D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00D8D9A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1A230C4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4D9AB82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439712D5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квт.ч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15BA5E22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96,5</w:t>
            </w:r>
          </w:p>
        </w:tc>
      </w:tr>
      <w:tr w:rsidR="00BF13E9" w14:paraId="74340D11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5D1D681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4C2EE00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3D55EDD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4926E3B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09BA37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0DDA60B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0DBC786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126435A1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296A210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6781E494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гигакал</w:t>
            </w:r>
            <w:proofErr w:type="spellEnd"/>
          </w:p>
        </w:tc>
        <w:tc>
          <w:tcPr>
            <w:tcW w:w="1228" w:type="dxa"/>
            <w:gridSpan w:val="2"/>
            <w:shd w:val="clear" w:color="auto" w:fill="auto"/>
          </w:tcPr>
          <w:p w14:paraId="7D2AF633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0,216</w:t>
            </w:r>
          </w:p>
        </w:tc>
      </w:tr>
      <w:tr w:rsidR="00BF13E9" w14:paraId="683C01D2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0BE63FD6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1B2BB58F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76E0E6F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2D0A996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0AAB08DD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5E7FCBF8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67C0C015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6895E169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58F555A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6E4DA90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7. Удельная величина потребления горячей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24A1A4CD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0,96</w:t>
            </w:r>
          </w:p>
        </w:tc>
      </w:tr>
      <w:tr w:rsidR="00BF13E9" w14:paraId="1303E009" w14:textId="77777777" w:rsidTr="00666A4F">
        <w:trPr>
          <w:gridAfter w:val="4"/>
          <w:wAfter w:w="8167" w:type="dxa"/>
          <w:trHeight w:val="20"/>
        </w:trPr>
        <w:tc>
          <w:tcPr>
            <w:tcW w:w="817" w:type="dxa"/>
            <w:gridSpan w:val="2"/>
            <w:vMerge/>
            <w:vAlign w:val="center"/>
          </w:tcPr>
          <w:p w14:paraId="611EBBB7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vAlign w:val="center"/>
          </w:tcPr>
          <w:p w14:paraId="731440E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14:paraId="6B0BE86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2E01162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7" w:type="dxa"/>
            <w:vMerge/>
            <w:vAlign w:val="center"/>
          </w:tcPr>
          <w:p w14:paraId="2907C594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10" w:type="dxa"/>
            <w:gridSpan w:val="3"/>
            <w:vMerge/>
            <w:vAlign w:val="center"/>
          </w:tcPr>
          <w:p w14:paraId="2A33849A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52" w:type="dxa"/>
            <w:gridSpan w:val="2"/>
            <w:vMerge/>
            <w:vAlign w:val="center"/>
          </w:tcPr>
          <w:p w14:paraId="1572C68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45" w:type="dxa"/>
            <w:gridSpan w:val="2"/>
            <w:vMerge/>
            <w:vAlign w:val="center"/>
          </w:tcPr>
          <w:p w14:paraId="6F365CC3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vAlign w:val="center"/>
          </w:tcPr>
          <w:p w14:paraId="1391A87E" w14:textId="77777777" w:rsidR="00BF13E9" w:rsidRDefault="00BF13E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2" w:type="dxa"/>
            <w:gridSpan w:val="2"/>
            <w:shd w:val="clear" w:color="auto" w:fill="auto"/>
          </w:tcPr>
          <w:p w14:paraId="55F9A2CB" w14:textId="77777777" w:rsidR="00BF13E9" w:rsidRDefault="00BF13E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</w:p>
        </w:tc>
        <w:tc>
          <w:tcPr>
            <w:tcW w:w="1228" w:type="dxa"/>
            <w:gridSpan w:val="2"/>
            <w:shd w:val="clear" w:color="auto" w:fill="auto"/>
          </w:tcPr>
          <w:p w14:paraId="64E7285A" w14:textId="77777777" w:rsidR="00BF13E9" w:rsidRPr="00BF13E9" w:rsidRDefault="00BF13E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F13E9">
              <w:rPr>
                <w:rFonts w:ascii="Times New Roman" w:hAnsi="Times New Roman" w:cs="Times New Roman"/>
                <w:sz w:val="20"/>
                <w:szCs w:val="20"/>
              </w:rPr>
              <w:t>1,75</w:t>
            </w:r>
          </w:p>
        </w:tc>
      </w:tr>
      <w:tr w:rsidR="002A5C41" w14:paraId="09AB8B3B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93" w:type="dxa"/>
          <w:trHeight w:val="312"/>
        </w:trPr>
        <w:tc>
          <w:tcPr>
            <w:tcW w:w="177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67CDC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------------------------------</w:t>
            </w:r>
          </w:p>
          <w:p w14:paraId="71E0B140" w14:textId="77777777" w:rsidR="00D542A6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&lt;*&gt; Потребность включа</w:t>
            </w:r>
            <w:r w:rsidR="00DD1B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53FCE055" w14:textId="77777777" w:rsidR="002A5C41" w:rsidRDefault="00D54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572C5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2022 году неиспользованный остаток средств местного бюджета 2021 года в сумме 934,43 тыс.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2736EEED" w14:textId="77777777" w:rsidR="00D542A6" w:rsidRDefault="00D542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2023 году неиспользованный остаток средств местного бюджета 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года в сумме </w:t>
            </w:r>
            <w:r w:rsidR="00704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="00704A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тыс. руб.</w:t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D542A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0178CFF8" w14:textId="77777777" w:rsidR="002A5C41" w:rsidRDefault="00572C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Указанная сумма неиспользованных остатков бюджетных средств не увеличивает общий объем финансирования Программы в строках «Всего».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2CF16B7" w14:textId="77777777" w:rsidR="002A5C41" w:rsidRDefault="002A5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A7381C" w14:textId="77777777" w:rsidR="002A5C41" w:rsidRDefault="002A5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20500C" w14:textId="77777777" w:rsidR="002A5C41" w:rsidRDefault="002A5C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5090E5F" w14:textId="77777777" w:rsidR="002A5C41" w:rsidRDefault="002A5C41">
      <w:pPr>
        <w:rPr>
          <w:rFonts w:ascii="Times New Roman" w:hAnsi="Times New Roman" w:cs="Times New Roman"/>
          <w:sz w:val="20"/>
          <w:szCs w:val="20"/>
        </w:rPr>
      </w:pPr>
    </w:p>
    <w:sectPr w:rsidR="002A5C41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D64FD" w14:textId="77777777" w:rsidR="00FD7BAA" w:rsidRDefault="00FD7BAA">
      <w:pPr>
        <w:spacing w:after="0" w:line="240" w:lineRule="auto"/>
      </w:pPr>
      <w:r>
        <w:separator/>
      </w:r>
    </w:p>
  </w:endnote>
  <w:endnote w:type="continuationSeparator" w:id="0">
    <w:p w14:paraId="4E6A89D0" w14:textId="77777777" w:rsidR="00FD7BAA" w:rsidRDefault="00FD7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2773" w14:textId="77777777" w:rsidR="00BA18CB" w:rsidRDefault="00BA18C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464D0A" w14:textId="77777777" w:rsidR="00BA18CB" w:rsidRDefault="00BA18C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D569CC" w14:textId="77777777" w:rsidR="00FD7BAA" w:rsidRDefault="00FD7BAA">
      <w:pPr>
        <w:spacing w:after="0" w:line="240" w:lineRule="auto"/>
      </w:pPr>
      <w:r>
        <w:separator/>
      </w:r>
    </w:p>
  </w:footnote>
  <w:footnote w:type="continuationSeparator" w:id="0">
    <w:p w14:paraId="046D0B53" w14:textId="77777777" w:rsidR="00FD7BAA" w:rsidRDefault="00FD7B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985758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A9D26A2" w14:textId="77777777" w:rsidR="00BA18CB" w:rsidRDefault="00BA18CB">
        <w:pPr>
          <w:pStyle w:val="a3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F24450">
          <w:rPr>
            <w:rFonts w:ascii="Times New Roman" w:hAnsi="Times New Roman" w:cs="Times New Roman"/>
            <w:noProof/>
            <w:sz w:val="20"/>
            <w:szCs w:val="20"/>
          </w:rPr>
          <w:t>32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09DFFEBB" w14:textId="77777777" w:rsidR="00BA18CB" w:rsidRDefault="00BA18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A5C41"/>
    <w:rsid w:val="00073BBE"/>
    <w:rsid w:val="000A7232"/>
    <w:rsid w:val="000F0F37"/>
    <w:rsid w:val="000F4BD9"/>
    <w:rsid w:val="00112D9F"/>
    <w:rsid w:val="00153E60"/>
    <w:rsid w:val="001C5ADD"/>
    <w:rsid w:val="001D1B17"/>
    <w:rsid w:val="001E63DE"/>
    <w:rsid w:val="00215884"/>
    <w:rsid w:val="002732B1"/>
    <w:rsid w:val="0028130A"/>
    <w:rsid w:val="002A5C41"/>
    <w:rsid w:val="002C2ED4"/>
    <w:rsid w:val="002D03A1"/>
    <w:rsid w:val="003139C0"/>
    <w:rsid w:val="00326969"/>
    <w:rsid w:val="00335E9F"/>
    <w:rsid w:val="00362349"/>
    <w:rsid w:val="00376FC2"/>
    <w:rsid w:val="003C1AB8"/>
    <w:rsid w:val="004C0649"/>
    <w:rsid w:val="00505099"/>
    <w:rsid w:val="0050618B"/>
    <w:rsid w:val="00565156"/>
    <w:rsid w:val="00572754"/>
    <w:rsid w:val="00572C5B"/>
    <w:rsid w:val="00587862"/>
    <w:rsid w:val="0063260C"/>
    <w:rsid w:val="00666A4F"/>
    <w:rsid w:val="00704A1C"/>
    <w:rsid w:val="008613E6"/>
    <w:rsid w:val="00866E8A"/>
    <w:rsid w:val="008C25EB"/>
    <w:rsid w:val="008F7170"/>
    <w:rsid w:val="0095154E"/>
    <w:rsid w:val="009662C2"/>
    <w:rsid w:val="00983A7E"/>
    <w:rsid w:val="009B6F75"/>
    <w:rsid w:val="009C5E6D"/>
    <w:rsid w:val="009D0B0B"/>
    <w:rsid w:val="00A162CD"/>
    <w:rsid w:val="00A54099"/>
    <w:rsid w:val="00AC2248"/>
    <w:rsid w:val="00B81BD3"/>
    <w:rsid w:val="00B82A5B"/>
    <w:rsid w:val="00B923AE"/>
    <w:rsid w:val="00BA18CB"/>
    <w:rsid w:val="00BB4EA5"/>
    <w:rsid w:val="00BB60A2"/>
    <w:rsid w:val="00BF13E9"/>
    <w:rsid w:val="00C020D1"/>
    <w:rsid w:val="00C337DA"/>
    <w:rsid w:val="00C64D51"/>
    <w:rsid w:val="00C844A9"/>
    <w:rsid w:val="00C97617"/>
    <w:rsid w:val="00CC292A"/>
    <w:rsid w:val="00CF7B91"/>
    <w:rsid w:val="00D44A0F"/>
    <w:rsid w:val="00D524EB"/>
    <w:rsid w:val="00D542A6"/>
    <w:rsid w:val="00DA1E94"/>
    <w:rsid w:val="00DC22EC"/>
    <w:rsid w:val="00DD1B00"/>
    <w:rsid w:val="00EE7BEC"/>
    <w:rsid w:val="00EF4983"/>
    <w:rsid w:val="00F24450"/>
    <w:rsid w:val="00F716CF"/>
    <w:rsid w:val="00FB4E58"/>
    <w:rsid w:val="00FD3397"/>
    <w:rsid w:val="00FD7BAA"/>
    <w:rsid w:val="00FE041C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  <o:rules v:ext="edit">
        <o:r id="V:Rule1" type="connector" idref="#_x0000_s2051"/>
        <o:r id="V:Rule2" type="connector" idref="#_x0000_s2054"/>
        <o:r id="V:Rule3" type="connector" idref="#_x0000_s2053"/>
        <o:r id="V:Rule4" type="connector" idref="#_x0000_s2055"/>
        <o:r id="V:Rule5" type="connector" idref="#_x0000_s2059"/>
      </o:rules>
    </o:shapelayout>
  </w:shapeDefaults>
  <w:decimalSymbol w:val=","/>
  <w:listSeparator w:val=";"/>
  <w14:docId w14:val="25DC9562"/>
  <w15:docId w15:val="{69513E39-E234-415B-8CA5-35458F2F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9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4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B0D7F-2459-4359-9932-3C5E74F84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</Pages>
  <Words>6148</Words>
  <Characters>35048</Characters>
  <Application>Microsoft Office Word</Application>
  <DocSecurity>0</DocSecurity>
  <Lines>292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180</cp:revision>
  <cp:lastPrinted>2024-02-29T03:46:00Z</cp:lastPrinted>
  <dcterms:created xsi:type="dcterms:W3CDTF">2023-03-15T01:28:00Z</dcterms:created>
  <dcterms:modified xsi:type="dcterms:W3CDTF">2024-03-01T02:35:00Z</dcterms:modified>
</cp:coreProperties>
</file>