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pPr w:leftFromText="180" w:rightFromText="180" w:vertAnchor="text" w:tblpXSpec="right" w:tblpY="1"/>
        <w:tblOverlap w:val="never"/>
        <w:tblW w:w="15225" w:type="dxa"/>
        <w:tblLayout w:type="fixed"/>
        <w:tblLook w:val="04A0" w:firstRow="1" w:lastRow="0" w:firstColumn="1" w:lastColumn="0" w:noHBand="0" w:noVBand="1"/>
      </w:tblPr>
      <w:tblGrid>
        <w:gridCol w:w="11072"/>
        <w:gridCol w:w="4111"/>
        <w:gridCol w:w="42"/>
      </w:tblGrid>
      <w:tr w:rsidR="00CD2CC0" w:rsidRPr="00183A83" w14:paraId="31B6ACB7" w14:textId="77777777" w:rsidTr="00E21D47">
        <w:trPr>
          <w:gridBefore w:val="1"/>
          <w:wBefore w:w="11072" w:type="dxa"/>
        </w:trPr>
        <w:tc>
          <w:tcPr>
            <w:tcW w:w="41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9399930" w14:textId="77777777" w:rsidR="00CD2CC0" w:rsidRPr="00183A83" w:rsidRDefault="00960768" w:rsidP="00CD6BA0">
            <w:pPr>
              <w:ind w:left="410" w:hanging="410"/>
              <w:rPr>
                <w:rFonts w:ascii="Times New Roman" w:hAnsi="Times New Roman" w:cs="Times New Roman"/>
                <w:sz w:val="20"/>
                <w:szCs w:val="20"/>
              </w:rPr>
            </w:pPr>
            <w:r w:rsidRPr="00183A83">
              <w:rPr>
                <w:rFonts w:ascii="Times New Roman" w:hAnsi="Times New Roman" w:cs="Times New Roman"/>
                <w:sz w:val="20"/>
                <w:szCs w:val="20"/>
              </w:rPr>
              <w:t xml:space="preserve">Приложение </w:t>
            </w:r>
            <w:r w:rsidR="00CD6BA0" w:rsidRPr="00183A83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CD2CC0" w:rsidRPr="00183A83" w14:paraId="2C315958" w14:textId="77777777" w:rsidTr="00E21D47">
        <w:trPr>
          <w:gridBefore w:val="1"/>
          <w:wBefore w:w="11072" w:type="dxa"/>
        </w:trPr>
        <w:tc>
          <w:tcPr>
            <w:tcW w:w="41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80CC012" w14:textId="77777777" w:rsidR="00CD2CC0" w:rsidRPr="00183A83" w:rsidRDefault="00CD2CC0" w:rsidP="00E21D47">
            <w:pPr>
              <w:ind w:left="410" w:hanging="410"/>
              <w:rPr>
                <w:rFonts w:ascii="Times New Roman" w:hAnsi="Times New Roman" w:cs="Times New Roman"/>
                <w:sz w:val="20"/>
                <w:szCs w:val="20"/>
              </w:rPr>
            </w:pPr>
            <w:r w:rsidRPr="00183A83">
              <w:rPr>
                <w:rFonts w:ascii="Times New Roman" w:hAnsi="Times New Roman" w:cs="Times New Roman"/>
                <w:sz w:val="20"/>
                <w:szCs w:val="20"/>
              </w:rPr>
              <w:t>к постановлению</w:t>
            </w:r>
          </w:p>
        </w:tc>
      </w:tr>
      <w:tr w:rsidR="00CD2CC0" w:rsidRPr="00183A83" w14:paraId="54E1B11E" w14:textId="77777777" w:rsidTr="00E21D47">
        <w:trPr>
          <w:gridBefore w:val="1"/>
          <w:wBefore w:w="11072" w:type="dxa"/>
        </w:trPr>
        <w:tc>
          <w:tcPr>
            <w:tcW w:w="41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C3D4089" w14:textId="77777777" w:rsidR="00CD2CC0" w:rsidRPr="00183A83" w:rsidRDefault="00CD2CC0" w:rsidP="00E21D47">
            <w:pPr>
              <w:ind w:left="410" w:hanging="410"/>
              <w:rPr>
                <w:rFonts w:ascii="Times New Roman" w:hAnsi="Times New Roman" w:cs="Times New Roman"/>
                <w:sz w:val="20"/>
                <w:szCs w:val="20"/>
              </w:rPr>
            </w:pPr>
            <w:r w:rsidRPr="00183A83">
              <w:rPr>
                <w:rFonts w:ascii="Times New Roman" w:hAnsi="Times New Roman" w:cs="Times New Roman"/>
                <w:sz w:val="20"/>
                <w:szCs w:val="20"/>
              </w:rPr>
              <w:t>Администрации ЗАТО Северск</w:t>
            </w:r>
          </w:p>
        </w:tc>
      </w:tr>
      <w:tr w:rsidR="00CD2CC0" w:rsidRPr="00183A83" w14:paraId="59A5FB77" w14:textId="77777777" w:rsidTr="00E21D47">
        <w:trPr>
          <w:gridBefore w:val="1"/>
          <w:wBefore w:w="11072" w:type="dxa"/>
        </w:trPr>
        <w:tc>
          <w:tcPr>
            <w:tcW w:w="41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831D5DD" w14:textId="77777777" w:rsidR="00A3399A" w:rsidRDefault="00A3399A" w:rsidP="00A3399A">
            <w:pPr>
              <w:pStyle w:val="ConsPlusNormal"/>
              <w:widowControl/>
              <w:tabs>
                <w:tab w:val="left" w:pos="7230"/>
              </w:tabs>
              <w:ind w:left="-8234" w:firstLine="822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от__29.02.2024__№ __685-па__</w:t>
            </w:r>
          </w:p>
          <w:p w14:paraId="7154B4B8" w14:textId="12119946" w:rsidR="00CD2CC0" w:rsidRPr="00A96D30" w:rsidRDefault="00CD2CC0" w:rsidP="00A74F0F">
            <w:pPr>
              <w:ind w:left="410" w:hanging="41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D2CC0" w:rsidRPr="00183A83" w14:paraId="38BB8896" w14:textId="77777777" w:rsidTr="00E21D47">
        <w:trPr>
          <w:gridBefore w:val="1"/>
          <w:wBefore w:w="11072" w:type="dxa"/>
        </w:trPr>
        <w:tc>
          <w:tcPr>
            <w:tcW w:w="41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FACF18D" w14:textId="77777777" w:rsidR="00CD2CC0" w:rsidRPr="00183A83" w:rsidRDefault="00CD2CC0" w:rsidP="00E21D4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6276D" w:rsidRPr="00183A83" w14:paraId="4BF17EBE" w14:textId="77777777" w:rsidTr="00BD7681">
        <w:trPr>
          <w:gridAfter w:val="1"/>
          <w:wAfter w:w="42" w:type="dxa"/>
          <w:trHeight w:val="2250"/>
        </w:trPr>
        <w:tc>
          <w:tcPr>
            <w:tcW w:w="1518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D73BE95" w14:textId="77777777" w:rsidR="00BD7681" w:rsidRDefault="00960768" w:rsidP="00E21D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24">
              <w:rPr>
                <w:rFonts w:ascii="Times New Roman" w:hAnsi="Times New Roman" w:cs="Times New Roman"/>
                <w:sz w:val="20"/>
                <w:szCs w:val="20"/>
              </w:rPr>
              <w:t>СВЕДЕНИЯ</w:t>
            </w:r>
            <w:r w:rsidRPr="005A3F24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о составе и значениях целевых показателей (индикаторов) результативности подпрограммы </w:t>
            </w:r>
            <w:r w:rsidR="005A3F24" w:rsidRPr="005A3F2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5A3F24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 w:rsidR="005A3F24" w:rsidRPr="005A3F24">
              <w:rPr>
                <w:rFonts w:ascii="Times New Roman" w:hAnsi="Times New Roman" w:cs="Times New Roman"/>
                <w:sz w:val="20"/>
                <w:szCs w:val="20"/>
              </w:rPr>
              <w:t>Развитие сетей энергоснабжения в ЗАТО Северск</w:t>
            </w:r>
            <w:r w:rsidRPr="005A3F24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5A3F24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муниципальной программы «</w:t>
            </w:r>
            <w:r w:rsidR="005A3F24" w:rsidRPr="005A3F24">
              <w:rPr>
                <w:rFonts w:ascii="Times New Roman" w:hAnsi="Times New Roman" w:cs="Times New Roman"/>
                <w:sz w:val="20"/>
                <w:szCs w:val="20"/>
              </w:rPr>
              <w:t>Повышение энергоэффективности в ЗАТО Северск</w:t>
            </w:r>
            <w:r w:rsidRPr="005A3F24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="003A46AB" w:rsidRPr="00183A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2C6316AC" w14:textId="77777777" w:rsidR="003A46AB" w:rsidRDefault="003A46AB" w:rsidP="00E21D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3A83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</w:t>
            </w:r>
            <w:r w:rsidR="00BD7681">
              <w:rPr>
                <w:rFonts w:ascii="Times New Roman" w:hAnsi="Times New Roman" w:cs="Times New Roman"/>
                <w:sz w:val="20"/>
                <w:szCs w:val="20"/>
              </w:rPr>
              <w:t xml:space="preserve">            </w:t>
            </w:r>
            <w:r w:rsidRPr="00183A83">
              <w:rPr>
                <w:rFonts w:ascii="Times New Roman" w:hAnsi="Times New Roman" w:cs="Times New Roman"/>
                <w:sz w:val="20"/>
                <w:szCs w:val="20"/>
              </w:rPr>
              <w:t>Таблица 1</w:t>
            </w:r>
          </w:p>
          <w:p w14:paraId="70699554" w14:textId="77777777" w:rsidR="00960768" w:rsidRPr="003A46AB" w:rsidRDefault="00960768" w:rsidP="00E21D47">
            <w:pPr>
              <w:jc w:val="center"/>
              <w:rPr>
                <w:rFonts w:ascii="Times New Roman" w:hAnsi="Times New Roman" w:cs="Times New Roman"/>
                <w:sz w:val="2"/>
                <w:szCs w:val="2"/>
              </w:rPr>
            </w:pPr>
          </w:p>
          <w:tbl>
            <w:tblPr>
              <w:tblStyle w:val="a3"/>
              <w:tblpPr w:leftFromText="180" w:rightFromText="180" w:vertAnchor="text" w:horzAnchor="margin" w:tblpX="132" w:tblpY="-11"/>
              <w:tblOverlap w:val="never"/>
              <w:tblW w:w="14879" w:type="dxa"/>
              <w:tblLayout w:type="fixed"/>
              <w:tblLook w:val="04A0" w:firstRow="1" w:lastRow="0" w:firstColumn="1" w:lastColumn="0" w:noHBand="0" w:noVBand="1"/>
            </w:tblPr>
            <w:tblGrid>
              <w:gridCol w:w="846"/>
              <w:gridCol w:w="2835"/>
              <w:gridCol w:w="850"/>
              <w:gridCol w:w="709"/>
              <w:gridCol w:w="709"/>
              <w:gridCol w:w="850"/>
              <w:gridCol w:w="709"/>
              <w:gridCol w:w="851"/>
              <w:gridCol w:w="708"/>
              <w:gridCol w:w="993"/>
              <w:gridCol w:w="992"/>
              <w:gridCol w:w="1417"/>
              <w:gridCol w:w="1134"/>
              <w:gridCol w:w="1276"/>
            </w:tblGrid>
            <w:tr w:rsidR="003A46AB" w14:paraId="60862731" w14:textId="77777777" w:rsidTr="00BD7681">
              <w:trPr>
                <w:trHeight w:val="97"/>
              </w:trPr>
              <w:tc>
                <w:tcPr>
                  <w:tcW w:w="846" w:type="dxa"/>
                  <w:vMerge w:val="restart"/>
                  <w:tcBorders>
                    <w:bottom w:val="nil"/>
                  </w:tcBorders>
                </w:tcPr>
                <w:p w14:paraId="1D92B759" w14:textId="77777777" w:rsidR="003A46AB" w:rsidRDefault="003A46AB" w:rsidP="003A46AB">
                  <w:r w:rsidRPr="00183A8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№ п/п</w:t>
                  </w:r>
                </w:p>
              </w:tc>
              <w:tc>
                <w:tcPr>
                  <w:tcW w:w="2835" w:type="dxa"/>
                  <w:vMerge w:val="restart"/>
                  <w:tcBorders>
                    <w:bottom w:val="nil"/>
                  </w:tcBorders>
                </w:tcPr>
                <w:p w14:paraId="20908050" w14:textId="77777777" w:rsidR="003A46AB" w:rsidRDefault="003A46AB" w:rsidP="003A46AB">
                  <w:r w:rsidRPr="00183A8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Наименование целевого показателя (индикатора)</w:t>
                  </w:r>
                </w:p>
              </w:tc>
              <w:tc>
                <w:tcPr>
                  <w:tcW w:w="850" w:type="dxa"/>
                  <w:vMerge w:val="restart"/>
                  <w:tcBorders>
                    <w:bottom w:val="nil"/>
                  </w:tcBorders>
                </w:tcPr>
                <w:p w14:paraId="629752A1" w14:textId="77777777" w:rsidR="003A46AB" w:rsidRDefault="003A46AB" w:rsidP="003A46AB">
                  <w:proofErr w:type="spellStart"/>
                  <w:r w:rsidRPr="00183A8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Еди</w:t>
                  </w:r>
                  <w:proofErr w:type="spellEnd"/>
                  <w:r w:rsidRPr="00183A8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-</w:t>
                  </w:r>
                  <w:r w:rsidRPr="00183A8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br/>
                  </w:r>
                  <w:proofErr w:type="spellStart"/>
                  <w:r w:rsidRPr="00183A8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ница</w:t>
                  </w:r>
                  <w:proofErr w:type="spellEnd"/>
                  <w:r w:rsidRPr="00183A8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изме-</w:t>
                  </w:r>
                  <w:r w:rsidRPr="00183A8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br/>
                    <w:t>рения</w:t>
                  </w:r>
                </w:p>
              </w:tc>
              <w:tc>
                <w:tcPr>
                  <w:tcW w:w="6521" w:type="dxa"/>
                  <w:gridSpan w:val="8"/>
                </w:tcPr>
                <w:p w14:paraId="6249D4F6" w14:textId="77777777" w:rsidR="003A46AB" w:rsidRDefault="003A46AB" w:rsidP="003A46AB">
                  <w:pPr>
                    <w:jc w:val="center"/>
                  </w:pPr>
                  <w:r w:rsidRPr="00183A8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Значения целевых показателей</w:t>
                  </w:r>
                </w:p>
              </w:tc>
              <w:tc>
                <w:tcPr>
                  <w:tcW w:w="1417" w:type="dxa"/>
                  <w:vMerge w:val="restart"/>
                  <w:tcBorders>
                    <w:bottom w:val="nil"/>
                  </w:tcBorders>
                </w:tcPr>
                <w:p w14:paraId="457BBF7A" w14:textId="77777777" w:rsidR="003A46AB" w:rsidRDefault="003A46AB" w:rsidP="003A46AB">
                  <w:proofErr w:type="spellStart"/>
                  <w:r w:rsidRPr="00183A8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Периодич</w:t>
                  </w:r>
                  <w:proofErr w:type="spellEnd"/>
                  <w:r w:rsidRPr="00183A8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-</w:t>
                  </w:r>
                  <w:r w:rsidRPr="00183A8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br/>
                  </w:r>
                  <w:proofErr w:type="spellStart"/>
                  <w:r w:rsidRPr="00183A8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ность</w:t>
                  </w:r>
                  <w:proofErr w:type="spellEnd"/>
                  <w:r w:rsidRPr="00183A8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сбора данных</w:t>
                  </w:r>
                </w:p>
              </w:tc>
              <w:tc>
                <w:tcPr>
                  <w:tcW w:w="1134" w:type="dxa"/>
                  <w:vMerge w:val="restart"/>
                  <w:tcBorders>
                    <w:bottom w:val="nil"/>
                  </w:tcBorders>
                </w:tcPr>
                <w:p w14:paraId="376D8A8E" w14:textId="77777777" w:rsidR="003A46AB" w:rsidRDefault="003A46AB" w:rsidP="003A46AB">
                  <w:r w:rsidRPr="00183A8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Метод сбора </w:t>
                  </w:r>
                  <w:proofErr w:type="spellStart"/>
                  <w:r w:rsidRPr="00183A8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информа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-</w:t>
                  </w:r>
                  <w:r w:rsidRPr="00183A8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ции</w:t>
                  </w:r>
                  <w:proofErr w:type="spellEnd"/>
                </w:p>
              </w:tc>
              <w:tc>
                <w:tcPr>
                  <w:tcW w:w="1276" w:type="dxa"/>
                  <w:vMerge w:val="restart"/>
                  <w:tcBorders>
                    <w:bottom w:val="nil"/>
                  </w:tcBorders>
                </w:tcPr>
                <w:p w14:paraId="00693E42" w14:textId="77777777" w:rsidR="003A46AB" w:rsidRDefault="003A46AB" w:rsidP="003A46AB">
                  <w:r w:rsidRPr="00183A8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Ответ-</w:t>
                  </w:r>
                  <w:proofErr w:type="spellStart"/>
                  <w:r w:rsidRPr="00183A8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ственный</w:t>
                  </w:r>
                  <w:proofErr w:type="spellEnd"/>
                  <w:r w:rsidRPr="00183A8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за сбор данных по показателю</w:t>
                  </w:r>
                  <w:r>
                    <w:tab/>
                  </w:r>
                </w:p>
              </w:tc>
            </w:tr>
            <w:tr w:rsidR="003A46AB" w14:paraId="501672DC" w14:textId="77777777" w:rsidTr="00BD7681">
              <w:trPr>
                <w:trHeight w:val="96"/>
              </w:trPr>
              <w:tc>
                <w:tcPr>
                  <w:tcW w:w="846" w:type="dxa"/>
                  <w:vMerge/>
                  <w:tcBorders>
                    <w:bottom w:val="nil"/>
                  </w:tcBorders>
                </w:tcPr>
                <w:p w14:paraId="159A6C01" w14:textId="77777777" w:rsidR="003A46AB" w:rsidRDefault="003A46AB" w:rsidP="003A46AB"/>
              </w:tc>
              <w:tc>
                <w:tcPr>
                  <w:tcW w:w="2835" w:type="dxa"/>
                  <w:vMerge/>
                  <w:tcBorders>
                    <w:bottom w:val="nil"/>
                  </w:tcBorders>
                </w:tcPr>
                <w:p w14:paraId="602E251F" w14:textId="77777777" w:rsidR="003A46AB" w:rsidRDefault="003A46AB" w:rsidP="003A46AB"/>
              </w:tc>
              <w:tc>
                <w:tcPr>
                  <w:tcW w:w="850" w:type="dxa"/>
                  <w:vMerge/>
                  <w:tcBorders>
                    <w:bottom w:val="nil"/>
                  </w:tcBorders>
                </w:tcPr>
                <w:p w14:paraId="65531065" w14:textId="77777777" w:rsidR="003A46AB" w:rsidRDefault="003A46AB" w:rsidP="003A46AB"/>
              </w:tc>
              <w:tc>
                <w:tcPr>
                  <w:tcW w:w="709" w:type="dxa"/>
                  <w:tcBorders>
                    <w:bottom w:val="nil"/>
                  </w:tcBorders>
                </w:tcPr>
                <w:p w14:paraId="3EA8CF61" w14:textId="77777777" w:rsidR="003A46AB" w:rsidRDefault="003A46AB" w:rsidP="003A46AB">
                  <w:r w:rsidRPr="00183A8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2019 год</w:t>
                  </w:r>
                </w:p>
              </w:tc>
              <w:tc>
                <w:tcPr>
                  <w:tcW w:w="709" w:type="dxa"/>
                  <w:tcBorders>
                    <w:bottom w:val="nil"/>
                  </w:tcBorders>
                </w:tcPr>
                <w:p w14:paraId="6D288A29" w14:textId="77777777" w:rsidR="003A46AB" w:rsidRDefault="003A46AB" w:rsidP="003A46AB">
                  <w:r w:rsidRPr="00183A8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2020 год</w:t>
                  </w:r>
                </w:p>
              </w:tc>
              <w:tc>
                <w:tcPr>
                  <w:tcW w:w="850" w:type="dxa"/>
                  <w:tcBorders>
                    <w:bottom w:val="nil"/>
                  </w:tcBorders>
                </w:tcPr>
                <w:p w14:paraId="47494380" w14:textId="77777777" w:rsidR="003A46AB" w:rsidRDefault="003A46AB" w:rsidP="003A46AB">
                  <w:r w:rsidRPr="00183A8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2021 год</w:t>
                  </w:r>
                </w:p>
              </w:tc>
              <w:tc>
                <w:tcPr>
                  <w:tcW w:w="709" w:type="dxa"/>
                  <w:tcBorders>
                    <w:bottom w:val="nil"/>
                  </w:tcBorders>
                </w:tcPr>
                <w:p w14:paraId="60AF6209" w14:textId="77777777" w:rsidR="003A46AB" w:rsidRDefault="003A46AB" w:rsidP="003A46AB">
                  <w:r w:rsidRPr="00183A8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2022 год</w:t>
                  </w:r>
                </w:p>
              </w:tc>
              <w:tc>
                <w:tcPr>
                  <w:tcW w:w="851" w:type="dxa"/>
                  <w:tcBorders>
                    <w:bottom w:val="nil"/>
                  </w:tcBorders>
                </w:tcPr>
                <w:p w14:paraId="4350D99F" w14:textId="77777777" w:rsidR="003A46AB" w:rsidRDefault="003A46AB" w:rsidP="003A46AB">
                  <w:r w:rsidRPr="00183A8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2023 год</w:t>
                  </w:r>
                </w:p>
              </w:tc>
              <w:tc>
                <w:tcPr>
                  <w:tcW w:w="708" w:type="dxa"/>
                  <w:tcBorders>
                    <w:bottom w:val="nil"/>
                  </w:tcBorders>
                </w:tcPr>
                <w:p w14:paraId="0FB98740" w14:textId="77777777" w:rsidR="003A46AB" w:rsidRDefault="003A46AB" w:rsidP="003A46AB">
                  <w:r w:rsidRPr="00183A8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2024 год</w:t>
                  </w:r>
                </w:p>
              </w:tc>
              <w:tc>
                <w:tcPr>
                  <w:tcW w:w="993" w:type="dxa"/>
                  <w:tcBorders>
                    <w:bottom w:val="nil"/>
                  </w:tcBorders>
                </w:tcPr>
                <w:p w14:paraId="5B865799" w14:textId="77777777" w:rsidR="003A46AB" w:rsidRDefault="003A46AB" w:rsidP="003A46AB">
                  <w:r w:rsidRPr="00183A8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2025 год (прог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-</w:t>
                  </w:r>
                  <w:proofErr w:type="spellStart"/>
                  <w:r w:rsidRPr="00183A8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нозный</w:t>
                  </w:r>
                  <w:proofErr w:type="spellEnd"/>
                  <w:r w:rsidRPr="00183A8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период)</w:t>
                  </w:r>
                </w:p>
              </w:tc>
              <w:tc>
                <w:tcPr>
                  <w:tcW w:w="992" w:type="dxa"/>
                  <w:tcBorders>
                    <w:bottom w:val="nil"/>
                  </w:tcBorders>
                </w:tcPr>
                <w:p w14:paraId="4BDB6F02" w14:textId="77777777" w:rsidR="003A46AB" w:rsidRDefault="003A46AB" w:rsidP="003A46AB">
                  <w:r w:rsidRPr="00DE5000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202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6</w:t>
                  </w:r>
                  <w:r w:rsidRPr="00DE5000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год (прог-</w:t>
                  </w:r>
                  <w:proofErr w:type="spellStart"/>
                  <w:r w:rsidRPr="00DE5000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нозный</w:t>
                  </w:r>
                  <w:proofErr w:type="spellEnd"/>
                  <w:r w:rsidRPr="00DE5000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период)</w:t>
                  </w:r>
                </w:p>
              </w:tc>
              <w:tc>
                <w:tcPr>
                  <w:tcW w:w="1417" w:type="dxa"/>
                  <w:vMerge/>
                  <w:tcBorders>
                    <w:bottom w:val="nil"/>
                  </w:tcBorders>
                </w:tcPr>
                <w:p w14:paraId="3C3E852E" w14:textId="77777777" w:rsidR="003A46AB" w:rsidRDefault="003A46AB" w:rsidP="003A46AB"/>
              </w:tc>
              <w:tc>
                <w:tcPr>
                  <w:tcW w:w="1134" w:type="dxa"/>
                  <w:vMerge/>
                  <w:tcBorders>
                    <w:bottom w:val="nil"/>
                  </w:tcBorders>
                </w:tcPr>
                <w:p w14:paraId="45880D4D" w14:textId="77777777" w:rsidR="003A46AB" w:rsidRDefault="003A46AB" w:rsidP="003A46AB"/>
              </w:tc>
              <w:tc>
                <w:tcPr>
                  <w:tcW w:w="1276" w:type="dxa"/>
                  <w:vMerge/>
                  <w:tcBorders>
                    <w:bottom w:val="nil"/>
                  </w:tcBorders>
                </w:tcPr>
                <w:p w14:paraId="0F7329C7" w14:textId="77777777" w:rsidR="003A46AB" w:rsidRDefault="003A46AB" w:rsidP="003A46AB"/>
              </w:tc>
            </w:tr>
          </w:tbl>
          <w:p w14:paraId="08414B46" w14:textId="77777777" w:rsidR="00F243A3" w:rsidRPr="00BD7681" w:rsidRDefault="00F243A3" w:rsidP="00BD7681">
            <w:pPr>
              <w:tabs>
                <w:tab w:val="left" w:pos="408"/>
              </w:tabs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</w:tr>
    </w:tbl>
    <w:tbl>
      <w:tblPr>
        <w:tblW w:w="1488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835"/>
        <w:gridCol w:w="850"/>
        <w:gridCol w:w="709"/>
        <w:gridCol w:w="709"/>
        <w:gridCol w:w="850"/>
        <w:gridCol w:w="709"/>
        <w:gridCol w:w="850"/>
        <w:gridCol w:w="709"/>
        <w:gridCol w:w="992"/>
        <w:gridCol w:w="993"/>
        <w:gridCol w:w="1417"/>
        <w:gridCol w:w="1134"/>
        <w:gridCol w:w="1276"/>
      </w:tblGrid>
      <w:tr w:rsidR="00DE5000" w:rsidRPr="00183A83" w14:paraId="4BA44BBA" w14:textId="77777777" w:rsidTr="00556500">
        <w:trPr>
          <w:trHeight w:val="466"/>
          <w:tblHeader/>
        </w:trPr>
        <w:tc>
          <w:tcPr>
            <w:tcW w:w="851" w:type="dxa"/>
            <w:shd w:val="clear" w:color="auto" w:fill="auto"/>
            <w:hideMark/>
          </w:tcPr>
          <w:p w14:paraId="0A980F5A" w14:textId="77777777" w:rsidR="00DE5000" w:rsidRPr="00183A83" w:rsidRDefault="00DE5000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5" w:type="dxa"/>
            <w:shd w:val="clear" w:color="auto" w:fill="auto"/>
            <w:hideMark/>
          </w:tcPr>
          <w:p w14:paraId="06919863" w14:textId="77777777" w:rsidR="00DE5000" w:rsidRPr="00183A83" w:rsidRDefault="00DE5000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  <w:shd w:val="clear" w:color="auto" w:fill="auto"/>
            <w:hideMark/>
          </w:tcPr>
          <w:p w14:paraId="1A8FB348" w14:textId="77777777" w:rsidR="00DE5000" w:rsidRPr="00183A83" w:rsidRDefault="00DE5000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shd w:val="clear" w:color="auto" w:fill="auto"/>
            <w:hideMark/>
          </w:tcPr>
          <w:p w14:paraId="15DD962B" w14:textId="77777777" w:rsidR="00DE5000" w:rsidRPr="00183A83" w:rsidRDefault="00DE5000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shd w:val="clear" w:color="auto" w:fill="auto"/>
            <w:hideMark/>
          </w:tcPr>
          <w:p w14:paraId="70D6AE42" w14:textId="77777777" w:rsidR="00DE5000" w:rsidRPr="00183A83" w:rsidRDefault="00DE5000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0" w:type="dxa"/>
            <w:shd w:val="clear" w:color="auto" w:fill="auto"/>
            <w:hideMark/>
          </w:tcPr>
          <w:p w14:paraId="76E8147B" w14:textId="77777777" w:rsidR="00DE5000" w:rsidRPr="00183A83" w:rsidRDefault="00DE5000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  <w:shd w:val="clear" w:color="auto" w:fill="auto"/>
            <w:hideMark/>
          </w:tcPr>
          <w:p w14:paraId="4066B249" w14:textId="77777777" w:rsidR="00DE5000" w:rsidRPr="00183A83" w:rsidRDefault="00DE5000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0" w:type="dxa"/>
            <w:shd w:val="clear" w:color="auto" w:fill="auto"/>
            <w:hideMark/>
          </w:tcPr>
          <w:p w14:paraId="3ED2813F" w14:textId="77777777" w:rsidR="00DE5000" w:rsidRPr="00183A83" w:rsidRDefault="00DE5000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9" w:type="dxa"/>
            <w:shd w:val="clear" w:color="auto" w:fill="auto"/>
            <w:hideMark/>
          </w:tcPr>
          <w:p w14:paraId="2CB528DA" w14:textId="77777777" w:rsidR="00DE5000" w:rsidRPr="00183A83" w:rsidRDefault="00DE5000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92" w:type="dxa"/>
            <w:shd w:val="clear" w:color="auto" w:fill="auto"/>
            <w:hideMark/>
          </w:tcPr>
          <w:p w14:paraId="3CECFA4E" w14:textId="77777777" w:rsidR="00DE5000" w:rsidRPr="00183A83" w:rsidRDefault="00DE5000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10</w:t>
            </w:r>
          </w:p>
        </w:tc>
        <w:tc>
          <w:tcPr>
            <w:tcW w:w="993" w:type="dxa"/>
          </w:tcPr>
          <w:p w14:paraId="6A4B4445" w14:textId="77777777" w:rsidR="00DE5000" w:rsidRPr="00183A83" w:rsidRDefault="00B25774" w:rsidP="00B25774">
            <w:pPr>
              <w:ind w:right="-57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</w:t>
            </w:r>
            <w:r w:rsidR="002229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17" w:type="dxa"/>
            <w:shd w:val="clear" w:color="auto" w:fill="auto"/>
            <w:hideMark/>
          </w:tcPr>
          <w:p w14:paraId="64870546" w14:textId="77777777" w:rsidR="00DE5000" w:rsidRPr="00183A83" w:rsidRDefault="00B25774" w:rsidP="00B25774">
            <w:pPr>
              <w:ind w:right="-57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</w:t>
            </w:r>
            <w:r w:rsidR="00DE5000"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2229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shd w:val="clear" w:color="auto" w:fill="auto"/>
            <w:hideMark/>
          </w:tcPr>
          <w:p w14:paraId="2AE23216" w14:textId="77777777" w:rsidR="00DE5000" w:rsidRPr="00183A83" w:rsidRDefault="00DE5000" w:rsidP="0022298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2229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  <w:hideMark/>
          </w:tcPr>
          <w:p w14:paraId="42A83FCC" w14:textId="77777777" w:rsidR="00DE5000" w:rsidRPr="00183A83" w:rsidRDefault="00DE5000" w:rsidP="0022298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2229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DE5000" w:rsidRPr="00183A83" w14:paraId="2899275F" w14:textId="77777777" w:rsidTr="00556500">
        <w:trPr>
          <w:trHeight w:val="428"/>
        </w:trPr>
        <w:tc>
          <w:tcPr>
            <w:tcW w:w="14884" w:type="dxa"/>
            <w:gridSpan w:val="14"/>
          </w:tcPr>
          <w:p w14:paraId="78F9F782" w14:textId="77777777" w:rsidR="00DE5000" w:rsidRPr="00183A83" w:rsidRDefault="00DE5000" w:rsidP="00C010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подпрограммы 2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Развитие сетей энергоснабжения в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DE5000" w:rsidRPr="00183A83" w14:paraId="293FB1BE" w14:textId="77777777" w:rsidTr="00556500">
        <w:trPr>
          <w:trHeight w:val="1525"/>
        </w:trPr>
        <w:tc>
          <w:tcPr>
            <w:tcW w:w="851" w:type="dxa"/>
            <w:shd w:val="clear" w:color="auto" w:fill="auto"/>
            <w:hideMark/>
          </w:tcPr>
          <w:p w14:paraId="168825C8" w14:textId="77777777" w:rsidR="00DE5000" w:rsidRPr="00183A83" w:rsidRDefault="00DE5000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2835" w:type="dxa"/>
            <w:shd w:val="clear" w:color="auto" w:fill="auto"/>
            <w:hideMark/>
          </w:tcPr>
          <w:p w14:paraId="001E1AF7" w14:textId="77777777" w:rsidR="00DE5000" w:rsidRPr="00183A83" w:rsidRDefault="00DE5000" w:rsidP="00C951A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потребителей (абонентов) природного газа (получивших техническую возможность для подключения к сети газоснабжения)</w:t>
            </w:r>
          </w:p>
        </w:tc>
        <w:tc>
          <w:tcPr>
            <w:tcW w:w="850" w:type="dxa"/>
            <w:shd w:val="clear" w:color="auto" w:fill="auto"/>
            <w:hideMark/>
          </w:tcPr>
          <w:p w14:paraId="1DFD16C7" w14:textId="77777777" w:rsidR="00DE5000" w:rsidRPr="00183A83" w:rsidRDefault="00DE5000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14:paraId="115F87BF" w14:textId="77777777" w:rsidR="00DE5000" w:rsidRPr="00183A83" w:rsidRDefault="00DE5000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7,6</w:t>
            </w:r>
          </w:p>
        </w:tc>
        <w:tc>
          <w:tcPr>
            <w:tcW w:w="709" w:type="dxa"/>
            <w:shd w:val="clear" w:color="auto" w:fill="auto"/>
            <w:hideMark/>
          </w:tcPr>
          <w:p w14:paraId="18E755C6" w14:textId="77777777" w:rsidR="00DE5000" w:rsidRPr="00183A83" w:rsidRDefault="00DE5000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7,6</w:t>
            </w:r>
          </w:p>
        </w:tc>
        <w:tc>
          <w:tcPr>
            <w:tcW w:w="850" w:type="dxa"/>
            <w:shd w:val="clear" w:color="auto" w:fill="auto"/>
            <w:hideMark/>
          </w:tcPr>
          <w:p w14:paraId="7DD246EC" w14:textId="77777777" w:rsidR="00DE5000" w:rsidRPr="00183A83" w:rsidRDefault="00DE5000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7,6</w:t>
            </w:r>
          </w:p>
        </w:tc>
        <w:tc>
          <w:tcPr>
            <w:tcW w:w="709" w:type="dxa"/>
            <w:shd w:val="clear" w:color="auto" w:fill="auto"/>
            <w:hideMark/>
          </w:tcPr>
          <w:p w14:paraId="06F7BC35" w14:textId="77777777" w:rsidR="00DE5000" w:rsidRPr="00183A83" w:rsidRDefault="00DE5000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7,6</w:t>
            </w:r>
          </w:p>
        </w:tc>
        <w:tc>
          <w:tcPr>
            <w:tcW w:w="850" w:type="dxa"/>
            <w:shd w:val="clear" w:color="auto" w:fill="auto"/>
            <w:hideMark/>
          </w:tcPr>
          <w:p w14:paraId="68FBE317" w14:textId="77777777" w:rsidR="00DE5000" w:rsidRPr="00183A83" w:rsidRDefault="00A369F8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7,6</w:t>
            </w:r>
          </w:p>
        </w:tc>
        <w:tc>
          <w:tcPr>
            <w:tcW w:w="709" w:type="dxa"/>
            <w:shd w:val="clear" w:color="auto" w:fill="auto"/>
            <w:hideMark/>
          </w:tcPr>
          <w:p w14:paraId="2243DF25" w14:textId="77777777" w:rsidR="00DE5000" w:rsidRPr="00183A83" w:rsidRDefault="00DE5000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8,1</w:t>
            </w:r>
          </w:p>
        </w:tc>
        <w:tc>
          <w:tcPr>
            <w:tcW w:w="992" w:type="dxa"/>
            <w:shd w:val="clear" w:color="auto" w:fill="auto"/>
            <w:hideMark/>
          </w:tcPr>
          <w:p w14:paraId="20D45699" w14:textId="77777777" w:rsidR="00DE5000" w:rsidRPr="00183A83" w:rsidRDefault="00DE5000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8,1</w:t>
            </w:r>
          </w:p>
        </w:tc>
        <w:tc>
          <w:tcPr>
            <w:tcW w:w="993" w:type="dxa"/>
          </w:tcPr>
          <w:p w14:paraId="0D0B025A" w14:textId="77777777" w:rsidR="00DE5000" w:rsidRPr="00183A83" w:rsidRDefault="00556500" w:rsidP="00D56F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8,1</w:t>
            </w:r>
          </w:p>
        </w:tc>
        <w:tc>
          <w:tcPr>
            <w:tcW w:w="1417" w:type="dxa"/>
            <w:shd w:val="clear" w:color="auto" w:fill="auto"/>
            <w:hideMark/>
          </w:tcPr>
          <w:p w14:paraId="7A65F735" w14:textId="77777777" w:rsidR="00DE5000" w:rsidRPr="00183A83" w:rsidRDefault="00DE5000" w:rsidP="00C7263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</w:t>
            </w:r>
            <w:r w:rsidR="002229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тально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14:paraId="34C99528" w14:textId="77777777" w:rsidR="00DE5000" w:rsidRPr="00183A83" w:rsidRDefault="00DE5000" w:rsidP="00C951A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Периоди-ческая</w:t>
            </w:r>
            <w:proofErr w:type="spellEnd"/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отчет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</w:t>
            </w:r>
            <w:proofErr w:type="spellEnd"/>
          </w:p>
        </w:tc>
        <w:tc>
          <w:tcPr>
            <w:tcW w:w="1276" w:type="dxa"/>
            <w:shd w:val="clear" w:color="auto" w:fill="auto"/>
            <w:hideMark/>
          </w:tcPr>
          <w:p w14:paraId="346BDE66" w14:textId="77777777" w:rsidR="00DE5000" w:rsidRPr="00183A83" w:rsidRDefault="00DE5000" w:rsidP="00C951A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</w:tr>
      <w:tr w:rsidR="00DE5000" w:rsidRPr="00183A83" w14:paraId="76A145D6" w14:textId="77777777" w:rsidTr="00556500">
        <w:trPr>
          <w:trHeight w:val="1262"/>
        </w:trPr>
        <w:tc>
          <w:tcPr>
            <w:tcW w:w="851" w:type="dxa"/>
            <w:shd w:val="clear" w:color="auto" w:fill="auto"/>
            <w:hideMark/>
          </w:tcPr>
          <w:p w14:paraId="0B9292D4" w14:textId="77777777" w:rsidR="00DE5000" w:rsidRPr="00183A83" w:rsidRDefault="00DE5000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2835" w:type="dxa"/>
            <w:shd w:val="clear" w:color="auto" w:fill="auto"/>
            <w:hideMark/>
          </w:tcPr>
          <w:p w14:paraId="11178976" w14:textId="77777777" w:rsidR="00DE5000" w:rsidRPr="00183A83" w:rsidRDefault="00DE5000" w:rsidP="00C951A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функционирующих объектов благоустройства, подключенных к электрической энергии</w:t>
            </w:r>
          </w:p>
        </w:tc>
        <w:tc>
          <w:tcPr>
            <w:tcW w:w="850" w:type="dxa"/>
            <w:shd w:val="clear" w:color="auto" w:fill="auto"/>
            <w:hideMark/>
          </w:tcPr>
          <w:p w14:paraId="4F01416B" w14:textId="77777777" w:rsidR="00DE5000" w:rsidRPr="00183A83" w:rsidRDefault="00DE5000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14:paraId="7E377FA2" w14:textId="77777777" w:rsidR="00DE5000" w:rsidRPr="00183A83" w:rsidRDefault="00DE5000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709" w:type="dxa"/>
            <w:shd w:val="clear" w:color="auto" w:fill="auto"/>
            <w:hideMark/>
          </w:tcPr>
          <w:p w14:paraId="32285AEB" w14:textId="77777777" w:rsidR="00DE5000" w:rsidRPr="00183A83" w:rsidRDefault="00DE5000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850" w:type="dxa"/>
            <w:shd w:val="clear" w:color="auto" w:fill="auto"/>
            <w:hideMark/>
          </w:tcPr>
          <w:p w14:paraId="5134C6F5" w14:textId="77777777" w:rsidR="00DE5000" w:rsidRPr="00183A83" w:rsidRDefault="00DE5000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709" w:type="dxa"/>
            <w:shd w:val="clear" w:color="auto" w:fill="auto"/>
            <w:hideMark/>
          </w:tcPr>
          <w:p w14:paraId="70C179D2" w14:textId="77777777" w:rsidR="00DE5000" w:rsidRPr="00183A83" w:rsidRDefault="00DE5000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850" w:type="dxa"/>
            <w:shd w:val="clear" w:color="auto" w:fill="auto"/>
            <w:hideMark/>
          </w:tcPr>
          <w:p w14:paraId="496B5ECE" w14:textId="77777777" w:rsidR="00DE5000" w:rsidRPr="00183A83" w:rsidRDefault="00556500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709" w:type="dxa"/>
            <w:shd w:val="clear" w:color="auto" w:fill="auto"/>
            <w:hideMark/>
          </w:tcPr>
          <w:p w14:paraId="3720E5DE" w14:textId="77777777" w:rsidR="00DE5000" w:rsidRPr="00183A83" w:rsidRDefault="00556500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992" w:type="dxa"/>
            <w:shd w:val="clear" w:color="auto" w:fill="auto"/>
            <w:hideMark/>
          </w:tcPr>
          <w:p w14:paraId="041F581C" w14:textId="77777777" w:rsidR="00DE5000" w:rsidRPr="00183A83" w:rsidRDefault="00556500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993" w:type="dxa"/>
          </w:tcPr>
          <w:p w14:paraId="4183D136" w14:textId="77777777" w:rsidR="00DE5000" w:rsidRPr="00183A83" w:rsidRDefault="00556500" w:rsidP="00D56F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1417" w:type="dxa"/>
            <w:shd w:val="clear" w:color="auto" w:fill="auto"/>
            <w:hideMark/>
          </w:tcPr>
          <w:p w14:paraId="78FDD071" w14:textId="77777777" w:rsidR="00DE5000" w:rsidRPr="00183A83" w:rsidRDefault="00DE5000" w:rsidP="00C7263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</w:t>
            </w:r>
            <w:r w:rsidR="002229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тально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14:paraId="3C32785C" w14:textId="77777777" w:rsidR="00DE5000" w:rsidRPr="00183A83" w:rsidRDefault="00DE5000" w:rsidP="00C951A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Периоди-ческая</w:t>
            </w:r>
            <w:proofErr w:type="spellEnd"/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отчет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</w:t>
            </w:r>
            <w:proofErr w:type="spellEnd"/>
          </w:p>
        </w:tc>
        <w:tc>
          <w:tcPr>
            <w:tcW w:w="1276" w:type="dxa"/>
            <w:shd w:val="clear" w:color="auto" w:fill="auto"/>
            <w:hideMark/>
          </w:tcPr>
          <w:p w14:paraId="77403E41" w14:textId="77777777" w:rsidR="00DE5000" w:rsidRPr="00183A83" w:rsidRDefault="00DE5000" w:rsidP="00C951A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</w:tr>
      <w:tr w:rsidR="00DE5000" w:rsidRPr="00183A83" w14:paraId="57D8EF61" w14:textId="77777777" w:rsidTr="000B1530">
        <w:trPr>
          <w:trHeight w:val="1372"/>
        </w:trPr>
        <w:tc>
          <w:tcPr>
            <w:tcW w:w="851" w:type="dxa"/>
            <w:shd w:val="clear" w:color="auto" w:fill="auto"/>
            <w:hideMark/>
          </w:tcPr>
          <w:p w14:paraId="24011742" w14:textId="77777777" w:rsidR="00DE5000" w:rsidRPr="00183A83" w:rsidRDefault="00DE5000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</w:t>
            </w:r>
          </w:p>
        </w:tc>
        <w:tc>
          <w:tcPr>
            <w:tcW w:w="2835" w:type="dxa"/>
            <w:shd w:val="clear" w:color="auto" w:fill="auto"/>
            <w:hideMark/>
          </w:tcPr>
          <w:p w14:paraId="58E603D6" w14:textId="77777777" w:rsidR="00DE5000" w:rsidRPr="00183A83" w:rsidRDefault="00DE5000" w:rsidP="00C951A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Протяженность освещенных дорог, улиц и межквартальных проездов</w:t>
            </w:r>
          </w:p>
        </w:tc>
        <w:tc>
          <w:tcPr>
            <w:tcW w:w="850" w:type="dxa"/>
            <w:shd w:val="clear" w:color="auto" w:fill="auto"/>
            <w:hideMark/>
          </w:tcPr>
          <w:p w14:paraId="0B2DFFD0" w14:textId="77777777" w:rsidR="00DE5000" w:rsidRPr="00183A83" w:rsidRDefault="00DE5000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км; </w:t>
            </w:r>
            <w:proofErr w:type="spellStart"/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</w:t>
            </w:r>
          </w:p>
        </w:tc>
        <w:tc>
          <w:tcPr>
            <w:tcW w:w="709" w:type="dxa"/>
            <w:shd w:val="clear" w:color="auto" w:fill="auto"/>
            <w:hideMark/>
          </w:tcPr>
          <w:p w14:paraId="7EBB8495" w14:textId="77777777" w:rsidR="00DE5000" w:rsidRPr="00183A83" w:rsidRDefault="00DE5000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122,5</w:t>
            </w:r>
          </w:p>
        </w:tc>
        <w:tc>
          <w:tcPr>
            <w:tcW w:w="709" w:type="dxa"/>
            <w:shd w:val="clear" w:color="auto" w:fill="auto"/>
            <w:hideMark/>
          </w:tcPr>
          <w:p w14:paraId="7ADA46E8" w14:textId="77777777" w:rsidR="00DE5000" w:rsidRPr="00183A83" w:rsidRDefault="00DE5000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122,5</w:t>
            </w:r>
          </w:p>
        </w:tc>
        <w:tc>
          <w:tcPr>
            <w:tcW w:w="850" w:type="dxa"/>
            <w:shd w:val="clear" w:color="auto" w:fill="auto"/>
            <w:hideMark/>
          </w:tcPr>
          <w:p w14:paraId="22DF1903" w14:textId="77777777" w:rsidR="00DE5000" w:rsidRPr="00183A83" w:rsidRDefault="00DE5000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122,5</w:t>
            </w:r>
          </w:p>
        </w:tc>
        <w:tc>
          <w:tcPr>
            <w:tcW w:w="709" w:type="dxa"/>
            <w:shd w:val="clear" w:color="auto" w:fill="auto"/>
            <w:hideMark/>
          </w:tcPr>
          <w:p w14:paraId="63CF3CC3" w14:textId="77777777" w:rsidR="00DE5000" w:rsidRPr="00183A83" w:rsidRDefault="00DE5000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122,5</w:t>
            </w:r>
          </w:p>
        </w:tc>
        <w:tc>
          <w:tcPr>
            <w:tcW w:w="850" w:type="dxa"/>
            <w:shd w:val="clear" w:color="auto" w:fill="auto"/>
            <w:hideMark/>
          </w:tcPr>
          <w:p w14:paraId="205AF948" w14:textId="77777777" w:rsidR="00DE5000" w:rsidRPr="00183A83" w:rsidRDefault="00DE5000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122,5</w:t>
            </w:r>
          </w:p>
        </w:tc>
        <w:tc>
          <w:tcPr>
            <w:tcW w:w="709" w:type="dxa"/>
            <w:shd w:val="clear" w:color="auto" w:fill="auto"/>
            <w:hideMark/>
          </w:tcPr>
          <w:p w14:paraId="5D19FCF8" w14:textId="77777777" w:rsidR="00DE5000" w:rsidRPr="00183A83" w:rsidRDefault="00DE5000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122,5</w:t>
            </w:r>
          </w:p>
        </w:tc>
        <w:tc>
          <w:tcPr>
            <w:tcW w:w="992" w:type="dxa"/>
            <w:shd w:val="clear" w:color="auto" w:fill="auto"/>
            <w:hideMark/>
          </w:tcPr>
          <w:p w14:paraId="490AB0AD" w14:textId="77777777" w:rsidR="00DE5000" w:rsidRPr="00183A83" w:rsidRDefault="00DE5000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122,5</w:t>
            </w:r>
          </w:p>
        </w:tc>
        <w:tc>
          <w:tcPr>
            <w:tcW w:w="993" w:type="dxa"/>
          </w:tcPr>
          <w:p w14:paraId="3A28BCFB" w14:textId="77777777" w:rsidR="00DE5000" w:rsidRPr="00183A83" w:rsidRDefault="00556500" w:rsidP="00D56F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122,5</w:t>
            </w:r>
          </w:p>
        </w:tc>
        <w:tc>
          <w:tcPr>
            <w:tcW w:w="1417" w:type="dxa"/>
            <w:shd w:val="clear" w:color="auto" w:fill="auto"/>
            <w:hideMark/>
          </w:tcPr>
          <w:p w14:paraId="47E6C4BF" w14:textId="77777777" w:rsidR="00DE5000" w:rsidRPr="00183A83" w:rsidRDefault="00DE5000" w:rsidP="00C7263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</w:t>
            </w:r>
            <w:r w:rsidR="002229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тально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14:paraId="7B16ABE0" w14:textId="77777777" w:rsidR="00DE5000" w:rsidRPr="00183A83" w:rsidRDefault="00DE5000" w:rsidP="00C951A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Периоди-ческая</w:t>
            </w:r>
            <w:proofErr w:type="spellEnd"/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отчет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</w:t>
            </w:r>
            <w:proofErr w:type="spellEnd"/>
          </w:p>
        </w:tc>
        <w:tc>
          <w:tcPr>
            <w:tcW w:w="1276" w:type="dxa"/>
            <w:shd w:val="clear" w:color="auto" w:fill="auto"/>
            <w:hideMark/>
          </w:tcPr>
          <w:p w14:paraId="2FCC9E12" w14:textId="77777777" w:rsidR="00DE5000" w:rsidRPr="00183A83" w:rsidRDefault="00DE5000" w:rsidP="00C951A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</w:tr>
      <w:tr w:rsidR="00DE5000" w:rsidRPr="00183A83" w14:paraId="7A7AEC67" w14:textId="77777777" w:rsidTr="000B1530">
        <w:trPr>
          <w:trHeight w:val="355"/>
        </w:trPr>
        <w:tc>
          <w:tcPr>
            <w:tcW w:w="14884" w:type="dxa"/>
            <w:gridSpan w:val="14"/>
          </w:tcPr>
          <w:p w14:paraId="38644A15" w14:textId="77777777" w:rsidR="00DE5000" w:rsidRPr="00183A83" w:rsidRDefault="00DE5000" w:rsidP="00C010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Показатели задачи 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Повышение уровня газификации территории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DE5000" w:rsidRPr="00183A83" w14:paraId="2E694193" w14:textId="77777777" w:rsidTr="0022298E">
        <w:trPr>
          <w:trHeight w:val="1412"/>
        </w:trPr>
        <w:tc>
          <w:tcPr>
            <w:tcW w:w="851" w:type="dxa"/>
            <w:shd w:val="clear" w:color="auto" w:fill="auto"/>
            <w:hideMark/>
          </w:tcPr>
          <w:p w14:paraId="58CC3762" w14:textId="77777777" w:rsidR="00DE5000" w:rsidRPr="00183A83" w:rsidRDefault="00DE5000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2835" w:type="dxa"/>
            <w:shd w:val="clear" w:color="auto" w:fill="auto"/>
            <w:hideMark/>
          </w:tcPr>
          <w:p w14:paraId="2D759021" w14:textId="77777777" w:rsidR="00DE5000" w:rsidRPr="00183A83" w:rsidRDefault="00DE5000" w:rsidP="00C951A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Число потребителей (абонентов) природного газа (получивших техническую возможность для подключения к сети газоснабжения)</w:t>
            </w:r>
          </w:p>
        </w:tc>
        <w:tc>
          <w:tcPr>
            <w:tcW w:w="850" w:type="dxa"/>
            <w:shd w:val="clear" w:color="auto" w:fill="auto"/>
            <w:hideMark/>
          </w:tcPr>
          <w:p w14:paraId="1227208D" w14:textId="77777777" w:rsidR="00DE5000" w:rsidRPr="00183A83" w:rsidRDefault="00DE5000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14:paraId="02187D8B" w14:textId="77777777" w:rsidR="00DE5000" w:rsidRPr="00183A83" w:rsidRDefault="00DE5000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709" w:type="dxa"/>
            <w:shd w:val="clear" w:color="auto" w:fill="auto"/>
            <w:hideMark/>
          </w:tcPr>
          <w:p w14:paraId="0094F971" w14:textId="77777777" w:rsidR="00DE5000" w:rsidRPr="00183A83" w:rsidRDefault="00DE5000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850" w:type="dxa"/>
            <w:shd w:val="clear" w:color="auto" w:fill="auto"/>
            <w:hideMark/>
          </w:tcPr>
          <w:p w14:paraId="6E322384" w14:textId="77777777" w:rsidR="00DE5000" w:rsidRPr="00183A83" w:rsidRDefault="00DE5000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709" w:type="dxa"/>
            <w:shd w:val="clear" w:color="auto" w:fill="auto"/>
            <w:hideMark/>
          </w:tcPr>
          <w:p w14:paraId="14896A06" w14:textId="77777777" w:rsidR="00DE5000" w:rsidRPr="00183A83" w:rsidRDefault="00DE5000" w:rsidP="00A6145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850" w:type="dxa"/>
            <w:shd w:val="clear" w:color="auto" w:fill="auto"/>
            <w:hideMark/>
          </w:tcPr>
          <w:p w14:paraId="76B51E33" w14:textId="77777777" w:rsidR="00DE5000" w:rsidRPr="00183A83" w:rsidRDefault="00D50930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709" w:type="dxa"/>
            <w:shd w:val="clear" w:color="auto" w:fill="auto"/>
            <w:hideMark/>
          </w:tcPr>
          <w:p w14:paraId="1D54894F" w14:textId="77777777" w:rsidR="00DE5000" w:rsidRPr="00183A83" w:rsidRDefault="00DE5000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239</w:t>
            </w:r>
          </w:p>
        </w:tc>
        <w:tc>
          <w:tcPr>
            <w:tcW w:w="992" w:type="dxa"/>
            <w:shd w:val="clear" w:color="auto" w:fill="auto"/>
            <w:hideMark/>
          </w:tcPr>
          <w:p w14:paraId="4F245C10" w14:textId="77777777" w:rsidR="00DE5000" w:rsidRPr="00183A83" w:rsidRDefault="008D6E9D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239</w:t>
            </w:r>
          </w:p>
        </w:tc>
        <w:tc>
          <w:tcPr>
            <w:tcW w:w="993" w:type="dxa"/>
          </w:tcPr>
          <w:p w14:paraId="40ECACC7" w14:textId="77777777" w:rsidR="00DE5000" w:rsidRPr="00183A83" w:rsidRDefault="008D6E9D" w:rsidP="00D56F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239</w:t>
            </w:r>
          </w:p>
        </w:tc>
        <w:tc>
          <w:tcPr>
            <w:tcW w:w="1417" w:type="dxa"/>
            <w:shd w:val="clear" w:color="auto" w:fill="auto"/>
            <w:hideMark/>
          </w:tcPr>
          <w:p w14:paraId="52AD1566" w14:textId="77777777" w:rsidR="00DE5000" w:rsidRPr="00183A83" w:rsidRDefault="00DE5000" w:rsidP="00C7263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</w:t>
            </w:r>
            <w:r w:rsidR="002229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тально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14:paraId="551AD25B" w14:textId="77777777" w:rsidR="00DE5000" w:rsidRPr="00183A83" w:rsidRDefault="00DE5000" w:rsidP="00C951A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Периоди-ческая</w:t>
            </w:r>
            <w:proofErr w:type="spellEnd"/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отчет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</w:t>
            </w:r>
            <w:proofErr w:type="spellEnd"/>
          </w:p>
        </w:tc>
        <w:tc>
          <w:tcPr>
            <w:tcW w:w="1276" w:type="dxa"/>
            <w:shd w:val="clear" w:color="auto" w:fill="auto"/>
            <w:hideMark/>
          </w:tcPr>
          <w:p w14:paraId="0104C0E8" w14:textId="77777777" w:rsidR="00DE5000" w:rsidRPr="00183A83" w:rsidRDefault="00DE5000" w:rsidP="00C951A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</w:tr>
      <w:tr w:rsidR="00DE5000" w:rsidRPr="00183A83" w14:paraId="4661C95F" w14:textId="77777777" w:rsidTr="00555409">
        <w:trPr>
          <w:trHeight w:val="269"/>
        </w:trPr>
        <w:tc>
          <w:tcPr>
            <w:tcW w:w="14884" w:type="dxa"/>
            <w:gridSpan w:val="14"/>
          </w:tcPr>
          <w:p w14:paraId="17056E36" w14:textId="77777777" w:rsidR="00DE5000" w:rsidRPr="00183A83" w:rsidRDefault="00DE5000" w:rsidP="00C010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2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Улучшение качества освещения пешеходных переходов г.Северска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DE5000" w:rsidRPr="00183A83" w14:paraId="4B4D1D3B" w14:textId="77777777" w:rsidTr="0022298E">
        <w:trPr>
          <w:trHeight w:val="1974"/>
        </w:trPr>
        <w:tc>
          <w:tcPr>
            <w:tcW w:w="851" w:type="dxa"/>
            <w:shd w:val="clear" w:color="auto" w:fill="auto"/>
            <w:hideMark/>
          </w:tcPr>
          <w:p w14:paraId="3077291A" w14:textId="77777777" w:rsidR="00DE5000" w:rsidRPr="00183A83" w:rsidRDefault="00DE5000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2835" w:type="dxa"/>
            <w:shd w:val="clear" w:color="auto" w:fill="auto"/>
            <w:hideMark/>
          </w:tcPr>
          <w:p w14:paraId="667095AC" w14:textId="77777777" w:rsidR="00DE5000" w:rsidRPr="00183A83" w:rsidRDefault="00DE5000" w:rsidP="00C951A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Удельный расход электрической энергии в системах уличного освещения (на 1 кв. метр освещаемой площади с уровнем освещенности, соответствующим установленным нормативам)</w:t>
            </w:r>
          </w:p>
        </w:tc>
        <w:tc>
          <w:tcPr>
            <w:tcW w:w="850" w:type="dxa"/>
            <w:shd w:val="clear" w:color="auto" w:fill="auto"/>
            <w:hideMark/>
          </w:tcPr>
          <w:p w14:paraId="082ACF6A" w14:textId="77777777" w:rsidR="00DE5000" w:rsidRPr="00183A83" w:rsidRDefault="00DE5000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квт.ч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14:paraId="6D63C682" w14:textId="77777777" w:rsidR="00DE5000" w:rsidRPr="00183A83" w:rsidRDefault="00DE5000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3,51</w:t>
            </w:r>
          </w:p>
        </w:tc>
        <w:tc>
          <w:tcPr>
            <w:tcW w:w="709" w:type="dxa"/>
            <w:shd w:val="clear" w:color="auto" w:fill="auto"/>
            <w:hideMark/>
          </w:tcPr>
          <w:p w14:paraId="27C3617D" w14:textId="77777777" w:rsidR="00DE5000" w:rsidRPr="00183A83" w:rsidRDefault="00DE5000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3,51</w:t>
            </w:r>
          </w:p>
        </w:tc>
        <w:tc>
          <w:tcPr>
            <w:tcW w:w="850" w:type="dxa"/>
            <w:shd w:val="clear" w:color="auto" w:fill="auto"/>
            <w:hideMark/>
          </w:tcPr>
          <w:p w14:paraId="0D7FC06B" w14:textId="77777777" w:rsidR="00DE5000" w:rsidRPr="00183A83" w:rsidRDefault="00DE5000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3,51</w:t>
            </w:r>
          </w:p>
        </w:tc>
        <w:tc>
          <w:tcPr>
            <w:tcW w:w="709" w:type="dxa"/>
            <w:shd w:val="clear" w:color="auto" w:fill="auto"/>
            <w:hideMark/>
          </w:tcPr>
          <w:p w14:paraId="790591B3" w14:textId="77777777" w:rsidR="00DE5000" w:rsidRPr="00183A83" w:rsidRDefault="005054B4" w:rsidP="005054B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DE50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shd w:val="clear" w:color="auto" w:fill="auto"/>
            <w:hideMark/>
          </w:tcPr>
          <w:p w14:paraId="65B36F25" w14:textId="77777777" w:rsidR="00DE5000" w:rsidRPr="00183A83" w:rsidRDefault="008D1ED2" w:rsidP="005054B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2,24</w:t>
            </w:r>
          </w:p>
        </w:tc>
        <w:tc>
          <w:tcPr>
            <w:tcW w:w="709" w:type="dxa"/>
            <w:shd w:val="clear" w:color="auto" w:fill="auto"/>
            <w:hideMark/>
          </w:tcPr>
          <w:p w14:paraId="2FBBC6AB" w14:textId="77777777" w:rsidR="00DE5000" w:rsidRPr="00183A83" w:rsidRDefault="008D1ED2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2,24</w:t>
            </w:r>
          </w:p>
        </w:tc>
        <w:tc>
          <w:tcPr>
            <w:tcW w:w="992" w:type="dxa"/>
            <w:shd w:val="clear" w:color="auto" w:fill="auto"/>
            <w:hideMark/>
          </w:tcPr>
          <w:p w14:paraId="51C15AFF" w14:textId="77777777" w:rsidR="00DE5000" w:rsidRPr="00183A83" w:rsidRDefault="008D1ED2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2,24</w:t>
            </w:r>
          </w:p>
        </w:tc>
        <w:tc>
          <w:tcPr>
            <w:tcW w:w="993" w:type="dxa"/>
          </w:tcPr>
          <w:p w14:paraId="01CCD06B" w14:textId="77777777" w:rsidR="00DE5000" w:rsidRPr="00183A83" w:rsidRDefault="008D1ED2" w:rsidP="00D56F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2,24</w:t>
            </w:r>
          </w:p>
        </w:tc>
        <w:tc>
          <w:tcPr>
            <w:tcW w:w="1417" w:type="dxa"/>
            <w:shd w:val="clear" w:color="auto" w:fill="auto"/>
            <w:hideMark/>
          </w:tcPr>
          <w:p w14:paraId="29643BF0" w14:textId="77777777" w:rsidR="00DE5000" w:rsidRPr="00183A83" w:rsidRDefault="00DE5000" w:rsidP="00C7263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</w:t>
            </w:r>
            <w:r w:rsidR="002229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тально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14:paraId="055C4055" w14:textId="77777777" w:rsidR="00DE5000" w:rsidRPr="00183A83" w:rsidRDefault="00DE5000" w:rsidP="00C951A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Периоди-ческая</w:t>
            </w:r>
            <w:proofErr w:type="spellEnd"/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отчет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</w:t>
            </w:r>
            <w:proofErr w:type="spellEnd"/>
          </w:p>
        </w:tc>
        <w:tc>
          <w:tcPr>
            <w:tcW w:w="1276" w:type="dxa"/>
            <w:shd w:val="clear" w:color="auto" w:fill="auto"/>
            <w:hideMark/>
          </w:tcPr>
          <w:p w14:paraId="3F1CB4B3" w14:textId="77777777" w:rsidR="00DE5000" w:rsidRPr="00183A83" w:rsidRDefault="00DE5000" w:rsidP="00C951A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</w:tr>
      <w:tr w:rsidR="006F4A2C" w:rsidRPr="00183A83" w14:paraId="7305B164" w14:textId="77777777" w:rsidTr="006F4A2C">
        <w:trPr>
          <w:trHeight w:val="851"/>
        </w:trPr>
        <w:tc>
          <w:tcPr>
            <w:tcW w:w="14884" w:type="dxa"/>
            <w:gridSpan w:val="14"/>
            <w:shd w:val="clear" w:color="auto" w:fill="auto"/>
          </w:tcPr>
          <w:p w14:paraId="686730FB" w14:textId="77777777" w:rsidR="006F4A2C" w:rsidRPr="006F4A2C" w:rsidRDefault="006F4A2C" w:rsidP="006F4A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Показатели задачи 3 «</w:t>
            </w:r>
            <w:r w:rsidRPr="006F4A2C">
              <w:rPr>
                <w:rFonts w:ascii="Times New Roman" w:hAnsi="Times New Roman" w:cs="Times New Roman"/>
                <w:sz w:val="20"/>
                <w:szCs w:val="20"/>
              </w:rPr>
              <w:t>Организация уличного освещения и текущего содержания электрооборудования объектов благоустройства и объектов дорожного обустройства ЗАТО Северск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6F4A2C">
              <w:rPr>
                <w:rFonts w:ascii="Times New Roman" w:hAnsi="Times New Roman" w:cs="Times New Roman"/>
                <w:sz w:val="20"/>
                <w:szCs w:val="20"/>
              </w:rPr>
              <w:t xml:space="preserve"> подпрограммы 2</w:t>
            </w:r>
          </w:p>
          <w:p w14:paraId="59CEF123" w14:textId="77777777" w:rsidR="006F4A2C" w:rsidRPr="00183A83" w:rsidRDefault="006F4A2C" w:rsidP="00C951A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F4A2C" w:rsidRPr="00183A83" w14:paraId="525CE2C9" w14:textId="77777777" w:rsidTr="0022298E">
        <w:trPr>
          <w:trHeight w:val="1974"/>
        </w:trPr>
        <w:tc>
          <w:tcPr>
            <w:tcW w:w="851" w:type="dxa"/>
            <w:shd w:val="clear" w:color="auto" w:fill="auto"/>
          </w:tcPr>
          <w:p w14:paraId="3C7335D3" w14:textId="77777777" w:rsidR="006F4A2C" w:rsidRPr="006F4A2C" w:rsidRDefault="006F4A2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4A2C">
              <w:rPr>
                <w:rFonts w:ascii="Times New Roman" w:hAnsi="Times New Roman" w:cs="Times New Roman"/>
                <w:sz w:val="20"/>
                <w:szCs w:val="20"/>
              </w:rPr>
              <w:t xml:space="preserve"> 3.1</w:t>
            </w:r>
          </w:p>
        </w:tc>
        <w:tc>
          <w:tcPr>
            <w:tcW w:w="2835" w:type="dxa"/>
            <w:shd w:val="clear" w:color="auto" w:fill="auto"/>
          </w:tcPr>
          <w:p w14:paraId="2AE4BA18" w14:textId="77777777" w:rsidR="006F4A2C" w:rsidRPr="006F4A2C" w:rsidRDefault="006F4A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4A2C">
              <w:rPr>
                <w:rFonts w:ascii="Times New Roman" w:hAnsi="Times New Roman" w:cs="Times New Roman"/>
                <w:sz w:val="20"/>
                <w:szCs w:val="20"/>
              </w:rPr>
              <w:t>Повышение уровня благоустройства городской среды, создание комфортных условий проживания населения</w:t>
            </w:r>
          </w:p>
        </w:tc>
        <w:tc>
          <w:tcPr>
            <w:tcW w:w="850" w:type="dxa"/>
            <w:shd w:val="clear" w:color="auto" w:fill="auto"/>
          </w:tcPr>
          <w:p w14:paraId="23C3E76A" w14:textId="77777777" w:rsidR="006F4A2C" w:rsidRPr="006F4A2C" w:rsidRDefault="006F4A2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4A2C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14:paraId="2D9185EE" w14:textId="77777777" w:rsidR="006F4A2C" w:rsidRPr="006F4A2C" w:rsidRDefault="006F4A2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4A2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09" w:type="dxa"/>
            <w:shd w:val="clear" w:color="auto" w:fill="auto"/>
          </w:tcPr>
          <w:p w14:paraId="42CBCCAF" w14:textId="77777777" w:rsidR="006F4A2C" w:rsidRPr="006F4A2C" w:rsidRDefault="006F4A2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4A2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  <w:shd w:val="clear" w:color="auto" w:fill="auto"/>
          </w:tcPr>
          <w:p w14:paraId="1F782B85" w14:textId="77777777" w:rsidR="006F4A2C" w:rsidRPr="006F4A2C" w:rsidRDefault="006F4A2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4A2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09" w:type="dxa"/>
            <w:shd w:val="clear" w:color="auto" w:fill="auto"/>
          </w:tcPr>
          <w:p w14:paraId="602A4DE7" w14:textId="77777777" w:rsidR="006F4A2C" w:rsidRPr="006F4A2C" w:rsidRDefault="006F4A2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4A2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  <w:shd w:val="clear" w:color="auto" w:fill="auto"/>
          </w:tcPr>
          <w:p w14:paraId="51FB86C9" w14:textId="77777777" w:rsidR="006F4A2C" w:rsidRPr="006F4A2C" w:rsidRDefault="00D509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09" w:type="dxa"/>
            <w:shd w:val="clear" w:color="auto" w:fill="auto"/>
          </w:tcPr>
          <w:p w14:paraId="396EAE21" w14:textId="77777777" w:rsidR="006F4A2C" w:rsidRPr="006F4A2C" w:rsidRDefault="006F4A2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4A2C">
              <w:rPr>
                <w:rFonts w:ascii="Times New Roman" w:hAnsi="Times New Roman" w:cs="Times New Roman"/>
                <w:sz w:val="20"/>
                <w:szCs w:val="20"/>
              </w:rPr>
              <w:t>61,3</w:t>
            </w:r>
          </w:p>
        </w:tc>
        <w:tc>
          <w:tcPr>
            <w:tcW w:w="992" w:type="dxa"/>
            <w:shd w:val="clear" w:color="auto" w:fill="auto"/>
          </w:tcPr>
          <w:p w14:paraId="661AEB0C" w14:textId="77777777" w:rsidR="006F4A2C" w:rsidRPr="006F4A2C" w:rsidRDefault="006F4A2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4A2C">
              <w:rPr>
                <w:rFonts w:ascii="Times New Roman" w:hAnsi="Times New Roman" w:cs="Times New Roman"/>
                <w:sz w:val="20"/>
                <w:szCs w:val="20"/>
              </w:rPr>
              <w:t>61,3</w:t>
            </w:r>
          </w:p>
        </w:tc>
        <w:tc>
          <w:tcPr>
            <w:tcW w:w="993" w:type="dxa"/>
          </w:tcPr>
          <w:p w14:paraId="31B81B01" w14:textId="77777777" w:rsidR="006F4A2C" w:rsidRPr="006F4A2C" w:rsidRDefault="006F4A2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4A2C">
              <w:rPr>
                <w:rFonts w:ascii="Times New Roman" w:hAnsi="Times New Roman" w:cs="Times New Roman"/>
                <w:sz w:val="20"/>
                <w:szCs w:val="20"/>
              </w:rPr>
              <w:t>61,3</w:t>
            </w:r>
          </w:p>
        </w:tc>
        <w:tc>
          <w:tcPr>
            <w:tcW w:w="1417" w:type="dxa"/>
            <w:shd w:val="clear" w:color="auto" w:fill="auto"/>
          </w:tcPr>
          <w:p w14:paraId="7EF0C190" w14:textId="77777777" w:rsidR="006F4A2C" w:rsidRPr="00183A83" w:rsidRDefault="006F4A2C" w:rsidP="00B611A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тально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753EA719" w14:textId="77777777" w:rsidR="006F4A2C" w:rsidRPr="00183A83" w:rsidRDefault="006F4A2C" w:rsidP="00B611A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Периоди-ческая</w:t>
            </w:r>
            <w:proofErr w:type="spellEnd"/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отчет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14:paraId="7F9D5899" w14:textId="77777777" w:rsidR="006F4A2C" w:rsidRPr="00183A83" w:rsidRDefault="006F4A2C" w:rsidP="00B611A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</w:tr>
      <w:tr w:rsidR="001F0139" w:rsidRPr="00183A83" w14:paraId="5377B0F2" w14:textId="77777777" w:rsidTr="001F0139">
        <w:trPr>
          <w:trHeight w:val="1205"/>
        </w:trPr>
        <w:tc>
          <w:tcPr>
            <w:tcW w:w="851" w:type="dxa"/>
            <w:shd w:val="clear" w:color="auto" w:fill="auto"/>
          </w:tcPr>
          <w:p w14:paraId="507526F0" w14:textId="77777777" w:rsidR="001F0139" w:rsidRPr="001F0139" w:rsidRDefault="001F01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139">
              <w:rPr>
                <w:rFonts w:ascii="Times New Roman" w:hAnsi="Times New Roman" w:cs="Times New Roman"/>
                <w:sz w:val="20"/>
                <w:szCs w:val="20"/>
              </w:rPr>
              <w:t xml:space="preserve"> 3.2</w:t>
            </w:r>
          </w:p>
        </w:tc>
        <w:tc>
          <w:tcPr>
            <w:tcW w:w="2835" w:type="dxa"/>
            <w:shd w:val="clear" w:color="auto" w:fill="auto"/>
          </w:tcPr>
          <w:p w14:paraId="3963B0EF" w14:textId="77777777" w:rsidR="001F0139" w:rsidRPr="001F0139" w:rsidRDefault="001F01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0139">
              <w:rPr>
                <w:rFonts w:ascii="Times New Roman" w:hAnsi="Times New Roman" w:cs="Times New Roman"/>
                <w:sz w:val="20"/>
                <w:szCs w:val="20"/>
              </w:rPr>
              <w:t>Организация функционирова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ния объектов уличного освещения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F0139">
              <w:rPr>
                <w:rFonts w:ascii="Times New Roman" w:hAnsi="Times New Roman" w:cs="Times New Roman"/>
                <w:sz w:val="20"/>
                <w:szCs w:val="20"/>
              </w:rPr>
              <w:t>ЗАТО Северск</w:t>
            </w:r>
          </w:p>
        </w:tc>
        <w:tc>
          <w:tcPr>
            <w:tcW w:w="850" w:type="dxa"/>
            <w:shd w:val="clear" w:color="auto" w:fill="auto"/>
          </w:tcPr>
          <w:p w14:paraId="4087A24E" w14:textId="77777777" w:rsidR="001F0139" w:rsidRPr="001F0139" w:rsidRDefault="001F01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F0139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14:paraId="2E6A703D" w14:textId="77777777" w:rsidR="001F0139" w:rsidRPr="001F0139" w:rsidRDefault="001F01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139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09" w:type="dxa"/>
            <w:shd w:val="clear" w:color="auto" w:fill="auto"/>
          </w:tcPr>
          <w:p w14:paraId="4460AF33" w14:textId="77777777" w:rsidR="001F0139" w:rsidRPr="001F0139" w:rsidRDefault="001F01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139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  <w:shd w:val="clear" w:color="auto" w:fill="auto"/>
          </w:tcPr>
          <w:p w14:paraId="4C2E059A" w14:textId="77777777" w:rsidR="001F0139" w:rsidRPr="001F0139" w:rsidRDefault="001F01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139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09" w:type="dxa"/>
            <w:shd w:val="clear" w:color="auto" w:fill="auto"/>
          </w:tcPr>
          <w:p w14:paraId="1C99C920" w14:textId="77777777" w:rsidR="001F0139" w:rsidRPr="001F0139" w:rsidRDefault="001F01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139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  <w:shd w:val="clear" w:color="auto" w:fill="auto"/>
          </w:tcPr>
          <w:p w14:paraId="52C5A4D8" w14:textId="77777777" w:rsidR="001F0139" w:rsidRPr="001F0139" w:rsidRDefault="00D509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09" w:type="dxa"/>
            <w:shd w:val="clear" w:color="auto" w:fill="auto"/>
          </w:tcPr>
          <w:p w14:paraId="0351D29B" w14:textId="77777777" w:rsidR="001F0139" w:rsidRPr="001F0139" w:rsidRDefault="001F01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139">
              <w:rPr>
                <w:rFonts w:ascii="Times New Roman" w:hAnsi="Times New Roman" w:cs="Times New Roman"/>
                <w:sz w:val="20"/>
                <w:szCs w:val="20"/>
              </w:rPr>
              <w:t>82,79</w:t>
            </w:r>
          </w:p>
        </w:tc>
        <w:tc>
          <w:tcPr>
            <w:tcW w:w="992" w:type="dxa"/>
            <w:shd w:val="clear" w:color="auto" w:fill="auto"/>
          </w:tcPr>
          <w:p w14:paraId="75093981" w14:textId="77777777" w:rsidR="001F0139" w:rsidRPr="001F0139" w:rsidRDefault="001F01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139">
              <w:rPr>
                <w:rFonts w:ascii="Times New Roman" w:hAnsi="Times New Roman" w:cs="Times New Roman"/>
                <w:sz w:val="20"/>
                <w:szCs w:val="20"/>
              </w:rPr>
              <w:t>82,79</w:t>
            </w:r>
          </w:p>
        </w:tc>
        <w:tc>
          <w:tcPr>
            <w:tcW w:w="993" w:type="dxa"/>
          </w:tcPr>
          <w:p w14:paraId="7DF008B7" w14:textId="77777777" w:rsidR="001F0139" w:rsidRPr="001F0139" w:rsidRDefault="001F01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139">
              <w:rPr>
                <w:rFonts w:ascii="Times New Roman" w:hAnsi="Times New Roman" w:cs="Times New Roman"/>
                <w:sz w:val="20"/>
                <w:szCs w:val="20"/>
              </w:rPr>
              <w:t>82,79</w:t>
            </w:r>
          </w:p>
        </w:tc>
        <w:tc>
          <w:tcPr>
            <w:tcW w:w="1417" w:type="dxa"/>
            <w:shd w:val="clear" w:color="auto" w:fill="auto"/>
          </w:tcPr>
          <w:p w14:paraId="7C8B592D" w14:textId="77777777" w:rsidR="001F0139" w:rsidRPr="006F4A2C" w:rsidRDefault="001F01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4A2C">
              <w:rPr>
                <w:rFonts w:ascii="Times New Roman" w:hAnsi="Times New Roman" w:cs="Times New Roman"/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08E90791" w14:textId="77777777" w:rsidR="001F0139" w:rsidRPr="006F4A2C" w:rsidRDefault="001F01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4A2C">
              <w:rPr>
                <w:rFonts w:ascii="Times New Roman" w:hAnsi="Times New Roman" w:cs="Times New Roman"/>
                <w:sz w:val="20"/>
                <w:szCs w:val="20"/>
              </w:rPr>
              <w:t>Периоди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6F4A2C">
              <w:rPr>
                <w:rFonts w:ascii="Times New Roman" w:hAnsi="Times New Roman" w:cs="Times New Roman"/>
                <w:sz w:val="20"/>
                <w:szCs w:val="20"/>
              </w:rPr>
              <w:t>ческая</w:t>
            </w:r>
            <w:proofErr w:type="spellEnd"/>
            <w:r w:rsidRPr="006F4A2C">
              <w:rPr>
                <w:rFonts w:ascii="Times New Roman" w:hAnsi="Times New Roman" w:cs="Times New Roman"/>
                <w:sz w:val="20"/>
                <w:szCs w:val="20"/>
              </w:rPr>
              <w:t xml:space="preserve"> отчет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6F4A2C">
              <w:rPr>
                <w:rFonts w:ascii="Times New Roman" w:hAnsi="Times New Roman" w:cs="Times New Roman"/>
                <w:sz w:val="20"/>
                <w:szCs w:val="20"/>
              </w:rPr>
              <w:t>ность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14:paraId="6ED3EEA9" w14:textId="77777777" w:rsidR="001F0139" w:rsidRPr="006F4A2C" w:rsidRDefault="001F01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4A2C">
              <w:rPr>
                <w:rFonts w:ascii="Times New Roman" w:hAnsi="Times New Roman" w:cs="Times New Roman"/>
                <w:sz w:val="20"/>
                <w:szCs w:val="20"/>
              </w:rPr>
              <w:t xml:space="preserve">УЖКХ </w:t>
            </w:r>
            <w:proofErr w:type="spellStart"/>
            <w:r w:rsidRPr="006F4A2C">
              <w:rPr>
                <w:rFonts w:ascii="Times New Roman" w:hAnsi="Times New Roman" w:cs="Times New Roman"/>
                <w:sz w:val="20"/>
                <w:szCs w:val="20"/>
              </w:rPr>
              <w:t>ТиС</w:t>
            </w:r>
            <w:proofErr w:type="spellEnd"/>
          </w:p>
        </w:tc>
      </w:tr>
      <w:tr w:rsidR="001F0139" w:rsidRPr="00183A83" w14:paraId="5C6CF897" w14:textId="77777777" w:rsidTr="001F0139">
        <w:trPr>
          <w:trHeight w:val="1489"/>
        </w:trPr>
        <w:tc>
          <w:tcPr>
            <w:tcW w:w="851" w:type="dxa"/>
            <w:shd w:val="clear" w:color="auto" w:fill="auto"/>
          </w:tcPr>
          <w:p w14:paraId="31CC0EF4" w14:textId="77777777" w:rsidR="001F0139" w:rsidRPr="001F0139" w:rsidRDefault="001F01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13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3.3</w:t>
            </w:r>
          </w:p>
        </w:tc>
        <w:tc>
          <w:tcPr>
            <w:tcW w:w="2835" w:type="dxa"/>
            <w:shd w:val="clear" w:color="auto" w:fill="auto"/>
          </w:tcPr>
          <w:p w14:paraId="7C6674B6" w14:textId="77777777" w:rsidR="001F0139" w:rsidRPr="001F0139" w:rsidRDefault="001F01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0139">
              <w:rPr>
                <w:rFonts w:ascii="Times New Roman" w:hAnsi="Times New Roman" w:cs="Times New Roman"/>
                <w:sz w:val="20"/>
                <w:szCs w:val="20"/>
              </w:rPr>
              <w:t>Организация функционирования электрооборудования объектов благоустройства ЗАТО Северск</w:t>
            </w:r>
          </w:p>
        </w:tc>
        <w:tc>
          <w:tcPr>
            <w:tcW w:w="850" w:type="dxa"/>
            <w:shd w:val="clear" w:color="auto" w:fill="auto"/>
          </w:tcPr>
          <w:p w14:paraId="019874AA" w14:textId="77777777" w:rsidR="001F0139" w:rsidRPr="001F0139" w:rsidRDefault="001F01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F0139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14:paraId="50C04BB0" w14:textId="77777777" w:rsidR="001F0139" w:rsidRPr="001F0139" w:rsidRDefault="001F01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139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09" w:type="dxa"/>
            <w:shd w:val="clear" w:color="auto" w:fill="auto"/>
          </w:tcPr>
          <w:p w14:paraId="7C248609" w14:textId="77777777" w:rsidR="001F0139" w:rsidRPr="001F0139" w:rsidRDefault="001F01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139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  <w:shd w:val="clear" w:color="auto" w:fill="auto"/>
          </w:tcPr>
          <w:p w14:paraId="2037108A" w14:textId="77777777" w:rsidR="001F0139" w:rsidRPr="001F0139" w:rsidRDefault="001F01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139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09" w:type="dxa"/>
            <w:shd w:val="clear" w:color="auto" w:fill="auto"/>
          </w:tcPr>
          <w:p w14:paraId="7B824EFA" w14:textId="77777777" w:rsidR="001F0139" w:rsidRPr="001F0139" w:rsidRDefault="001F01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139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  <w:shd w:val="clear" w:color="auto" w:fill="auto"/>
          </w:tcPr>
          <w:p w14:paraId="511CCCA6" w14:textId="77777777" w:rsidR="001F0139" w:rsidRPr="001F0139" w:rsidRDefault="00D509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09" w:type="dxa"/>
            <w:shd w:val="clear" w:color="auto" w:fill="auto"/>
          </w:tcPr>
          <w:p w14:paraId="58E3D1A6" w14:textId="77777777" w:rsidR="001F0139" w:rsidRPr="001F0139" w:rsidRDefault="001F01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139">
              <w:rPr>
                <w:rFonts w:ascii="Times New Roman" w:hAnsi="Times New Roman" w:cs="Times New Roman"/>
                <w:sz w:val="20"/>
                <w:szCs w:val="20"/>
              </w:rPr>
              <w:t>61,3</w:t>
            </w:r>
          </w:p>
        </w:tc>
        <w:tc>
          <w:tcPr>
            <w:tcW w:w="992" w:type="dxa"/>
            <w:shd w:val="clear" w:color="auto" w:fill="auto"/>
          </w:tcPr>
          <w:p w14:paraId="36EEA2E0" w14:textId="77777777" w:rsidR="001F0139" w:rsidRPr="001F0139" w:rsidRDefault="001F01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139">
              <w:rPr>
                <w:rFonts w:ascii="Times New Roman" w:hAnsi="Times New Roman" w:cs="Times New Roman"/>
                <w:sz w:val="20"/>
                <w:szCs w:val="20"/>
              </w:rPr>
              <w:t>61,3</w:t>
            </w:r>
          </w:p>
        </w:tc>
        <w:tc>
          <w:tcPr>
            <w:tcW w:w="993" w:type="dxa"/>
          </w:tcPr>
          <w:p w14:paraId="7BEB2F7B" w14:textId="77777777" w:rsidR="001F0139" w:rsidRPr="001F0139" w:rsidRDefault="001F01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139">
              <w:rPr>
                <w:rFonts w:ascii="Times New Roman" w:hAnsi="Times New Roman" w:cs="Times New Roman"/>
                <w:sz w:val="20"/>
                <w:szCs w:val="20"/>
              </w:rPr>
              <w:t>61,3</w:t>
            </w:r>
          </w:p>
        </w:tc>
        <w:tc>
          <w:tcPr>
            <w:tcW w:w="1417" w:type="dxa"/>
            <w:shd w:val="clear" w:color="auto" w:fill="auto"/>
          </w:tcPr>
          <w:p w14:paraId="08898629" w14:textId="77777777" w:rsidR="001F0139" w:rsidRPr="006F4A2C" w:rsidRDefault="001F01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4A2C">
              <w:rPr>
                <w:rFonts w:ascii="Times New Roman" w:hAnsi="Times New Roman" w:cs="Times New Roman"/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1EEC8BC4" w14:textId="77777777" w:rsidR="001F0139" w:rsidRPr="006F4A2C" w:rsidRDefault="001F01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4A2C">
              <w:rPr>
                <w:rFonts w:ascii="Times New Roman" w:hAnsi="Times New Roman" w:cs="Times New Roman"/>
                <w:sz w:val="20"/>
                <w:szCs w:val="20"/>
              </w:rPr>
              <w:t>Периоди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6F4A2C">
              <w:rPr>
                <w:rFonts w:ascii="Times New Roman" w:hAnsi="Times New Roman" w:cs="Times New Roman"/>
                <w:sz w:val="20"/>
                <w:szCs w:val="20"/>
              </w:rPr>
              <w:t>ческая</w:t>
            </w:r>
            <w:proofErr w:type="spellEnd"/>
            <w:r w:rsidRPr="006F4A2C">
              <w:rPr>
                <w:rFonts w:ascii="Times New Roman" w:hAnsi="Times New Roman" w:cs="Times New Roman"/>
                <w:sz w:val="20"/>
                <w:szCs w:val="20"/>
              </w:rPr>
              <w:t xml:space="preserve"> отчет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6F4A2C">
              <w:rPr>
                <w:rFonts w:ascii="Times New Roman" w:hAnsi="Times New Roman" w:cs="Times New Roman"/>
                <w:sz w:val="20"/>
                <w:szCs w:val="20"/>
              </w:rPr>
              <w:t>ность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14:paraId="73BAB2DF" w14:textId="77777777" w:rsidR="001F0139" w:rsidRPr="006F4A2C" w:rsidRDefault="001F01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4A2C">
              <w:rPr>
                <w:rFonts w:ascii="Times New Roman" w:hAnsi="Times New Roman" w:cs="Times New Roman"/>
                <w:sz w:val="20"/>
                <w:szCs w:val="20"/>
              </w:rPr>
              <w:t xml:space="preserve">УЖКХ </w:t>
            </w:r>
            <w:proofErr w:type="spellStart"/>
            <w:r w:rsidRPr="006F4A2C">
              <w:rPr>
                <w:rFonts w:ascii="Times New Roman" w:hAnsi="Times New Roman" w:cs="Times New Roman"/>
                <w:sz w:val="20"/>
                <w:szCs w:val="20"/>
              </w:rPr>
              <w:t>ТиС</w:t>
            </w:r>
            <w:proofErr w:type="spellEnd"/>
          </w:p>
        </w:tc>
      </w:tr>
      <w:tr w:rsidR="001F0139" w:rsidRPr="00183A83" w14:paraId="6C6D0474" w14:textId="77777777" w:rsidTr="001F0139">
        <w:trPr>
          <w:trHeight w:val="1283"/>
        </w:trPr>
        <w:tc>
          <w:tcPr>
            <w:tcW w:w="851" w:type="dxa"/>
            <w:shd w:val="clear" w:color="auto" w:fill="auto"/>
          </w:tcPr>
          <w:p w14:paraId="5B89A221" w14:textId="77777777" w:rsidR="001F0139" w:rsidRPr="001F0139" w:rsidRDefault="001F01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139">
              <w:rPr>
                <w:rFonts w:ascii="Times New Roman" w:hAnsi="Times New Roman" w:cs="Times New Roman"/>
                <w:sz w:val="20"/>
                <w:szCs w:val="20"/>
              </w:rPr>
              <w:t xml:space="preserve"> 3.4</w:t>
            </w:r>
          </w:p>
        </w:tc>
        <w:tc>
          <w:tcPr>
            <w:tcW w:w="2835" w:type="dxa"/>
            <w:shd w:val="clear" w:color="auto" w:fill="auto"/>
          </w:tcPr>
          <w:p w14:paraId="4A1DADB2" w14:textId="77777777" w:rsidR="001F0139" w:rsidRPr="001F0139" w:rsidRDefault="001F01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0139">
              <w:rPr>
                <w:rFonts w:ascii="Times New Roman" w:hAnsi="Times New Roman" w:cs="Times New Roman"/>
                <w:sz w:val="20"/>
                <w:szCs w:val="20"/>
              </w:rPr>
              <w:t>Организация энергоснабжения объектов дорожного обустройства</w:t>
            </w:r>
          </w:p>
        </w:tc>
        <w:tc>
          <w:tcPr>
            <w:tcW w:w="850" w:type="dxa"/>
            <w:shd w:val="clear" w:color="auto" w:fill="auto"/>
          </w:tcPr>
          <w:p w14:paraId="6F9D5A1B" w14:textId="77777777" w:rsidR="001F0139" w:rsidRPr="001F0139" w:rsidRDefault="001F01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F0139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14:paraId="0296B2DA" w14:textId="77777777" w:rsidR="001F0139" w:rsidRPr="001F0139" w:rsidRDefault="001F01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139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09" w:type="dxa"/>
            <w:shd w:val="clear" w:color="auto" w:fill="auto"/>
          </w:tcPr>
          <w:p w14:paraId="6A57FE2E" w14:textId="77777777" w:rsidR="001F0139" w:rsidRPr="001F0139" w:rsidRDefault="001F01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139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  <w:shd w:val="clear" w:color="auto" w:fill="auto"/>
          </w:tcPr>
          <w:p w14:paraId="4CBF1244" w14:textId="77777777" w:rsidR="001F0139" w:rsidRPr="001F0139" w:rsidRDefault="001F01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139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09" w:type="dxa"/>
            <w:shd w:val="clear" w:color="auto" w:fill="auto"/>
          </w:tcPr>
          <w:p w14:paraId="592C863B" w14:textId="77777777" w:rsidR="001F0139" w:rsidRPr="001F0139" w:rsidRDefault="001F01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139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  <w:shd w:val="clear" w:color="auto" w:fill="auto"/>
          </w:tcPr>
          <w:p w14:paraId="1C2662DF" w14:textId="77777777" w:rsidR="001F0139" w:rsidRPr="001F0139" w:rsidRDefault="00D509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09" w:type="dxa"/>
            <w:shd w:val="clear" w:color="auto" w:fill="auto"/>
          </w:tcPr>
          <w:p w14:paraId="07ABCBE6" w14:textId="77777777" w:rsidR="001F0139" w:rsidRPr="001F0139" w:rsidRDefault="001F01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139">
              <w:rPr>
                <w:rFonts w:ascii="Times New Roman" w:hAnsi="Times New Roman" w:cs="Times New Roman"/>
                <w:sz w:val="20"/>
                <w:szCs w:val="20"/>
              </w:rPr>
              <w:t>61,3</w:t>
            </w:r>
          </w:p>
        </w:tc>
        <w:tc>
          <w:tcPr>
            <w:tcW w:w="992" w:type="dxa"/>
            <w:shd w:val="clear" w:color="auto" w:fill="auto"/>
          </w:tcPr>
          <w:p w14:paraId="64B9E396" w14:textId="77777777" w:rsidR="001F0139" w:rsidRPr="001F0139" w:rsidRDefault="001F01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139">
              <w:rPr>
                <w:rFonts w:ascii="Times New Roman" w:hAnsi="Times New Roman" w:cs="Times New Roman"/>
                <w:sz w:val="20"/>
                <w:szCs w:val="20"/>
              </w:rPr>
              <w:t>61,3</w:t>
            </w:r>
          </w:p>
        </w:tc>
        <w:tc>
          <w:tcPr>
            <w:tcW w:w="993" w:type="dxa"/>
          </w:tcPr>
          <w:p w14:paraId="4A5CD1B3" w14:textId="77777777" w:rsidR="001F0139" w:rsidRPr="001F0139" w:rsidRDefault="001F01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139">
              <w:rPr>
                <w:rFonts w:ascii="Times New Roman" w:hAnsi="Times New Roman" w:cs="Times New Roman"/>
                <w:sz w:val="20"/>
                <w:szCs w:val="20"/>
              </w:rPr>
              <w:t>61,3</w:t>
            </w:r>
          </w:p>
        </w:tc>
        <w:tc>
          <w:tcPr>
            <w:tcW w:w="1417" w:type="dxa"/>
            <w:shd w:val="clear" w:color="auto" w:fill="auto"/>
          </w:tcPr>
          <w:p w14:paraId="65E5A28E" w14:textId="77777777" w:rsidR="001F0139" w:rsidRPr="006F4A2C" w:rsidRDefault="001F01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4A2C">
              <w:rPr>
                <w:rFonts w:ascii="Times New Roman" w:hAnsi="Times New Roman" w:cs="Times New Roman"/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359A1C52" w14:textId="77777777" w:rsidR="001F0139" w:rsidRPr="006F4A2C" w:rsidRDefault="001F01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4A2C">
              <w:rPr>
                <w:rFonts w:ascii="Times New Roman" w:hAnsi="Times New Roman" w:cs="Times New Roman"/>
                <w:sz w:val="20"/>
                <w:szCs w:val="20"/>
              </w:rPr>
              <w:t>Периоди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6F4A2C">
              <w:rPr>
                <w:rFonts w:ascii="Times New Roman" w:hAnsi="Times New Roman" w:cs="Times New Roman"/>
                <w:sz w:val="20"/>
                <w:szCs w:val="20"/>
              </w:rPr>
              <w:t>ческая</w:t>
            </w:r>
            <w:proofErr w:type="spellEnd"/>
            <w:r w:rsidRPr="006F4A2C">
              <w:rPr>
                <w:rFonts w:ascii="Times New Roman" w:hAnsi="Times New Roman" w:cs="Times New Roman"/>
                <w:sz w:val="20"/>
                <w:szCs w:val="20"/>
              </w:rPr>
              <w:t xml:space="preserve"> отчет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6F4A2C">
              <w:rPr>
                <w:rFonts w:ascii="Times New Roman" w:hAnsi="Times New Roman" w:cs="Times New Roman"/>
                <w:sz w:val="20"/>
                <w:szCs w:val="20"/>
              </w:rPr>
              <w:t>ность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14:paraId="743D3D7E" w14:textId="77777777" w:rsidR="001F0139" w:rsidRPr="006F4A2C" w:rsidRDefault="001F01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4A2C">
              <w:rPr>
                <w:rFonts w:ascii="Times New Roman" w:hAnsi="Times New Roman" w:cs="Times New Roman"/>
                <w:sz w:val="20"/>
                <w:szCs w:val="20"/>
              </w:rPr>
              <w:t xml:space="preserve">УЖКХ </w:t>
            </w:r>
            <w:proofErr w:type="spellStart"/>
            <w:r w:rsidRPr="006F4A2C">
              <w:rPr>
                <w:rFonts w:ascii="Times New Roman" w:hAnsi="Times New Roman" w:cs="Times New Roman"/>
                <w:sz w:val="20"/>
                <w:szCs w:val="20"/>
              </w:rPr>
              <w:t>ТиС</w:t>
            </w:r>
            <w:proofErr w:type="spellEnd"/>
          </w:p>
        </w:tc>
      </w:tr>
    </w:tbl>
    <w:p w14:paraId="2D50D5BF" w14:textId="77777777" w:rsidR="00137F8B" w:rsidRDefault="00137F8B">
      <w:pPr>
        <w:ind w:firstLine="709"/>
        <w:jc w:val="both"/>
        <w:rPr>
          <w:rFonts w:ascii="Times New Roman" w:hAnsi="Times New Roman" w:cs="Times New Roman"/>
          <w:szCs w:val="24"/>
        </w:rPr>
      </w:pPr>
    </w:p>
    <w:sectPr w:rsidR="00137F8B" w:rsidSect="00BE1C06">
      <w:headerReference w:type="default" r:id="rId6"/>
      <w:footerReference w:type="default" r:id="rId7"/>
      <w:footerReference w:type="first" r:id="rId8"/>
      <w:pgSz w:w="16838" w:h="11906" w:orient="landscape"/>
      <w:pgMar w:top="1702" w:right="678" w:bottom="567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2E4D72" w14:textId="77777777" w:rsidR="00BE1C06" w:rsidRDefault="00BE1C06" w:rsidP="002E5BF2">
      <w:r>
        <w:separator/>
      </w:r>
    </w:p>
  </w:endnote>
  <w:endnote w:type="continuationSeparator" w:id="0">
    <w:p w14:paraId="4BF47F2C" w14:textId="77777777" w:rsidR="00BE1C06" w:rsidRDefault="00BE1C06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96D3E" w14:textId="77777777" w:rsidR="001A22A3" w:rsidRPr="001A22A3" w:rsidRDefault="001A22A3" w:rsidP="001A22A3">
    <w:pPr>
      <w:pStyle w:val="a8"/>
      <w:rPr>
        <w:rFonts w:ascii="Times New Roman" w:hAnsi="Times New Roman" w:cs="Times New Roman"/>
        <w:sz w:val="20"/>
        <w:szCs w:val="20"/>
      </w:rPr>
    </w:pPr>
    <w:r w:rsidRPr="001A22A3">
      <w:rPr>
        <w:rFonts w:ascii="Times New Roman" w:hAnsi="Times New Roman" w:cs="Times New Roman"/>
        <w:sz w:val="20"/>
        <w:szCs w:val="20"/>
      </w:rPr>
      <w:t>Внутренний номер: 0312034</w:t>
    </w:r>
  </w:p>
  <w:p w14:paraId="6A20C3CE" w14:textId="77777777" w:rsidR="00DD0B1A" w:rsidRPr="001A22A3" w:rsidRDefault="00DD0B1A" w:rsidP="001A22A3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61767D" w14:textId="77777777" w:rsidR="001A22A3" w:rsidRPr="001A22A3" w:rsidRDefault="001A22A3" w:rsidP="001A22A3">
    <w:pPr>
      <w:pStyle w:val="a8"/>
      <w:rPr>
        <w:rFonts w:ascii="Times New Roman" w:hAnsi="Times New Roman" w:cs="Times New Roman"/>
        <w:sz w:val="20"/>
        <w:szCs w:val="20"/>
      </w:rPr>
    </w:pPr>
    <w:r w:rsidRPr="001A22A3">
      <w:rPr>
        <w:rFonts w:ascii="Times New Roman" w:hAnsi="Times New Roman" w:cs="Times New Roman"/>
        <w:sz w:val="20"/>
        <w:szCs w:val="20"/>
      </w:rPr>
      <w:t>Внутренний номер: 0312034</w:t>
    </w:r>
  </w:p>
  <w:p w14:paraId="080B87DC" w14:textId="77777777" w:rsidR="006E5DAF" w:rsidRDefault="006E5DAF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CFFF39" w14:textId="77777777" w:rsidR="00BE1C06" w:rsidRDefault="00BE1C06" w:rsidP="002E5BF2">
      <w:r>
        <w:separator/>
      </w:r>
    </w:p>
  </w:footnote>
  <w:footnote w:type="continuationSeparator" w:id="0">
    <w:p w14:paraId="63548E6C" w14:textId="77777777" w:rsidR="00BE1C06" w:rsidRDefault="00BE1C06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39861237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14:paraId="4B5A61C3" w14:textId="77777777" w:rsidR="00DD0B1A" w:rsidRPr="00183A83" w:rsidRDefault="00DD0B1A">
        <w:pPr>
          <w:pStyle w:val="a6"/>
          <w:jc w:val="center"/>
          <w:rPr>
            <w:sz w:val="20"/>
            <w:szCs w:val="20"/>
          </w:rPr>
        </w:pPr>
        <w:r w:rsidRPr="00183A83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183A83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183A83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BD7681">
          <w:rPr>
            <w:rFonts w:ascii="Times New Roman" w:hAnsi="Times New Roman" w:cs="Times New Roman"/>
            <w:noProof/>
            <w:sz w:val="20"/>
            <w:szCs w:val="20"/>
          </w:rPr>
          <w:t>3</w:t>
        </w:r>
        <w:r w:rsidRPr="00183A83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65655346" w14:textId="77777777" w:rsidR="00DD0B1A" w:rsidRPr="00A63B18" w:rsidRDefault="00DD0B1A">
    <w:pPr>
      <w:pStyle w:val="a6"/>
      <w:rPr>
        <w:color w:val="FFFFFF" w:themeColor="background1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1766"/>
    <w:rsid w:val="00022548"/>
    <w:rsid w:val="000455BB"/>
    <w:rsid w:val="000539EF"/>
    <w:rsid w:val="0005442C"/>
    <w:rsid w:val="00055285"/>
    <w:rsid w:val="000B1530"/>
    <w:rsid w:val="000B5A5F"/>
    <w:rsid w:val="001066C5"/>
    <w:rsid w:val="00131DD0"/>
    <w:rsid w:val="001342D4"/>
    <w:rsid w:val="00137F8B"/>
    <w:rsid w:val="001646F3"/>
    <w:rsid w:val="00183A83"/>
    <w:rsid w:val="00183F28"/>
    <w:rsid w:val="00197E3B"/>
    <w:rsid w:val="001A22A3"/>
    <w:rsid w:val="001F0139"/>
    <w:rsid w:val="00211FE4"/>
    <w:rsid w:val="0022298E"/>
    <w:rsid w:val="00233793"/>
    <w:rsid w:val="002664A1"/>
    <w:rsid w:val="002D628F"/>
    <w:rsid w:val="002E5BF2"/>
    <w:rsid w:val="002E7F9D"/>
    <w:rsid w:val="00311EA6"/>
    <w:rsid w:val="003152DD"/>
    <w:rsid w:val="003767CA"/>
    <w:rsid w:val="00387078"/>
    <w:rsid w:val="003A46AB"/>
    <w:rsid w:val="003A6C60"/>
    <w:rsid w:val="003A7CBE"/>
    <w:rsid w:val="003E7C63"/>
    <w:rsid w:val="00426D3D"/>
    <w:rsid w:val="00467229"/>
    <w:rsid w:val="00475F95"/>
    <w:rsid w:val="004E25E3"/>
    <w:rsid w:val="004E4364"/>
    <w:rsid w:val="005054B4"/>
    <w:rsid w:val="005266B9"/>
    <w:rsid w:val="00556500"/>
    <w:rsid w:val="00562FA5"/>
    <w:rsid w:val="005724DB"/>
    <w:rsid w:val="005A3F24"/>
    <w:rsid w:val="005C770B"/>
    <w:rsid w:val="005C7B54"/>
    <w:rsid w:val="005E23CA"/>
    <w:rsid w:val="006011AA"/>
    <w:rsid w:val="006671F5"/>
    <w:rsid w:val="006821D1"/>
    <w:rsid w:val="006E5DAF"/>
    <w:rsid w:val="006F4A2C"/>
    <w:rsid w:val="00721D1F"/>
    <w:rsid w:val="007374D6"/>
    <w:rsid w:val="00755148"/>
    <w:rsid w:val="0077560A"/>
    <w:rsid w:val="007B2A02"/>
    <w:rsid w:val="007E0B8D"/>
    <w:rsid w:val="008372CB"/>
    <w:rsid w:val="00852D94"/>
    <w:rsid w:val="00875B46"/>
    <w:rsid w:val="008A0732"/>
    <w:rsid w:val="008D1ED2"/>
    <w:rsid w:val="008D6E9D"/>
    <w:rsid w:val="00952DB9"/>
    <w:rsid w:val="00960768"/>
    <w:rsid w:val="0096276D"/>
    <w:rsid w:val="00975298"/>
    <w:rsid w:val="00994F0B"/>
    <w:rsid w:val="009A477F"/>
    <w:rsid w:val="009A7FA2"/>
    <w:rsid w:val="009B0ACB"/>
    <w:rsid w:val="00A04DD2"/>
    <w:rsid w:val="00A3399A"/>
    <w:rsid w:val="00A369F8"/>
    <w:rsid w:val="00A61452"/>
    <w:rsid w:val="00A63B18"/>
    <w:rsid w:val="00A74F0F"/>
    <w:rsid w:val="00A96D30"/>
    <w:rsid w:val="00AB2CC4"/>
    <w:rsid w:val="00B23130"/>
    <w:rsid w:val="00B23E8B"/>
    <w:rsid w:val="00B25774"/>
    <w:rsid w:val="00BD1766"/>
    <w:rsid w:val="00BD7681"/>
    <w:rsid w:val="00BE1C06"/>
    <w:rsid w:val="00BE3827"/>
    <w:rsid w:val="00C0105C"/>
    <w:rsid w:val="00C13E10"/>
    <w:rsid w:val="00C27259"/>
    <w:rsid w:val="00C3370F"/>
    <w:rsid w:val="00C72639"/>
    <w:rsid w:val="00C951AF"/>
    <w:rsid w:val="00CD2CC0"/>
    <w:rsid w:val="00CD6BA0"/>
    <w:rsid w:val="00D02B8A"/>
    <w:rsid w:val="00D50930"/>
    <w:rsid w:val="00D55311"/>
    <w:rsid w:val="00D56FF6"/>
    <w:rsid w:val="00D648B6"/>
    <w:rsid w:val="00DA0776"/>
    <w:rsid w:val="00DD0B1A"/>
    <w:rsid w:val="00DD4312"/>
    <w:rsid w:val="00DE5000"/>
    <w:rsid w:val="00E21D47"/>
    <w:rsid w:val="00E51FAB"/>
    <w:rsid w:val="00E553E4"/>
    <w:rsid w:val="00F004D9"/>
    <w:rsid w:val="00F208FF"/>
    <w:rsid w:val="00F243A3"/>
    <w:rsid w:val="00F56BDF"/>
    <w:rsid w:val="00F912D9"/>
    <w:rsid w:val="00FE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6C20D3"/>
  <w15:docId w15:val="{9D9A2F91-8077-42F7-B128-13C76F02D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  <w:style w:type="paragraph" w:customStyle="1" w:styleId="ConsPlusNormal">
    <w:name w:val="ConsPlusNormal"/>
    <w:rsid w:val="00A3399A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665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9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4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9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8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2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8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1</Pages>
  <Words>474</Words>
  <Characters>2707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60</cp:revision>
  <cp:lastPrinted>2024-02-29T04:30:00Z</cp:lastPrinted>
  <dcterms:created xsi:type="dcterms:W3CDTF">2021-09-02T04:31:00Z</dcterms:created>
  <dcterms:modified xsi:type="dcterms:W3CDTF">2024-03-01T02:49:00Z</dcterms:modified>
</cp:coreProperties>
</file>