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341E6B" w14:textId="77777777" w:rsidR="001E7B67" w:rsidRPr="001E7B67" w:rsidRDefault="00C05120" w:rsidP="001E7B67">
      <w:pPr>
        <w:pStyle w:val="ConsPlusNormal"/>
        <w:tabs>
          <w:tab w:val="left" w:pos="5670"/>
          <w:tab w:val="left" w:pos="10915"/>
        </w:tabs>
        <w:ind w:right="-153" w:firstLine="10800"/>
        <w:jc w:val="both"/>
        <w:rPr>
          <w:szCs w:val="20"/>
        </w:rPr>
      </w:pPr>
      <w:r>
        <w:rPr>
          <w:szCs w:val="20"/>
        </w:rPr>
        <w:t xml:space="preserve">             </w:t>
      </w:r>
      <w:r w:rsidR="001E7B67" w:rsidRPr="001E7B67">
        <w:rPr>
          <w:szCs w:val="20"/>
        </w:rPr>
        <w:t xml:space="preserve">Приложение </w:t>
      </w:r>
      <w:r w:rsidR="009E4C2A">
        <w:rPr>
          <w:szCs w:val="20"/>
        </w:rPr>
        <w:t>2</w:t>
      </w:r>
    </w:p>
    <w:p w14:paraId="2C7FA558" w14:textId="77777777" w:rsidR="001E7B67" w:rsidRPr="001E7B67" w:rsidRDefault="00C05120" w:rsidP="001E7B67">
      <w:pPr>
        <w:widowControl w:val="0"/>
        <w:tabs>
          <w:tab w:val="left" w:pos="5670"/>
          <w:tab w:val="left" w:pos="10915"/>
        </w:tabs>
        <w:autoSpaceDE w:val="0"/>
        <w:autoSpaceDN w:val="0"/>
        <w:spacing w:after="0" w:line="240" w:lineRule="auto"/>
        <w:ind w:right="-153" w:firstLine="10800"/>
        <w:jc w:val="both"/>
        <w:rPr>
          <w:rFonts w:ascii="Times New Roman" w:eastAsia="Times New Roman" w:hAnsi="Times New Roman"/>
          <w:szCs w:val="20"/>
          <w:lang w:eastAsia="ru-RU"/>
        </w:rPr>
      </w:pPr>
      <w:r>
        <w:rPr>
          <w:rFonts w:ascii="Times New Roman" w:eastAsia="Times New Roman" w:hAnsi="Times New Roman"/>
          <w:szCs w:val="20"/>
          <w:lang w:eastAsia="ru-RU"/>
        </w:rPr>
        <w:t xml:space="preserve">             </w:t>
      </w:r>
      <w:r w:rsidR="001E7B67" w:rsidRPr="001E7B67">
        <w:rPr>
          <w:rFonts w:ascii="Times New Roman" w:eastAsia="Times New Roman" w:hAnsi="Times New Roman"/>
          <w:szCs w:val="20"/>
          <w:lang w:eastAsia="ru-RU"/>
        </w:rPr>
        <w:t xml:space="preserve">к постановлению </w:t>
      </w:r>
    </w:p>
    <w:p w14:paraId="37F6FCD5" w14:textId="77777777" w:rsidR="001E7B67" w:rsidRPr="001E7B67" w:rsidRDefault="00C05120" w:rsidP="001E7B67">
      <w:pPr>
        <w:widowControl w:val="0"/>
        <w:tabs>
          <w:tab w:val="left" w:pos="5670"/>
          <w:tab w:val="left" w:pos="10915"/>
        </w:tabs>
        <w:autoSpaceDE w:val="0"/>
        <w:autoSpaceDN w:val="0"/>
        <w:spacing w:after="0" w:line="240" w:lineRule="auto"/>
        <w:ind w:right="-153" w:firstLine="10800"/>
        <w:jc w:val="both"/>
        <w:rPr>
          <w:rFonts w:ascii="Times New Roman" w:eastAsia="Times New Roman" w:hAnsi="Times New Roman"/>
          <w:szCs w:val="20"/>
          <w:lang w:eastAsia="ru-RU"/>
        </w:rPr>
      </w:pPr>
      <w:r>
        <w:rPr>
          <w:rFonts w:ascii="Times New Roman" w:eastAsia="Times New Roman" w:hAnsi="Times New Roman"/>
          <w:szCs w:val="20"/>
          <w:lang w:eastAsia="ru-RU"/>
        </w:rPr>
        <w:t xml:space="preserve">             </w:t>
      </w:r>
      <w:r w:rsidR="001E7B67" w:rsidRPr="001E7B67">
        <w:rPr>
          <w:rFonts w:ascii="Times New Roman" w:eastAsia="Times New Roman" w:hAnsi="Times New Roman"/>
          <w:szCs w:val="20"/>
          <w:lang w:eastAsia="ru-RU"/>
        </w:rPr>
        <w:t>Администрации ЗАТО Северск</w:t>
      </w:r>
    </w:p>
    <w:p w14:paraId="194E4562" w14:textId="48EFA797" w:rsidR="001E7B67" w:rsidRPr="00B0247B" w:rsidRDefault="00C05120" w:rsidP="001E7B67">
      <w:pPr>
        <w:widowControl w:val="0"/>
        <w:tabs>
          <w:tab w:val="left" w:pos="5954"/>
        </w:tabs>
        <w:autoSpaceDE w:val="0"/>
        <w:autoSpaceDN w:val="0"/>
        <w:spacing w:after="0" w:line="240" w:lineRule="auto"/>
        <w:ind w:firstLine="10800"/>
        <w:rPr>
          <w:rFonts w:ascii="Times New Roman" w:eastAsia="Times New Roman" w:hAnsi="Times New Roman"/>
          <w:szCs w:val="20"/>
          <w:lang w:eastAsia="ru-RU"/>
        </w:rPr>
      </w:pPr>
      <w:r>
        <w:rPr>
          <w:rFonts w:ascii="Times New Roman" w:eastAsia="Times New Roman" w:hAnsi="Times New Roman"/>
          <w:szCs w:val="20"/>
          <w:lang w:eastAsia="ru-RU"/>
        </w:rPr>
        <w:t xml:space="preserve">             </w:t>
      </w:r>
      <w:r w:rsidR="00F14FA1">
        <w:t>от __19.12.2024__№__5025-па__</w:t>
      </w:r>
    </w:p>
    <w:p w14:paraId="6AC87772" w14:textId="77777777" w:rsidR="005728DA" w:rsidRPr="005728DA" w:rsidRDefault="005728DA" w:rsidP="005728DA">
      <w:pPr>
        <w:widowControl w:val="0"/>
        <w:autoSpaceDE w:val="0"/>
        <w:autoSpaceDN w:val="0"/>
        <w:adjustRightInd w:val="0"/>
        <w:spacing w:after="0" w:line="240" w:lineRule="auto"/>
        <w:ind w:right="709" w:firstLine="709"/>
        <w:jc w:val="center"/>
        <w:rPr>
          <w:rFonts w:ascii="Times New Roman" w:eastAsia="Times New Roman" w:hAnsi="Times New Roman"/>
          <w:szCs w:val="24"/>
          <w:lang w:eastAsia="ru-RU"/>
        </w:rPr>
      </w:pPr>
      <w:r w:rsidRPr="005728DA">
        <w:rPr>
          <w:rFonts w:ascii="Times New Roman" w:eastAsia="Times New Roman" w:hAnsi="Times New Roman"/>
          <w:szCs w:val="24"/>
          <w:lang w:eastAsia="ru-RU"/>
        </w:rPr>
        <w:t>СВЕДЕНИЯ</w:t>
      </w:r>
    </w:p>
    <w:p w14:paraId="279B4F1F" w14:textId="77777777" w:rsidR="005728DA" w:rsidRPr="005728DA" w:rsidRDefault="005728DA" w:rsidP="005728DA">
      <w:pPr>
        <w:widowControl w:val="0"/>
        <w:autoSpaceDE w:val="0"/>
        <w:autoSpaceDN w:val="0"/>
        <w:adjustRightInd w:val="0"/>
        <w:spacing w:after="0" w:line="240" w:lineRule="auto"/>
        <w:ind w:right="709" w:firstLine="709"/>
        <w:jc w:val="center"/>
        <w:rPr>
          <w:rFonts w:ascii="Times New Roman" w:eastAsia="Times New Roman" w:hAnsi="Times New Roman"/>
          <w:szCs w:val="24"/>
          <w:lang w:eastAsia="ru-RU"/>
        </w:rPr>
      </w:pPr>
      <w:r w:rsidRPr="005728DA">
        <w:rPr>
          <w:rFonts w:ascii="Times New Roman" w:eastAsia="Times New Roman" w:hAnsi="Times New Roman"/>
          <w:szCs w:val="24"/>
          <w:lang w:eastAsia="ru-RU"/>
        </w:rPr>
        <w:t>о составе и значениях целевых показателей (индикаторов) результативности муниципальной программы</w:t>
      </w:r>
    </w:p>
    <w:p w14:paraId="0C3711BC" w14:textId="77777777" w:rsidR="005728DA" w:rsidRPr="005728DA" w:rsidRDefault="005728DA" w:rsidP="005728DA">
      <w:pPr>
        <w:widowControl w:val="0"/>
        <w:autoSpaceDE w:val="0"/>
        <w:autoSpaceDN w:val="0"/>
        <w:adjustRightInd w:val="0"/>
        <w:spacing w:after="0" w:line="240" w:lineRule="auto"/>
        <w:ind w:right="709" w:firstLine="709"/>
        <w:jc w:val="center"/>
        <w:rPr>
          <w:rFonts w:ascii="Times New Roman" w:eastAsia="Times New Roman" w:hAnsi="Times New Roman"/>
          <w:color w:val="000000"/>
          <w:szCs w:val="24"/>
          <w:lang w:eastAsia="ru-RU"/>
        </w:rPr>
      </w:pPr>
      <w:r w:rsidRPr="005728DA">
        <w:rPr>
          <w:rFonts w:ascii="Times New Roman" w:hAnsi="Times New Roman"/>
          <w:szCs w:val="24"/>
        </w:rPr>
        <w:t>«</w:t>
      </w:r>
      <w:r w:rsidRPr="005728DA">
        <w:rPr>
          <w:rFonts w:ascii="Times New Roman" w:eastAsia="Times New Roman" w:hAnsi="Times New Roman"/>
          <w:color w:val="000000"/>
          <w:szCs w:val="24"/>
          <w:lang w:eastAsia="ru-RU"/>
        </w:rPr>
        <w:t>Улучшение жизнедеятельности внегородских территорий ЗАТО Северск»</w:t>
      </w:r>
    </w:p>
    <w:p w14:paraId="37B018FD" w14:textId="77777777" w:rsidR="005728DA" w:rsidRPr="005728DA" w:rsidRDefault="005728DA" w:rsidP="0052695F">
      <w:pPr>
        <w:widowControl w:val="0"/>
        <w:tabs>
          <w:tab w:val="left" w:pos="14884"/>
        </w:tabs>
        <w:autoSpaceDE w:val="0"/>
        <w:autoSpaceDN w:val="0"/>
        <w:adjustRightInd w:val="0"/>
        <w:spacing w:after="0" w:line="240" w:lineRule="auto"/>
        <w:ind w:left="709" w:right="168" w:firstLine="709"/>
        <w:jc w:val="right"/>
        <w:rPr>
          <w:rFonts w:ascii="Times New Roman" w:eastAsia="Times New Roman" w:hAnsi="Times New Roman"/>
          <w:szCs w:val="24"/>
          <w:lang w:eastAsia="ru-RU"/>
        </w:rPr>
      </w:pPr>
      <w:r>
        <w:rPr>
          <w:rFonts w:ascii="Times New Roman" w:eastAsia="Times New Roman" w:hAnsi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</w:t>
      </w:r>
      <w:r w:rsidR="00C05120">
        <w:rPr>
          <w:rFonts w:ascii="Times New Roman" w:eastAsia="Times New Roman" w:hAnsi="Times New Roman"/>
          <w:szCs w:val="24"/>
          <w:lang w:eastAsia="ru-RU"/>
        </w:rPr>
        <w:t xml:space="preserve">  </w:t>
      </w:r>
      <w:r>
        <w:rPr>
          <w:rFonts w:ascii="Times New Roman" w:eastAsia="Times New Roman" w:hAnsi="Times New Roman"/>
          <w:szCs w:val="24"/>
          <w:lang w:eastAsia="ru-RU"/>
        </w:rPr>
        <w:t xml:space="preserve"> </w:t>
      </w:r>
      <w:r w:rsidRPr="005728DA">
        <w:rPr>
          <w:rFonts w:ascii="Times New Roman" w:eastAsia="Times New Roman" w:hAnsi="Times New Roman"/>
          <w:szCs w:val="24"/>
          <w:lang w:eastAsia="ru-RU"/>
        </w:rPr>
        <w:t>Таблица 2</w:t>
      </w:r>
    </w:p>
    <w:tbl>
      <w:tblPr>
        <w:tblW w:w="1499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38"/>
        <w:gridCol w:w="2268"/>
        <w:gridCol w:w="851"/>
        <w:gridCol w:w="709"/>
        <w:gridCol w:w="708"/>
        <w:gridCol w:w="709"/>
        <w:gridCol w:w="709"/>
        <w:gridCol w:w="709"/>
        <w:gridCol w:w="850"/>
        <w:gridCol w:w="1134"/>
        <w:gridCol w:w="1134"/>
        <w:gridCol w:w="1276"/>
        <w:gridCol w:w="1701"/>
        <w:gridCol w:w="1701"/>
      </w:tblGrid>
      <w:tr w:rsidR="00F5699C" w:rsidRPr="005728DA" w14:paraId="6C862E11" w14:textId="77777777" w:rsidTr="00C85687">
        <w:trPr>
          <w:trHeight w:val="240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B6485" w14:textId="77777777" w:rsidR="00F5699C" w:rsidRPr="005728DA" w:rsidRDefault="00F5699C" w:rsidP="002D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38" w:right="-104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№ п/п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C2E84" w14:textId="77777777"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13C84" w14:textId="77777777"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Еди-ница изме-рения</w:t>
            </w:r>
          </w:p>
        </w:tc>
        <w:tc>
          <w:tcPr>
            <w:tcW w:w="666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5B877E" w14:textId="77777777"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9CA0F" w14:textId="77777777"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Перио-дичность сбора данных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980C1" w14:textId="77777777"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D6E1E" w14:textId="77777777"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Ответствен-ный за сбор данных по показателю</w:t>
            </w:r>
          </w:p>
        </w:tc>
      </w:tr>
      <w:tr w:rsidR="00AA6967" w:rsidRPr="005728DA" w14:paraId="48CB21D9" w14:textId="77777777" w:rsidTr="00583F12">
        <w:trPr>
          <w:trHeight w:val="878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232B7" w14:textId="77777777" w:rsidR="00AA6967" w:rsidRPr="005728DA" w:rsidRDefault="00AA6967" w:rsidP="005728DA">
            <w:pPr>
              <w:spacing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09017" w14:textId="77777777" w:rsidR="00AA6967" w:rsidRPr="005728DA" w:rsidRDefault="00AA6967" w:rsidP="005728DA">
            <w:pPr>
              <w:spacing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494B5" w14:textId="77777777" w:rsidR="00AA6967" w:rsidRPr="005728DA" w:rsidRDefault="00AA6967" w:rsidP="005728DA">
            <w:pPr>
              <w:spacing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6988C5" w14:textId="77777777" w:rsidR="00AA6967" w:rsidRPr="005728DA" w:rsidRDefault="00AA6967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2019 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B0BD11" w14:textId="77777777" w:rsidR="00AA6967" w:rsidRPr="005728DA" w:rsidRDefault="00AA6967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2020 год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2044C" w14:textId="77777777" w:rsidR="00AA6967" w:rsidRPr="005728DA" w:rsidRDefault="00AA6967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2021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BD09F" w14:textId="77777777" w:rsidR="00AA6967" w:rsidRPr="005728DA" w:rsidRDefault="00AA6967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2022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F24A7" w14:textId="77777777" w:rsidR="00AA6967" w:rsidRPr="005728DA" w:rsidRDefault="00AA6967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2023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DD9AE" w14:textId="77777777" w:rsidR="00AA6967" w:rsidRPr="005728DA" w:rsidRDefault="00AA6967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2024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4DF32" w14:textId="77777777" w:rsidR="00AA6967" w:rsidRPr="005728DA" w:rsidRDefault="00AA6967" w:rsidP="00C85687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C85687">
              <w:rPr>
                <w:rFonts w:ascii="Times New Roman" w:hAnsi="Times New Roman"/>
                <w:szCs w:val="24"/>
              </w:rPr>
              <w:t>2025 год (про</w:t>
            </w:r>
            <w:r w:rsidR="00C85687">
              <w:rPr>
                <w:rFonts w:ascii="Times New Roman" w:hAnsi="Times New Roman"/>
                <w:szCs w:val="24"/>
              </w:rPr>
              <w:t>-</w:t>
            </w:r>
            <w:r w:rsidRPr="00C85687">
              <w:rPr>
                <w:rFonts w:ascii="Times New Roman" w:hAnsi="Times New Roman"/>
                <w:szCs w:val="24"/>
              </w:rPr>
              <w:t>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36C17" w14:textId="77777777" w:rsidR="00AA6967" w:rsidRPr="005728DA" w:rsidRDefault="00AA6967" w:rsidP="00C85687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BB3317">
              <w:rPr>
                <w:rFonts w:ascii="Times New Roman" w:hAnsi="Times New Roman"/>
                <w:szCs w:val="24"/>
              </w:rPr>
              <w:t>202</w:t>
            </w:r>
            <w:r>
              <w:rPr>
                <w:rFonts w:ascii="Times New Roman" w:hAnsi="Times New Roman"/>
                <w:szCs w:val="24"/>
              </w:rPr>
              <w:t>6</w:t>
            </w:r>
            <w:r w:rsidRPr="00BB3317">
              <w:rPr>
                <w:rFonts w:ascii="Times New Roman" w:hAnsi="Times New Roman"/>
                <w:szCs w:val="24"/>
              </w:rPr>
              <w:t xml:space="preserve"> год (про</w:t>
            </w:r>
            <w:r w:rsidR="00C85687">
              <w:rPr>
                <w:rFonts w:ascii="Times New Roman" w:hAnsi="Times New Roman"/>
                <w:szCs w:val="24"/>
              </w:rPr>
              <w:t>-</w:t>
            </w:r>
            <w:r w:rsidRPr="00BB3317">
              <w:rPr>
                <w:rFonts w:ascii="Times New Roman" w:hAnsi="Times New Roman"/>
                <w:szCs w:val="24"/>
              </w:rPr>
              <w:t>гнозный период)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6699F" w14:textId="77777777" w:rsidR="00AA6967" w:rsidRPr="005728DA" w:rsidRDefault="00AA6967" w:rsidP="005728DA">
            <w:pPr>
              <w:spacing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EEC9A" w14:textId="77777777" w:rsidR="00AA6967" w:rsidRPr="005728DA" w:rsidRDefault="00AA6967" w:rsidP="005728DA">
            <w:pPr>
              <w:spacing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7A2BD" w14:textId="77777777" w:rsidR="00AA6967" w:rsidRPr="005728DA" w:rsidRDefault="00AA6967" w:rsidP="005728DA">
            <w:pPr>
              <w:spacing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</w:tr>
      <w:tr w:rsidR="00AA6967" w:rsidRPr="005728DA" w14:paraId="786D0EEE" w14:textId="77777777" w:rsidTr="00583F12">
        <w:trPr>
          <w:trHeight w:val="225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E5EF8" w14:textId="77777777" w:rsidR="00AA6967" w:rsidRPr="005728DA" w:rsidRDefault="00AA6967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E2177" w14:textId="77777777" w:rsidR="00AA6967" w:rsidRPr="005728DA" w:rsidRDefault="00AA6967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6B61B" w14:textId="77777777" w:rsidR="00AA6967" w:rsidRPr="005728DA" w:rsidRDefault="00AA6967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052EF5" w14:textId="77777777" w:rsidR="00AA6967" w:rsidRPr="005728DA" w:rsidRDefault="00AA6967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E73E4C" w14:textId="77777777" w:rsidR="00AA6967" w:rsidRPr="005728DA" w:rsidRDefault="00AA6967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DECE3" w14:textId="77777777" w:rsidR="00AA6967" w:rsidRPr="005728DA" w:rsidRDefault="00AA6967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57CEF" w14:textId="77777777" w:rsidR="00AA6967" w:rsidRPr="005728DA" w:rsidRDefault="00AA6967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6A6B5" w14:textId="77777777" w:rsidR="00AA6967" w:rsidRPr="005728DA" w:rsidRDefault="00AA6967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624FA" w14:textId="77777777" w:rsidR="00AA6967" w:rsidRPr="005728DA" w:rsidRDefault="00AA6967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C55FA3" w14:textId="77777777" w:rsidR="00AA6967" w:rsidRPr="005728DA" w:rsidRDefault="00AA6967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F2E1BC" w14:textId="77777777" w:rsidR="00AA6967" w:rsidRPr="005728DA" w:rsidRDefault="00AA6967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AA3F7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11D2F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987D7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</w:p>
        </w:tc>
      </w:tr>
      <w:tr w:rsidR="00F5699C" w:rsidRPr="005728DA" w14:paraId="36FD9767" w14:textId="77777777" w:rsidTr="008F63FF">
        <w:trPr>
          <w:trHeight w:val="189"/>
        </w:trPr>
        <w:tc>
          <w:tcPr>
            <w:tcW w:w="1499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2B9C6" w14:textId="77777777"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Показатели муниципальной программы «Улучшение жизнедеятельности внегородских территорий ЗАТО Северск»</w:t>
            </w:r>
          </w:p>
        </w:tc>
      </w:tr>
      <w:tr w:rsidR="00AA6967" w:rsidRPr="005728DA" w14:paraId="7FC268C2" w14:textId="77777777" w:rsidTr="00583F12">
        <w:trPr>
          <w:trHeight w:val="1599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62648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76628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Доля отремонти-рованных дорог, не соответствовавших нормативам, от общей площади дорог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6E9BE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проц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31F65E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0,94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C52D8C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0,76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10C94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0,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C76DD" w14:textId="77777777" w:rsidR="00AA6967" w:rsidRPr="00DD0C22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highlight w:val="yellow"/>
                <w:lang w:eastAsia="ru-RU"/>
              </w:rPr>
            </w:pPr>
            <w:r w:rsidRPr="004B17C9">
              <w:rPr>
                <w:rFonts w:ascii="Times New Roman" w:eastAsia="Times New Roman" w:hAnsi="Times New Roman"/>
                <w:szCs w:val="24"/>
                <w:lang w:eastAsia="ru-RU"/>
              </w:rPr>
              <w:t>1,08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8C1BE" w14:textId="77777777" w:rsidR="00AA6967" w:rsidRPr="005728DA" w:rsidRDefault="007D34FD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D7E7A" w14:textId="595558E7" w:rsidR="00AA6967" w:rsidRPr="005728DA" w:rsidRDefault="00583F12" w:rsidP="00AA4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1,</w:t>
            </w:r>
            <w:r w:rsidR="00AA48DB">
              <w:rPr>
                <w:rFonts w:ascii="Times New Roman" w:eastAsia="Times New Roman" w:hAnsi="Times New Roman"/>
                <w:szCs w:val="24"/>
                <w:lang w:eastAsia="ru-RU"/>
              </w:rPr>
              <w:t>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49C9E4" w14:textId="57FA7565" w:rsidR="00AA6967" w:rsidRPr="005728DA" w:rsidRDefault="00AA6967" w:rsidP="00AA4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0,</w:t>
            </w:r>
            <w:r w:rsidR="00AA48DB">
              <w:rPr>
                <w:rFonts w:ascii="Times New Roman" w:eastAsia="Times New Roman" w:hAnsi="Times New Roman"/>
                <w:szCs w:val="24"/>
                <w:lang w:eastAsia="ru-RU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341A30" w14:textId="77777777" w:rsidR="00AA6967" w:rsidRDefault="00AA6967" w:rsidP="00AA4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0,</w:t>
            </w:r>
            <w:r w:rsidR="00AA48DB">
              <w:rPr>
                <w:rFonts w:ascii="Times New Roman" w:eastAsia="Times New Roman" w:hAnsi="Times New Roman"/>
                <w:szCs w:val="24"/>
                <w:lang w:eastAsia="ru-RU"/>
              </w:rPr>
              <w:t>80</w:t>
            </w:r>
          </w:p>
          <w:p w14:paraId="0DD2F2D1" w14:textId="67222D63" w:rsidR="00AA48DB" w:rsidRPr="005728DA" w:rsidRDefault="00AA48DB" w:rsidP="00AA4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9FE3C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B3A7C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F761A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AA6967" w:rsidRPr="005728DA" w14:paraId="72A3010E" w14:textId="77777777" w:rsidTr="00583F12">
        <w:trPr>
          <w:trHeight w:val="1074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9C5D9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7FAEA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Доля отремонти-рованных тротуаров от их общей площади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197C1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проц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F7C286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EE4860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B5F79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A5B34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9C736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C3D0F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DF2524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A0B4DC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75382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B782B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DF093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AA6967" w:rsidRPr="005728DA" w14:paraId="41ACFF96" w14:textId="77777777" w:rsidTr="00583F12">
        <w:trPr>
          <w:trHeight w:val="1374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C6520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08452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Доля отремонти-рованных дворовых территорий и проездов от их общей площади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115D4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проц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FF5044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B709E9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3F4E0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62F48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0CB60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70322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70005A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CA3DBC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F223F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1B9A2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Адми-нистрации ЗАТО</w:t>
            </w:r>
          </w:p>
          <w:p w14:paraId="67FB414F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val="en-US" w:eastAsia="ru-RU"/>
              </w:rPr>
              <w:t>C</w:t>
            </w: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55C27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AA6967" w:rsidRPr="005728DA" w14:paraId="43924099" w14:textId="77777777" w:rsidTr="00583F12">
        <w:trPr>
          <w:trHeight w:val="64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5F8E8" w14:textId="77777777" w:rsidR="00AA6967" w:rsidRPr="00DD0C22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4.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AA6D6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Численность </w:t>
            </w:r>
            <w:r w:rsidR="00954807" w:rsidRPr="005728DA">
              <w:rPr>
                <w:rFonts w:ascii="Times New Roman" w:eastAsia="Times New Roman" w:hAnsi="Times New Roman"/>
                <w:szCs w:val="24"/>
                <w:lang w:eastAsia="ru-RU"/>
              </w:rPr>
              <w:t>жителей,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F2F50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E70C84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D818EA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0B79A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06CAE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631F7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7BA01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479A11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EE78FB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42A4D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</w:t>
            </w:r>
            <w:r w:rsidR="00954807"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77BC6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Отчетность</w:t>
            </w:r>
            <w:r w:rsidR="00954807"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УВГТ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456C9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</w:t>
            </w:r>
            <w:r w:rsidR="00954807"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Администра-</w:t>
            </w:r>
          </w:p>
        </w:tc>
      </w:tr>
      <w:tr w:rsidR="00AA6967" w:rsidRPr="005728DA" w14:paraId="76FB1C96" w14:textId="77777777" w:rsidTr="00583F12">
        <w:trPr>
          <w:trHeight w:val="27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516C8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7D166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8E842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F2FA46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784884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2B7CF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26175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19680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793E7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61D1DF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BD2064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08800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E4296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D657C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</w:p>
        </w:tc>
      </w:tr>
      <w:tr w:rsidR="00AA6967" w:rsidRPr="005728DA" w14:paraId="1755FC11" w14:textId="77777777" w:rsidTr="00583F12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49ED4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DFA10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обеспеченных</w:t>
            </w:r>
          </w:p>
          <w:p w14:paraId="34FF29DB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питьевой водой (при отсутствии в населенном пункте центрального водоснабжения)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57BB8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980E6B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6E1124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445A2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00A22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16942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FD794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BE1100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9EE460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BF344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060FA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Администра-</w:t>
            </w:r>
          </w:p>
          <w:p w14:paraId="76B53886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6677D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ции ЗАТО </w:t>
            </w:r>
          </w:p>
          <w:p w14:paraId="24FCF529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Северск</w:t>
            </w:r>
          </w:p>
        </w:tc>
      </w:tr>
      <w:tr w:rsidR="00AA6967" w:rsidRPr="005728DA" w14:paraId="00F6DE5A" w14:textId="77777777" w:rsidTr="00583F12">
        <w:trPr>
          <w:trHeight w:val="211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3C74E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5.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1DED8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Количество оказанной государственной поддержки субъектам малых форм хозяйствования (с учетом голов скота)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EC055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258219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FCF7C9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95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AB9DA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39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8C63F" w14:textId="77777777" w:rsidR="00AA6967" w:rsidRPr="00DD0C22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highlight w:val="yellow"/>
                <w:lang w:eastAsia="ru-RU"/>
              </w:rPr>
            </w:pPr>
            <w:r w:rsidRPr="004B17C9">
              <w:rPr>
                <w:rFonts w:ascii="Times New Roman" w:eastAsia="Times New Roman" w:hAnsi="Times New Roman"/>
                <w:szCs w:val="24"/>
                <w:lang w:eastAsia="ru-RU"/>
              </w:rPr>
              <w:t>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A4803" w14:textId="77777777" w:rsidR="00AA6967" w:rsidRPr="005728DA" w:rsidRDefault="007D34FD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67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96EDB" w14:textId="78219827" w:rsidR="00AA6967" w:rsidRPr="00583F12" w:rsidRDefault="00583F12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83F12">
              <w:rPr>
                <w:rFonts w:ascii="Times New Roman" w:eastAsia="Times New Roman" w:hAnsi="Times New Roman"/>
                <w:szCs w:val="24"/>
                <w:lang w:eastAsia="ru-RU"/>
              </w:rPr>
              <w:t>125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6ECA9C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5F90AD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DF3B2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ACC01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12220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AA6967" w:rsidRPr="005728DA" w14:paraId="14AF5294" w14:textId="77777777" w:rsidTr="00583F12">
        <w:trPr>
          <w:trHeight w:val="2753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CC311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6.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428A2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Доля обеспеченных теплоснабжением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 xml:space="preserve"> и водоснабжением</w:t>
            </w: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жилых 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м</w:t>
            </w: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ного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квартирных домов, не имеющих при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боров учета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,</w:t>
            </w: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от общего количества многоквартирных домов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7C2CE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проц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2922F1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2E43AE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732AA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F9667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99D9A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FC88D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6DBE7D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317F27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7C86B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09521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5C7D1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DD0C22" w:rsidRPr="005728DA" w14:paraId="7FA9B792" w14:textId="77777777" w:rsidTr="008F63FF">
        <w:trPr>
          <w:trHeight w:val="295"/>
        </w:trPr>
        <w:tc>
          <w:tcPr>
            <w:tcW w:w="1499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FAD57" w14:textId="77777777" w:rsidR="00DD0C22" w:rsidRPr="0026068F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Показатели задачи 1 «Повышение комфортности проживания населения внегородских территорий ЗАТО Северск» Программы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ab/>
            </w:r>
          </w:p>
        </w:tc>
      </w:tr>
      <w:tr w:rsidR="00AA6967" w:rsidRPr="005728DA" w14:paraId="012CC889" w14:textId="77777777" w:rsidTr="00583F12">
        <w:trPr>
          <w:trHeight w:val="967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45B7E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1.1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6C990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Площадь отремонтирован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ных покрытий дорог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F7C85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м2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68C0AC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5221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B475D4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4292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91CB6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3656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F2BA9" w14:textId="77777777" w:rsidR="00AA6967" w:rsidRPr="00DD0C22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highlight w:val="yellow"/>
                <w:lang w:eastAsia="ru-RU"/>
              </w:rPr>
            </w:pPr>
            <w:r w:rsidRPr="005F6178">
              <w:rPr>
                <w:rFonts w:ascii="Times New Roman" w:eastAsia="Times New Roman" w:hAnsi="Times New Roman"/>
                <w:szCs w:val="24"/>
                <w:lang w:eastAsia="ru-RU"/>
              </w:rPr>
              <w:t>5968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ADF6B" w14:textId="77777777" w:rsidR="00AA6967" w:rsidRPr="005728DA" w:rsidRDefault="007D34FD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9021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9CA5C" w14:textId="747B5EDE" w:rsidR="00AA6967" w:rsidRPr="00583F12" w:rsidRDefault="00583F12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83F12">
              <w:rPr>
                <w:rFonts w:ascii="Times New Roman" w:eastAsia="Times New Roman" w:hAnsi="Times New Roman"/>
                <w:szCs w:val="24"/>
                <w:lang w:eastAsia="ru-RU"/>
              </w:rPr>
              <w:t>10229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2517FE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4450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164CAD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4450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88E25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200AD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0C185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AA6967" w:rsidRPr="005728DA" w14:paraId="338A4282" w14:textId="77777777" w:rsidTr="00583F12">
        <w:trPr>
          <w:trHeight w:val="42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5F29B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1.2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8FF0D" w14:textId="77777777" w:rsidR="00AA6967" w:rsidRPr="005728DA" w:rsidRDefault="00AA6967" w:rsidP="00954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Площадь </w:t>
            </w:r>
            <w:r w:rsidR="00954807">
              <w:rPr>
                <w:rFonts w:ascii="Times New Roman" w:eastAsia="Times New Roman" w:hAnsi="Times New Roman"/>
                <w:szCs w:val="24"/>
                <w:lang w:eastAsia="ru-RU"/>
              </w:rPr>
              <w:t>о</w:t>
            </w:r>
            <w:r w:rsidR="00954807" w:rsidRPr="005728DA">
              <w:rPr>
                <w:rFonts w:ascii="Times New Roman" w:eastAsia="Times New Roman" w:hAnsi="Times New Roman"/>
                <w:szCs w:val="24"/>
                <w:lang w:eastAsia="ru-RU"/>
              </w:rPr>
              <w:t>тремонтирован</w:t>
            </w:r>
            <w:r w:rsidR="00954807"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  <w:r w:rsidR="00954807"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ных тротуаров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D536D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м2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E6598C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062307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AB536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6A138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3E1EB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EE8E2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191141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B79459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2FAD7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</w:t>
            </w:r>
            <w:r w:rsidR="00954807"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DE226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Отчетность </w:t>
            </w:r>
            <w:r w:rsidR="00954807"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98FB0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УВГТ </w:t>
            </w:r>
            <w:r w:rsidR="00954807" w:rsidRPr="005728DA">
              <w:rPr>
                <w:rFonts w:ascii="Times New Roman" w:eastAsia="Times New Roman" w:hAnsi="Times New Roman"/>
                <w:szCs w:val="24"/>
                <w:lang w:eastAsia="ru-RU"/>
              </w:rPr>
              <w:t>Администра-ции ЗАТО</w:t>
            </w:r>
          </w:p>
        </w:tc>
      </w:tr>
      <w:tr w:rsidR="00AA6967" w:rsidRPr="005728DA" w14:paraId="67A7FB45" w14:textId="77777777" w:rsidTr="00583F12">
        <w:trPr>
          <w:trHeight w:val="13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63A76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D946A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36E4A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BAE72B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43581B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7C479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9266F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426F3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6FBB7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23783D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C8B76B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155FE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CCE1D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BE408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</w:p>
        </w:tc>
      </w:tr>
      <w:tr w:rsidR="00AA6967" w:rsidRPr="005728DA" w14:paraId="110225E6" w14:textId="77777777" w:rsidTr="00583F12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5F635A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0735302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нарастающим итогом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3442900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8E5C475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1AEA615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26247C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6526D02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32CCCE8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8BD9853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C89A343" w14:textId="77777777" w:rsidR="00AA6967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7491C87" w14:textId="77777777" w:rsidR="00AA6967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D8430E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5914C06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21E5725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Северск</w:t>
            </w:r>
          </w:p>
        </w:tc>
      </w:tr>
      <w:tr w:rsidR="00AA6967" w:rsidRPr="005728DA" w14:paraId="3E6335BA" w14:textId="77777777" w:rsidTr="00583F12">
        <w:trPr>
          <w:trHeight w:val="13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49AFC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1.3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A7264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Площадь отремонтирован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ных дворовых территорий и проездов нарастающим итогом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32CB0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м2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C624EB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832211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E9FB9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242DE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BFD24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B1449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0615ED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840409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B8611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307E0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 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20413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 ции ЗАТО Северск</w:t>
            </w:r>
          </w:p>
        </w:tc>
      </w:tr>
      <w:tr w:rsidR="00AA6967" w:rsidRPr="005728DA" w14:paraId="4AA94E49" w14:textId="77777777" w:rsidTr="00583F12">
        <w:trPr>
          <w:trHeight w:val="13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0FED4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1.4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CF830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Объем ликвидированных свалок мусора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A15F0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м3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48837D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618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E90A16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618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49FE6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1187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6ECFC" w14:textId="77777777" w:rsidR="00AA6967" w:rsidRPr="00DD0C22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highlight w:val="yellow"/>
                <w:lang w:eastAsia="ru-RU"/>
              </w:rPr>
            </w:pPr>
            <w:r w:rsidRPr="005F6178">
              <w:rPr>
                <w:rFonts w:ascii="Times New Roman" w:eastAsia="Times New Roman" w:hAnsi="Times New Roman"/>
                <w:szCs w:val="24"/>
                <w:lang w:eastAsia="ru-RU"/>
              </w:rPr>
              <w:t>685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E47E4" w14:textId="77777777" w:rsidR="00AA6967" w:rsidRPr="005728DA" w:rsidRDefault="007D34FD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675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8CAD6" w14:textId="2784FA07" w:rsidR="00AA6967" w:rsidRPr="005728DA" w:rsidRDefault="00583F12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4A3D22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618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182B30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618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DACFA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1B2CF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58DAE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AA6967" w:rsidRPr="005728DA" w14:paraId="4A3C79C3" w14:textId="77777777" w:rsidTr="00583F12">
        <w:trPr>
          <w:trHeight w:val="987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D2CF2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1.5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2255E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Доля обработанных против клещей территорий зон отдыха и кладбищ от общей площади, подлежащей обработке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05EBD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проц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3F5F77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3E13CD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A6276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00B2E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9B40A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C8C51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8FF179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2F649B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36A3E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FC7DB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Администра-ции ЗАТО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2F5CD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AA6967" w:rsidRPr="005728DA" w14:paraId="132DAD7B" w14:textId="77777777" w:rsidTr="00583F12">
        <w:trPr>
          <w:trHeight w:val="126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801D7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1.6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B39F8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Доля населения дер.Семиозерки, обеспеченного питьевой водой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BC704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проц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CEE242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CAD6D8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0E047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8EC65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1A80C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8A789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7FD7B6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8329A6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1988D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62B7F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F6B8C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AA6967" w:rsidRPr="005728DA" w14:paraId="29AC271E" w14:textId="77777777" w:rsidTr="00583F12">
        <w:trPr>
          <w:trHeight w:val="112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5166F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1.7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A767D" w14:textId="77777777" w:rsidR="00954807" w:rsidRPr="005728DA" w:rsidRDefault="00AA6967" w:rsidP="00954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Площадь мест массового посещения, благоустроенных с </w:t>
            </w:r>
            <w:r w:rsidR="00954807"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участием населения внегородских</w:t>
            </w:r>
          </w:p>
          <w:p w14:paraId="59409544" w14:textId="77777777" w:rsidR="00AA6967" w:rsidRPr="005728DA" w:rsidRDefault="0095480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территорий ЗАТО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B3549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м2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27F45B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D621CC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B67AD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52626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55287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BCCE7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E074D0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EE208F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3F559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84AA6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Отчетность УВГТ Администра-ции ЗАТО </w:t>
            </w:r>
            <w:r w:rsidR="00954807" w:rsidRPr="005728DA">
              <w:rPr>
                <w:rFonts w:ascii="Times New Roman" w:eastAsia="Times New Roman" w:hAnsi="Times New Roman"/>
                <w:szCs w:val="24"/>
                <w:lang w:eastAsia="ru-RU"/>
              </w:rPr>
              <w:t>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48AC3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AA6967" w:rsidRPr="005728DA" w14:paraId="4CC13A38" w14:textId="77777777" w:rsidTr="00583F12">
        <w:trPr>
          <w:trHeight w:val="274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5804A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78147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77E4C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250D09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7213F9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4FB1F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2888F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DCDEA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13624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66DC65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21D5F3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99B26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1F2C5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B53F8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</w:p>
        </w:tc>
      </w:tr>
      <w:tr w:rsidR="00AA6967" w:rsidRPr="005728DA" w14:paraId="4D2553CD" w14:textId="77777777" w:rsidTr="00583F12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E34A1D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99F1739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Северск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74AB3A1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7DA2419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6A78941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4968F6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F4CAA37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B2ADBC4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63DDB99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E1E5DE9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05B1F9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8980E2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5225FCE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2C2257F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</w:tr>
      <w:tr w:rsidR="00DD0C22" w:rsidRPr="005728DA" w14:paraId="7DF1D1F5" w14:textId="77777777" w:rsidTr="008F63FF">
        <w:trPr>
          <w:trHeight w:val="263"/>
        </w:trPr>
        <w:tc>
          <w:tcPr>
            <w:tcW w:w="1499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B112" w14:textId="77777777"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Показатели задачи 2 «Содействие субъектам малых форм хозяйствования в развитии сельскохозяйственной деятельности и 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ресурсоснабжающим</w:t>
            </w: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организациям в обеспечении бесперебойного теплоснабжения 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 xml:space="preserve">и водоснабжения </w:t>
            </w: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многоквартирных жилых домов внегородских территорий ЗАТО Северск» Программы</w:t>
            </w:r>
          </w:p>
        </w:tc>
      </w:tr>
      <w:tr w:rsidR="00AA6967" w:rsidRPr="005728DA" w14:paraId="2E2234E8" w14:textId="77777777" w:rsidTr="00583F12">
        <w:trPr>
          <w:trHeight w:val="1932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109CB7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2.1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558E3EF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Субсидии на возмещение части </w:t>
            </w:r>
          </w:p>
          <w:p w14:paraId="2E2D1E4B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затрат по искусственному осеменению коров из расчета на 1 голову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3EFEE41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693E044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20F9ACC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B254F5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3721479" w14:textId="77777777" w:rsidR="00AA6967" w:rsidRPr="00DD0C22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highlight w:val="yellow"/>
                <w:lang w:eastAsia="ru-RU"/>
              </w:rPr>
            </w:pPr>
            <w:r w:rsidRPr="004B17C9">
              <w:rPr>
                <w:rFonts w:ascii="Times New Roman" w:eastAsia="Times New Roman" w:hAnsi="Times New Roman"/>
                <w:szCs w:val="24"/>
                <w:lang w:eastAsia="ru-RU"/>
              </w:rPr>
              <w:t>37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A8814CA" w14:textId="77777777" w:rsidR="00AA6967" w:rsidRPr="005728DA" w:rsidRDefault="007D34FD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1925103" w14:textId="44BA6F82" w:rsidR="00AA6967" w:rsidRPr="00583F12" w:rsidRDefault="00583F12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83F12">
              <w:rPr>
                <w:rFonts w:ascii="Times New Roman" w:eastAsia="Times New Roman" w:hAnsi="Times New Roman"/>
                <w:szCs w:val="24"/>
                <w:lang w:eastAsia="ru-RU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53AD2CF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CB60646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1B7250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Ежегодно в летний </w:t>
            </w:r>
          </w:p>
          <w:p w14:paraId="3DFD3A75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период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6B87AB6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Отчетность УВГТ </w:t>
            </w:r>
          </w:p>
          <w:p w14:paraId="5E487AA5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Администра-ции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D9606AD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</w:t>
            </w:r>
          </w:p>
          <w:p w14:paraId="1F8AE28E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ции ЗАТО Северск</w:t>
            </w:r>
          </w:p>
        </w:tc>
      </w:tr>
      <w:tr w:rsidR="00AA6967" w:rsidRPr="005728DA" w14:paraId="02095153" w14:textId="77777777" w:rsidTr="00583F12">
        <w:trPr>
          <w:trHeight w:val="865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48185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2.2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9B1F8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Субсидии на возмещение части затрат по содержанию поголовья скота из расчета на 1 голову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D4B3C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AC3C54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76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931BFD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76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57899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06E8E" w14:textId="77777777" w:rsidR="00AA6967" w:rsidRPr="00DD0C22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highlight w:val="yellow"/>
                <w:lang w:eastAsia="ru-RU"/>
              </w:rPr>
            </w:pPr>
            <w:r w:rsidRPr="004B17C9">
              <w:rPr>
                <w:rFonts w:ascii="Times New Roman" w:eastAsia="Times New Roman" w:hAnsi="Times New Roman"/>
                <w:szCs w:val="24"/>
                <w:lang w:eastAsia="ru-RU"/>
              </w:rPr>
              <w:t>46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E29DB" w14:textId="77777777" w:rsidR="00AA6967" w:rsidRPr="005728DA" w:rsidRDefault="007D34FD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34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8A275" w14:textId="5AAEC967" w:rsidR="00AA6967" w:rsidRPr="00583F12" w:rsidRDefault="00583F12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83F12">
              <w:rPr>
                <w:rFonts w:ascii="Times New Roman" w:eastAsia="Times New Roman" w:hAnsi="Times New Roman"/>
                <w:szCs w:val="24"/>
                <w:lang w:eastAsia="ru-RU"/>
              </w:rPr>
              <w:t>92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8D2B8F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CCEA9B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13E76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5FBF9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067C1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AA6967" w:rsidRPr="005728DA" w14:paraId="649AB129" w14:textId="77777777" w:rsidTr="004955CC">
        <w:trPr>
          <w:trHeight w:val="2064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19A72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2.3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ED139" w14:textId="3F789D64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Количество многоквартирных домов, не имеющих приборов учета, по которым возме</w:t>
            </w:r>
            <w:r w:rsidR="004955CC"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щаются затраты 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ресурсоснабжаю-щим</w:t>
            </w: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организациям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D3EF6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E5599B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156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AB5AEA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156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B810C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156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2927D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156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A72D0" w14:textId="77777777" w:rsidR="00AA6967" w:rsidRPr="005728DA" w:rsidRDefault="00AA6967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156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3989C" w14:textId="658D91AE" w:rsidR="00AA6967" w:rsidRPr="009B5370" w:rsidRDefault="009B5370" w:rsidP="009B53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Cs w:val="24"/>
                <w:lang w:val="en-US" w:eastAsia="ru-RU"/>
              </w:rPr>
              <w:t>113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328D0A" w14:textId="23CA3E6C" w:rsidR="00AA6967" w:rsidRPr="009B5370" w:rsidRDefault="009B5370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Cs w:val="24"/>
                <w:lang w:val="en-US" w:eastAsia="ru-RU"/>
              </w:rPr>
              <w:t>113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596F7C" w14:textId="31101C71" w:rsidR="00AA6967" w:rsidRPr="009B5370" w:rsidRDefault="009B5370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Cs w:val="24"/>
                <w:lang w:val="en-US" w:eastAsia="ru-RU"/>
              </w:rPr>
              <w:t>113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69A07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FB7F0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05146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AA48DB" w:rsidRPr="005728DA" w14:paraId="2B23280D" w14:textId="77777777" w:rsidTr="00583F12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B5DB8" w14:textId="77777777" w:rsidR="00AA48DB" w:rsidRPr="005728DA" w:rsidRDefault="00AA48DB" w:rsidP="00AA4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2.4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71DEF" w14:textId="6BB00602" w:rsidR="00AA48DB" w:rsidRPr="005728DA" w:rsidRDefault="00AA48DB" w:rsidP="00AA4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AA48DB">
              <w:rPr>
                <w:rFonts w:ascii="Times New Roman" w:eastAsia="Times New Roman" w:hAnsi="Times New Roman"/>
                <w:szCs w:val="24"/>
                <w:lang w:eastAsia="ru-RU"/>
              </w:rPr>
              <w:t>Доля жителей пос.Самусь и пос.Орловка, обеспеченных бесперебойным водоснабжением и водоотведением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4153D" w14:textId="77777777" w:rsidR="00AA48DB" w:rsidRPr="005728DA" w:rsidRDefault="00AA48DB" w:rsidP="00AA4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проц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8FC6F0" w14:textId="77777777" w:rsidR="00AA48DB" w:rsidRPr="005728DA" w:rsidRDefault="00AA48DB" w:rsidP="00AA4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CFAFBD" w14:textId="77777777" w:rsidR="00AA48DB" w:rsidRPr="005728DA" w:rsidRDefault="00AA48DB" w:rsidP="00AA4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5DB9A" w14:textId="77777777" w:rsidR="00AA48DB" w:rsidRPr="005728DA" w:rsidRDefault="00AA48DB" w:rsidP="00AA4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652D3" w14:textId="61212E8A" w:rsidR="00AA48DB" w:rsidRPr="005728DA" w:rsidRDefault="00AA48DB" w:rsidP="00AA4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4451E" w14:textId="4120DDC6" w:rsidR="00AA48DB" w:rsidRPr="005728DA" w:rsidRDefault="00AA48DB" w:rsidP="00AA4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B3444E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C48EB" w14:textId="101DC697" w:rsidR="00AA48DB" w:rsidRPr="00B1753B" w:rsidRDefault="00AA48DB" w:rsidP="00AA4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B3444E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D641FA" w14:textId="1234C5B5" w:rsidR="00AA48DB" w:rsidRDefault="00AA48DB" w:rsidP="00AA4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B3444E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ADEF28" w14:textId="2156D3B9" w:rsidR="00AA48DB" w:rsidRDefault="00AA48DB" w:rsidP="00AA4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B3444E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CBB7C" w14:textId="77777777" w:rsidR="00AA48DB" w:rsidRPr="005728DA" w:rsidRDefault="00AA48DB" w:rsidP="00AA4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13161" w14:textId="77777777" w:rsidR="00AA48DB" w:rsidRPr="005728DA" w:rsidRDefault="00AA48DB" w:rsidP="00AA4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 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02BF6" w14:textId="77777777" w:rsidR="00AA48DB" w:rsidRPr="005728DA" w:rsidRDefault="00AA48DB" w:rsidP="00AA4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 ции ЗАТО Северск</w:t>
            </w:r>
          </w:p>
        </w:tc>
      </w:tr>
    </w:tbl>
    <w:p w14:paraId="7EC45096" w14:textId="77777777" w:rsidR="00AD112A" w:rsidRDefault="00AD112A" w:rsidP="00AD112A">
      <w:pPr>
        <w:tabs>
          <w:tab w:val="left" w:pos="11970"/>
        </w:tabs>
        <w:spacing w:after="0"/>
        <w:jc w:val="right"/>
      </w:pPr>
    </w:p>
    <w:sectPr w:rsidR="00AD112A" w:rsidSect="002C0648">
      <w:headerReference w:type="default" r:id="rId6"/>
      <w:footerReference w:type="default" r:id="rId7"/>
      <w:footerReference w:type="first" r:id="rId8"/>
      <w:pgSz w:w="16838" w:h="11906" w:orient="landscape"/>
      <w:pgMar w:top="1701" w:right="510" w:bottom="567" w:left="1134" w:header="680" w:footer="22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70A087" w14:textId="77777777" w:rsidR="00A46965" w:rsidRDefault="00A46965" w:rsidP="008849A4">
      <w:pPr>
        <w:spacing w:after="0" w:line="240" w:lineRule="auto"/>
      </w:pPr>
      <w:r>
        <w:separator/>
      </w:r>
    </w:p>
  </w:endnote>
  <w:endnote w:type="continuationSeparator" w:id="0">
    <w:p w14:paraId="24731459" w14:textId="77777777" w:rsidR="00A46965" w:rsidRDefault="00A46965" w:rsidP="008849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3C4209" w14:textId="21B36935" w:rsidR="009E161F" w:rsidRPr="009E161F" w:rsidRDefault="009E161F" w:rsidP="009E161F">
    <w:pPr>
      <w:pStyle w:val="a5"/>
      <w:rPr>
        <w:rFonts w:ascii="Times New Roman" w:hAnsi="Times New Roman"/>
        <w:sz w:val="20"/>
        <w:szCs w:val="20"/>
      </w:rPr>
    </w:pPr>
    <w:r w:rsidRPr="009E161F">
      <w:rPr>
        <w:rFonts w:ascii="Times New Roman" w:hAnsi="Times New Roman"/>
        <w:sz w:val="20"/>
        <w:szCs w:val="20"/>
      </w:rPr>
      <w:t xml:space="preserve">Внутренний номер: </w:t>
    </w:r>
    <w:r w:rsidR="00227762" w:rsidRPr="00227762">
      <w:rPr>
        <w:rFonts w:ascii="Times New Roman" w:hAnsi="Times New Roman"/>
        <w:sz w:val="20"/>
        <w:szCs w:val="20"/>
      </w:rPr>
      <w:t>0336205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D225F3" w14:textId="1D3A8374" w:rsidR="009E161F" w:rsidRPr="009E161F" w:rsidRDefault="009E161F" w:rsidP="009E161F">
    <w:pPr>
      <w:pStyle w:val="a5"/>
      <w:rPr>
        <w:rFonts w:ascii="Times New Roman" w:hAnsi="Times New Roman"/>
        <w:sz w:val="20"/>
        <w:szCs w:val="20"/>
      </w:rPr>
    </w:pPr>
    <w:r w:rsidRPr="009E161F">
      <w:rPr>
        <w:rFonts w:ascii="Times New Roman" w:hAnsi="Times New Roman"/>
        <w:sz w:val="20"/>
        <w:szCs w:val="20"/>
      </w:rPr>
      <w:t xml:space="preserve">Внутренний номер: </w:t>
    </w:r>
    <w:r w:rsidR="00227762" w:rsidRPr="00886660">
      <w:rPr>
        <w:sz w:val="20"/>
        <w:szCs w:val="20"/>
      </w:rPr>
      <w:t>0336205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A48374" w14:textId="77777777" w:rsidR="00A46965" w:rsidRDefault="00A46965" w:rsidP="008849A4">
      <w:pPr>
        <w:spacing w:after="0" w:line="240" w:lineRule="auto"/>
      </w:pPr>
      <w:r>
        <w:separator/>
      </w:r>
    </w:p>
  </w:footnote>
  <w:footnote w:type="continuationSeparator" w:id="0">
    <w:p w14:paraId="649F2BC0" w14:textId="77777777" w:rsidR="00A46965" w:rsidRDefault="00A46965" w:rsidP="008849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A905AF" w14:textId="6086DF71" w:rsidR="00037D2B" w:rsidRPr="00341F06" w:rsidRDefault="00037D2B">
    <w:pPr>
      <w:pStyle w:val="a3"/>
      <w:jc w:val="center"/>
      <w:rPr>
        <w:rFonts w:ascii="Times New Roman" w:hAnsi="Times New Roman"/>
      </w:rPr>
    </w:pPr>
    <w:r w:rsidRPr="00341F06">
      <w:rPr>
        <w:rFonts w:ascii="Times New Roman" w:hAnsi="Times New Roman"/>
      </w:rPr>
      <w:fldChar w:fldCharType="begin"/>
    </w:r>
    <w:r w:rsidRPr="00341F06">
      <w:rPr>
        <w:rFonts w:ascii="Times New Roman" w:hAnsi="Times New Roman"/>
      </w:rPr>
      <w:instrText>PAGE   \* MERGEFORMAT</w:instrText>
    </w:r>
    <w:r w:rsidRPr="00341F06">
      <w:rPr>
        <w:rFonts w:ascii="Times New Roman" w:hAnsi="Times New Roman"/>
      </w:rPr>
      <w:fldChar w:fldCharType="separate"/>
    </w:r>
    <w:r w:rsidR="009B5370">
      <w:rPr>
        <w:rFonts w:ascii="Times New Roman" w:hAnsi="Times New Roman"/>
        <w:noProof/>
      </w:rPr>
      <w:t>3</w:t>
    </w:r>
    <w:r w:rsidRPr="00341F06">
      <w:rPr>
        <w:rFonts w:ascii="Times New Roman" w:hAnsi="Times New Roman"/>
      </w:rPr>
      <w:fldChar w:fldCharType="end"/>
    </w:r>
  </w:p>
  <w:p w14:paraId="3D4BE1B7" w14:textId="77777777" w:rsidR="00037D2B" w:rsidRDefault="00037D2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oNotTrackMoves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7B67"/>
    <w:rsid w:val="00015B62"/>
    <w:rsid w:val="000361A8"/>
    <w:rsid w:val="00037D2B"/>
    <w:rsid w:val="000465C7"/>
    <w:rsid w:val="00087B29"/>
    <w:rsid w:val="001403D8"/>
    <w:rsid w:val="00155022"/>
    <w:rsid w:val="00171CD0"/>
    <w:rsid w:val="001E0E65"/>
    <w:rsid w:val="001E7B67"/>
    <w:rsid w:val="00220AE5"/>
    <w:rsid w:val="00221BC4"/>
    <w:rsid w:val="00227762"/>
    <w:rsid w:val="00234937"/>
    <w:rsid w:val="00245E86"/>
    <w:rsid w:val="0026068F"/>
    <w:rsid w:val="002C0648"/>
    <w:rsid w:val="002D0A82"/>
    <w:rsid w:val="0030309B"/>
    <w:rsid w:val="0031588B"/>
    <w:rsid w:val="00341F06"/>
    <w:rsid w:val="00344C6C"/>
    <w:rsid w:val="003604A1"/>
    <w:rsid w:val="003723C6"/>
    <w:rsid w:val="003749FB"/>
    <w:rsid w:val="00385AC2"/>
    <w:rsid w:val="00394A4A"/>
    <w:rsid w:val="00394FAC"/>
    <w:rsid w:val="003B2AE8"/>
    <w:rsid w:val="003E3B8C"/>
    <w:rsid w:val="00407D56"/>
    <w:rsid w:val="00446F25"/>
    <w:rsid w:val="0048486A"/>
    <w:rsid w:val="004955CC"/>
    <w:rsid w:val="004B17C9"/>
    <w:rsid w:val="004E5EF4"/>
    <w:rsid w:val="00522F0E"/>
    <w:rsid w:val="0052695F"/>
    <w:rsid w:val="005461D3"/>
    <w:rsid w:val="00571439"/>
    <w:rsid w:val="005728DA"/>
    <w:rsid w:val="00583F12"/>
    <w:rsid w:val="0058557A"/>
    <w:rsid w:val="005B0F0E"/>
    <w:rsid w:val="005B1F6D"/>
    <w:rsid w:val="005E0680"/>
    <w:rsid w:val="005E2A3F"/>
    <w:rsid w:val="005F299C"/>
    <w:rsid w:val="005F6178"/>
    <w:rsid w:val="00602181"/>
    <w:rsid w:val="0060650F"/>
    <w:rsid w:val="00653227"/>
    <w:rsid w:val="00653ED8"/>
    <w:rsid w:val="006E7D35"/>
    <w:rsid w:val="00700B2C"/>
    <w:rsid w:val="007433C4"/>
    <w:rsid w:val="00767197"/>
    <w:rsid w:val="007974BB"/>
    <w:rsid w:val="007D34FD"/>
    <w:rsid w:val="008211F4"/>
    <w:rsid w:val="0083109B"/>
    <w:rsid w:val="00850919"/>
    <w:rsid w:val="0086293B"/>
    <w:rsid w:val="008849A4"/>
    <w:rsid w:val="00885AF3"/>
    <w:rsid w:val="008A72E8"/>
    <w:rsid w:val="008D1436"/>
    <w:rsid w:val="008F63FF"/>
    <w:rsid w:val="00954807"/>
    <w:rsid w:val="00954E85"/>
    <w:rsid w:val="009966FF"/>
    <w:rsid w:val="009B5370"/>
    <w:rsid w:val="009D6F83"/>
    <w:rsid w:val="009E161F"/>
    <w:rsid w:val="009E4C2A"/>
    <w:rsid w:val="009F5330"/>
    <w:rsid w:val="00A46965"/>
    <w:rsid w:val="00A74838"/>
    <w:rsid w:val="00A8693B"/>
    <w:rsid w:val="00AA48DB"/>
    <w:rsid w:val="00AA6967"/>
    <w:rsid w:val="00AC6684"/>
    <w:rsid w:val="00AD112A"/>
    <w:rsid w:val="00AE4294"/>
    <w:rsid w:val="00B0247B"/>
    <w:rsid w:val="00B1753B"/>
    <w:rsid w:val="00B32AC9"/>
    <w:rsid w:val="00BE57B3"/>
    <w:rsid w:val="00BF370B"/>
    <w:rsid w:val="00C0471C"/>
    <w:rsid w:val="00C05120"/>
    <w:rsid w:val="00C1589C"/>
    <w:rsid w:val="00C35561"/>
    <w:rsid w:val="00C55073"/>
    <w:rsid w:val="00C85687"/>
    <w:rsid w:val="00CC1C19"/>
    <w:rsid w:val="00CF4902"/>
    <w:rsid w:val="00D4550B"/>
    <w:rsid w:val="00D5063E"/>
    <w:rsid w:val="00D55F7B"/>
    <w:rsid w:val="00D5668A"/>
    <w:rsid w:val="00D81C4F"/>
    <w:rsid w:val="00D956FB"/>
    <w:rsid w:val="00DD0C22"/>
    <w:rsid w:val="00E041F3"/>
    <w:rsid w:val="00E80F24"/>
    <w:rsid w:val="00E82FD2"/>
    <w:rsid w:val="00EA02A0"/>
    <w:rsid w:val="00F14FA1"/>
    <w:rsid w:val="00F30278"/>
    <w:rsid w:val="00F5699C"/>
    <w:rsid w:val="00F724B9"/>
    <w:rsid w:val="00F75A70"/>
    <w:rsid w:val="00F85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D55E26"/>
  <w15:chartTrackingRefBased/>
  <w15:docId w15:val="{C42CD3DC-5BDD-46D1-9CEB-688C7D25D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B67"/>
    <w:pPr>
      <w:spacing w:after="160" w:line="259" w:lineRule="auto"/>
    </w:pPr>
    <w:rPr>
      <w:rFonts w:ascii="PT Astra Serif" w:hAnsi="PT Astra Serif"/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1E7B6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1E7B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8849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8849A4"/>
    <w:rPr>
      <w:rFonts w:ascii="PT Astra Serif" w:hAnsi="PT Astra Serif"/>
      <w:sz w:val="24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8849A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849A4"/>
    <w:rPr>
      <w:rFonts w:ascii="PT Astra Serif" w:hAnsi="PT Astra Serif"/>
      <w:sz w:val="24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220A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220AE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38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770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Trofimova</cp:lastModifiedBy>
  <cp:revision>16</cp:revision>
  <cp:lastPrinted>2023-02-07T06:22:00Z</cp:lastPrinted>
  <dcterms:created xsi:type="dcterms:W3CDTF">2024-03-04T03:06:00Z</dcterms:created>
  <dcterms:modified xsi:type="dcterms:W3CDTF">2024-12-19T03:31:00Z</dcterms:modified>
</cp:coreProperties>
</file>