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1327C" w14:textId="77777777" w:rsidR="00B92A02" w:rsidRPr="008D714C" w:rsidRDefault="00B92A02" w:rsidP="001778D6">
      <w:pPr>
        <w:pStyle w:val="ConsPlusTitle"/>
        <w:spacing w:after="120"/>
        <w:jc w:val="center"/>
        <w:rPr>
          <w:rFonts w:ascii="Times New Roman" w:hAnsi="Times New Roman" w:cs="Times New Roman"/>
          <w:b w:val="0"/>
          <w:szCs w:val="24"/>
        </w:rPr>
      </w:pP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Pr="008D714C">
        <w:rPr>
          <w:rFonts w:ascii="Times New Roman" w:hAnsi="Times New Roman" w:cs="Times New Roman"/>
          <w:b w:val="0"/>
          <w:szCs w:val="24"/>
        </w:rPr>
        <w:tab/>
      </w:r>
      <w:r w:rsidR="001778D6" w:rsidRPr="008D714C">
        <w:rPr>
          <w:rFonts w:ascii="Times New Roman" w:hAnsi="Times New Roman" w:cs="Times New Roman"/>
          <w:b w:val="0"/>
          <w:szCs w:val="24"/>
        </w:rPr>
        <w:t xml:space="preserve"> </w:t>
      </w:r>
      <w:r w:rsidR="008806D4" w:rsidRPr="008D714C">
        <w:rPr>
          <w:rFonts w:ascii="Times New Roman" w:hAnsi="Times New Roman" w:cs="Times New Roman"/>
          <w:b w:val="0"/>
          <w:szCs w:val="24"/>
        </w:rPr>
        <w:t xml:space="preserve">  УТВЕРЖДЕНА</w:t>
      </w:r>
    </w:p>
    <w:p w14:paraId="462A95BD" w14:textId="77777777" w:rsidR="00B92A02" w:rsidRPr="008D714C" w:rsidRDefault="008806D4" w:rsidP="00CE053D">
      <w:pPr>
        <w:pStyle w:val="ConsPlusTitle"/>
        <w:ind w:left="9204"/>
        <w:jc w:val="center"/>
        <w:rPr>
          <w:rFonts w:ascii="Times New Roman" w:hAnsi="Times New Roman" w:cs="Times New Roman"/>
          <w:b w:val="0"/>
          <w:szCs w:val="24"/>
        </w:rPr>
      </w:pPr>
      <w:r w:rsidRPr="008D714C">
        <w:rPr>
          <w:rFonts w:ascii="Times New Roman" w:hAnsi="Times New Roman" w:cs="Times New Roman"/>
          <w:b w:val="0"/>
          <w:szCs w:val="24"/>
        </w:rPr>
        <w:t xml:space="preserve">    </w:t>
      </w:r>
      <w:r w:rsidR="00B92A02" w:rsidRPr="008D714C">
        <w:rPr>
          <w:rFonts w:ascii="Times New Roman" w:hAnsi="Times New Roman" w:cs="Times New Roman"/>
          <w:b w:val="0"/>
          <w:szCs w:val="24"/>
        </w:rPr>
        <w:t>постановлением</w:t>
      </w:r>
    </w:p>
    <w:p w14:paraId="6ABF5391" w14:textId="77777777" w:rsidR="00B92A02" w:rsidRPr="008D714C" w:rsidRDefault="008806D4" w:rsidP="00CE053D">
      <w:pPr>
        <w:pStyle w:val="ConsPlusTitle"/>
        <w:ind w:left="10620"/>
        <w:jc w:val="center"/>
        <w:rPr>
          <w:rFonts w:ascii="Times New Roman" w:hAnsi="Times New Roman" w:cs="Times New Roman"/>
          <w:b w:val="0"/>
          <w:szCs w:val="24"/>
        </w:rPr>
      </w:pPr>
      <w:r w:rsidRPr="008D714C">
        <w:rPr>
          <w:rFonts w:ascii="Times New Roman" w:hAnsi="Times New Roman" w:cs="Times New Roman"/>
          <w:b w:val="0"/>
          <w:szCs w:val="24"/>
        </w:rPr>
        <w:t xml:space="preserve">       А</w:t>
      </w:r>
      <w:r w:rsidR="00B92A02" w:rsidRPr="008D714C">
        <w:rPr>
          <w:rFonts w:ascii="Times New Roman" w:hAnsi="Times New Roman" w:cs="Times New Roman"/>
          <w:b w:val="0"/>
          <w:szCs w:val="24"/>
        </w:rPr>
        <w:t>дминистрации ЗАТО Северск</w:t>
      </w:r>
    </w:p>
    <w:p w14:paraId="48F5CEB2" w14:textId="7FB1FAEA" w:rsidR="008A272B" w:rsidRPr="008D714C" w:rsidRDefault="00B92A02" w:rsidP="00CE053D">
      <w:pPr>
        <w:pStyle w:val="ConsPlusTitle"/>
        <w:ind w:left="9204" w:firstLine="708"/>
        <w:jc w:val="center"/>
        <w:rPr>
          <w:rFonts w:ascii="Times New Roman" w:hAnsi="Times New Roman" w:cs="Times New Roman"/>
          <w:b w:val="0"/>
          <w:szCs w:val="24"/>
        </w:rPr>
      </w:pPr>
      <w:r w:rsidRPr="008D714C">
        <w:rPr>
          <w:rFonts w:ascii="Times New Roman" w:hAnsi="Times New Roman" w:cs="Times New Roman"/>
          <w:b w:val="0"/>
          <w:szCs w:val="24"/>
        </w:rPr>
        <w:t xml:space="preserve">        </w:t>
      </w:r>
      <w:r w:rsidR="008806D4" w:rsidRPr="008D714C">
        <w:rPr>
          <w:rFonts w:ascii="Times New Roman" w:hAnsi="Times New Roman" w:cs="Times New Roman"/>
          <w:b w:val="0"/>
          <w:szCs w:val="24"/>
        </w:rPr>
        <w:t xml:space="preserve">    </w:t>
      </w:r>
      <w:r w:rsidR="001778D6" w:rsidRPr="008D714C">
        <w:rPr>
          <w:rFonts w:ascii="Times New Roman" w:hAnsi="Times New Roman" w:cs="Times New Roman"/>
          <w:b w:val="0"/>
          <w:szCs w:val="24"/>
        </w:rPr>
        <w:t xml:space="preserve">    </w:t>
      </w:r>
      <w:r w:rsidR="008806D4" w:rsidRPr="008D714C">
        <w:rPr>
          <w:rFonts w:ascii="Times New Roman" w:hAnsi="Times New Roman" w:cs="Times New Roman"/>
          <w:b w:val="0"/>
          <w:szCs w:val="24"/>
        </w:rPr>
        <w:t xml:space="preserve">   </w:t>
      </w:r>
      <w:r w:rsidRPr="008D714C">
        <w:rPr>
          <w:rFonts w:ascii="Times New Roman" w:hAnsi="Times New Roman" w:cs="Times New Roman"/>
          <w:b w:val="0"/>
          <w:szCs w:val="24"/>
        </w:rPr>
        <w:t>от _</w:t>
      </w:r>
      <w:r w:rsidR="00971506">
        <w:rPr>
          <w:rFonts w:ascii="Times New Roman" w:hAnsi="Times New Roman" w:cs="Times New Roman"/>
          <w:b w:val="0"/>
          <w:szCs w:val="24"/>
        </w:rPr>
        <w:t>20.12.2024</w:t>
      </w:r>
      <w:r w:rsidRPr="008D714C">
        <w:rPr>
          <w:rFonts w:ascii="Times New Roman" w:hAnsi="Times New Roman" w:cs="Times New Roman"/>
          <w:b w:val="0"/>
          <w:szCs w:val="24"/>
        </w:rPr>
        <w:t>_ № __</w:t>
      </w:r>
      <w:r w:rsidR="00971506">
        <w:rPr>
          <w:rFonts w:ascii="Times New Roman" w:hAnsi="Times New Roman" w:cs="Times New Roman"/>
          <w:b w:val="0"/>
          <w:szCs w:val="24"/>
        </w:rPr>
        <w:t>5101-па</w:t>
      </w:r>
      <w:r w:rsidRPr="008D714C">
        <w:rPr>
          <w:rFonts w:ascii="Times New Roman" w:hAnsi="Times New Roman" w:cs="Times New Roman"/>
          <w:b w:val="0"/>
          <w:szCs w:val="24"/>
        </w:rPr>
        <w:t>__</w:t>
      </w:r>
    </w:p>
    <w:p w14:paraId="19076785" w14:textId="77777777" w:rsidR="00B92A02" w:rsidRPr="008D714C" w:rsidRDefault="00B92A02">
      <w:pPr>
        <w:pStyle w:val="ConsPlusTitle"/>
        <w:jc w:val="center"/>
        <w:rPr>
          <w:rFonts w:ascii="Times New Roman" w:hAnsi="Times New Roman" w:cs="Times New Roman"/>
          <w:b w:val="0"/>
          <w:szCs w:val="24"/>
        </w:rPr>
      </w:pPr>
    </w:p>
    <w:p w14:paraId="4C1B1F86" w14:textId="77777777" w:rsidR="00B92A02" w:rsidRPr="008D714C" w:rsidRDefault="00B92A02">
      <w:pPr>
        <w:pStyle w:val="ConsPlusTitle"/>
        <w:jc w:val="center"/>
        <w:rPr>
          <w:rFonts w:ascii="Times New Roman" w:hAnsi="Times New Roman" w:cs="Times New Roman"/>
          <w:b w:val="0"/>
          <w:szCs w:val="24"/>
        </w:rPr>
      </w:pPr>
    </w:p>
    <w:p w14:paraId="47953916"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МУНИЦИПАЛЬНАЯ ПРОГРАММА</w:t>
      </w:r>
    </w:p>
    <w:p w14:paraId="42BBDFED" w14:textId="77777777" w:rsidR="00CA0D0A" w:rsidRPr="008D714C" w:rsidRDefault="00954337" w:rsidP="00A625B9">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w:t>
      </w:r>
      <w:r w:rsidR="008A272B" w:rsidRPr="008D714C">
        <w:rPr>
          <w:rFonts w:ascii="Times New Roman" w:hAnsi="Times New Roman" w:cs="Times New Roman"/>
          <w:b w:val="0"/>
          <w:szCs w:val="24"/>
        </w:rPr>
        <w:t>Обеспечение доступным и комфортным жильем</w:t>
      </w:r>
    </w:p>
    <w:p w14:paraId="3C8A6642" w14:textId="77777777" w:rsidR="00CA0D0A" w:rsidRPr="008D714C" w:rsidRDefault="008A272B" w:rsidP="00A625B9">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граждан </w:t>
      </w:r>
      <w:r w:rsidR="006020DF" w:rsidRPr="008D714C">
        <w:rPr>
          <w:rFonts w:ascii="Times New Roman" w:hAnsi="Times New Roman" w:cs="Times New Roman"/>
          <w:b w:val="0"/>
          <w:szCs w:val="24"/>
        </w:rPr>
        <w:t>ЗАТО С</w:t>
      </w:r>
      <w:r w:rsidRPr="008D714C">
        <w:rPr>
          <w:rFonts w:ascii="Times New Roman" w:hAnsi="Times New Roman" w:cs="Times New Roman"/>
          <w:b w:val="0"/>
          <w:szCs w:val="24"/>
        </w:rPr>
        <w:t>еверск</w:t>
      </w:r>
      <w:r w:rsidR="00954337" w:rsidRPr="008D714C">
        <w:rPr>
          <w:rFonts w:ascii="Times New Roman" w:hAnsi="Times New Roman" w:cs="Times New Roman"/>
          <w:b w:val="0"/>
          <w:szCs w:val="24"/>
        </w:rPr>
        <w:t>»</w:t>
      </w:r>
      <w:r w:rsidR="006020DF" w:rsidRPr="008D714C">
        <w:rPr>
          <w:rFonts w:ascii="Times New Roman" w:hAnsi="Times New Roman" w:cs="Times New Roman"/>
          <w:b w:val="0"/>
          <w:szCs w:val="24"/>
        </w:rPr>
        <w:t xml:space="preserve"> </w:t>
      </w:r>
      <w:r w:rsidRPr="008D714C">
        <w:rPr>
          <w:rFonts w:ascii="Times New Roman" w:hAnsi="Times New Roman" w:cs="Times New Roman"/>
          <w:b w:val="0"/>
          <w:szCs w:val="24"/>
        </w:rPr>
        <w:t>на</w:t>
      </w:r>
      <w:r w:rsidR="00AC1F84" w:rsidRPr="008D714C">
        <w:rPr>
          <w:rFonts w:ascii="Times New Roman" w:hAnsi="Times New Roman" w:cs="Times New Roman"/>
          <w:b w:val="0"/>
          <w:szCs w:val="24"/>
        </w:rPr>
        <w:t xml:space="preserve"> 2025 - 2027</w:t>
      </w:r>
      <w:r w:rsidR="00CA0D0A" w:rsidRPr="008D714C">
        <w:rPr>
          <w:rFonts w:ascii="Times New Roman" w:hAnsi="Times New Roman" w:cs="Times New Roman"/>
          <w:b w:val="0"/>
          <w:szCs w:val="24"/>
        </w:rPr>
        <w:t xml:space="preserve"> </w:t>
      </w:r>
      <w:r w:rsidRPr="008D714C">
        <w:rPr>
          <w:rFonts w:ascii="Times New Roman" w:hAnsi="Times New Roman" w:cs="Times New Roman"/>
          <w:b w:val="0"/>
          <w:szCs w:val="24"/>
        </w:rPr>
        <w:t>годы</w:t>
      </w:r>
    </w:p>
    <w:p w14:paraId="2481BFAE" w14:textId="77777777" w:rsidR="00CA0D0A" w:rsidRPr="008D714C" w:rsidRDefault="00CA0D0A" w:rsidP="00A625B9">
      <w:pPr>
        <w:pStyle w:val="ConsPlusNormal"/>
        <w:jc w:val="both"/>
        <w:rPr>
          <w:rFonts w:ascii="Times New Roman" w:hAnsi="Times New Roman" w:cs="Times New Roman"/>
          <w:szCs w:val="24"/>
        </w:rPr>
      </w:pPr>
    </w:p>
    <w:p w14:paraId="20A3378D" w14:textId="77777777" w:rsidR="008A272B" w:rsidRPr="008D714C" w:rsidRDefault="006020DF" w:rsidP="00A625B9">
      <w:pPr>
        <w:widowControl w:val="0"/>
        <w:autoSpaceDE w:val="0"/>
        <w:autoSpaceDN w:val="0"/>
        <w:jc w:val="center"/>
        <w:outlineLvl w:val="1"/>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ПАСПОРТ </w:t>
      </w:r>
    </w:p>
    <w:p w14:paraId="3096DEAF" w14:textId="77777777" w:rsidR="006020DF" w:rsidRPr="008D714C" w:rsidRDefault="008A272B" w:rsidP="00A625B9">
      <w:pPr>
        <w:widowControl w:val="0"/>
        <w:autoSpaceDE w:val="0"/>
        <w:autoSpaceDN w:val="0"/>
        <w:jc w:val="center"/>
        <w:outlineLvl w:val="1"/>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муниципальной программы </w:t>
      </w:r>
    </w:p>
    <w:p w14:paraId="26E9BDD6" w14:textId="77777777" w:rsidR="006020DF" w:rsidRPr="008D714C" w:rsidRDefault="008A272B" w:rsidP="00A625B9">
      <w:pPr>
        <w:widowControl w:val="0"/>
        <w:autoSpaceDE w:val="0"/>
        <w:autoSpaceDN w:val="0"/>
        <w:jc w:val="center"/>
        <w:outlineLvl w:val="1"/>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«Обеспечение доступным и комфортным жильем граждан ЗАТО Северск»</w:t>
      </w:r>
    </w:p>
    <w:p w14:paraId="7024818C" w14:textId="77777777" w:rsidR="001778D6" w:rsidRPr="008D714C" w:rsidRDefault="001778D6" w:rsidP="00A625B9">
      <w:pPr>
        <w:widowControl w:val="0"/>
        <w:autoSpaceDE w:val="0"/>
        <w:autoSpaceDN w:val="0"/>
        <w:jc w:val="center"/>
        <w:outlineLvl w:val="1"/>
        <w:rPr>
          <w:rFonts w:ascii="Times New Roman" w:eastAsia="Times New Roman" w:hAnsi="Times New Roman" w:cs="Times New Roman"/>
          <w:szCs w:val="24"/>
          <w:lang w:eastAsia="ru-RU"/>
        </w:rPr>
      </w:pPr>
    </w:p>
    <w:tbl>
      <w:tblPr>
        <w:tblW w:w="14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4230"/>
        <w:gridCol w:w="925"/>
        <w:gridCol w:w="1088"/>
        <w:gridCol w:w="694"/>
        <w:gridCol w:w="1319"/>
        <w:gridCol w:w="462"/>
        <w:gridCol w:w="1551"/>
        <w:gridCol w:w="231"/>
        <w:gridCol w:w="1782"/>
      </w:tblGrid>
      <w:tr w:rsidR="0096407E" w:rsidRPr="008D714C" w14:paraId="480FF702" w14:textId="77777777" w:rsidTr="0055574D">
        <w:trPr>
          <w:trHeight w:val="20"/>
        </w:trPr>
        <w:tc>
          <w:tcPr>
            <w:tcW w:w="2381" w:type="dxa"/>
          </w:tcPr>
          <w:p w14:paraId="438ACAA6" w14:textId="77777777" w:rsidR="0096407E" w:rsidRPr="008D714C" w:rsidRDefault="0096407E" w:rsidP="001778D6">
            <w:pPr>
              <w:pStyle w:val="ConsPlusNormal"/>
              <w:rPr>
                <w:rFonts w:ascii="Times New Roman" w:hAnsi="Times New Roman" w:cs="Times New Roman"/>
                <w:szCs w:val="24"/>
              </w:rPr>
            </w:pPr>
            <w:r w:rsidRPr="008D714C">
              <w:rPr>
                <w:rFonts w:ascii="Times New Roman" w:hAnsi="Times New Roman" w:cs="Times New Roman"/>
                <w:szCs w:val="24"/>
              </w:rPr>
              <w:t xml:space="preserve">Наименование муниципальной программы (далее </w:t>
            </w:r>
            <w:r w:rsidR="001778D6" w:rsidRPr="008D714C">
              <w:rPr>
                <w:rFonts w:ascii="Times New Roman" w:hAnsi="Times New Roman" w:cs="Times New Roman"/>
                <w:szCs w:val="24"/>
              </w:rPr>
              <w:t>–</w:t>
            </w:r>
            <w:r w:rsidRPr="008D714C">
              <w:rPr>
                <w:rFonts w:ascii="Times New Roman" w:hAnsi="Times New Roman" w:cs="Times New Roman"/>
                <w:szCs w:val="24"/>
              </w:rPr>
              <w:t>Программа)</w:t>
            </w:r>
          </w:p>
        </w:tc>
        <w:tc>
          <w:tcPr>
            <w:tcW w:w="12282" w:type="dxa"/>
            <w:gridSpan w:val="9"/>
          </w:tcPr>
          <w:p w14:paraId="3E8D26A2"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Обеспечение доступным и комфортным жильем граждан ЗАТО Северск</w:t>
            </w:r>
          </w:p>
        </w:tc>
      </w:tr>
      <w:tr w:rsidR="0096407E" w:rsidRPr="008D714C" w14:paraId="26F0F391" w14:textId="77777777" w:rsidTr="005D70D3">
        <w:trPr>
          <w:trHeight w:val="549"/>
        </w:trPr>
        <w:tc>
          <w:tcPr>
            <w:tcW w:w="2381" w:type="dxa"/>
          </w:tcPr>
          <w:p w14:paraId="2783DF9F"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Срок реализации Программы</w:t>
            </w:r>
          </w:p>
        </w:tc>
        <w:tc>
          <w:tcPr>
            <w:tcW w:w="12282" w:type="dxa"/>
            <w:gridSpan w:val="9"/>
          </w:tcPr>
          <w:p w14:paraId="09268CB7" w14:textId="77777777" w:rsidR="0096407E" w:rsidRPr="008D714C" w:rsidRDefault="00AC1F84" w:rsidP="00752444">
            <w:pPr>
              <w:pStyle w:val="ConsPlusNormal"/>
              <w:rPr>
                <w:rFonts w:ascii="Times New Roman" w:hAnsi="Times New Roman" w:cs="Times New Roman"/>
                <w:szCs w:val="24"/>
              </w:rPr>
            </w:pPr>
            <w:r w:rsidRPr="008D714C">
              <w:rPr>
                <w:rFonts w:ascii="Times New Roman" w:hAnsi="Times New Roman" w:cs="Times New Roman"/>
                <w:szCs w:val="22"/>
              </w:rPr>
              <w:t>2025 - 2027 годы</w:t>
            </w:r>
          </w:p>
        </w:tc>
      </w:tr>
      <w:tr w:rsidR="0096407E" w:rsidRPr="008D714C" w14:paraId="134578AE" w14:textId="77777777" w:rsidTr="0055574D">
        <w:trPr>
          <w:trHeight w:val="20"/>
        </w:trPr>
        <w:tc>
          <w:tcPr>
            <w:tcW w:w="2381" w:type="dxa"/>
          </w:tcPr>
          <w:p w14:paraId="04BCC62A"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Ответственный исполнитель Программы</w:t>
            </w:r>
          </w:p>
        </w:tc>
        <w:tc>
          <w:tcPr>
            <w:tcW w:w="12282" w:type="dxa"/>
            <w:gridSpan w:val="9"/>
          </w:tcPr>
          <w:p w14:paraId="590AED7B"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96407E" w:rsidRPr="008D714C" w14:paraId="0F47A206" w14:textId="77777777" w:rsidTr="0055574D">
        <w:trPr>
          <w:trHeight w:val="20"/>
        </w:trPr>
        <w:tc>
          <w:tcPr>
            <w:tcW w:w="2381" w:type="dxa"/>
          </w:tcPr>
          <w:p w14:paraId="6B335B63"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Соисполнители Программы</w:t>
            </w:r>
          </w:p>
        </w:tc>
        <w:tc>
          <w:tcPr>
            <w:tcW w:w="12282" w:type="dxa"/>
            <w:gridSpan w:val="9"/>
          </w:tcPr>
          <w:p w14:paraId="2C45DD4D"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Отсутствуют</w:t>
            </w:r>
          </w:p>
        </w:tc>
      </w:tr>
      <w:tr w:rsidR="0096407E" w:rsidRPr="008D714C" w14:paraId="7618FE76" w14:textId="77777777" w:rsidTr="0055574D">
        <w:trPr>
          <w:trHeight w:val="20"/>
        </w:trPr>
        <w:tc>
          <w:tcPr>
            <w:tcW w:w="2381" w:type="dxa"/>
            <w:vMerge w:val="restart"/>
          </w:tcPr>
          <w:p w14:paraId="4A1F8BDB"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Участники Программы</w:t>
            </w:r>
          </w:p>
        </w:tc>
        <w:tc>
          <w:tcPr>
            <w:tcW w:w="12282" w:type="dxa"/>
            <w:gridSpan w:val="9"/>
          </w:tcPr>
          <w:p w14:paraId="37453BEF"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96407E" w:rsidRPr="008D714C" w14:paraId="32A2B230" w14:textId="77777777" w:rsidTr="0055574D">
        <w:trPr>
          <w:trHeight w:val="20"/>
        </w:trPr>
        <w:tc>
          <w:tcPr>
            <w:tcW w:w="2381" w:type="dxa"/>
            <w:vMerge/>
          </w:tcPr>
          <w:p w14:paraId="37E6EF60" w14:textId="77777777" w:rsidR="0096407E" w:rsidRPr="008D714C" w:rsidRDefault="0096407E" w:rsidP="00752444">
            <w:pPr>
              <w:rPr>
                <w:rFonts w:ascii="Times New Roman" w:hAnsi="Times New Roman" w:cs="Times New Roman"/>
                <w:szCs w:val="24"/>
              </w:rPr>
            </w:pPr>
          </w:p>
        </w:tc>
        <w:tc>
          <w:tcPr>
            <w:tcW w:w="12282" w:type="dxa"/>
            <w:gridSpan w:val="9"/>
          </w:tcPr>
          <w:p w14:paraId="317A0F1E"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капитального строительства Администрации ЗАТО Северск</w:t>
            </w:r>
          </w:p>
        </w:tc>
      </w:tr>
      <w:tr w:rsidR="0096407E" w:rsidRPr="008D714C" w14:paraId="66A70925" w14:textId="77777777" w:rsidTr="0055574D">
        <w:trPr>
          <w:trHeight w:val="20"/>
        </w:trPr>
        <w:tc>
          <w:tcPr>
            <w:tcW w:w="2381" w:type="dxa"/>
          </w:tcPr>
          <w:p w14:paraId="269AAF6F"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lastRenderedPageBreak/>
              <w:t>Цель социально-экономического развития ЗАТО Северск, на реализацию которой направлена Программа</w:t>
            </w:r>
          </w:p>
        </w:tc>
        <w:tc>
          <w:tcPr>
            <w:tcW w:w="12282" w:type="dxa"/>
            <w:gridSpan w:val="9"/>
          </w:tcPr>
          <w:p w14:paraId="1749008E"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Создание комфортных условий для проживания граждан</w:t>
            </w:r>
          </w:p>
        </w:tc>
      </w:tr>
      <w:tr w:rsidR="0096407E" w:rsidRPr="008D714C" w14:paraId="65CF8908" w14:textId="77777777" w:rsidTr="0055574D">
        <w:trPr>
          <w:trHeight w:val="20"/>
        </w:trPr>
        <w:tc>
          <w:tcPr>
            <w:tcW w:w="2381" w:type="dxa"/>
          </w:tcPr>
          <w:p w14:paraId="3116CE2C"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Цель Программы</w:t>
            </w:r>
          </w:p>
        </w:tc>
        <w:tc>
          <w:tcPr>
            <w:tcW w:w="12282" w:type="dxa"/>
            <w:gridSpan w:val="9"/>
          </w:tcPr>
          <w:p w14:paraId="52F03FE1" w14:textId="77777777" w:rsidR="0096407E" w:rsidRPr="008D714C" w:rsidRDefault="0096407E" w:rsidP="00752444">
            <w:pPr>
              <w:pStyle w:val="ConsPlusNormal"/>
              <w:rPr>
                <w:rFonts w:ascii="Times New Roman" w:hAnsi="Times New Roman" w:cs="Times New Roman"/>
                <w:szCs w:val="24"/>
              </w:rPr>
            </w:pPr>
            <w:r w:rsidRPr="008D714C">
              <w:rPr>
                <w:rFonts w:ascii="Times New Roman" w:hAnsi="Times New Roman" w:cs="Times New Roman"/>
                <w:szCs w:val="24"/>
              </w:rPr>
              <w:t>Повышение доступности и качества жилищного обеспечения населения ЗАТО Северск</w:t>
            </w:r>
          </w:p>
        </w:tc>
      </w:tr>
      <w:tr w:rsidR="00AC1F84" w:rsidRPr="008D714C" w14:paraId="42A5D1B4" w14:textId="77777777" w:rsidTr="0055574D">
        <w:trPr>
          <w:trHeight w:val="20"/>
        </w:trPr>
        <w:tc>
          <w:tcPr>
            <w:tcW w:w="2381" w:type="dxa"/>
            <w:vMerge w:val="restart"/>
          </w:tcPr>
          <w:p w14:paraId="65C8E021" w14:textId="77777777" w:rsidR="00AC1F84" w:rsidRPr="008D714C" w:rsidRDefault="00AC1F84" w:rsidP="00AC1F84">
            <w:pPr>
              <w:pStyle w:val="ConsPlusNormal"/>
              <w:rPr>
                <w:rFonts w:ascii="Times New Roman" w:hAnsi="Times New Roman" w:cs="Times New Roman"/>
                <w:szCs w:val="24"/>
              </w:rPr>
            </w:pPr>
            <w:r w:rsidRPr="008D714C">
              <w:rPr>
                <w:rFonts w:ascii="Times New Roman" w:hAnsi="Times New Roman" w:cs="Times New Roman"/>
                <w:szCs w:val="24"/>
              </w:rPr>
              <w:t>Целевые показатели (индикаторы) результативности Программы и их значения (по годам реализации)</w:t>
            </w:r>
          </w:p>
        </w:tc>
        <w:tc>
          <w:tcPr>
            <w:tcW w:w="5155" w:type="dxa"/>
            <w:gridSpan w:val="2"/>
          </w:tcPr>
          <w:p w14:paraId="664B453A" w14:textId="77777777" w:rsidR="00AC1F84" w:rsidRPr="008D714C" w:rsidRDefault="00AC1F84" w:rsidP="00AC1F84">
            <w:pPr>
              <w:pStyle w:val="ConsPlusNormal"/>
              <w:jc w:val="center"/>
              <w:rPr>
                <w:rFonts w:ascii="Times New Roman" w:hAnsi="Times New Roman" w:cs="Times New Roman"/>
                <w:szCs w:val="24"/>
              </w:rPr>
            </w:pPr>
            <w:r w:rsidRPr="008D714C">
              <w:rPr>
                <w:rFonts w:ascii="Times New Roman" w:hAnsi="Times New Roman" w:cs="Times New Roman"/>
                <w:szCs w:val="24"/>
              </w:rPr>
              <w:t>Показатели цели, единица измерения</w:t>
            </w:r>
          </w:p>
        </w:tc>
        <w:tc>
          <w:tcPr>
            <w:tcW w:w="1782" w:type="dxa"/>
            <w:gridSpan w:val="2"/>
          </w:tcPr>
          <w:p w14:paraId="70ABA9D8" w14:textId="77777777" w:rsidR="00AC1F84" w:rsidRPr="008D714C" w:rsidRDefault="00AC1F84" w:rsidP="00AC1F84">
            <w:pPr>
              <w:pStyle w:val="ConsPlusNormal"/>
              <w:jc w:val="center"/>
              <w:rPr>
                <w:rFonts w:ascii="Times New Roman" w:hAnsi="Times New Roman" w:cs="Times New Roman"/>
                <w:szCs w:val="24"/>
              </w:rPr>
            </w:pPr>
            <w:r w:rsidRPr="008D714C">
              <w:rPr>
                <w:rFonts w:ascii="Times New Roman" w:hAnsi="Times New Roman" w:cs="Times New Roman"/>
                <w:szCs w:val="24"/>
              </w:rPr>
              <w:t>2024 год</w:t>
            </w:r>
          </w:p>
        </w:tc>
        <w:tc>
          <w:tcPr>
            <w:tcW w:w="1781" w:type="dxa"/>
            <w:gridSpan w:val="2"/>
          </w:tcPr>
          <w:p w14:paraId="049FB344" w14:textId="1AA74F76" w:rsidR="00AC1F84" w:rsidRPr="008D714C" w:rsidRDefault="00793351" w:rsidP="00AC1F84">
            <w:pPr>
              <w:pStyle w:val="ConsPlusNormal"/>
              <w:jc w:val="center"/>
              <w:rPr>
                <w:rFonts w:ascii="Times New Roman" w:hAnsi="Times New Roman" w:cs="Times New Roman"/>
                <w:szCs w:val="24"/>
              </w:rPr>
            </w:pPr>
            <w:r>
              <w:rPr>
                <w:rFonts w:ascii="Times New Roman" w:hAnsi="Times New Roman" w:cs="Times New Roman"/>
                <w:szCs w:val="24"/>
              </w:rPr>
              <w:t>2025 год</w:t>
            </w:r>
          </w:p>
        </w:tc>
        <w:tc>
          <w:tcPr>
            <w:tcW w:w="1782" w:type="dxa"/>
            <w:gridSpan w:val="2"/>
          </w:tcPr>
          <w:p w14:paraId="7DACEB7A" w14:textId="5FCC2FAF" w:rsidR="00AC1F84" w:rsidRPr="008D714C" w:rsidRDefault="00793351" w:rsidP="00AC1F84">
            <w:pPr>
              <w:pStyle w:val="ConsPlusNormal"/>
              <w:jc w:val="center"/>
              <w:rPr>
                <w:rFonts w:ascii="Times New Roman" w:hAnsi="Times New Roman" w:cs="Times New Roman"/>
                <w:szCs w:val="24"/>
              </w:rPr>
            </w:pPr>
            <w:r>
              <w:rPr>
                <w:rFonts w:ascii="Times New Roman" w:hAnsi="Times New Roman" w:cs="Times New Roman"/>
                <w:szCs w:val="24"/>
              </w:rPr>
              <w:t>2026 год</w:t>
            </w:r>
          </w:p>
        </w:tc>
        <w:tc>
          <w:tcPr>
            <w:tcW w:w="1782" w:type="dxa"/>
          </w:tcPr>
          <w:p w14:paraId="6DD294DD" w14:textId="4FF5D635" w:rsidR="00AC1F84" w:rsidRPr="008D714C" w:rsidRDefault="00793351" w:rsidP="00AC1F84">
            <w:pPr>
              <w:pStyle w:val="ConsPlusNormal"/>
              <w:jc w:val="center"/>
              <w:rPr>
                <w:rFonts w:ascii="Times New Roman" w:hAnsi="Times New Roman" w:cs="Times New Roman"/>
                <w:szCs w:val="24"/>
              </w:rPr>
            </w:pPr>
            <w:r>
              <w:rPr>
                <w:rFonts w:ascii="Times New Roman" w:hAnsi="Times New Roman" w:cs="Times New Roman"/>
                <w:szCs w:val="24"/>
              </w:rPr>
              <w:t>2027 год</w:t>
            </w:r>
          </w:p>
        </w:tc>
      </w:tr>
      <w:tr w:rsidR="0055574D" w:rsidRPr="008D714C" w14:paraId="208F74C7" w14:textId="77777777" w:rsidTr="0055574D">
        <w:trPr>
          <w:trHeight w:val="20"/>
        </w:trPr>
        <w:tc>
          <w:tcPr>
            <w:tcW w:w="2381" w:type="dxa"/>
            <w:vMerge/>
          </w:tcPr>
          <w:p w14:paraId="6E6AC420" w14:textId="77777777" w:rsidR="0055574D" w:rsidRPr="008D714C" w:rsidRDefault="0055574D" w:rsidP="0055574D">
            <w:pPr>
              <w:rPr>
                <w:rFonts w:ascii="Times New Roman" w:hAnsi="Times New Roman" w:cs="Times New Roman"/>
                <w:szCs w:val="24"/>
              </w:rPr>
            </w:pPr>
          </w:p>
        </w:tc>
        <w:tc>
          <w:tcPr>
            <w:tcW w:w="5155" w:type="dxa"/>
            <w:gridSpan w:val="2"/>
            <w:vAlign w:val="center"/>
          </w:tcPr>
          <w:p w14:paraId="10F2E262" w14:textId="77777777" w:rsidR="0055574D" w:rsidRPr="008D714C" w:rsidRDefault="0055574D" w:rsidP="0055574D">
            <w:pPr>
              <w:pStyle w:val="ConsPlusNormal"/>
              <w:rPr>
                <w:rFonts w:ascii="Times New Roman" w:hAnsi="Times New Roman" w:cs="Times New Roman"/>
                <w:szCs w:val="24"/>
              </w:rPr>
            </w:pPr>
            <w:r w:rsidRPr="008D714C">
              <w:rPr>
                <w:rFonts w:ascii="Times New Roman" w:hAnsi="Times New Roman" w:cs="Times New Roman"/>
                <w:szCs w:val="24"/>
              </w:rPr>
              <w:t>1. Доля аварийного жилищного фонда в общей площади жилищного фонда, проц</w:t>
            </w:r>
          </w:p>
        </w:tc>
        <w:tc>
          <w:tcPr>
            <w:tcW w:w="1782" w:type="dxa"/>
            <w:gridSpan w:val="2"/>
          </w:tcPr>
          <w:p w14:paraId="50E38CA9" w14:textId="61C46181" w:rsidR="0055574D" w:rsidRPr="0055574D" w:rsidRDefault="0055574D" w:rsidP="0055574D">
            <w:pPr>
              <w:pStyle w:val="ConsPlusNormal"/>
              <w:jc w:val="center"/>
              <w:rPr>
                <w:rFonts w:ascii="Times New Roman" w:hAnsi="Times New Roman" w:cs="Times New Roman"/>
                <w:szCs w:val="24"/>
              </w:rPr>
            </w:pPr>
            <w:r w:rsidRPr="0055574D">
              <w:rPr>
                <w:rFonts w:ascii="Times New Roman" w:hAnsi="Times New Roman" w:cs="Times New Roman"/>
              </w:rPr>
              <w:t>0,6</w:t>
            </w:r>
            <w:r w:rsidR="009966B5">
              <w:rPr>
                <w:rFonts w:ascii="Times New Roman" w:hAnsi="Times New Roman" w:cs="Times New Roman"/>
              </w:rPr>
              <w:t>5</w:t>
            </w:r>
          </w:p>
        </w:tc>
        <w:tc>
          <w:tcPr>
            <w:tcW w:w="1781" w:type="dxa"/>
            <w:gridSpan w:val="2"/>
          </w:tcPr>
          <w:p w14:paraId="44981F0A" w14:textId="3D58EE14" w:rsidR="0055574D" w:rsidRPr="0055574D" w:rsidRDefault="0055574D" w:rsidP="0055574D">
            <w:pPr>
              <w:pStyle w:val="ConsPlusNormal"/>
              <w:jc w:val="center"/>
              <w:rPr>
                <w:rFonts w:ascii="Times New Roman" w:hAnsi="Times New Roman" w:cs="Times New Roman"/>
                <w:szCs w:val="24"/>
              </w:rPr>
            </w:pPr>
            <w:r w:rsidRPr="0055574D">
              <w:rPr>
                <w:rFonts w:ascii="Times New Roman" w:hAnsi="Times New Roman" w:cs="Times New Roman"/>
              </w:rPr>
              <w:t>0,65</w:t>
            </w:r>
          </w:p>
        </w:tc>
        <w:tc>
          <w:tcPr>
            <w:tcW w:w="1782" w:type="dxa"/>
            <w:gridSpan w:val="2"/>
          </w:tcPr>
          <w:p w14:paraId="1AEB8ED6" w14:textId="2D04E254" w:rsidR="0055574D" w:rsidRPr="0055574D" w:rsidRDefault="0055574D" w:rsidP="0055574D">
            <w:pPr>
              <w:pStyle w:val="ConsPlusNormal"/>
              <w:jc w:val="center"/>
              <w:rPr>
                <w:rFonts w:ascii="Times New Roman" w:hAnsi="Times New Roman" w:cs="Times New Roman"/>
                <w:szCs w:val="24"/>
              </w:rPr>
            </w:pPr>
            <w:r w:rsidRPr="0055574D">
              <w:rPr>
                <w:rFonts w:ascii="Times New Roman" w:hAnsi="Times New Roman" w:cs="Times New Roman"/>
              </w:rPr>
              <w:t>0,65</w:t>
            </w:r>
          </w:p>
        </w:tc>
        <w:tc>
          <w:tcPr>
            <w:tcW w:w="1782" w:type="dxa"/>
          </w:tcPr>
          <w:p w14:paraId="59D3772A" w14:textId="4A93A325" w:rsidR="0055574D" w:rsidRPr="0055574D" w:rsidRDefault="0055574D" w:rsidP="0055574D">
            <w:pPr>
              <w:pStyle w:val="ConsPlusNormal"/>
              <w:jc w:val="center"/>
              <w:rPr>
                <w:rFonts w:ascii="Times New Roman" w:hAnsi="Times New Roman" w:cs="Times New Roman"/>
                <w:szCs w:val="24"/>
              </w:rPr>
            </w:pPr>
            <w:r w:rsidRPr="0055574D">
              <w:rPr>
                <w:rFonts w:ascii="Times New Roman" w:hAnsi="Times New Roman" w:cs="Times New Roman"/>
              </w:rPr>
              <w:t>0,65</w:t>
            </w:r>
          </w:p>
        </w:tc>
      </w:tr>
      <w:tr w:rsidR="00AC1F84" w:rsidRPr="008D714C" w14:paraId="2D0A7EFF" w14:textId="77777777" w:rsidTr="0055574D">
        <w:trPr>
          <w:trHeight w:val="20"/>
        </w:trPr>
        <w:tc>
          <w:tcPr>
            <w:tcW w:w="2381" w:type="dxa"/>
            <w:vMerge/>
          </w:tcPr>
          <w:p w14:paraId="3A7FCD10" w14:textId="77777777" w:rsidR="00AC1F84" w:rsidRPr="008D714C" w:rsidRDefault="00AC1F84" w:rsidP="00AC1F84">
            <w:pPr>
              <w:rPr>
                <w:rFonts w:ascii="Times New Roman" w:hAnsi="Times New Roman" w:cs="Times New Roman"/>
                <w:szCs w:val="24"/>
              </w:rPr>
            </w:pPr>
          </w:p>
        </w:tc>
        <w:tc>
          <w:tcPr>
            <w:tcW w:w="5155" w:type="dxa"/>
            <w:gridSpan w:val="2"/>
            <w:vAlign w:val="center"/>
          </w:tcPr>
          <w:p w14:paraId="53EA9F53" w14:textId="77777777" w:rsidR="00AC1F84" w:rsidRPr="008D714C" w:rsidRDefault="00AC1F84" w:rsidP="00AC1F84">
            <w:pPr>
              <w:pStyle w:val="ConsPlusNormal"/>
              <w:rPr>
                <w:rFonts w:ascii="Times New Roman" w:hAnsi="Times New Roman" w:cs="Times New Roman"/>
                <w:szCs w:val="24"/>
              </w:rPr>
            </w:pPr>
            <w:r w:rsidRPr="008D714C">
              <w:rPr>
                <w:rFonts w:ascii="Times New Roman" w:hAnsi="Times New Roman" w:cs="Times New Roman"/>
                <w:szCs w:val="24"/>
              </w:rP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782" w:type="dxa"/>
            <w:gridSpan w:val="2"/>
          </w:tcPr>
          <w:p w14:paraId="6AEF1C0D" w14:textId="3C06C83C" w:rsidR="00AC1F84" w:rsidRPr="008D714C" w:rsidRDefault="0093703F" w:rsidP="0055574D">
            <w:pPr>
              <w:pStyle w:val="ConsPlusNormal"/>
              <w:jc w:val="center"/>
              <w:rPr>
                <w:rFonts w:ascii="Times New Roman" w:hAnsi="Times New Roman" w:cs="Times New Roman"/>
                <w:szCs w:val="24"/>
              </w:rPr>
            </w:pPr>
            <w:r w:rsidRPr="008D714C">
              <w:rPr>
                <w:rFonts w:ascii="Times New Roman" w:hAnsi="Times New Roman" w:cs="Times New Roman"/>
                <w:szCs w:val="24"/>
              </w:rPr>
              <w:t>2</w:t>
            </w:r>
            <w:r w:rsidR="00242DE4" w:rsidRPr="008D714C">
              <w:rPr>
                <w:rFonts w:ascii="Times New Roman" w:hAnsi="Times New Roman" w:cs="Times New Roman"/>
                <w:szCs w:val="24"/>
              </w:rPr>
              <w:t>,</w:t>
            </w:r>
            <w:r w:rsidR="0055574D">
              <w:rPr>
                <w:rFonts w:ascii="Times New Roman" w:hAnsi="Times New Roman" w:cs="Times New Roman"/>
                <w:szCs w:val="24"/>
              </w:rPr>
              <w:t>4</w:t>
            </w:r>
          </w:p>
        </w:tc>
        <w:tc>
          <w:tcPr>
            <w:tcW w:w="1781" w:type="dxa"/>
            <w:gridSpan w:val="2"/>
          </w:tcPr>
          <w:p w14:paraId="721403F3" w14:textId="3A3F26D2" w:rsidR="00AC1F84" w:rsidRPr="008D714C" w:rsidRDefault="0093703F" w:rsidP="008E232A">
            <w:pPr>
              <w:pStyle w:val="ConsPlusNormal"/>
              <w:jc w:val="center"/>
              <w:rPr>
                <w:rFonts w:ascii="Times New Roman" w:hAnsi="Times New Roman" w:cs="Times New Roman"/>
                <w:szCs w:val="24"/>
              </w:rPr>
            </w:pPr>
            <w:r w:rsidRPr="008D714C">
              <w:rPr>
                <w:rFonts w:ascii="Times New Roman" w:hAnsi="Times New Roman" w:cs="Times New Roman"/>
                <w:szCs w:val="24"/>
              </w:rPr>
              <w:t>2</w:t>
            </w:r>
            <w:r w:rsidR="007E693E">
              <w:rPr>
                <w:rFonts w:ascii="Times New Roman" w:hAnsi="Times New Roman" w:cs="Times New Roman"/>
                <w:szCs w:val="24"/>
              </w:rPr>
              <w:t>,3</w:t>
            </w:r>
          </w:p>
        </w:tc>
        <w:tc>
          <w:tcPr>
            <w:tcW w:w="1782" w:type="dxa"/>
            <w:gridSpan w:val="2"/>
          </w:tcPr>
          <w:p w14:paraId="04E86A68" w14:textId="403FE316" w:rsidR="00AC1F84" w:rsidRPr="008D714C" w:rsidRDefault="007E693E" w:rsidP="0055574D">
            <w:pPr>
              <w:pStyle w:val="ConsPlusNormal"/>
              <w:jc w:val="center"/>
              <w:rPr>
                <w:rFonts w:ascii="Times New Roman" w:hAnsi="Times New Roman" w:cs="Times New Roman"/>
                <w:szCs w:val="24"/>
              </w:rPr>
            </w:pPr>
            <w:r>
              <w:rPr>
                <w:rFonts w:ascii="Times New Roman" w:hAnsi="Times New Roman" w:cs="Times New Roman"/>
                <w:szCs w:val="24"/>
              </w:rPr>
              <w:t>2,2</w:t>
            </w:r>
          </w:p>
        </w:tc>
        <w:tc>
          <w:tcPr>
            <w:tcW w:w="1782" w:type="dxa"/>
          </w:tcPr>
          <w:p w14:paraId="6346C543" w14:textId="4FCF82F9" w:rsidR="00AC1F84" w:rsidRPr="008D714C" w:rsidRDefault="007E693E" w:rsidP="00477078">
            <w:pPr>
              <w:pStyle w:val="ConsPlusNormal"/>
              <w:jc w:val="center"/>
              <w:rPr>
                <w:rFonts w:ascii="Times New Roman" w:hAnsi="Times New Roman" w:cs="Times New Roman"/>
                <w:szCs w:val="24"/>
              </w:rPr>
            </w:pPr>
            <w:r>
              <w:rPr>
                <w:rFonts w:ascii="Times New Roman" w:hAnsi="Times New Roman" w:cs="Times New Roman"/>
                <w:szCs w:val="24"/>
              </w:rPr>
              <w:t>2,2</w:t>
            </w:r>
          </w:p>
        </w:tc>
      </w:tr>
      <w:tr w:rsidR="00AC1F84" w:rsidRPr="008D714C" w14:paraId="23FA791C" w14:textId="77777777" w:rsidTr="0055574D">
        <w:trPr>
          <w:trHeight w:val="20"/>
        </w:trPr>
        <w:tc>
          <w:tcPr>
            <w:tcW w:w="2381" w:type="dxa"/>
            <w:vMerge/>
          </w:tcPr>
          <w:p w14:paraId="06B6C672" w14:textId="77777777" w:rsidR="00AC1F84" w:rsidRPr="008D714C" w:rsidRDefault="00AC1F84" w:rsidP="00AC1F84">
            <w:pPr>
              <w:rPr>
                <w:rFonts w:ascii="Times New Roman" w:hAnsi="Times New Roman" w:cs="Times New Roman"/>
                <w:szCs w:val="24"/>
              </w:rPr>
            </w:pPr>
          </w:p>
        </w:tc>
        <w:tc>
          <w:tcPr>
            <w:tcW w:w="5155" w:type="dxa"/>
            <w:gridSpan w:val="2"/>
            <w:vAlign w:val="center"/>
          </w:tcPr>
          <w:p w14:paraId="2CE7B3AB" w14:textId="7C444A55" w:rsidR="00AC1F84" w:rsidRPr="008D714C" w:rsidRDefault="00AC1F84" w:rsidP="00165133">
            <w:pPr>
              <w:pStyle w:val="ConsPlusNormal"/>
              <w:rPr>
                <w:rFonts w:ascii="Times New Roman" w:hAnsi="Times New Roman" w:cs="Times New Roman"/>
                <w:szCs w:val="24"/>
              </w:rPr>
            </w:pPr>
            <w:r w:rsidRPr="008D714C">
              <w:rPr>
                <w:rFonts w:ascii="Times New Roman" w:hAnsi="Times New Roman" w:cs="Times New Roman"/>
                <w:szCs w:val="24"/>
              </w:rPr>
              <w:t xml:space="preserve">3. Доля </w:t>
            </w:r>
            <w:r w:rsidR="00165133" w:rsidRPr="00165133">
              <w:rPr>
                <w:rFonts w:ascii="Times New Roman" w:hAnsi="Times New Roman" w:cs="Times New Roman"/>
                <w:szCs w:val="24"/>
              </w:rPr>
              <w:t>многоквартирных домов,</w:t>
            </w:r>
            <w:r w:rsidRPr="008D714C">
              <w:rPr>
                <w:rFonts w:ascii="Times New Roman" w:hAnsi="Times New Roman" w:cs="Times New Roman"/>
                <w:szCs w:val="24"/>
              </w:rPr>
              <w:t xml:space="preserve">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782" w:type="dxa"/>
            <w:gridSpan w:val="2"/>
          </w:tcPr>
          <w:p w14:paraId="4FE4800F" w14:textId="77777777" w:rsidR="00AC1F84" w:rsidRPr="008D714C" w:rsidRDefault="00AC1F84" w:rsidP="0047707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1781" w:type="dxa"/>
            <w:gridSpan w:val="2"/>
          </w:tcPr>
          <w:p w14:paraId="0C11B098" w14:textId="77777777" w:rsidR="00AC1F84" w:rsidRPr="008D714C" w:rsidRDefault="00AC1F84" w:rsidP="0047707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1782" w:type="dxa"/>
            <w:gridSpan w:val="2"/>
          </w:tcPr>
          <w:p w14:paraId="1DB07556" w14:textId="77777777" w:rsidR="00AC1F84" w:rsidRPr="008D714C" w:rsidRDefault="00AC1F84" w:rsidP="0047707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1782" w:type="dxa"/>
          </w:tcPr>
          <w:p w14:paraId="15922DF9" w14:textId="77777777" w:rsidR="00AC1F84" w:rsidRPr="008D714C" w:rsidRDefault="00AC1F84" w:rsidP="0047707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r>
      <w:tr w:rsidR="00AC1F84" w:rsidRPr="008D714C" w14:paraId="0DB348D8" w14:textId="77777777" w:rsidTr="0055574D">
        <w:trPr>
          <w:trHeight w:val="1028"/>
        </w:trPr>
        <w:tc>
          <w:tcPr>
            <w:tcW w:w="2381" w:type="dxa"/>
            <w:vMerge/>
          </w:tcPr>
          <w:p w14:paraId="5B04DDDE" w14:textId="77777777" w:rsidR="00AC1F84" w:rsidRPr="008D714C" w:rsidRDefault="00AC1F84" w:rsidP="00AC1F84">
            <w:pPr>
              <w:rPr>
                <w:rFonts w:ascii="Times New Roman" w:hAnsi="Times New Roman" w:cs="Times New Roman"/>
                <w:szCs w:val="24"/>
              </w:rPr>
            </w:pPr>
          </w:p>
        </w:tc>
        <w:tc>
          <w:tcPr>
            <w:tcW w:w="5155" w:type="dxa"/>
            <w:gridSpan w:val="2"/>
            <w:vAlign w:val="center"/>
          </w:tcPr>
          <w:p w14:paraId="64C07E6A" w14:textId="660C75A6" w:rsidR="00AC1F84" w:rsidRPr="008D714C" w:rsidRDefault="00AC1F84" w:rsidP="00537646">
            <w:pPr>
              <w:pStyle w:val="ConsPlusNormal"/>
              <w:rPr>
                <w:rFonts w:ascii="Times New Roman" w:hAnsi="Times New Roman" w:cs="Times New Roman"/>
                <w:szCs w:val="24"/>
              </w:rPr>
            </w:pPr>
            <w:r w:rsidRPr="008D714C">
              <w:rPr>
                <w:rFonts w:ascii="Times New Roman" w:hAnsi="Times New Roman" w:cs="Times New Roman"/>
                <w:szCs w:val="24"/>
              </w:rPr>
              <w:t xml:space="preserve">4. Доля </w:t>
            </w:r>
            <w:r w:rsidR="00165133" w:rsidRPr="00165133">
              <w:rPr>
                <w:rFonts w:ascii="Times New Roman" w:hAnsi="Times New Roman" w:cs="Times New Roman"/>
                <w:szCs w:val="24"/>
              </w:rPr>
              <w:t>многоквартирных домов</w:t>
            </w:r>
            <w:r w:rsidRPr="008D714C">
              <w:rPr>
                <w:rFonts w:ascii="Times New Roman" w:hAnsi="Times New Roman" w:cs="Times New Roman"/>
                <w:szCs w:val="24"/>
              </w:rPr>
              <w:t xml:space="preserve">, в которых выполнен выборочный капитальный ремонт, от общего количества </w:t>
            </w:r>
            <w:r w:rsidR="00537646">
              <w:rPr>
                <w:rFonts w:ascii="Times New Roman" w:hAnsi="Times New Roman" w:cs="Times New Roman"/>
                <w:szCs w:val="24"/>
              </w:rPr>
              <w:t>многоквартирных домов</w:t>
            </w:r>
            <w:r w:rsidRPr="008D714C">
              <w:rPr>
                <w:rFonts w:ascii="Times New Roman" w:hAnsi="Times New Roman" w:cs="Times New Roman"/>
                <w:szCs w:val="24"/>
              </w:rPr>
              <w:t>, включенных в Региональную программу капитального ремонта, проц</w:t>
            </w:r>
          </w:p>
        </w:tc>
        <w:tc>
          <w:tcPr>
            <w:tcW w:w="1782" w:type="dxa"/>
            <w:gridSpan w:val="2"/>
          </w:tcPr>
          <w:p w14:paraId="47BE9082" w14:textId="77777777" w:rsidR="00AC1F84" w:rsidRPr="008D714C" w:rsidRDefault="00242DE4" w:rsidP="00477078">
            <w:pPr>
              <w:pStyle w:val="ConsPlusNormal"/>
              <w:jc w:val="center"/>
              <w:rPr>
                <w:rFonts w:ascii="Times New Roman" w:hAnsi="Times New Roman" w:cs="Times New Roman"/>
                <w:szCs w:val="24"/>
              </w:rPr>
            </w:pPr>
            <w:r w:rsidRPr="008D714C">
              <w:rPr>
                <w:rFonts w:ascii="Times New Roman" w:hAnsi="Times New Roman" w:cs="Times New Roman"/>
                <w:szCs w:val="24"/>
              </w:rPr>
              <w:t>5,</w:t>
            </w:r>
            <w:r w:rsidR="00AC1F84" w:rsidRPr="008D714C">
              <w:rPr>
                <w:rFonts w:ascii="Times New Roman" w:hAnsi="Times New Roman" w:cs="Times New Roman"/>
                <w:szCs w:val="24"/>
              </w:rPr>
              <w:t>4</w:t>
            </w:r>
          </w:p>
        </w:tc>
        <w:tc>
          <w:tcPr>
            <w:tcW w:w="1781" w:type="dxa"/>
            <w:gridSpan w:val="2"/>
          </w:tcPr>
          <w:p w14:paraId="74BAA98F" w14:textId="77777777" w:rsidR="00AC1F84" w:rsidRPr="008D714C" w:rsidRDefault="00242DE4" w:rsidP="00477078">
            <w:pPr>
              <w:pStyle w:val="ConsPlusNormal"/>
              <w:jc w:val="center"/>
              <w:rPr>
                <w:rFonts w:ascii="Times New Roman" w:hAnsi="Times New Roman" w:cs="Times New Roman"/>
                <w:szCs w:val="24"/>
              </w:rPr>
            </w:pPr>
            <w:r w:rsidRPr="008D714C">
              <w:rPr>
                <w:rFonts w:ascii="Times New Roman" w:hAnsi="Times New Roman" w:cs="Times New Roman"/>
                <w:szCs w:val="24"/>
              </w:rPr>
              <w:t>2</w:t>
            </w:r>
            <w:r w:rsidR="00AC1F84" w:rsidRPr="008D714C">
              <w:rPr>
                <w:rFonts w:ascii="Times New Roman" w:hAnsi="Times New Roman" w:cs="Times New Roman"/>
                <w:szCs w:val="24"/>
              </w:rPr>
              <w:t>,</w:t>
            </w:r>
            <w:r w:rsidRPr="008D714C">
              <w:rPr>
                <w:rFonts w:ascii="Times New Roman" w:hAnsi="Times New Roman" w:cs="Times New Roman"/>
                <w:szCs w:val="24"/>
              </w:rPr>
              <w:t>6</w:t>
            </w:r>
          </w:p>
        </w:tc>
        <w:tc>
          <w:tcPr>
            <w:tcW w:w="1782" w:type="dxa"/>
            <w:gridSpan w:val="2"/>
          </w:tcPr>
          <w:p w14:paraId="3807C717" w14:textId="0715A8D7" w:rsidR="00AC1F84" w:rsidRPr="008D714C" w:rsidRDefault="0055574D" w:rsidP="00477078">
            <w:pPr>
              <w:pStyle w:val="ConsPlusNormal"/>
              <w:jc w:val="center"/>
              <w:rPr>
                <w:rFonts w:ascii="Times New Roman" w:hAnsi="Times New Roman" w:cs="Times New Roman"/>
                <w:szCs w:val="24"/>
              </w:rPr>
            </w:pPr>
            <w:r>
              <w:rPr>
                <w:rFonts w:ascii="Times New Roman" w:hAnsi="Times New Roman" w:cs="Times New Roman"/>
                <w:szCs w:val="24"/>
              </w:rPr>
              <w:t>1,6</w:t>
            </w:r>
          </w:p>
        </w:tc>
        <w:tc>
          <w:tcPr>
            <w:tcW w:w="1782" w:type="dxa"/>
          </w:tcPr>
          <w:p w14:paraId="1D6D85D0" w14:textId="07CD2A6C" w:rsidR="00AC1F84" w:rsidRPr="008D714C" w:rsidRDefault="0055574D" w:rsidP="00477078">
            <w:pPr>
              <w:pStyle w:val="ConsPlusNormal"/>
              <w:jc w:val="center"/>
              <w:rPr>
                <w:rFonts w:ascii="Times New Roman" w:hAnsi="Times New Roman" w:cs="Times New Roman"/>
                <w:szCs w:val="24"/>
              </w:rPr>
            </w:pPr>
            <w:r>
              <w:rPr>
                <w:rFonts w:ascii="Times New Roman" w:hAnsi="Times New Roman" w:cs="Times New Roman"/>
                <w:szCs w:val="24"/>
              </w:rPr>
              <w:t>3,1</w:t>
            </w:r>
          </w:p>
        </w:tc>
      </w:tr>
      <w:tr w:rsidR="00AC1F84" w:rsidRPr="008D714C" w14:paraId="6C1EAEE9" w14:textId="77777777" w:rsidTr="0055574D">
        <w:trPr>
          <w:trHeight w:val="20"/>
        </w:trPr>
        <w:tc>
          <w:tcPr>
            <w:tcW w:w="2381" w:type="dxa"/>
            <w:vMerge w:val="restart"/>
          </w:tcPr>
          <w:p w14:paraId="31FE3680" w14:textId="77777777" w:rsidR="00AC1F84" w:rsidRPr="008D714C" w:rsidRDefault="00AC1F84" w:rsidP="00AC1F84">
            <w:pPr>
              <w:pStyle w:val="ConsPlusNormal"/>
              <w:rPr>
                <w:rFonts w:ascii="Times New Roman" w:hAnsi="Times New Roman" w:cs="Times New Roman"/>
                <w:szCs w:val="24"/>
              </w:rPr>
            </w:pPr>
            <w:r w:rsidRPr="008D714C">
              <w:rPr>
                <w:rFonts w:ascii="Times New Roman" w:hAnsi="Times New Roman" w:cs="Times New Roman"/>
                <w:szCs w:val="24"/>
              </w:rPr>
              <w:lastRenderedPageBreak/>
              <w:t>Задачи Программы</w:t>
            </w:r>
          </w:p>
        </w:tc>
        <w:tc>
          <w:tcPr>
            <w:tcW w:w="12282" w:type="dxa"/>
            <w:gridSpan w:val="9"/>
          </w:tcPr>
          <w:p w14:paraId="007D908A" w14:textId="77777777" w:rsidR="00AC1F84" w:rsidRPr="008D714C" w:rsidRDefault="00AC1F84" w:rsidP="00AC1F84">
            <w:pPr>
              <w:pStyle w:val="ConsPlusNormal"/>
              <w:rPr>
                <w:rFonts w:ascii="Times New Roman" w:hAnsi="Times New Roman" w:cs="Times New Roman"/>
                <w:szCs w:val="24"/>
              </w:rPr>
            </w:pPr>
            <w:r w:rsidRPr="008D714C">
              <w:rPr>
                <w:rFonts w:ascii="Times New Roman" w:hAnsi="Times New Roman" w:cs="Times New Roman"/>
                <w:szCs w:val="24"/>
              </w:rPr>
              <w:t>1. Переселение граждан из аварийного жилищного фонда, улучшение жилищных условий граждан, проживающих в ЗАТО Северск</w:t>
            </w:r>
          </w:p>
        </w:tc>
      </w:tr>
      <w:tr w:rsidR="00AC1F84" w:rsidRPr="008D714C" w14:paraId="2C1BF882" w14:textId="77777777" w:rsidTr="0055574D">
        <w:trPr>
          <w:trHeight w:val="246"/>
        </w:trPr>
        <w:tc>
          <w:tcPr>
            <w:tcW w:w="2381" w:type="dxa"/>
            <w:vMerge/>
          </w:tcPr>
          <w:p w14:paraId="702903FF" w14:textId="77777777" w:rsidR="00AC1F84" w:rsidRPr="008D714C" w:rsidRDefault="00AC1F84" w:rsidP="00AC1F84">
            <w:pPr>
              <w:rPr>
                <w:rFonts w:ascii="Times New Roman" w:hAnsi="Times New Roman" w:cs="Times New Roman"/>
                <w:szCs w:val="24"/>
              </w:rPr>
            </w:pPr>
          </w:p>
        </w:tc>
        <w:tc>
          <w:tcPr>
            <w:tcW w:w="12282" w:type="dxa"/>
            <w:gridSpan w:val="9"/>
          </w:tcPr>
          <w:p w14:paraId="708B53D5" w14:textId="77777777" w:rsidR="00AC1F84" w:rsidRPr="008D714C" w:rsidRDefault="00AC1F84" w:rsidP="00477078">
            <w:pPr>
              <w:pStyle w:val="ConsPlusNormal"/>
              <w:rPr>
                <w:rFonts w:ascii="Times New Roman" w:hAnsi="Times New Roman" w:cs="Times New Roman"/>
                <w:szCs w:val="24"/>
              </w:rPr>
            </w:pPr>
            <w:r w:rsidRPr="008D714C">
              <w:rPr>
                <w:rFonts w:ascii="Times New Roman" w:hAnsi="Times New Roman" w:cs="Times New Roman"/>
                <w:szCs w:val="24"/>
              </w:rPr>
              <w:t>2. Создание благоприятных и комфортных условий проживания граждан на территории ЗАТО Северск</w:t>
            </w:r>
          </w:p>
        </w:tc>
      </w:tr>
      <w:tr w:rsidR="00AC1F84" w:rsidRPr="008D714C" w14:paraId="609663D6" w14:textId="77777777" w:rsidTr="0055574D">
        <w:trPr>
          <w:trHeight w:val="464"/>
        </w:trPr>
        <w:tc>
          <w:tcPr>
            <w:tcW w:w="2381" w:type="dxa"/>
            <w:vMerge w:val="restart"/>
          </w:tcPr>
          <w:p w14:paraId="48195CE2" w14:textId="77777777" w:rsidR="00AC1F84" w:rsidRPr="008D714C" w:rsidRDefault="00AC1F84" w:rsidP="00AC1F84">
            <w:pPr>
              <w:pStyle w:val="ConsPlusNormal"/>
              <w:rPr>
                <w:rFonts w:ascii="Times New Roman" w:hAnsi="Times New Roman" w:cs="Times New Roman"/>
                <w:szCs w:val="24"/>
              </w:rPr>
            </w:pPr>
            <w:r w:rsidRPr="008D714C">
              <w:rPr>
                <w:rFonts w:ascii="Times New Roman" w:hAnsi="Times New Roman" w:cs="Times New Roman"/>
                <w:szCs w:val="24"/>
              </w:rPr>
              <w:t>Подпрограммы Программы</w:t>
            </w:r>
          </w:p>
        </w:tc>
        <w:tc>
          <w:tcPr>
            <w:tcW w:w="12282" w:type="dxa"/>
            <w:gridSpan w:val="9"/>
          </w:tcPr>
          <w:p w14:paraId="100D12C9" w14:textId="77777777" w:rsidR="00AC1F84" w:rsidRPr="008D714C" w:rsidRDefault="00AC1F84" w:rsidP="00AC1F84">
            <w:pPr>
              <w:pStyle w:val="ConsPlusNormal"/>
              <w:rPr>
                <w:rFonts w:ascii="Times New Roman" w:hAnsi="Times New Roman" w:cs="Times New Roman"/>
                <w:szCs w:val="24"/>
              </w:rPr>
            </w:pPr>
            <w:hyperlink w:anchor="P1848" w:history="1">
              <w:r w:rsidRPr="008D714C">
                <w:rPr>
                  <w:rFonts w:ascii="Times New Roman" w:hAnsi="Times New Roman" w:cs="Times New Roman"/>
                  <w:szCs w:val="24"/>
                </w:rPr>
                <w:t>Подпрограмма 1</w:t>
              </w:r>
            </w:hyperlink>
            <w:r w:rsidRPr="008D714C">
              <w:rPr>
                <w:rFonts w:ascii="Times New Roman" w:hAnsi="Times New Roman" w:cs="Times New Roman"/>
                <w:szCs w:val="24"/>
              </w:rPr>
              <w:t xml:space="preserve"> «Строительство (приобретение) жилья и ликвидация аварийного жилищного фонда в ЗАТО Северск»</w:t>
            </w:r>
          </w:p>
        </w:tc>
      </w:tr>
      <w:tr w:rsidR="00AC1F84" w:rsidRPr="008D714C" w14:paraId="2543F5F4" w14:textId="77777777" w:rsidTr="0055574D">
        <w:trPr>
          <w:trHeight w:val="20"/>
        </w:trPr>
        <w:tc>
          <w:tcPr>
            <w:tcW w:w="2381" w:type="dxa"/>
            <w:vMerge/>
          </w:tcPr>
          <w:p w14:paraId="0480F923" w14:textId="77777777" w:rsidR="00AC1F84" w:rsidRPr="008D714C" w:rsidRDefault="00AC1F84" w:rsidP="00AC1F84">
            <w:pPr>
              <w:rPr>
                <w:rFonts w:ascii="Times New Roman" w:hAnsi="Times New Roman" w:cs="Times New Roman"/>
                <w:szCs w:val="24"/>
              </w:rPr>
            </w:pPr>
          </w:p>
        </w:tc>
        <w:tc>
          <w:tcPr>
            <w:tcW w:w="12282" w:type="dxa"/>
            <w:gridSpan w:val="9"/>
          </w:tcPr>
          <w:p w14:paraId="62E278DF" w14:textId="2177EA21" w:rsidR="00AC1F84" w:rsidRPr="008D714C" w:rsidRDefault="00AC1F84" w:rsidP="00165133">
            <w:pPr>
              <w:pStyle w:val="ConsPlusNormal"/>
              <w:rPr>
                <w:rFonts w:ascii="Times New Roman" w:hAnsi="Times New Roman" w:cs="Times New Roman"/>
                <w:szCs w:val="24"/>
              </w:rPr>
            </w:pPr>
            <w:hyperlink w:anchor="P3049" w:history="1">
              <w:r w:rsidRPr="008D714C">
                <w:rPr>
                  <w:rFonts w:ascii="Times New Roman" w:hAnsi="Times New Roman" w:cs="Times New Roman"/>
                  <w:szCs w:val="22"/>
                </w:rPr>
                <w:t>Подпрограмма 2</w:t>
              </w:r>
            </w:hyperlink>
            <w:r w:rsidRPr="008D714C">
              <w:rPr>
                <w:rFonts w:ascii="Times New Roman" w:hAnsi="Times New Roman" w:cs="Times New Roman"/>
                <w:szCs w:val="22"/>
              </w:rPr>
              <w:t xml:space="preserve"> «Содержание муниципального жилого фонда и управление многоквартирными домами ЗАТО Северск»</w:t>
            </w:r>
          </w:p>
        </w:tc>
      </w:tr>
      <w:tr w:rsidR="00AC1F84" w:rsidRPr="008D714C" w14:paraId="2595CFC9" w14:textId="77777777" w:rsidTr="0055574D">
        <w:trPr>
          <w:trHeight w:val="20"/>
        </w:trPr>
        <w:tc>
          <w:tcPr>
            <w:tcW w:w="2381" w:type="dxa"/>
            <w:vMerge/>
          </w:tcPr>
          <w:p w14:paraId="3B3F5D8B" w14:textId="77777777" w:rsidR="00AC1F84" w:rsidRPr="008D714C" w:rsidRDefault="00AC1F84" w:rsidP="00AC1F84">
            <w:pPr>
              <w:rPr>
                <w:rFonts w:ascii="Times New Roman" w:hAnsi="Times New Roman" w:cs="Times New Roman"/>
                <w:szCs w:val="24"/>
              </w:rPr>
            </w:pPr>
          </w:p>
        </w:tc>
        <w:tc>
          <w:tcPr>
            <w:tcW w:w="12282" w:type="dxa"/>
            <w:gridSpan w:val="9"/>
          </w:tcPr>
          <w:p w14:paraId="08F4776A" w14:textId="519CC8B9" w:rsidR="00AC1F84" w:rsidRPr="008D714C" w:rsidRDefault="00AC1F84" w:rsidP="00AC1F84">
            <w:pPr>
              <w:pStyle w:val="ConsPlusNormal"/>
              <w:rPr>
                <w:rFonts w:ascii="Times New Roman" w:hAnsi="Times New Roman" w:cs="Times New Roman"/>
                <w:szCs w:val="24"/>
              </w:rPr>
            </w:pPr>
            <w:hyperlink w:anchor="P664" w:history="1">
              <w:r w:rsidRPr="008D714C">
                <w:rPr>
                  <w:rFonts w:ascii="Times New Roman" w:hAnsi="Times New Roman" w:cs="Times New Roman"/>
                  <w:szCs w:val="24"/>
                </w:rPr>
                <w:t>Подпрограмма 3</w:t>
              </w:r>
            </w:hyperlink>
            <w:r w:rsidR="00B60B22">
              <w:rPr>
                <w:rFonts w:ascii="Times New Roman" w:hAnsi="Times New Roman" w:cs="Times New Roman"/>
                <w:szCs w:val="24"/>
              </w:rPr>
              <w:t xml:space="preserve"> «Обеспечивающая подпрограмма»</w:t>
            </w:r>
          </w:p>
        </w:tc>
      </w:tr>
      <w:tr w:rsidR="00AC1F84" w:rsidRPr="008D714C" w14:paraId="5A5E1EAD" w14:textId="77777777" w:rsidTr="0055574D">
        <w:trPr>
          <w:trHeight w:val="20"/>
        </w:trPr>
        <w:tc>
          <w:tcPr>
            <w:tcW w:w="2381" w:type="dxa"/>
            <w:vMerge w:val="restart"/>
          </w:tcPr>
          <w:p w14:paraId="7F512749" w14:textId="77777777" w:rsidR="00AC1F84" w:rsidRPr="008D714C" w:rsidRDefault="00AC1F84" w:rsidP="00AC1F84">
            <w:pPr>
              <w:pStyle w:val="ConsPlusNormal"/>
              <w:rPr>
                <w:rFonts w:ascii="Times New Roman" w:hAnsi="Times New Roman" w:cs="Times New Roman"/>
                <w:szCs w:val="24"/>
              </w:rPr>
            </w:pPr>
            <w:r w:rsidRPr="008D714C">
              <w:rPr>
                <w:rFonts w:ascii="Times New Roman" w:hAnsi="Times New Roman" w:cs="Times New Roman"/>
                <w:szCs w:val="24"/>
              </w:rPr>
              <w:t>Объем финансирования Программы, всего, в т.ч. по годам реализации Программы, тыс. руб.</w:t>
            </w:r>
          </w:p>
        </w:tc>
        <w:tc>
          <w:tcPr>
            <w:tcW w:w="4230" w:type="dxa"/>
          </w:tcPr>
          <w:p w14:paraId="675D107B" w14:textId="77777777" w:rsidR="00AC1F84" w:rsidRPr="008D714C" w:rsidRDefault="00AC1F84" w:rsidP="00AC1F84">
            <w:pPr>
              <w:pStyle w:val="ConsPlusNormal"/>
              <w:jc w:val="center"/>
              <w:rPr>
                <w:rFonts w:ascii="Times New Roman" w:hAnsi="Times New Roman" w:cs="Times New Roman"/>
                <w:szCs w:val="24"/>
              </w:rPr>
            </w:pPr>
            <w:r w:rsidRPr="008D714C">
              <w:rPr>
                <w:rFonts w:ascii="Times New Roman" w:hAnsi="Times New Roman" w:cs="Times New Roman"/>
                <w:szCs w:val="24"/>
              </w:rPr>
              <w:t>Источники</w:t>
            </w:r>
            <w:bookmarkStart w:id="0" w:name="P178"/>
            <w:bookmarkEnd w:id="0"/>
          </w:p>
        </w:tc>
        <w:tc>
          <w:tcPr>
            <w:tcW w:w="2013" w:type="dxa"/>
            <w:gridSpan w:val="2"/>
          </w:tcPr>
          <w:p w14:paraId="784E2D59" w14:textId="77777777" w:rsidR="00AC1F84" w:rsidRPr="008D714C" w:rsidRDefault="00AC1F84" w:rsidP="00AC1F84">
            <w:pPr>
              <w:pStyle w:val="ConsPlusNormal"/>
              <w:jc w:val="center"/>
              <w:rPr>
                <w:rFonts w:ascii="Times New Roman" w:hAnsi="Times New Roman" w:cs="Times New Roman"/>
                <w:szCs w:val="24"/>
              </w:rPr>
            </w:pPr>
            <w:r w:rsidRPr="008D714C">
              <w:rPr>
                <w:rFonts w:ascii="Times New Roman" w:hAnsi="Times New Roman" w:cs="Times New Roman"/>
                <w:szCs w:val="24"/>
              </w:rPr>
              <w:t>Всего</w:t>
            </w:r>
          </w:p>
        </w:tc>
        <w:tc>
          <w:tcPr>
            <w:tcW w:w="2013" w:type="dxa"/>
            <w:gridSpan w:val="2"/>
          </w:tcPr>
          <w:p w14:paraId="6A2EBA66" w14:textId="77777777" w:rsidR="00AC1F84" w:rsidRPr="008D714C" w:rsidRDefault="00AC1F84" w:rsidP="00AC1F84">
            <w:pPr>
              <w:pStyle w:val="ConsPlusNormal"/>
              <w:jc w:val="center"/>
              <w:rPr>
                <w:rFonts w:ascii="Times New Roman" w:hAnsi="Times New Roman" w:cs="Times New Roman"/>
                <w:szCs w:val="24"/>
              </w:rPr>
            </w:pPr>
            <w:r w:rsidRPr="008D714C">
              <w:rPr>
                <w:rFonts w:ascii="Times New Roman" w:hAnsi="Times New Roman" w:cs="Times New Roman"/>
                <w:szCs w:val="24"/>
              </w:rPr>
              <w:t>2025 год</w:t>
            </w:r>
          </w:p>
        </w:tc>
        <w:tc>
          <w:tcPr>
            <w:tcW w:w="2013" w:type="dxa"/>
            <w:gridSpan w:val="2"/>
          </w:tcPr>
          <w:p w14:paraId="1DB1B9B1" w14:textId="3B99F8A2" w:rsidR="00AC1F84" w:rsidRPr="008D714C" w:rsidRDefault="005C2DB0" w:rsidP="00AC1F84">
            <w:pPr>
              <w:pStyle w:val="ConsPlusNormal"/>
              <w:jc w:val="center"/>
              <w:rPr>
                <w:rFonts w:ascii="Times New Roman" w:hAnsi="Times New Roman" w:cs="Times New Roman"/>
                <w:szCs w:val="24"/>
              </w:rPr>
            </w:pPr>
            <w:r>
              <w:rPr>
                <w:rFonts w:ascii="Times New Roman" w:hAnsi="Times New Roman" w:cs="Times New Roman"/>
                <w:szCs w:val="24"/>
              </w:rPr>
              <w:t>2026 год</w:t>
            </w:r>
          </w:p>
        </w:tc>
        <w:tc>
          <w:tcPr>
            <w:tcW w:w="2013" w:type="dxa"/>
            <w:gridSpan w:val="2"/>
          </w:tcPr>
          <w:p w14:paraId="462D7E96" w14:textId="77EFEC09" w:rsidR="00AC1F84" w:rsidRPr="008D714C" w:rsidRDefault="005C2DB0" w:rsidP="00AC1F84">
            <w:pPr>
              <w:pStyle w:val="ConsPlusNormal"/>
              <w:jc w:val="center"/>
              <w:rPr>
                <w:rFonts w:ascii="Times New Roman" w:hAnsi="Times New Roman" w:cs="Times New Roman"/>
                <w:szCs w:val="24"/>
              </w:rPr>
            </w:pPr>
            <w:r>
              <w:rPr>
                <w:rFonts w:ascii="Times New Roman" w:hAnsi="Times New Roman" w:cs="Times New Roman"/>
                <w:szCs w:val="24"/>
              </w:rPr>
              <w:t>2027 год</w:t>
            </w:r>
          </w:p>
        </w:tc>
      </w:tr>
      <w:tr w:rsidR="00CD0176" w:rsidRPr="0055574D" w14:paraId="16D5BEEC" w14:textId="77777777" w:rsidTr="0055574D">
        <w:trPr>
          <w:trHeight w:val="20"/>
        </w:trPr>
        <w:tc>
          <w:tcPr>
            <w:tcW w:w="2381" w:type="dxa"/>
            <w:vMerge/>
          </w:tcPr>
          <w:p w14:paraId="67CBB90C" w14:textId="77777777" w:rsidR="00CD0176" w:rsidRPr="0055574D" w:rsidRDefault="00CD0176" w:rsidP="00CD0176">
            <w:pPr>
              <w:rPr>
                <w:rFonts w:ascii="Times New Roman" w:hAnsi="Times New Roman" w:cs="Times New Roman"/>
                <w:szCs w:val="24"/>
              </w:rPr>
            </w:pPr>
          </w:p>
        </w:tc>
        <w:tc>
          <w:tcPr>
            <w:tcW w:w="4230" w:type="dxa"/>
            <w:vAlign w:val="center"/>
          </w:tcPr>
          <w:p w14:paraId="0D86F846" w14:textId="77777777" w:rsidR="00CD0176" w:rsidRPr="0055574D" w:rsidRDefault="00CD0176" w:rsidP="00CD0176">
            <w:pPr>
              <w:pStyle w:val="ConsPlusNormal"/>
              <w:rPr>
                <w:rFonts w:ascii="Times New Roman" w:hAnsi="Times New Roman" w:cs="Times New Roman"/>
                <w:szCs w:val="24"/>
              </w:rPr>
            </w:pPr>
            <w:r w:rsidRPr="0055574D">
              <w:rPr>
                <w:rFonts w:ascii="Times New Roman" w:hAnsi="Times New Roman" w:cs="Times New Roman"/>
                <w:szCs w:val="24"/>
              </w:rPr>
              <w:t>Местный бюджет (потребность) (прогноз)</w:t>
            </w:r>
          </w:p>
        </w:tc>
        <w:tc>
          <w:tcPr>
            <w:tcW w:w="2013" w:type="dxa"/>
            <w:gridSpan w:val="2"/>
          </w:tcPr>
          <w:p w14:paraId="0DEF5306" w14:textId="75D73AD1" w:rsidR="00CD0176" w:rsidRPr="0055574D" w:rsidRDefault="00CD0176" w:rsidP="00CD0176">
            <w:pPr>
              <w:pStyle w:val="ConsPlusNormal"/>
              <w:jc w:val="right"/>
              <w:rPr>
                <w:rFonts w:ascii="Times New Roman" w:hAnsi="Times New Roman" w:cs="Times New Roman"/>
                <w:szCs w:val="24"/>
              </w:rPr>
            </w:pPr>
            <w:r>
              <w:t>325 375,03</w:t>
            </w:r>
          </w:p>
        </w:tc>
        <w:tc>
          <w:tcPr>
            <w:tcW w:w="2013" w:type="dxa"/>
            <w:gridSpan w:val="2"/>
          </w:tcPr>
          <w:p w14:paraId="3150CC7F" w14:textId="3F4301E1" w:rsidR="00CD0176" w:rsidRPr="0055574D" w:rsidRDefault="00CD0176" w:rsidP="00CD0176">
            <w:pPr>
              <w:jc w:val="right"/>
              <w:rPr>
                <w:rFonts w:ascii="Times New Roman" w:hAnsi="Times New Roman" w:cs="Times New Roman"/>
              </w:rPr>
            </w:pPr>
            <w:r>
              <w:t>264 563,60</w:t>
            </w:r>
          </w:p>
        </w:tc>
        <w:tc>
          <w:tcPr>
            <w:tcW w:w="2013" w:type="dxa"/>
            <w:gridSpan w:val="2"/>
          </w:tcPr>
          <w:p w14:paraId="03C1EA46" w14:textId="43E7383A" w:rsidR="00CD0176" w:rsidRPr="0055574D" w:rsidRDefault="00CD0176" w:rsidP="00CD0176">
            <w:pPr>
              <w:jc w:val="right"/>
              <w:rPr>
                <w:rFonts w:ascii="Times New Roman" w:hAnsi="Times New Roman" w:cs="Times New Roman"/>
              </w:rPr>
            </w:pPr>
            <w:r>
              <w:t>33 847,15</w:t>
            </w:r>
          </w:p>
        </w:tc>
        <w:tc>
          <w:tcPr>
            <w:tcW w:w="2013" w:type="dxa"/>
            <w:gridSpan w:val="2"/>
          </w:tcPr>
          <w:p w14:paraId="41453381" w14:textId="70B83DF2" w:rsidR="00CD0176" w:rsidRPr="0055574D" w:rsidRDefault="00CD0176" w:rsidP="00CD0176">
            <w:pPr>
              <w:pStyle w:val="ConsPlusNormal"/>
              <w:jc w:val="right"/>
              <w:rPr>
                <w:rFonts w:ascii="Times New Roman" w:hAnsi="Times New Roman" w:cs="Times New Roman"/>
                <w:szCs w:val="24"/>
              </w:rPr>
            </w:pPr>
            <w:r>
              <w:t>26 964,28</w:t>
            </w:r>
          </w:p>
        </w:tc>
      </w:tr>
      <w:tr w:rsidR="0055574D" w:rsidRPr="0055574D" w14:paraId="6B12B6B6" w14:textId="77777777" w:rsidTr="0055574D">
        <w:trPr>
          <w:trHeight w:val="20"/>
        </w:trPr>
        <w:tc>
          <w:tcPr>
            <w:tcW w:w="2381" w:type="dxa"/>
            <w:vMerge/>
          </w:tcPr>
          <w:p w14:paraId="210A1C28" w14:textId="77777777" w:rsidR="0055574D" w:rsidRPr="0055574D" w:rsidRDefault="0055574D" w:rsidP="0055574D">
            <w:pPr>
              <w:rPr>
                <w:rFonts w:ascii="Times New Roman" w:hAnsi="Times New Roman" w:cs="Times New Roman"/>
                <w:szCs w:val="24"/>
              </w:rPr>
            </w:pPr>
          </w:p>
        </w:tc>
        <w:tc>
          <w:tcPr>
            <w:tcW w:w="4230" w:type="dxa"/>
            <w:vAlign w:val="center"/>
          </w:tcPr>
          <w:p w14:paraId="1BE6FBC2" w14:textId="77777777" w:rsidR="0055574D" w:rsidRPr="0055574D" w:rsidRDefault="0055574D" w:rsidP="0055574D">
            <w:pPr>
              <w:pStyle w:val="ConsPlusNormal"/>
              <w:rPr>
                <w:rFonts w:ascii="Times New Roman" w:hAnsi="Times New Roman" w:cs="Times New Roman"/>
                <w:szCs w:val="24"/>
              </w:rPr>
            </w:pPr>
            <w:r w:rsidRPr="0055574D">
              <w:rPr>
                <w:rFonts w:ascii="Times New Roman" w:hAnsi="Times New Roman" w:cs="Times New Roman"/>
                <w:szCs w:val="24"/>
              </w:rPr>
              <w:t>Местный бюджет</w:t>
            </w:r>
          </w:p>
        </w:tc>
        <w:tc>
          <w:tcPr>
            <w:tcW w:w="2013" w:type="dxa"/>
            <w:gridSpan w:val="2"/>
          </w:tcPr>
          <w:p w14:paraId="0754F10F" w14:textId="576D1CFF" w:rsidR="0055574D" w:rsidRPr="0055574D" w:rsidRDefault="0055574D" w:rsidP="0055574D">
            <w:pPr>
              <w:jc w:val="right"/>
              <w:rPr>
                <w:rFonts w:ascii="Times New Roman" w:hAnsi="Times New Roman" w:cs="Times New Roman"/>
                <w:szCs w:val="24"/>
              </w:rPr>
            </w:pPr>
            <w:r w:rsidRPr="0055574D">
              <w:rPr>
                <w:rFonts w:ascii="Times New Roman" w:hAnsi="Times New Roman" w:cs="Times New Roman"/>
              </w:rPr>
              <w:t>33 417,70</w:t>
            </w:r>
          </w:p>
        </w:tc>
        <w:tc>
          <w:tcPr>
            <w:tcW w:w="2013" w:type="dxa"/>
            <w:gridSpan w:val="2"/>
          </w:tcPr>
          <w:p w14:paraId="60B08D09" w14:textId="292BF16E" w:rsidR="0055574D" w:rsidRPr="0055574D" w:rsidRDefault="0055574D" w:rsidP="0055574D">
            <w:pPr>
              <w:jc w:val="right"/>
              <w:rPr>
                <w:rFonts w:ascii="Times New Roman" w:hAnsi="Times New Roman" w:cs="Times New Roman"/>
              </w:rPr>
            </w:pPr>
            <w:r w:rsidRPr="0055574D">
              <w:rPr>
                <w:rFonts w:ascii="Times New Roman" w:hAnsi="Times New Roman" w:cs="Times New Roman"/>
              </w:rPr>
              <w:t>22 725,52</w:t>
            </w:r>
          </w:p>
        </w:tc>
        <w:tc>
          <w:tcPr>
            <w:tcW w:w="2013" w:type="dxa"/>
            <w:gridSpan w:val="2"/>
          </w:tcPr>
          <w:p w14:paraId="701F8223" w14:textId="62578A39" w:rsidR="0055574D" w:rsidRPr="0055574D" w:rsidRDefault="0055574D" w:rsidP="0055574D">
            <w:pPr>
              <w:jc w:val="right"/>
              <w:rPr>
                <w:rFonts w:ascii="Times New Roman" w:hAnsi="Times New Roman" w:cs="Times New Roman"/>
              </w:rPr>
            </w:pPr>
            <w:r w:rsidRPr="0055574D">
              <w:rPr>
                <w:rFonts w:ascii="Times New Roman" w:hAnsi="Times New Roman" w:cs="Times New Roman"/>
              </w:rPr>
              <w:t>5 346,09</w:t>
            </w:r>
          </w:p>
        </w:tc>
        <w:tc>
          <w:tcPr>
            <w:tcW w:w="2013" w:type="dxa"/>
            <w:gridSpan w:val="2"/>
          </w:tcPr>
          <w:p w14:paraId="03D059D3" w14:textId="6C931812" w:rsidR="0055574D" w:rsidRPr="0055574D" w:rsidRDefault="0055574D" w:rsidP="0055574D">
            <w:pPr>
              <w:jc w:val="right"/>
              <w:rPr>
                <w:rFonts w:ascii="Times New Roman" w:hAnsi="Times New Roman" w:cs="Times New Roman"/>
              </w:rPr>
            </w:pPr>
            <w:r w:rsidRPr="0055574D">
              <w:rPr>
                <w:rFonts w:ascii="Times New Roman" w:hAnsi="Times New Roman" w:cs="Times New Roman"/>
              </w:rPr>
              <w:t>5 346,09</w:t>
            </w:r>
          </w:p>
        </w:tc>
      </w:tr>
      <w:tr w:rsidR="00990842" w:rsidRPr="0055574D" w14:paraId="395A81D3" w14:textId="77777777" w:rsidTr="0055574D">
        <w:trPr>
          <w:trHeight w:val="20"/>
        </w:trPr>
        <w:tc>
          <w:tcPr>
            <w:tcW w:w="2381" w:type="dxa"/>
            <w:vMerge/>
          </w:tcPr>
          <w:p w14:paraId="47F853C3" w14:textId="77777777" w:rsidR="00990842" w:rsidRPr="0055574D" w:rsidRDefault="00990842" w:rsidP="00990842">
            <w:pPr>
              <w:rPr>
                <w:rFonts w:ascii="Times New Roman" w:hAnsi="Times New Roman" w:cs="Times New Roman"/>
                <w:szCs w:val="24"/>
              </w:rPr>
            </w:pPr>
          </w:p>
        </w:tc>
        <w:tc>
          <w:tcPr>
            <w:tcW w:w="4230" w:type="dxa"/>
            <w:vAlign w:val="center"/>
          </w:tcPr>
          <w:p w14:paraId="1CB22C32" w14:textId="77777777" w:rsidR="00990842" w:rsidRPr="0055574D" w:rsidRDefault="00990842" w:rsidP="00990842">
            <w:pPr>
              <w:pStyle w:val="ConsPlusNormal"/>
              <w:rPr>
                <w:rFonts w:ascii="Times New Roman" w:hAnsi="Times New Roman" w:cs="Times New Roman"/>
                <w:szCs w:val="24"/>
              </w:rPr>
            </w:pPr>
            <w:r w:rsidRPr="0055574D">
              <w:rPr>
                <w:rFonts w:ascii="Times New Roman" w:hAnsi="Times New Roman" w:cs="Times New Roman"/>
                <w:szCs w:val="24"/>
              </w:rPr>
              <w:t>Другие источники:</w:t>
            </w:r>
          </w:p>
        </w:tc>
        <w:tc>
          <w:tcPr>
            <w:tcW w:w="2013" w:type="dxa"/>
            <w:gridSpan w:val="2"/>
          </w:tcPr>
          <w:p w14:paraId="7A563128" w14:textId="77777777" w:rsidR="00990842" w:rsidRPr="0055574D" w:rsidRDefault="00990842" w:rsidP="004D6F05">
            <w:pPr>
              <w:jc w:val="right"/>
              <w:rPr>
                <w:rFonts w:ascii="Times New Roman" w:hAnsi="Times New Roman" w:cs="Times New Roman"/>
                <w:szCs w:val="24"/>
              </w:rPr>
            </w:pPr>
          </w:p>
        </w:tc>
        <w:tc>
          <w:tcPr>
            <w:tcW w:w="2013" w:type="dxa"/>
            <w:gridSpan w:val="2"/>
          </w:tcPr>
          <w:p w14:paraId="57A8D82C" w14:textId="77777777" w:rsidR="00990842" w:rsidRPr="0055574D" w:rsidRDefault="00990842" w:rsidP="004D6F05">
            <w:pPr>
              <w:jc w:val="right"/>
              <w:rPr>
                <w:rFonts w:ascii="Times New Roman" w:hAnsi="Times New Roman" w:cs="Times New Roman"/>
              </w:rPr>
            </w:pPr>
            <w:r w:rsidRPr="0055574D">
              <w:rPr>
                <w:rFonts w:ascii="Times New Roman" w:hAnsi="Times New Roman" w:cs="Times New Roman"/>
              </w:rPr>
              <w:t> </w:t>
            </w:r>
          </w:p>
        </w:tc>
        <w:tc>
          <w:tcPr>
            <w:tcW w:w="2013" w:type="dxa"/>
            <w:gridSpan w:val="2"/>
          </w:tcPr>
          <w:p w14:paraId="0379E794" w14:textId="77777777" w:rsidR="00990842" w:rsidRPr="0055574D" w:rsidRDefault="00990842" w:rsidP="004D6F05">
            <w:pPr>
              <w:jc w:val="right"/>
              <w:rPr>
                <w:rFonts w:ascii="Times New Roman" w:hAnsi="Times New Roman" w:cs="Times New Roman"/>
              </w:rPr>
            </w:pPr>
            <w:r w:rsidRPr="0055574D">
              <w:rPr>
                <w:rFonts w:ascii="Times New Roman" w:hAnsi="Times New Roman" w:cs="Times New Roman"/>
              </w:rPr>
              <w:t> </w:t>
            </w:r>
          </w:p>
        </w:tc>
        <w:tc>
          <w:tcPr>
            <w:tcW w:w="2013" w:type="dxa"/>
            <w:gridSpan w:val="2"/>
          </w:tcPr>
          <w:p w14:paraId="76B5D933" w14:textId="77777777" w:rsidR="00990842" w:rsidRPr="0055574D" w:rsidRDefault="00990842" w:rsidP="004D6F05">
            <w:pPr>
              <w:jc w:val="right"/>
              <w:rPr>
                <w:rFonts w:ascii="Times New Roman" w:hAnsi="Times New Roman" w:cs="Times New Roman"/>
              </w:rPr>
            </w:pPr>
            <w:r w:rsidRPr="0055574D">
              <w:rPr>
                <w:rFonts w:ascii="Times New Roman" w:hAnsi="Times New Roman" w:cs="Times New Roman"/>
                <w:szCs w:val="24"/>
              </w:rPr>
              <w:t>0,00</w:t>
            </w:r>
          </w:p>
        </w:tc>
      </w:tr>
      <w:tr w:rsidR="00CD0176" w:rsidRPr="0055574D" w14:paraId="701E9298" w14:textId="77777777" w:rsidTr="0055574D">
        <w:trPr>
          <w:trHeight w:val="20"/>
        </w:trPr>
        <w:tc>
          <w:tcPr>
            <w:tcW w:w="2381" w:type="dxa"/>
            <w:vMerge/>
          </w:tcPr>
          <w:p w14:paraId="60333EB6" w14:textId="77777777" w:rsidR="00CD0176" w:rsidRPr="0055574D" w:rsidRDefault="00CD0176" w:rsidP="00CD0176">
            <w:pPr>
              <w:rPr>
                <w:rFonts w:ascii="Times New Roman" w:hAnsi="Times New Roman" w:cs="Times New Roman"/>
                <w:szCs w:val="24"/>
              </w:rPr>
            </w:pPr>
          </w:p>
        </w:tc>
        <w:tc>
          <w:tcPr>
            <w:tcW w:w="4230" w:type="dxa"/>
            <w:vAlign w:val="center"/>
          </w:tcPr>
          <w:p w14:paraId="28F9BBC3" w14:textId="77777777" w:rsidR="00CD0176" w:rsidRPr="0055574D" w:rsidRDefault="00CD0176" w:rsidP="00CD0176">
            <w:pPr>
              <w:pStyle w:val="ConsPlusNormal"/>
              <w:rPr>
                <w:rFonts w:ascii="Times New Roman" w:hAnsi="Times New Roman" w:cs="Times New Roman"/>
                <w:szCs w:val="24"/>
              </w:rPr>
            </w:pPr>
            <w:r w:rsidRPr="0055574D">
              <w:rPr>
                <w:rFonts w:ascii="Times New Roman" w:hAnsi="Times New Roman" w:cs="Times New Roman"/>
                <w:szCs w:val="24"/>
              </w:rPr>
              <w:t>федеральный бюджет (потребность) (прогноз)</w:t>
            </w:r>
          </w:p>
        </w:tc>
        <w:tc>
          <w:tcPr>
            <w:tcW w:w="2013" w:type="dxa"/>
            <w:gridSpan w:val="2"/>
          </w:tcPr>
          <w:p w14:paraId="0FA4F40C" w14:textId="74284D86" w:rsidR="00CD0176" w:rsidRPr="0055574D" w:rsidRDefault="00CD0176" w:rsidP="00CD0176">
            <w:pPr>
              <w:jc w:val="right"/>
              <w:rPr>
                <w:rFonts w:ascii="Times New Roman" w:hAnsi="Times New Roman" w:cs="Times New Roman"/>
                <w:szCs w:val="24"/>
              </w:rPr>
            </w:pPr>
            <w:r>
              <w:t>1 554 294,75</w:t>
            </w:r>
          </w:p>
        </w:tc>
        <w:tc>
          <w:tcPr>
            <w:tcW w:w="2013" w:type="dxa"/>
            <w:gridSpan w:val="2"/>
          </w:tcPr>
          <w:p w14:paraId="4633196C" w14:textId="473DE220" w:rsidR="00CD0176" w:rsidRPr="0055574D" w:rsidRDefault="00CD0176" w:rsidP="00CD0176">
            <w:pPr>
              <w:jc w:val="right"/>
              <w:rPr>
                <w:rFonts w:ascii="Times New Roman" w:hAnsi="Times New Roman" w:cs="Times New Roman"/>
              </w:rPr>
            </w:pPr>
            <w:r>
              <w:t>0,00</w:t>
            </w:r>
          </w:p>
        </w:tc>
        <w:tc>
          <w:tcPr>
            <w:tcW w:w="2013" w:type="dxa"/>
            <w:gridSpan w:val="2"/>
          </w:tcPr>
          <w:p w14:paraId="31630C64" w14:textId="4A11C573" w:rsidR="00CD0176" w:rsidRPr="0055574D" w:rsidRDefault="00CD0176" w:rsidP="00CD0176">
            <w:pPr>
              <w:jc w:val="right"/>
              <w:rPr>
                <w:rFonts w:ascii="Times New Roman" w:hAnsi="Times New Roman" w:cs="Times New Roman"/>
              </w:rPr>
            </w:pPr>
            <w:r>
              <w:t>1 554 294,75</w:t>
            </w:r>
          </w:p>
        </w:tc>
        <w:tc>
          <w:tcPr>
            <w:tcW w:w="2013" w:type="dxa"/>
            <w:gridSpan w:val="2"/>
          </w:tcPr>
          <w:p w14:paraId="3FDF2F18" w14:textId="2CD435BD" w:rsidR="00CD0176" w:rsidRPr="0055574D" w:rsidRDefault="00CD0176" w:rsidP="00CD0176">
            <w:pPr>
              <w:jc w:val="right"/>
              <w:rPr>
                <w:rFonts w:ascii="Times New Roman" w:hAnsi="Times New Roman" w:cs="Times New Roman"/>
              </w:rPr>
            </w:pPr>
            <w:r>
              <w:t>0,00</w:t>
            </w:r>
          </w:p>
        </w:tc>
      </w:tr>
      <w:tr w:rsidR="0055574D" w:rsidRPr="0055574D" w14:paraId="2ACFCBC2" w14:textId="77777777" w:rsidTr="0055574D">
        <w:trPr>
          <w:trHeight w:val="20"/>
        </w:trPr>
        <w:tc>
          <w:tcPr>
            <w:tcW w:w="2381" w:type="dxa"/>
            <w:vMerge/>
          </w:tcPr>
          <w:p w14:paraId="5FEABA1E" w14:textId="77777777" w:rsidR="0055574D" w:rsidRPr="0055574D" w:rsidRDefault="0055574D" w:rsidP="0055574D">
            <w:pPr>
              <w:rPr>
                <w:rFonts w:ascii="Times New Roman" w:hAnsi="Times New Roman" w:cs="Times New Roman"/>
                <w:szCs w:val="24"/>
              </w:rPr>
            </w:pPr>
          </w:p>
        </w:tc>
        <w:tc>
          <w:tcPr>
            <w:tcW w:w="4230" w:type="dxa"/>
            <w:vAlign w:val="center"/>
          </w:tcPr>
          <w:p w14:paraId="4AF2F620" w14:textId="77777777" w:rsidR="0055574D" w:rsidRPr="0055574D" w:rsidRDefault="0055574D" w:rsidP="0055574D">
            <w:pPr>
              <w:pStyle w:val="ConsPlusNormal"/>
              <w:rPr>
                <w:rFonts w:ascii="Times New Roman" w:hAnsi="Times New Roman" w:cs="Times New Roman"/>
                <w:szCs w:val="24"/>
              </w:rPr>
            </w:pPr>
            <w:r w:rsidRPr="0055574D">
              <w:rPr>
                <w:rFonts w:ascii="Times New Roman" w:hAnsi="Times New Roman" w:cs="Times New Roman"/>
                <w:szCs w:val="24"/>
              </w:rPr>
              <w:t>федеральный бюджет (по согласованию) (прогноз)</w:t>
            </w:r>
          </w:p>
        </w:tc>
        <w:tc>
          <w:tcPr>
            <w:tcW w:w="2013" w:type="dxa"/>
            <w:gridSpan w:val="2"/>
          </w:tcPr>
          <w:p w14:paraId="65D912AC" w14:textId="18981304" w:rsidR="0055574D" w:rsidRPr="0055574D" w:rsidRDefault="0055574D" w:rsidP="0055574D">
            <w:pPr>
              <w:jc w:val="right"/>
              <w:rPr>
                <w:rFonts w:ascii="Times New Roman" w:hAnsi="Times New Roman" w:cs="Times New Roman"/>
                <w:szCs w:val="24"/>
              </w:rPr>
            </w:pPr>
            <w:r w:rsidRPr="0055574D">
              <w:rPr>
                <w:rFonts w:ascii="Times New Roman" w:hAnsi="Times New Roman" w:cs="Times New Roman"/>
              </w:rPr>
              <w:t>0,00</w:t>
            </w:r>
          </w:p>
        </w:tc>
        <w:tc>
          <w:tcPr>
            <w:tcW w:w="2013" w:type="dxa"/>
            <w:gridSpan w:val="2"/>
          </w:tcPr>
          <w:p w14:paraId="53AE43A6" w14:textId="2B227E7B"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c>
          <w:tcPr>
            <w:tcW w:w="2013" w:type="dxa"/>
            <w:gridSpan w:val="2"/>
          </w:tcPr>
          <w:p w14:paraId="5F66181C" w14:textId="6C3B768C"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c>
          <w:tcPr>
            <w:tcW w:w="2013" w:type="dxa"/>
            <w:gridSpan w:val="2"/>
          </w:tcPr>
          <w:p w14:paraId="6AB7DE15" w14:textId="689A390C"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r>
      <w:tr w:rsidR="00CD0176" w:rsidRPr="0055574D" w14:paraId="2AB84007" w14:textId="77777777" w:rsidTr="0055574D">
        <w:trPr>
          <w:trHeight w:val="20"/>
        </w:trPr>
        <w:tc>
          <w:tcPr>
            <w:tcW w:w="2381" w:type="dxa"/>
            <w:vMerge/>
          </w:tcPr>
          <w:p w14:paraId="00C89C2F" w14:textId="77777777" w:rsidR="00CD0176" w:rsidRPr="0055574D" w:rsidRDefault="00CD0176" w:rsidP="00CD0176">
            <w:pPr>
              <w:rPr>
                <w:rFonts w:ascii="Times New Roman" w:hAnsi="Times New Roman" w:cs="Times New Roman"/>
                <w:szCs w:val="24"/>
              </w:rPr>
            </w:pPr>
          </w:p>
        </w:tc>
        <w:tc>
          <w:tcPr>
            <w:tcW w:w="4230" w:type="dxa"/>
            <w:vAlign w:val="center"/>
          </w:tcPr>
          <w:p w14:paraId="2B1C6E39" w14:textId="77777777" w:rsidR="00CD0176" w:rsidRPr="0055574D" w:rsidRDefault="00CD0176" w:rsidP="00CD0176">
            <w:pPr>
              <w:pStyle w:val="ConsPlusNormal"/>
              <w:rPr>
                <w:rFonts w:ascii="Times New Roman" w:hAnsi="Times New Roman" w:cs="Times New Roman"/>
                <w:szCs w:val="24"/>
              </w:rPr>
            </w:pPr>
            <w:r w:rsidRPr="0055574D">
              <w:rPr>
                <w:rFonts w:ascii="Times New Roman" w:hAnsi="Times New Roman" w:cs="Times New Roman"/>
                <w:szCs w:val="24"/>
              </w:rPr>
              <w:t>бюджет Томской области (потребность) (прогноз)</w:t>
            </w:r>
          </w:p>
        </w:tc>
        <w:tc>
          <w:tcPr>
            <w:tcW w:w="2013" w:type="dxa"/>
            <w:gridSpan w:val="2"/>
          </w:tcPr>
          <w:p w14:paraId="7CBD4E8E" w14:textId="503FFAE7" w:rsidR="00CD0176" w:rsidRPr="0055574D" w:rsidRDefault="00CD0176" w:rsidP="00CD0176">
            <w:pPr>
              <w:jc w:val="right"/>
              <w:rPr>
                <w:rFonts w:ascii="Times New Roman" w:hAnsi="Times New Roman" w:cs="Times New Roman"/>
                <w:szCs w:val="24"/>
              </w:rPr>
            </w:pPr>
            <w:r>
              <w:t>51 070,97</w:t>
            </w:r>
          </w:p>
        </w:tc>
        <w:tc>
          <w:tcPr>
            <w:tcW w:w="2013" w:type="dxa"/>
            <w:gridSpan w:val="2"/>
          </w:tcPr>
          <w:p w14:paraId="057B9EBB" w14:textId="4AEDC880" w:rsidR="00CD0176" w:rsidRPr="0055574D" w:rsidRDefault="00CD0176" w:rsidP="00CD0176">
            <w:pPr>
              <w:jc w:val="right"/>
              <w:rPr>
                <w:rFonts w:ascii="Times New Roman" w:hAnsi="Times New Roman" w:cs="Times New Roman"/>
              </w:rPr>
            </w:pPr>
            <w:r>
              <w:t>1 000,00</w:t>
            </w:r>
          </w:p>
        </w:tc>
        <w:tc>
          <w:tcPr>
            <w:tcW w:w="2013" w:type="dxa"/>
            <w:gridSpan w:val="2"/>
          </w:tcPr>
          <w:p w14:paraId="72850E79" w14:textId="52DECD67" w:rsidR="00CD0176" w:rsidRPr="0055574D" w:rsidRDefault="00CD0176" w:rsidP="00CD0176">
            <w:pPr>
              <w:jc w:val="right"/>
              <w:rPr>
                <w:rFonts w:ascii="Times New Roman" w:hAnsi="Times New Roman" w:cs="Times New Roman"/>
              </w:rPr>
            </w:pPr>
            <w:r>
              <w:t>49 070,97</w:t>
            </w:r>
          </w:p>
        </w:tc>
        <w:tc>
          <w:tcPr>
            <w:tcW w:w="2013" w:type="dxa"/>
            <w:gridSpan w:val="2"/>
          </w:tcPr>
          <w:p w14:paraId="75892E0B" w14:textId="297B0424" w:rsidR="00CD0176" w:rsidRPr="0055574D" w:rsidRDefault="00CD0176" w:rsidP="00CD0176">
            <w:pPr>
              <w:jc w:val="right"/>
              <w:rPr>
                <w:rFonts w:ascii="Times New Roman" w:hAnsi="Times New Roman" w:cs="Times New Roman"/>
              </w:rPr>
            </w:pPr>
            <w:r>
              <w:t>1 000,00</w:t>
            </w:r>
          </w:p>
        </w:tc>
      </w:tr>
      <w:tr w:rsidR="0055574D" w:rsidRPr="0055574D" w14:paraId="4D53EE65" w14:textId="77777777" w:rsidTr="0055574D">
        <w:trPr>
          <w:trHeight w:val="20"/>
        </w:trPr>
        <w:tc>
          <w:tcPr>
            <w:tcW w:w="2381" w:type="dxa"/>
            <w:vMerge/>
          </w:tcPr>
          <w:p w14:paraId="797D12E6" w14:textId="77777777" w:rsidR="0055574D" w:rsidRPr="0055574D" w:rsidRDefault="0055574D" w:rsidP="0055574D">
            <w:pPr>
              <w:rPr>
                <w:rFonts w:ascii="Times New Roman" w:hAnsi="Times New Roman" w:cs="Times New Roman"/>
                <w:szCs w:val="24"/>
              </w:rPr>
            </w:pPr>
          </w:p>
        </w:tc>
        <w:tc>
          <w:tcPr>
            <w:tcW w:w="4230" w:type="dxa"/>
            <w:vAlign w:val="center"/>
          </w:tcPr>
          <w:p w14:paraId="4E4AF0E6" w14:textId="77777777" w:rsidR="0055574D" w:rsidRPr="0055574D" w:rsidRDefault="0055574D" w:rsidP="0055574D">
            <w:pPr>
              <w:pStyle w:val="ConsPlusNormal"/>
              <w:rPr>
                <w:rFonts w:ascii="Times New Roman" w:hAnsi="Times New Roman" w:cs="Times New Roman"/>
                <w:szCs w:val="24"/>
              </w:rPr>
            </w:pPr>
            <w:r w:rsidRPr="0055574D">
              <w:rPr>
                <w:rFonts w:ascii="Times New Roman" w:hAnsi="Times New Roman" w:cs="Times New Roman"/>
                <w:szCs w:val="24"/>
              </w:rPr>
              <w:t>бюджет Томской области (по согласованию) (прогноз)</w:t>
            </w:r>
          </w:p>
        </w:tc>
        <w:tc>
          <w:tcPr>
            <w:tcW w:w="2013" w:type="dxa"/>
            <w:gridSpan w:val="2"/>
          </w:tcPr>
          <w:p w14:paraId="2C087E66" w14:textId="7DE82373" w:rsidR="0055574D" w:rsidRPr="0055574D" w:rsidRDefault="0055574D" w:rsidP="0055574D">
            <w:pPr>
              <w:jc w:val="right"/>
              <w:rPr>
                <w:rFonts w:ascii="Times New Roman" w:hAnsi="Times New Roman" w:cs="Times New Roman"/>
                <w:szCs w:val="24"/>
              </w:rPr>
            </w:pPr>
            <w:r w:rsidRPr="0055574D">
              <w:rPr>
                <w:rFonts w:ascii="Times New Roman" w:hAnsi="Times New Roman" w:cs="Times New Roman"/>
              </w:rPr>
              <w:t>648,10</w:t>
            </w:r>
          </w:p>
        </w:tc>
        <w:tc>
          <w:tcPr>
            <w:tcW w:w="2013" w:type="dxa"/>
            <w:gridSpan w:val="2"/>
          </w:tcPr>
          <w:p w14:paraId="5CE5D689" w14:textId="4A892A42" w:rsidR="0055574D" w:rsidRPr="0055574D" w:rsidRDefault="0055574D" w:rsidP="0055574D">
            <w:pPr>
              <w:jc w:val="right"/>
              <w:rPr>
                <w:rFonts w:ascii="Times New Roman" w:hAnsi="Times New Roman" w:cs="Times New Roman"/>
              </w:rPr>
            </w:pPr>
            <w:r w:rsidRPr="0055574D">
              <w:rPr>
                <w:rFonts w:ascii="Times New Roman" w:hAnsi="Times New Roman" w:cs="Times New Roman"/>
              </w:rPr>
              <w:t>648,10</w:t>
            </w:r>
          </w:p>
        </w:tc>
        <w:tc>
          <w:tcPr>
            <w:tcW w:w="2013" w:type="dxa"/>
            <w:gridSpan w:val="2"/>
          </w:tcPr>
          <w:p w14:paraId="78642A8C" w14:textId="756F8138"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c>
          <w:tcPr>
            <w:tcW w:w="2013" w:type="dxa"/>
            <w:gridSpan w:val="2"/>
          </w:tcPr>
          <w:p w14:paraId="35C12277" w14:textId="64350D6E"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r>
      <w:tr w:rsidR="0055574D" w:rsidRPr="0055574D" w14:paraId="29D50142" w14:textId="77777777" w:rsidTr="0055574D">
        <w:trPr>
          <w:trHeight w:val="20"/>
        </w:trPr>
        <w:tc>
          <w:tcPr>
            <w:tcW w:w="2381" w:type="dxa"/>
            <w:vMerge/>
          </w:tcPr>
          <w:p w14:paraId="27ED7741" w14:textId="77777777" w:rsidR="0055574D" w:rsidRPr="0055574D" w:rsidRDefault="0055574D" w:rsidP="0055574D">
            <w:pPr>
              <w:rPr>
                <w:rFonts w:ascii="Times New Roman" w:hAnsi="Times New Roman" w:cs="Times New Roman"/>
                <w:szCs w:val="24"/>
              </w:rPr>
            </w:pPr>
          </w:p>
        </w:tc>
        <w:tc>
          <w:tcPr>
            <w:tcW w:w="4230" w:type="dxa"/>
            <w:vAlign w:val="center"/>
          </w:tcPr>
          <w:p w14:paraId="5C04B4EE" w14:textId="77777777" w:rsidR="0055574D" w:rsidRPr="0055574D" w:rsidRDefault="0055574D" w:rsidP="0055574D">
            <w:pPr>
              <w:pStyle w:val="ConsPlusNormal"/>
              <w:rPr>
                <w:rFonts w:ascii="Times New Roman" w:hAnsi="Times New Roman" w:cs="Times New Roman"/>
                <w:szCs w:val="24"/>
              </w:rPr>
            </w:pPr>
            <w:r w:rsidRPr="0055574D">
              <w:rPr>
                <w:rFonts w:ascii="Times New Roman" w:hAnsi="Times New Roman" w:cs="Times New Roman"/>
                <w:szCs w:val="24"/>
              </w:rPr>
              <w:t>внебюджетные источники (по согласованию) (прогноз)</w:t>
            </w:r>
          </w:p>
        </w:tc>
        <w:tc>
          <w:tcPr>
            <w:tcW w:w="2013" w:type="dxa"/>
            <w:gridSpan w:val="2"/>
          </w:tcPr>
          <w:p w14:paraId="3B9DF0C4" w14:textId="5D60A13C" w:rsidR="0055574D" w:rsidRPr="0055574D" w:rsidRDefault="0055574D" w:rsidP="0055574D">
            <w:pPr>
              <w:jc w:val="right"/>
              <w:rPr>
                <w:rFonts w:ascii="Times New Roman" w:hAnsi="Times New Roman" w:cs="Times New Roman"/>
                <w:szCs w:val="24"/>
              </w:rPr>
            </w:pPr>
            <w:r w:rsidRPr="0055574D">
              <w:rPr>
                <w:rFonts w:ascii="Times New Roman" w:hAnsi="Times New Roman" w:cs="Times New Roman"/>
              </w:rPr>
              <w:t>0,00</w:t>
            </w:r>
          </w:p>
        </w:tc>
        <w:tc>
          <w:tcPr>
            <w:tcW w:w="2013" w:type="dxa"/>
            <w:gridSpan w:val="2"/>
          </w:tcPr>
          <w:p w14:paraId="352A7508" w14:textId="78888E10"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c>
          <w:tcPr>
            <w:tcW w:w="2013" w:type="dxa"/>
            <w:gridSpan w:val="2"/>
          </w:tcPr>
          <w:p w14:paraId="38D887FA" w14:textId="1D13AB95"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c>
          <w:tcPr>
            <w:tcW w:w="2013" w:type="dxa"/>
            <w:gridSpan w:val="2"/>
          </w:tcPr>
          <w:p w14:paraId="65E55404" w14:textId="19D6EBA1" w:rsidR="0055574D" w:rsidRPr="0055574D" w:rsidRDefault="0055574D" w:rsidP="0055574D">
            <w:pPr>
              <w:jc w:val="right"/>
              <w:rPr>
                <w:rFonts w:ascii="Times New Roman" w:hAnsi="Times New Roman" w:cs="Times New Roman"/>
              </w:rPr>
            </w:pPr>
            <w:r w:rsidRPr="0055574D">
              <w:rPr>
                <w:rFonts w:ascii="Times New Roman" w:hAnsi="Times New Roman" w:cs="Times New Roman"/>
              </w:rPr>
              <w:t>0,00</w:t>
            </w:r>
          </w:p>
        </w:tc>
      </w:tr>
      <w:tr w:rsidR="0055574D" w:rsidRPr="0055574D" w14:paraId="35A200F1" w14:textId="77777777" w:rsidTr="0055574D">
        <w:trPr>
          <w:trHeight w:val="20"/>
        </w:trPr>
        <w:tc>
          <w:tcPr>
            <w:tcW w:w="2381" w:type="dxa"/>
            <w:vMerge/>
          </w:tcPr>
          <w:p w14:paraId="6B9E18B7" w14:textId="77777777" w:rsidR="0055574D" w:rsidRPr="0055574D" w:rsidRDefault="0055574D" w:rsidP="0055574D">
            <w:pPr>
              <w:rPr>
                <w:rFonts w:ascii="Times New Roman" w:hAnsi="Times New Roman" w:cs="Times New Roman"/>
                <w:szCs w:val="24"/>
              </w:rPr>
            </w:pPr>
          </w:p>
        </w:tc>
        <w:tc>
          <w:tcPr>
            <w:tcW w:w="4230" w:type="dxa"/>
            <w:vAlign w:val="center"/>
          </w:tcPr>
          <w:p w14:paraId="2B271938" w14:textId="77777777" w:rsidR="0055574D" w:rsidRPr="0055574D" w:rsidRDefault="0055574D" w:rsidP="0055574D">
            <w:pPr>
              <w:pStyle w:val="ConsPlusNormal"/>
              <w:rPr>
                <w:rFonts w:ascii="Times New Roman" w:hAnsi="Times New Roman" w:cs="Times New Roman"/>
                <w:szCs w:val="24"/>
              </w:rPr>
            </w:pPr>
            <w:r w:rsidRPr="0055574D">
              <w:rPr>
                <w:rFonts w:ascii="Times New Roman" w:hAnsi="Times New Roman" w:cs="Times New Roman"/>
                <w:szCs w:val="24"/>
              </w:rPr>
              <w:t>Всего</w:t>
            </w:r>
          </w:p>
        </w:tc>
        <w:tc>
          <w:tcPr>
            <w:tcW w:w="2013" w:type="dxa"/>
            <w:gridSpan w:val="2"/>
          </w:tcPr>
          <w:p w14:paraId="15FF5330" w14:textId="3980DB23" w:rsidR="0055574D" w:rsidRPr="0055574D" w:rsidRDefault="0055574D" w:rsidP="0055574D">
            <w:pPr>
              <w:jc w:val="right"/>
              <w:rPr>
                <w:rFonts w:ascii="Times New Roman" w:hAnsi="Times New Roman" w:cs="Times New Roman"/>
                <w:szCs w:val="24"/>
              </w:rPr>
            </w:pPr>
            <w:r w:rsidRPr="0055574D">
              <w:rPr>
                <w:rFonts w:ascii="Times New Roman" w:hAnsi="Times New Roman" w:cs="Times New Roman"/>
              </w:rPr>
              <w:t>34 065,80</w:t>
            </w:r>
          </w:p>
        </w:tc>
        <w:tc>
          <w:tcPr>
            <w:tcW w:w="2013" w:type="dxa"/>
            <w:gridSpan w:val="2"/>
          </w:tcPr>
          <w:p w14:paraId="7F2703BE" w14:textId="49EC891E" w:rsidR="0055574D" w:rsidRPr="0055574D" w:rsidRDefault="0055574D" w:rsidP="0055574D">
            <w:pPr>
              <w:jc w:val="right"/>
              <w:rPr>
                <w:rFonts w:ascii="Times New Roman" w:hAnsi="Times New Roman" w:cs="Times New Roman"/>
              </w:rPr>
            </w:pPr>
            <w:r w:rsidRPr="0055574D">
              <w:rPr>
                <w:rFonts w:ascii="Times New Roman" w:hAnsi="Times New Roman" w:cs="Times New Roman"/>
              </w:rPr>
              <w:t>23 373,62</w:t>
            </w:r>
          </w:p>
        </w:tc>
        <w:tc>
          <w:tcPr>
            <w:tcW w:w="2013" w:type="dxa"/>
            <w:gridSpan w:val="2"/>
          </w:tcPr>
          <w:p w14:paraId="16C78FC7" w14:textId="641B2795" w:rsidR="0055574D" w:rsidRPr="0055574D" w:rsidRDefault="0055574D" w:rsidP="0055574D">
            <w:pPr>
              <w:jc w:val="right"/>
              <w:rPr>
                <w:rFonts w:ascii="Times New Roman" w:hAnsi="Times New Roman" w:cs="Times New Roman"/>
              </w:rPr>
            </w:pPr>
            <w:r w:rsidRPr="0055574D">
              <w:rPr>
                <w:rFonts w:ascii="Times New Roman" w:hAnsi="Times New Roman" w:cs="Times New Roman"/>
              </w:rPr>
              <w:t>5 346,09</w:t>
            </w:r>
          </w:p>
        </w:tc>
        <w:tc>
          <w:tcPr>
            <w:tcW w:w="2013" w:type="dxa"/>
            <w:gridSpan w:val="2"/>
          </w:tcPr>
          <w:p w14:paraId="00E39399" w14:textId="7255DF21" w:rsidR="0055574D" w:rsidRPr="0055574D" w:rsidRDefault="0055574D" w:rsidP="0055574D">
            <w:pPr>
              <w:jc w:val="right"/>
              <w:rPr>
                <w:rFonts w:ascii="Times New Roman" w:hAnsi="Times New Roman" w:cs="Times New Roman"/>
              </w:rPr>
            </w:pPr>
            <w:r w:rsidRPr="0055574D">
              <w:rPr>
                <w:rFonts w:ascii="Times New Roman" w:hAnsi="Times New Roman" w:cs="Times New Roman"/>
              </w:rPr>
              <w:t>5 346,09</w:t>
            </w:r>
          </w:p>
        </w:tc>
      </w:tr>
    </w:tbl>
    <w:p w14:paraId="6629498B" w14:textId="77777777" w:rsidR="00CA0D0A" w:rsidRPr="008D714C" w:rsidRDefault="00CA0D0A" w:rsidP="001A3D8A">
      <w:pPr>
        <w:jc w:val="both"/>
        <w:rPr>
          <w:rFonts w:ascii="Times New Roman" w:hAnsi="Times New Roman" w:cs="Times New Roman"/>
          <w:szCs w:val="24"/>
        </w:rPr>
      </w:pPr>
      <w:bookmarkStart w:id="1" w:name="P279"/>
      <w:bookmarkEnd w:id="1"/>
    </w:p>
    <w:p w14:paraId="58F73E6C" w14:textId="77777777" w:rsidR="00564305" w:rsidRPr="008D714C" w:rsidRDefault="00564305" w:rsidP="001A3D8A">
      <w:pPr>
        <w:jc w:val="both"/>
        <w:rPr>
          <w:rFonts w:ascii="Times New Roman" w:hAnsi="Times New Roman" w:cs="Times New Roman"/>
          <w:szCs w:val="24"/>
        </w:rPr>
        <w:sectPr w:rsidR="00564305" w:rsidRPr="008D714C" w:rsidSect="00477078">
          <w:headerReference w:type="default" r:id="rId8"/>
          <w:footerReference w:type="default" r:id="rId9"/>
          <w:footerReference w:type="first" r:id="rId10"/>
          <w:type w:val="continuous"/>
          <w:pgSz w:w="16838" w:h="11905" w:orient="landscape" w:code="9"/>
          <w:pgMar w:top="1701" w:right="1134" w:bottom="567" w:left="1134" w:header="567" w:footer="567" w:gutter="0"/>
          <w:cols w:space="720"/>
          <w:titlePg/>
          <w:docGrid w:linePitch="326"/>
        </w:sectPr>
      </w:pPr>
    </w:p>
    <w:p w14:paraId="2022A8C7" w14:textId="77777777" w:rsidR="00CA0D0A" w:rsidRPr="008D714C" w:rsidRDefault="00CA0D0A">
      <w:pPr>
        <w:pStyle w:val="ConsPlusTitle"/>
        <w:jc w:val="center"/>
        <w:outlineLvl w:val="1"/>
        <w:rPr>
          <w:rFonts w:ascii="Times New Roman" w:hAnsi="Times New Roman" w:cs="Times New Roman"/>
          <w:b w:val="0"/>
          <w:szCs w:val="24"/>
        </w:rPr>
      </w:pPr>
      <w:r w:rsidRPr="008D714C">
        <w:rPr>
          <w:rFonts w:ascii="Times New Roman" w:hAnsi="Times New Roman" w:cs="Times New Roman"/>
          <w:b w:val="0"/>
          <w:szCs w:val="24"/>
        </w:rPr>
        <w:lastRenderedPageBreak/>
        <w:t>I. ХАРАКТЕРИСТИКА ТЕКУЩЕГО СОСТОЯНИЯ</w:t>
      </w:r>
    </w:p>
    <w:p w14:paraId="6CB19137"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СФЕРЫ РЕАЛИЗАЦИИ ПРОГРАММЫ</w:t>
      </w:r>
    </w:p>
    <w:p w14:paraId="731CCA49" w14:textId="77777777" w:rsidR="00CA0D0A" w:rsidRPr="008D714C" w:rsidRDefault="00CA0D0A">
      <w:pPr>
        <w:pStyle w:val="ConsPlusNormal"/>
        <w:jc w:val="both"/>
        <w:rPr>
          <w:rFonts w:ascii="Times New Roman" w:hAnsi="Times New Roman" w:cs="Times New Roman"/>
          <w:szCs w:val="24"/>
        </w:rPr>
      </w:pPr>
    </w:p>
    <w:p w14:paraId="32895485"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14:paraId="597C51D9" w14:textId="44059EE6"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составе жилищного фонда, находящегося на территории ЗАТО Северск, значительную долю занимают</w:t>
      </w:r>
      <w:r w:rsidR="00B55C55" w:rsidRPr="008D714C">
        <w:rPr>
          <w:rFonts w:ascii="Times New Roman" w:hAnsi="Times New Roman" w:cs="Times New Roman"/>
          <w:szCs w:val="24"/>
        </w:rPr>
        <w:t xml:space="preserve"> жилые дома, построенные в</w:t>
      </w:r>
      <w:r w:rsidR="00A73AFC">
        <w:rPr>
          <w:rFonts w:ascii="Times New Roman" w:hAnsi="Times New Roman" w:cs="Times New Roman"/>
          <w:szCs w:val="24"/>
        </w:rPr>
        <w:t xml:space="preserve"> период с</w:t>
      </w:r>
      <w:r w:rsidR="00B55C55" w:rsidRPr="008D714C">
        <w:rPr>
          <w:rFonts w:ascii="Times New Roman" w:hAnsi="Times New Roman" w:cs="Times New Roman"/>
          <w:szCs w:val="24"/>
        </w:rPr>
        <w:t xml:space="preserve"> 1955</w:t>
      </w:r>
      <w:r w:rsidR="00A73AFC">
        <w:rPr>
          <w:rFonts w:ascii="Times New Roman" w:hAnsi="Times New Roman" w:cs="Times New Roman"/>
          <w:szCs w:val="24"/>
        </w:rPr>
        <w:t xml:space="preserve"> по </w:t>
      </w:r>
      <w:r w:rsidRPr="008D714C">
        <w:rPr>
          <w:rFonts w:ascii="Times New Roman" w:hAnsi="Times New Roman" w:cs="Times New Roman"/>
          <w:szCs w:val="24"/>
        </w:rPr>
        <w:t>1970 год. Наряду</w:t>
      </w:r>
      <w:r w:rsidR="00A73AFC">
        <w:rPr>
          <w:rFonts w:ascii="Times New Roman" w:hAnsi="Times New Roman" w:cs="Times New Roman"/>
          <w:szCs w:val="24"/>
        </w:rPr>
        <w:br/>
      </w:r>
      <w:r w:rsidRPr="008D714C">
        <w:rPr>
          <w:rFonts w:ascii="Times New Roman" w:hAnsi="Times New Roman" w:cs="Times New Roman"/>
          <w:szCs w:val="24"/>
        </w:rPr>
        <w:t>с благоустроенными кирпичными и панельными домами, введенными в эксплуатацию</w:t>
      </w:r>
      <w:r w:rsidR="00A73AFC">
        <w:rPr>
          <w:rFonts w:ascii="Times New Roman" w:hAnsi="Times New Roman" w:cs="Times New Roman"/>
          <w:szCs w:val="24"/>
        </w:rPr>
        <w:br/>
      </w:r>
      <w:r w:rsidRPr="008D714C">
        <w:rPr>
          <w:rFonts w:ascii="Times New Roman" w:hAnsi="Times New Roman" w:cs="Times New Roman"/>
          <w:szCs w:val="24"/>
        </w:rPr>
        <w:t>в 70</w:t>
      </w:r>
      <w:r w:rsidR="00B55C55" w:rsidRPr="008D714C">
        <w:rPr>
          <w:rFonts w:ascii="Times New Roman" w:hAnsi="Times New Roman" w:cs="Times New Roman"/>
          <w:szCs w:val="24"/>
        </w:rPr>
        <w:t> </w:t>
      </w:r>
      <w:r w:rsidR="00DC48AB" w:rsidRPr="008D714C">
        <w:rPr>
          <w:rFonts w:ascii="Times New Roman" w:hAnsi="Times New Roman" w:cs="Times New Roman"/>
          <w:szCs w:val="24"/>
        </w:rPr>
        <w:t>-</w:t>
      </w:r>
      <w:r w:rsidR="00B55C55" w:rsidRPr="008D714C">
        <w:rPr>
          <w:rFonts w:ascii="Times New Roman" w:hAnsi="Times New Roman" w:cs="Times New Roman"/>
          <w:szCs w:val="24"/>
        </w:rPr>
        <w:t> </w:t>
      </w:r>
      <w:r w:rsidR="001A177E">
        <w:rPr>
          <w:rFonts w:ascii="Times New Roman" w:hAnsi="Times New Roman" w:cs="Times New Roman"/>
          <w:szCs w:val="24"/>
        </w:rPr>
        <w:t>90-</w:t>
      </w:r>
      <w:r w:rsidR="001A177E" w:rsidRPr="001A177E">
        <w:rPr>
          <w:rFonts w:ascii="Times New Roman" w:hAnsi="Times New Roman" w:cs="Times New Roman"/>
          <w:szCs w:val="24"/>
        </w:rPr>
        <w:t xml:space="preserve">е </w:t>
      </w:r>
      <w:r w:rsidRPr="008D714C">
        <w:rPr>
          <w:rFonts w:ascii="Times New Roman" w:hAnsi="Times New Roman" w:cs="Times New Roman"/>
          <w:szCs w:val="24"/>
        </w:rPr>
        <w:t>годы, продолжают эксплуатироваться деревянные и шлакоблочные дома</w:t>
      </w:r>
      <w:r w:rsidR="00A73AFC">
        <w:rPr>
          <w:rFonts w:ascii="Times New Roman" w:hAnsi="Times New Roman" w:cs="Times New Roman"/>
          <w:szCs w:val="24"/>
        </w:rPr>
        <w:br/>
      </w:r>
      <w:r w:rsidRPr="008D714C">
        <w:rPr>
          <w:rFonts w:ascii="Times New Roman" w:hAnsi="Times New Roman" w:cs="Times New Roman"/>
          <w:szCs w:val="24"/>
        </w:rPr>
        <w:t>с деревянными перекрытиями, построенные в 1930</w:t>
      </w:r>
      <w:r w:rsidR="00A73AFC">
        <w:rPr>
          <w:rFonts w:ascii="Times New Roman" w:hAnsi="Times New Roman" w:cs="Times New Roman"/>
          <w:szCs w:val="24"/>
        </w:rPr>
        <w:t xml:space="preserve"> </w:t>
      </w:r>
      <w:r w:rsidR="001D447B">
        <w:rPr>
          <w:rFonts w:ascii="Times New Roman" w:hAnsi="Times New Roman" w:cs="Times New Roman"/>
          <w:szCs w:val="24"/>
        </w:rPr>
        <w:t>-</w:t>
      </w:r>
      <w:r w:rsidR="00A73AFC">
        <w:rPr>
          <w:rFonts w:ascii="Times New Roman" w:hAnsi="Times New Roman" w:cs="Times New Roman"/>
          <w:szCs w:val="24"/>
        </w:rPr>
        <w:t xml:space="preserve"> 1960</w:t>
      </w:r>
      <w:r w:rsidR="00653F33">
        <w:rPr>
          <w:rFonts w:ascii="Times New Roman" w:hAnsi="Times New Roman" w:cs="Times New Roman"/>
          <w:szCs w:val="24"/>
        </w:rPr>
        <w:t>-е</w:t>
      </w:r>
      <w:r w:rsidR="00A73AFC">
        <w:rPr>
          <w:rFonts w:ascii="Times New Roman" w:hAnsi="Times New Roman" w:cs="Times New Roman"/>
          <w:szCs w:val="24"/>
        </w:rPr>
        <w:t xml:space="preserve"> год</w:t>
      </w:r>
      <w:r w:rsidR="00653F33">
        <w:rPr>
          <w:rFonts w:ascii="Times New Roman" w:hAnsi="Times New Roman" w:cs="Times New Roman"/>
          <w:szCs w:val="24"/>
        </w:rPr>
        <w:t>ы</w:t>
      </w:r>
      <w:r w:rsidRPr="008D714C">
        <w:rPr>
          <w:rFonts w:ascii="Times New Roman" w:hAnsi="Times New Roman" w:cs="Times New Roman"/>
          <w:szCs w:val="24"/>
        </w:rPr>
        <w:t>.</w:t>
      </w:r>
    </w:p>
    <w:p w14:paraId="115CE261"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Около 45% многоквартирных домов </w:t>
      </w:r>
      <w:r w:rsidR="00711380" w:rsidRPr="008D714C">
        <w:rPr>
          <w:rFonts w:ascii="Times New Roman" w:hAnsi="Times New Roman" w:cs="Times New Roman"/>
          <w:szCs w:val="24"/>
        </w:rPr>
        <w:t xml:space="preserve">(далее </w:t>
      </w:r>
      <w:r w:rsidR="001778D6" w:rsidRPr="008D714C">
        <w:rPr>
          <w:rFonts w:ascii="Times New Roman" w:hAnsi="Times New Roman" w:cs="Times New Roman"/>
          <w:szCs w:val="24"/>
        </w:rPr>
        <w:t>–</w:t>
      </w:r>
      <w:r w:rsidR="00711380" w:rsidRPr="008D714C">
        <w:rPr>
          <w:rFonts w:ascii="Times New Roman" w:hAnsi="Times New Roman" w:cs="Times New Roman"/>
          <w:szCs w:val="24"/>
        </w:rPr>
        <w:t xml:space="preserve"> МКД) </w:t>
      </w:r>
      <w:r w:rsidRPr="008D714C">
        <w:rPr>
          <w:rFonts w:ascii="Times New Roman" w:hAnsi="Times New Roman" w:cs="Times New Roman"/>
          <w:szCs w:val="24"/>
        </w:rPr>
        <w:t>не ремонтировалось более 50 лет, что стало причиной их ветшания.</w:t>
      </w:r>
    </w:p>
    <w:p w14:paraId="33654FF9"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Проведение капитального ремонта в определенной мере решает проблему изношенного жилищного фонда.</w:t>
      </w:r>
    </w:p>
    <w:p w14:paraId="50B9C7CA" w14:textId="6C951274"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Капитальный ремонт многоквартирного дома </w:t>
      </w:r>
      <w:r w:rsidR="00F64D20" w:rsidRPr="008D714C">
        <w:rPr>
          <w:rFonts w:ascii="Times New Roman" w:hAnsi="Times New Roman" w:cs="Times New Roman"/>
          <w:szCs w:val="24"/>
        </w:rPr>
        <w:t>–</w:t>
      </w:r>
      <w:r w:rsidRPr="008D714C">
        <w:rPr>
          <w:rFonts w:ascii="Times New Roman" w:hAnsi="Times New Roman" w:cs="Times New Roman"/>
          <w:szCs w:val="24"/>
        </w:rPr>
        <w:t xml:space="preserve"> это проведение работ по устранению изношенных конструктивных элементов общего имущества собственников помещений</w:t>
      </w:r>
      <w:r w:rsidR="00F25634" w:rsidRPr="008D714C">
        <w:rPr>
          <w:rFonts w:ascii="Times New Roman" w:hAnsi="Times New Roman" w:cs="Times New Roman"/>
          <w:szCs w:val="24"/>
        </w:rPr>
        <w:br/>
      </w:r>
      <w:r w:rsidRPr="008D714C">
        <w:rPr>
          <w:rFonts w:ascii="Times New Roman" w:hAnsi="Times New Roman" w:cs="Times New Roman"/>
          <w:szCs w:val="24"/>
        </w:rPr>
        <w:t>в многоквартирном доме, в том числе по их восстановлению или замене, в целях улучшения эксплуатационных характеристик общего имущества.</w:t>
      </w:r>
    </w:p>
    <w:p w14:paraId="02328367" w14:textId="3E9EBF28" w:rsidR="004F2C0F" w:rsidRPr="008D714C" w:rsidRDefault="001A177E" w:rsidP="008806D4">
      <w:pPr>
        <w:pStyle w:val="ConsPlusNormal"/>
        <w:ind w:firstLine="540"/>
        <w:jc w:val="both"/>
        <w:rPr>
          <w:rFonts w:ascii="Times New Roman" w:hAnsi="Times New Roman" w:cs="Times New Roman"/>
          <w:szCs w:val="24"/>
        </w:rPr>
      </w:pPr>
      <w:r>
        <w:rPr>
          <w:rFonts w:ascii="Times New Roman" w:hAnsi="Times New Roman" w:cs="Times New Roman"/>
          <w:szCs w:val="24"/>
        </w:rPr>
        <w:t>В связи с невыполнением капитальных</w:t>
      </w:r>
      <w:r w:rsidR="004F2C0F" w:rsidRPr="008D714C">
        <w:rPr>
          <w:rFonts w:ascii="Times New Roman" w:hAnsi="Times New Roman" w:cs="Times New Roman"/>
          <w:szCs w:val="24"/>
        </w:rPr>
        <w:t xml:space="preserve"> ремонто</w:t>
      </w:r>
      <w:r w:rsidRPr="001A177E">
        <w:rPr>
          <w:rFonts w:ascii="Times New Roman" w:hAnsi="Times New Roman" w:cs="Times New Roman"/>
          <w:szCs w:val="24"/>
        </w:rPr>
        <w:t xml:space="preserve">в </w:t>
      </w:r>
      <w:r w:rsidR="004F2C0F" w:rsidRPr="008D714C">
        <w:rPr>
          <w:rFonts w:ascii="Times New Roman" w:hAnsi="Times New Roman" w:cs="Times New Roman"/>
          <w:szCs w:val="24"/>
        </w:rPr>
        <w:t xml:space="preserve">значительное количество </w:t>
      </w:r>
      <w:r w:rsidR="00711380" w:rsidRPr="008D714C">
        <w:rPr>
          <w:rFonts w:ascii="Times New Roman" w:hAnsi="Times New Roman" w:cs="Times New Roman"/>
          <w:szCs w:val="24"/>
        </w:rPr>
        <w:t>МКД</w:t>
      </w:r>
      <w:r w:rsidR="00711380" w:rsidRPr="008D714C">
        <w:rPr>
          <w:rFonts w:ascii="Times New Roman" w:hAnsi="Times New Roman" w:cs="Times New Roman"/>
          <w:szCs w:val="24"/>
        </w:rPr>
        <w:br/>
      </w:r>
      <w:r w:rsidR="004F2C0F" w:rsidRPr="008D714C">
        <w:rPr>
          <w:rFonts w:ascii="Times New Roman" w:hAnsi="Times New Roman" w:cs="Times New Roman"/>
          <w:szCs w:val="24"/>
        </w:rPr>
        <w:t>и отдельных конструктивных элементов домов пришло</w:t>
      </w:r>
      <w:r w:rsidR="00711380" w:rsidRPr="008D714C">
        <w:rPr>
          <w:rFonts w:ascii="Times New Roman" w:hAnsi="Times New Roman" w:cs="Times New Roman"/>
          <w:szCs w:val="24"/>
        </w:rPr>
        <w:t xml:space="preserve"> </w:t>
      </w:r>
      <w:r w:rsidR="004F2C0F" w:rsidRPr="008D714C">
        <w:rPr>
          <w:rFonts w:ascii="Times New Roman" w:hAnsi="Times New Roman" w:cs="Times New Roman"/>
          <w:szCs w:val="24"/>
        </w:rPr>
        <w:t>в неудовлетворительное состояние, что привело к повышенному износу жилищного фонда.</w:t>
      </w:r>
    </w:p>
    <w:p w14:paraId="66E7B2EC" w14:textId="788DBB5D" w:rsidR="00381A6A" w:rsidRPr="008D714C" w:rsidRDefault="004F2C0F" w:rsidP="00381A6A">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целях создания безопасных и благоприятных условий проживания граждан</w:t>
      </w:r>
      <w:r w:rsidR="00F25634" w:rsidRPr="008D714C">
        <w:rPr>
          <w:rFonts w:ascii="Times New Roman" w:hAnsi="Times New Roman" w:cs="Times New Roman"/>
          <w:szCs w:val="24"/>
        </w:rPr>
        <w:br/>
      </w:r>
      <w:r w:rsidRPr="008D714C">
        <w:rPr>
          <w:rFonts w:ascii="Times New Roman" w:hAnsi="Times New Roman" w:cs="Times New Roman"/>
          <w:szCs w:val="24"/>
        </w:rPr>
        <w:t xml:space="preserve">в </w:t>
      </w:r>
      <w:r w:rsidR="00711380" w:rsidRPr="008D714C">
        <w:rPr>
          <w:rFonts w:ascii="Times New Roman" w:hAnsi="Times New Roman" w:cs="Times New Roman"/>
          <w:szCs w:val="24"/>
        </w:rPr>
        <w:t>МКД</w:t>
      </w:r>
      <w:r w:rsidRPr="008D714C">
        <w:rPr>
          <w:rFonts w:ascii="Times New Roman" w:hAnsi="Times New Roman" w:cs="Times New Roman"/>
          <w:szCs w:val="24"/>
        </w:rPr>
        <w:t xml:space="preserve"> с 2014 года ЗАТО Северск принимает участие в реализации </w:t>
      </w:r>
      <w:r w:rsidR="00B55C55" w:rsidRPr="008D714C">
        <w:rPr>
          <w:rFonts w:ascii="Times New Roman" w:hAnsi="Times New Roman" w:cs="Times New Roman"/>
          <w:szCs w:val="24"/>
        </w:rPr>
        <w:t>Региональной программы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 597а</w:t>
      </w:r>
      <w:r w:rsidR="00E04263" w:rsidRPr="008D714C">
        <w:rPr>
          <w:rFonts w:ascii="Times New Roman" w:hAnsi="Times New Roman" w:cs="Times New Roman"/>
          <w:szCs w:val="24"/>
        </w:rPr>
        <w:t xml:space="preserve"> (далее – Региональная программа)</w:t>
      </w:r>
      <w:r w:rsidRPr="008D714C">
        <w:rPr>
          <w:rFonts w:ascii="Times New Roman" w:hAnsi="Times New Roman" w:cs="Times New Roman"/>
          <w:szCs w:val="24"/>
        </w:rPr>
        <w:t>.</w:t>
      </w:r>
      <w:r w:rsidR="0009042D" w:rsidRPr="0009042D">
        <w:rPr>
          <w:rFonts w:ascii="Times New Roman" w:hAnsi="Times New Roman" w:cs="Times New Roman"/>
          <w:szCs w:val="24"/>
        </w:rPr>
        <w:t xml:space="preserve"> </w:t>
      </w:r>
      <w:r w:rsidR="00381A6A" w:rsidRPr="008D714C">
        <w:rPr>
          <w:rFonts w:ascii="Times New Roman" w:hAnsi="Times New Roman" w:cs="Times New Roman"/>
          <w:szCs w:val="24"/>
        </w:rPr>
        <w:t xml:space="preserve">В Региональную </w:t>
      </w:r>
      <w:hyperlink r:id="rId11" w:history="1">
        <w:r w:rsidR="00381A6A" w:rsidRPr="008D714C">
          <w:rPr>
            <w:rFonts w:ascii="Times New Roman" w:hAnsi="Times New Roman" w:cs="Times New Roman"/>
            <w:szCs w:val="24"/>
          </w:rPr>
          <w:t>программу</w:t>
        </w:r>
      </w:hyperlink>
      <w:r w:rsidR="00381A6A" w:rsidRPr="008D714C">
        <w:rPr>
          <w:rFonts w:ascii="Times New Roman" w:hAnsi="Times New Roman" w:cs="Times New Roman"/>
          <w:szCs w:val="24"/>
        </w:rPr>
        <w:t xml:space="preserve"> включены 736 домов, находящихся</w:t>
      </w:r>
      <w:r w:rsidR="00E04263" w:rsidRPr="008D714C">
        <w:rPr>
          <w:rFonts w:ascii="Times New Roman" w:hAnsi="Times New Roman" w:cs="Times New Roman"/>
          <w:szCs w:val="24"/>
        </w:rPr>
        <w:t xml:space="preserve"> </w:t>
      </w:r>
      <w:r w:rsidR="00381A6A" w:rsidRPr="008D714C">
        <w:rPr>
          <w:rFonts w:ascii="Times New Roman" w:hAnsi="Times New Roman" w:cs="Times New Roman"/>
          <w:szCs w:val="24"/>
        </w:rPr>
        <w:t>в ЗАТО Северск.</w:t>
      </w:r>
    </w:p>
    <w:p w14:paraId="61C803E4" w14:textId="5080AFAD"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Всего на капитальный ремонт </w:t>
      </w:r>
      <w:r w:rsidR="00711380" w:rsidRPr="008D714C">
        <w:rPr>
          <w:rFonts w:ascii="Times New Roman" w:hAnsi="Times New Roman" w:cs="Times New Roman"/>
          <w:szCs w:val="24"/>
        </w:rPr>
        <w:t>МКД</w:t>
      </w:r>
      <w:r w:rsidRPr="008D714C">
        <w:rPr>
          <w:rFonts w:ascii="Times New Roman" w:hAnsi="Times New Roman" w:cs="Times New Roman"/>
          <w:szCs w:val="24"/>
        </w:rPr>
        <w:t xml:space="preserve"> </w:t>
      </w:r>
      <w:r w:rsidR="00E05054" w:rsidRPr="008D714C">
        <w:rPr>
          <w:rFonts w:ascii="Times New Roman" w:hAnsi="Times New Roman" w:cs="Times New Roman"/>
          <w:szCs w:val="24"/>
        </w:rPr>
        <w:t>с 2014 по 20</w:t>
      </w:r>
      <w:r w:rsidR="00EB432B" w:rsidRPr="008D714C">
        <w:rPr>
          <w:rFonts w:ascii="Times New Roman" w:hAnsi="Times New Roman" w:cs="Times New Roman"/>
          <w:szCs w:val="24"/>
        </w:rPr>
        <w:t>23</w:t>
      </w:r>
      <w:r w:rsidR="00E05054" w:rsidRPr="008D714C">
        <w:rPr>
          <w:rFonts w:ascii="Times New Roman" w:hAnsi="Times New Roman" w:cs="Times New Roman"/>
          <w:szCs w:val="24"/>
        </w:rPr>
        <w:t xml:space="preserve"> год </w:t>
      </w:r>
      <w:r w:rsidRPr="008D714C">
        <w:rPr>
          <w:rFonts w:ascii="Times New Roman" w:hAnsi="Times New Roman" w:cs="Times New Roman"/>
          <w:szCs w:val="24"/>
        </w:rPr>
        <w:t xml:space="preserve">было направлено </w:t>
      </w:r>
      <w:r w:rsidR="00EB432B" w:rsidRPr="008D714C">
        <w:rPr>
          <w:rFonts w:ascii="Times New Roman" w:hAnsi="Times New Roman" w:cs="Times New Roman"/>
          <w:szCs w:val="24"/>
        </w:rPr>
        <w:t xml:space="preserve">1 763 362,95 </w:t>
      </w:r>
      <w:r w:rsidRPr="008D714C">
        <w:rPr>
          <w:rFonts w:ascii="Times New Roman" w:hAnsi="Times New Roman" w:cs="Times New Roman"/>
          <w:szCs w:val="24"/>
        </w:rPr>
        <w:t xml:space="preserve">тыс. рублей, что позволило значительно улучшить ситуацию. </w:t>
      </w:r>
      <w:r w:rsidR="00C55F0B" w:rsidRPr="008D714C">
        <w:rPr>
          <w:rFonts w:ascii="Times New Roman" w:hAnsi="Times New Roman" w:cs="Times New Roman"/>
          <w:szCs w:val="24"/>
        </w:rPr>
        <w:t xml:space="preserve">Выделение указанных средств позволило выполнить </w:t>
      </w:r>
      <w:r w:rsidR="00711380" w:rsidRPr="008D714C">
        <w:rPr>
          <w:rFonts w:ascii="Times New Roman" w:hAnsi="Times New Roman" w:cs="Times New Roman"/>
          <w:szCs w:val="24"/>
        </w:rPr>
        <w:t>р</w:t>
      </w:r>
      <w:r w:rsidR="00C55F0B" w:rsidRPr="008D714C">
        <w:rPr>
          <w:rFonts w:ascii="Times New Roman" w:hAnsi="Times New Roman" w:cs="Times New Roman"/>
          <w:szCs w:val="24"/>
        </w:rPr>
        <w:t>абот</w:t>
      </w:r>
      <w:r w:rsidR="00E04263" w:rsidRPr="008D714C">
        <w:rPr>
          <w:rFonts w:ascii="Times New Roman" w:hAnsi="Times New Roman" w:cs="Times New Roman"/>
          <w:szCs w:val="24"/>
        </w:rPr>
        <w:t>ы</w:t>
      </w:r>
      <w:r w:rsidR="00C55F0B" w:rsidRPr="008D714C">
        <w:rPr>
          <w:rFonts w:ascii="Times New Roman" w:hAnsi="Times New Roman" w:cs="Times New Roman"/>
          <w:szCs w:val="24"/>
        </w:rPr>
        <w:t xml:space="preserve"> (оказать услуг</w:t>
      </w:r>
      <w:r w:rsidR="00E04263" w:rsidRPr="008D714C">
        <w:rPr>
          <w:rFonts w:ascii="Times New Roman" w:hAnsi="Times New Roman" w:cs="Times New Roman"/>
          <w:szCs w:val="24"/>
        </w:rPr>
        <w:t>и</w:t>
      </w:r>
      <w:r w:rsidR="00C55F0B" w:rsidRPr="008D714C">
        <w:rPr>
          <w:rFonts w:ascii="Times New Roman" w:hAnsi="Times New Roman" w:cs="Times New Roman"/>
          <w:szCs w:val="24"/>
        </w:rPr>
        <w:t>)</w:t>
      </w:r>
      <w:r w:rsidR="00711380" w:rsidRPr="008D714C">
        <w:rPr>
          <w:rFonts w:ascii="Times New Roman" w:hAnsi="Times New Roman" w:cs="Times New Roman"/>
          <w:szCs w:val="24"/>
        </w:rPr>
        <w:t xml:space="preserve"> </w:t>
      </w:r>
      <w:r w:rsidR="00C55F0B" w:rsidRPr="008D714C">
        <w:rPr>
          <w:rFonts w:ascii="Times New Roman" w:hAnsi="Times New Roman" w:cs="Times New Roman"/>
          <w:szCs w:val="24"/>
        </w:rPr>
        <w:t>по выбо</w:t>
      </w:r>
      <w:r w:rsidR="00EB432B" w:rsidRPr="008D714C">
        <w:rPr>
          <w:rFonts w:ascii="Times New Roman" w:hAnsi="Times New Roman" w:cs="Times New Roman"/>
          <w:szCs w:val="24"/>
        </w:rPr>
        <w:t>рочному капитальному ремонту</w:t>
      </w:r>
      <w:r w:rsidR="00711380" w:rsidRPr="008D714C">
        <w:rPr>
          <w:rFonts w:ascii="Times New Roman" w:hAnsi="Times New Roman" w:cs="Times New Roman"/>
          <w:szCs w:val="24"/>
        </w:rPr>
        <w:br/>
      </w:r>
      <w:r w:rsidR="00EB432B" w:rsidRPr="008D714C">
        <w:rPr>
          <w:rFonts w:ascii="Times New Roman" w:hAnsi="Times New Roman" w:cs="Times New Roman"/>
          <w:szCs w:val="24"/>
        </w:rPr>
        <w:t>в 430</w:t>
      </w:r>
      <w:r w:rsidR="00C55F0B" w:rsidRPr="008D714C">
        <w:rPr>
          <w:rFonts w:ascii="Times New Roman" w:hAnsi="Times New Roman" w:cs="Times New Roman"/>
          <w:szCs w:val="24"/>
        </w:rPr>
        <w:t xml:space="preserve"> многоквартирн</w:t>
      </w:r>
      <w:r w:rsidR="00EB432B" w:rsidRPr="008D714C">
        <w:rPr>
          <w:rFonts w:ascii="Times New Roman" w:hAnsi="Times New Roman" w:cs="Times New Roman"/>
          <w:szCs w:val="24"/>
        </w:rPr>
        <w:t>ых</w:t>
      </w:r>
      <w:r w:rsidR="00C55F0B" w:rsidRPr="008D714C">
        <w:rPr>
          <w:rFonts w:ascii="Times New Roman" w:hAnsi="Times New Roman" w:cs="Times New Roman"/>
          <w:szCs w:val="24"/>
        </w:rPr>
        <w:t xml:space="preserve"> дом</w:t>
      </w:r>
      <w:r w:rsidR="00EB432B" w:rsidRPr="008D714C">
        <w:rPr>
          <w:rFonts w:ascii="Times New Roman" w:hAnsi="Times New Roman" w:cs="Times New Roman"/>
          <w:szCs w:val="24"/>
        </w:rPr>
        <w:t>ах</w:t>
      </w:r>
      <w:r w:rsidR="00C55F0B" w:rsidRPr="008D714C">
        <w:rPr>
          <w:rFonts w:ascii="Times New Roman" w:hAnsi="Times New Roman" w:cs="Times New Roman"/>
          <w:szCs w:val="24"/>
        </w:rPr>
        <w:t>.</w:t>
      </w:r>
    </w:p>
    <w:p w14:paraId="514A31D8"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Несмотря на проводимые меры, на территории ЗАТО Северск еще существует необходимость в проведении капитального ремонта жилищного фонда.</w:t>
      </w:r>
    </w:p>
    <w:p w14:paraId="26671A84"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домах, включенных в </w:t>
      </w:r>
      <w:r w:rsidR="00E04263" w:rsidRPr="008D714C">
        <w:rPr>
          <w:rFonts w:ascii="Times New Roman" w:hAnsi="Times New Roman" w:cs="Times New Roman"/>
          <w:szCs w:val="24"/>
        </w:rPr>
        <w:t>Региональную п</w:t>
      </w:r>
      <w:r w:rsidRPr="008D714C">
        <w:rPr>
          <w:rFonts w:ascii="Times New Roman" w:hAnsi="Times New Roman" w:cs="Times New Roman"/>
          <w:szCs w:val="24"/>
        </w:rPr>
        <w:t>рограмму, проводился ремонт крыши, внутридомовых инженерных систем, фундаментов, лифтового оборудования.</w:t>
      </w:r>
    </w:p>
    <w:p w14:paraId="5C70F4C5" w14:textId="011E7B18"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Одной из важнейших проблем жилищно</w:t>
      </w:r>
      <w:r w:rsidR="00E302CD">
        <w:rPr>
          <w:rFonts w:ascii="Times New Roman" w:hAnsi="Times New Roman" w:cs="Times New Roman"/>
          <w:szCs w:val="24"/>
        </w:rPr>
        <w:t>-</w:t>
      </w:r>
      <w:r w:rsidRPr="008D714C">
        <w:rPr>
          <w:rFonts w:ascii="Times New Roman" w:hAnsi="Times New Roman" w:cs="Times New Roman"/>
          <w:szCs w:val="24"/>
        </w:rPr>
        <w:t>коммунальной реформы является проблема ликвидации аварийного жилищного фонда.</w:t>
      </w:r>
    </w:p>
    <w:p w14:paraId="746B19F5" w14:textId="70AE9088" w:rsidR="004F2C0F" w:rsidRPr="008D714C" w:rsidRDefault="004F2C0F" w:rsidP="005F795D">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На терри</w:t>
      </w:r>
      <w:r w:rsidR="00EB432B" w:rsidRPr="008D714C">
        <w:rPr>
          <w:rFonts w:ascii="Times New Roman" w:hAnsi="Times New Roman" w:cs="Times New Roman"/>
          <w:szCs w:val="24"/>
        </w:rPr>
        <w:t>тории ЗАТО Северск наход</w:t>
      </w:r>
      <w:r w:rsidR="003D7C21">
        <w:rPr>
          <w:rFonts w:ascii="Times New Roman" w:hAnsi="Times New Roman" w:cs="Times New Roman"/>
          <w:szCs w:val="24"/>
        </w:rPr>
        <w:t>я</w:t>
      </w:r>
      <w:r w:rsidR="00EB432B" w:rsidRPr="008D714C">
        <w:rPr>
          <w:rFonts w:ascii="Times New Roman" w:hAnsi="Times New Roman" w:cs="Times New Roman"/>
          <w:szCs w:val="24"/>
        </w:rPr>
        <w:t>тся 816</w:t>
      </w:r>
      <w:r w:rsidRPr="008D714C">
        <w:rPr>
          <w:rFonts w:ascii="Times New Roman" w:hAnsi="Times New Roman" w:cs="Times New Roman"/>
          <w:szCs w:val="24"/>
        </w:rPr>
        <w:t xml:space="preserve">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w:t>
      </w:r>
      <w:r w:rsidR="00711380" w:rsidRPr="008D714C">
        <w:rPr>
          <w:rFonts w:ascii="Times New Roman" w:hAnsi="Times New Roman" w:cs="Times New Roman"/>
          <w:szCs w:val="24"/>
        </w:rPr>
        <w:t>МКД</w:t>
      </w:r>
      <w:r w:rsidRPr="008D714C">
        <w:rPr>
          <w:rFonts w:ascii="Times New Roman" w:hAnsi="Times New Roman" w:cs="Times New Roman"/>
          <w:szCs w:val="24"/>
        </w:rPr>
        <w:t>,</w:t>
      </w:r>
      <w:r w:rsidR="0055574D">
        <w:rPr>
          <w:rFonts w:ascii="Times New Roman" w:hAnsi="Times New Roman" w:cs="Times New Roman"/>
          <w:szCs w:val="24"/>
        </w:rPr>
        <w:br/>
      </w:r>
      <w:r w:rsidRPr="008D714C">
        <w:rPr>
          <w:rFonts w:ascii="Times New Roman" w:hAnsi="Times New Roman" w:cs="Times New Roman"/>
          <w:szCs w:val="24"/>
        </w:rPr>
        <w:t>не отвеч</w:t>
      </w:r>
      <w:r w:rsidR="00853DC9">
        <w:rPr>
          <w:rFonts w:ascii="Times New Roman" w:hAnsi="Times New Roman" w:cs="Times New Roman"/>
          <w:szCs w:val="24"/>
        </w:rPr>
        <w:t>ающих техническим нормам, требую</w:t>
      </w:r>
      <w:r w:rsidRPr="008D714C">
        <w:rPr>
          <w:rFonts w:ascii="Times New Roman" w:hAnsi="Times New Roman" w:cs="Times New Roman"/>
          <w:szCs w:val="24"/>
        </w:rPr>
        <w:t>тся проведение обследовани</w:t>
      </w:r>
      <w:r w:rsidR="00853DC9">
        <w:rPr>
          <w:rFonts w:ascii="Times New Roman" w:hAnsi="Times New Roman" w:cs="Times New Roman"/>
          <w:szCs w:val="24"/>
        </w:rPr>
        <w:t>й</w:t>
      </w:r>
      <w:r w:rsidRPr="008D714C">
        <w:rPr>
          <w:rFonts w:ascii="Times New Roman" w:hAnsi="Times New Roman" w:cs="Times New Roman"/>
          <w:szCs w:val="24"/>
        </w:rPr>
        <w:t xml:space="preserve"> </w:t>
      </w:r>
      <w:r w:rsidR="00E05054" w:rsidRPr="008D714C">
        <w:rPr>
          <w:rFonts w:ascii="Times New Roman" w:hAnsi="Times New Roman" w:cs="Times New Roman"/>
          <w:szCs w:val="24"/>
        </w:rPr>
        <w:t xml:space="preserve">технического состояния </w:t>
      </w:r>
      <w:r w:rsidRPr="008D714C">
        <w:rPr>
          <w:rFonts w:ascii="Times New Roman" w:hAnsi="Times New Roman" w:cs="Times New Roman"/>
          <w:szCs w:val="24"/>
        </w:rPr>
        <w:t>таких домов и составлени</w:t>
      </w:r>
      <w:r w:rsidR="00853DC9">
        <w:rPr>
          <w:rFonts w:ascii="Times New Roman" w:hAnsi="Times New Roman" w:cs="Times New Roman"/>
          <w:szCs w:val="24"/>
        </w:rPr>
        <w:t>е</w:t>
      </w:r>
      <w:r w:rsidRPr="008D714C">
        <w:rPr>
          <w:rFonts w:ascii="Times New Roman" w:hAnsi="Times New Roman" w:cs="Times New Roman"/>
          <w:szCs w:val="24"/>
        </w:rPr>
        <w:t xml:space="preserve"> соответствующ</w:t>
      </w:r>
      <w:r w:rsidR="00853DC9">
        <w:rPr>
          <w:rFonts w:ascii="Times New Roman" w:hAnsi="Times New Roman" w:cs="Times New Roman"/>
          <w:szCs w:val="24"/>
        </w:rPr>
        <w:t>их</w:t>
      </w:r>
      <w:r w:rsidRPr="008D714C">
        <w:rPr>
          <w:rFonts w:ascii="Times New Roman" w:hAnsi="Times New Roman" w:cs="Times New Roman"/>
          <w:szCs w:val="24"/>
        </w:rPr>
        <w:t xml:space="preserve"> заключени</w:t>
      </w:r>
      <w:r w:rsidR="00853DC9">
        <w:rPr>
          <w:rFonts w:ascii="Times New Roman" w:hAnsi="Times New Roman" w:cs="Times New Roman"/>
          <w:szCs w:val="24"/>
        </w:rPr>
        <w:t>й</w:t>
      </w:r>
      <w:r w:rsidRPr="008D714C">
        <w:rPr>
          <w:rFonts w:ascii="Times New Roman" w:hAnsi="Times New Roman" w:cs="Times New Roman"/>
          <w:szCs w:val="24"/>
        </w:rPr>
        <w:t xml:space="preserve"> для рассмотрения Межведомственной комиссией</w:t>
      </w:r>
      <w:r w:rsidR="00711380" w:rsidRPr="008D714C">
        <w:rPr>
          <w:rFonts w:ascii="Times New Roman" w:hAnsi="Times New Roman" w:cs="Times New Roman"/>
          <w:szCs w:val="24"/>
        </w:rPr>
        <w:t xml:space="preserve"> </w:t>
      </w:r>
      <w:r w:rsidR="00CD3993">
        <w:rPr>
          <w:rFonts w:ascii="Times New Roman" w:hAnsi="Times New Roman" w:cs="Times New Roman"/>
          <w:szCs w:val="24"/>
        </w:rPr>
        <w:t>о признании</w:t>
      </w:r>
      <w:r w:rsidR="00B827D5" w:rsidRPr="008D714C">
        <w:rPr>
          <w:rFonts w:ascii="Times New Roman" w:hAnsi="Times New Roman" w:cs="Times New Roman"/>
          <w:szCs w:val="24"/>
        </w:rPr>
        <w:t xml:space="preserve"> помещения жилым помещением, жилого помещения непригодным</w:t>
      </w:r>
      <w:r w:rsidR="00711380" w:rsidRPr="008D714C">
        <w:rPr>
          <w:rFonts w:ascii="Times New Roman" w:hAnsi="Times New Roman" w:cs="Times New Roman"/>
          <w:szCs w:val="24"/>
        </w:rPr>
        <w:t xml:space="preserve"> </w:t>
      </w:r>
      <w:r w:rsidR="00B827D5" w:rsidRPr="008D714C">
        <w:rPr>
          <w:rFonts w:ascii="Times New Roman" w:hAnsi="Times New Roman" w:cs="Times New Roman"/>
          <w:szCs w:val="24"/>
        </w:rPr>
        <w:t>для проживания, многоквартирного дома аварийным и подлежащим сносу</w:t>
      </w:r>
      <w:r w:rsidR="00711380" w:rsidRPr="008D714C">
        <w:rPr>
          <w:rFonts w:ascii="Times New Roman" w:hAnsi="Times New Roman" w:cs="Times New Roman"/>
          <w:szCs w:val="24"/>
        </w:rPr>
        <w:t xml:space="preserve"> </w:t>
      </w:r>
      <w:r w:rsidR="00B827D5" w:rsidRPr="008D714C">
        <w:rPr>
          <w:rFonts w:ascii="Times New Roman" w:hAnsi="Times New Roman" w:cs="Times New Roman"/>
          <w:szCs w:val="24"/>
        </w:rPr>
        <w:t>или реконструкции, утвержденной постановлением Администрации ЗАТО Северск</w:t>
      </w:r>
      <w:r w:rsidR="0055574D">
        <w:rPr>
          <w:rFonts w:ascii="Times New Roman" w:hAnsi="Times New Roman" w:cs="Times New Roman"/>
          <w:szCs w:val="24"/>
        </w:rPr>
        <w:br/>
      </w:r>
      <w:r w:rsidR="00B827D5" w:rsidRPr="008D714C">
        <w:rPr>
          <w:rFonts w:ascii="Times New Roman" w:hAnsi="Times New Roman" w:cs="Times New Roman"/>
          <w:szCs w:val="24"/>
        </w:rPr>
        <w:t xml:space="preserve">от 23.12.2019 </w:t>
      </w:r>
      <w:r w:rsidR="005F795D" w:rsidRPr="008D714C">
        <w:rPr>
          <w:rFonts w:ascii="Times New Roman" w:hAnsi="Times New Roman" w:cs="Times New Roman"/>
          <w:szCs w:val="24"/>
        </w:rPr>
        <w:t xml:space="preserve">№ 2834 (далее </w:t>
      </w:r>
      <w:r w:rsidR="00B94713" w:rsidRPr="008D714C">
        <w:rPr>
          <w:rFonts w:ascii="Times New Roman" w:hAnsi="Times New Roman" w:cs="Times New Roman"/>
          <w:szCs w:val="24"/>
        </w:rPr>
        <w:t>–</w:t>
      </w:r>
      <w:r w:rsidR="005F795D" w:rsidRPr="008D714C">
        <w:rPr>
          <w:rFonts w:ascii="Times New Roman" w:hAnsi="Times New Roman" w:cs="Times New Roman"/>
          <w:szCs w:val="24"/>
        </w:rPr>
        <w:t xml:space="preserve"> Комиссия),</w:t>
      </w:r>
      <w:r w:rsidR="00B827D5" w:rsidRPr="008D714C">
        <w:rPr>
          <w:rFonts w:ascii="Times New Roman" w:hAnsi="Times New Roman" w:cs="Times New Roman"/>
          <w:szCs w:val="24"/>
        </w:rPr>
        <w:t xml:space="preserve"> </w:t>
      </w:r>
      <w:r w:rsidRPr="008D714C">
        <w:rPr>
          <w:rFonts w:ascii="Times New Roman" w:hAnsi="Times New Roman" w:cs="Times New Roman"/>
          <w:szCs w:val="24"/>
        </w:rPr>
        <w:t>вопроса</w:t>
      </w:r>
      <w:r w:rsidR="005F795D" w:rsidRPr="008D714C">
        <w:rPr>
          <w:rFonts w:ascii="Times New Roman" w:hAnsi="Times New Roman" w:cs="Times New Roman"/>
          <w:szCs w:val="24"/>
        </w:rPr>
        <w:t xml:space="preserve"> </w:t>
      </w:r>
      <w:r w:rsidRPr="008D714C">
        <w:rPr>
          <w:rFonts w:ascii="Times New Roman" w:hAnsi="Times New Roman" w:cs="Times New Roman"/>
          <w:szCs w:val="24"/>
        </w:rPr>
        <w:t>о признании данных домов аварийными.</w:t>
      </w:r>
      <w:r w:rsidR="0055574D">
        <w:rPr>
          <w:rFonts w:ascii="Times New Roman" w:hAnsi="Times New Roman" w:cs="Times New Roman"/>
          <w:szCs w:val="24"/>
        </w:rPr>
        <w:br/>
      </w:r>
      <w:r w:rsidRPr="008D714C">
        <w:rPr>
          <w:rFonts w:ascii="Times New Roman" w:hAnsi="Times New Roman" w:cs="Times New Roman"/>
          <w:szCs w:val="24"/>
        </w:rPr>
        <w:t>В настоящее время граждане, проживающие</w:t>
      </w:r>
      <w:r w:rsidR="0055574D">
        <w:rPr>
          <w:rFonts w:ascii="Times New Roman" w:hAnsi="Times New Roman" w:cs="Times New Roman"/>
          <w:szCs w:val="24"/>
        </w:rPr>
        <w:t xml:space="preserve"> </w:t>
      </w:r>
      <w:r w:rsidRPr="008D714C">
        <w:rPr>
          <w:rFonts w:ascii="Times New Roman" w:hAnsi="Times New Roman" w:cs="Times New Roman"/>
          <w:szCs w:val="24"/>
        </w:rPr>
        <w:t xml:space="preserve">в </w:t>
      </w:r>
      <w:r w:rsidR="00CD1207" w:rsidRPr="008D714C">
        <w:rPr>
          <w:rFonts w:ascii="Times New Roman" w:hAnsi="Times New Roman" w:cs="Times New Roman"/>
          <w:szCs w:val="24"/>
        </w:rPr>
        <w:t xml:space="preserve">муниципальных </w:t>
      </w:r>
      <w:r w:rsidRPr="008D714C">
        <w:rPr>
          <w:rFonts w:ascii="Times New Roman" w:hAnsi="Times New Roman" w:cs="Times New Roman"/>
          <w:szCs w:val="24"/>
        </w:rPr>
        <w:t>аварийных жилых помещениях (жилых домах), в основном не в состоянии самостоятельно приобрести</w:t>
      </w:r>
      <w:r w:rsidR="00711380" w:rsidRPr="008D714C">
        <w:rPr>
          <w:rFonts w:ascii="Times New Roman" w:hAnsi="Times New Roman" w:cs="Times New Roman"/>
          <w:szCs w:val="24"/>
        </w:rPr>
        <w:t xml:space="preserve"> </w:t>
      </w:r>
      <w:r w:rsidRPr="008D714C">
        <w:rPr>
          <w:rFonts w:ascii="Times New Roman" w:hAnsi="Times New Roman" w:cs="Times New Roman"/>
          <w:szCs w:val="24"/>
        </w:rPr>
        <w:t>или получить</w:t>
      </w:r>
      <w:r w:rsidR="0055574D">
        <w:rPr>
          <w:rFonts w:ascii="Times New Roman" w:hAnsi="Times New Roman" w:cs="Times New Roman"/>
          <w:szCs w:val="24"/>
        </w:rPr>
        <w:br/>
      </w:r>
      <w:r w:rsidRPr="008D714C">
        <w:rPr>
          <w:rFonts w:ascii="Times New Roman" w:hAnsi="Times New Roman" w:cs="Times New Roman"/>
          <w:szCs w:val="24"/>
        </w:rPr>
        <w:t>на условиях социального найма жилые помещения удовлетворительного качества.</w:t>
      </w:r>
    </w:p>
    <w:p w14:paraId="4BCFB787"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Также граждане, являющиеся собственниками помещений и проживающие в аварийном </w:t>
      </w:r>
      <w:r w:rsidRPr="008D714C">
        <w:rPr>
          <w:rFonts w:ascii="Times New Roman" w:hAnsi="Times New Roman" w:cs="Times New Roman"/>
          <w:szCs w:val="24"/>
        </w:rPr>
        <w:lastRenderedPageBreak/>
        <w:t>жилищном фонде, не имеют возможности улучшить свои жилищные условия.</w:t>
      </w:r>
    </w:p>
    <w:p w14:paraId="7AC082B1" w14:textId="6B04714B" w:rsidR="00E05054"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Реализация мероприятий, связанных с ликвидацией (сносом) непригодного</w:t>
      </w:r>
      <w:r w:rsidR="00BB6341" w:rsidRPr="008D714C">
        <w:rPr>
          <w:rFonts w:ascii="Times New Roman" w:hAnsi="Times New Roman" w:cs="Times New Roman"/>
          <w:szCs w:val="24"/>
        </w:rPr>
        <w:br/>
      </w:r>
      <w:r w:rsidRPr="008D714C">
        <w:rPr>
          <w:rFonts w:ascii="Times New Roman" w:hAnsi="Times New Roman" w:cs="Times New Roman"/>
          <w:szCs w:val="24"/>
        </w:rPr>
        <w:t>для проживания жилья и строи</w:t>
      </w:r>
      <w:r w:rsidR="00210ADD">
        <w:rPr>
          <w:rFonts w:ascii="Times New Roman" w:hAnsi="Times New Roman" w:cs="Times New Roman"/>
          <w:szCs w:val="24"/>
        </w:rPr>
        <w:t>тельством (приобретением) жилья</w:t>
      </w:r>
      <w:r w:rsidRPr="008D714C">
        <w:rPr>
          <w:rFonts w:ascii="Times New Roman" w:hAnsi="Times New Roman" w:cs="Times New Roman"/>
          <w:szCs w:val="24"/>
        </w:rPr>
        <w:t xml:space="preserve"> с целью переселения</w:t>
      </w:r>
      <w:r w:rsidR="00C862DD" w:rsidRPr="008D714C">
        <w:rPr>
          <w:rFonts w:ascii="Times New Roman" w:hAnsi="Times New Roman" w:cs="Times New Roman"/>
          <w:szCs w:val="24"/>
        </w:rPr>
        <w:br/>
      </w:r>
      <w:r w:rsidR="00B95588" w:rsidRPr="008D714C">
        <w:rPr>
          <w:rFonts w:ascii="Times New Roman" w:hAnsi="Times New Roman" w:cs="Times New Roman"/>
          <w:szCs w:val="24"/>
        </w:rPr>
        <w:t>из аварийного жилищного фонда</w:t>
      </w:r>
      <w:r w:rsidR="00210ADD">
        <w:rPr>
          <w:rFonts w:ascii="Times New Roman" w:hAnsi="Times New Roman" w:cs="Times New Roman"/>
          <w:szCs w:val="24"/>
        </w:rPr>
        <w:t>,</w:t>
      </w:r>
      <w:r w:rsidRPr="008D714C">
        <w:rPr>
          <w:rFonts w:ascii="Times New Roman" w:hAnsi="Times New Roman" w:cs="Times New Roman"/>
          <w:szCs w:val="24"/>
        </w:rPr>
        <w:t xml:space="preserve">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 </w:t>
      </w:r>
    </w:p>
    <w:p w14:paraId="4662B989"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w:t>
      </w:r>
      <w:r w:rsidR="00EB432B" w:rsidRPr="008D714C">
        <w:rPr>
          <w:rFonts w:ascii="Times New Roman" w:hAnsi="Times New Roman" w:cs="Times New Roman"/>
          <w:szCs w:val="24"/>
        </w:rPr>
        <w:t xml:space="preserve"> облик территории ЗАТО Северск.</w:t>
      </w:r>
    </w:p>
    <w:p w14:paraId="547492B6" w14:textId="160E4252"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Таким образом, учитывая специфику ЗАТО</w:t>
      </w:r>
      <w:r w:rsidR="00210ADD">
        <w:rPr>
          <w:rFonts w:ascii="Times New Roman" w:hAnsi="Times New Roman" w:cs="Times New Roman"/>
          <w:szCs w:val="24"/>
        </w:rPr>
        <w:t xml:space="preserve"> Северск</w:t>
      </w:r>
      <w:r w:rsidRPr="008D714C">
        <w:rPr>
          <w:rFonts w:ascii="Times New Roman" w:hAnsi="Times New Roman" w:cs="Times New Roman"/>
          <w:szCs w:val="24"/>
        </w:rPr>
        <w:t>,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w:t>
      </w:r>
      <w:r w:rsidR="00210ADD">
        <w:rPr>
          <w:rFonts w:ascii="Times New Roman" w:hAnsi="Times New Roman" w:cs="Times New Roman"/>
          <w:szCs w:val="24"/>
        </w:rPr>
        <w:br/>
      </w:r>
      <w:r w:rsidRPr="008D714C">
        <w:rPr>
          <w:rFonts w:ascii="Times New Roman" w:hAnsi="Times New Roman" w:cs="Times New Roman"/>
          <w:szCs w:val="24"/>
        </w:rPr>
        <w:t>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w:t>
      </w:r>
      <w:r w:rsidR="00210ADD">
        <w:rPr>
          <w:rFonts w:ascii="Times New Roman" w:hAnsi="Times New Roman" w:cs="Times New Roman"/>
          <w:szCs w:val="24"/>
        </w:rPr>
        <w:t xml:space="preserve"> </w:t>
      </w:r>
      <w:r w:rsidRPr="008D714C">
        <w:rPr>
          <w:rFonts w:ascii="Times New Roman" w:hAnsi="Times New Roman" w:cs="Times New Roman"/>
          <w:szCs w:val="24"/>
        </w:rPr>
        <w:t>и переселению граждан из аварийного жилищного фонда.</w:t>
      </w:r>
    </w:p>
    <w:p w14:paraId="172D3712" w14:textId="4264D22E" w:rsidR="004F2C0F" w:rsidRPr="008D714C" w:rsidRDefault="00711380"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настоящее время</w:t>
      </w:r>
      <w:r w:rsidR="004F2C0F" w:rsidRPr="008D714C">
        <w:rPr>
          <w:rFonts w:ascii="Times New Roman" w:hAnsi="Times New Roman" w:cs="Times New Roman"/>
          <w:szCs w:val="24"/>
        </w:rPr>
        <w:t xml:space="preserve"> на территории ЗАТО Северск </w:t>
      </w:r>
      <w:r w:rsidR="00EB432B" w:rsidRPr="008D714C">
        <w:rPr>
          <w:rFonts w:ascii="Times New Roman" w:hAnsi="Times New Roman" w:cs="Times New Roman"/>
          <w:szCs w:val="24"/>
        </w:rPr>
        <w:t>3</w:t>
      </w:r>
      <w:r w:rsidRPr="008D714C">
        <w:rPr>
          <w:rFonts w:ascii="Times New Roman" w:hAnsi="Times New Roman" w:cs="Times New Roman"/>
          <w:szCs w:val="24"/>
        </w:rPr>
        <w:t>8</w:t>
      </w:r>
      <w:r w:rsidR="004F2C0F" w:rsidRPr="008D714C">
        <w:rPr>
          <w:rFonts w:ascii="Times New Roman" w:hAnsi="Times New Roman" w:cs="Times New Roman"/>
          <w:szCs w:val="24"/>
        </w:rPr>
        <w:t xml:space="preserve"> МКД признан</w:t>
      </w:r>
      <w:r w:rsidR="00210ADD">
        <w:rPr>
          <w:rFonts w:ascii="Times New Roman" w:hAnsi="Times New Roman" w:cs="Times New Roman"/>
          <w:szCs w:val="24"/>
        </w:rPr>
        <w:t>ы</w:t>
      </w:r>
      <w:r w:rsidRPr="008D714C">
        <w:rPr>
          <w:rFonts w:ascii="Times New Roman" w:hAnsi="Times New Roman" w:cs="Times New Roman"/>
          <w:szCs w:val="24"/>
        </w:rPr>
        <w:t xml:space="preserve"> </w:t>
      </w:r>
      <w:r w:rsidR="004F2C0F" w:rsidRPr="008D714C">
        <w:rPr>
          <w:rFonts w:ascii="Times New Roman" w:hAnsi="Times New Roman" w:cs="Times New Roman"/>
          <w:szCs w:val="24"/>
        </w:rPr>
        <w:t>в установленном порядке аварийными и подлежащими сносу или реконструкции. Общая площадь аварийн</w:t>
      </w:r>
      <w:r w:rsidR="00B95588" w:rsidRPr="008D714C">
        <w:rPr>
          <w:rFonts w:ascii="Times New Roman" w:hAnsi="Times New Roman" w:cs="Times New Roman"/>
          <w:szCs w:val="24"/>
        </w:rPr>
        <w:t>ого жилищного фонда составляет 1</w:t>
      </w:r>
      <w:r w:rsidRPr="008D714C">
        <w:rPr>
          <w:rFonts w:ascii="Times New Roman" w:hAnsi="Times New Roman" w:cs="Times New Roman"/>
          <w:szCs w:val="24"/>
        </w:rPr>
        <w:t>7</w:t>
      </w:r>
      <w:r w:rsidR="00EB432B" w:rsidRPr="008D714C">
        <w:rPr>
          <w:rFonts w:ascii="Times New Roman" w:hAnsi="Times New Roman" w:cs="Times New Roman"/>
          <w:szCs w:val="24"/>
        </w:rPr>
        <w:t> </w:t>
      </w:r>
      <w:r w:rsidRPr="008D714C">
        <w:rPr>
          <w:rFonts w:ascii="Times New Roman" w:hAnsi="Times New Roman" w:cs="Times New Roman"/>
          <w:szCs w:val="24"/>
        </w:rPr>
        <w:t>610</w:t>
      </w:r>
      <w:r w:rsidR="004F2C0F" w:rsidRPr="008D714C">
        <w:rPr>
          <w:rFonts w:ascii="Times New Roman" w:hAnsi="Times New Roman" w:cs="Times New Roman"/>
          <w:szCs w:val="24"/>
        </w:rPr>
        <w:t>,</w:t>
      </w:r>
      <w:r w:rsidRPr="008D714C">
        <w:rPr>
          <w:rFonts w:ascii="Times New Roman" w:hAnsi="Times New Roman" w:cs="Times New Roman"/>
          <w:szCs w:val="24"/>
        </w:rPr>
        <w:t>7</w:t>
      </w:r>
      <w:r w:rsidR="006E3624" w:rsidRPr="008D714C">
        <w:rPr>
          <w:rFonts w:ascii="Times New Roman" w:hAnsi="Times New Roman" w:cs="Times New Roman"/>
          <w:szCs w:val="24"/>
        </w:rPr>
        <w:t> кв. </w:t>
      </w:r>
      <w:r w:rsidR="004F2C0F" w:rsidRPr="008D714C">
        <w:rPr>
          <w:rFonts w:ascii="Times New Roman" w:hAnsi="Times New Roman" w:cs="Times New Roman"/>
          <w:szCs w:val="24"/>
        </w:rPr>
        <w:t xml:space="preserve">м. Численность проживающих в аварийном жилищном фонде – </w:t>
      </w:r>
      <w:r w:rsidRPr="008D714C">
        <w:rPr>
          <w:rFonts w:ascii="Times New Roman" w:hAnsi="Times New Roman" w:cs="Times New Roman"/>
          <w:szCs w:val="24"/>
        </w:rPr>
        <w:t>874</w:t>
      </w:r>
      <w:r w:rsidR="004F2C0F" w:rsidRPr="008D714C">
        <w:rPr>
          <w:rFonts w:ascii="Times New Roman" w:hAnsi="Times New Roman" w:cs="Times New Roman"/>
          <w:szCs w:val="24"/>
        </w:rPr>
        <w:t xml:space="preserve"> человек</w:t>
      </w:r>
      <w:r w:rsidR="00046A45" w:rsidRPr="008D714C">
        <w:rPr>
          <w:rFonts w:ascii="Times New Roman" w:hAnsi="Times New Roman" w:cs="Times New Roman"/>
          <w:szCs w:val="24"/>
        </w:rPr>
        <w:t>а</w:t>
      </w:r>
      <w:r w:rsidR="004F2C0F" w:rsidRPr="008D714C">
        <w:rPr>
          <w:rFonts w:ascii="Times New Roman" w:hAnsi="Times New Roman" w:cs="Times New Roman"/>
          <w:szCs w:val="24"/>
        </w:rPr>
        <w:t>.</w:t>
      </w:r>
    </w:p>
    <w:p w14:paraId="3CA6770B" w14:textId="1E55D3A8" w:rsidR="00E05054"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составе жилищного фонда ЗАТО Северск доля аварийн</w:t>
      </w:r>
      <w:r w:rsidR="008F6BD6" w:rsidRPr="008D714C">
        <w:rPr>
          <w:rFonts w:ascii="Times New Roman" w:hAnsi="Times New Roman" w:cs="Times New Roman"/>
          <w:szCs w:val="24"/>
        </w:rPr>
        <w:t>ого жилищного фонда составляет</w:t>
      </w:r>
      <w:r w:rsidR="00EB432B" w:rsidRPr="008D714C">
        <w:rPr>
          <w:rFonts w:ascii="Times New Roman" w:hAnsi="Times New Roman" w:cs="Times New Roman"/>
          <w:szCs w:val="24"/>
        </w:rPr>
        <w:t xml:space="preserve"> 0,6</w:t>
      </w:r>
      <w:r w:rsidR="00711380" w:rsidRPr="008D714C">
        <w:rPr>
          <w:rFonts w:ascii="Times New Roman" w:hAnsi="Times New Roman" w:cs="Times New Roman"/>
          <w:szCs w:val="24"/>
        </w:rPr>
        <w:t>5</w:t>
      </w:r>
      <w:r w:rsidR="00210ADD">
        <w:rPr>
          <w:rFonts w:ascii="Times New Roman" w:hAnsi="Times New Roman" w:cs="Times New Roman"/>
          <w:szCs w:val="24"/>
        </w:rPr>
        <w:t xml:space="preserve"> %.</w:t>
      </w:r>
    </w:p>
    <w:p w14:paraId="5931C21A" w14:textId="1BB0395C" w:rsidR="004F2C0F" w:rsidRPr="008D714C" w:rsidRDefault="004F2C0F" w:rsidP="001C296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Распоряжением Администрации Томской </w:t>
      </w:r>
      <w:r w:rsidR="00C862DD" w:rsidRPr="008D714C">
        <w:rPr>
          <w:rFonts w:ascii="Times New Roman" w:hAnsi="Times New Roman" w:cs="Times New Roman"/>
          <w:szCs w:val="24"/>
        </w:rPr>
        <w:t>области от 10.04.2019 № 233-ра</w:t>
      </w:r>
      <w:r w:rsidR="0009042D">
        <w:rPr>
          <w:rFonts w:ascii="Times New Roman" w:hAnsi="Times New Roman" w:cs="Times New Roman"/>
          <w:szCs w:val="24"/>
        </w:rPr>
        <w:br/>
      </w:r>
      <w:r w:rsidR="001C2969" w:rsidRPr="008D714C">
        <w:rPr>
          <w:rFonts w:ascii="Times New Roman" w:hAnsi="Times New Roman" w:cs="Times New Roman"/>
          <w:szCs w:val="24"/>
        </w:rPr>
        <w:t>«Об утверждении Региональной адресной программы по переселению граждан</w:t>
      </w:r>
      <w:r w:rsidR="00711380" w:rsidRPr="008D714C">
        <w:rPr>
          <w:rFonts w:ascii="Times New Roman" w:hAnsi="Times New Roman" w:cs="Times New Roman"/>
          <w:szCs w:val="24"/>
        </w:rPr>
        <w:br/>
      </w:r>
      <w:r w:rsidR="001C2969" w:rsidRPr="008D714C">
        <w:rPr>
          <w:rFonts w:ascii="Times New Roman" w:hAnsi="Times New Roman" w:cs="Times New Roman"/>
          <w:szCs w:val="24"/>
        </w:rPr>
        <w:t>из аварийного жилищного фонда Томской области на 2019</w:t>
      </w:r>
      <w:r w:rsidR="007D6659" w:rsidRPr="008D714C">
        <w:rPr>
          <w:rFonts w:ascii="Times New Roman" w:hAnsi="Times New Roman" w:cs="Times New Roman"/>
          <w:szCs w:val="24"/>
        </w:rPr>
        <w:t> </w:t>
      </w:r>
      <w:r w:rsidR="001C2969" w:rsidRPr="008D714C">
        <w:rPr>
          <w:rFonts w:ascii="Times New Roman" w:hAnsi="Times New Roman" w:cs="Times New Roman"/>
          <w:szCs w:val="24"/>
        </w:rPr>
        <w:t>-</w:t>
      </w:r>
      <w:r w:rsidR="007D6659" w:rsidRPr="008D714C">
        <w:rPr>
          <w:rFonts w:ascii="Times New Roman" w:hAnsi="Times New Roman" w:cs="Times New Roman"/>
          <w:szCs w:val="24"/>
        </w:rPr>
        <w:t> </w:t>
      </w:r>
      <w:r w:rsidR="001C2969" w:rsidRPr="008D714C">
        <w:rPr>
          <w:rFonts w:ascii="Times New Roman" w:hAnsi="Times New Roman" w:cs="Times New Roman"/>
          <w:szCs w:val="24"/>
        </w:rPr>
        <w:t>202</w:t>
      </w:r>
      <w:r w:rsidR="00432655" w:rsidRPr="008D714C">
        <w:rPr>
          <w:rFonts w:ascii="Times New Roman" w:hAnsi="Times New Roman" w:cs="Times New Roman"/>
          <w:szCs w:val="24"/>
        </w:rPr>
        <w:t>5</w:t>
      </w:r>
      <w:r w:rsidR="001C2969" w:rsidRPr="008D714C">
        <w:rPr>
          <w:rFonts w:ascii="Times New Roman" w:hAnsi="Times New Roman" w:cs="Times New Roman"/>
          <w:szCs w:val="24"/>
        </w:rPr>
        <w:t xml:space="preserve"> годы» </w:t>
      </w:r>
      <w:r w:rsidRPr="008D714C">
        <w:rPr>
          <w:rFonts w:ascii="Times New Roman" w:hAnsi="Times New Roman" w:cs="Times New Roman"/>
          <w:szCs w:val="24"/>
        </w:rPr>
        <w:t>на территории Томской области начата реализация Федеральной программы по расселению многоквартирных домов, которые признаны в установленном порядке до 01.01.2017 аварийными и подлежащими сносу или реконструкции в связи с физическим износом</w:t>
      </w:r>
      <w:r w:rsidR="00BB6341" w:rsidRPr="008D714C">
        <w:rPr>
          <w:rFonts w:ascii="Times New Roman" w:hAnsi="Times New Roman" w:cs="Times New Roman"/>
          <w:szCs w:val="24"/>
        </w:rPr>
        <w:br/>
      </w:r>
      <w:r w:rsidRPr="008D714C">
        <w:rPr>
          <w:rFonts w:ascii="Times New Roman" w:hAnsi="Times New Roman" w:cs="Times New Roman"/>
          <w:szCs w:val="24"/>
        </w:rPr>
        <w:t>в пр</w:t>
      </w:r>
      <w:r w:rsidR="00EB432B" w:rsidRPr="008D714C">
        <w:rPr>
          <w:rFonts w:ascii="Times New Roman" w:hAnsi="Times New Roman" w:cs="Times New Roman"/>
          <w:szCs w:val="24"/>
        </w:rPr>
        <w:t>оцессе их эксплуатации.</w:t>
      </w:r>
    </w:p>
    <w:p w14:paraId="64F048DE" w14:textId="67326E0F"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Многоквартирные дома, расположенные на территории ЗАТО Северск, не включены</w:t>
      </w:r>
      <w:r w:rsidR="00C862DD" w:rsidRPr="008D714C">
        <w:rPr>
          <w:rFonts w:ascii="Times New Roman" w:hAnsi="Times New Roman" w:cs="Times New Roman"/>
          <w:szCs w:val="24"/>
        </w:rPr>
        <w:br/>
      </w:r>
      <w:r w:rsidRPr="008D714C">
        <w:rPr>
          <w:rFonts w:ascii="Times New Roman" w:hAnsi="Times New Roman" w:cs="Times New Roman"/>
          <w:szCs w:val="24"/>
        </w:rPr>
        <w:t>в Региональную адресную программу по переселению граждан из аварийного жилищного фонда Томской области на 2019</w:t>
      </w:r>
      <w:r w:rsidR="00EB432B" w:rsidRPr="008D714C">
        <w:rPr>
          <w:rFonts w:ascii="Times New Roman" w:hAnsi="Times New Roman" w:cs="Times New Roman"/>
          <w:szCs w:val="24"/>
        </w:rPr>
        <w:t> </w:t>
      </w:r>
      <w:r w:rsidRPr="008D714C">
        <w:rPr>
          <w:rFonts w:ascii="Times New Roman" w:hAnsi="Times New Roman" w:cs="Times New Roman"/>
          <w:szCs w:val="24"/>
        </w:rPr>
        <w:t>-</w:t>
      </w:r>
      <w:r w:rsidR="00EB432B" w:rsidRPr="008D714C">
        <w:rPr>
          <w:rFonts w:ascii="Times New Roman" w:hAnsi="Times New Roman" w:cs="Times New Roman"/>
          <w:szCs w:val="24"/>
        </w:rPr>
        <w:t> </w:t>
      </w:r>
      <w:r w:rsidRPr="008D714C">
        <w:rPr>
          <w:rFonts w:ascii="Times New Roman" w:hAnsi="Times New Roman" w:cs="Times New Roman"/>
          <w:szCs w:val="24"/>
        </w:rPr>
        <w:t>202</w:t>
      </w:r>
      <w:r w:rsidR="00D034EA" w:rsidRPr="00D034EA">
        <w:rPr>
          <w:rFonts w:ascii="Times New Roman" w:hAnsi="Times New Roman" w:cs="Times New Roman"/>
          <w:szCs w:val="24"/>
        </w:rPr>
        <w:t>5</w:t>
      </w:r>
      <w:r w:rsidRPr="008D714C">
        <w:rPr>
          <w:rFonts w:ascii="Times New Roman" w:hAnsi="Times New Roman" w:cs="Times New Roman"/>
          <w:szCs w:val="24"/>
        </w:rPr>
        <w:t xml:space="preserve"> годы в соответствии с Федеральным законом</w:t>
      </w:r>
      <w:r w:rsidR="00C862DD" w:rsidRPr="008D714C">
        <w:rPr>
          <w:rFonts w:ascii="Times New Roman" w:hAnsi="Times New Roman" w:cs="Times New Roman"/>
          <w:szCs w:val="24"/>
        </w:rPr>
        <w:br/>
      </w:r>
      <w:r w:rsidR="00D034EA">
        <w:rPr>
          <w:rFonts w:ascii="Times New Roman" w:hAnsi="Times New Roman" w:cs="Times New Roman"/>
          <w:szCs w:val="24"/>
        </w:rPr>
        <w:t xml:space="preserve">от 21 июля </w:t>
      </w:r>
      <w:r w:rsidRPr="008D714C">
        <w:rPr>
          <w:rFonts w:ascii="Times New Roman" w:hAnsi="Times New Roman" w:cs="Times New Roman"/>
          <w:szCs w:val="24"/>
        </w:rPr>
        <w:t>2007</w:t>
      </w:r>
      <w:r w:rsidR="00D034EA" w:rsidRPr="00D034EA">
        <w:rPr>
          <w:rFonts w:ascii="Times New Roman" w:hAnsi="Times New Roman" w:cs="Times New Roman"/>
          <w:szCs w:val="24"/>
        </w:rPr>
        <w:t xml:space="preserve"> года</w:t>
      </w:r>
      <w:r w:rsidRPr="008D714C">
        <w:rPr>
          <w:rFonts w:ascii="Times New Roman" w:hAnsi="Times New Roman" w:cs="Times New Roman"/>
          <w:szCs w:val="24"/>
        </w:rPr>
        <w:t xml:space="preserve"> № 185-ФЗ, так как признаны аварийными и подлежащими сносу</w:t>
      </w:r>
      <w:r w:rsidR="00C862DD" w:rsidRPr="008D714C">
        <w:rPr>
          <w:rFonts w:ascii="Times New Roman" w:hAnsi="Times New Roman" w:cs="Times New Roman"/>
          <w:szCs w:val="24"/>
        </w:rPr>
        <w:br/>
      </w:r>
      <w:r w:rsidRPr="008D714C">
        <w:rPr>
          <w:rFonts w:ascii="Times New Roman" w:hAnsi="Times New Roman" w:cs="Times New Roman"/>
          <w:szCs w:val="24"/>
        </w:rPr>
        <w:t>или реконструкции после 01.01.2017.</w:t>
      </w:r>
    </w:p>
    <w:p w14:paraId="71285C4A"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При попадании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14:paraId="34697573"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Результатом реализации задачи по переселению граждан из аварийного жилищного фонда является 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жителей ЗАТО Северск.</w:t>
      </w:r>
    </w:p>
    <w:p w14:paraId="4CCB8C47"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настоящее время </w:t>
      </w:r>
      <w:r w:rsidR="00B81EBB" w:rsidRPr="008D714C">
        <w:rPr>
          <w:rFonts w:ascii="Times New Roman" w:hAnsi="Times New Roman" w:cs="Times New Roman"/>
          <w:szCs w:val="24"/>
        </w:rPr>
        <w:t xml:space="preserve">строительство жилья на территории ЗАТО Северск заметно снизило темпы, </w:t>
      </w:r>
      <w:r w:rsidRPr="008D714C">
        <w:rPr>
          <w:rFonts w:ascii="Times New Roman" w:hAnsi="Times New Roman" w:cs="Times New Roman"/>
          <w:szCs w:val="24"/>
        </w:rPr>
        <w:t>наблюдается небольшой спад в сфере ипотечного кредитования,</w:t>
      </w:r>
      <w:r w:rsidR="00EB432B" w:rsidRPr="008D714C">
        <w:rPr>
          <w:rFonts w:ascii="Times New Roman" w:hAnsi="Times New Roman" w:cs="Times New Roman"/>
          <w:szCs w:val="24"/>
        </w:rPr>
        <w:t xml:space="preserve"> что отражается</w:t>
      </w:r>
      <w:r w:rsidR="00EB432B" w:rsidRPr="008D714C">
        <w:rPr>
          <w:rFonts w:ascii="Times New Roman" w:hAnsi="Times New Roman" w:cs="Times New Roman"/>
          <w:szCs w:val="24"/>
        </w:rPr>
        <w:br/>
      </w:r>
      <w:r w:rsidRPr="008D714C">
        <w:rPr>
          <w:rFonts w:ascii="Times New Roman" w:hAnsi="Times New Roman" w:cs="Times New Roman"/>
          <w:szCs w:val="24"/>
        </w:rPr>
        <w:t>и на снижении объемов приобретаемого жилья, в том числе и на первичном рынке.</w:t>
      </w:r>
    </w:p>
    <w:p w14:paraId="37D14EEB" w14:textId="413F7075"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Стратегической целью развития муниципального образования ЗАТО Северск Томской области, определенной в </w:t>
      </w:r>
      <w:hyperlink r:id="rId12" w:history="1">
        <w:r w:rsidRPr="008D714C">
          <w:rPr>
            <w:rFonts w:ascii="Times New Roman" w:hAnsi="Times New Roman" w:cs="Times New Roman"/>
            <w:szCs w:val="24"/>
          </w:rPr>
          <w:t>Стратегии</w:t>
        </w:r>
      </w:hyperlink>
      <w:r w:rsidRPr="008D714C">
        <w:rPr>
          <w:rFonts w:ascii="Times New Roman" w:hAnsi="Times New Roman" w:cs="Times New Roman"/>
          <w:szCs w:val="24"/>
        </w:rPr>
        <w:t xml:space="preserve"> социально-экономического развити</w:t>
      </w:r>
      <w:r w:rsidR="00D034EA">
        <w:rPr>
          <w:rFonts w:ascii="Times New Roman" w:hAnsi="Times New Roman" w:cs="Times New Roman"/>
          <w:szCs w:val="24"/>
        </w:rPr>
        <w:t>я ЗАТО</w:t>
      </w:r>
      <w:r w:rsidR="00901181">
        <w:rPr>
          <w:rFonts w:ascii="Times New Roman" w:hAnsi="Times New Roman" w:cs="Times New Roman"/>
          <w:szCs w:val="24"/>
        </w:rPr>
        <w:t xml:space="preserve"> Северск Томской области на 2017</w:t>
      </w:r>
      <w:r w:rsidR="00D034EA">
        <w:rPr>
          <w:rFonts w:ascii="Times New Roman" w:hAnsi="Times New Roman" w:cs="Times New Roman"/>
          <w:szCs w:val="24"/>
          <w:lang w:val="en-US"/>
        </w:rPr>
        <w:t> </w:t>
      </w:r>
      <w:r w:rsidR="00D034EA" w:rsidRPr="00D034EA">
        <w:rPr>
          <w:rFonts w:ascii="Times New Roman" w:hAnsi="Times New Roman" w:cs="Times New Roman"/>
          <w:szCs w:val="24"/>
        </w:rPr>
        <w:t>-</w:t>
      </w:r>
      <w:r w:rsidR="00D034EA">
        <w:rPr>
          <w:rFonts w:ascii="Times New Roman" w:hAnsi="Times New Roman" w:cs="Times New Roman"/>
          <w:szCs w:val="24"/>
          <w:lang w:val="en-US"/>
        </w:rPr>
        <w:t> </w:t>
      </w:r>
      <w:r w:rsidR="00D034EA">
        <w:rPr>
          <w:rFonts w:ascii="Times New Roman" w:hAnsi="Times New Roman" w:cs="Times New Roman"/>
          <w:szCs w:val="24"/>
        </w:rPr>
        <w:t>2030 годы</w:t>
      </w:r>
      <w:r w:rsidRPr="008D714C">
        <w:rPr>
          <w:rFonts w:ascii="Times New Roman" w:hAnsi="Times New Roman" w:cs="Times New Roman"/>
          <w:szCs w:val="24"/>
        </w:rPr>
        <w:t>, утвержденной решением Д</w:t>
      </w:r>
      <w:r w:rsidR="005C1F5A" w:rsidRPr="008D714C">
        <w:rPr>
          <w:rFonts w:ascii="Times New Roman" w:hAnsi="Times New Roman" w:cs="Times New Roman"/>
          <w:szCs w:val="24"/>
        </w:rPr>
        <w:t>умы ЗАТО Северск</w:t>
      </w:r>
      <w:r w:rsidR="00D034EA">
        <w:rPr>
          <w:rFonts w:ascii="Times New Roman" w:hAnsi="Times New Roman" w:cs="Times New Roman"/>
          <w:szCs w:val="24"/>
        </w:rPr>
        <w:br/>
      </w:r>
      <w:r w:rsidR="005C1F5A" w:rsidRPr="008D714C">
        <w:rPr>
          <w:rFonts w:ascii="Times New Roman" w:hAnsi="Times New Roman" w:cs="Times New Roman"/>
          <w:szCs w:val="24"/>
        </w:rPr>
        <w:t>от 21.12.2017</w:t>
      </w:r>
      <w:r w:rsidR="00D034EA" w:rsidRPr="00D034EA">
        <w:rPr>
          <w:rFonts w:ascii="Times New Roman" w:hAnsi="Times New Roman" w:cs="Times New Roman"/>
          <w:szCs w:val="24"/>
        </w:rPr>
        <w:t xml:space="preserve"> </w:t>
      </w:r>
      <w:r w:rsidR="005C1F5A" w:rsidRPr="008D714C">
        <w:rPr>
          <w:rFonts w:ascii="Times New Roman" w:hAnsi="Times New Roman" w:cs="Times New Roman"/>
          <w:szCs w:val="24"/>
        </w:rPr>
        <w:t>№</w:t>
      </w:r>
      <w:r w:rsidRPr="008D714C">
        <w:rPr>
          <w:rFonts w:ascii="Times New Roman" w:hAnsi="Times New Roman" w:cs="Times New Roman"/>
          <w:szCs w:val="24"/>
        </w:rPr>
        <w:t xml:space="preserve"> 33/2 </w:t>
      </w:r>
      <w:r w:rsidR="00954337" w:rsidRPr="008D714C">
        <w:rPr>
          <w:rFonts w:ascii="Times New Roman" w:hAnsi="Times New Roman" w:cs="Times New Roman"/>
          <w:szCs w:val="24"/>
        </w:rPr>
        <w:t>«</w:t>
      </w:r>
      <w:r w:rsidRPr="008D714C">
        <w:rPr>
          <w:rFonts w:ascii="Times New Roman" w:hAnsi="Times New Roman" w:cs="Times New Roman"/>
          <w:szCs w:val="24"/>
        </w:rPr>
        <w:t>Об утверждении Стратегии социально-экономического развития ЗАТО Северск Томской области на 2017</w:t>
      </w:r>
      <w:r w:rsidR="00D62EDA" w:rsidRPr="008D714C">
        <w:rPr>
          <w:rFonts w:ascii="Times New Roman" w:hAnsi="Times New Roman" w:cs="Times New Roman"/>
          <w:szCs w:val="24"/>
        </w:rPr>
        <w:t> </w:t>
      </w:r>
      <w:r w:rsidRPr="008D714C">
        <w:rPr>
          <w:rFonts w:ascii="Times New Roman" w:hAnsi="Times New Roman" w:cs="Times New Roman"/>
          <w:szCs w:val="24"/>
        </w:rPr>
        <w:t>-</w:t>
      </w:r>
      <w:r w:rsidR="00D62EDA" w:rsidRPr="008D714C">
        <w:rPr>
          <w:rFonts w:ascii="Times New Roman" w:hAnsi="Times New Roman" w:cs="Times New Roman"/>
          <w:szCs w:val="24"/>
        </w:rPr>
        <w:t> </w:t>
      </w:r>
      <w:r w:rsidRPr="008D714C">
        <w:rPr>
          <w:rFonts w:ascii="Times New Roman" w:hAnsi="Times New Roman" w:cs="Times New Roman"/>
          <w:szCs w:val="24"/>
        </w:rPr>
        <w:t>2030 годы</w:t>
      </w:r>
      <w:r w:rsidR="00954337" w:rsidRPr="008D714C">
        <w:rPr>
          <w:rFonts w:ascii="Times New Roman" w:hAnsi="Times New Roman" w:cs="Times New Roman"/>
          <w:szCs w:val="24"/>
        </w:rPr>
        <w:t>»</w:t>
      </w:r>
      <w:r w:rsidRPr="008D714C">
        <w:rPr>
          <w:rFonts w:ascii="Times New Roman" w:hAnsi="Times New Roman" w:cs="Times New Roman"/>
          <w:szCs w:val="24"/>
        </w:rPr>
        <w:t xml:space="preserve">, является создание комфортной городской среды, одним из основных векторов достижения которой является обеспечение граждан </w:t>
      </w:r>
      <w:r w:rsidRPr="008D714C">
        <w:rPr>
          <w:rFonts w:ascii="Times New Roman" w:hAnsi="Times New Roman" w:cs="Times New Roman"/>
          <w:szCs w:val="24"/>
        </w:rPr>
        <w:lastRenderedPageBreak/>
        <w:t>доступным и комфортным жильем, в том числе посредством разнообразия форм жилой застройки, отвечающей предпочтениям и платежеспособному спросу различных групп населения.</w:t>
      </w:r>
    </w:p>
    <w:p w14:paraId="73CD6004" w14:textId="0E6CE3DF"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Для поддержки строительной отрасли и стимулирования спроса граждан</w:t>
      </w:r>
      <w:r w:rsidR="002A4D65">
        <w:rPr>
          <w:rFonts w:ascii="Times New Roman" w:hAnsi="Times New Roman" w:cs="Times New Roman"/>
          <w:szCs w:val="24"/>
        </w:rPr>
        <w:br/>
      </w:r>
      <w:r w:rsidRPr="008D714C">
        <w:rPr>
          <w:rFonts w:ascii="Times New Roman" w:hAnsi="Times New Roman" w:cs="Times New Roman"/>
          <w:szCs w:val="24"/>
        </w:rPr>
        <w:t xml:space="preserve">на приобретение нового жилья на территории Томской области реализуется проект </w:t>
      </w:r>
      <w:r w:rsidR="00954337" w:rsidRPr="008D714C">
        <w:rPr>
          <w:rFonts w:ascii="Times New Roman" w:hAnsi="Times New Roman" w:cs="Times New Roman"/>
          <w:szCs w:val="24"/>
        </w:rPr>
        <w:t>«</w:t>
      </w:r>
      <w:r w:rsidRPr="008D714C">
        <w:rPr>
          <w:rFonts w:ascii="Times New Roman" w:hAnsi="Times New Roman" w:cs="Times New Roman"/>
          <w:szCs w:val="24"/>
        </w:rPr>
        <w:t>Губернаторская ипотека</w:t>
      </w:r>
      <w:r w:rsidR="006B3C2F" w:rsidRPr="008D714C">
        <w:rPr>
          <w:rFonts w:ascii="Times New Roman" w:hAnsi="Times New Roman" w:cs="Times New Roman"/>
          <w:szCs w:val="24"/>
        </w:rPr>
        <w:t>»</w:t>
      </w:r>
      <w:r w:rsidRPr="008D714C">
        <w:rPr>
          <w:rFonts w:ascii="Times New Roman" w:hAnsi="Times New Roman" w:cs="Times New Roman"/>
          <w:szCs w:val="24"/>
        </w:rPr>
        <w:t xml:space="preserve"> на территории Томской области</w:t>
      </w:r>
      <w:r w:rsidR="00954337" w:rsidRPr="008D714C">
        <w:rPr>
          <w:rFonts w:ascii="Times New Roman" w:hAnsi="Times New Roman" w:cs="Times New Roman"/>
          <w:szCs w:val="24"/>
        </w:rPr>
        <w:t>»</w:t>
      </w:r>
      <w:r w:rsidRPr="008D714C">
        <w:rPr>
          <w:rFonts w:ascii="Times New Roman" w:hAnsi="Times New Roman" w:cs="Times New Roman"/>
          <w:szCs w:val="24"/>
        </w:rPr>
        <w:t xml:space="preserve">. Механизм реализации данного проекта устанавливается государственной программой </w:t>
      </w:r>
      <w:r w:rsidR="00954337" w:rsidRPr="008D714C">
        <w:rPr>
          <w:rFonts w:ascii="Times New Roman" w:hAnsi="Times New Roman" w:cs="Times New Roman"/>
          <w:szCs w:val="24"/>
        </w:rPr>
        <w:t>«</w:t>
      </w:r>
      <w:r w:rsidRPr="008D714C">
        <w:rPr>
          <w:rFonts w:ascii="Times New Roman" w:hAnsi="Times New Roman" w:cs="Times New Roman"/>
          <w:szCs w:val="24"/>
        </w:rPr>
        <w:t>Жилье и городская среда Томской области</w:t>
      </w:r>
      <w:r w:rsidR="00954337" w:rsidRPr="008D714C">
        <w:rPr>
          <w:rFonts w:ascii="Times New Roman" w:hAnsi="Times New Roman" w:cs="Times New Roman"/>
          <w:szCs w:val="24"/>
        </w:rPr>
        <w:t>»</w:t>
      </w:r>
      <w:r w:rsidRPr="008D714C">
        <w:rPr>
          <w:rFonts w:ascii="Times New Roman" w:hAnsi="Times New Roman" w:cs="Times New Roman"/>
          <w:szCs w:val="24"/>
        </w:rPr>
        <w:t>, утвержденной постановлением Администраци</w:t>
      </w:r>
      <w:r w:rsidR="00674460" w:rsidRPr="008D714C">
        <w:rPr>
          <w:rFonts w:ascii="Times New Roman" w:hAnsi="Times New Roman" w:cs="Times New Roman"/>
          <w:szCs w:val="24"/>
        </w:rPr>
        <w:t>и Томской области</w:t>
      </w:r>
      <w:r w:rsidR="00881DD4" w:rsidRPr="008D714C">
        <w:rPr>
          <w:rFonts w:ascii="Times New Roman" w:hAnsi="Times New Roman" w:cs="Times New Roman"/>
          <w:szCs w:val="24"/>
        </w:rPr>
        <w:br/>
      </w:r>
      <w:r w:rsidR="00674460" w:rsidRPr="008D714C">
        <w:rPr>
          <w:rFonts w:ascii="Times New Roman" w:hAnsi="Times New Roman" w:cs="Times New Roman"/>
          <w:szCs w:val="24"/>
        </w:rPr>
        <w:t>от 25.09.2019</w:t>
      </w:r>
      <w:r w:rsidR="00881DD4" w:rsidRPr="008D714C">
        <w:rPr>
          <w:rFonts w:ascii="Times New Roman" w:hAnsi="Times New Roman" w:cs="Times New Roman"/>
          <w:szCs w:val="24"/>
        </w:rPr>
        <w:t xml:space="preserve"> </w:t>
      </w:r>
      <w:r w:rsidRPr="008D714C">
        <w:rPr>
          <w:rFonts w:ascii="Times New Roman" w:hAnsi="Times New Roman" w:cs="Times New Roman"/>
          <w:szCs w:val="24"/>
        </w:rPr>
        <w:t>№ 337а</w:t>
      </w:r>
      <w:r w:rsidR="00AC2950" w:rsidRPr="008D714C">
        <w:rPr>
          <w:rFonts w:ascii="Times New Roman" w:hAnsi="Times New Roman" w:cs="Times New Roman"/>
          <w:szCs w:val="24"/>
        </w:rPr>
        <w:t>.</w:t>
      </w:r>
    </w:p>
    <w:p w14:paraId="28E960B5"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рамках реализации </w:t>
      </w:r>
      <w:r w:rsidR="001C2969" w:rsidRPr="008D714C">
        <w:rPr>
          <w:rFonts w:ascii="Times New Roman" w:hAnsi="Times New Roman" w:cs="Times New Roman"/>
          <w:szCs w:val="24"/>
        </w:rPr>
        <w:t xml:space="preserve">проекта </w:t>
      </w:r>
      <w:r w:rsidR="0096357D" w:rsidRPr="008D714C">
        <w:rPr>
          <w:rFonts w:ascii="Times New Roman" w:hAnsi="Times New Roman" w:cs="Times New Roman"/>
          <w:szCs w:val="24"/>
        </w:rPr>
        <w:t>«Губернаторская ипотека</w:t>
      </w:r>
      <w:r w:rsidR="00752AAC" w:rsidRPr="008D714C">
        <w:rPr>
          <w:rFonts w:ascii="Times New Roman" w:hAnsi="Times New Roman" w:cs="Times New Roman"/>
          <w:szCs w:val="24"/>
        </w:rPr>
        <w:t>»</w:t>
      </w:r>
      <w:r w:rsidR="0096357D" w:rsidRPr="008D714C">
        <w:rPr>
          <w:rFonts w:ascii="Times New Roman" w:hAnsi="Times New Roman" w:cs="Times New Roman"/>
          <w:szCs w:val="24"/>
        </w:rPr>
        <w:t xml:space="preserve"> на территории Томской области</w:t>
      </w:r>
      <w:r w:rsidR="00B4208F" w:rsidRPr="008D714C">
        <w:rPr>
          <w:rFonts w:ascii="Times New Roman" w:hAnsi="Times New Roman" w:cs="Times New Roman"/>
          <w:szCs w:val="24"/>
        </w:rPr>
        <w:t>»</w:t>
      </w:r>
      <w:r w:rsidRPr="008D714C">
        <w:rPr>
          <w:rFonts w:ascii="Times New Roman" w:hAnsi="Times New Roman" w:cs="Times New Roman"/>
          <w:szCs w:val="24"/>
        </w:rPr>
        <w:t xml:space="preserve">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w:t>
      </w:r>
      <w:r w:rsidR="00AC2950" w:rsidRPr="008D714C">
        <w:rPr>
          <w:rFonts w:ascii="Times New Roman" w:hAnsi="Times New Roman" w:cs="Times New Roman"/>
          <w:szCs w:val="24"/>
        </w:rPr>
        <w:t xml:space="preserve"> таким образом</w:t>
      </w:r>
      <w:r w:rsidRPr="008D714C">
        <w:rPr>
          <w:rFonts w:ascii="Times New Roman" w:hAnsi="Times New Roman" w:cs="Times New Roman"/>
          <w:szCs w:val="24"/>
        </w:rPr>
        <w:t xml:space="preserve"> более широкие возможности</w:t>
      </w:r>
      <w:r w:rsidR="00BB6341" w:rsidRPr="008D714C">
        <w:rPr>
          <w:rFonts w:ascii="Times New Roman" w:hAnsi="Times New Roman" w:cs="Times New Roman"/>
          <w:szCs w:val="24"/>
        </w:rPr>
        <w:br/>
      </w:r>
      <w:r w:rsidRPr="008D714C">
        <w:rPr>
          <w:rFonts w:ascii="Times New Roman" w:hAnsi="Times New Roman" w:cs="Times New Roman"/>
          <w:szCs w:val="24"/>
        </w:rPr>
        <w:t>для улучшения гражданами своих жилищных условий и повышения уровня привлекательности жизни в городе.</w:t>
      </w:r>
    </w:p>
    <w:p w14:paraId="1C2FBEEC" w14:textId="2AD09418" w:rsidR="0096357D"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На территории ЗАТО Северск </w:t>
      </w:r>
      <w:r w:rsidR="00A35A57" w:rsidRPr="008D714C">
        <w:rPr>
          <w:rFonts w:ascii="Times New Roman" w:hAnsi="Times New Roman" w:cs="Times New Roman"/>
          <w:szCs w:val="24"/>
        </w:rPr>
        <w:t>по состо</w:t>
      </w:r>
      <w:r w:rsidR="0041760E" w:rsidRPr="008D714C">
        <w:rPr>
          <w:rFonts w:ascii="Times New Roman" w:hAnsi="Times New Roman" w:cs="Times New Roman"/>
          <w:szCs w:val="24"/>
        </w:rPr>
        <w:t>янию на 01.01.202</w:t>
      </w:r>
      <w:r w:rsidR="00881DD4" w:rsidRPr="008D714C">
        <w:rPr>
          <w:rFonts w:ascii="Times New Roman" w:hAnsi="Times New Roman" w:cs="Times New Roman"/>
          <w:szCs w:val="24"/>
        </w:rPr>
        <w:t>4</w:t>
      </w:r>
      <w:r w:rsidR="0041760E" w:rsidRPr="008D714C">
        <w:rPr>
          <w:rFonts w:ascii="Times New Roman" w:hAnsi="Times New Roman" w:cs="Times New Roman"/>
          <w:szCs w:val="24"/>
        </w:rPr>
        <w:t xml:space="preserve"> </w:t>
      </w:r>
      <w:r w:rsidR="004577A9">
        <w:rPr>
          <w:rFonts w:ascii="Times New Roman" w:hAnsi="Times New Roman" w:cs="Times New Roman"/>
          <w:szCs w:val="24"/>
        </w:rPr>
        <w:t>пустую</w:t>
      </w:r>
      <w:r w:rsidRPr="008D714C">
        <w:rPr>
          <w:rFonts w:ascii="Times New Roman" w:hAnsi="Times New Roman" w:cs="Times New Roman"/>
          <w:szCs w:val="24"/>
        </w:rPr>
        <w:t xml:space="preserve">т </w:t>
      </w:r>
      <w:r w:rsidR="00881DD4" w:rsidRPr="008D714C">
        <w:rPr>
          <w:rFonts w:ascii="Times New Roman" w:hAnsi="Times New Roman" w:cs="Times New Roman"/>
          <w:szCs w:val="24"/>
        </w:rPr>
        <w:t>106</w:t>
      </w:r>
      <w:r w:rsidRPr="008D714C">
        <w:rPr>
          <w:rFonts w:ascii="Times New Roman" w:hAnsi="Times New Roman" w:cs="Times New Roman"/>
          <w:szCs w:val="24"/>
        </w:rPr>
        <w:t xml:space="preserve"> муниципальных жилых помещений общей площадью </w:t>
      </w:r>
      <w:r w:rsidR="00881DD4" w:rsidRPr="008D714C">
        <w:rPr>
          <w:rFonts w:ascii="Times New Roman" w:hAnsi="Times New Roman" w:cs="Times New Roman"/>
          <w:szCs w:val="24"/>
        </w:rPr>
        <w:t>2 451</w:t>
      </w:r>
      <w:r w:rsidRPr="008D714C">
        <w:rPr>
          <w:rFonts w:ascii="Times New Roman" w:hAnsi="Times New Roman" w:cs="Times New Roman"/>
          <w:szCs w:val="24"/>
        </w:rPr>
        <w:t>,</w:t>
      </w:r>
      <w:r w:rsidR="00881DD4" w:rsidRPr="008D714C">
        <w:rPr>
          <w:rFonts w:ascii="Times New Roman" w:hAnsi="Times New Roman" w:cs="Times New Roman"/>
          <w:szCs w:val="24"/>
        </w:rPr>
        <w:t>1 </w:t>
      </w:r>
      <w:r w:rsidRPr="008D714C">
        <w:rPr>
          <w:rFonts w:ascii="Times New Roman" w:hAnsi="Times New Roman" w:cs="Times New Roman"/>
          <w:szCs w:val="24"/>
        </w:rPr>
        <w:t>кв.</w:t>
      </w:r>
      <w:r w:rsidR="004577A9">
        <w:rPr>
          <w:rFonts w:ascii="Times New Roman" w:hAnsi="Times New Roman" w:cs="Times New Roman"/>
          <w:szCs w:val="24"/>
        </w:rPr>
        <w:t> </w:t>
      </w:r>
      <w:r w:rsidRPr="008D714C">
        <w:rPr>
          <w:rFonts w:ascii="Times New Roman" w:hAnsi="Times New Roman" w:cs="Times New Roman"/>
          <w:szCs w:val="24"/>
        </w:rPr>
        <w:t>м. Обязанность по внесению платы</w:t>
      </w:r>
      <w:r w:rsidR="0041760E" w:rsidRPr="008D714C">
        <w:rPr>
          <w:rFonts w:ascii="Times New Roman" w:hAnsi="Times New Roman" w:cs="Times New Roman"/>
          <w:szCs w:val="24"/>
        </w:rPr>
        <w:br/>
      </w:r>
      <w:r w:rsidRPr="008D714C">
        <w:rPr>
          <w:rFonts w:ascii="Times New Roman" w:hAnsi="Times New Roman" w:cs="Times New Roman"/>
          <w:szCs w:val="24"/>
        </w:rPr>
        <w:t>за содержание, текущий ремонт</w:t>
      </w:r>
      <w:r w:rsidR="0041760E" w:rsidRPr="008D714C">
        <w:rPr>
          <w:rFonts w:ascii="Times New Roman" w:hAnsi="Times New Roman" w:cs="Times New Roman"/>
          <w:szCs w:val="24"/>
        </w:rPr>
        <w:t xml:space="preserve"> </w:t>
      </w:r>
      <w:r w:rsidRPr="008D714C">
        <w:rPr>
          <w:rFonts w:ascii="Times New Roman" w:hAnsi="Times New Roman" w:cs="Times New Roman"/>
          <w:szCs w:val="24"/>
        </w:rPr>
        <w:t>и коммунальные услуги пустующего муниципального жилищного фонда возложена</w:t>
      </w:r>
      <w:r w:rsidR="0041760E" w:rsidRPr="008D714C">
        <w:rPr>
          <w:rFonts w:ascii="Times New Roman" w:hAnsi="Times New Roman" w:cs="Times New Roman"/>
          <w:szCs w:val="24"/>
        </w:rPr>
        <w:t xml:space="preserve"> </w:t>
      </w:r>
      <w:r w:rsidRPr="008D714C">
        <w:rPr>
          <w:rFonts w:ascii="Times New Roman" w:hAnsi="Times New Roman" w:cs="Times New Roman"/>
          <w:szCs w:val="24"/>
        </w:rPr>
        <w:t>на собственника помещений – Администрацию ЗАТО Северск.</w:t>
      </w:r>
    </w:p>
    <w:p w14:paraId="6EBC1BEE"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Для приведения данных квартир в надлежащее состояние для их дальнейшего заселения в ни</w:t>
      </w:r>
      <w:r w:rsidR="00881DD4" w:rsidRPr="008D714C">
        <w:rPr>
          <w:rFonts w:ascii="Times New Roman" w:hAnsi="Times New Roman" w:cs="Times New Roman"/>
          <w:szCs w:val="24"/>
        </w:rPr>
        <w:t>х требуется проведение ремонта.</w:t>
      </w:r>
    </w:p>
    <w:p w14:paraId="41885C24" w14:textId="03419878" w:rsidR="008D1D94"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Одной из важных задач, возложенных на органы местного самоуправления</w:t>
      </w:r>
      <w:r w:rsidR="00AC2950" w:rsidRPr="008D714C">
        <w:rPr>
          <w:rFonts w:ascii="Times New Roman" w:hAnsi="Times New Roman" w:cs="Times New Roman"/>
          <w:szCs w:val="24"/>
        </w:rPr>
        <w:t>,</w:t>
      </w:r>
      <w:r w:rsidRPr="008D714C">
        <w:rPr>
          <w:rFonts w:ascii="Times New Roman" w:hAnsi="Times New Roman" w:cs="Times New Roman"/>
          <w:szCs w:val="24"/>
        </w:rPr>
        <w:t xml:space="preserve"> является создание</w:t>
      </w:r>
      <w:r w:rsidR="008D1D94" w:rsidRPr="008D714C">
        <w:rPr>
          <w:rFonts w:ascii="Times New Roman" w:hAnsi="Times New Roman" w:cs="Times New Roman"/>
          <w:szCs w:val="24"/>
        </w:rPr>
        <w:t xml:space="preserve"> условий для беспрепятственного доступа инвалидов к жилым помещениям</w:t>
      </w:r>
      <w:r w:rsidR="008D1D94" w:rsidRPr="008D714C">
        <w:rPr>
          <w:rFonts w:ascii="Times New Roman" w:hAnsi="Times New Roman" w:cs="Times New Roman"/>
          <w:szCs w:val="24"/>
        </w:rPr>
        <w:br/>
        <w:t>в многоквартирных домах</w:t>
      </w:r>
      <w:r w:rsidR="0055574D">
        <w:rPr>
          <w:rFonts w:ascii="Times New Roman" w:hAnsi="Times New Roman" w:cs="Times New Roman"/>
          <w:szCs w:val="24"/>
        </w:rPr>
        <w:t>.</w:t>
      </w:r>
    </w:p>
    <w:p w14:paraId="2743B376" w14:textId="77777777" w:rsidR="00F91211" w:rsidRPr="008D714C" w:rsidRDefault="00F91211" w:rsidP="00F9121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рамках реализации </w:t>
      </w:r>
      <w:r w:rsidR="00AC2950" w:rsidRPr="008D714C">
        <w:rPr>
          <w:rFonts w:ascii="Times New Roman" w:hAnsi="Times New Roman" w:cs="Times New Roman"/>
          <w:szCs w:val="24"/>
        </w:rPr>
        <w:t>муниципальной про</w:t>
      </w:r>
      <w:r w:rsidRPr="008D714C">
        <w:rPr>
          <w:rFonts w:ascii="Times New Roman" w:hAnsi="Times New Roman" w:cs="Times New Roman"/>
          <w:szCs w:val="24"/>
        </w:rPr>
        <w:t xml:space="preserve">граммы </w:t>
      </w:r>
      <w:r w:rsidR="00AC2950" w:rsidRPr="008D714C">
        <w:rPr>
          <w:rFonts w:ascii="Times New Roman" w:hAnsi="Times New Roman" w:cs="Times New Roman"/>
          <w:szCs w:val="24"/>
        </w:rPr>
        <w:t>«Обеспечение доступным</w:t>
      </w:r>
      <w:r w:rsidR="00AC2950" w:rsidRPr="008D714C">
        <w:rPr>
          <w:rFonts w:ascii="Times New Roman" w:hAnsi="Times New Roman" w:cs="Times New Roman"/>
          <w:szCs w:val="24"/>
        </w:rPr>
        <w:br/>
        <w:t xml:space="preserve">и комфортным жильем граждан ЗАТО Северск» (далее </w:t>
      </w:r>
      <w:r w:rsidR="00D62EDA" w:rsidRPr="008D714C">
        <w:rPr>
          <w:rFonts w:ascii="Times New Roman" w:hAnsi="Times New Roman" w:cs="Times New Roman"/>
          <w:szCs w:val="24"/>
        </w:rPr>
        <w:t>–</w:t>
      </w:r>
      <w:r w:rsidR="00AC2950" w:rsidRPr="008D714C">
        <w:rPr>
          <w:rFonts w:ascii="Times New Roman" w:hAnsi="Times New Roman" w:cs="Times New Roman"/>
          <w:szCs w:val="24"/>
        </w:rPr>
        <w:t xml:space="preserve"> Программа) </w:t>
      </w:r>
      <w:r w:rsidRPr="008D714C">
        <w:rPr>
          <w:rFonts w:ascii="Times New Roman" w:hAnsi="Times New Roman" w:cs="Times New Roman"/>
          <w:szCs w:val="24"/>
        </w:rPr>
        <w:t>планируется реализовать мероприятия, которые позволят выполнить одновременно несколько задач:</w:t>
      </w:r>
    </w:p>
    <w:p w14:paraId="6B487C4C" w14:textId="77777777" w:rsidR="00F91211" w:rsidRPr="008D714C" w:rsidRDefault="00F91211" w:rsidP="00F9121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1) оказать помощь гражданам, проживающим на территории ЗАТО Северск,</w:t>
      </w:r>
      <w:r w:rsidRPr="008D714C">
        <w:rPr>
          <w:rFonts w:ascii="Times New Roman" w:hAnsi="Times New Roman" w:cs="Times New Roman"/>
          <w:szCs w:val="24"/>
        </w:rPr>
        <w:br/>
        <w:t>в улучшении жилищных условий;</w:t>
      </w:r>
    </w:p>
    <w:p w14:paraId="56D565EC" w14:textId="77777777" w:rsidR="00F91211" w:rsidRPr="008D714C" w:rsidRDefault="00F91211" w:rsidP="00F9121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2) оказать содействие в привлечении в строительную отрасль инвестиций;</w:t>
      </w:r>
    </w:p>
    <w:p w14:paraId="53B3E161" w14:textId="77777777" w:rsidR="00F91211" w:rsidRPr="008D714C" w:rsidRDefault="00F91211" w:rsidP="00F9121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3) привлечь в бюджет ЗАТО Северск средства бюджета Томской области на цели реализации данной Программы.</w:t>
      </w:r>
    </w:p>
    <w:p w14:paraId="36DA2D7E" w14:textId="77777777" w:rsidR="00F91211" w:rsidRPr="008D714C" w:rsidRDefault="00F91211"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Программа определяет прогнозное количество жителей ЗАТО Северск, которые улучшат свои жилищные условия, а также необходимый объем финансирования мероприятий Программы.</w:t>
      </w:r>
    </w:p>
    <w:p w14:paraId="6B0FF9C9" w14:textId="22870552" w:rsidR="004F2C0F" w:rsidRPr="008D714C" w:rsidRDefault="00AB335C"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Площадь муниципального</w:t>
      </w:r>
      <w:r w:rsidR="004F2C0F" w:rsidRPr="008D714C">
        <w:rPr>
          <w:rFonts w:ascii="Times New Roman" w:hAnsi="Times New Roman" w:cs="Times New Roman"/>
          <w:szCs w:val="24"/>
        </w:rPr>
        <w:t xml:space="preserve"> жилищн</w:t>
      </w:r>
      <w:r w:rsidRPr="008D714C">
        <w:rPr>
          <w:rFonts w:ascii="Times New Roman" w:hAnsi="Times New Roman" w:cs="Times New Roman"/>
          <w:szCs w:val="24"/>
        </w:rPr>
        <w:t>ого</w:t>
      </w:r>
      <w:r w:rsidR="000750B7" w:rsidRPr="008D714C">
        <w:rPr>
          <w:rFonts w:ascii="Times New Roman" w:hAnsi="Times New Roman" w:cs="Times New Roman"/>
          <w:szCs w:val="24"/>
        </w:rPr>
        <w:t xml:space="preserve"> фонд</w:t>
      </w:r>
      <w:r w:rsidRPr="008D714C">
        <w:rPr>
          <w:rFonts w:ascii="Times New Roman" w:hAnsi="Times New Roman" w:cs="Times New Roman"/>
          <w:szCs w:val="24"/>
        </w:rPr>
        <w:t>а</w:t>
      </w:r>
      <w:r w:rsidR="00723016" w:rsidRPr="008D714C">
        <w:rPr>
          <w:rFonts w:ascii="Times New Roman" w:hAnsi="Times New Roman" w:cs="Times New Roman"/>
          <w:szCs w:val="24"/>
        </w:rPr>
        <w:t xml:space="preserve"> ЗАТО Северск составляет</w:t>
      </w:r>
      <w:r w:rsidR="00D00E2E" w:rsidRPr="008D714C">
        <w:rPr>
          <w:rFonts w:ascii="Times New Roman" w:hAnsi="Times New Roman" w:cs="Times New Roman"/>
          <w:szCs w:val="24"/>
        </w:rPr>
        <w:t xml:space="preserve"> 2 265</w:t>
      </w:r>
      <w:r w:rsidR="004F2C0F" w:rsidRPr="008D714C">
        <w:rPr>
          <w:rFonts w:ascii="Times New Roman" w:hAnsi="Times New Roman" w:cs="Times New Roman"/>
          <w:szCs w:val="24"/>
        </w:rPr>
        <w:t xml:space="preserve"> жилых помещени</w:t>
      </w:r>
      <w:r w:rsidR="004577A9">
        <w:rPr>
          <w:rFonts w:ascii="Times New Roman" w:hAnsi="Times New Roman" w:cs="Times New Roman"/>
          <w:szCs w:val="24"/>
        </w:rPr>
        <w:t>й</w:t>
      </w:r>
      <w:r w:rsidR="004F2C0F" w:rsidRPr="008D714C">
        <w:rPr>
          <w:rFonts w:ascii="Times New Roman" w:hAnsi="Times New Roman" w:cs="Times New Roman"/>
          <w:szCs w:val="24"/>
        </w:rPr>
        <w:t xml:space="preserve"> общей площадью 10</w:t>
      </w:r>
      <w:r w:rsidR="00D00E2E" w:rsidRPr="008D714C">
        <w:rPr>
          <w:rFonts w:ascii="Times New Roman" w:hAnsi="Times New Roman" w:cs="Times New Roman"/>
          <w:szCs w:val="24"/>
        </w:rPr>
        <w:t>4</w:t>
      </w:r>
      <w:r w:rsidR="000750B7" w:rsidRPr="008D714C">
        <w:rPr>
          <w:rFonts w:ascii="Times New Roman" w:hAnsi="Times New Roman" w:cs="Times New Roman"/>
          <w:szCs w:val="24"/>
        </w:rPr>
        <w:t>,</w:t>
      </w:r>
      <w:r w:rsidR="00D00E2E" w:rsidRPr="008D714C">
        <w:rPr>
          <w:rFonts w:ascii="Times New Roman" w:hAnsi="Times New Roman" w:cs="Times New Roman"/>
          <w:szCs w:val="24"/>
        </w:rPr>
        <w:t>14 </w:t>
      </w:r>
      <w:r w:rsidR="004F2C0F" w:rsidRPr="008D714C">
        <w:rPr>
          <w:rFonts w:ascii="Times New Roman" w:hAnsi="Times New Roman" w:cs="Times New Roman"/>
          <w:szCs w:val="24"/>
        </w:rPr>
        <w:t>тыс.</w:t>
      </w:r>
      <w:r w:rsidR="00D00E2E" w:rsidRPr="008D714C">
        <w:rPr>
          <w:rFonts w:ascii="Times New Roman" w:hAnsi="Times New Roman" w:cs="Times New Roman"/>
          <w:szCs w:val="24"/>
        </w:rPr>
        <w:t> </w:t>
      </w:r>
      <w:r w:rsidR="004F2C0F" w:rsidRPr="008D714C">
        <w:rPr>
          <w:rFonts w:ascii="Times New Roman" w:hAnsi="Times New Roman" w:cs="Times New Roman"/>
          <w:szCs w:val="24"/>
        </w:rPr>
        <w:t>кв.</w:t>
      </w:r>
      <w:r w:rsidR="004577A9">
        <w:rPr>
          <w:rFonts w:ascii="Times New Roman" w:hAnsi="Times New Roman" w:cs="Times New Roman"/>
          <w:szCs w:val="24"/>
        </w:rPr>
        <w:t> </w:t>
      </w:r>
      <w:r w:rsidR="004F2C0F" w:rsidRPr="008D714C">
        <w:rPr>
          <w:rFonts w:ascii="Times New Roman" w:hAnsi="Times New Roman" w:cs="Times New Roman"/>
          <w:szCs w:val="24"/>
        </w:rPr>
        <w:t>м. Часть помещений муниципального жилищн</w:t>
      </w:r>
      <w:r w:rsidR="000750B7" w:rsidRPr="008D714C">
        <w:rPr>
          <w:rFonts w:ascii="Times New Roman" w:hAnsi="Times New Roman" w:cs="Times New Roman"/>
          <w:szCs w:val="24"/>
        </w:rPr>
        <w:t>ого фонда ЗАТО Северск не состои</w:t>
      </w:r>
      <w:r w:rsidR="004F2C0F" w:rsidRPr="008D714C">
        <w:rPr>
          <w:rFonts w:ascii="Times New Roman" w:hAnsi="Times New Roman" w:cs="Times New Roman"/>
          <w:szCs w:val="24"/>
        </w:rPr>
        <w:t>т на кадастровом учете.</w:t>
      </w:r>
    </w:p>
    <w:p w14:paraId="5EEE8B01" w14:textId="5910D59F"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Для внесения сведений об этих помещениях в Государственный кадастр недвижимости в целях передачи жилых помещений в собст</w:t>
      </w:r>
      <w:r w:rsidR="00D00E2E" w:rsidRPr="008D714C">
        <w:rPr>
          <w:rFonts w:ascii="Times New Roman" w:hAnsi="Times New Roman" w:cs="Times New Roman"/>
          <w:szCs w:val="24"/>
        </w:rPr>
        <w:t>венность граждан в соответствии</w:t>
      </w:r>
      <w:r w:rsidR="00C862DD" w:rsidRPr="008D714C">
        <w:rPr>
          <w:rFonts w:ascii="Times New Roman" w:hAnsi="Times New Roman" w:cs="Times New Roman"/>
          <w:szCs w:val="24"/>
        </w:rPr>
        <w:br/>
      </w:r>
      <w:r w:rsidRPr="008D714C">
        <w:rPr>
          <w:rFonts w:ascii="Times New Roman" w:hAnsi="Times New Roman" w:cs="Times New Roman"/>
          <w:szCs w:val="24"/>
        </w:rPr>
        <w:t xml:space="preserve">с </w:t>
      </w:r>
      <w:hyperlink r:id="rId13" w:history="1">
        <w:r w:rsidRPr="008D714C">
          <w:rPr>
            <w:rFonts w:ascii="Times New Roman" w:hAnsi="Times New Roman" w:cs="Times New Roman"/>
            <w:szCs w:val="24"/>
          </w:rPr>
          <w:t>Законом</w:t>
        </w:r>
      </w:hyperlink>
      <w:r w:rsidRPr="008D714C">
        <w:rPr>
          <w:rFonts w:ascii="Times New Roman" w:hAnsi="Times New Roman" w:cs="Times New Roman"/>
          <w:szCs w:val="24"/>
        </w:rPr>
        <w:t xml:space="preserve"> Российской Федерации от 4 июля 1991 г</w:t>
      </w:r>
      <w:r w:rsidR="00E91002" w:rsidRPr="00E91002">
        <w:rPr>
          <w:rFonts w:ascii="Times New Roman" w:hAnsi="Times New Roman" w:cs="Times New Roman"/>
          <w:szCs w:val="24"/>
        </w:rPr>
        <w:t>ода</w:t>
      </w:r>
      <w:r w:rsidRPr="008D714C">
        <w:rPr>
          <w:rFonts w:ascii="Times New Roman" w:hAnsi="Times New Roman" w:cs="Times New Roman"/>
          <w:szCs w:val="24"/>
        </w:rPr>
        <w:t xml:space="preserve"> </w:t>
      </w:r>
      <w:r w:rsidR="00954337" w:rsidRPr="008D714C">
        <w:rPr>
          <w:rFonts w:ascii="Times New Roman" w:hAnsi="Times New Roman" w:cs="Times New Roman"/>
          <w:szCs w:val="24"/>
        </w:rPr>
        <w:t>№</w:t>
      </w:r>
      <w:r w:rsidRPr="008D714C">
        <w:rPr>
          <w:rFonts w:ascii="Times New Roman" w:hAnsi="Times New Roman" w:cs="Times New Roman"/>
          <w:szCs w:val="24"/>
        </w:rPr>
        <w:t xml:space="preserve"> 1541-1 </w:t>
      </w:r>
      <w:r w:rsidR="00954337" w:rsidRPr="008D714C">
        <w:rPr>
          <w:rFonts w:ascii="Times New Roman" w:hAnsi="Times New Roman" w:cs="Times New Roman"/>
          <w:szCs w:val="24"/>
        </w:rPr>
        <w:t>«</w:t>
      </w:r>
      <w:r w:rsidRPr="008D714C">
        <w:rPr>
          <w:rFonts w:ascii="Times New Roman" w:hAnsi="Times New Roman" w:cs="Times New Roman"/>
          <w:szCs w:val="24"/>
        </w:rPr>
        <w:t>О приватизации жилищного фонда в Российской Федерации</w:t>
      </w:r>
      <w:r w:rsidR="00954337" w:rsidRPr="008D714C">
        <w:rPr>
          <w:rFonts w:ascii="Times New Roman" w:hAnsi="Times New Roman" w:cs="Times New Roman"/>
          <w:szCs w:val="24"/>
        </w:rPr>
        <w:t>»</w:t>
      </w:r>
      <w:r w:rsidRPr="008D714C">
        <w:rPr>
          <w:rFonts w:ascii="Times New Roman" w:hAnsi="Times New Roman" w:cs="Times New Roman"/>
          <w:szCs w:val="24"/>
        </w:rPr>
        <w:t>,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w:t>
      </w:r>
      <w:r w:rsidR="00C862DD" w:rsidRPr="008D714C">
        <w:rPr>
          <w:rFonts w:ascii="Times New Roman" w:hAnsi="Times New Roman" w:cs="Times New Roman"/>
          <w:szCs w:val="24"/>
        </w:rPr>
        <w:br/>
      </w:r>
      <w:r w:rsidRPr="008D714C">
        <w:rPr>
          <w:rFonts w:ascii="Times New Roman" w:hAnsi="Times New Roman" w:cs="Times New Roman"/>
          <w:szCs w:val="24"/>
        </w:rPr>
        <w:t>20 - 25 технических планов н</w:t>
      </w:r>
      <w:r w:rsidR="00AC2950" w:rsidRPr="008D714C">
        <w:rPr>
          <w:rFonts w:ascii="Times New Roman" w:hAnsi="Times New Roman" w:cs="Times New Roman"/>
          <w:szCs w:val="24"/>
        </w:rPr>
        <w:t>а жилые помещения.</w:t>
      </w:r>
    </w:p>
    <w:p w14:paraId="0057904A"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связи с непростой экономической ситуацией престарелые одинокие пенсионеры</w:t>
      </w:r>
      <w:r w:rsidR="00C862DD" w:rsidRPr="008D714C">
        <w:rPr>
          <w:rFonts w:ascii="Times New Roman" w:hAnsi="Times New Roman" w:cs="Times New Roman"/>
          <w:szCs w:val="24"/>
        </w:rPr>
        <w:br/>
      </w:r>
      <w:r w:rsidRPr="008D714C">
        <w:rPr>
          <w:rFonts w:ascii="Times New Roman" w:hAnsi="Times New Roman" w:cs="Times New Roman"/>
          <w:szCs w:val="24"/>
        </w:rPr>
        <w:t>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w:t>
      </w:r>
      <w:r w:rsidR="00A725A3" w:rsidRPr="008D714C">
        <w:rPr>
          <w:rFonts w:ascii="Times New Roman" w:hAnsi="Times New Roman" w:cs="Times New Roman"/>
          <w:szCs w:val="24"/>
        </w:rPr>
        <w:br/>
      </w:r>
      <w:r w:rsidRPr="008D714C">
        <w:rPr>
          <w:rFonts w:ascii="Times New Roman" w:hAnsi="Times New Roman" w:cs="Times New Roman"/>
          <w:szCs w:val="24"/>
        </w:rPr>
        <w:t>или квартирами, имеющимися у пожилых одиноких граждан.</w:t>
      </w:r>
    </w:p>
    <w:p w14:paraId="3A472214"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этих условиях договор пожизненной ренты гарантирует защиту жилищных прав </w:t>
      </w:r>
      <w:r w:rsidRPr="008D714C">
        <w:rPr>
          <w:rFonts w:ascii="Times New Roman" w:hAnsi="Times New Roman" w:cs="Times New Roman"/>
          <w:szCs w:val="24"/>
        </w:rPr>
        <w:lastRenderedPageBreak/>
        <w:t>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14:paraId="55F31FC6" w14:textId="77777777"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соответствии с Положением о пожизненной ренте в ЗАТО Северск, утвержденным постановлением</w:t>
      </w:r>
      <w:r w:rsidR="0096357D" w:rsidRPr="008D714C">
        <w:rPr>
          <w:rFonts w:ascii="Times New Roman" w:hAnsi="Times New Roman" w:cs="Times New Roman"/>
          <w:szCs w:val="24"/>
        </w:rPr>
        <w:t xml:space="preserve"> Администрации ЗАТО Северск от 31.01</w:t>
      </w:r>
      <w:r w:rsidRPr="008D714C">
        <w:rPr>
          <w:rFonts w:ascii="Times New Roman" w:hAnsi="Times New Roman" w:cs="Times New Roman"/>
          <w:szCs w:val="24"/>
        </w:rPr>
        <w:t>.201</w:t>
      </w:r>
      <w:r w:rsidR="0096357D" w:rsidRPr="008D714C">
        <w:rPr>
          <w:rFonts w:ascii="Times New Roman" w:hAnsi="Times New Roman" w:cs="Times New Roman"/>
          <w:szCs w:val="24"/>
        </w:rPr>
        <w:t>9 № 119</w:t>
      </w:r>
      <w:r w:rsidRPr="008D714C">
        <w:rPr>
          <w:rFonts w:ascii="Times New Roman" w:hAnsi="Times New Roman" w:cs="Times New Roman"/>
          <w:szCs w:val="24"/>
        </w:rPr>
        <w:t>, пожилым гражданам гарантируются за счет средств бюджета ЗАТО Северск единовремен</w:t>
      </w:r>
      <w:r w:rsidR="00784CFB" w:rsidRPr="008D714C">
        <w:rPr>
          <w:rFonts w:ascii="Times New Roman" w:hAnsi="Times New Roman" w:cs="Times New Roman"/>
          <w:szCs w:val="24"/>
        </w:rPr>
        <w:t>ная денежная выплата</w:t>
      </w:r>
      <w:r w:rsidR="00C862DD" w:rsidRPr="008D714C">
        <w:rPr>
          <w:rFonts w:ascii="Times New Roman" w:hAnsi="Times New Roman" w:cs="Times New Roman"/>
          <w:szCs w:val="24"/>
        </w:rPr>
        <w:br/>
      </w:r>
      <w:r w:rsidRPr="008D714C">
        <w:rPr>
          <w:rFonts w:ascii="Times New Roman" w:hAnsi="Times New Roman" w:cs="Times New Roman"/>
          <w:szCs w:val="24"/>
        </w:rPr>
        <w:t>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14:paraId="6B16D43B" w14:textId="75E0095A" w:rsidR="004F2C0F" w:rsidRPr="008D714C" w:rsidRDefault="004F2C0F" w:rsidP="008806D4">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За </w:t>
      </w:r>
      <w:r w:rsidR="00D00E2E" w:rsidRPr="008D714C">
        <w:rPr>
          <w:rFonts w:ascii="Times New Roman" w:hAnsi="Times New Roman" w:cs="Times New Roman"/>
          <w:szCs w:val="24"/>
        </w:rPr>
        <w:t xml:space="preserve">период с 2021 по 2023 год </w:t>
      </w:r>
      <w:r w:rsidRPr="008D714C">
        <w:rPr>
          <w:rFonts w:ascii="Times New Roman" w:hAnsi="Times New Roman" w:cs="Times New Roman"/>
          <w:szCs w:val="24"/>
        </w:rPr>
        <w:t>выпл</w:t>
      </w:r>
      <w:r w:rsidR="00D00E2E" w:rsidRPr="008D714C">
        <w:rPr>
          <w:rFonts w:ascii="Times New Roman" w:hAnsi="Times New Roman" w:cs="Times New Roman"/>
          <w:szCs w:val="24"/>
        </w:rPr>
        <w:t>ата рентных платежей составила 3 827</w:t>
      </w:r>
      <w:r w:rsidRPr="008D714C">
        <w:rPr>
          <w:rFonts w:ascii="Times New Roman" w:hAnsi="Times New Roman" w:cs="Times New Roman"/>
          <w:szCs w:val="24"/>
        </w:rPr>
        <w:t>,</w:t>
      </w:r>
      <w:r w:rsidR="00D00E2E" w:rsidRPr="008D714C">
        <w:rPr>
          <w:rFonts w:ascii="Times New Roman" w:hAnsi="Times New Roman" w:cs="Times New Roman"/>
          <w:szCs w:val="24"/>
        </w:rPr>
        <w:t>29</w:t>
      </w:r>
      <w:r w:rsidR="00784CFB" w:rsidRPr="008D714C">
        <w:rPr>
          <w:rFonts w:ascii="Times New Roman" w:hAnsi="Times New Roman" w:cs="Times New Roman"/>
          <w:szCs w:val="24"/>
        </w:rPr>
        <w:t> </w:t>
      </w:r>
      <w:r w:rsidRPr="008D714C">
        <w:rPr>
          <w:rFonts w:ascii="Times New Roman" w:hAnsi="Times New Roman" w:cs="Times New Roman"/>
          <w:szCs w:val="24"/>
        </w:rPr>
        <w:t>тыс.</w:t>
      </w:r>
      <w:r w:rsidR="00784CFB" w:rsidRPr="008D714C">
        <w:rPr>
          <w:rFonts w:ascii="Times New Roman" w:hAnsi="Times New Roman" w:cs="Times New Roman"/>
          <w:szCs w:val="24"/>
        </w:rPr>
        <w:t> </w:t>
      </w:r>
      <w:r w:rsidRPr="008D714C">
        <w:rPr>
          <w:rFonts w:ascii="Times New Roman" w:hAnsi="Times New Roman" w:cs="Times New Roman"/>
          <w:szCs w:val="24"/>
        </w:rPr>
        <w:t>руб. Исполнение</w:t>
      </w:r>
      <w:r w:rsidR="00D00E2E" w:rsidRPr="008D714C">
        <w:rPr>
          <w:rFonts w:ascii="Times New Roman" w:hAnsi="Times New Roman" w:cs="Times New Roman"/>
          <w:szCs w:val="24"/>
        </w:rPr>
        <w:t xml:space="preserve"> </w:t>
      </w:r>
      <w:r w:rsidRPr="008D714C">
        <w:rPr>
          <w:rFonts w:ascii="Times New Roman" w:hAnsi="Times New Roman" w:cs="Times New Roman"/>
          <w:szCs w:val="24"/>
        </w:rPr>
        <w:t>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14:paraId="65D8CB73" w14:textId="77777777" w:rsidR="0096357D" w:rsidRPr="008D714C" w:rsidRDefault="0096357D" w:rsidP="00873751">
      <w:pPr>
        <w:pStyle w:val="ConsPlusTitle"/>
        <w:tabs>
          <w:tab w:val="left" w:pos="567"/>
        </w:tabs>
        <w:jc w:val="both"/>
        <w:outlineLvl w:val="2"/>
        <w:rPr>
          <w:rFonts w:ascii="Times New Roman" w:hAnsi="Times New Roman" w:cs="Times New Roman"/>
          <w:b w:val="0"/>
          <w:szCs w:val="24"/>
        </w:rPr>
      </w:pPr>
    </w:p>
    <w:p w14:paraId="4901E9E5" w14:textId="77777777" w:rsidR="00CA0D0A" w:rsidRPr="008D714C" w:rsidRDefault="00CA0D0A">
      <w:pPr>
        <w:pStyle w:val="ConsPlusTitle"/>
        <w:jc w:val="center"/>
        <w:outlineLvl w:val="1"/>
        <w:rPr>
          <w:rFonts w:ascii="Times New Roman" w:hAnsi="Times New Roman" w:cs="Times New Roman"/>
          <w:b w:val="0"/>
          <w:szCs w:val="24"/>
        </w:rPr>
      </w:pPr>
      <w:r w:rsidRPr="008D714C">
        <w:rPr>
          <w:rFonts w:ascii="Times New Roman" w:hAnsi="Times New Roman" w:cs="Times New Roman"/>
          <w:b w:val="0"/>
          <w:szCs w:val="24"/>
        </w:rPr>
        <w:t>II. ЦЕЛЬ И ЗАДАЧИ ПРОГРАММЫ, СРОКИ ЕЕ РЕАЛИЗАЦИИ, ЦЕЛЕВЫЕ</w:t>
      </w:r>
    </w:p>
    <w:p w14:paraId="6976DE57"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ПОКАЗАТЕЛИ (ИНДИКАТОРЫ) РЕЗУЛЬТАТИВНОСТИ РЕАЛИЗАЦИИ</w:t>
      </w:r>
    </w:p>
    <w:p w14:paraId="103C9BE1"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ПРОГРАММЫ</w:t>
      </w:r>
    </w:p>
    <w:p w14:paraId="0034CC47" w14:textId="77777777" w:rsidR="00CA0D0A" w:rsidRPr="008D714C" w:rsidRDefault="00CA0D0A">
      <w:pPr>
        <w:pStyle w:val="ConsPlusNormal"/>
        <w:jc w:val="both"/>
        <w:rPr>
          <w:rFonts w:ascii="Times New Roman" w:hAnsi="Times New Roman" w:cs="Times New Roman"/>
          <w:szCs w:val="24"/>
        </w:rPr>
      </w:pPr>
    </w:p>
    <w:p w14:paraId="048D627D"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Основной целью Программы является повышение доступности и качества жилищного обеспечения населения ЗАТО Северск.</w:t>
      </w:r>
    </w:p>
    <w:p w14:paraId="3F080CB6"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Достижение поставленной цели обеспечивается за счет решения следующих задач:</w:t>
      </w:r>
    </w:p>
    <w:p w14:paraId="32DC65EA"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переселение граждан из аварийного жилищного фонда, улучшение жилищных условий граждан, проживающих в ЗАТО Северск;</w:t>
      </w:r>
    </w:p>
    <w:p w14:paraId="4C3E93C1"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создание благоприятных и комфортных условий проживания граждан на территории ЗАТО Северск.</w:t>
      </w:r>
    </w:p>
    <w:p w14:paraId="17B73379"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
    <w:p w14:paraId="6A3E730F"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w:t>
      </w:r>
      <w:r w:rsidR="00773832" w:rsidRPr="008D714C">
        <w:rPr>
          <w:rFonts w:ascii="Times New Roman" w:hAnsi="Times New Roman" w:cs="Times New Roman"/>
          <w:szCs w:val="24"/>
        </w:rPr>
        <w:t xml:space="preserve">роки реализации Программы </w:t>
      </w:r>
      <w:r w:rsidR="00D62EDA" w:rsidRPr="008D714C">
        <w:rPr>
          <w:rFonts w:ascii="Times New Roman" w:hAnsi="Times New Roman" w:cs="Times New Roman"/>
          <w:szCs w:val="24"/>
        </w:rPr>
        <w:t>–</w:t>
      </w:r>
      <w:r w:rsidR="00773832" w:rsidRPr="008D714C">
        <w:rPr>
          <w:rFonts w:ascii="Times New Roman" w:hAnsi="Times New Roman" w:cs="Times New Roman"/>
          <w:szCs w:val="24"/>
        </w:rPr>
        <w:t xml:space="preserve"> 202</w:t>
      </w:r>
      <w:r w:rsidR="00784CFB" w:rsidRPr="008D714C">
        <w:rPr>
          <w:rFonts w:ascii="Times New Roman" w:hAnsi="Times New Roman" w:cs="Times New Roman"/>
          <w:szCs w:val="24"/>
        </w:rPr>
        <w:t>5</w:t>
      </w:r>
      <w:r w:rsidR="006A031E" w:rsidRPr="008D714C">
        <w:rPr>
          <w:rFonts w:ascii="Times New Roman" w:hAnsi="Times New Roman" w:cs="Times New Roman"/>
          <w:szCs w:val="24"/>
        </w:rPr>
        <w:t> </w:t>
      </w:r>
      <w:r w:rsidR="00773832" w:rsidRPr="008D714C">
        <w:rPr>
          <w:rFonts w:ascii="Times New Roman" w:hAnsi="Times New Roman" w:cs="Times New Roman"/>
          <w:szCs w:val="24"/>
        </w:rPr>
        <w:t>-</w:t>
      </w:r>
      <w:r w:rsidR="006A031E" w:rsidRPr="008D714C">
        <w:rPr>
          <w:rFonts w:ascii="Times New Roman" w:hAnsi="Times New Roman" w:cs="Times New Roman"/>
          <w:szCs w:val="24"/>
        </w:rPr>
        <w:t> </w:t>
      </w:r>
      <w:r w:rsidR="00773832" w:rsidRPr="008D714C">
        <w:rPr>
          <w:rFonts w:ascii="Times New Roman" w:hAnsi="Times New Roman" w:cs="Times New Roman"/>
          <w:szCs w:val="24"/>
        </w:rPr>
        <w:t>202</w:t>
      </w:r>
      <w:r w:rsidR="00784CFB" w:rsidRPr="008D714C">
        <w:rPr>
          <w:rFonts w:ascii="Times New Roman" w:hAnsi="Times New Roman" w:cs="Times New Roman"/>
          <w:szCs w:val="24"/>
        </w:rPr>
        <w:t>7</w:t>
      </w:r>
      <w:r w:rsidRPr="008D714C">
        <w:rPr>
          <w:rFonts w:ascii="Times New Roman" w:hAnsi="Times New Roman" w:cs="Times New Roman"/>
          <w:szCs w:val="24"/>
        </w:rPr>
        <w:t xml:space="preserve"> годы. Этапы не предусмотрены.</w:t>
      </w:r>
    </w:p>
    <w:p w14:paraId="78D0F8F0" w14:textId="77777777" w:rsidR="00CA0D0A" w:rsidRPr="008D714C" w:rsidRDefault="00CA0D0A" w:rsidP="0077383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Сведения о составе и значениях целевых показателей (индикаторах) результативности Программы приведены в таблице 1.</w:t>
      </w:r>
    </w:p>
    <w:p w14:paraId="03EAFE03" w14:textId="77777777" w:rsidR="00246850" w:rsidRPr="008D714C" w:rsidRDefault="00246850">
      <w:pPr>
        <w:pStyle w:val="ConsPlusNormal"/>
        <w:jc w:val="both"/>
        <w:rPr>
          <w:rFonts w:ascii="Times New Roman" w:hAnsi="Times New Roman" w:cs="Times New Roman"/>
          <w:szCs w:val="24"/>
        </w:rPr>
      </w:pPr>
    </w:p>
    <w:p w14:paraId="691F5F14" w14:textId="77777777" w:rsidR="002C2CC3" w:rsidRPr="008D714C" w:rsidRDefault="002C2CC3">
      <w:pPr>
        <w:pStyle w:val="ConsPlusNormal"/>
        <w:jc w:val="both"/>
        <w:rPr>
          <w:rFonts w:ascii="Times New Roman" w:hAnsi="Times New Roman" w:cs="Times New Roman"/>
          <w:szCs w:val="24"/>
        </w:rPr>
        <w:sectPr w:rsidR="002C2CC3" w:rsidRPr="008D714C" w:rsidSect="0096357D">
          <w:pgSz w:w="11905" w:h="16838"/>
          <w:pgMar w:top="1134" w:right="567" w:bottom="1134" w:left="1701" w:header="567" w:footer="567" w:gutter="0"/>
          <w:cols w:space="720"/>
          <w:docGrid w:linePitch="326"/>
        </w:sectPr>
      </w:pPr>
    </w:p>
    <w:p w14:paraId="738F5FA0" w14:textId="77777777" w:rsidR="0074787B" w:rsidRPr="008D714C" w:rsidRDefault="0074787B">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lastRenderedPageBreak/>
        <w:t xml:space="preserve">СВЕДЕНИЯ </w:t>
      </w:r>
    </w:p>
    <w:p w14:paraId="5E546367" w14:textId="77777777" w:rsidR="0074787B" w:rsidRPr="008D714C" w:rsidRDefault="00CA0D0A" w:rsidP="0074787B">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о составе и значениях целевых показателей</w:t>
      </w:r>
      <w:r w:rsidR="0074787B" w:rsidRPr="008D714C">
        <w:rPr>
          <w:rFonts w:ascii="Times New Roman" w:hAnsi="Times New Roman" w:cs="Times New Roman"/>
          <w:b w:val="0"/>
          <w:szCs w:val="24"/>
        </w:rPr>
        <w:t xml:space="preserve"> </w:t>
      </w:r>
      <w:r w:rsidRPr="008D714C">
        <w:rPr>
          <w:rFonts w:ascii="Times New Roman" w:hAnsi="Times New Roman" w:cs="Times New Roman"/>
          <w:b w:val="0"/>
          <w:szCs w:val="24"/>
        </w:rPr>
        <w:t xml:space="preserve">(индикаторов) результативности </w:t>
      </w:r>
    </w:p>
    <w:p w14:paraId="66763E02" w14:textId="77777777" w:rsidR="00CA0D0A" w:rsidRPr="008D714C" w:rsidRDefault="00CA0D0A" w:rsidP="0074787B">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муниципальной программы</w:t>
      </w:r>
      <w:r w:rsidR="0074787B" w:rsidRPr="008D714C">
        <w:rPr>
          <w:rFonts w:ascii="Times New Roman" w:hAnsi="Times New Roman" w:cs="Times New Roman"/>
          <w:b w:val="0"/>
          <w:szCs w:val="24"/>
        </w:rPr>
        <w:t xml:space="preserve">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 доступным и комфортным жильем</w:t>
      </w:r>
      <w:r w:rsidR="0074787B" w:rsidRPr="008D714C">
        <w:rPr>
          <w:rFonts w:ascii="Times New Roman" w:hAnsi="Times New Roman" w:cs="Times New Roman"/>
          <w:b w:val="0"/>
          <w:szCs w:val="24"/>
        </w:rPr>
        <w:t xml:space="preserve"> </w:t>
      </w:r>
      <w:r w:rsidRPr="008D714C">
        <w:rPr>
          <w:rFonts w:ascii="Times New Roman" w:hAnsi="Times New Roman" w:cs="Times New Roman"/>
          <w:b w:val="0"/>
          <w:szCs w:val="24"/>
        </w:rPr>
        <w:t>граждан ЗАТО Северск</w:t>
      </w:r>
      <w:r w:rsidR="00954337" w:rsidRPr="008D714C">
        <w:rPr>
          <w:rFonts w:ascii="Times New Roman" w:hAnsi="Times New Roman" w:cs="Times New Roman"/>
          <w:b w:val="0"/>
          <w:szCs w:val="24"/>
        </w:rPr>
        <w:t>»</w:t>
      </w:r>
    </w:p>
    <w:p w14:paraId="6135B987" w14:textId="77777777" w:rsidR="000107F3" w:rsidRPr="008D714C" w:rsidRDefault="000107F3" w:rsidP="0074787B">
      <w:pPr>
        <w:pStyle w:val="ConsPlusTitle"/>
        <w:jc w:val="center"/>
        <w:outlineLvl w:val="2"/>
        <w:rPr>
          <w:rFonts w:ascii="Times New Roman" w:hAnsi="Times New Roman" w:cs="Times New Roman"/>
          <w:b w:val="0"/>
          <w:szCs w:val="24"/>
        </w:rPr>
      </w:pPr>
    </w:p>
    <w:p w14:paraId="651B51F9" w14:textId="77777777" w:rsidR="00CA0D0A" w:rsidRPr="008D714C" w:rsidRDefault="00577F81" w:rsidP="00577F81">
      <w:pPr>
        <w:pStyle w:val="ConsPlusNormal"/>
        <w:jc w:val="center"/>
        <w:rPr>
          <w:rFonts w:ascii="Times New Roman" w:hAnsi="Times New Roman" w:cs="Times New Roman"/>
          <w:szCs w:val="24"/>
        </w:rPr>
      </w:pPr>
      <w:r w:rsidRPr="008D714C">
        <w:rPr>
          <w:rFonts w:ascii="Times New Roman" w:hAnsi="Times New Roman" w:cs="Times New Roman"/>
          <w:szCs w:val="24"/>
        </w:rPr>
        <w:t xml:space="preserve">                                                                                                                                                                                            </w:t>
      </w:r>
      <w:r w:rsidR="0051056C" w:rsidRPr="008D714C">
        <w:rPr>
          <w:rFonts w:ascii="Times New Roman" w:hAnsi="Times New Roman" w:cs="Times New Roman"/>
          <w:szCs w:val="24"/>
        </w:rPr>
        <w:t xml:space="preserve">                                    </w:t>
      </w:r>
      <w:r w:rsidRPr="008D714C">
        <w:rPr>
          <w:rFonts w:ascii="Times New Roman" w:hAnsi="Times New Roman" w:cs="Times New Roman"/>
          <w:szCs w:val="24"/>
        </w:rPr>
        <w:t xml:space="preserve"> </w:t>
      </w:r>
      <w:r w:rsidR="00CA0D0A" w:rsidRPr="008D714C">
        <w:rPr>
          <w:rFonts w:ascii="Times New Roman" w:hAnsi="Times New Roman" w:cs="Times New Roman"/>
          <w:szCs w:val="24"/>
        </w:rPr>
        <w:t>Таблица 1</w:t>
      </w:r>
    </w:p>
    <w:tbl>
      <w:tblPr>
        <w:tblW w:w="14616" w:type="dxa"/>
        <w:tblInd w:w="93" w:type="dxa"/>
        <w:tblLayout w:type="fixed"/>
        <w:tblLook w:val="04A0" w:firstRow="1" w:lastRow="0" w:firstColumn="1" w:lastColumn="0" w:noHBand="0" w:noVBand="1"/>
      </w:tblPr>
      <w:tblGrid>
        <w:gridCol w:w="582"/>
        <w:gridCol w:w="3367"/>
        <w:gridCol w:w="1028"/>
        <w:gridCol w:w="874"/>
        <w:gridCol w:w="874"/>
        <w:gridCol w:w="874"/>
        <w:gridCol w:w="874"/>
        <w:gridCol w:w="874"/>
        <w:gridCol w:w="1560"/>
        <w:gridCol w:w="1701"/>
        <w:gridCol w:w="2008"/>
      </w:tblGrid>
      <w:tr w:rsidR="00DC386F" w:rsidRPr="008D714C" w14:paraId="1DBEDA29" w14:textId="77777777" w:rsidTr="00762948">
        <w:trPr>
          <w:trHeight w:val="2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24A6CE" w14:textId="77777777" w:rsidR="00DC386F" w:rsidRPr="008D714C" w:rsidRDefault="00DC386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336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D201582" w14:textId="77777777" w:rsidR="00DC386F" w:rsidRPr="008D714C" w:rsidRDefault="00DC386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целевого показателя (индикатора)</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2E612EB" w14:textId="77777777" w:rsidR="00DC386F" w:rsidRPr="008D714C" w:rsidRDefault="00DC386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Еди-</w:t>
            </w:r>
            <w:r w:rsidRPr="008D714C">
              <w:rPr>
                <w:rFonts w:ascii="Times New Roman" w:eastAsia="Times New Roman" w:hAnsi="Times New Roman" w:cs="Times New Roman"/>
                <w:szCs w:val="24"/>
                <w:lang w:eastAsia="ru-RU"/>
              </w:rPr>
              <w:br/>
              <w:t>ница изме-</w:t>
            </w:r>
            <w:r w:rsidRPr="008D714C">
              <w:rPr>
                <w:rFonts w:ascii="Times New Roman" w:eastAsia="Times New Roman" w:hAnsi="Times New Roman" w:cs="Times New Roman"/>
                <w:szCs w:val="24"/>
                <w:lang w:eastAsia="ru-RU"/>
              </w:rPr>
              <w:br/>
              <w:t>рения</w:t>
            </w:r>
          </w:p>
        </w:tc>
        <w:tc>
          <w:tcPr>
            <w:tcW w:w="4370" w:type="dxa"/>
            <w:gridSpan w:val="5"/>
            <w:tcBorders>
              <w:top w:val="single" w:sz="4" w:space="0" w:color="auto"/>
              <w:left w:val="nil"/>
              <w:bottom w:val="single" w:sz="4" w:space="0" w:color="auto"/>
              <w:right w:val="single" w:sz="4" w:space="0" w:color="auto"/>
            </w:tcBorders>
          </w:tcPr>
          <w:p w14:paraId="4F706A0E" w14:textId="77777777" w:rsidR="00DC386F" w:rsidRPr="008D714C" w:rsidRDefault="00DC386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Значения целевых показателей</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A18D22" w14:textId="77777777" w:rsidR="00DC386F" w:rsidRPr="008D714C" w:rsidRDefault="00DC386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Периодич-ность сбора данных</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B00701" w14:textId="77777777" w:rsidR="00DC386F" w:rsidRPr="008D714C" w:rsidRDefault="00DC386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Метод сбора информации</w:t>
            </w:r>
          </w:p>
        </w:tc>
        <w:tc>
          <w:tcPr>
            <w:tcW w:w="20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0966EF" w14:textId="6AEDBFD2" w:rsidR="00DC386F" w:rsidRPr="008D714C" w:rsidRDefault="00DC386F" w:rsidP="00D64AD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Ответственный за сбор данных по показателю</w:t>
            </w:r>
          </w:p>
        </w:tc>
      </w:tr>
      <w:tr w:rsidR="00DC386F" w:rsidRPr="008D714C" w14:paraId="2855C2E9" w14:textId="77777777" w:rsidTr="00762948">
        <w:trPr>
          <w:trHeight w:val="20"/>
        </w:trPr>
        <w:tc>
          <w:tcPr>
            <w:tcW w:w="582" w:type="dxa"/>
            <w:vMerge/>
            <w:tcBorders>
              <w:top w:val="single" w:sz="4" w:space="0" w:color="auto"/>
              <w:left w:val="single" w:sz="4" w:space="0" w:color="auto"/>
              <w:bottom w:val="single" w:sz="4" w:space="0" w:color="auto"/>
              <w:right w:val="single" w:sz="4" w:space="0" w:color="auto"/>
            </w:tcBorders>
            <w:vAlign w:val="center"/>
            <w:hideMark/>
          </w:tcPr>
          <w:p w14:paraId="3DC4099F" w14:textId="77777777" w:rsidR="00DC386F" w:rsidRPr="008D714C" w:rsidRDefault="00DC386F" w:rsidP="005C1F5A">
            <w:pPr>
              <w:rPr>
                <w:rFonts w:ascii="Times New Roman" w:eastAsia="Times New Roman" w:hAnsi="Times New Roman" w:cs="Times New Roman"/>
                <w:szCs w:val="24"/>
                <w:lang w:eastAsia="ru-RU"/>
              </w:rPr>
            </w:pPr>
          </w:p>
        </w:tc>
        <w:tc>
          <w:tcPr>
            <w:tcW w:w="3367" w:type="dxa"/>
            <w:vMerge/>
            <w:tcBorders>
              <w:top w:val="single" w:sz="4" w:space="0" w:color="auto"/>
              <w:left w:val="single" w:sz="4" w:space="0" w:color="auto"/>
              <w:bottom w:val="single" w:sz="4" w:space="0" w:color="auto"/>
              <w:right w:val="single" w:sz="4" w:space="0" w:color="auto"/>
            </w:tcBorders>
            <w:vAlign w:val="center"/>
            <w:hideMark/>
          </w:tcPr>
          <w:p w14:paraId="24B1F17B" w14:textId="77777777" w:rsidR="00DC386F" w:rsidRPr="008D714C" w:rsidRDefault="00DC386F" w:rsidP="005C1F5A">
            <w:pPr>
              <w:rPr>
                <w:rFonts w:ascii="Times New Roman" w:eastAsia="Times New Roman" w:hAnsi="Times New Roman" w:cs="Times New Roman"/>
                <w:szCs w:val="24"/>
                <w:lang w:eastAsia="ru-RU"/>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14:paraId="5989B18E" w14:textId="77777777" w:rsidR="00DC386F" w:rsidRPr="008D714C" w:rsidRDefault="00DC386F" w:rsidP="005C1F5A">
            <w:pPr>
              <w:rPr>
                <w:rFonts w:ascii="Times New Roman" w:eastAsia="Times New Roman" w:hAnsi="Times New Roman" w:cs="Times New Roman"/>
                <w:szCs w:val="24"/>
                <w:lang w:eastAsia="ru-RU"/>
              </w:rPr>
            </w:pPr>
          </w:p>
        </w:tc>
        <w:tc>
          <w:tcPr>
            <w:tcW w:w="874" w:type="dxa"/>
            <w:tcBorders>
              <w:top w:val="nil"/>
              <w:left w:val="nil"/>
              <w:bottom w:val="single" w:sz="4" w:space="0" w:color="auto"/>
              <w:right w:val="single" w:sz="4" w:space="0" w:color="auto"/>
            </w:tcBorders>
          </w:tcPr>
          <w:p w14:paraId="126D856E" w14:textId="77777777" w:rsidR="00DC386F" w:rsidRPr="008D714C" w:rsidRDefault="00762948" w:rsidP="00784CF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2023 год</w:t>
            </w:r>
          </w:p>
        </w:tc>
        <w:tc>
          <w:tcPr>
            <w:tcW w:w="874" w:type="dxa"/>
            <w:tcBorders>
              <w:top w:val="nil"/>
              <w:left w:val="single" w:sz="4" w:space="0" w:color="auto"/>
              <w:bottom w:val="single" w:sz="4" w:space="0" w:color="auto"/>
              <w:right w:val="single" w:sz="4" w:space="0" w:color="auto"/>
            </w:tcBorders>
            <w:shd w:val="clear" w:color="auto" w:fill="auto"/>
            <w:hideMark/>
          </w:tcPr>
          <w:p w14:paraId="0EA49592" w14:textId="77777777" w:rsidR="00DC386F" w:rsidRPr="008D714C" w:rsidRDefault="00DC386F" w:rsidP="00784CF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2024 год</w:t>
            </w:r>
          </w:p>
        </w:tc>
        <w:tc>
          <w:tcPr>
            <w:tcW w:w="874" w:type="dxa"/>
            <w:tcBorders>
              <w:top w:val="nil"/>
              <w:left w:val="nil"/>
              <w:bottom w:val="single" w:sz="4" w:space="0" w:color="auto"/>
              <w:right w:val="single" w:sz="4" w:space="0" w:color="auto"/>
            </w:tcBorders>
            <w:shd w:val="clear" w:color="auto" w:fill="auto"/>
            <w:hideMark/>
          </w:tcPr>
          <w:p w14:paraId="5B0AB5E3" w14:textId="77777777" w:rsidR="00DC386F" w:rsidRPr="008D714C" w:rsidRDefault="00DC386F" w:rsidP="00784CF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 год</w:t>
            </w:r>
          </w:p>
        </w:tc>
        <w:tc>
          <w:tcPr>
            <w:tcW w:w="874" w:type="dxa"/>
            <w:tcBorders>
              <w:top w:val="nil"/>
              <w:left w:val="nil"/>
              <w:bottom w:val="single" w:sz="4" w:space="0" w:color="auto"/>
              <w:right w:val="single" w:sz="4" w:space="0" w:color="auto"/>
            </w:tcBorders>
            <w:shd w:val="clear" w:color="auto" w:fill="auto"/>
            <w:hideMark/>
          </w:tcPr>
          <w:p w14:paraId="44F0B9FA" w14:textId="77777777" w:rsidR="00DC386F" w:rsidRPr="008D714C" w:rsidRDefault="00DC386F" w:rsidP="00784CF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 год</w:t>
            </w:r>
          </w:p>
        </w:tc>
        <w:tc>
          <w:tcPr>
            <w:tcW w:w="874" w:type="dxa"/>
            <w:tcBorders>
              <w:top w:val="nil"/>
              <w:left w:val="nil"/>
              <w:bottom w:val="single" w:sz="4" w:space="0" w:color="auto"/>
              <w:right w:val="single" w:sz="4" w:space="0" w:color="auto"/>
            </w:tcBorders>
            <w:shd w:val="clear" w:color="auto" w:fill="auto"/>
            <w:hideMark/>
          </w:tcPr>
          <w:p w14:paraId="621B96F7" w14:textId="77777777" w:rsidR="00DC386F" w:rsidRPr="008D714C" w:rsidRDefault="00DC386F" w:rsidP="00784CF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 год</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77B7831" w14:textId="77777777" w:rsidR="00DC386F" w:rsidRPr="008D714C" w:rsidRDefault="00DC386F" w:rsidP="005C1F5A">
            <w:pPr>
              <w:rPr>
                <w:rFonts w:ascii="Times New Roman" w:eastAsia="Times New Roman" w:hAnsi="Times New Roman" w:cs="Times New Roman"/>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6BED04F" w14:textId="77777777" w:rsidR="00DC386F" w:rsidRPr="008D714C" w:rsidRDefault="00DC386F" w:rsidP="005C1F5A">
            <w:pPr>
              <w:rPr>
                <w:rFonts w:ascii="Times New Roman" w:eastAsia="Times New Roman" w:hAnsi="Times New Roman" w:cs="Times New Roman"/>
                <w:szCs w:val="24"/>
                <w:lang w:eastAsia="ru-RU"/>
              </w:rPr>
            </w:pP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514A3EBD" w14:textId="77777777" w:rsidR="00DC386F" w:rsidRPr="008D714C" w:rsidRDefault="00DC386F" w:rsidP="005C1F5A">
            <w:pPr>
              <w:rPr>
                <w:rFonts w:ascii="Times New Roman" w:eastAsia="Times New Roman" w:hAnsi="Times New Roman" w:cs="Times New Roman"/>
                <w:szCs w:val="24"/>
                <w:lang w:eastAsia="ru-RU"/>
              </w:rPr>
            </w:pPr>
          </w:p>
        </w:tc>
      </w:tr>
    </w:tbl>
    <w:p w14:paraId="7D232DD9" w14:textId="77777777" w:rsidR="006937AC" w:rsidRPr="008D714C" w:rsidRDefault="006937AC">
      <w:pPr>
        <w:rPr>
          <w:rFonts w:ascii="Times New Roman" w:hAnsi="Times New Roman" w:cs="Times New Roman"/>
          <w:sz w:val="2"/>
          <w:szCs w:val="2"/>
        </w:rPr>
      </w:pPr>
    </w:p>
    <w:tbl>
      <w:tblPr>
        <w:tblW w:w="14616" w:type="dxa"/>
        <w:tblInd w:w="93" w:type="dxa"/>
        <w:tblLayout w:type="fixed"/>
        <w:tblLook w:val="04A0" w:firstRow="1" w:lastRow="0" w:firstColumn="1" w:lastColumn="0" w:noHBand="0" w:noVBand="1"/>
      </w:tblPr>
      <w:tblGrid>
        <w:gridCol w:w="582"/>
        <w:gridCol w:w="3367"/>
        <w:gridCol w:w="1028"/>
        <w:gridCol w:w="874"/>
        <w:gridCol w:w="874"/>
        <w:gridCol w:w="874"/>
        <w:gridCol w:w="874"/>
        <w:gridCol w:w="874"/>
        <w:gridCol w:w="1560"/>
        <w:gridCol w:w="1701"/>
        <w:gridCol w:w="2008"/>
      </w:tblGrid>
      <w:tr w:rsidR="00762948" w:rsidRPr="008D714C" w14:paraId="19399E91" w14:textId="77777777" w:rsidTr="00762948">
        <w:trPr>
          <w:trHeight w:val="20"/>
          <w:tblHeader/>
        </w:trPr>
        <w:tc>
          <w:tcPr>
            <w:tcW w:w="582" w:type="dxa"/>
            <w:tcBorders>
              <w:top w:val="single" w:sz="4" w:space="0" w:color="auto"/>
              <w:left w:val="single" w:sz="4" w:space="0" w:color="auto"/>
              <w:bottom w:val="single" w:sz="4" w:space="0" w:color="auto"/>
              <w:right w:val="single" w:sz="4" w:space="0" w:color="auto"/>
            </w:tcBorders>
            <w:shd w:val="clear" w:color="auto" w:fill="auto"/>
            <w:hideMark/>
          </w:tcPr>
          <w:p w14:paraId="49A2C96E"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3367" w:type="dxa"/>
            <w:tcBorders>
              <w:top w:val="single" w:sz="4" w:space="0" w:color="auto"/>
              <w:left w:val="nil"/>
              <w:bottom w:val="single" w:sz="4" w:space="0" w:color="auto"/>
              <w:right w:val="single" w:sz="4" w:space="0" w:color="auto"/>
            </w:tcBorders>
            <w:shd w:val="clear" w:color="auto" w:fill="auto"/>
            <w:hideMark/>
          </w:tcPr>
          <w:p w14:paraId="05165483"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028" w:type="dxa"/>
            <w:tcBorders>
              <w:top w:val="single" w:sz="4" w:space="0" w:color="auto"/>
              <w:left w:val="nil"/>
              <w:bottom w:val="single" w:sz="4" w:space="0" w:color="auto"/>
              <w:right w:val="single" w:sz="4" w:space="0" w:color="auto"/>
            </w:tcBorders>
            <w:shd w:val="clear" w:color="auto" w:fill="auto"/>
            <w:hideMark/>
          </w:tcPr>
          <w:p w14:paraId="44B4C702"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874" w:type="dxa"/>
            <w:tcBorders>
              <w:top w:val="single" w:sz="4" w:space="0" w:color="auto"/>
              <w:left w:val="nil"/>
              <w:bottom w:val="single" w:sz="4" w:space="0" w:color="auto"/>
              <w:right w:val="single" w:sz="4" w:space="0" w:color="auto"/>
            </w:tcBorders>
          </w:tcPr>
          <w:p w14:paraId="66437203"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874" w:type="dxa"/>
            <w:tcBorders>
              <w:top w:val="single" w:sz="4" w:space="0" w:color="auto"/>
              <w:left w:val="single" w:sz="4" w:space="0" w:color="auto"/>
              <w:bottom w:val="single" w:sz="4" w:space="0" w:color="auto"/>
              <w:right w:val="single" w:sz="4" w:space="0" w:color="auto"/>
            </w:tcBorders>
            <w:shd w:val="clear" w:color="auto" w:fill="auto"/>
          </w:tcPr>
          <w:p w14:paraId="4479D892"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874" w:type="dxa"/>
            <w:tcBorders>
              <w:top w:val="single" w:sz="4" w:space="0" w:color="auto"/>
              <w:left w:val="nil"/>
              <w:bottom w:val="single" w:sz="4" w:space="0" w:color="auto"/>
              <w:right w:val="single" w:sz="4" w:space="0" w:color="auto"/>
            </w:tcBorders>
            <w:shd w:val="clear" w:color="auto" w:fill="auto"/>
          </w:tcPr>
          <w:p w14:paraId="11764012"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874" w:type="dxa"/>
            <w:tcBorders>
              <w:top w:val="single" w:sz="4" w:space="0" w:color="auto"/>
              <w:left w:val="nil"/>
              <w:bottom w:val="single" w:sz="4" w:space="0" w:color="auto"/>
              <w:right w:val="single" w:sz="4" w:space="0" w:color="auto"/>
            </w:tcBorders>
            <w:shd w:val="clear" w:color="auto" w:fill="auto"/>
          </w:tcPr>
          <w:p w14:paraId="00849CA7"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874" w:type="dxa"/>
            <w:tcBorders>
              <w:top w:val="single" w:sz="4" w:space="0" w:color="auto"/>
              <w:left w:val="nil"/>
              <w:bottom w:val="single" w:sz="4" w:space="0" w:color="auto"/>
              <w:right w:val="single" w:sz="4" w:space="0" w:color="auto"/>
            </w:tcBorders>
            <w:shd w:val="clear" w:color="auto" w:fill="auto"/>
          </w:tcPr>
          <w:p w14:paraId="7A7A694A"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c>
          <w:tcPr>
            <w:tcW w:w="1560" w:type="dxa"/>
            <w:tcBorders>
              <w:top w:val="single" w:sz="4" w:space="0" w:color="auto"/>
              <w:left w:val="nil"/>
              <w:bottom w:val="single" w:sz="4" w:space="0" w:color="auto"/>
              <w:right w:val="single" w:sz="4" w:space="0" w:color="auto"/>
            </w:tcBorders>
            <w:shd w:val="clear" w:color="auto" w:fill="auto"/>
          </w:tcPr>
          <w:p w14:paraId="452625AF"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9</w:t>
            </w:r>
          </w:p>
        </w:tc>
        <w:tc>
          <w:tcPr>
            <w:tcW w:w="1701" w:type="dxa"/>
            <w:tcBorders>
              <w:top w:val="single" w:sz="4" w:space="0" w:color="auto"/>
              <w:left w:val="nil"/>
              <w:bottom w:val="single" w:sz="4" w:space="0" w:color="auto"/>
              <w:right w:val="single" w:sz="4" w:space="0" w:color="auto"/>
            </w:tcBorders>
            <w:shd w:val="clear" w:color="auto" w:fill="auto"/>
          </w:tcPr>
          <w:p w14:paraId="63807BDF"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2008" w:type="dxa"/>
            <w:tcBorders>
              <w:top w:val="single" w:sz="4" w:space="0" w:color="auto"/>
              <w:left w:val="nil"/>
              <w:bottom w:val="single" w:sz="4" w:space="0" w:color="auto"/>
              <w:right w:val="single" w:sz="4" w:space="0" w:color="auto"/>
            </w:tcBorders>
            <w:shd w:val="clear" w:color="auto" w:fill="auto"/>
          </w:tcPr>
          <w:p w14:paraId="531CF6EC"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r>
      <w:tr w:rsidR="00FF1AE3" w:rsidRPr="008D714C" w14:paraId="5027272C" w14:textId="77777777" w:rsidTr="00C47B7B">
        <w:trPr>
          <w:trHeight w:val="20"/>
        </w:trPr>
        <w:tc>
          <w:tcPr>
            <w:tcW w:w="14616" w:type="dxa"/>
            <w:gridSpan w:val="11"/>
            <w:tcBorders>
              <w:top w:val="single" w:sz="4" w:space="0" w:color="auto"/>
              <w:left w:val="single" w:sz="4" w:space="0" w:color="auto"/>
              <w:bottom w:val="single" w:sz="4" w:space="0" w:color="auto"/>
              <w:right w:val="single" w:sz="4" w:space="0" w:color="auto"/>
            </w:tcBorders>
          </w:tcPr>
          <w:p w14:paraId="5284EA8E" w14:textId="77777777" w:rsidR="00FF1AE3" w:rsidRPr="008D714C" w:rsidRDefault="00FF1AE3"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муниципальной программы «Обеспечение доступным и комфортным жильем граждан ЗАТО Северск»</w:t>
            </w:r>
          </w:p>
        </w:tc>
      </w:tr>
      <w:tr w:rsidR="00762948" w:rsidRPr="008D714C" w14:paraId="28763B8A"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hideMark/>
          </w:tcPr>
          <w:p w14:paraId="091697CF"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3367" w:type="dxa"/>
            <w:tcBorders>
              <w:top w:val="nil"/>
              <w:left w:val="nil"/>
              <w:bottom w:val="single" w:sz="4" w:space="0" w:color="auto"/>
              <w:right w:val="single" w:sz="4" w:space="0" w:color="auto"/>
            </w:tcBorders>
            <w:shd w:val="clear" w:color="auto" w:fill="auto"/>
            <w:hideMark/>
          </w:tcPr>
          <w:p w14:paraId="42CA84FD"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Доля аварийного жилищного фонда в общей площади жилищного фонда</w:t>
            </w:r>
          </w:p>
        </w:tc>
        <w:tc>
          <w:tcPr>
            <w:tcW w:w="1028" w:type="dxa"/>
            <w:tcBorders>
              <w:top w:val="nil"/>
              <w:left w:val="nil"/>
              <w:bottom w:val="single" w:sz="4" w:space="0" w:color="auto"/>
              <w:right w:val="single" w:sz="4" w:space="0" w:color="auto"/>
            </w:tcBorders>
            <w:shd w:val="clear" w:color="auto" w:fill="auto"/>
            <w:hideMark/>
          </w:tcPr>
          <w:p w14:paraId="6E5CBEDD"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874" w:type="dxa"/>
            <w:tcBorders>
              <w:top w:val="nil"/>
              <w:left w:val="nil"/>
              <w:bottom w:val="single" w:sz="4" w:space="0" w:color="auto"/>
              <w:right w:val="single" w:sz="4" w:space="0" w:color="auto"/>
            </w:tcBorders>
          </w:tcPr>
          <w:p w14:paraId="77132622" w14:textId="77777777" w:rsidR="00762948" w:rsidRPr="0029586E" w:rsidRDefault="00762948" w:rsidP="00762948">
            <w:pPr>
              <w:pStyle w:val="ConsPlusNormal"/>
              <w:jc w:val="center"/>
              <w:rPr>
                <w:rFonts w:ascii="Times New Roman" w:hAnsi="Times New Roman" w:cs="Times New Roman"/>
                <w:szCs w:val="24"/>
                <w:lang w:val="en-US"/>
              </w:rPr>
            </w:pPr>
            <w:r w:rsidRPr="008D714C">
              <w:rPr>
                <w:rFonts w:ascii="Times New Roman" w:hAnsi="Times New Roman" w:cs="Times New Roman"/>
                <w:szCs w:val="24"/>
              </w:rPr>
              <w:t>0,6</w:t>
            </w:r>
          </w:p>
        </w:tc>
        <w:tc>
          <w:tcPr>
            <w:tcW w:w="874" w:type="dxa"/>
            <w:tcBorders>
              <w:top w:val="nil"/>
              <w:left w:val="single" w:sz="4" w:space="0" w:color="auto"/>
              <w:bottom w:val="single" w:sz="4" w:space="0" w:color="auto"/>
              <w:right w:val="single" w:sz="4" w:space="0" w:color="auto"/>
            </w:tcBorders>
            <w:shd w:val="clear" w:color="auto" w:fill="auto"/>
            <w:hideMark/>
          </w:tcPr>
          <w:p w14:paraId="34AADE50" w14:textId="3FBC31A5" w:rsidR="00762948" w:rsidRPr="0029586E" w:rsidRDefault="00762948" w:rsidP="00762948">
            <w:pPr>
              <w:pStyle w:val="ConsPlusNormal"/>
              <w:jc w:val="center"/>
              <w:rPr>
                <w:rFonts w:ascii="Times New Roman" w:hAnsi="Times New Roman" w:cs="Times New Roman"/>
                <w:szCs w:val="24"/>
                <w:lang w:val="en-US"/>
              </w:rPr>
            </w:pPr>
            <w:r w:rsidRPr="008D714C">
              <w:rPr>
                <w:rFonts w:ascii="Times New Roman" w:hAnsi="Times New Roman" w:cs="Times New Roman"/>
                <w:szCs w:val="24"/>
              </w:rPr>
              <w:t>0,6</w:t>
            </w:r>
            <w:r w:rsidR="0029586E">
              <w:rPr>
                <w:rFonts w:ascii="Times New Roman" w:hAnsi="Times New Roman" w:cs="Times New Roman"/>
                <w:szCs w:val="24"/>
                <w:lang w:val="en-US"/>
              </w:rPr>
              <w:t>5</w:t>
            </w:r>
          </w:p>
        </w:tc>
        <w:tc>
          <w:tcPr>
            <w:tcW w:w="874" w:type="dxa"/>
            <w:tcBorders>
              <w:top w:val="nil"/>
              <w:left w:val="nil"/>
              <w:bottom w:val="single" w:sz="4" w:space="0" w:color="auto"/>
              <w:right w:val="single" w:sz="4" w:space="0" w:color="auto"/>
            </w:tcBorders>
            <w:shd w:val="clear" w:color="auto" w:fill="auto"/>
            <w:hideMark/>
          </w:tcPr>
          <w:p w14:paraId="1A1F7590"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0,65</w:t>
            </w:r>
          </w:p>
        </w:tc>
        <w:tc>
          <w:tcPr>
            <w:tcW w:w="874" w:type="dxa"/>
            <w:tcBorders>
              <w:top w:val="nil"/>
              <w:left w:val="nil"/>
              <w:bottom w:val="single" w:sz="4" w:space="0" w:color="auto"/>
              <w:right w:val="single" w:sz="4" w:space="0" w:color="auto"/>
            </w:tcBorders>
            <w:shd w:val="clear" w:color="auto" w:fill="auto"/>
            <w:hideMark/>
          </w:tcPr>
          <w:p w14:paraId="43EDC844"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0,65</w:t>
            </w:r>
          </w:p>
        </w:tc>
        <w:tc>
          <w:tcPr>
            <w:tcW w:w="874" w:type="dxa"/>
            <w:tcBorders>
              <w:top w:val="nil"/>
              <w:left w:val="nil"/>
              <w:bottom w:val="single" w:sz="4" w:space="0" w:color="auto"/>
              <w:right w:val="single" w:sz="4" w:space="0" w:color="auto"/>
            </w:tcBorders>
            <w:shd w:val="clear" w:color="auto" w:fill="auto"/>
            <w:hideMark/>
          </w:tcPr>
          <w:p w14:paraId="14289FF7"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0,65</w:t>
            </w:r>
          </w:p>
        </w:tc>
        <w:tc>
          <w:tcPr>
            <w:tcW w:w="1560" w:type="dxa"/>
            <w:tcBorders>
              <w:top w:val="nil"/>
              <w:left w:val="nil"/>
              <w:bottom w:val="single" w:sz="4" w:space="0" w:color="auto"/>
              <w:right w:val="single" w:sz="4" w:space="0" w:color="auto"/>
            </w:tcBorders>
            <w:shd w:val="clear" w:color="auto" w:fill="auto"/>
            <w:hideMark/>
          </w:tcPr>
          <w:p w14:paraId="758D703D"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701" w:type="dxa"/>
            <w:tcBorders>
              <w:top w:val="nil"/>
              <w:left w:val="nil"/>
              <w:bottom w:val="single" w:sz="4" w:space="0" w:color="auto"/>
              <w:right w:val="single" w:sz="4" w:space="0" w:color="auto"/>
            </w:tcBorders>
            <w:shd w:val="clear" w:color="auto" w:fill="auto"/>
            <w:hideMark/>
          </w:tcPr>
          <w:p w14:paraId="4E17C620"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008" w:type="dxa"/>
            <w:tcBorders>
              <w:top w:val="nil"/>
              <w:left w:val="nil"/>
              <w:bottom w:val="single" w:sz="4" w:space="0" w:color="auto"/>
              <w:right w:val="single" w:sz="4" w:space="0" w:color="auto"/>
            </w:tcBorders>
            <w:shd w:val="clear" w:color="auto" w:fill="auto"/>
            <w:hideMark/>
          </w:tcPr>
          <w:p w14:paraId="01189E1C"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8B16BF" w:rsidRPr="008D714C" w14:paraId="720694DC"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hideMark/>
          </w:tcPr>
          <w:p w14:paraId="5AD6ECC8" w14:textId="77777777" w:rsidR="008B16BF" w:rsidRPr="008D714C" w:rsidRDefault="008B16BF" w:rsidP="008B16B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3367" w:type="dxa"/>
            <w:tcBorders>
              <w:top w:val="nil"/>
              <w:left w:val="nil"/>
              <w:bottom w:val="single" w:sz="4" w:space="0" w:color="auto"/>
              <w:right w:val="single" w:sz="4" w:space="0" w:color="auto"/>
            </w:tcBorders>
            <w:shd w:val="clear" w:color="auto" w:fill="auto"/>
            <w:hideMark/>
          </w:tcPr>
          <w:p w14:paraId="02469D39" w14:textId="77777777" w:rsidR="008B16BF" w:rsidRPr="008D714C" w:rsidRDefault="008B16BF" w:rsidP="008B16B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Доля помещений, находящихся в муниципальной собственности, требующих проведения ремонта, в общей площади муниципального жилищного фонда</w:t>
            </w:r>
          </w:p>
        </w:tc>
        <w:tc>
          <w:tcPr>
            <w:tcW w:w="1028" w:type="dxa"/>
            <w:tcBorders>
              <w:top w:val="nil"/>
              <w:left w:val="nil"/>
              <w:bottom w:val="single" w:sz="4" w:space="0" w:color="auto"/>
              <w:right w:val="single" w:sz="4" w:space="0" w:color="auto"/>
            </w:tcBorders>
            <w:shd w:val="clear" w:color="auto" w:fill="auto"/>
            <w:hideMark/>
          </w:tcPr>
          <w:p w14:paraId="6A0A465B" w14:textId="77777777" w:rsidR="008B16BF" w:rsidRPr="008D714C" w:rsidRDefault="008B16BF" w:rsidP="008B16B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874" w:type="dxa"/>
            <w:tcBorders>
              <w:top w:val="nil"/>
              <w:left w:val="nil"/>
              <w:bottom w:val="single" w:sz="4" w:space="0" w:color="auto"/>
              <w:right w:val="single" w:sz="4" w:space="0" w:color="auto"/>
            </w:tcBorders>
          </w:tcPr>
          <w:p w14:paraId="273A092C" w14:textId="7CCF5CF0" w:rsidR="008B16BF" w:rsidRPr="008B16BF" w:rsidRDefault="008B16BF" w:rsidP="008B16BF">
            <w:pPr>
              <w:pStyle w:val="ConsPlusNormal"/>
              <w:jc w:val="center"/>
              <w:rPr>
                <w:rFonts w:ascii="Times New Roman" w:hAnsi="Times New Roman" w:cs="Times New Roman"/>
                <w:szCs w:val="24"/>
              </w:rPr>
            </w:pPr>
            <w:r w:rsidRPr="008B16BF">
              <w:rPr>
                <w:rFonts w:ascii="Times New Roman" w:hAnsi="Times New Roman" w:cs="Times New Roman"/>
              </w:rPr>
              <w:t>2,1</w:t>
            </w:r>
          </w:p>
        </w:tc>
        <w:tc>
          <w:tcPr>
            <w:tcW w:w="874" w:type="dxa"/>
            <w:tcBorders>
              <w:top w:val="nil"/>
              <w:left w:val="single" w:sz="4" w:space="0" w:color="auto"/>
              <w:bottom w:val="single" w:sz="4" w:space="0" w:color="auto"/>
              <w:right w:val="single" w:sz="4" w:space="0" w:color="auto"/>
            </w:tcBorders>
            <w:shd w:val="clear" w:color="auto" w:fill="auto"/>
            <w:hideMark/>
          </w:tcPr>
          <w:p w14:paraId="787EADFB" w14:textId="7ACC1F2D" w:rsidR="008B16BF" w:rsidRPr="008B16BF" w:rsidRDefault="008B16BF" w:rsidP="008B16BF">
            <w:pPr>
              <w:pStyle w:val="ConsPlusNormal"/>
              <w:jc w:val="center"/>
              <w:rPr>
                <w:rFonts w:ascii="Times New Roman" w:hAnsi="Times New Roman" w:cs="Times New Roman"/>
                <w:szCs w:val="24"/>
              </w:rPr>
            </w:pPr>
            <w:r w:rsidRPr="008B16BF">
              <w:rPr>
                <w:rFonts w:ascii="Times New Roman" w:hAnsi="Times New Roman" w:cs="Times New Roman"/>
              </w:rPr>
              <w:t>2,4</w:t>
            </w:r>
          </w:p>
        </w:tc>
        <w:tc>
          <w:tcPr>
            <w:tcW w:w="874" w:type="dxa"/>
            <w:tcBorders>
              <w:top w:val="nil"/>
              <w:left w:val="nil"/>
              <w:bottom w:val="single" w:sz="4" w:space="0" w:color="auto"/>
              <w:right w:val="single" w:sz="4" w:space="0" w:color="auto"/>
            </w:tcBorders>
            <w:shd w:val="clear" w:color="auto" w:fill="auto"/>
            <w:hideMark/>
          </w:tcPr>
          <w:p w14:paraId="2EE55D96" w14:textId="17E5AF8F" w:rsidR="008B16BF" w:rsidRPr="0029586E" w:rsidRDefault="008B16BF" w:rsidP="008B16BF">
            <w:pPr>
              <w:pStyle w:val="ConsPlusNormal"/>
              <w:jc w:val="center"/>
              <w:rPr>
                <w:rFonts w:ascii="Times New Roman" w:hAnsi="Times New Roman" w:cs="Times New Roman"/>
                <w:szCs w:val="24"/>
                <w:lang w:val="en-US"/>
              </w:rPr>
            </w:pPr>
            <w:r w:rsidRPr="008B16BF">
              <w:rPr>
                <w:rFonts w:ascii="Times New Roman" w:hAnsi="Times New Roman" w:cs="Times New Roman"/>
              </w:rPr>
              <w:t>2</w:t>
            </w:r>
            <w:r w:rsidR="0029586E">
              <w:rPr>
                <w:rFonts w:ascii="Times New Roman" w:hAnsi="Times New Roman" w:cs="Times New Roman"/>
                <w:lang w:val="en-US"/>
              </w:rPr>
              <w:t>,3</w:t>
            </w:r>
          </w:p>
        </w:tc>
        <w:tc>
          <w:tcPr>
            <w:tcW w:w="874" w:type="dxa"/>
            <w:tcBorders>
              <w:top w:val="nil"/>
              <w:left w:val="nil"/>
              <w:bottom w:val="single" w:sz="4" w:space="0" w:color="auto"/>
              <w:right w:val="single" w:sz="4" w:space="0" w:color="auto"/>
            </w:tcBorders>
            <w:shd w:val="clear" w:color="auto" w:fill="auto"/>
            <w:hideMark/>
          </w:tcPr>
          <w:p w14:paraId="30441072" w14:textId="727D87F1" w:rsidR="008B16BF" w:rsidRPr="0029586E" w:rsidRDefault="0029586E" w:rsidP="008B16BF">
            <w:pPr>
              <w:pStyle w:val="ConsPlusNormal"/>
              <w:jc w:val="center"/>
              <w:rPr>
                <w:rFonts w:ascii="Times New Roman" w:hAnsi="Times New Roman" w:cs="Times New Roman"/>
                <w:szCs w:val="24"/>
                <w:lang w:val="en-US"/>
              </w:rPr>
            </w:pPr>
            <w:r>
              <w:rPr>
                <w:rFonts w:ascii="Times New Roman" w:hAnsi="Times New Roman" w:cs="Times New Roman"/>
              </w:rPr>
              <w:t>2</w:t>
            </w:r>
            <w:r>
              <w:rPr>
                <w:rFonts w:ascii="Times New Roman" w:hAnsi="Times New Roman" w:cs="Times New Roman"/>
                <w:lang w:val="en-US"/>
              </w:rPr>
              <w:t>,2</w:t>
            </w:r>
          </w:p>
        </w:tc>
        <w:tc>
          <w:tcPr>
            <w:tcW w:w="874" w:type="dxa"/>
            <w:tcBorders>
              <w:top w:val="nil"/>
              <w:left w:val="nil"/>
              <w:bottom w:val="single" w:sz="4" w:space="0" w:color="auto"/>
              <w:right w:val="single" w:sz="4" w:space="0" w:color="auto"/>
            </w:tcBorders>
            <w:shd w:val="clear" w:color="auto" w:fill="auto"/>
            <w:hideMark/>
          </w:tcPr>
          <w:p w14:paraId="3E37ADCC" w14:textId="3E0A2F43" w:rsidR="008B16BF" w:rsidRPr="0029586E" w:rsidRDefault="0029586E" w:rsidP="0029586E">
            <w:pPr>
              <w:pStyle w:val="ConsPlusNormal"/>
              <w:jc w:val="center"/>
              <w:rPr>
                <w:rFonts w:ascii="Times New Roman" w:hAnsi="Times New Roman" w:cs="Times New Roman"/>
                <w:szCs w:val="24"/>
                <w:lang w:val="en-US"/>
              </w:rPr>
            </w:pPr>
            <w:r>
              <w:rPr>
                <w:rFonts w:ascii="Times New Roman" w:hAnsi="Times New Roman" w:cs="Times New Roman"/>
              </w:rPr>
              <w:t>2</w:t>
            </w:r>
            <w:r w:rsidR="008B16BF" w:rsidRPr="008B16BF">
              <w:rPr>
                <w:rFonts w:ascii="Times New Roman" w:hAnsi="Times New Roman" w:cs="Times New Roman"/>
              </w:rPr>
              <w:t>,</w:t>
            </w:r>
            <w:r>
              <w:rPr>
                <w:rFonts w:ascii="Times New Roman" w:hAnsi="Times New Roman" w:cs="Times New Roman"/>
                <w:lang w:val="en-US"/>
              </w:rPr>
              <w:t>2</w:t>
            </w:r>
          </w:p>
        </w:tc>
        <w:tc>
          <w:tcPr>
            <w:tcW w:w="1560" w:type="dxa"/>
            <w:tcBorders>
              <w:top w:val="nil"/>
              <w:left w:val="nil"/>
              <w:bottom w:val="single" w:sz="4" w:space="0" w:color="auto"/>
              <w:right w:val="single" w:sz="4" w:space="0" w:color="auto"/>
            </w:tcBorders>
            <w:shd w:val="clear" w:color="auto" w:fill="auto"/>
            <w:hideMark/>
          </w:tcPr>
          <w:p w14:paraId="7913306A"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hideMark/>
          </w:tcPr>
          <w:p w14:paraId="70355362"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hideMark/>
          </w:tcPr>
          <w:p w14:paraId="48CCC0A0" w14:textId="77777777" w:rsidR="008B16BF" w:rsidRPr="008D714C" w:rsidRDefault="008B16BF" w:rsidP="008B16B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762948" w:rsidRPr="008D714C" w14:paraId="512952EE"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hideMark/>
          </w:tcPr>
          <w:p w14:paraId="0189BADB"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3367" w:type="dxa"/>
            <w:tcBorders>
              <w:top w:val="nil"/>
              <w:left w:val="nil"/>
              <w:bottom w:val="single" w:sz="4" w:space="0" w:color="auto"/>
              <w:right w:val="single" w:sz="4" w:space="0" w:color="auto"/>
            </w:tcBorders>
            <w:shd w:val="clear" w:color="auto" w:fill="auto"/>
            <w:hideMark/>
          </w:tcPr>
          <w:p w14:paraId="1BD20BA6" w14:textId="174E0327" w:rsidR="00762948" w:rsidRPr="008D714C" w:rsidRDefault="00762948" w:rsidP="0009042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Доля</w:t>
            </w:r>
            <w:r w:rsidR="0009042D">
              <w:rPr>
                <w:rFonts w:ascii="Times New Roman" w:eastAsia="Times New Roman" w:hAnsi="Times New Roman" w:cs="Times New Roman"/>
                <w:szCs w:val="24"/>
                <w:lang w:eastAsia="ru-RU"/>
              </w:rPr>
              <w:t xml:space="preserve"> </w:t>
            </w:r>
            <w:r w:rsidR="0009042D" w:rsidRPr="0009042D">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w:t>
            </w:r>
          </w:p>
        </w:tc>
        <w:tc>
          <w:tcPr>
            <w:tcW w:w="1028" w:type="dxa"/>
            <w:tcBorders>
              <w:top w:val="nil"/>
              <w:left w:val="nil"/>
              <w:bottom w:val="single" w:sz="4" w:space="0" w:color="auto"/>
              <w:right w:val="single" w:sz="4" w:space="0" w:color="auto"/>
            </w:tcBorders>
            <w:shd w:val="clear" w:color="auto" w:fill="auto"/>
            <w:hideMark/>
          </w:tcPr>
          <w:p w14:paraId="64159999"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874" w:type="dxa"/>
            <w:tcBorders>
              <w:top w:val="nil"/>
              <w:left w:val="nil"/>
              <w:bottom w:val="single" w:sz="4" w:space="0" w:color="auto"/>
              <w:right w:val="single" w:sz="4" w:space="0" w:color="auto"/>
            </w:tcBorders>
          </w:tcPr>
          <w:p w14:paraId="2BB27410"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874" w:type="dxa"/>
            <w:tcBorders>
              <w:top w:val="nil"/>
              <w:left w:val="single" w:sz="4" w:space="0" w:color="auto"/>
              <w:bottom w:val="single" w:sz="4" w:space="0" w:color="auto"/>
              <w:right w:val="single" w:sz="4" w:space="0" w:color="auto"/>
            </w:tcBorders>
            <w:shd w:val="clear" w:color="auto" w:fill="auto"/>
            <w:hideMark/>
          </w:tcPr>
          <w:p w14:paraId="781B5423"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874" w:type="dxa"/>
            <w:tcBorders>
              <w:top w:val="nil"/>
              <w:left w:val="nil"/>
              <w:bottom w:val="single" w:sz="4" w:space="0" w:color="auto"/>
              <w:right w:val="single" w:sz="4" w:space="0" w:color="auto"/>
            </w:tcBorders>
            <w:shd w:val="clear" w:color="auto" w:fill="auto"/>
            <w:hideMark/>
          </w:tcPr>
          <w:p w14:paraId="4B77CA1C"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874" w:type="dxa"/>
            <w:tcBorders>
              <w:top w:val="nil"/>
              <w:left w:val="nil"/>
              <w:bottom w:val="single" w:sz="4" w:space="0" w:color="auto"/>
              <w:right w:val="single" w:sz="4" w:space="0" w:color="auto"/>
            </w:tcBorders>
            <w:shd w:val="clear" w:color="auto" w:fill="auto"/>
            <w:hideMark/>
          </w:tcPr>
          <w:p w14:paraId="4D9176B4"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874" w:type="dxa"/>
            <w:tcBorders>
              <w:top w:val="nil"/>
              <w:left w:val="nil"/>
              <w:bottom w:val="single" w:sz="4" w:space="0" w:color="auto"/>
              <w:right w:val="single" w:sz="4" w:space="0" w:color="auto"/>
            </w:tcBorders>
            <w:shd w:val="clear" w:color="auto" w:fill="auto"/>
            <w:hideMark/>
          </w:tcPr>
          <w:p w14:paraId="6083ABC2" w14:textId="77777777" w:rsidR="00762948" w:rsidRPr="008D714C" w:rsidRDefault="00762948" w:rsidP="00762948">
            <w:pPr>
              <w:pStyle w:val="ConsPlusNormal"/>
              <w:jc w:val="center"/>
              <w:rPr>
                <w:rFonts w:ascii="Times New Roman" w:hAnsi="Times New Roman" w:cs="Times New Roman"/>
                <w:szCs w:val="24"/>
              </w:rPr>
            </w:pPr>
            <w:r w:rsidRPr="008D714C">
              <w:rPr>
                <w:rFonts w:ascii="Times New Roman" w:hAnsi="Times New Roman" w:cs="Times New Roman"/>
                <w:szCs w:val="24"/>
              </w:rPr>
              <w:t>100</w:t>
            </w:r>
          </w:p>
        </w:tc>
        <w:tc>
          <w:tcPr>
            <w:tcW w:w="1560" w:type="dxa"/>
            <w:tcBorders>
              <w:top w:val="nil"/>
              <w:left w:val="nil"/>
              <w:bottom w:val="single" w:sz="4" w:space="0" w:color="auto"/>
              <w:right w:val="single" w:sz="4" w:space="0" w:color="auto"/>
            </w:tcBorders>
            <w:shd w:val="clear" w:color="auto" w:fill="auto"/>
            <w:hideMark/>
          </w:tcPr>
          <w:p w14:paraId="36611F8C"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hideMark/>
          </w:tcPr>
          <w:p w14:paraId="4704112E"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hideMark/>
          </w:tcPr>
          <w:p w14:paraId="0213EAF4"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762948" w:rsidRPr="008D714C" w14:paraId="3EC7819E"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hideMark/>
          </w:tcPr>
          <w:p w14:paraId="395F4875"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4.</w:t>
            </w:r>
          </w:p>
        </w:tc>
        <w:tc>
          <w:tcPr>
            <w:tcW w:w="3367" w:type="dxa"/>
            <w:tcBorders>
              <w:top w:val="nil"/>
              <w:left w:val="nil"/>
              <w:bottom w:val="single" w:sz="4" w:space="0" w:color="auto"/>
              <w:right w:val="single" w:sz="4" w:space="0" w:color="auto"/>
            </w:tcBorders>
            <w:shd w:val="clear" w:color="auto" w:fill="auto"/>
            <w:hideMark/>
          </w:tcPr>
          <w:p w14:paraId="176B92BD" w14:textId="0576E756" w:rsidR="00762948" w:rsidRPr="008D714C" w:rsidRDefault="00762948" w:rsidP="0009042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Доля </w:t>
            </w:r>
            <w:r w:rsidR="0009042D" w:rsidRPr="0009042D">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xml:space="preserve">, в которых выполнен выборочный капитальный ремонт, от общего количества </w:t>
            </w:r>
            <w:r w:rsidR="0009042D" w:rsidRPr="0009042D">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включенных в Региональную программу капитального ремонта</w:t>
            </w:r>
          </w:p>
        </w:tc>
        <w:tc>
          <w:tcPr>
            <w:tcW w:w="1028" w:type="dxa"/>
            <w:tcBorders>
              <w:top w:val="nil"/>
              <w:left w:val="nil"/>
              <w:bottom w:val="single" w:sz="4" w:space="0" w:color="auto"/>
              <w:right w:val="single" w:sz="4" w:space="0" w:color="auto"/>
            </w:tcBorders>
            <w:shd w:val="clear" w:color="auto" w:fill="auto"/>
            <w:hideMark/>
          </w:tcPr>
          <w:p w14:paraId="14E91529"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874" w:type="dxa"/>
            <w:tcBorders>
              <w:top w:val="nil"/>
              <w:left w:val="nil"/>
              <w:bottom w:val="single" w:sz="4" w:space="0" w:color="auto"/>
              <w:right w:val="single" w:sz="4" w:space="0" w:color="auto"/>
            </w:tcBorders>
          </w:tcPr>
          <w:p w14:paraId="4CDD77B9"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5,2</w:t>
            </w:r>
          </w:p>
        </w:tc>
        <w:tc>
          <w:tcPr>
            <w:tcW w:w="874" w:type="dxa"/>
            <w:tcBorders>
              <w:top w:val="nil"/>
              <w:left w:val="single" w:sz="4" w:space="0" w:color="auto"/>
              <w:bottom w:val="single" w:sz="4" w:space="0" w:color="auto"/>
              <w:right w:val="single" w:sz="4" w:space="0" w:color="auto"/>
            </w:tcBorders>
            <w:shd w:val="clear" w:color="auto" w:fill="auto"/>
            <w:hideMark/>
          </w:tcPr>
          <w:p w14:paraId="6746C607"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5,4</w:t>
            </w:r>
          </w:p>
        </w:tc>
        <w:tc>
          <w:tcPr>
            <w:tcW w:w="874" w:type="dxa"/>
            <w:tcBorders>
              <w:top w:val="nil"/>
              <w:left w:val="nil"/>
              <w:bottom w:val="single" w:sz="4" w:space="0" w:color="auto"/>
              <w:right w:val="single" w:sz="4" w:space="0" w:color="auto"/>
            </w:tcBorders>
            <w:shd w:val="clear" w:color="auto" w:fill="auto"/>
            <w:hideMark/>
          </w:tcPr>
          <w:p w14:paraId="2127E1DF"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2,6</w:t>
            </w:r>
          </w:p>
        </w:tc>
        <w:tc>
          <w:tcPr>
            <w:tcW w:w="874" w:type="dxa"/>
            <w:tcBorders>
              <w:top w:val="nil"/>
              <w:left w:val="nil"/>
              <w:bottom w:val="single" w:sz="4" w:space="0" w:color="auto"/>
              <w:right w:val="single" w:sz="4" w:space="0" w:color="auto"/>
            </w:tcBorders>
            <w:shd w:val="clear" w:color="auto" w:fill="auto"/>
            <w:hideMark/>
          </w:tcPr>
          <w:p w14:paraId="1210EDFF" w14:textId="6768B3AD" w:rsidR="00762948" w:rsidRPr="008D714C" w:rsidRDefault="008B16BF" w:rsidP="0076294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1,6</w:t>
            </w:r>
          </w:p>
        </w:tc>
        <w:tc>
          <w:tcPr>
            <w:tcW w:w="874" w:type="dxa"/>
            <w:tcBorders>
              <w:top w:val="nil"/>
              <w:left w:val="nil"/>
              <w:bottom w:val="single" w:sz="4" w:space="0" w:color="auto"/>
              <w:right w:val="single" w:sz="4" w:space="0" w:color="auto"/>
            </w:tcBorders>
            <w:shd w:val="clear" w:color="auto" w:fill="auto"/>
            <w:hideMark/>
          </w:tcPr>
          <w:p w14:paraId="2E871C24" w14:textId="45193DCE" w:rsidR="00762948" w:rsidRPr="008D714C" w:rsidRDefault="008B16BF" w:rsidP="0076294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3,1</w:t>
            </w:r>
          </w:p>
        </w:tc>
        <w:tc>
          <w:tcPr>
            <w:tcW w:w="1560" w:type="dxa"/>
            <w:tcBorders>
              <w:top w:val="nil"/>
              <w:left w:val="nil"/>
              <w:bottom w:val="single" w:sz="4" w:space="0" w:color="auto"/>
              <w:right w:val="single" w:sz="4" w:space="0" w:color="auto"/>
            </w:tcBorders>
            <w:shd w:val="clear" w:color="auto" w:fill="auto"/>
            <w:hideMark/>
          </w:tcPr>
          <w:p w14:paraId="104F5604"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hideMark/>
          </w:tcPr>
          <w:p w14:paraId="4EA38F20"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hideMark/>
          </w:tcPr>
          <w:p w14:paraId="73B696E3"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FF1AE3" w:rsidRPr="008D714C" w14:paraId="38B0798A" w14:textId="77777777" w:rsidTr="00C47B7B">
        <w:trPr>
          <w:trHeight w:val="20"/>
        </w:trPr>
        <w:tc>
          <w:tcPr>
            <w:tcW w:w="14616" w:type="dxa"/>
            <w:gridSpan w:val="11"/>
            <w:tcBorders>
              <w:top w:val="nil"/>
              <w:left w:val="single" w:sz="4" w:space="0" w:color="auto"/>
              <w:bottom w:val="single" w:sz="4" w:space="0" w:color="auto"/>
              <w:right w:val="single" w:sz="4" w:space="0" w:color="auto"/>
            </w:tcBorders>
          </w:tcPr>
          <w:p w14:paraId="06C46DAF" w14:textId="77777777" w:rsidR="00FF1AE3" w:rsidRPr="008D714C" w:rsidRDefault="00FF1AE3"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1 «Переселение граждан из аварийного жилищного фонда, улучшение жилищных условий граждан, проживающих в ЗАТО Северск» Программы</w:t>
            </w:r>
          </w:p>
        </w:tc>
      </w:tr>
      <w:tr w:rsidR="00762948" w:rsidRPr="008D714C" w14:paraId="0EF54E7C"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tcPr>
          <w:p w14:paraId="653367FD"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3367" w:type="dxa"/>
            <w:tcBorders>
              <w:top w:val="nil"/>
              <w:left w:val="nil"/>
              <w:bottom w:val="single" w:sz="4" w:space="0" w:color="auto"/>
              <w:right w:val="single" w:sz="4" w:space="0" w:color="auto"/>
            </w:tcBorders>
            <w:shd w:val="clear" w:color="auto" w:fill="auto"/>
          </w:tcPr>
          <w:p w14:paraId="00295258"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Общая площадь расселенных жилых помещений из аварийного фонда</w:t>
            </w:r>
          </w:p>
        </w:tc>
        <w:tc>
          <w:tcPr>
            <w:tcW w:w="1028" w:type="dxa"/>
            <w:tcBorders>
              <w:top w:val="nil"/>
              <w:left w:val="nil"/>
              <w:bottom w:val="single" w:sz="4" w:space="0" w:color="auto"/>
              <w:right w:val="single" w:sz="4" w:space="0" w:color="auto"/>
            </w:tcBorders>
            <w:shd w:val="clear" w:color="auto" w:fill="auto"/>
          </w:tcPr>
          <w:p w14:paraId="4C48AFFE"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м2</w:t>
            </w:r>
          </w:p>
        </w:tc>
        <w:tc>
          <w:tcPr>
            <w:tcW w:w="874" w:type="dxa"/>
            <w:tcBorders>
              <w:top w:val="nil"/>
              <w:left w:val="nil"/>
              <w:bottom w:val="single" w:sz="4" w:space="0" w:color="auto"/>
              <w:right w:val="single" w:sz="4" w:space="0" w:color="auto"/>
            </w:tcBorders>
          </w:tcPr>
          <w:p w14:paraId="1B947BB1"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874" w:type="dxa"/>
            <w:tcBorders>
              <w:top w:val="nil"/>
              <w:left w:val="single" w:sz="4" w:space="0" w:color="auto"/>
              <w:bottom w:val="single" w:sz="4" w:space="0" w:color="auto"/>
              <w:right w:val="single" w:sz="4" w:space="0" w:color="auto"/>
            </w:tcBorders>
            <w:shd w:val="clear" w:color="auto" w:fill="auto"/>
          </w:tcPr>
          <w:p w14:paraId="2A5A040D"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874" w:type="dxa"/>
            <w:tcBorders>
              <w:top w:val="nil"/>
              <w:left w:val="nil"/>
              <w:bottom w:val="single" w:sz="4" w:space="0" w:color="auto"/>
              <w:right w:val="single" w:sz="4" w:space="0" w:color="auto"/>
            </w:tcBorders>
            <w:shd w:val="clear" w:color="auto" w:fill="auto"/>
          </w:tcPr>
          <w:p w14:paraId="5A5A3CE4"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874" w:type="dxa"/>
            <w:tcBorders>
              <w:top w:val="nil"/>
              <w:left w:val="nil"/>
              <w:bottom w:val="single" w:sz="4" w:space="0" w:color="auto"/>
              <w:right w:val="single" w:sz="4" w:space="0" w:color="auto"/>
            </w:tcBorders>
            <w:shd w:val="clear" w:color="auto" w:fill="auto"/>
          </w:tcPr>
          <w:p w14:paraId="52DECC52"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874" w:type="dxa"/>
            <w:tcBorders>
              <w:top w:val="nil"/>
              <w:left w:val="nil"/>
              <w:bottom w:val="single" w:sz="4" w:space="0" w:color="auto"/>
              <w:right w:val="single" w:sz="4" w:space="0" w:color="auto"/>
            </w:tcBorders>
            <w:shd w:val="clear" w:color="auto" w:fill="auto"/>
          </w:tcPr>
          <w:p w14:paraId="4851494B"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1560" w:type="dxa"/>
            <w:tcBorders>
              <w:top w:val="nil"/>
              <w:left w:val="nil"/>
              <w:bottom w:val="single" w:sz="4" w:space="0" w:color="auto"/>
              <w:right w:val="single" w:sz="4" w:space="0" w:color="auto"/>
            </w:tcBorders>
            <w:shd w:val="clear" w:color="auto" w:fill="auto"/>
          </w:tcPr>
          <w:p w14:paraId="7175A479"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tcPr>
          <w:p w14:paraId="4933BB2E"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tcPr>
          <w:p w14:paraId="60A0AC0D"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762948" w:rsidRPr="008D714C" w14:paraId="2B53CB15"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tcPr>
          <w:p w14:paraId="73D0A3C4"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w:t>
            </w:r>
          </w:p>
        </w:tc>
        <w:tc>
          <w:tcPr>
            <w:tcW w:w="3367" w:type="dxa"/>
            <w:tcBorders>
              <w:top w:val="nil"/>
              <w:left w:val="nil"/>
              <w:bottom w:val="single" w:sz="4" w:space="0" w:color="auto"/>
              <w:right w:val="single" w:sz="4" w:space="0" w:color="auto"/>
            </w:tcBorders>
            <w:shd w:val="clear" w:color="auto" w:fill="auto"/>
          </w:tcPr>
          <w:p w14:paraId="2627834D"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Численность граждан, проживающих в аварийном жилищном фонде</w:t>
            </w:r>
          </w:p>
        </w:tc>
        <w:tc>
          <w:tcPr>
            <w:tcW w:w="1028" w:type="dxa"/>
            <w:tcBorders>
              <w:top w:val="nil"/>
              <w:left w:val="nil"/>
              <w:bottom w:val="single" w:sz="4" w:space="0" w:color="auto"/>
              <w:right w:val="single" w:sz="4" w:space="0" w:color="auto"/>
            </w:tcBorders>
            <w:shd w:val="clear" w:color="auto" w:fill="auto"/>
          </w:tcPr>
          <w:p w14:paraId="54E4E66E"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чел</w:t>
            </w:r>
          </w:p>
        </w:tc>
        <w:tc>
          <w:tcPr>
            <w:tcW w:w="874" w:type="dxa"/>
            <w:tcBorders>
              <w:top w:val="nil"/>
              <w:left w:val="nil"/>
              <w:bottom w:val="single" w:sz="4" w:space="0" w:color="auto"/>
              <w:right w:val="single" w:sz="4" w:space="0" w:color="auto"/>
            </w:tcBorders>
          </w:tcPr>
          <w:p w14:paraId="6C68F269"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799</w:t>
            </w:r>
          </w:p>
        </w:tc>
        <w:tc>
          <w:tcPr>
            <w:tcW w:w="874" w:type="dxa"/>
            <w:tcBorders>
              <w:top w:val="nil"/>
              <w:left w:val="single" w:sz="4" w:space="0" w:color="auto"/>
              <w:bottom w:val="single" w:sz="4" w:space="0" w:color="auto"/>
              <w:right w:val="single" w:sz="4" w:space="0" w:color="auto"/>
            </w:tcBorders>
            <w:shd w:val="clear" w:color="auto" w:fill="auto"/>
          </w:tcPr>
          <w:p w14:paraId="112887EE"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874" w:type="dxa"/>
            <w:tcBorders>
              <w:top w:val="nil"/>
              <w:left w:val="nil"/>
              <w:bottom w:val="single" w:sz="4" w:space="0" w:color="auto"/>
              <w:right w:val="single" w:sz="4" w:space="0" w:color="auto"/>
            </w:tcBorders>
            <w:shd w:val="clear" w:color="auto" w:fill="auto"/>
          </w:tcPr>
          <w:p w14:paraId="5AF36A95"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874" w:type="dxa"/>
            <w:tcBorders>
              <w:top w:val="nil"/>
              <w:left w:val="nil"/>
              <w:bottom w:val="single" w:sz="4" w:space="0" w:color="auto"/>
              <w:right w:val="single" w:sz="4" w:space="0" w:color="auto"/>
            </w:tcBorders>
            <w:shd w:val="clear" w:color="auto" w:fill="auto"/>
          </w:tcPr>
          <w:p w14:paraId="474CCE04" w14:textId="77777777" w:rsidR="00762948" w:rsidRPr="008D714C" w:rsidRDefault="00762948" w:rsidP="0076294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874" w:type="dxa"/>
            <w:tcBorders>
              <w:top w:val="nil"/>
              <w:left w:val="nil"/>
              <w:bottom w:val="single" w:sz="4" w:space="0" w:color="auto"/>
              <w:right w:val="single" w:sz="4" w:space="0" w:color="auto"/>
            </w:tcBorders>
            <w:shd w:val="clear" w:color="auto" w:fill="auto"/>
          </w:tcPr>
          <w:p w14:paraId="68883AE7" w14:textId="2B99DD86" w:rsidR="00762948" w:rsidRPr="0009042D" w:rsidRDefault="00F22BA2" w:rsidP="00762948">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874</w:t>
            </w:r>
          </w:p>
        </w:tc>
        <w:tc>
          <w:tcPr>
            <w:tcW w:w="1560" w:type="dxa"/>
            <w:tcBorders>
              <w:top w:val="nil"/>
              <w:left w:val="nil"/>
              <w:bottom w:val="single" w:sz="4" w:space="0" w:color="auto"/>
              <w:right w:val="single" w:sz="4" w:space="0" w:color="auto"/>
            </w:tcBorders>
            <w:shd w:val="clear" w:color="auto" w:fill="auto"/>
          </w:tcPr>
          <w:p w14:paraId="4D48ACBF"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tcPr>
          <w:p w14:paraId="78180CC0" w14:textId="77777777" w:rsidR="00762948" w:rsidRPr="008D714C" w:rsidRDefault="00762948" w:rsidP="00762948">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tcPr>
          <w:p w14:paraId="4DAE1B22" w14:textId="77777777" w:rsidR="00762948" w:rsidRPr="008D714C" w:rsidRDefault="00762948" w:rsidP="0076294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FF1AE3" w:rsidRPr="008D714C" w14:paraId="251602EA" w14:textId="77777777" w:rsidTr="00C47B7B">
        <w:trPr>
          <w:trHeight w:val="20"/>
        </w:trPr>
        <w:tc>
          <w:tcPr>
            <w:tcW w:w="14616" w:type="dxa"/>
            <w:gridSpan w:val="11"/>
            <w:tcBorders>
              <w:top w:val="nil"/>
              <w:left w:val="single" w:sz="4" w:space="0" w:color="auto"/>
              <w:bottom w:val="single" w:sz="4" w:space="0" w:color="auto"/>
              <w:right w:val="single" w:sz="4" w:space="0" w:color="auto"/>
            </w:tcBorders>
          </w:tcPr>
          <w:p w14:paraId="48A2B567" w14:textId="77777777" w:rsidR="00FF1AE3" w:rsidRPr="008D714C" w:rsidRDefault="00FF1AE3" w:rsidP="00762948">
            <w:pPr>
              <w:rPr>
                <w:rFonts w:ascii="Times New Roman" w:eastAsia="Times New Roman" w:hAnsi="Times New Roman" w:cs="Times New Roman"/>
                <w:szCs w:val="24"/>
                <w:lang w:eastAsia="ru-RU"/>
              </w:rPr>
            </w:pPr>
            <w:r w:rsidRPr="008D714C">
              <w:rPr>
                <w:rFonts w:ascii="Times New Roman" w:hAnsi="Times New Roman" w:cs="Times New Roman"/>
                <w:szCs w:val="24"/>
              </w:rPr>
              <w:t>Показатели задачи 2 «Создание благоприятных и комфортных условий проживания граждан на территории ЗАТО Северск» Программы</w:t>
            </w:r>
          </w:p>
        </w:tc>
      </w:tr>
      <w:tr w:rsidR="008B16BF" w:rsidRPr="008D714C" w14:paraId="74B00416"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tcPr>
          <w:p w14:paraId="587AA452"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2.1</w:t>
            </w:r>
          </w:p>
        </w:tc>
        <w:tc>
          <w:tcPr>
            <w:tcW w:w="3367" w:type="dxa"/>
            <w:tcBorders>
              <w:top w:val="nil"/>
              <w:left w:val="nil"/>
              <w:bottom w:val="single" w:sz="4" w:space="0" w:color="auto"/>
              <w:right w:val="single" w:sz="4" w:space="0" w:color="auto"/>
            </w:tcBorders>
            <w:shd w:val="clear" w:color="auto" w:fill="auto"/>
          </w:tcPr>
          <w:p w14:paraId="73FECB68"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Доля отремонтированной площади в общей площади муниципального жилищного фонда</w:t>
            </w:r>
          </w:p>
        </w:tc>
        <w:tc>
          <w:tcPr>
            <w:tcW w:w="1028" w:type="dxa"/>
            <w:tcBorders>
              <w:top w:val="nil"/>
              <w:left w:val="nil"/>
              <w:bottom w:val="single" w:sz="4" w:space="0" w:color="auto"/>
              <w:right w:val="single" w:sz="4" w:space="0" w:color="auto"/>
            </w:tcBorders>
            <w:shd w:val="clear" w:color="auto" w:fill="auto"/>
          </w:tcPr>
          <w:p w14:paraId="10CE4B05" w14:textId="77777777" w:rsidR="008B16BF" w:rsidRPr="008D714C" w:rsidRDefault="008B16BF" w:rsidP="008B16BF">
            <w:pPr>
              <w:jc w:val="center"/>
              <w:rPr>
                <w:rFonts w:ascii="Times New Roman" w:hAnsi="Times New Roman" w:cs="Times New Roman"/>
                <w:szCs w:val="24"/>
              </w:rPr>
            </w:pPr>
            <w:r w:rsidRPr="008D714C">
              <w:rPr>
                <w:rFonts w:ascii="Times New Roman" w:hAnsi="Times New Roman" w:cs="Times New Roman"/>
                <w:szCs w:val="24"/>
              </w:rPr>
              <w:t>проц</w:t>
            </w:r>
          </w:p>
        </w:tc>
        <w:tc>
          <w:tcPr>
            <w:tcW w:w="874" w:type="dxa"/>
            <w:tcBorders>
              <w:top w:val="nil"/>
              <w:left w:val="nil"/>
              <w:bottom w:val="single" w:sz="4" w:space="0" w:color="auto"/>
              <w:right w:val="single" w:sz="4" w:space="0" w:color="auto"/>
            </w:tcBorders>
          </w:tcPr>
          <w:p w14:paraId="5520CA91" w14:textId="01671E0F"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0,37</w:t>
            </w:r>
          </w:p>
        </w:tc>
        <w:tc>
          <w:tcPr>
            <w:tcW w:w="874" w:type="dxa"/>
            <w:tcBorders>
              <w:top w:val="nil"/>
              <w:left w:val="single" w:sz="4" w:space="0" w:color="auto"/>
              <w:bottom w:val="single" w:sz="4" w:space="0" w:color="auto"/>
              <w:right w:val="single" w:sz="4" w:space="0" w:color="auto"/>
            </w:tcBorders>
            <w:shd w:val="clear" w:color="auto" w:fill="auto"/>
          </w:tcPr>
          <w:p w14:paraId="66080F04" w14:textId="0EE18C52" w:rsidR="008B16BF" w:rsidRPr="008B16BF" w:rsidRDefault="00F22BA2" w:rsidP="008B16BF">
            <w:pPr>
              <w:jc w:val="center"/>
              <w:rPr>
                <w:rFonts w:ascii="Times New Roman" w:eastAsia="Times New Roman" w:hAnsi="Times New Roman" w:cs="Times New Roman"/>
                <w:szCs w:val="24"/>
                <w:lang w:eastAsia="ru-RU"/>
              </w:rPr>
            </w:pPr>
            <w:r>
              <w:rPr>
                <w:rFonts w:ascii="Times New Roman" w:hAnsi="Times New Roman" w:cs="Times New Roman"/>
              </w:rPr>
              <w:t>0,33</w:t>
            </w:r>
          </w:p>
        </w:tc>
        <w:tc>
          <w:tcPr>
            <w:tcW w:w="874" w:type="dxa"/>
            <w:tcBorders>
              <w:top w:val="nil"/>
              <w:left w:val="nil"/>
              <w:bottom w:val="single" w:sz="4" w:space="0" w:color="auto"/>
              <w:right w:val="single" w:sz="4" w:space="0" w:color="auto"/>
            </w:tcBorders>
            <w:shd w:val="clear" w:color="auto" w:fill="auto"/>
          </w:tcPr>
          <w:p w14:paraId="5E34ED55" w14:textId="66FB16D1"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0,36</w:t>
            </w:r>
          </w:p>
        </w:tc>
        <w:tc>
          <w:tcPr>
            <w:tcW w:w="874" w:type="dxa"/>
            <w:tcBorders>
              <w:top w:val="nil"/>
              <w:left w:val="nil"/>
              <w:bottom w:val="single" w:sz="4" w:space="0" w:color="auto"/>
              <w:right w:val="single" w:sz="4" w:space="0" w:color="auto"/>
            </w:tcBorders>
            <w:shd w:val="clear" w:color="auto" w:fill="auto"/>
          </w:tcPr>
          <w:p w14:paraId="2F81D0C3" w14:textId="525F3E07" w:rsidR="008B16BF" w:rsidRPr="00F22BA2" w:rsidRDefault="008B16BF" w:rsidP="00F22BA2">
            <w:pPr>
              <w:jc w:val="center"/>
              <w:rPr>
                <w:rFonts w:ascii="Times New Roman" w:eastAsia="Times New Roman" w:hAnsi="Times New Roman" w:cs="Times New Roman"/>
                <w:szCs w:val="24"/>
                <w:lang w:val="en-US" w:eastAsia="ru-RU"/>
              </w:rPr>
            </w:pPr>
            <w:r w:rsidRPr="008B16BF">
              <w:rPr>
                <w:rFonts w:ascii="Times New Roman" w:hAnsi="Times New Roman" w:cs="Times New Roman"/>
              </w:rPr>
              <w:t>0,0</w:t>
            </w:r>
            <w:r w:rsidR="00F22BA2">
              <w:rPr>
                <w:rFonts w:ascii="Times New Roman" w:hAnsi="Times New Roman" w:cs="Times New Roman"/>
                <w:lang w:val="en-US"/>
              </w:rPr>
              <w:t>4</w:t>
            </w:r>
          </w:p>
        </w:tc>
        <w:tc>
          <w:tcPr>
            <w:tcW w:w="874" w:type="dxa"/>
            <w:tcBorders>
              <w:top w:val="nil"/>
              <w:left w:val="nil"/>
              <w:bottom w:val="single" w:sz="4" w:space="0" w:color="auto"/>
              <w:right w:val="single" w:sz="4" w:space="0" w:color="auto"/>
            </w:tcBorders>
            <w:shd w:val="clear" w:color="auto" w:fill="auto"/>
          </w:tcPr>
          <w:p w14:paraId="22329E7C" w14:textId="3E7DC16A"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0</w:t>
            </w:r>
            <w:r w:rsidR="00F22BA2">
              <w:rPr>
                <w:rFonts w:ascii="Times New Roman" w:hAnsi="Times New Roman" w:cs="Times New Roman"/>
              </w:rPr>
              <w:t>,04</w:t>
            </w:r>
          </w:p>
        </w:tc>
        <w:tc>
          <w:tcPr>
            <w:tcW w:w="1560" w:type="dxa"/>
            <w:tcBorders>
              <w:top w:val="nil"/>
              <w:left w:val="nil"/>
              <w:bottom w:val="single" w:sz="4" w:space="0" w:color="auto"/>
              <w:right w:val="single" w:sz="4" w:space="0" w:color="auto"/>
            </w:tcBorders>
            <w:shd w:val="clear" w:color="auto" w:fill="auto"/>
          </w:tcPr>
          <w:p w14:paraId="0AF6C621"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tcPr>
          <w:p w14:paraId="381B939D"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tcPr>
          <w:p w14:paraId="14FACDA6"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УЖКХ ТиС</w:t>
            </w:r>
          </w:p>
        </w:tc>
      </w:tr>
      <w:tr w:rsidR="008B16BF" w:rsidRPr="008D714C" w14:paraId="219F9396"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tcPr>
          <w:p w14:paraId="1F99B555"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2.2</w:t>
            </w:r>
          </w:p>
        </w:tc>
        <w:tc>
          <w:tcPr>
            <w:tcW w:w="3367" w:type="dxa"/>
            <w:tcBorders>
              <w:top w:val="nil"/>
              <w:left w:val="nil"/>
              <w:bottom w:val="single" w:sz="4" w:space="0" w:color="auto"/>
              <w:right w:val="single" w:sz="4" w:space="0" w:color="auto"/>
            </w:tcBorders>
            <w:shd w:val="clear" w:color="auto" w:fill="auto"/>
          </w:tcPr>
          <w:p w14:paraId="66CE42BC"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1028" w:type="dxa"/>
            <w:tcBorders>
              <w:top w:val="nil"/>
              <w:left w:val="nil"/>
              <w:bottom w:val="single" w:sz="4" w:space="0" w:color="auto"/>
              <w:right w:val="single" w:sz="4" w:space="0" w:color="auto"/>
            </w:tcBorders>
            <w:shd w:val="clear" w:color="auto" w:fill="auto"/>
          </w:tcPr>
          <w:p w14:paraId="11E323BB" w14:textId="77777777" w:rsidR="008B16BF" w:rsidRPr="008D714C" w:rsidRDefault="008B16BF" w:rsidP="008B16BF">
            <w:pPr>
              <w:jc w:val="center"/>
              <w:rPr>
                <w:rFonts w:ascii="Times New Roman" w:hAnsi="Times New Roman" w:cs="Times New Roman"/>
                <w:szCs w:val="24"/>
              </w:rPr>
            </w:pPr>
            <w:r w:rsidRPr="008D714C">
              <w:rPr>
                <w:rFonts w:ascii="Times New Roman" w:hAnsi="Times New Roman" w:cs="Times New Roman"/>
                <w:szCs w:val="24"/>
              </w:rPr>
              <w:t>ед</w:t>
            </w:r>
          </w:p>
        </w:tc>
        <w:tc>
          <w:tcPr>
            <w:tcW w:w="874" w:type="dxa"/>
            <w:tcBorders>
              <w:top w:val="nil"/>
              <w:left w:val="nil"/>
              <w:bottom w:val="single" w:sz="4" w:space="0" w:color="auto"/>
              <w:right w:val="single" w:sz="4" w:space="0" w:color="auto"/>
            </w:tcBorders>
          </w:tcPr>
          <w:p w14:paraId="51DE72F5" w14:textId="3EC7542A"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38</w:t>
            </w:r>
          </w:p>
        </w:tc>
        <w:tc>
          <w:tcPr>
            <w:tcW w:w="874" w:type="dxa"/>
            <w:tcBorders>
              <w:top w:val="nil"/>
              <w:left w:val="single" w:sz="4" w:space="0" w:color="auto"/>
              <w:bottom w:val="single" w:sz="4" w:space="0" w:color="auto"/>
              <w:right w:val="single" w:sz="4" w:space="0" w:color="auto"/>
            </w:tcBorders>
            <w:shd w:val="clear" w:color="auto" w:fill="auto"/>
          </w:tcPr>
          <w:p w14:paraId="5DECF96B" w14:textId="6641CA2F"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40</w:t>
            </w:r>
          </w:p>
        </w:tc>
        <w:tc>
          <w:tcPr>
            <w:tcW w:w="874" w:type="dxa"/>
            <w:tcBorders>
              <w:top w:val="nil"/>
              <w:left w:val="nil"/>
              <w:bottom w:val="single" w:sz="4" w:space="0" w:color="auto"/>
              <w:right w:val="single" w:sz="4" w:space="0" w:color="auto"/>
            </w:tcBorders>
            <w:shd w:val="clear" w:color="auto" w:fill="auto"/>
          </w:tcPr>
          <w:p w14:paraId="67296499" w14:textId="7C91910C"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19</w:t>
            </w:r>
          </w:p>
        </w:tc>
        <w:tc>
          <w:tcPr>
            <w:tcW w:w="874" w:type="dxa"/>
            <w:tcBorders>
              <w:top w:val="nil"/>
              <w:left w:val="nil"/>
              <w:bottom w:val="single" w:sz="4" w:space="0" w:color="auto"/>
              <w:right w:val="single" w:sz="4" w:space="0" w:color="auto"/>
            </w:tcBorders>
            <w:shd w:val="clear" w:color="auto" w:fill="auto"/>
          </w:tcPr>
          <w:p w14:paraId="3A051C8C" w14:textId="17EB9202"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12</w:t>
            </w:r>
          </w:p>
        </w:tc>
        <w:tc>
          <w:tcPr>
            <w:tcW w:w="874" w:type="dxa"/>
            <w:tcBorders>
              <w:top w:val="nil"/>
              <w:left w:val="nil"/>
              <w:bottom w:val="single" w:sz="4" w:space="0" w:color="auto"/>
              <w:right w:val="single" w:sz="4" w:space="0" w:color="auto"/>
            </w:tcBorders>
            <w:shd w:val="clear" w:color="auto" w:fill="auto"/>
          </w:tcPr>
          <w:p w14:paraId="7124EDF7" w14:textId="014D535F"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23</w:t>
            </w:r>
          </w:p>
        </w:tc>
        <w:tc>
          <w:tcPr>
            <w:tcW w:w="1560" w:type="dxa"/>
            <w:tcBorders>
              <w:top w:val="nil"/>
              <w:left w:val="nil"/>
              <w:bottom w:val="single" w:sz="4" w:space="0" w:color="auto"/>
              <w:right w:val="single" w:sz="4" w:space="0" w:color="auto"/>
            </w:tcBorders>
            <w:shd w:val="clear" w:color="auto" w:fill="auto"/>
          </w:tcPr>
          <w:p w14:paraId="30CA0508"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tcPr>
          <w:p w14:paraId="512FD7C0"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tcPr>
          <w:p w14:paraId="3374C468"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УЖКХ ТиС</w:t>
            </w:r>
          </w:p>
        </w:tc>
      </w:tr>
      <w:tr w:rsidR="008B16BF" w:rsidRPr="008D714C" w14:paraId="4867D115" w14:textId="77777777" w:rsidTr="00762948">
        <w:trPr>
          <w:trHeight w:val="20"/>
        </w:trPr>
        <w:tc>
          <w:tcPr>
            <w:tcW w:w="582" w:type="dxa"/>
            <w:tcBorders>
              <w:top w:val="nil"/>
              <w:left w:val="single" w:sz="4" w:space="0" w:color="auto"/>
              <w:bottom w:val="single" w:sz="4" w:space="0" w:color="auto"/>
              <w:right w:val="single" w:sz="4" w:space="0" w:color="auto"/>
            </w:tcBorders>
            <w:shd w:val="clear" w:color="auto" w:fill="auto"/>
          </w:tcPr>
          <w:p w14:paraId="01EDB81D"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2.3</w:t>
            </w:r>
          </w:p>
        </w:tc>
        <w:tc>
          <w:tcPr>
            <w:tcW w:w="3367" w:type="dxa"/>
            <w:tcBorders>
              <w:top w:val="nil"/>
              <w:left w:val="nil"/>
              <w:bottom w:val="single" w:sz="4" w:space="0" w:color="auto"/>
              <w:right w:val="single" w:sz="4" w:space="0" w:color="auto"/>
            </w:tcBorders>
            <w:shd w:val="clear" w:color="auto" w:fill="auto"/>
          </w:tcPr>
          <w:p w14:paraId="17BCE31D" w14:textId="77777777" w:rsidR="008B16BF" w:rsidRPr="008D714C" w:rsidRDefault="008B16BF" w:rsidP="008B16BF">
            <w:pPr>
              <w:autoSpaceDE w:val="0"/>
              <w:autoSpaceDN w:val="0"/>
              <w:adjustRightInd w:val="0"/>
              <w:rPr>
                <w:rFonts w:ascii="Times New Roman" w:hAnsi="Times New Roman" w:cs="Times New Roman"/>
                <w:szCs w:val="24"/>
              </w:rPr>
            </w:pPr>
            <w:r w:rsidRPr="008D714C">
              <w:rPr>
                <w:rFonts w:ascii="Times New Roman" w:hAnsi="Times New Roman" w:cs="Times New Roman"/>
                <w:szCs w:val="24"/>
              </w:rPr>
              <w:t xml:space="preserve">Количество пустующих жилых помещений муниципального жилищного фонда, по которым </w:t>
            </w:r>
            <w:r w:rsidRPr="008D714C">
              <w:rPr>
                <w:rFonts w:ascii="Times New Roman" w:hAnsi="Times New Roman" w:cs="Times New Roman"/>
                <w:szCs w:val="24"/>
              </w:rPr>
              <w:lastRenderedPageBreak/>
              <w:t>осуществляются расходы на содержание</w:t>
            </w:r>
          </w:p>
        </w:tc>
        <w:tc>
          <w:tcPr>
            <w:tcW w:w="1028" w:type="dxa"/>
            <w:tcBorders>
              <w:top w:val="nil"/>
              <w:left w:val="nil"/>
              <w:bottom w:val="single" w:sz="4" w:space="0" w:color="auto"/>
              <w:right w:val="single" w:sz="4" w:space="0" w:color="auto"/>
            </w:tcBorders>
            <w:shd w:val="clear" w:color="auto" w:fill="auto"/>
          </w:tcPr>
          <w:p w14:paraId="44619A51" w14:textId="77777777" w:rsidR="008B16BF" w:rsidRPr="008D714C" w:rsidRDefault="008B16BF" w:rsidP="008B16BF">
            <w:pPr>
              <w:jc w:val="center"/>
              <w:rPr>
                <w:rFonts w:ascii="Times New Roman" w:hAnsi="Times New Roman" w:cs="Times New Roman"/>
                <w:szCs w:val="24"/>
              </w:rPr>
            </w:pPr>
            <w:r w:rsidRPr="008D714C">
              <w:rPr>
                <w:rFonts w:ascii="Times New Roman" w:hAnsi="Times New Roman" w:cs="Times New Roman"/>
                <w:szCs w:val="24"/>
              </w:rPr>
              <w:lastRenderedPageBreak/>
              <w:t>ед</w:t>
            </w:r>
          </w:p>
        </w:tc>
        <w:tc>
          <w:tcPr>
            <w:tcW w:w="874" w:type="dxa"/>
            <w:tcBorders>
              <w:top w:val="nil"/>
              <w:left w:val="nil"/>
              <w:bottom w:val="single" w:sz="4" w:space="0" w:color="auto"/>
              <w:right w:val="single" w:sz="4" w:space="0" w:color="auto"/>
            </w:tcBorders>
          </w:tcPr>
          <w:p w14:paraId="6F69EA8B" w14:textId="7D13B256"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104</w:t>
            </w:r>
          </w:p>
        </w:tc>
        <w:tc>
          <w:tcPr>
            <w:tcW w:w="874" w:type="dxa"/>
            <w:tcBorders>
              <w:top w:val="nil"/>
              <w:left w:val="single" w:sz="4" w:space="0" w:color="auto"/>
              <w:bottom w:val="single" w:sz="4" w:space="0" w:color="auto"/>
              <w:right w:val="single" w:sz="4" w:space="0" w:color="auto"/>
            </w:tcBorders>
            <w:shd w:val="clear" w:color="auto" w:fill="auto"/>
          </w:tcPr>
          <w:p w14:paraId="4D57BD86" w14:textId="59A91E28"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101</w:t>
            </w:r>
          </w:p>
        </w:tc>
        <w:tc>
          <w:tcPr>
            <w:tcW w:w="874" w:type="dxa"/>
            <w:tcBorders>
              <w:top w:val="nil"/>
              <w:left w:val="nil"/>
              <w:bottom w:val="single" w:sz="4" w:space="0" w:color="auto"/>
              <w:right w:val="single" w:sz="4" w:space="0" w:color="auto"/>
            </w:tcBorders>
            <w:shd w:val="clear" w:color="auto" w:fill="auto"/>
          </w:tcPr>
          <w:p w14:paraId="3A0E8E3A" w14:textId="618A41D1"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106</w:t>
            </w:r>
          </w:p>
        </w:tc>
        <w:tc>
          <w:tcPr>
            <w:tcW w:w="874" w:type="dxa"/>
            <w:tcBorders>
              <w:top w:val="nil"/>
              <w:left w:val="nil"/>
              <w:bottom w:val="single" w:sz="4" w:space="0" w:color="auto"/>
              <w:right w:val="single" w:sz="4" w:space="0" w:color="auto"/>
            </w:tcBorders>
            <w:shd w:val="clear" w:color="auto" w:fill="auto"/>
          </w:tcPr>
          <w:p w14:paraId="5B732B06" w14:textId="335AA840"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11</w:t>
            </w:r>
          </w:p>
        </w:tc>
        <w:tc>
          <w:tcPr>
            <w:tcW w:w="874" w:type="dxa"/>
            <w:tcBorders>
              <w:top w:val="nil"/>
              <w:left w:val="nil"/>
              <w:bottom w:val="single" w:sz="4" w:space="0" w:color="auto"/>
              <w:right w:val="single" w:sz="4" w:space="0" w:color="auto"/>
            </w:tcBorders>
            <w:shd w:val="clear" w:color="auto" w:fill="auto"/>
          </w:tcPr>
          <w:p w14:paraId="6C466ADB" w14:textId="5CE313AB" w:rsidR="008B16BF" w:rsidRPr="008B16BF" w:rsidRDefault="008B16BF" w:rsidP="008B16BF">
            <w:pPr>
              <w:jc w:val="center"/>
              <w:rPr>
                <w:rFonts w:ascii="Times New Roman" w:eastAsia="Times New Roman" w:hAnsi="Times New Roman" w:cs="Times New Roman"/>
                <w:szCs w:val="24"/>
                <w:lang w:eastAsia="ru-RU"/>
              </w:rPr>
            </w:pPr>
            <w:r w:rsidRPr="008B16BF">
              <w:rPr>
                <w:rFonts w:ascii="Times New Roman" w:hAnsi="Times New Roman" w:cs="Times New Roman"/>
              </w:rPr>
              <w:t>11</w:t>
            </w:r>
          </w:p>
        </w:tc>
        <w:tc>
          <w:tcPr>
            <w:tcW w:w="1560" w:type="dxa"/>
            <w:tcBorders>
              <w:top w:val="nil"/>
              <w:left w:val="nil"/>
              <w:bottom w:val="single" w:sz="4" w:space="0" w:color="auto"/>
              <w:right w:val="single" w:sz="4" w:space="0" w:color="auto"/>
            </w:tcBorders>
            <w:shd w:val="clear" w:color="auto" w:fill="auto"/>
          </w:tcPr>
          <w:p w14:paraId="647E400E"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Ежеквар-тально</w:t>
            </w:r>
          </w:p>
        </w:tc>
        <w:tc>
          <w:tcPr>
            <w:tcW w:w="1701" w:type="dxa"/>
            <w:tcBorders>
              <w:top w:val="nil"/>
              <w:left w:val="nil"/>
              <w:bottom w:val="single" w:sz="4" w:space="0" w:color="auto"/>
              <w:right w:val="single" w:sz="4" w:space="0" w:color="auto"/>
            </w:tcBorders>
            <w:shd w:val="clear" w:color="auto" w:fill="auto"/>
          </w:tcPr>
          <w:p w14:paraId="5A6C3386" w14:textId="77777777" w:rsidR="008B16BF" w:rsidRPr="008D714C" w:rsidRDefault="008B16BF" w:rsidP="008B16BF">
            <w:pPr>
              <w:rPr>
                <w:rFonts w:ascii="Times New Roman" w:hAnsi="Times New Roman" w:cs="Times New Roman"/>
              </w:rPr>
            </w:pPr>
            <w:r w:rsidRPr="008D714C">
              <w:rPr>
                <w:rFonts w:ascii="Times New Roman" w:hAnsi="Times New Roman" w:cs="Times New Roman"/>
              </w:rPr>
              <w:t>Ведомствен-ная отчетность</w:t>
            </w:r>
          </w:p>
        </w:tc>
        <w:tc>
          <w:tcPr>
            <w:tcW w:w="2008" w:type="dxa"/>
            <w:tcBorders>
              <w:top w:val="nil"/>
              <w:left w:val="nil"/>
              <w:bottom w:val="single" w:sz="4" w:space="0" w:color="auto"/>
              <w:right w:val="single" w:sz="4" w:space="0" w:color="auto"/>
            </w:tcBorders>
            <w:shd w:val="clear" w:color="auto" w:fill="auto"/>
          </w:tcPr>
          <w:p w14:paraId="04017EBD" w14:textId="77777777" w:rsidR="008B16BF" w:rsidRPr="008D714C" w:rsidRDefault="008B16BF" w:rsidP="008B16BF">
            <w:pPr>
              <w:rPr>
                <w:rFonts w:ascii="Times New Roman" w:hAnsi="Times New Roman" w:cs="Times New Roman"/>
                <w:szCs w:val="24"/>
              </w:rPr>
            </w:pPr>
            <w:r w:rsidRPr="008D714C">
              <w:rPr>
                <w:rFonts w:ascii="Times New Roman" w:hAnsi="Times New Roman" w:cs="Times New Roman"/>
                <w:szCs w:val="24"/>
              </w:rPr>
              <w:t>УЖКХ ТиС</w:t>
            </w:r>
          </w:p>
        </w:tc>
      </w:tr>
    </w:tbl>
    <w:p w14:paraId="51CCE3DA" w14:textId="77777777" w:rsidR="00CA0D0A" w:rsidRPr="008D714C" w:rsidRDefault="00CA0D0A">
      <w:pPr>
        <w:rPr>
          <w:rFonts w:ascii="Times New Roman" w:hAnsi="Times New Roman" w:cs="Times New Roman"/>
          <w:szCs w:val="24"/>
        </w:rPr>
        <w:sectPr w:rsidR="00CA0D0A" w:rsidRPr="008D714C" w:rsidSect="006C1669">
          <w:pgSz w:w="16838" w:h="11905" w:orient="landscape"/>
          <w:pgMar w:top="1701" w:right="1134" w:bottom="567" w:left="1134" w:header="567" w:footer="567" w:gutter="0"/>
          <w:cols w:space="720"/>
          <w:docGrid w:linePitch="326"/>
        </w:sectPr>
      </w:pPr>
    </w:p>
    <w:p w14:paraId="3C4DF823" w14:textId="77777777" w:rsidR="00CA0D0A" w:rsidRPr="008D714C" w:rsidRDefault="00CA0D0A" w:rsidP="00162229">
      <w:pPr>
        <w:pStyle w:val="ConsPlusTitle"/>
        <w:jc w:val="center"/>
        <w:outlineLvl w:val="1"/>
        <w:rPr>
          <w:rFonts w:ascii="Times New Roman" w:hAnsi="Times New Roman" w:cs="Times New Roman"/>
          <w:b w:val="0"/>
          <w:szCs w:val="24"/>
        </w:rPr>
      </w:pPr>
      <w:r w:rsidRPr="008D714C">
        <w:rPr>
          <w:rFonts w:ascii="Times New Roman" w:hAnsi="Times New Roman" w:cs="Times New Roman"/>
          <w:b w:val="0"/>
          <w:szCs w:val="24"/>
        </w:rPr>
        <w:lastRenderedPageBreak/>
        <w:t>III. ПОДПРОГРАММЫ</w:t>
      </w:r>
    </w:p>
    <w:p w14:paraId="16353DAB" w14:textId="77777777" w:rsidR="00CA0D0A" w:rsidRPr="008D714C" w:rsidRDefault="00CA0D0A" w:rsidP="00162229">
      <w:pPr>
        <w:pStyle w:val="ConsPlusNormal"/>
        <w:jc w:val="both"/>
        <w:rPr>
          <w:rFonts w:ascii="Times New Roman" w:hAnsi="Times New Roman" w:cs="Times New Roman"/>
          <w:szCs w:val="24"/>
        </w:rPr>
      </w:pPr>
    </w:p>
    <w:p w14:paraId="138B92A1" w14:textId="2F5E4D83" w:rsidR="001F6233" w:rsidRPr="008D714C" w:rsidRDefault="009978EE" w:rsidP="00162229">
      <w:pPr>
        <w:pStyle w:val="ConsPlusNormal"/>
        <w:ind w:firstLine="540"/>
        <w:jc w:val="both"/>
        <w:rPr>
          <w:rFonts w:ascii="Times New Roman" w:hAnsi="Times New Roman" w:cs="Times New Roman"/>
          <w:szCs w:val="24"/>
        </w:rPr>
      </w:pPr>
      <w:r w:rsidRPr="009978EE">
        <w:rPr>
          <w:rFonts w:ascii="Times New Roman" w:hAnsi="Times New Roman" w:cs="Times New Roman"/>
          <w:szCs w:val="24"/>
        </w:rPr>
        <w:t>С</w:t>
      </w:r>
      <w:r w:rsidRPr="00457470">
        <w:rPr>
          <w:rFonts w:ascii="Times New Roman" w:hAnsi="Times New Roman" w:cs="Times New Roman"/>
          <w:szCs w:val="24"/>
        </w:rPr>
        <w:t xml:space="preserve">труктура </w:t>
      </w:r>
      <w:r w:rsidR="001F6233" w:rsidRPr="008D714C">
        <w:rPr>
          <w:rFonts w:ascii="Times New Roman" w:hAnsi="Times New Roman" w:cs="Times New Roman"/>
          <w:szCs w:val="24"/>
        </w:rPr>
        <w:t>Программы «Обеспечение доступным и комфортным жильем граждан</w:t>
      </w:r>
      <w:r w:rsidR="00D839A2">
        <w:rPr>
          <w:rFonts w:ascii="Times New Roman" w:hAnsi="Times New Roman" w:cs="Times New Roman"/>
          <w:szCs w:val="24"/>
        </w:rPr>
        <w:br/>
      </w:r>
      <w:r w:rsidR="001F6233" w:rsidRPr="008D714C">
        <w:rPr>
          <w:rFonts w:ascii="Times New Roman" w:hAnsi="Times New Roman" w:cs="Times New Roman"/>
          <w:szCs w:val="24"/>
        </w:rPr>
        <w:t>ЗАТО Северск» на 202</w:t>
      </w:r>
      <w:r w:rsidR="00AC2950" w:rsidRPr="008D714C">
        <w:rPr>
          <w:rFonts w:ascii="Times New Roman" w:hAnsi="Times New Roman" w:cs="Times New Roman"/>
          <w:szCs w:val="24"/>
        </w:rPr>
        <w:t>5</w:t>
      </w:r>
      <w:r w:rsidR="00762948" w:rsidRPr="008D714C">
        <w:rPr>
          <w:rFonts w:ascii="Times New Roman" w:hAnsi="Times New Roman" w:cs="Times New Roman"/>
          <w:szCs w:val="24"/>
        </w:rPr>
        <w:t> </w:t>
      </w:r>
      <w:r w:rsidR="001F6233" w:rsidRPr="008D714C">
        <w:rPr>
          <w:rFonts w:ascii="Times New Roman" w:hAnsi="Times New Roman" w:cs="Times New Roman"/>
          <w:szCs w:val="24"/>
        </w:rPr>
        <w:t>-</w:t>
      </w:r>
      <w:r w:rsidR="00762948" w:rsidRPr="008D714C">
        <w:rPr>
          <w:rFonts w:ascii="Times New Roman" w:hAnsi="Times New Roman" w:cs="Times New Roman"/>
          <w:szCs w:val="24"/>
        </w:rPr>
        <w:t> </w:t>
      </w:r>
      <w:r w:rsidR="001F6233" w:rsidRPr="008D714C">
        <w:rPr>
          <w:rFonts w:ascii="Times New Roman" w:hAnsi="Times New Roman" w:cs="Times New Roman"/>
          <w:szCs w:val="24"/>
        </w:rPr>
        <w:t>202</w:t>
      </w:r>
      <w:r w:rsidR="00AC2950" w:rsidRPr="008D714C">
        <w:rPr>
          <w:rFonts w:ascii="Times New Roman" w:hAnsi="Times New Roman" w:cs="Times New Roman"/>
          <w:szCs w:val="24"/>
        </w:rPr>
        <w:t>7</w:t>
      </w:r>
      <w:r w:rsidR="001F6233" w:rsidRPr="008D714C">
        <w:rPr>
          <w:rFonts w:ascii="Times New Roman" w:hAnsi="Times New Roman" w:cs="Times New Roman"/>
          <w:szCs w:val="24"/>
        </w:rPr>
        <w:t xml:space="preserve"> годы сформирована таким образом, чтобы обеспечить решение задач Программы, и состоит из 3 подпрограмм:</w:t>
      </w:r>
    </w:p>
    <w:p w14:paraId="6C84E53B" w14:textId="77777777" w:rsidR="00CA0D0A" w:rsidRPr="008D714C" w:rsidRDefault="00CA0D0A" w:rsidP="00162229">
      <w:pPr>
        <w:pStyle w:val="ConsPlusNormal"/>
        <w:ind w:firstLine="540"/>
        <w:jc w:val="both"/>
        <w:rPr>
          <w:rFonts w:ascii="Times New Roman" w:hAnsi="Times New Roman" w:cs="Times New Roman"/>
          <w:szCs w:val="24"/>
        </w:rPr>
      </w:pPr>
      <w:hyperlink w:anchor="P1850" w:history="1">
        <w:r w:rsidRPr="008D714C">
          <w:rPr>
            <w:rFonts w:ascii="Times New Roman" w:hAnsi="Times New Roman" w:cs="Times New Roman"/>
            <w:szCs w:val="24"/>
          </w:rPr>
          <w:t>подпрограмма</w:t>
        </w:r>
        <w:r w:rsidR="000107F3" w:rsidRPr="008D714C">
          <w:rPr>
            <w:rFonts w:ascii="Times New Roman" w:hAnsi="Times New Roman" w:cs="Times New Roman"/>
            <w:szCs w:val="24"/>
          </w:rPr>
          <w:t> </w:t>
        </w:r>
        <w:r w:rsidRPr="008D714C">
          <w:rPr>
            <w:rFonts w:ascii="Times New Roman" w:hAnsi="Times New Roman" w:cs="Times New Roman"/>
            <w:szCs w:val="24"/>
          </w:rPr>
          <w:t>1</w:t>
        </w:r>
      </w:hyperlink>
      <w:r w:rsidR="000107F3" w:rsidRPr="008D714C">
        <w:rPr>
          <w:rFonts w:ascii="Times New Roman" w:hAnsi="Times New Roman" w:cs="Times New Roman"/>
          <w:szCs w:val="24"/>
        </w:rPr>
        <w:t> </w:t>
      </w:r>
      <w:r w:rsidR="00954337" w:rsidRPr="008D714C">
        <w:rPr>
          <w:rFonts w:ascii="Times New Roman" w:hAnsi="Times New Roman" w:cs="Times New Roman"/>
          <w:szCs w:val="24"/>
        </w:rPr>
        <w:t>«</w:t>
      </w:r>
      <w:r w:rsidRPr="008D714C">
        <w:rPr>
          <w:rFonts w:ascii="Times New Roman" w:hAnsi="Times New Roman" w:cs="Times New Roman"/>
          <w:szCs w:val="24"/>
        </w:rPr>
        <w:t>Строительство (приобретение) жилья и ликвидация аварийного жилищного фонда в ЗАТО Северск</w:t>
      </w:r>
      <w:r w:rsidR="00954337" w:rsidRPr="008D714C">
        <w:rPr>
          <w:rFonts w:ascii="Times New Roman" w:hAnsi="Times New Roman" w:cs="Times New Roman"/>
          <w:szCs w:val="24"/>
        </w:rPr>
        <w:t>»</w:t>
      </w:r>
      <w:r w:rsidRPr="008D714C">
        <w:rPr>
          <w:rFonts w:ascii="Times New Roman" w:hAnsi="Times New Roman" w:cs="Times New Roman"/>
          <w:szCs w:val="24"/>
        </w:rPr>
        <w:t xml:space="preserve"> (приложение 1);</w:t>
      </w:r>
    </w:p>
    <w:p w14:paraId="415AF1DC" w14:textId="1E81897A" w:rsidR="00CA0D0A" w:rsidRPr="008D714C" w:rsidRDefault="00CA0D0A" w:rsidP="00162229">
      <w:pPr>
        <w:pStyle w:val="ConsPlusNormal"/>
        <w:ind w:firstLine="540"/>
        <w:jc w:val="both"/>
        <w:rPr>
          <w:rFonts w:ascii="Times New Roman" w:hAnsi="Times New Roman" w:cs="Times New Roman"/>
          <w:szCs w:val="24"/>
        </w:rPr>
      </w:pPr>
      <w:hyperlink w:anchor="P3051" w:history="1">
        <w:r w:rsidRPr="008D714C">
          <w:rPr>
            <w:rFonts w:ascii="Times New Roman" w:hAnsi="Times New Roman" w:cs="Times New Roman"/>
            <w:szCs w:val="24"/>
          </w:rPr>
          <w:t>подпрограмма</w:t>
        </w:r>
        <w:r w:rsidR="000107F3" w:rsidRPr="008D714C">
          <w:rPr>
            <w:rFonts w:ascii="Times New Roman" w:hAnsi="Times New Roman" w:cs="Times New Roman"/>
            <w:szCs w:val="24"/>
          </w:rPr>
          <w:t> </w:t>
        </w:r>
        <w:r w:rsidRPr="008D714C">
          <w:rPr>
            <w:rFonts w:ascii="Times New Roman" w:hAnsi="Times New Roman" w:cs="Times New Roman"/>
            <w:szCs w:val="24"/>
          </w:rPr>
          <w:t>2</w:t>
        </w:r>
      </w:hyperlink>
      <w:r w:rsidR="000107F3" w:rsidRPr="008D714C">
        <w:rPr>
          <w:rFonts w:ascii="Times New Roman" w:hAnsi="Times New Roman" w:cs="Times New Roman"/>
          <w:szCs w:val="24"/>
        </w:rPr>
        <w:t> </w:t>
      </w:r>
      <w:r w:rsidR="00954337" w:rsidRPr="008D714C">
        <w:rPr>
          <w:rFonts w:ascii="Times New Roman" w:hAnsi="Times New Roman" w:cs="Times New Roman"/>
          <w:szCs w:val="24"/>
        </w:rPr>
        <w:t>«</w:t>
      </w:r>
      <w:r w:rsidR="000107F3" w:rsidRPr="008D714C">
        <w:rPr>
          <w:rFonts w:ascii="Times New Roman" w:hAnsi="Times New Roman" w:cs="Times New Roman"/>
        </w:rPr>
        <w:t>Содержание муниципального жилого фонда и управление многоквартирными домами ЗАТО Северск</w:t>
      </w:r>
      <w:r w:rsidR="00954337" w:rsidRPr="008D714C">
        <w:rPr>
          <w:rFonts w:ascii="Times New Roman" w:hAnsi="Times New Roman" w:cs="Times New Roman"/>
          <w:szCs w:val="24"/>
        </w:rPr>
        <w:t>»</w:t>
      </w:r>
      <w:r w:rsidRPr="008D714C">
        <w:rPr>
          <w:rFonts w:ascii="Times New Roman" w:hAnsi="Times New Roman" w:cs="Times New Roman"/>
          <w:szCs w:val="24"/>
        </w:rPr>
        <w:t xml:space="preserve"> (приложение 2);</w:t>
      </w:r>
    </w:p>
    <w:p w14:paraId="58FD4E47" w14:textId="77777777" w:rsidR="00CA0D0A" w:rsidRPr="008D714C" w:rsidRDefault="00CA0D0A" w:rsidP="00162229">
      <w:pPr>
        <w:pStyle w:val="ConsPlusNormal"/>
        <w:ind w:firstLine="540"/>
        <w:jc w:val="both"/>
        <w:rPr>
          <w:rFonts w:ascii="Times New Roman" w:hAnsi="Times New Roman" w:cs="Times New Roman"/>
          <w:szCs w:val="24"/>
        </w:rPr>
      </w:pPr>
      <w:hyperlink w:anchor="P665" w:history="1">
        <w:r w:rsidRPr="008D714C">
          <w:rPr>
            <w:rFonts w:ascii="Times New Roman" w:hAnsi="Times New Roman" w:cs="Times New Roman"/>
            <w:szCs w:val="24"/>
          </w:rPr>
          <w:t>подпрограмма</w:t>
        </w:r>
        <w:r w:rsidR="000107F3" w:rsidRPr="008D714C">
          <w:rPr>
            <w:rFonts w:ascii="Times New Roman" w:hAnsi="Times New Roman" w:cs="Times New Roman"/>
            <w:szCs w:val="24"/>
          </w:rPr>
          <w:t> </w:t>
        </w:r>
        <w:r w:rsidRPr="008D714C">
          <w:rPr>
            <w:rFonts w:ascii="Times New Roman" w:hAnsi="Times New Roman" w:cs="Times New Roman"/>
            <w:szCs w:val="24"/>
          </w:rPr>
          <w:t>3</w:t>
        </w:r>
      </w:hyperlink>
      <w:r w:rsidR="000107F3" w:rsidRPr="008D714C">
        <w:rPr>
          <w:rFonts w:ascii="Times New Roman" w:hAnsi="Times New Roman" w:cs="Times New Roman"/>
          <w:szCs w:val="24"/>
        </w:rPr>
        <w:t> </w:t>
      </w:r>
      <w:r w:rsidR="00954337" w:rsidRPr="008D714C">
        <w:rPr>
          <w:rFonts w:ascii="Times New Roman" w:hAnsi="Times New Roman" w:cs="Times New Roman"/>
          <w:szCs w:val="24"/>
        </w:rPr>
        <w:t>«</w:t>
      </w:r>
      <w:r w:rsidRPr="008D714C">
        <w:rPr>
          <w:rFonts w:ascii="Times New Roman" w:hAnsi="Times New Roman" w:cs="Times New Roman"/>
          <w:szCs w:val="24"/>
        </w:rPr>
        <w:t>Обеспечивающая подпрограмма</w:t>
      </w:r>
      <w:r w:rsidR="00954337" w:rsidRPr="008D714C">
        <w:rPr>
          <w:rFonts w:ascii="Times New Roman" w:hAnsi="Times New Roman" w:cs="Times New Roman"/>
          <w:szCs w:val="24"/>
        </w:rPr>
        <w:t>»</w:t>
      </w:r>
      <w:r w:rsidRPr="008D714C">
        <w:rPr>
          <w:rFonts w:ascii="Times New Roman" w:hAnsi="Times New Roman" w:cs="Times New Roman"/>
          <w:szCs w:val="24"/>
        </w:rPr>
        <w:t>.</w:t>
      </w:r>
    </w:p>
    <w:p w14:paraId="08B0CCF8" w14:textId="77777777" w:rsidR="00CA0D0A" w:rsidRPr="008D714C" w:rsidRDefault="00CA0D0A" w:rsidP="00162229">
      <w:pPr>
        <w:pStyle w:val="ConsPlusNormal"/>
        <w:jc w:val="both"/>
        <w:rPr>
          <w:rFonts w:ascii="Times New Roman" w:hAnsi="Times New Roman" w:cs="Times New Roman"/>
          <w:szCs w:val="24"/>
        </w:rPr>
      </w:pPr>
    </w:p>
    <w:p w14:paraId="01B3EB0A" w14:textId="77777777" w:rsidR="00CA0D0A" w:rsidRPr="008D714C" w:rsidRDefault="00CA0D0A" w:rsidP="00162229">
      <w:pPr>
        <w:pStyle w:val="ConsPlusTitle"/>
        <w:jc w:val="center"/>
        <w:outlineLvl w:val="1"/>
        <w:rPr>
          <w:rFonts w:ascii="Times New Roman" w:hAnsi="Times New Roman" w:cs="Times New Roman"/>
          <w:b w:val="0"/>
          <w:szCs w:val="24"/>
        </w:rPr>
      </w:pPr>
      <w:bookmarkStart w:id="2" w:name="P665"/>
      <w:bookmarkEnd w:id="2"/>
      <w:r w:rsidRPr="008D714C">
        <w:rPr>
          <w:rFonts w:ascii="Times New Roman" w:hAnsi="Times New Roman" w:cs="Times New Roman"/>
          <w:b w:val="0"/>
          <w:szCs w:val="24"/>
        </w:rPr>
        <w:t>IV. ОБЕСПЕЧИВАЮЩАЯ ПОДПРОГРАММА</w:t>
      </w:r>
    </w:p>
    <w:p w14:paraId="6E4C80CC" w14:textId="77777777" w:rsidR="00CA0D0A" w:rsidRPr="008D714C" w:rsidRDefault="00CA0D0A" w:rsidP="00162229">
      <w:pPr>
        <w:pStyle w:val="ConsPlusNormal"/>
        <w:jc w:val="center"/>
        <w:rPr>
          <w:rFonts w:ascii="Times New Roman" w:hAnsi="Times New Roman" w:cs="Times New Roman"/>
          <w:szCs w:val="24"/>
        </w:rPr>
      </w:pPr>
    </w:p>
    <w:p w14:paraId="07F60BB9"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Подпрограмма 3 </w:t>
      </w:r>
      <w:r w:rsidR="00954337" w:rsidRPr="008D714C">
        <w:rPr>
          <w:rFonts w:ascii="Times New Roman" w:hAnsi="Times New Roman" w:cs="Times New Roman"/>
          <w:szCs w:val="24"/>
        </w:rPr>
        <w:t>«</w:t>
      </w:r>
      <w:r w:rsidRPr="008D714C">
        <w:rPr>
          <w:rFonts w:ascii="Times New Roman" w:hAnsi="Times New Roman" w:cs="Times New Roman"/>
          <w:szCs w:val="24"/>
        </w:rPr>
        <w:t>Обеспечивающая подпрограмма</w:t>
      </w:r>
      <w:r w:rsidR="00954337" w:rsidRPr="008D714C">
        <w:rPr>
          <w:rFonts w:ascii="Times New Roman" w:hAnsi="Times New Roman" w:cs="Times New Roman"/>
          <w:szCs w:val="24"/>
        </w:rPr>
        <w:t>»</w:t>
      </w:r>
      <w:r w:rsidRPr="008D714C">
        <w:rPr>
          <w:rFonts w:ascii="Times New Roman" w:hAnsi="Times New Roman" w:cs="Times New Roman"/>
          <w:szCs w:val="24"/>
        </w:rPr>
        <w:t xml:space="preserve"> не содержит финансового обеспечения деятельности ответственного исполнителя.</w:t>
      </w:r>
    </w:p>
    <w:p w14:paraId="052C7B1F"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Информация об основных мерах регулирования реализации муниципальной программы </w:t>
      </w:r>
      <w:r w:rsidR="00954337" w:rsidRPr="008D714C">
        <w:rPr>
          <w:rFonts w:ascii="Times New Roman" w:hAnsi="Times New Roman" w:cs="Times New Roman"/>
          <w:szCs w:val="24"/>
        </w:rPr>
        <w:t>«</w:t>
      </w:r>
      <w:r w:rsidRPr="008D714C">
        <w:rPr>
          <w:rFonts w:ascii="Times New Roman" w:hAnsi="Times New Roman" w:cs="Times New Roman"/>
          <w:szCs w:val="24"/>
        </w:rPr>
        <w:t>Обеспечение доступным и комфортным жильем граждан ЗАТО Северск</w:t>
      </w:r>
      <w:r w:rsidR="00954337" w:rsidRPr="008D714C">
        <w:rPr>
          <w:rFonts w:ascii="Times New Roman" w:hAnsi="Times New Roman" w:cs="Times New Roman"/>
          <w:szCs w:val="24"/>
        </w:rPr>
        <w:t>»</w:t>
      </w:r>
      <w:r w:rsidR="00162229" w:rsidRPr="008D714C">
        <w:rPr>
          <w:rFonts w:ascii="Times New Roman" w:hAnsi="Times New Roman" w:cs="Times New Roman"/>
          <w:szCs w:val="24"/>
        </w:rPr>
        <w:t xml:space="preserve"> на 202</w:t>
      </w:r>
      <w:r w:rsidR="00577F81" w:rsidRPr="008D714C">
        <w:rPr>
          <w:rFonts w:ascii="Times New Roman" w:hAnsi="Times New Roman" w:cs="Times New Roman"/>
          <w:szCs w:val="24"/>
        </w:rPr>
        <w:t>5</w:t>
      </w:r>
      <w:r w:rsidR="00762948" w:rsidRPr="008D714C">
        <w:rPr>
          <w:rFonts w:ascii="Times New Roman" w:hAnsi="Times New Roman" w:cs="Times New Roman"/>
          <w:szCs w:val="24"/>
        </w:rPr>
        <w:t> </w:t>
      </w:r>
      <w:r w:rsidR="00162229" w:rsidRPr="008D714C">
        <w:rPr>
          <w:rFonts w:ascii="Times New Roman" w:hAnsi="Times New Roman" w:cs="Times New Roman"/>
          <w:szCs w:val="24"/>
        </w:rPr>
        <w:t>-</w:t>
      </w:r>
      <w:r w:rsidR="00762948" w:rsidRPr="008D714C">
        <w:rPr>
          <w:rFonts w:ascii="Times New Roman" w:hAnsi="Times New Roman" w:cs="Times New Roman"/>
          <w:szCs w:val="24"/>
        </w:rPr>
        <w:t> </w:t>
      </w:r>
      <w:r w:rsidR="00162229" w:rsidRPr="008D714C">
        <w:rPr>
          <w:rFonts w:ascii="Times New Roman" w:hAnsi="Times New Roman" w:cs="Times New Roman"/>
          <w:szCs w:val="24"/>
        </w:rPr>
        <w:t>202</w:t>
      </w:r>
      <w:r w:rsidR="00577F81" w:rsidRPr="008D714C">
        <w:rPr>
          <w:rFonts w:ascii="Times New Roman" w:hAnsi="Times New Roman" w:cs="Times New Roman"/>
          <w:szCs w:val="24"/>
        </w:rPr>
        <w:t>7</w:t>
      </w:r>
      <w:r w:rsidRPr="008D714C">
        <w:rPr>
          <w:rFonts w:ascii="Times New Roman" w:hAnsi="Times New Roman" w:cs="Times New Roman"/>
          <w:szCs w:val="24"/>
        </w:rPr>
        <w:t xml:space="preserve"> годы приводится в таблице 2.</w:t>
      </w:r>
    </w:p>
    <w:p w14:paraId="167C0F9C" w14:textId="77777777" w:rsidR="00CA0D0A" w:rsidRPr="008D714C" w:rsidRDefault="00CA0D0A" w:rsidP="00162229">
      <w:pPr>
        <w:pStyle w:val="ConsPlusNormal"/>
        <w:jc w:val="both"/>
        <w:rPr>
          <w:rFonts w:ascii="Times New Roman" w:hAnsi="Times New Roman" w:cs="Times New Roman"/>
          <w:szCs w:val="24"/>
        </w:rPr>
      </w:pPr>
    </w:p>
    <w:p w14:paraId="306F81C1" w14:textId="77777777" w:rsidR="00256E6B" w:rsidRPr="008D714C" w:rsidRDefault="00BB6341" w:rsidP="00256E6B">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ИНФОРМАЦИЯ</w:t>
      </w:r>
    </w:p>
    <w:p w14:paraId="40D197CA" w14:textId="77777777" w:rsidR="00256E6B" w:rsidRPr="008D714C" w:rsidRDefault="00256E6B" w:rsidP="00256E6B">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об основных мерах правового регулирования, в том числе налоговых расходах, </w:t>
      </w:r>
    </w:p>
    <w:p w14:paraId="43B8EF95" w14:textId="77777777" w:rsidR="00CA0D0A" w:rsidRPr="008D714C" w:rsidRDefault="00256E6B" w:rsidP="00162229">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в сфере реализации </w:t>
      </w:r>
      <w:r w:rsidR="00CA0D0A" w:rsidRPr="008D714C">
        <w:rPr>
          <w:rFonts w:ascii="Times New Roman" w:hAnsi="Times New Roman" w:cs="Times New Roman"/>
          <w:b w:val="0"/>
          <w:szCs w:val="24"/>
        </w:rPr>
        <w:t>муниципальной программы</w:t>
      </w:r>
      <w:r w:rsidR="00E6291B" w:rsidRPr="008D714C">
        <w:rPr>
          <w:rFonts w:ascii="Times New Roman" w:hAnsi="Times New Roman" w:cs="Times New Roman"/>
          <w:b w:val="0"/>
          <w:szCs w:val="24"/>
        </w:rPr>
        <w:t xml:space="preserve"> </w:t>
      </w:r>
      <w:r w:rsidR="00954337" w:rsidRPr="008D714C">
        <w:rPr>
          <w:rFonts w:ascii="Times New Roman" w:hAnsi="Times New Roman" w:cs="Times New Roman"/>
          <w:b w:val="0"/>
          <w:szCs w:val="24"/>
        </w:rPr>
        <w:t>«</w:t>
      </w:r>
      <w:r w:rsidR="00CA0D0A" w:rsidRPr="008D714C">
        <w:rPr>
          <w:rFonts w:ascii="Times New Roman" w:hAnsi="Times New Roman" w:cs="Times New Roman"/>
          <w:b w:val="0"/>
          <w:szCs w:val="24"/>
        </w:rPr>
        <w:t>Обеспечение доступным и комфортным</w:t>
      </w:r>
      <w:r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жильем граждан ЗАТО Северск</w:t>
      </w:r>
      <w:r w:rsidR="00954337" w:rsidRPr="008D714C">
        <w:rPr>
          <w:rFonts w:ascii="Times New Roman" w:hAnsi="Times New Roman" w:cs="Times New Roman"/>
          <w:b w:val="0"/>
          <w:szCs w:val="24"/>
        </w:rPr>
        <w:t>»</w:t>
      </w:r>
      <w:r w:rsidR="00162229" w:rsidRPr="008D714C">
        <w:rPr>
          <w:rFonts w:ascii="Times New Roman" w:hAnsi="Times New Roman" w:cs="Times New Roman"/>
          <w:b w:val="0"/>
          <w:szCs w:val="24"/>
        </w:rPr>
        <w:t xml:space="preserve"> на 202</w:t>
      </w:r>
      <w:r w:rsidR="005640EF" w:rsidRPr="008D714C">
        <w:rPr>
          <w:rFonts w:ascii="Times New Roman" w:hAnsi="Times New Roman" w:cs="Times New Roman"/>
          <w:b w:val="0"/>
          <w:szCs w:val="24"/>
        </w:rPr>
        <w:t>5</w:t>
      </w:r>
      <w:r w:rsidR="00762948" w:rsidRPr="008D714C">
        <w:rPr>
          <w:rFonts w:ascii="Times New Roman" w:hAnsi="Times New Roman" w:cs="Times New Roman"/>
          <w:b w:val="0"/>
          <w:szCs w:val="24"/>
        </w:rPr>
        <w:t> </w:t>
      </w:r>
      <w:r w:rsidR="00162229" w:rsidRPr="008D714C">
        <w:rPr>
          <w:rFonts w:ascii="Times New Roman" w:hAnsi="Times New Roman" w:cs="Times New Roman"/>
          <w:b w:val="0"/>
          <w:szCs w:val="24"/>
        </w:rPr>
        <w:t>-</w:t>
      </w:r>
      <w:r w:rsidR="00762948" w:rsidRPr="008D714C">
        <w:rPr>
          <w:rFonts w:ascii="Times New Roman" w:hAnsi="Times New Roman" w:cs="Times New Roman"/>
          <w:b w:val="0"/>
          <w:szCs w:val="24"/>
        </w:rPr>
        <w:t> </w:t>
      </w:r>
      <w:r w:rsidR="00162229" w:rsidRPr="008D714C">
        <w:rPr>
          <w:rFonts w:ascii="Times New Roman" w:hAnsi="Times New Roman" w:cs="Times New Roman"/>
          <w:b w:val="0"/>
          <w:szCs w:val="24"/>
        </w:rPr>
        <w:t>202</w:t>
      </w:r>
      <w:r w:rsidR="005640EF" w:rsidRPr="008D714C">
        <w:rPr>
          <w:rFonts w:ascii="Times New Roman" w:hAnsi="Times New Roman" w:cs="Times New Roman"/>
          <w:b w:val="0"/>
          <w:szCs w:val="24"/>
        </w:rPr>
        <w:t>7</w:t>
      </w:r>
      <w:r w:rsidR="00CA0D0A" w:rsidRPr="008D714C">
        <w:rPr>
          <w:rFonts w:ascii="Times New Roman" w:hAnsi="Times New Roman" w:cs="Times New Roman"/>
          <w:b w:val="0"/>
          <w:szCs w:val="24"/>
        </w:rPr>
        <w:t xml:space="preserve"> годы</w:t>
      </w:r>
    </w:p>
    <w:p w14:paraId="28CC00BF" w14:textId="3F295C7E" w:rsidR="00CA0D0A" w:rsidRPr="008D714C" w:rsidRDefault="00E31932" w:rsidP="00577F81">
      <w:pPr>
        <w:pStyle w:val="ConsPlusNormal"/>
        <w:ind w:left="7080" w:right="-286" w:firstLine="708"/>
        <w:rPr>
          <w:rFonts w:ascii="Times New Roman" w:hAnsi="Times New Roman" w:cs="Times New Roman"/>
          <w:szCs w:val="24"/>
        </w:rPr>
      </w:pPr>
      <w:r w:rsidRPr="008D714C">
        <w:rPr>
          <w:rFonts w:ascii="Times New Roman" w:hAnsi="Times New Roman" w:cs="Times New Roman"/>
          <w:szCs w:val="24"/>
        </w:rPr>
        <w:t xml:space="preserve">     </w:t>
      </w:r>
      <w:r w:rsidR="00577F81" w:rsidRPr="008D714C">
        <w:rPr>
          <w:rFonts w:ascii="Times New Roman" w:hAnsi="Times New Roman" w:cs="Times New Roman"/>
          <w:szCs w:val="24"/>
        </w:rPr>
        <w:t xml:space="preserve">   </w:t>
      </w:r>
      <w:r w:rsidRPr="008D714C">
        <w:rPr>
          <w:rFonts w:ascii="Times New Roman" w:hAnsi="Times New Roman" w:cs="Times New Roman"/>
          <w:szCs w:val="24"/>
        </w:rPr>
        <w:t xml:space="preserve">     </w:t>
      </w:r>
      <w:r w:rsidR="00CA0D0A" w:rsidRPr="008D714C">
        <w:rPr>
          <w:rFonts w:ascii="Times New Roman" w:hAnsi="Times New Roman" w:cs="Times New Roman"/>
          <w:szCs w:val="24"/>
        </w:rPr>
        <w:t>Таблица 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206"/>
        <w:gridCol w:w="1904"/>
        <w:gridCol w:w="1134"/>
        <w:gridCol w:w="1276"/>
        <w:gridCol w:w="2626"/>
      </w:tblGrid>
      <w:tr w:rsidR="004577A9" w:rsidRPr="008D714C" w14:paraId="4C49EF00" w14:textId="77777777" w:rsidTr="004577A9">
        <w:tc>
          <w:tcPr>
            <w:tcW w:w="488" w:type="dxa"/>
          </w:tcPr>
          <w:p w14:paraId="4D1F3B5B" w14:textId="77777777" w:rsidR="004577A9" w:rsidRPr="008D714C" w:rsidRDefault="004577A9" w:rsidP="004577A9">
            <w:pPr>
              <w:pStyle w:val="ConsPlusNormal"/>
              <w:rPr>
                <w:rFonts w:ascii="Times New Roman" w:hAnsi="Times New Roman" w:cs="Times New Roman"/>
                <w:szCs w:val="24"/>
              </w:rPr>
            </w:pPr>
            <w:r w:rsidRPr="008D714C">
              <w:rPr>
                <w:rFonts w:ascii="Times New Roman" w:hAnsi="Times New Roman" w:cs="Times New Roman"/>
                <w:szCs w:val="24"/>
              </w:rPr>
              <w:t>№</w:t>
            </w:r>
          </w:p>
          <w:p w14:paraId="40ED29EC" w14:textId="4234FF87" w:rsidR="004577A9" w:rsidRPr="008D714C" w:rsidRDefault="004577A9" w:rsidP="004577A9">
            <w:pPr>
              <w:pStyle w:val="ConsPlusNormal"/>
              <w:rPr>
                <w:rFonts w:ascii="Times New Roman" w:hAnsi="Times New Roman" w:cs="Times New Roman"/>
                <w:szCs w:val="24"/>
              </w:rPr>
            </w:pPr>
            <w:r w:rsidRPr="008D714C">
              <w:rPr>
                <w:rFonts w:ascii="Times New Roman" w:hAnsi="Times New Roman" w:cs="Times New Roman"/>
                <w:szCs w:val="24"/>
              </w:rPr>
              <w:t>п/п</w:t>
            </w:r>
          </w:p>
        </w:tc>
        <w:tc>
          <w:tcPr>
            <w:tcW w:w="2206" w:type="dxa"/>
          </w:tcPr>
          <w:p w14:paraId="656E0FD5" w14:textId="063BC659" w:rsidR="004577A9" w:rsidRPr="008D714C" w:rsidRDefault="004577A9" w:rsidP="004577A9">
            <w:pPr>
              <w:pStyle w:val="ConsPlusNormal"/>
              <w:jc w:val="center"/>
              <w:rPr>
                <w:rFonts w:ascii="Times New Roman" w:hAnsi="Times New Roman" w:cs="Times New Roman"/>
                <w:szCs w:val="24"/>
              </w:rPr>
            </w:pPr>
            <w:r w:rsidRPr="008D714C">
              <w:rPr>
                <w:rFonts w:ascii="Times New Roman" w:hAnsi="Times New Roman" w:cs="Times New Roman"/>
                <w:szCs w:val="24"/>
              </w:rPr>
              <w:t>Наименование меры (бюджетной, правовой, иной), налоговой льготы</w:t>
            </w:r>
          </w:p>
        </w:tc>
        <w:tc>
          <w:tcPr>
            <w:tcW w:w="1904" w:type="dxa"/>
          </w:tcPr>
          <w:p w14:paraId="4A625B0F" w14:textId="3E34F1D0" w:rsidR="004577A9" w:rsidRPr="008D714C" w:rsidRDefault="004577A9" w:rsidP="004577A9">
            <w:pPr>
              <w:pStyle w:val="ConsPlusNormal"/>
              <w:jc w:val="center"/>
              <w:rPr>
                <w:rFonts w:ascii="Times New Roman" w:hAnsi="Times New Roman" w:cs="Times New Roman"/>
                <w:szCs w:val="24"/>
              </w:rPr>
            </w:pPr>
            <w:r w:rsidRPr="008D714C">
              <w:rPr>
                <w:rFonts w:ascii="Times New Roman" w:hAnsi="Times New Roman" w:cs="Times New Roman"/>
                <w:szCs w:val="24"/>
              </w:rPr>
              <w:t>Содержание меры, цель предоставления налоговой льготы, освобождения и иных преференций для налогоплатель-щиков</w:t>
            </w:r>
          </w:p>
        </w:tc>
        <w:tc>
          <w:tcPr>
            <w:tcW w:w="1134" w:type="dxa"/>
          </w:tcPr>
          <w:p w14:paraId="3A4C31E1" w14:textId="102D9C38" w:rsidR="004577A9" w:rsidRPr="008D714C" w:rsidRDefault="004577A9" w:rsidP="004577A9">
            <w:pPr>
              <w:pStyle w:val="ConsPlusNormal"/>
              <w:jc w:val="center"/>
              <w:rPr>
                <w:rFonts w:ascii="Times New Roman" w:hAnsi="Times New Roman" w:cs="Times New Roman"/>
                <w:szCs w:val="24"/>
              </w:rPr>
            </w:pPr>
            <w:r w:rsidRPr="008D714C">
              <w:rPr>
                <w:rFonts w:ascii="Times New Roman" w:hAnsi="Times New Roman" w:cs="Times New Roman"/>
                <w:szCs w:val="24"/>
              </w:rPr>
              <w:t>Срок действия меры, налого-вой льготы</w:t>
            </w:r>
          </w:p>
        </w:tc>
        <w:tc>
          <w:tcPr>
            <w:tcW w:w="1276" w:type="dxa"/>
          </w:tcPr>
          <w:p w14:paraId="18226001" w14:textId="40CEDA26" w:rsidR="004577A9" w:rsidRPr="008D714C" w:rsidRDefault="004577A9" w:rsidP="004577A9">
            <w:pPr>
              <w:pStyle w:val="ConsPlusNormal"/>
              <w:jc w:val="center"/>
              <w:rPr>
                <w:rFonts w:ascii="Times New Roman" w:hAnsi="Times New Roman" w:cs="Times New Roman"/>
                <w:szCs w:val="24"/>
              </w:rPr>
            </w:pPr>
            <w:r w:rsidRPr="008D714C">
              <w:rPr>
                <w:rFonts w:ascii="Times New Roman" w:hAnsi="Times New Roman" w:cs="Times New Roman"/>
                <w:szCs w:val="24"/>
              </w:rPr>
              <w:t>Куратор налогового расхода</w:t>
            </w:r>
          </w:p>
        </w:tc>
        <w:tc>
          <w:tcPr>
            <w:tcW w:w="2626" w:type="dxa"/>
          </w:tcPr>
          <w:p w14:paraId="79C9C2FA" w14:textId="5A93BA6C" w:rsidR="004577A9" w:rsidRPr="008D714C" w:rsidRDefault="004577A9" w:rsidP="004577A9">
            <w:pPr>
              <w:pStyle w:val="ConsPlusNormal"/>
              <w:jc w:val="center"/>
              <w:rPr>
                <w:rFonts w:ascii="Times New Roman" w:hAnsi="Times New Roman" w:cs="Times New Roman"/>
                <w:szCs w:val="24"/>
              </w:rPr>
            </w:pPr>
            <w:r w:rsidRPr="008D714C">
              <w:rPr>
                <w:rFonts w:ascii="Times New Roman" w:hAnsi="Times New Roman" w:cs="Times New Roman"/>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bl>
    <w:p w14:paraId="31E72028" w14:textId="77777777" w:rsidR="00884254" w:rsidRPr="00884254" w:rsidRDefault="00884254">
      <w:pPr>
        <w:rPr>
          <w:sz w:val="2"/>
          <w:szCs w:val="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206"/>
        <w:gridCol w:w="1904"/>
        <w:gridCol w:w="1134"/>
        <w:gridCol w:w="1276"/>
        <w:gridCol w:w="2626"/>
      </w:tblGrid>
      <w:tr w:rsidR="004577A9" w:rsidRPr="008D714C" w14:paraId="5A3AB57A" w14:textId="77777777" w:rsidTr="00884254">
        <w:trPr>
          <w:tblHeader/>
        </w:trPr>
        <w:tc>
          <w:tcPr>
            <w:tcW w:w="488" w:type="dxa"/>
          </w:tcPr>
          <w:p w14:paraId="53784435" w14:textId="70639A2C" w:rsidR="004577A9" w:rsidRPr="00C96DAD" w:rsidRDefault="004577A9" w:rsidP="004577A9">
            <w:pPr>
              <w:pStyle w:val="ConsPlusNormal"/>
              <w:jc w:val="center"/>
              <w:rPr>
                <w:rFonts w:ascii="Times New Roman" w:hAnsi="Times New Roman" w:cs="Times New Roman"/>
                <w:szCs w:val="24"/>
              </w:rPr>
            </w:pPr>
            <w:r w:rsidRPr="00C96DAD">
              <w:rPr>
                <w:rFonts w:ascii="Times New Roman" w:hAnsi="Times New Roman" w:cs="Times New Roman"/>
                <w:szCs w:val="24"/>
              </w:rPr>
              <w:t>1</w:t>
            </w:r>
          </w:p>
        </w:tc>
        <w:tc>
          <w:tcPr>
            <w:tcW w:w="2206" w:type="dxa"/>
          </w:tcPr>
          <w:p w14:paraId="47DD83D0" w14:textId="381E7B20" w:rsidR="004577A9" w:rsidRPr="00C96DAD" w:rsidRDefault="004577A9" w:rsidP="004577A9">
            <w:pPr>
              <w:pStyle w:val="ConsPlusNormal"/>
              <w:jc w:val="center"/>
              <w:rPr>
                <w:rFonts w:ascii="Times New Roman" w:hAnsi="Times New Roman" w:cs="Times New Roman"/>
                <w:szCs w:val="24"/>
              </w:rPr>
            </w:pPr>
            <w:r w:rsidRPr="00C96DAD">
              <w:rPr>
                <w:rFonts w:ascii="Times New Roman" w:hAnsi="Times New Roman" w:cs="Times New Roman"/>
                <w:szCs w:val="24"/>
              </w:rPr>
              <w:t>2</w:t>
            </w:r>
          </w:p>
        </w:tc>
        <w:tc>
          <w:tcPr>
            <w:tcW w:w="1904" w:type="dxa"/>
          </w:tcPr>
          <w:p w14:paraId="1816A53F" w14:textId="04665F42" w:rsidR="004577A9" w:rsidRPr="00C96DAD" w:rsidRDefault="004577A9" w:rsidP="004577A9">
            <w:pPr>
              <w:pStyle w:val="ConsPlusNormal"/>
              <w:jc w:val="center"/>
              <w:rPr>
                <w:rFonts w:ascii="Times New Roman" w:hAnsi="Times New Roman" w:cs="Times New Roman"/>
                <w:szCs w:val="24"/>
              </w:rPr>
            </w:pPr>
            <w:r w:rsidRPr="00C96DAD">
              <w:rPr>
                <w:rFonts w:ascii="Times New Roman" w:hAnsi="Times New Roman" w:cs="Times New Roman"/>
                <w:szCs w:val="24"/>
              </w:rPr>
              <w:t>3</w:t>
            </w:r>
          </w:p>
        </w:tc>
        <w:tc>
          <w:tcPr>
            <w:tcW w:w="1134" w:type="dxa"/>
          </w:tcPr>
          <w:p w14:paraId="37CE1DD5" w14:textId="66611847" w:rsidR="004577A9" w:rsidRPr="00C96DAD" w:rsidRDefault="004577A9" w:rsidP="004577A9">
            <w:pPr>
              <w:pStyle w:val="ConsPlusNormal"/>
              <w:jc w:val="center"/>
              <w:rPr>
                <w:rFonts w:ascii="Times New Roman" w:hAnsi="Times New Roman" w:cs="Times New Roman"/>
                <w:szCs w:val="24"/>
              </w:rPr>
            </w:pPr>
            <w:r w:rsidRPr="00C96DAD">
              <w:rPr>
                <w:rFonts w:ascii="Times New Roman" w:hAnsi="Times New Roman" w:cs="Times New Roman"/>
                <w:szCs w:val="24"/>
              </w:rPr>
              <w:t>4</w:t>
            </w:r>
          </w:p>
        </w:tc>
        <w:tc>
          <w:tcPr>
            <w:tcW w:w="1276" w:type="dxa"/>
          </w:tcPr>
          <w:p w14:paraId="795B33D7" w14:textId="35ED4990" w:rsidR="004577A9" w:rsidRPr="00C96DAD" w:rsidRDefault="004577A9" w:rsidP="004577A9">
            <w:pPr>
              <w:pStyle w:val="ConsPlusNormal"/>
              <w:jc w:val="center"/>
              <w:rPr>
                <w:rFonts w:ascii="Times New Roman" w:hAnsi="Times New Roman" w:cs="Times New Roman"/>
                <w:szCs w:val="24"/>
              </w:rPr>
            </w:pPr>
            <w:r w:rsidRPr="00C96DAD">
              <w:rPr>
                <w:rFonts w:ascii="Times New Roman" w:hAnsi="Times New Roman" w:cs="Times New Roman"/>
                <w:szCs w:val="24"/>
              </w:rPr>
              <w:t>5</w:t>
            </w:r>
          </w:p>
        </w:tc>
        <w:tc>
          <w:tcPr>
            <w:tcW w:w="2626" w:type="dxa"/>
          </w:tcPr>
          <w:p w14:paraId="3AE0B98A" w14:textId="6B2BF71F" w:rsidR="004577A9" w:rsidRPr="00C96DAD" w:rsidRDefault="004577A9" w:rsidP="004577A9">
            <w:pPr>
              <w:pStyle w:val="ConsPlusNormal"/>
              <w:jc w:val="center"/>
              <w:rPr>
                <w:rFonts w:ascii="Times New Roman" w:hAnsi="Times New Roman" w:cs="Times New Roman"/>
                <w:szCs w:val="24"/>
              </w:rPr>
            </w:pPr>
            <w:r w:rsidRPr="00C96DAD">
              <w:rPr>
                <w:rFonts w:ascii="Times New Roman" w:hAnsi="Times New Roman" w:cs="Times New Roman"/>
                <w:szCs w:val="24"/>
              </w:rPr>
              <w:t>6</w:t>
            </w:r>
          </w:p>
        </w:tc>
      </w:tr>
      <w:tr w:rsidR="00EC5437" w:rsidRPr="008D714C" w14:paraId="7BBA8FF9" w14:textId="77777777" w:rsidTr="004577A9">
        <w:trPr>
          <w:trHeight w:val="2489"/>
        </w:trPr>
        <w:tc>
          <w:tcPr>
            <w:tcW w:w="488" w:type="dxa"/>
          </w:tcPr>
          <w:p w14:paraId="4B62A858"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1</w:t>
            </w:r>
          </w:p>
        </w:tc>
        <w:tc>
          <w:tcPr>
            <w:tcW w:w="2206" w:type="dxa"/>
          </w:tcPr>
          <w:p w14:paraId="22E10D8A"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Своевременное внесение соответствующих изменений в правовые акты, касающиеся реализации мероприятий Программы</w:t>
            </w:r>
          </w:p>
        </w:tc>
        <w:tc>
          <w:tcPr>
            <w:tcW w:w="1904" w:type="dxa"/>
          </w:tcPr>
          <w:p w14:paraId="2ED12B3E"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Правовые акты, касающиеся реализации мероприятий Программы</w:t>
            </w:r>
          </w:p>
        </w:tc>
        <w:tc>
          <w:tcPr>
            <w:tcW w:w="1134" w:type="dxa"/>
          </w:tcPr>
          <w:p w14:paraId="2974C7A3" w14:textId="77777777" w:rsidR="00EC5437" w:rsidRPr="008D714C" w:rsidRDefault="00EC5437" w:rsidP="00577F81">
            <w:pPr>
              <w:pStyle w:val="ConsPlusNormal"/>
              <w:rPr>
                <w:rFonts w:ascii="Times New Roman" w:hAnsi="Times New Roman" w:cs="Times New Roman"/>
                <w:szCs w:val="24"/>
              </w:rPr>
            </w:pPr>
            <w:r w:rsidRPr="008D714C">
              <w:rPr>
                <w:rFonts w:ascii="Times New Roman" w:hAnsi="Times New Roman" w:cs="Times New Roman"/>
                <w:szCs w:val="24"/>
              </w:rPr>
              <w:t>202</w:t>
            </w:r>
            <w:r w:rsidR="00577F81" w:rsidRPr="008D714C">
              <w:rPr>
                <w:rFonts w:ascii="Times New Roman" w:hAnsi="Times New Roman" w:cs="Times New Roman"/>
                <w:szCs w:val="24"/>
              </w:rPr>
              <w:t>5 - 2027</w:t>
            </w:r>
            <w:r w:rsidRPr="008D714C">
              <w:rPr>
                <w:rFonts w:ascii="Times New Roman" w:hAnsi="Times New Roman" w:cs="Times New Roman"/>
                <w:szCs w:val="24"/>
              </w:rPr>
              <w:t xml:space="preserve"> годы</w:t>
            </w:r>
          </w:p>
        </w:tc>
        <w:tc>
          <w:tcPr>
            <w:tcW w:w="1276" w:type="dxa"/>
          </w:tcPr>
          <w:p w14:paraId="001B7117" w14:textId="77777777" w:rsidR="00EC5437" w:rsidRPr="008D714C" w:rsidRDefault="007656AE" w:rsidP="007656AE">
            <w:pPr>
              <w:pStyle w:val="ConsPlusNormal"/>
              <w:jc w:val="center"/>
              <w:rPr>
                <w:rFonts w:ascii="Times New Roman" w:hAnsi="Times New Roman" w:cs="Times New Roman"/>
                <w:szCs w:val="24"/>
              </w:rPr>
            </w:pPr>
            <w:r w:rsidRPr="008D714C">
              <w:rPr>
                <w:rFonts w:ascii="Times New Roman" w:hAnsi="Times New Roman" w:cs="Times New Roman"/>
                <w:szCs w:val="24"/>
              </w:rPr>
              <w:t>-</w:t>
            </w:r>
          </w:p>
        </w:tc>
        <w:tc>
          <w:tcPr>
            <w:tcW w:w="2626" w:type="dxa"/>
          </w:tcPr>
          <w:p w14:paraId="37CE2DA9"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Создание эффективной системы управления реализацией Программы, достижение ее целей и задач</w:t>
            </w:r>
          </w:p>
        </w:tc>
      </w:tr>
      <w:tr w:rsidR="00EC5437" w:rsidRPr="008D714C" w14:paraId="372FA1FD" w14:textId="77777777" w:rsidTr="004577A9">
        <w:tc>
          <w:tcPr>
            <w:tcW w:w="488" w:type="dxa"/>
          </w:tcPr>
          <w:p w14:paraId="3F323B0B"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2</w:t>
            </w:r>
          </w:p>
        </w:tc>
        <w:tc>
          <w:tcPr>
            <w:tcW w:w="2206" w:type="dxa"/>
          </w:tcPr>
          <w:p w14:paraId="050FEAF1"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 xml:space="preserve">Усиление контроля за ходом выполнения мероприятий Программы и </w:t>
            </w:r>
            <w:r w:rsidRPr="008D714C">
              <w:rPr>
                <w:rFonts w:ascii="Times New Roman" w:hAnsi="Times New Roman" w:cs="Times New Roman"/>
                <w:szCs w:val="24"/>
              </w:rPr>
              <w:lastRenderedPageBreak/>
              <w:t>совершенствование механизма текущего управления реализацией Программы</w:t>
            </w:r>
          </w:p>
        </w:tc>
        <w:tc>
          <w:tcPr>
            <w:tcW w:w="1904" w:type="dxa"/>
          </w:tcPr>
          <w:p w14:paraId="4EB4E023"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lastRenderedPageBreak/>
              <w:t>Постоянный мониторинг выполнения мероприятий Программы</w:t>
            </w:r>
          </w:p>
        </w:tc>
        <w:tc>
          <w:tcPr>
            <w:tcW w:w="1134" w:type="dxa"/>
          </w:tcPr>
          <w:p w14:paraId="0C078E96" w14:textId="77777777" w:rsidR="00EC5437" w:rsidRPr="008D714C" w:rsidRDefault="00EC5437" w:rsidP="00577F81">
            <w:pPr>
              <w:pStyle w:val="ConsPlusNormal"/>
              <w:rPr>
                <w:rFonts w:ascii="Times New Roman" w:hAnsi="Times New Roman" w:cs="Times New Roman"/>
                <w:szCs w:val="24"/>
              </w:rPr>
            </w:pPr>
            <w:r w:rsidRPr="008D714C">
              <w:rPr>
                <w:rFonts w:ascii="Times New Roman" w:hAnsi="Times New Roman" w:cs="Times New Roman"/>
                <w:szCs w:val="24"/>
              </w:rPr>
              <w:t>202</w:t>
            </w:r>
            <w:r w:rsidR="00577F81" w:rsidRPr="008D714C">
              <w:rPr>
                <w:rFonts w:ascii="Times New Roman" w:hAnsi="Times New Roman" w:cs="Times New Roman"/>
                <w:szCs w:val="24"/>
              </w:rPr>
              <w:t>5 - 2027</w:t>
            </w:r>
            <w:r w:rsidRPr="008D714C">
              <w:rPr>
                <w:rFonts w:ascii="Times New Roman" w:hAnsi="Times New Roman" w:cs="Times New Roman"/>
                <w:szCs w:val="24"/>
              </w:rPr>
              <w:t xml:space="preserve"> годы</w:t>
            </w:r>
          </w:p>
        </w:tc>
        <w:tc>
          <w:tcPr>
            <w:tcW w:w="1276" w:type="dxa"/>
          </w:tcPr>
          <w:p w14:paraId="18F5CB3D" w14:textId="77777777" w:rsidR="00EC5437" w:rsidRPr="008D714C" w:rsidRDefault="007656AE" w:rsidP="007656AE">
            <w:pPr>
              <w:pStyle w:val="ConsPlusNormal"/>
              <w:jc w:val="center"/>
              <w:rPr>
                <w:rFonts w:ascii="Times New Roman" w:hAnsi="Times New Roman" w:cs="Times New Roman"/>
                <w:szCs w:val="24"/>
              </w:rPr>
            </w:pPr>
            <w:r w:rsidRPr="008D714C">
              <w:rPr>
                <w:rFonts w:ascii="Times New Roman" w:hAnsi="Times New Roman" w:cs="Times New Roman"/>
                <w:szCs w:val="24"/>
              </w:rPr>
              <w:t>-</w:t>
            </w:r>
          </w:p>
        </w:tc>
        <w:tc>
          <w:tcPr>
            <w:tcW w:w="2626" w:type="dxa"/>
          </w:tcPr>
          <w:p w14:paraId="2882A639"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 xml:space="preserve">Обеспечение достижения целей, решение задач и выполнение показателей </w:t>
            </w:r>
            <w:r w:rsidRPr="008D714C">
              <w:rPr>
                <w:rFonts w:ascii="Times New Roman" w:hAnsi="Times New Roman" w:cs="Times New Roman"/>
                <w:szCs w:val="24"/>
              </w:rPr>
              <w:lastRenderedPageBreak/>
              <w:t>Программы</w:t>
            </w:r>
          </w:p>
        </w:tc>
      </w:tr>
      <w:tr w:rsidR="00EC5437" w:rsidRPr="008D714C" w14:paraId="7E6ABEE2" w14:textId="77777777" w:rsidTr="004577A9">
        <w:tc>
          <w:tcPr>
            <w:tcW w:w="488" w:type="dxa"/>
          </w:tcPr>
          <w:p w14:paraId="3966331D"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lastRenderedPageBreak/>
              <w:t>3</w:t>
            </w:r>
          </w:p>
        </w:tc>
        <w:tc>
          <w:tcPr>
            <w:tcW w:w="2206" w:type="dxa"/>
          </w:tcPr>
          <w:p w14:paraId="20C3AEF6"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Своевременное изменение мероприятий Программы</w:t>
            </w:r>
          </w:p>
        </w:tc>
        <w:tc>
          <w:tcPr>
            <w:tcW w:w="1904" w:type="dxa"/>
          </w:tcPr>
          <w:p w14:paraId="0E1BDB87"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Уточнение объемов финансирования, целевых показателей (индикаторов) результатив</w:t>
            </w:r>
            <w:r w:rsidR="00BF5354" w:rsidRPr="008D714C">
              <w:rPr>
                <w:rFonts w:ascii="Times New Roman" w:hAnsi="Times New Roman" w:cs="Times New Roman"/>
                <w:szCs w:val="24"/>
              </w:rPr>
              <w:t>-</w:t>
            </w:r>
            <w:r w:rsidRPr="008D714C">
              <w:rPr>
                <w:rFonts w:ascii="Times New Roman" w:hAnsi="Times New Roman" w:cs="Times New Roman"/>
                <w:szCs w:val="24"/>
              </w:rPr>
              <w:t>ности Программы</w:t>
            </w:r>
          </w:p>
        </w:tc>
        <w:tc>
          <w:tcPr>
            <w:tcW w:w="1134" w:type="dxa"/>
          </w:tcPr>
          <w:p w14:paraId="5DC17A72" w14:textId="77777777" w:rsidR="00EC5437" w:rsidRPr="008D714C" w:rsidRDefault="00EC5437" w:rsidP="00577F81">
            <w:pPr>
              <w:pStyle w:val="ConsPlusNormal"/>
              <w:rPr>
                <w:rFonts w:ascii="Times New Roman" w:hAnsi="Times New Roman" w:cs="Times New Roman"/>
                <w:szCs w:val="24"/>
              </w:rPr>
            </w:pPr>
            <w:r w:rsidRPr="008D714C">
              <w:rPr>
                <w:rFonts w:ascii="Times New Roman" w:hAnsi="Times New Roman" w:cs="Times New Roman"/>
                <w:szCs w:val="24"/>
              </w:rPr>
              <w:t>202</w:t>
            </w:r>
            <w:r w:rsidR="00577F81" w:rsidRPr="008D714C">
              <w:rPr>
                <w:rFonts w:ascii="Times New Roman" w:hAnsi="Times New Roman" w:cs="Times New Roman"/>
                <w:szCs w:val="24"/>
              </w:rPr>
              <w:t>5 - 2027</w:t>
            </w:r>
            <w:r w:rsidRPr="008D714C">
              <w:rPr>
                <w:rFonts w:ascii="Times New Roman" w:hAnsi="Times New Roman" w:cs="Times New Roman"/>
                <w:szCs w:val="24"/>
              </w:rPr>
              <w:t xml:space="preserve"> годы</w:t>
            </w:r>
          </w:p>
        </w:tc>
        <w:tc>
          <w:tcPr>
            <w:tcW w:w="1276" w:type="dxa"/>
          </w:tcPr>
          <w:p w14:paraId="62834E4A" w14:textId="77777777" w:rsidR="00EC5437" w:rsidRPr="008D714C" w:rsidRDefault="007656AE" w:rsidP="007656AE">
            <w:pPr>
              <w:pStyle w:val="ConsPlusNormal"/>
              <w:jc w:val="center"/>
              <w:rPr>
                <w:rFonts w:ascii="Times New Roman" w:hAnsi="Times New Roman" w:cs="Times New Roman"/>
                <w:szCs w:val="24"/>
              </w:rPr>
            </w:pPr>
            <w:r w:rsidRPr="008D714C">
              <w:rPr>
                <w:rFonts w:ascii="Times New Roman" w:hAnsi="Times New Roman" w:cs="Times New Roman"/>
                <w:szCs w:val="24"/>
              </w:rPr>
              <w:t>-</w:t>
            </w:r>
          </w:p>
        </w:tc>
        <w:tc>
          <w:tcPr>
            <w:tcW w:w="2626" w:type="dxa"/>
          </w:tcPr>
          <w:p w14:paraId="625F55C8" w14:textId="77777777" w:rsidR="00EC5437" w:rsidRPr="008D714C" w:rsidRDefault="00EC5437" w:rsidP="00162229">
            <w:pPr>
              <w:pStyle w:val="ConsPlusNormal"/>
              <w:rPr>
                <w:rFonts w:ascii="Times New Roman" w:hAnsi="Times New Roman" w:cs="Times New Roman"/>
                <w:szCs w:val="24"/>
              </w:rPr>
            </w:pPr>
            <w:r w:rsidRPr="008D714C">
              <w:rPr>
                <w:rFonts w:ascii="Times New Roman" w:hAnsi="Times New Roman" w:cs="Times New Roman"/>
                <w:szCs w:val="24"/>
              </w:rPr>
              <w:t>Исполнение мероприятий Программы</w:t>
            </w:r>
          </w:p>
        </w:tc>
      </w:tr>
    </w:tbl>
    <w:p w14:paraId="6029CD26" w14:textId="77777777" w:rsidR="00CA0D0A" w:rsidRPr="008D714C" w:rsidRDefault="00CA0D0A" w:rsidP="00162229">
      <w:pPr>
        <w:pStyle w:val="ConsPlusNormal"/>
        <w:jc w:val="both"/>
        <w:rPr>
          <w:rFonts w:ascii="Times New Roman" w:hAnsi="Times New Roman" w:cs="Times New Roman"/>
          <w:szCs w:val="24"/>
        </w:rPr>
      </w:pPr>
    </w:p>
    <w:p w14:paraId="3EB01E1F" w14:textId="77777777" w:rsidR="006937AC" w:rsidRPr="008D714C" w:rsidRDefault="00CA0D0A" w:rsidP="00162229">
      <w:pPr>
        <w:pStyle w:val="ConsPlusTitle"/>
        <w:jc w:val="center"/>
        <w:outlineLvl w:val="1"/>
        <w:rPr>
          <w:rFonts w:ascii="Times New Roman" w:hAnsi="Times New Roman" w:cs="Times New Roman"/>
          <w:b w:val="0"/>
          <w:szCs w:val="24"/>
        </w:rPr>
      </w:pPr>
      <w:r w:rsidRPr="008D714C">
        <w:rPr>
          <w:rFonts w:ascii="Times New Roman" w:hAnsi="Times New Roman" w:cs="Times New Roman"/>
          <w:b w:val="0"/>
          <w:szCs w:val="24"/>
        </w:rPr>
        <w:t xml:space="preserve">V. СИСТЕМА МЕРОПРИЯТИЙ ПРОГРАММЫ И ЕЕ РЕСУРСНОЕ </w:t>
      </w:r>
    </w:p>
    <w:p w14:paraId="058053A5" w14:textId="77777777" w:rsidR="00CA0D0A" w:rsidRPr="008D714C" w:rsidRDefault="00CA0D0A" w:rsidP="00162229">
      <w:pPr>
        <w:pStyle w:val="ConsPlusTitle"/>
        <w:jc w:val="center"/>
        <w:outlineLvl w:val="1"/>
        <w:rPr>
          <w:rFonts w:ascii="Times New Roman" w:hAnsi="Times New Roman" w:cs="Times New Roman"/>
          <w:b w:val="0"/>
          <w:szCs w:val="24"/>
        </w:rPr>
      </w:pPr>
      <w:r w:rsidRPr="008D714C">
        <w:rPr>
          <w:rFonts w:ascii="Times New Roman" w:hAnsi="Times New Roman" w:cs="Times New Roman"/>
          <w:b w:val="0"/>
          <w:szCs w:val="24"/>
        </w:rPr>
        <w:t>ОБЕСПЕЧЕНИЕ</w:t>
      </w:r>
    </w:p>
    <w:p w14:paraId="2715A640" w14:textId="77777777" w:rsidR="00CA0D0A" w:rsidRPr="008D714C" w:rsidRDefault="00CA0D0A" w:rsidP="00162229">
      <w:pPr>
        <w:pStyle w:val="ConsPlusNormal"/>
        <w:jc w:val="both"/>
        <w:rPr>
          <w:rFonts w:ascii="Times New Roman" w:hAnsi="Times New Roman" w:cs="Times New Roman"/>
          <w:szCs w:val="24"/>
        </w:rPr>
      </w:pPr>
    </w:p>
    <w:p w14:paraId="0497BFC4" w14:textId="2FF3EDFB"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Программные мероприятия определены исходя из целей и задач Программы. Реализация мероприятий Программы предусматривается на условиях софинансирования</w:t>
      </w:r>
      <w:r w:rsidR="00E31932" w:rsidRPr="008D714C">
        <w:rPr>
          <w:rFonts w:ascii="Times New Roman" w:hAnsi="Times New Roman" w:cs="Times New Roman"/>
          <w:szCs w:val="24"/>
        </w:rPr>
        <w:br/>
      </w:r>
      <w:r w:rsidRPr="008D714C">
        <w:rPr>
          <w:rFonts w:ascii="Times New Roman" w:hAnsi="Times New Roman" w:cs="Times New Roman"/>
          <w:szCs w:val="24"/>
        </w:rPr>
        <w:t>за счет</w:t>
      </w:r>
      <w:r w:rsidR="004577A9">
        <w:rPr>
          <w:rFonts w:ascii="Times New Roman" w:hAnsi="Times New Roman" w:cs="Times New Roman"/>
          <w:szCs w:val="24"/>
        </w:rPr>
        <w:t>:</w:t>
      </w:r>
    </w:p>
    <w:p w14:paraId="4CA485DD" w14:textId="77777777" w:rsidR="00F2751B" w:rsidRPr="008D714C" w:rsidRDefault="00F2751B"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средств Фонда содействия реформированию ЖКХ</w:t>
      </w:r>
      <w:r w:rsidR="005640EF" w:rsidRPr="008D714C">
        <w:rPr>
          <w:rFonts w:ascii="Times New Roman" w:hAnsi="Times New Roman" w:cs="Times New Roman"/>
          <w:szCs w:val="24"/>
        </w:rPr>
        <w:t>;</w:t>
      </w:r>
    </w:p>
    <w:p w14:paraId="5EB049F2"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средств областного бюджета;</w:t>
      </w:r>
    </w:p>
    <w:p w14:paraId="2C11C0E0"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средств бюджета ЗАТО Северск.</w:t>
      </w:r>
    </w:p>
    <w:p w14:paraId="402123CC"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Расходы на реализацию Программы в целом и с распределением по подпрограммам представлены в </w:t>
      </w:r>
      <w:hyperlink w:anchor="P713" w:history="1">
        <w:r w:rsidRPr="008D714C">
          <w:rPr>
            <w:rFonts w:ascii="Times New Roman" w:hAnsi="Times New Roman" w:cs="Times New Roman"/>
            <w:szCs w:val="24"/>
          </w:rPr>
          <w:t>таблице 3</w:t>
        </w:r>
      </w:hyperlink>
      <w:r w:rsidRPr="008D714C">
        <w:rPr>
          <w:rFonts w:ascii="Times New Roman" w:hAnsi="Times New Roman" w:cs="Times New Roman"/>
          <w:szCs w:val="24"/>
        </w:rPr>
        <w:t>.</w:t>
      </w:r>
    </w:p>
    <w:p w14:paraId="52671B74"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Информация о расходах бюджета ЗАТО Северск на реализацию Программы</w:t>
      </w:r>
      <w:r w:rsidR="00E31932" w:rsidRPr="008D714C">
        <w:rPr>
          <w:rFonts w:ascii="Times New Roman" w:hAnsi="Times New Roman" w:cs="Times New Roman"/>
          <w:szCs w:val="24"/>
        </w:rPr>
        <w:br/>
      </w:r>
      <w:r w:rsidRPr="008D714C">
        <w:rPr>
          <w:rFonts w:ascii="Times New Roman" w:hAnsi="Times New Roman" w:cs="Times New Roman"/>
          <w:szCs w:val="24"/>
        </w:rPr>
        <w:t>с расшифровкой по главным распорядителям средств местного бюджета представлена</w:t>
      </w:r>
      <w:r w:rsidR="00E31932" w:rsidRPr="008D714C">
        <w:rPr>
          <w:rFonts w:ascii="Times New Roman" w:hAnsi="Times New Roman" w:cs="Times New Roman"/>
          <w:szCs w:val="24"/>
        </w:rPr>
        <w:br/>
      </w:r>
      <w:r w:rsidRPr="008D714C">
        <w:rPr>
          <w:rFonts w:ascii="Times New Roman" w:hAnsi="Times New Roman" w:cs="Times New Roman"/>
          <w:szCs w:val="24"/>
        </w:rPr>
        <w:t xml:space="preserve">в </w:t>
      </w:r>
      <w:hyperlink w:anchor="P977" w:history="1">
        <w:r w:rsidRPr="008D714C">
          <w:rPr>
            <w:rFonts w:ascii="Times New Roman" w:hAnsi="Times New Roman" w:cs="Times New Roman"/>
            <w:szCs w:val="24"/>
          </w:rPr>
          <w:t>таблице 4</w:t>
        </w:r>
      </w:hyperlink>
      <w:r w:rsidRPr="008D714C">
        <w:rPr>
          <w:rFonts w:ascii="Times New Roman" w:hAnsi="Times New Roman" w:cs="Times New Roman"/>
          <w:szCs w:val="24"/>
        </w:rPr>
        <w:t>.</w:t>
      </w:r>
    </w:p>
    <w:p w14:paraId="589522E1" w14:textId="77777777" w:rsidR="00CA0D0A" w:rsidRPr="008D714C" w:rsidRDefault="00CA0D0A" w:rsidP="00162229">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Общая </w:t>
      </w:r>
      <w:hyperlink w:anchor="P4340" w:history="1">
        <w:r w:rsidRPr="008D714C">
          <w:rPr>
            <w:rFonts w:ascii="Times New Roman" w:hAnsi="Times New Roman" w:cs="Times New Roman"/>
            <w:szCs w:val="24"/>
          </w:rPr>
          <w:t>потребность</w:t>
        </w:r>
      </w:hyperlink>
      <w:r w:rsidRPr="008D714C">
        <w:rPr>
          <w:rFonts w:ascii="Times New Roman" w:hAnsi="Times New Roman" w:cs="Times New Roman"/>
          <w:szCs w:val="24"/>
        </w:rPr>
        <w:t xml:space="preserve"> в ресурсном обеспечении реализации Программы, включая прогнозную оценку расходов, отражена в приложении 3 Программы.</w:t>
      </w:r>
    </w:p>
    <w:p w14:paraId="6C680799" w14:textId="77777777" w:rsidR="002D54BB" w:rsidRPr="008D714C" w:rsidRDefault="002D54BB">
      <w:pPr>
        <w:pStyle w:val="ConsPlusNormal"/>
        <w:jc w:val="both"/>
        <w:rPr>
          <w:rFonts w:ascii="Times New Roman" w:hAnsi="Times New Roman" w:cs="Times New Roman"/>
          <w:szCs w:val="24"/>
        </w:rPr>
        <w:sectPr w:rsidR="002D54BB" w:rsidRPr="008D714C" w:rsidSect="00EC5437">
          <w:pgSz w:w="11905" w:h="16838"/>
          <w:pgMar w:top="1134" w:right="567" w:bottom="1134" w:left="1701" w:header="567" w:footer="567" w:gutter="0"/>
          <w:cols w:space="720"/>
          <w:docGrid w:linePitch="326"/>
        </w:sectPr>
      </w:pPr>
    </w:p>
    <w:p w14:paraId="6DF86E11" w14:textId="77777777" w:rsidR="009963D8" w:rsidRPr="008D714C" w:rsidRDefault="009963D8">
      <w:pPr>
        <w:pStyle w:val="ConsPlusTitle"/>
        <w:jc w:val="center"/>
        <w:outlineLvl w:val="2"/>
        <w:rPr>
          <w:rFonts w:ascii="Times New Roman" w:hAnsi="Times New Roman" w:cs="Times New Roman"/>
          <w:b w:val="0"/>
          <w:szCs w:val="24"/>
        </w:rPr>
      </w:pPr>
      <w:bookmarkStart w:id="3" w:name="P713"/>
      <w:bookmarkEnd w:id="3"/>
      <w:r w:rsidRPr="008D714C">
        <w:rPr>
          <w:rFonts w:ascii="Times New Roman" w:hAnsi="Times New Roman" w:cs="Times New Roman"/>
          <w:b w:val="0"/>
          <w:szCs w:val="24"/>
        </w:rPr>
        <w:lastRenderedPageBreak/>
        <w:t xml:space="preserve">РЕСУРСНОЕ ОБЕСПЕЧЕНИЕ </w:t>
      </w:r>
    </w:p>
    <w:p w14:paraId="6EA37B2F" w14:textId="77777777" w:rsidR="00C16AC5" w:rsidRPr="008D714C" w:rsidRDefault="00CA0D0A">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 xml:space="preserve">муниципальной программы </w:t>
      </w:r>
    </w:p>
    <w:p w14:paraId="10B9A167" w14:textId="77777777" w:rsidR="00CA0D0A" w:rsidRPr="008D714C" w:rsidRDefault="00954337" w:rsidP="00C16AC5">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w:t>
      </w:r>
      <w:r w:rsidR="00CA0D0A" w:rsidRPr="008D714C">
        <w:rPr>
          <w:rFonts w:ascii="Times New Roman" w:hAnsi="Times New Roman" w:cs="Times New Roman"/>
          <w:b w:val="0"/>
          <w:szCs w:val="24"/>
        </w:rPr>
        <w:t>Обеспечение</w:t>
      </w:r>
      <w:r w:rsidR="00C16AC5"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доступным и комфортным жильем граждан ЗАТО Северск</w:t>
      </w:r>
      <w:r w:rsidRPr="008D714C">
        <w:rPr>
          <w:rFonts w:ascii="Times New Roman" w:hAnsi="Times New Roman" w:cs="Times New Roman"/>
          <w:b w:val="0"/>
          <w:szCs w:val="24"/>
        </w:rPr>
        <w:t>»</w:t>
      </w:r>
    </w:p>
    <w:p w14:paraId="3C71B27A" w14:textId="77777777" w:rsidR="005C1F5A" w:rsidRPr="008D714C" w:rsidRDefault="005C1F5A" w:rsidP="005C1F5A">
      <w:pPr>
        <w:pStyle w:val="ConsPlusNormal"/>
        <w:jc w:val="right"/>
        <w:rPr>
          <w:rFonts w:ascii="Times New Roman" w:hAnsi="Times New Roman" w:cs="Times New Roman"/>
          <w:szCs w:val="24"/>
        </w:rPr>
      </w:pPr>
      <w:r w:rsidRPr="008D714C">
        <w:rPr>
          <w:rFonts w:ascii="Times New Roman" w:hAnsi="Times New Roman" w:cs="Times New Roman"/>
          <w:szCs w:val="24"/>
        </w:rPr>
        <w:t>Таблица 3</w:t>
      </w:r>
    </w:p>
    <w:tbl>
      <w:tblPr>
        <w:tblW w:w="14820" w:type="dxa"/>
        <w:tblInd w:w="93" w:type="dxa"/>
        <w:tblLayout w:type="fixed"/>
        <w:tblLook w:val="04A0" w:firstRow="1" w:lastRow="0" w:firstColumn="1" w:lastColumn="0" w:noHBand="0" w:noVBand="1"/>
      </w:tblPr>
      <w:tblGrid>
        <w:gridCol w:w="599"/>
        <w:gridCol w:w="4261"/>
        <w:gridCol w:w="1078"/>
        <w:gridCol w:w="1441"/>
        <w:gridCol w:w="1399"/>
        <w:gridCol w:w="1443"/>
        <w:gridCol w:w="1276"/>
        <w:gridCol w:w="1423"/>
        <w:gridCol w:w="1900"/>
      </w:tblGrid>
      <w:tr w:rsidR="005C1F5A" w:rsidRPr="008D714C" w14:paraId="3EA360A2" w14:textId="77777777" w:rsidTr="00577F81">
        <w:trPr>
          <w:trHeight w:val="20"/>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D8C5CA"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4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728BD8F"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подпрограммы муниципальной программы</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FCF570"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Срок реали-</w:t>
            </w:r>
            <w:r w:rsidRPr="008D714C">
              <w:rPr>
                <w:rFonts w:ascii="Times New Roman" w:eastAsia="Times New Roman" w:hAnsi="Times New Roman" w:cs="Times New Roman"/>
                <w:szCs w:val="24"/>
                <w:lang w:eastAsia="ru-RU"/>
              </w:rPr>
              <w:br/>
              <w:t>зации,</w:t>
            </w:r>
            <w:r w:rsidRPr="008D714C">
              <w:rPr>
                <w:rFonts w:ascii="Times New Roman" w:eastAsia="Times New Roman" w:hAnsi="Times New Roman" w:cs="Times New Roman"/>
                <w:szCs w:val="24"/>
                <w:lang w:eastAsia="ru-RU"/>
              </w:rPr>
              <w:br/>
              <w:t>год</w:t>
            </w:r>
          </w:p>
        </w:tc>
        <w:tc>
          <w:tcPr>
            <w:tcW w:w="144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607F0A"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Объем финансиро-</w:t>
            </w:r>
            <w:r w:rsidRPr="008D714C">
              <w:rPr>
                <w:rFonts w:ascii="Times New Roman" w:eastAsia="Times New Roman" w:hAnsi="Times New Roman" w:cs="Times New Roman"/>
                <w:szCs w:val="24"/>
                <w:lang w:eastAsia="ru-RU"/>
              </w:rPr>
              <w:br/>
              <w:t>вания, тыс. руб.</w:t>
            </w:r>
          </w:p>
        </w:tc>
        <w:tc>
          <w:tcPr>
            <w:tcW w:w="5541" w:type="dxa"/>
            <w:gridSpan w:val="4"/>
            <w:tcBorders>
              <w:top w:val="single" w:sz="4" w:space="0" w:color="auto"/>
              <w:left w:val="nil"/>
              <w:bottom w:val="single" w:sz="4" w:space="0" w:color="auto"/>
              <w:right w:val="single" w:sz="4" w:space="0" w:color="auto"/>
            </w:tcBorders>
            <w:shd w:val="clear" w:color="auto" w:fill="auto"/>
            <w:hideMark/>
          </w:tcPr>
          <w:p w14:paraId="27F662B3"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 том числе за счет средств</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35379D"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Соисполнители</w:t>
            </w:r>
          </w:p>
        </w:tc>
      </w:tr>
      <w:tr w:rsidR="005C1F5A" w:rsidRPr="008D714C" w14:paraId="08B44085" w14:textId="77777777" w:rsidTr="00577F81">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14:paraId="1CBEF9D6" w14:textId="77777777" w:rsidR="005C1F5A" w:rsidRPr="008D714C" w:rsidRDefault="005C1F5A" w:rsidP="005C1F5A">
            <w:pPr>
              <w:rPr>
                <w:rFonts w:ascii="Times New Roman" w:eastAsia="Times New Roman" w:hAnsi="Times New Roman" w:cs="Times New Roman"/>
                <w:szCs w:val="24"/>
                <w:lang w:eastAsia="ru-RU"/>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14:paraId="658353C4" w14:textId="77777777" w:rsidR="005C1F5A" w:rsidRPr="008D714C" w:rsidRDefault="005C1F5A" w:rsidP="005C1F5A">
            <w:pPr>
              <w:rPr>
                <w:rFonts w:ascii="Times New Roman" w:eastAsia="Times New Roman" w:hAnsi="Times New Roman" w:cs="Times New Roman"/>
                <w:szCs w:val="24"/>
                <w:lang w:eastAsia="ru-RU"/>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14:paraId="7A317BEA" w14:textId="77777777" w:rsidR="005C1F5A" w:rsidRPr="008D714C" w:rsidRDefault="005C1F5A" w:rsidP="005C1F5A">
            <w:pPr>
              <w:rPr>
                <w:rFonts w:ascii="Times New Roman" w:eastAsia="Times New Roman" w:hAnsi="Times New Roman" w:cs="Times New Roman"/>
                <w:szCs w:val="24"/>
                <w:lang w:eastAsia="ru-RU"/>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14:paraId="576BA78F" w14:textId="77777777" w:rsidR="005C1F5A" w:rsidRPr="008D714C" w:rsidRDefault="005C1F5A" w:rsidP="005C1F5A">
            <w:pPr>
              <w:rPr>
                <w:rFonts w:ascii="Times New Roman" w:eastAsia="Times New Roman" w:hAnsi="Times New Roman" w:cs="Times New Roman"/>
                <w:szCs w:val="24"/>
                <w:lang w:eastAsia="ru-RU"/>
              </w:rPr>
            </w:pPr>
          </w:p>
        </w:tc>
        <w:tc>
          <w:tcPr>
            <w:tcW w:w="1399" w:type="dxa"/>
            <w:tcBorders>
              <w:top w:val="nil"/>
              <w:left w:val="nil"/>
              <w:bottom w:val="single" w:sz="4" w:space="0" w:color="auto"/>
              <w:right w:val="single" w:sz="4" w:space="0" w:color="auto"/>
            </w:tcBorders>
            <w:shd w:val="clear" w:color="auto" w:fill="auto"/>
            <w:hideMark/>
          </w:tcPr>
          <w:p w14:paraId="5807F3FC"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федераль-</w:t>
            </w:r>
            <w:r w:rsidRPr="008D714C">
              <w:rPr>
                <w:rFonts w:ascii="Times New Roman" w:eastAsia="Times New Roman" w:hAnsi="Times New Roman" w:cs="Times New Roman"/>
                <w:szCs w:val="24"/>
                <w:lang w:eastAsia="ru-RU"/>
              </w:rPr>
              <w:br/>
              <w:t>ного бюджета</w:t>
            </w:r>
            <w:r w:rsidRPr="008D714C">
              <w:rPr>
                <w:rFonts w:ascii="Times New Roman" w:eastAsia="Times New Roman" w:hAnsi="Times New Roman" w:cs="Times New Roman"/>
                <w:szCs w:val="24"/>
                <w:lang w:eastAsia="ru-RU"/>
              </w:rPr>
              <w:br/>
              <w:t>(по согласо-</w:t>
            </w:r>
            <w:r w:rsidRPr="008D714C">
              <w:rPr>
                <w:rFonts w:ascii="Times New Roman" w:eastAsia="Times New Roman" w:hAnsi="Times New Roman" w:cs="Times New Roman"/>
                <w:szCs w:val="24"/>
                <w:lang w:eastAsia="ru-RU"/>
              </w:rPr>
              <w:br/>
              <w:t>ванию (прогноз)</w:t>
            </w:r>
          </w:p>
        </w:tc>
        <w:tc>
          <w:tcPr>
            <w:tcW w:w="1443" w:type="dxa"/>
            <w:tcBorders>
              <w:top w:val="nil"/>
              <w:left w:val="nil"/>
              <w:bottom w:val="single" w:sz="4" w:space="0" w:color="auto"/>
              <w:right w:val="single" w:sz="4" w:space="0" w:color="auto"/>
            </w:tcBorders>
            <w:shd w:val="clear" w:color="auto" w:fill="auto"/>
            <w:hideMark/>
          </w:tcPr>
          <w:p w14:paraId="4427FEFC"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областного бюджета (по согласо-</w:t>
            </w:r>
            <w:r w:rsidRPr="008D714C">
              <w:rPr>
                <w:rFonts w:ascii="Times New Roman" w:eastAsia="Times New Roman" w:hAnsi="Times New Roman" w:cs="Times New Roman"/>
                <w:szCs w:val="24"/>
                <w:lang w:eastAsia="ru-RU"/>
              </w:rPr>
              <w:br/>
              <w:t>ванию (прогноз)</w:t>
            </w:r>
          </w:p>
        </w:tc>
        <w:tc>
          <w:tcPr>
            <w:tcW w:w="1276" w:type="dxa"/>
            <w:tcBorders>
              <w:top w:val="nil"/>
              <w:left w:val="nil"/>
              <w:bottom w:val="single" w:sz="4" w:space="0" w:color="auto"/>
              <w:right w:val="single" w:sz="4" w:space="0" w:color="auto"/>
            </w:tcBorders>
            <w:shd w:val="clear" w:color="auto" w:fill="auto"/>
            <w:hideMark/>
          </w:tcPr>
          <w:p w14:paraId="4D6DEDBA"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местного бюджета</w:t>
            </w:r>
          </w:p>
        </w:tc>
        <w:tc>
          <w:tcPr>
            <w:tcW w:w="1423" w:type="dxa"/>
            <w:tcBorders>
              <w:top w:val="nil"/>
              <w:left w:val="nil"/>
              <w:bottom w:val="single" w:sz="4" w:space="0" w:color="auto"/>
              <w:right w:val="single" w:sz="4" w:space="0" w:color="auto"/>
            </w:tcBorders>
            <w:shd w:val="clear" w:color="auto" w:fill="auto"/>
            <w:hideMark/>
          </w:tcPr>
          <w:p w14:paraId="0D45CCCB" w14:textId="77777777" w:rsidR="005C1F5A" w:rsidRPr="008D714C" w:rsidRDefault="005C1F5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внебюд-</w:t>
            </w:r>
            <w:r w:rsidRPr="008D714C">
              <w:rPr>
                <w:rFonts w:ascii="Times New Roman" w:eastAsia="Times New Roman" w:hAnsi="Times New Roman" w:cs="Times New Roman"/>
                <w:szCs w:val="24"/>
                <w:lang w:eastAsia="ru-RU"/>
              </w:rPr>
              <w:br/>
              <w:t>жетных источников</w:t>
            </w:r>
            <w:r w:rsidRPr="008D714C">
              <w:rPr>
                <w:rFonts w:ascii="Times New Roman" w:eastAsia="Times New Roman" w:hAnsi="Times New Roman" w:cs="Times New Roman"/>
                <w:szCs w:val="24"/>
                <w:lang w:eastAsia="ru-RU"/>
              </w:rPr>
              <w:br/>
              <w:t>(по согласо-</w:t>
            </w:r>
            <w:r w:rsidRPr="008D714C">
              <w:rPr>
                <w:rFonts w:ascii="Times New Roman" w:eastAsia="Times New Roman" w:hAnsi="Times New Roman" w:cs="Times New Roman"/>
                <w:szCs w:val="24"/>
                <w:lang w:eastAsia="ru-RU"/>
              </w:rPr>
              <w:br/>
              <w:t>ванию (прогноз)</w:t>
            </w:r>
          </w:p>
        </w:tc>
        <w:tc>
          <w:tcPr>
            <w:tcW w:w="1900" w:type="dxa"/>
            <w:vMerge/>
            <w:tcBorders>
              <w:top w:val="single" w:sz="4" w:space="0" w:color="auto"/>
              <w:left w:val="single" w:sz="4" w:space="0" w:color="auto"/>
              <w:bottom w:val="single" w:sz="4" w:space="0" w:color="auto"/>
              <w:right w:val="single" w:sz="4" w:space="0" w:color="auto"/>
            </w:tcBorders>
            <w:vAlign w:val="center"/>
            <w:hideMark/>
          </w:tcPr>
          <w:p w14:paraId="49CE4184" w14:textId="77777777" w:rsidR="005C1F5A" w:rsidRPr="008D714C" w:rsidRDefault="005C1F5A" w:rsidP="005C1F5A">
            <w:pPr>
              <w:rPr>
                <w:rFonts w:ascii="Times New Roman" w:eastAsia="Times New Roman" w:hAnsi="Times New Roman" w:cs="Times New Roman"/>
                <w:szCs w:val="24"/>
                <w:lang w:eastAsia="ru-RU"/>
              </w:rPr>
            </w:pPr>
          </w:p>
        </w:tc>
      </w:tr>
      <w:tr w:rsidR="00D62C9C" w:rsidRPr="008D714C" w14:paraId="6C657C64" w14:textId="77777777" w:rsidTr="00577F81">
        <w:trPr>
          <w:trHeight w:val="20"/>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1BE073"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 xml:space="preserve">1. </w:t>
            </w:r>
          </w:p>
        </w:tc>
        <w:tc>
          <w:tcPr>
            <w:tcW w:w="4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67E3CBE" w14:textId="77777777" w:rsidR="00D62C9C" w:rsidRPr="008D714C" w:rsidRDefault="00D62C9C" w:rsidP="00D62C9C">
            <w:pPr>
              <w:rPr>
                <w:rFonts w:ascii="Times New Roman" w:hAnsi="Times New Roman" w:cs="Times New Roman"/>
                <w:szCs w:val="24"/>
              </w:rPr>
            </w:pPr>
            <w:r w:rsidRPr="008D714C">
              <w:rPr>
                <w:rFonts w:ascii="Times New Roman" w:hAnsi="Times New Roman" w:cs="Times New Roman"/>
                <w:szCs w:val="24"/>
              </w:rPr>
              <w:t>Подпрограмма 1 «Строительство (приобретение) жилья и ликвидация аварийного жилищного фонда в ЗАТО Северск»</w:t>
            </w:r>
          </w:p>
        </w:tc>
        <w:tc>
          <w:tcPr>
            <w:tcW w:w="1078" w:type="dxa"/>
            <w:tcBorders>
              <w:top w:val="single" w:sz="4" w:space="0" w:color="auto"/>
              <w:left w:val="nil"/>
              <w:bottom w:val="single" w:sz="4" w:space="0" w:color="auto"/>
              <w:right w:val="single" w:sz="4" w:space="0" w:color="auto"/>
            </w:tcBorders>
            <w:shd w:val="clear" w:color="auto" w:fill="auto"/>
            <w:hideMark/>
          </w:tcPr>
          <w:p w14:paraId="63ED423A"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Всего</w:t>
            </w:r>
          </w:p>
        </w:tc>
        <w:tc>
          <w:tcPr>
            <w:tcW w:w="1441" w:type="dxa"/>
            <w:tcBorders>
              <w:top w:val="single" w:sz="4" w:space="0" w:color="auto"/>
              <w:left w:val="nil"/>
              <w:bottom w:val="single" w:sz="4" w:space="0" w:color="auto"/>
              <w:right w:val="single" w:sz="4" w:space="0" w:color="auto"/>
            </w:tcBorders>
            <w:shd w:val="clear" w:color="auto" w:fill="auto"/>
          </w:tcPr>
          <w:p w14:paraId="201298FE" w14:textId="37F45927"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4 959,56</w:t>
            </w:r>
          </w:p>
        </w:tc>
        <w:tc>
          <w:tcPr>
            <w:tcW w:w="1399" w:type="dxa"/>
            <w:tcBorders>
              <w:top w:val="single" w:sz="4" w:space="0" w:color="auto"/>
              <w:left w:val="nil"/>
              <w:bottom w:val="single" w:sz="4" w:space="0" w:color="auto"/>
              <w:right w:val="single" w:sz="4" w:space="0" w:color="auto"/>
            </w:tcBorders>
            <w:shd w:val="clear" w:color="auto" w:fill="auto"/>
          </w:tcPr>
          <w:p w14:paraId="04840DA9" w14:textId="72936C3E"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443" w:type="dxa"/>
            <w:tcBorders>
              <w:top w:val="single" w:sz="4" w:space="0" w:color="auto"/>
              <w:left w:val="nil"/>
              <w:bottom w:val="single" w:sz="4" w:space="0" w:color="auto"/>
              <w:right w:val="single" w:sz="4" w:space="0" w:color="auto"/>
            </w:tcBorders>
            <w:shd w:val="clear" w:color="auto" w:fill="auto"/>
          </w:tcPr>
          <w:p w14:paraId="590CC783" w14:textId="1DFF0A41"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648,10</w:t>
            </w:r>
          </w:p>
        </w:tc>
        <w:tc>
          <w:tcPr>
            <w:tcW w:w="1276" w:type="dxa"/>
            <w:tcBorders>
              <w:top w:val="single" w:sz="4" w:space="0" w:color="auto"/>
              <w:left w:val="nil"/>
              <w:bottom w:val="single" w:sz="4" w:space="0" w:color="auto"/>
              <w:right w:val="single" w:sz="4" w:space="0" w:color="auto"/>
            </w:tcBorders>
            <w:shd w:val="clear" w:color="auto" w:fill="auto"/>
          </w:tcPr>
          <w:p w14:paraId="5A4ED27E" w14:textId="196993CF"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4 311,46</w:t>
            </w:r>
          </w:p>
        </w:tc>
        <w:tc>
          <w:tcPr>
            <w:tcW w:w="1423" w:type="dxa"/>
            <w:tcBorders>
              <w:top w:val="single" w:sz="4" w:space="0" w:color="auto"/>
              <w:left w:val="nil"/>
              <w:bottom w:val="single" w:sz="4" w:space="0" w:color="auto"/>
              <w:right w:val="single" w:sz="4" w:space="0" w:color="auto"/>
            </w:tcBorders>
            <w:shd w:val="clear" w:color="auto" w:fill="auto"/>
          </w:tcPr>
          <w:p w14:paraId="1CEE06D0" w14:textId="0A7359A2"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8827A3" w14:textId="77777777" w:rsidR="00D62C9C" w:rsidRPr="008D714C" w:rsidRDefault="00D62C9C" w:rsidP="00D62C9C">
            <w:pPr>
              <w:rPr>
                <w:rFonts w:ascii="Times New Roman" w:hAnsi="Times New Roman" w:cs="Times New Roman"/>
                <w:szCs w:val="24"/>
              </w:rPr>
            </w:pPr>
            <w:r w:rsidRPr="008D714C">
              <w:rPr>
                <w:rFonts w:ascii="Times New Roman" w:hAnsi="Times New Roman" w:cs="Times New Roman"/>
                <w:szCs w:val="24"/>
              </w:rPr>
              <w:t>Отсутствуют</w:t>
            </w:r>
          </w:p>
        </w:tc>
      </w:tr>
      <w:tr w:rsidR="00D62C9C" w:rsidRPr="008D714C" w14:paraId="35B909DA" w14:textId="77777777" w:rsidTr="00577F81">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14:paraId="0C6202FD" w14:textId="77777777" w:rsidR="00D62C9C" w:rsidRPr="008D714C" w:rsidRDefault="00D62C9C" w:rsidP="00D62C9C">
            <w:pPr>
              <w:rPr>
                <w:rFonts w:ascii="Times New Roman" w:hAnsi="Times New Roman" w:cs="Times New Roman"/>
                <w:szCs w:val="24"/>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14:paraId="271964BA"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1439EB9F"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2025</w:t>
            </w:r>
          </w:p>
        </w:tc>
        <w:tc>
          <w:tcPr>
            <w:tcW w:w="1441" w:type="dxa"/>
            <w:tcBorders>
              <w:top w:val="nil"/>
              <w:left w:val="nil"/>
              <w:bottom w:val="single" w:sz="4" w:space="0" w:color="auto"/>
              <w:right w:val="single" w:sz="4" w:space="0" w:color="auto"/>
            </w:tcBorders>
            <w:shd w:val="clear" w:color="auto" w:fill="auto"/>
          </w:tcPr>
          <w:p w14:paraId="0D10E125" w14:textId="3B6B3558" w:rsidR="00D62C9C" w:rsidRPr="00D62C9C" w:rsidRDefault="00D62C9C" w:rsidP="00D62C9C">
            <w:pPr>
              <w:jc w:val="right"/>
              <w:rPr>
                <w:rFonts w:ascii="Times New Roman" w:hAnsi="Times New Roman" w:cs="Times New Roman"/>
              </w:rPr>
            </w:pPr>
            <w:r w:rsidRPr="00D62C9C">
              <w:rPr>
                <w:rFonts w:ascii="Times New Roman" w:hAnsi="Times New Roman" w:cs="Times New Roman"/>
              </w:rPr>
              <w:t>2 342,26</w:t>
            </w:r>
          </w:p>
        </w:tc>
        <w:tc>
          <w:tcPr>
            <w:tcW w:w="1399" w:type="dxa"/>
            <w:tcBorders>
              <w:top w:val="nil"/>
              <w:left w:val="nil"/>
              <w:bottom w:val="single" w:sz="4" w:space="0" w:color="auto"/>
              <w:right w:val="single" w:sz="4" w:space="0" w:color="auto"/>
            </w:tcBorders>
            <w:shd w:val="clear" w:color="auto" w:fill="auto"/>
          </w:tcPr>
          <w:p w14:paraId="5B9A0CA0" w14:textId="25D074AB"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3FE33B34" w14:textId="4B045681" w:rsidR="00D62C9C" w:rsidRPr="00D62C9C" w:rsidRDefault="00D62C9C" w:rsidP="00D62C9C">
            <w:pPr>
              <w:jc w:val="right"/>
              <w:rPr>
                <w:rFonts w:ascii="Times New Roman" w:hAnsi="Times New Roman" w:cs="Times New Roman"/>
              </w:rPr>
            </w:pPr>
            <w:r w:rsidRPr="00D62C9C">
              <w:rPr>
                <w:rFonts w:ascii="Times New Roman" w:hAnsi="Times New Roman" w:cs="Times New Roman"/>
              </w:rPr>
              <w:t>648,10</w:t>
            </w:r>
          </w:p>
        </w:tc>
        <w:tc>
          <w:tcPr>
            <w:tcW w:w="1276" w:type="dxa"/>
            <w:tcBorders>
              <w:top w:val="nil"/>
              <w:left w:val="nil"/>
              <w:bottom w:val="single" w:sz="4" w:space="0" w:color="auto"/>
              <w:right w:val="single" w:sz="4" w:space="0" w:color="auto"/>
            </w:tcBorders>
            <w:shd w:val="clear" w:color="auto" w:fill="auto"/>
          </w:tcPr>
          <w:p w14:paraId="0B631502" w14:textId="7FD72F77" w:rsidR="00D62C9C" w:rsidRPr="00D62C9C" w:rsidRDefault="00D62C9C" w:rsidP="00D62C9C">
            <w:pPr>
              <w:jc w:val="right"/>
              <w:rPr>
                <w:rFonts w:ascii="Times New Roman" w:hAnsi="Times New Roman" w:cs="Times New Roman"/>
              </w:rPr>
            </w:pPr>
            <w:r w:rsidRPr="00D62C9C">
              <w:rPr>
                <w:rFonts w:ascii="Times New Roman" w:hAnsi="Times New Roman" w:cs="Times New Roman"/>
              </w:rPr>
              <w:t>1 694,16</w:t>
            </w:r>
          </w:p>
        </w:tc>
        <w:tc>
          <w:tcPr>
            <w:tcW w:w="1423" w:type="dxa"/>
            <w:tcBorders>
              <w:top w:val="nil"/>
              <w:left w:val="nil"/>
              <w:bottom w:val="single" w:sz="4" w:space="0" w:color="auto"/>
              <w:right w:val="single" w:sz="4" w:space="0" w:color="auto"/>
            </w:tcBorders>
            <w:shd w:val="clear" w:color="auto" w:fill="auto"/>
          </w:tcPr>
          <w:p w14:paraId="73299C67" w14:textId="576AA979"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14:paraId="1E6221D7" w14:textId="77777777" w:rsidR="00D62C9C" w:rsidRPr="008D714C" w:rsidRDefault="00D62C9C" w:rsidP="00D62C9C">
            <w:pPr>
              <w:rPr>
                <w:rFonts w:ascii="Times New Roman" w:hAnsi="Times New Roman" w:cs="Times New Roman"/>
                <w:szCs w:val="24"/>
              </w:rPr>
            </w:pPr>
          </w:p>
        </w:tc>
      </w:tr>
      <w:tr w:rsidR="00D62C9C" w:rsidRPr="008D714C" w14:paraId="02C67DAE" w14:textId="77777777" w:rsidTr="00577F81">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14:paraId="16BBB462" w14:textId="77777777" w:rsidR="00D62C9C" w:rsidRPr="008D714C" w:rsidRDefault="00D62C9C" w:rsidP="00D62C9C">
            <w:pPr>
              <w:rPr>
                <w:rFonts w:ascii="Times New Roman" w:hAnsi="Times New Roman" w:cs="Times New Roman"/>
                <w:szCs w:val="24"/>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14:paraId="3A03D251"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3FA8488A"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2026</w:t>
            </w:r>
          </w:p>
        </w:tc>
        <w:tc>
          <w:tcPr>
            <w:tcW w:w="1441" w:type="dxa"/>
            <w:tcBorders>
              <w:top w:val="nil"/>
              <w:left w:val="nil"/>
              <w:bottom w:val="single" w:sz="4" w:space="0" w:color="auto"/>
              <w:right w:val="single" w:sz="4" w:space="0" w:color="auto"/>
            </w:tcBorders>
            <w:shd w:val="clear" w:color="auto" w:fill="auto"/>
          </w:tcPr>
          <w:p w14:paraId="35F3AB2D" w14:textId="0A7F5DC3" w:rsidR="00D62C9C" w:rsidRPr="00D62C9C" w:rsidRDefault="00D62C9C" w:rsidP="00D62C9C">
            <w:pPr>
              <w:jc w:val="right"/>
              <w:rPr>
                <w:rFonts w:ascii="Times New Roman" w:hAnsi="Times New Roman" w:cs="Times New Roman"/>
              </w:rPr>
            </w:pPr>
            <w:r w:rsidRPr="00D62C9C">
              <w:rPr>
                <w:rFonts w:ascii="Times New Roman" w:hAnsi="Times New Roman" w:cs="Times New Roman"/>
              </w:rPr>
              <w:t>1 308,65</w:t>
            </w:r>
          </w:p>
        </w:tc>
        <w:tc>
          <w:tcPr>
            <w:tcW w:w="1399" w:type="dxa"/>
            <w:tcBorders>
              <w:top w:val="nil"/>
              <w:left w:val="nil"/>
              <w:bottom w:val="single" w:sz="4" w:space="0" w:color="auto"/>
              <w:right w:val="single" w:sz="4" w:space="0" w:color="auto"/>
            </w:tcBorders>
            <w:shd w:val="clear" w:color="auto" w:fill="auto"/>
          </w:tcPr>
          <w:p w14:paraId="5FFABD67" w14:textId="5D5A9B32"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31411360" w14:textId="4FC8385B"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tcPr>
          <w:p w14:paraId="2891267D" w14:textId="22DBA989" w:rsidR="00D62C9C" w:rsidRPr="00D62C9C" w:rsidRDefault="00D62C9C" w:rsidP="00D62C9C">
            <w:pPr>
              <w:jc w:val="right"/>
              <w:rPr>
                <w:rFonts w:ascii="Times New Roman" w:hAnsi="Times New Roman" w:cs="Times New Roman"/>
              </w:rPr>
            </w:pPr>
            <w:r w:rsidRPr="00D62C9C">
              <w:rPr>
                <w:rFonts w:ascii="Times New Roman" w:hAnsi="Times New Roman" w:cs="Times New Roman"/>
              </w:rPr>
              <w:t>1 308,65</w:t>
            </w:r>
          </w:p>
        </w:tc>
        <w:tc>
          <w:tcPr>
            <w:tcW w:w="1423" w:type="dxa"/>
            <w:tcBorders>
              <w:top w:val="nil"/>
              <w:left w:val="nil"/>
              <w:bottom w:val="single" w:sz="4" w:space="0" w:color="auto"/>
              <w:right w:val="single" w:sz="4" w:space="0" w:color="auto"/>
            </w:tcBorders>
            <w:shd w:val="clear" w:color="auto" w:fill="auto"/>
          </w:tcPr>
          <w:p w14:paraId="637E505E" w14:textId="081B8C0F"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14:paraId="7FDE0082" w14:textId="77777777" w:rsidR="00D62C9C" w:rsidRPr="008D714C" w:rsidRDefault="00D62C9C" w:rsidP="00D62C9C">
            <w:pPr>
              <w:rPr>
                <w:rFonts w:ascii="Times New Roman" w:hAnsi="Times New Roman" w:cs="Times New Roman"/>
                <w:szCs w:val="24"/>
              </w:rPr>
            </w:pPr>
          </w:p>
        </w:tc>
      </w:tr>
      <w:tr w:rsidR="00D62C9C" w:rsidRPr="008D714C" w14:paraId="06B61D42" w14:textId="77777777" w:rsidTr="00577F81">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14:paraId="13D038D5" w14:textId="77777777" w:rsidR="00D62C9C" w:rsidRPr="008D714C" w:rsidRDefault="00D62C9C" w:rsidP="00D62C9C">
            <w:pPr>
              <w:rPr>
                <w:rFonts w:ascii="Times New Roman" w:hAnsi="Times New Roman" w:cs="Times New Roman"/>
                <w:szCs w:val="24"/>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14:paraId="3620F4D6"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295D7BBA"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2027</w:t>
            </w:r>
          </w:p>
        </w:tc>
        <w:tc>
          <w:tcPr>
            <w:tcW w:w="1441" w:type="dxa"/>
            <w:tcBorders>
              <w:top w:val="nil"/>
              <w:left w:val="nil"/>
              <w:bottom w:val="single" w:sz="4" w:space="0" w:color="auto"/>
              <w:right w:val="single" w:sz="4" w:space="0" w:color="auto"/>
            </w:tcBorders>
            <w:shd w:val="clear" w:color="auto" w:fill="auto"/>
            <w:hideMark/>
          </w:tcPr>
          <w:p w14:paraId="02605B14" w14:textId="513C181C"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1 308,65</w:t>
            </w:r>
          </w:p>
        </w:tc>
        <w:tc>
          <w:tcPr>
            <w:tcW w:w="1399" w:type="dxa"/>
            <w:tcBorders>
              <w:top w:val="nil"/>
              <w:left w:val="nil"/>
              <w:bottom w:val="single" w:sz="4" w:space="0" w:color="auto"/>
              <w:right w:val="single" w:sz="4" w:space="0" w:color="auto"/>
            </w:tcBorders>
            <w:shd w:val="clear" w:color="auto" w:fill="auto"/>
            <w:hideMark/>
          </w:tcPr>
          <w:p w14:paraId="4592ACD6" w14:textId="09B90D0E"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hideMark/>
          </w:tcPr>
          <w:p w14:paraId="26FD6BC8" w14:textId="13D74C32"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hideMark/>
          </w:tcPr>
          <w:p w14:paraId="631CA08F" w14:textId="2F62F629"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1 308,65</w:t>
            </w:r>
          </w:p>
        </w:tc>
        <w:tc>
          <w:tcPr>
            <w:tcW w:w="1423" w:type="dxa"/>
            <w:tcBorders>
              <w:top w:val="nil"/>
              <w:left w:val="nil"/>
              <w:bottom w:val="single" w:sz="4" w:space="0" w:color="auto"/>
              <w:right w:val="single" w:sz="4" w:space="0" w:color="auto"/>
            </w:tcBorders>
            <w:shd w:val="clear" w:color="auto" w:fill="auto"/>
            <w:hideMark/>
          </w:tcPr>
          <w:p w14:paraId="5C488409" w14:textId="0F487EAA"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14:paraId="64FE314C" w14:textId="77777777" w:rsidR="00D62C9C" w:rsidRPr="008D714C" w:rsidRDefault="00D62C9C" w:rsidP="00D62C9C">
            <w:pPr>
              <w:rPr>
                <w:rFonts w:ascii="Times New Roman" w:hAnsi="Times New Roman" w:cs="Times New Roman"/>
                <w:szCs w:val="24"/>
              </w:rPr>
            </w:pPr>
          </w:p>
        </w:tc>
      </w:tr>
      <w:tr w:rsidR="00D62C9C" w:rsidRPr="008D714C" w14:paraId="40EBF140" w14:textId="77777777" w:rsidTr="00577F81">
        <w:trPr>
          <w:trHeight w:val="20"/>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138D2EFE"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 xml:space="preserve">2. </w:t>
            </w:r>
          </w:p>
        </w:tc>
        <w:tc>
          <w:tcPr>
            <w:tcW w:w="4261" w:type="dxa"/>
            <w:vMerge w:val="restart"/>
            <w:tcBorders>
              <w:top w:val="nil"/>
              <w:left w:val="single" w:sz="4" w:space="0" w:color="auto"/>
              <w:bottom w:val="single" w:sz="4" w:space="0" w:color="auto"/>
              <w:right w:val="single" w:sz="4" w:space="0" w:color="auto"/>
            </w:tcBorders>
            <w:shd w:val="clear" w:color="auto" w:fill="auto"/>
            <w:hideMark/>
          </w:tcPr>
          <w:p w14:paraId="2A507ABA" w14:textId="4CE919E0" w:rsidR="00D62C9C" w:rsidRPr="008D714C" w:rsidRDefault="00D62C9C" w:rsidP="00D62C9C">
            <w:pPr>
              <w:rPr>
                <w:rFonts w:ascii="Times New Roman" w:hAnsi="Times New Roman" w:cs="Times New Roman"/>
                <w:szCs w:val="24"/>
              </w:rPr>
            </w:pPr>
            <w:r w:rsidRPr="008D714C">
              <w:rPr>
                <w:rFonts w:ascii="Times New Roman" w:hAnsi="Times New Roman" w:cs="Times New Roman"/>
                <w:szCs w:val="24"/>
              </w:rPr>
              <w:t>Подпрограмма 2 «</w:t>
            </w:r>
            <w:r w:rsidRPr="008D714C">
              <w:rPr>
                <w:rFonts w:ascii="Times New Roman" w:hAnsi="Times New Roman" w:cs="Times New Roman"/>
              </w:rPr>
              <w:t>Содержание муниципального жилого фонда и упра</w:t>
            </w:r>
            <w:r w:rsidR="00A32C78">
              <w:rPr>
                <w:rFonts w:ascii="Times New Roman" w:hAnsi="Times New Roman" w:cs="Times New Roman"/>
              </w:rPr>
              <w:t>вление многоквартирными домами</w:t>
            </w:r>
            <w:r w:rsidRPr="008D714C">
              <w:rPr>
                <w:rFonts w:ascii="Times New Roman" w:hAnsi="Times New Roman" w:cs="Times New Roman"/>
              </w:rPr>
              <w:t xml:space="preserve"> ЗАТО Северск</w:t>
            </w:r>
            <w:r w:rsidRPr="008D714C">
              <w:rPr>
                <w:rFonts w:ascii="Times New Roman" w:hAnsi="Times New Roman" w:cs="Times New Roman"/>
                <w:szCs w:val="24"/>
              </w:rPr>
              <w:t>»</w:t>
            </w:r>
          </w:p>
        </w:tc>
        <w:tc>
          <w:tcPr>
            <w:tcW w:w="1078" w:type="dxa"/>
            <w:tcBorders>
              <w:top w:val="nil"/>
              <w:left w:val="nil"/>
              <w:bottom w:val="single" w:sz="4" w:space="0" w:color="auto"/>
              <w:right w:val="single" w:sz="4" w:space="0" w:color="auto"/>
            </w:tcBorders>
            <w:shd w:val="clear" w:color="auto" w:fill="auto"/>
            <w:hideMark/>
          </w:tcPr>
          <w:p w14:paraId="6C80EABD" w14:textId="24B831FB" w:rsidR="00D62C9C" w:rsidRPr="00D62C9C" w:rsidRDefault="00D62C9C" w:rsidP="00D62C9C">
            <w:pPr>
              <w:jc w:val="center"/>
              <w:rPr>
                <w:rFonts w:ascii="Times New Roman" w:hAnsi="Times New Roman" w:cs="Times New Roman"/>
                <w:szCs w:val="24"/>
              </w:rPr>
            </w:pPr>
            <w:r w:rsidRPr="00D62C9C">
              <w:rPr>
                <w:rFonts w:ascii="Times New Roman" w:hAnsi="Times New Roman" w:cs="Times New Roman"/>
              </w:rPr>
              <w:t>Всего</w:t>
            </w:r>
          </w:p>
        </w:tc>
        <w:tc>
          <w:tcPr>
            <w:tcW w:w="1441" w:type="dxa"/>
            <w:tcBorders>
              <w:top w:val="nil"/>
              <w:left w:val="nil"/>
              <w:bottom w:val="single" w:sz="4" w:space="0" w:color="auto"/>
              <w:right w:val="single" w:sz="4" w:space="0" w:color="auto"/>
            </w:tcBorders>
            <w:shd w:val="clear" w:color="auto" w:fill="auto"/>
          </w:tcPr>
          <w:p w14:paraId="28BA4534" w14:textId="56ADD052"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29 106,24</w:t>
            </w:r>
          </w:p>
        </w:tc>
        <w:tc>
          <w:tcPr>
            <w:tcW w:w="1399" w:type="dxa"/>
            <w:tcBorders>
              <w:top w:val="nil"/>
              <w:left w:val="nil"/>
              <w:bottom w:val="single" w:sz="4" w:space="0" w:color="auto"/>
              <w:right w:val="single" w:sz="4" w:space="0" w:color="auto"/>
            </w:tcBorders>
            <w:shd w:val="clear" w:color="auto" w:fill="auto"/>
          </w:tcPr>
          <w:p w14:paraId="0CFDAF24" w14:textId="411EE68A"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7B34A3FC" w14:textId="78B7A2F1"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tcPr>
          <w:p w14:paraId="2D83E552" w14:textId="7BB91FA8"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29 106,24</w:t>
            </w:r>
          </w:p>
        </w:tc>
        <w:tc>
          <w:tcPr>
            <w:tcW w:w="1423" w:type="dxa"/>
            <w:tcBorders>
              <w:top w:val="nil"/>
              <w:left w:val="nil"/>
              <w:bottom w:val="single" w:sz="4" w:space="0" w:color="auto"/>
              <w:right w:val="single" w:sz="4" w:space="0" w:color="auto"/>
            </w:tcBorders>
            <w:shd w:val="clear" w:color="auto" w:fill="auto"/>
          </w:tcPr>
          <w:p w14:paraId="38014E7C" w14:textId="10664795"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14:paraId="252CC0C4" w14:textId="77777777" w:rsidR="00D62C9C" w:rsidRPr="008D714C" w:rsidRDefault="00D62C9C" w:rsidP="00D62C9C">
            <w:pPr>
              <w:rPr>
                <w:rFonts w:ascii="Times New Roman" w:hAnsi="Times New Roman" w:cs="Times New Roman"/>
                <w:szCs w:val="24"/>
              </w:rPr>
            </w:pPr>
            <w:r w:rsidRPr="008D714C">
              <w:rPr>
                <w:rFonts w:ascii="Times New Roman" w:hAnsi="Times New Roman" w:cs="Times New Roman"/>
                <w:szCs w:val="24"/>
              </w:rPr>
              <w:t>Отсутствуют</w:t>
            </w:r>
          </w:p>
        </w:tc>
      </w:tr>
      <w:tr w:rsidR="00D62C9C" w:rsidRPr="008D714C" w14:paraId="497DB8B6"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3692FA1E" w14:textId="77777777" w:rsidR="00D62C9C" w:rsidRPr="008D714C" w:rsidRDefault="00D62C9C" w:rsidP="00D62C9C">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3F9230E2"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666A1BBA" w14:textId="38B8A7F9" w:rsidR="00D62C9C" w:rsidRPr="00D62C9C" w:rsidRDefault="00D62C9C" w:rsidP="00D62C9C">
            <w:pPr>
              <w:jc w:val="center"/>
              <w:rPr>
                <w:rFonts w:ascii="Times New Roman" w:hAnsi="Times New Roman" w:cs="Times New Roman"/>
                <w:szCs w:val="24"/>
              </w:rPr>
            </w:pPr>
            <w:r w:rsidRPr="00D62C9C">
              <w:rPr>
                <w:rFonts w:ascii="Times New Roman" w:hAnsi="Times New Roman" w:cs="Times New Roman"/>
              </w:rPr>
              <w:t>2025</w:t>
            </w:r>
          </w:p>
        </w:tc>
        <w:tc>
          <w:tcPr>
            <w:tcW w:w="1441" w:type="dxa"/>
            <w:tcBorders>
              <w:top w:val="nil"/>
              <w:left w:val="nil"/>
              <w:bottom w:val="single" w:sz="4" w:space="0" w:color="auto"/>
              <w:right w:val="single" w:sz="4" w:space="0" w:color="auto"/>
            </w:tcBorders>
            <w:shd w:val="clear" w:color="auto" w:fill="auto"/>
          </w:tcPr>
          <w:p w14:paraId="0FB68F4E" w14:textId="654C2556" w:rsidR="00D62C9C" w:rsidRPr="00D62C9C" w:rsidRDefault="00D62C9C" w:rsidP="00D62C9C">
            <w:pPr>
              <w:jc w:val="right"/>
              <w:rPr>
                <w:rFonts w:ascii="Times New Roman" w:hAnsi="Times New Roman" w:cs="Times New Roman"/>
              </w:rPr>
            </w:pPr>
            <w:r w:rsidRPr="00D62C9C">
              <w:rPr>
                <w:rFonts w:ascii="Times New Roman" w:hAnsi="Times New Roman" w:cs="Times New Roman"/>
              </w:rPr>
              <w:t>21 031,36</w:t>
            </w:r>
          </w:p>
        </w:tc>
        <w:tc>
          <w:tcPr>
            <w:tcW w:w="1399" w:type="dxa"/>
            <w:tcBorders>
              <w:top w:val="nil"/>
              <w:left w:val="nil"/>
              <w:bottom w:val="single" w:sz="4" w:space="0" w:color="auto"/>
              <w:right w:val="single" w:sz="4" w:space="0" w:color="auto"/>
            </w:tcBorders>
            <w:shd w:val="clear" w:color="auto" w:fill="auto"/>
          </w:tcPr>
          <w:p w14:paraId="69A469EB" w14:textId="25D5D0A6"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63803A41" w14:textId="4E91791B"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tcPr>
          <w:p w14:paraId="4947C04E" w14:textId="53299D91" w:rsidR="00D62C9C" w:rsidRPr="00D62C9C" w:rsidRDefault="00D62C9C" w:rsidP="00D62C9C">
            <w:pPr>
              <w:jc w:val="right"/>
              <w:rPr>
                <w:rFonts w:ascii="Times New Roman" w:hAnsi="Times New Roman" w:cs="Times New Roman"/>
              </w:rPr>
            </w:pPr>
            <w:r w:rsidRPr="00D62C9C">
              <w:rPr>
                <w:rFonts w:ascii="Times New Roman" w:hAnsi="Times New Roman" w:cs="Times New Roman"/>
              </w:rPr>
              <w:t>21 031,36</w:t>
            </w:r>
          </w:p>
        </w:tc>
        <w:tc>
          <w:tcPr>
            <w:tcW w:w="1423" w:type="dxa"/>
            <w:tcBorders>
              <w:top w:val="nil"/>
              <w:left w:val="nil"/>
              <w:bottom w:val="single" w:sz="4" w:space="0" w:color="auto"/>
              <w:right w:val="single" w:sz="4" w:space="0" w:color="auto"/>
            </w:tcBorders>
            <w:shd w:val="clear" w:color="auto" w:fill="auto"/>
          </w:tcPr>
          <w:p w14:paraId="60A9515E" w14:textId="40B93D10"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900" w:type="dxa"/>
            <w:vMerge/>
            <w:tcBorders>
              <w:top w:val="nil"/>
              <w:left w:val="single" w:sz="4" w:space="0" w:color="auto"/>
              <w:bottom w:val="single" w:sz="4" w:space="0" w:color="auto"/>
              <w:right w:val="single" w:sz="4" w:space="0" w:color="auto"/>
            </w:tcBorders>
            <w:vAlign w:val="center"/>
            <w:hideMark/>
          </w:tcPr>
          <w:p w14:paraId="5AA3659A" w14:textId="77777777" w:rsidR="00D62C9C" w:rsidRPr="008D714C" w:rsidRDefault="00D62C9C" w:rsidP="00D62C9C">
            <w:pPr>
              <w:rPr>
                <w:rFonts w:ascii="Times New Roman" w:hAnsi="Times New Roman" w:cs="Times New Roman"/>
                <w:szCs w:val="24"/>
              </w:rPr>
            </w:pPr>
          </w:p>
        </w:tc>
      </w:tr>
      <w:tr w:rsidR="00D62C9C" w:rsidRPr="008D714C" w14:paraId="69F69937"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7723E9F1" w14:textId="77777777" w:rsidR="00D62C9C" w:rsidRPr="008D714C" w:rsidRDefault="00D62C9C" w:rsidP="00D62C9C">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37D2BBDC"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2A7DC3C2" w14:textId="4BA5C7C4" w:rsidR="00D62C9C" w:rsidRPr="00D62C9C" w:rsidRDefault="00D62C9C" w:rsidP="00D62C9C">
            <w:pPr>
              <w:jc w:val="center"/>
              <w:rPr>
                <w:rFonts w:ascii="Times New Roman" w:hAnsi="Times New Roman" w:cs="Times New Roman"/>
                <w:szCs w:val="24"/>
              </w:rPr>
            </w:pPr>
            <w:r w:rsidRPr="00D62C9C">
              <w:rPr>
                <w:rFonts w:ascii="Times New Roman" w:hAnsi="Times New Roman" w:cs="Times New Roman"/>
              </w:rPr>
              <w:t>2026</w:t>
            </w:r>
          </w:p>
        </w:tc>
        <w:tc>
          <w:tcPr>
            <w:tcW w:w="1441" w:type="dxa"/>
            <w:tcBorders>
              <w:top w:val="nil"/>
              <w:left w:val="nil"/>
              <w:bottom w:val="single" w:sz="4" w:space="0" w:color="auto"/>
              <w:right w:val="single" w:sz="4" w:space="0" w:color="auto"/>
            </w:tcBorders>
            <w:shd w:val="clear" w:color="auto" w:fill="auto"/>
          </w:tcPr>
          <w:p w14:paraId="35CBC557" w14:textId="03424564" w:rsidR="00D62C9C" w:rsidRPr="00D62C9C" w:rsidRDefault="00D62C9C" w:rsidP="00D62C9C">
            <w:pPr>
              <w:jc w:val="right"/>
              <w:rPr>
                <w:rFonts w:ascii="Times New Roman" w:hAnsi="Times New Roman" w:cs="Times New Roman"/>
              </w:rPr>
            </w:pPr>
            <w:r w:rsidRPr="00D62C9C">
              <w:rPr>
                <w:rFonts w:ascii="Times New Roman" w:hAnsi="Times New Roman" w:cs="Times New Roman"/>
              </w:rPr>
              <w:t>4 037,44</w:t>
            </w:r>
          </w:p>
        </w:tc>
        <w:tc>
          <w:tcPr>
            <w:tcW w:w="1399" w:type="dxa"/>
            <w:tcBorders>
              <w:top w:val="nil"/>
              <w:left w:val="nil"/>
              <w:bottom w:val="single" w:sz="4" w:space="0" w:color="auto"/>
              <w:right w:val="single" w:sz="4" w:space="0" w:color="auto"/>
            </w:tcBorders>
            <w:shd w:val="clear" w:color="auto" w:fill="auto"/>
          </w:tcPr>
          <w:p w14:paraId="655E689B" w14:textId="084723D7"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71DFDF84" w14:textId="47611BCB"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tcPr>
          <w:p w14:paraId="348EC9A8" w14:textId="454F86CC" w:rsidR="00D62C9C" w:rsidRPr="00D62C9C" w:rsidRDefault="00D62C9C" w:rsidP="00D62C9C">
            <w:pPr>
              <w:jc w:val="right"/>
              <w:rPr>
                <w:rFonts w:ascii="Times New Roman" w:hAnsi="Times New Roman" w:cs="Times New Roman"/>
              </w:rPr>
            </w:pPr>
            <w:r w:rsidRPr="00D62C9C">
              <w:rPr>
                <w:rFonts w:ascii="Times New Roman" w:hAnsi="Times New Roman" w:cs="Times New Roman"/>
              </w:rPr>
              <w:t>4 037,44</w:t>
            </w:r>
          </w:p>
        </w:tc>
        <w:tc>
          <w:tcPr>
            <w:tcW w:w="1423" w:type="dxa"/>
            <w:tcBorders>
              <w:top w:val="nil"/>
              <w:left w:val="nil"/>
              <w:bottom w:val="single" w:sz="4" w:space="0" w:color="auto"/>
              <w:right w:val="single" w:sz="4" w:space="0" w:color="auto"/>
            </w:tcBorders>
            <w:shd w:val="clear" w:color="auto" w:fill="auto"/>
          </w:tcPr>
          <w:p w14:paraId="64DB11DD" w14:textId="0600DEEC"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900" w:type="dxa"/>
            <w:vMerge/>
            <w:tcBorders>
              <w:top w:val="nil"/>
              <w:left w:val="single" w:sz="4" w:space="0" w:color="auto"/>
              <w:bottom w:val="single" w:sz="4" w:space="0" w:color="auto"/>
              <w:right w:val="single" w:sz="4" w:space="0" w:color="auto"/>
            </w:tcBorders>
            <w:vAlign w:val="center"/>
            <w:hideMark/>
          </w:tcPr>
          <w:p w14:paraId="43493156" w14:textId="77777777" w:rsidR="00D62C9C" w:rsidRPr="008D714C" w:rsidRDefault="00D62C9C" w:rsidP="00D62C9C">
            <w:pPr>
              <w:rPr>
                <w:rFonts w:ascii="Times New Roman" w:hAnsi="Times New Roman" w:cs="Times New Roman"/>
                <w:szCs w:val="24"/>
              </w:rPr>
            </w:pPr>
          </w:p>
        </w:tc>
      </w:tr>
      <w:tr w:rsidR="00D62C9C" w:rsidRPr="008D714C" w14:paraId="3BF99800"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3460BF2E" w14:textId="77777777" w:rsidR="00D62C9C" w:rsidRPr="008D714C" w:rsidRDefault="00D62C9C" w:rsidP="00D62C9C">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7E930646"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69649EF8" w14:textId="1849BF73" w:rsidR="00D62C9C" w:rsidRPr="00D62C9C" w:rsidRDefault="00D62C9C" w:rsidP="00D62C9C">
            <w:pPr>
              <w:jc w:val="center"/>
              <w:rPr>
                <w:rFonts w:ascii="Times New Roman" w:hAnsi="Times New Roman" w:cs="Times New Roman"/>
                <w:szCs w:val="24"/>
              </w:rPr>
            </w:pPr>
            <w:r w:rsidRPr="00D62C9C">
              <w:rPr>
                <w:rFonts w:ascii="Times New Roman" w:hAnsi="Times New Roman" w:cs="Times New Roman"/>
              </w:rPr>
              <w:t>2027</w:t>
            </w:r>
          </w:p>
        </w:tc>
        <w:tc>
          <w:tcPr>
            <w:tcW w:w="1441" w:type="dxa"/>
            <w:tcBorders>
              <w:top w:val="nil"/>
              <w:left w:val="nil"/>
              <w:bottom w:val="single" w:sz="4" w:space="0" w:color="auto"/>
              <w:right w:val="single" w:sz="4" w:space="0" w:color="auto"/>
            </w:tcBorders>
            <w:shd w:val="clear" w:color="auto" w:fill="auto"/>
            <w:hideMark/>
          </w:tcPr>
          <w:p w14:paraId="54336D87" w14:textId="6E7F3512"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4 037,44</w:t>
            </w:r>
          </w:p>
        </w:tc>
        <w:tc>
          <w:tcPr>
            <w:tcW w:w="1399" w:type="dxa"/>
            <w:tcBorders>
              <w:top w:val="nil"/>
              <w:left w:val="nil"/>
              <w:bottom w:val="single" w:sz="4" w:space="0" w:color="auto"/>
              <w:right w:val="single" w:sz="4" w:space="0" w:color="auto"/>
            </w:tcBorders>
            <w:shd w:val="clear" w:color="auto" w:fill="auto"/>
            <w:hideMark/>
          </w:tcPr>
          <w:p w14:paraId="53FDC14A" w14:textId="7AC657B7"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hideMark/>
          </w:tcPr>
          <w:p w14:paraId="48ED0747" w14:textId="36776EE0"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hideMark/>
          </w:tcPr>
          <w:p w14:paraId="483D0F00" w14:textId="6008F593"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4 037,44</w:t>
            </w:r>
          </w:p>
        </w:tc>
        <w:tc>
          <w:tcPr>
            <w:tcW w:w="1423" w:type="dxa"/>
            <w:tcBorders>
              <w:top w:val="nil"/>
              <w:left w:val="nil"/>
              <w:bottom w:val="single" w:sz="4" w:space="0" w:color="auto"/>
              <w:right w:val="single" w:sz="4" w:space="0" w:color="auto"/>
            </w:tcBorders>
            <w:shd w:val="clear" w:color="auto" w:fill="auto"/>
            <w:hideMark/>
          </w:tcPr>
          <w:p w14:paraId="69755587" w14:textId="755E7BAE"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900" w:type="dxa"/>
            <w:vMerge/>
            <w:tcBorders>
              <w:top w:val="nil"/>
              <w:left w:val="single" w:sz="4" w:space="0" w:color="auto"/>
              <w:bottom w:val="single" w:sz="4" w:space="0" w:color="auto"/>
              <w:right w:val="single" w:sz="4" w:space="0" w:color="auto"/>
            </w:tcBorders>
            <w:vAlign w:val="center"/>
            <w:hideMark/>
          </w:tcPr>
          <w:p w14:paraId="555F16C6" w14:textId="77777777" w:rsidR="00D62C9C" w:rsidRPr="008D714C" w:rsidRDefault="00D62C9C" w:rsidP="00D62C9C">
            <w:pPr>
              <w:rPr>
                <w:rFonts w:ascii="Times New Roman" w:hAnsi="Times New Roman" w:cs="Times New Roman"/>
                <w:szCs w:val="24"/>
              </w:rPr>
            </w:pPr>
          </w:p>
        </w:tc>
      </w:tr>
      <w:tr w:rsidR="005C1F5A" w:rsidRPr="008D714C" w14:paraId="013DE239" w14:textId="77777777" w:rsidTr="00577F81">
        <w:trPr>
          <w:trHeight w:val="20"/>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71490B51" w14:textId="77777777" w:rsidR="005C1F5A" w:rsidRPr="008D714C" w:rsidRDefault="005C1F5A" w:rsidP="005C1F5A">
            <w:pPr>
              <w:jc w:val="center"/>
              <w:rPr>
                <w:rFonts w:ascii="Times New Roman" w:hAnsi="Times New Roman" w:cs="Times New Roman"/>
                <w:szCs w:val="24"/>
              </w:rPr>
            </w:pPr>
            <w:r w:rsidRPr="008D714C">
              <w:rPr>
                <w:rFonts w:ascii="Times New Roman" w:hAnsi="Times New Roman" w:cs="Times New Roman"/>
                <w:szCs w:val="24"/>
              </w:rPr>
              <w:t xml:space="preserve">3. </w:t>
            </w:r>
          </w:p>
        </w:tc>
        <w:tc>
          <w:tcPr>
            <w:tcW w:w="4261" w:type="dxa"/>
            <w:vMerge w:val="restart"/>
            <w:tcBorders>
              <w:top w:val="nil"/>
              <w:left w:val="single" w:sz="4" w:space="0" w:color="auto"/>
              <w:bottom w:val="single" w:sz="4" w:space="0" w:color="auto"/>
              <w:right w:val="single" w:sz="4" w:space="0" w:color="auto"/>
            </w:tcBorders>
            <w:shd w:val="clear" w:color="auto" w:fill="auto"/>
            <w:hideMark/>
          </w:tcPr>
          <w:p w14:paraId="1A442208" w14:textId="77777777" w:rsidR="005C1F5A" w:rsidRPr="008D714C" w:rsidRDefault="005C1F5A" w:rsidP="005C1F5A">
            <w:pPr>
              <w:rPr>
                <w:rFonts w:ascii="Times New Roman" w:hAnsi="Times New Roman" w:cs="Times New Roman"/>
                <w:szCs w:val="24"/>
              </w:rPr>
            </w:pPr>
            <w:r w:rsidRPr="008D714C">
              <w:rPr>
                <w:rFonts w:ascii="Times New Roman" w:hAnsi="Times New Roman" w:cs="Times New Roman"/>
                <w:szCs w:val="24"/>
              </w:rPr>
              <w:t xml:space="preserve">Подпрограмма 3 </w:t>
            </w:r>
            <w:r w:rsidR="00954337" w:rsidRPr="008D714C">
              <w:rPr>
                <w:rFonts w:ascii="Times New Roman" w:hAnsi="Times New Roman" w:cs="Times New Roman"/>
                <w:szCs w:val="24"/>
              </w:rPr>
              <w:t>«</w:t>
            </w:r>
            <w:r w:rsidRPr="008D714C">
              <w:rPr>
                <w:rFonts w:ascii="Times New Roman" w:hAnsi="Times New Roman" w:cs="Times New Roman"/>
                <w:szCs w:val="24"/>
              </w:rPr>
              <w:t>Обеспечивающая подпрограмма</w:t>
            </w:r>
            <w:r w:rsidR="00954337" w:rsidRPr="008D714C">
              <w:rPr>
                <w:rFonts w:ascii="Times New Roman" w:hAnsi="Times New Roman" w:cs="Times New Roman"/>
                <w:szCs w:val="24"/>
              </w:rPr>
              <w:t>»</w:t>
            </w:r>
          </w:p>
        </w:tc>
        <w:tc>
          <w:tcPr>
            <w:tcW w:w="1078" w:type="dxa"/>
            <w:tcBorders>
              <w:top w:val="nil"/>
              <w:left w:val="nil"/>
              <w:bottom w:val="single" w:sz="4" w:space="0" w:color="auto"/>
              <w:right w:val="single" w:sz="4" w:space="0" w:color="auto"/>
            </w:tcBorders>
            <w:shd w:val="clear" w:color="auto" w:fill="auto"/>
            <w:hideMark/>
          </w:tcPr>
          <w:p w14:paraId="42DA4D45" w14:textId="77777777" w:rsidR="005C1F5A" w:rsidRPr="008D714C" w:rsidRDefault="005C1F5A" w:rsidP="005C1F5A">
            <w:pPr>
              <w:jc w:val="center"/>
              <w:rPr>
                <w:rFonts w:ascii="Times New Roman" w:hAnsi="Times New Roman" w:cs="Times New Roman"/>
                <w:szCs w:val="24"/>
              </w:rPr>
            </w:pPr>
            <w:r w:rsidRPr="008D714C">
              <w:rPr>
                <w:rFonts w:ascii="Times New Roman" w:hAnsi="Times New Roman" w:cs="Times New Roman"/>
                <w:szCs w:val="24"/>
              </w:rPr>
              <w:t>Всего</w:t>
            </w:r>
          </w:p>
        </w:tc>
        <w:tc>
          <w:tcPr>
            <w:tcW w:w="1441" w:type="dxa"/>
            <w:tcBorders>
              <w:top w:val="nil"/>
              <w:left w:val="nil"/>
              <w:bottom w:val="single" w:sz="4" w:space="0" w:color="auto"/>
              <w:right w:val="single" w:sz="4" w:space="0" w:color="auto"/>
            </w:tcBorders>
            <w:shd w:val="clear" w:color="auto" w:fill="auto"/>
            <w:hideMark/>
          </w:tcPr>
          <w:p w14:paraId="4BD32B07" w14:textId="77777777" w:rsidR="005C1F5A" w:rsidRPr="008D714C" w:rsidRDefault="005C1F5A" w:rsidP="005C1F5A">
            <w:pPr>
              <w:jc w:val="right"/>
              <w:rPr>
                <w:rFonts w:ascii="Times New Roman" w:hAnsi="Times New Roman" w:cs="Times New Roman"/>
                <w:szCs w:val="24"/>
              </w:rPr>
            </w:pPr>
            <w:r w:rsidRPr="008D714C">
              <w:rPr>
                <w:rFonts w:ascii="Times New Roman" w:hAnsi="Times New Roman" w:cs="Times New Roman"/>
                <w:szCs w:val="24"/>
              </w:rPr>
              <w:t>0,00</w:t>
            </w:r>
          </w:p>
        </w:tc>
        <w:tc>
          <w:tcPr>
            <w:tcW w:w="1399" w:type="dxa"/>
            <w:tcBorders>
              <w:top w:val="nil"/>
              <w:left w:val="nil"/>
              <w:bottom w:val="single" w:sz="4" w:space="0" w:color="auto"/>
              <w:right w:val="single" w:sz="4" w:space="0" w:color="auto"/>
            </w:tcBorders>
            <w:shd w:val="clear" w:color="auto" w:fill="auto"/>
            <w:hideMark/>
          </w:tcPr>
          <w:p w14:paraId="7F269902" w14:textId="77777777" w:rsidR="005C1F5A" w:rsidRPr="008D714C" w:rsidRDefault="005C1F5A" w:rsidP="005C1F5A">
            <w:pPr>
              <w:jc w:val="right"/>
              <w:rPr>
                <w:rFonts w:ascii="Times New Roman" w:hAnsi="Times New Roman" w:cs="Times New Roman"/>
                <w:szCs w:val="24"/>
              </w:rPr>
            </w:pPr>
            <w:r w:rsidRPr="008D714C">
              <w:rPr>
                <w:rFonts w:ascii="Times New Roman" w:hAnsi="Times New Roman" w:cs="Times New Roman"/>
                <w:szCs w:val="24"/>
              </w:rPr>
              <w:t>0,00</w:t>
            </w:r>
          </w:p>
        </w:tc>
        <w:tc>
          <w:tcPr>
            <w:tcW w:w="1443" w:type="dxa"/>
            <w:tcBorders>
              <w:top w:val="nil"/>
              <w:left w:val="nil"/>
              <w:bottom w:val="single" w:sz="4" w:space="0" w:color="auto"/>
              <w:right w:val="single" w:sz="4" w:space="0" w:color="auto"/>
            </w:tcBorders>
            <w:shd w:val="clear" w:color="auto" w:fill="auto"/>
            <w:hideMark/>
          </w:tcPr>
          <w:p w14:paraId="06C8F065" w14:textId="77777777" w:rsidR="005C1F5A" w:rsidRPr="008D714C" w:rsidRDefault="005C1F5A" w:rsidP="005C1F5A">
            <w:pPr>
              <w:jc w:val="right"/>
              <w:rPr>
                <w:rFonts w:ascii="Times New Roman" w:hAnsi="Times New Roman" w:cs="Times New Roman"/>
                <w:szCs w:val="24"/>
              </w:rPr>
            </w:pPr>
            <w:r w:rsidRPr="008D714C">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14:paraId="65BB002C" w14:textId="77777777" w:rsidR="005C1F5A" w:rsidRPr="008D714C" w:rsidRDefault="005C1F5A" w:rsidP="005C1F5A">
            <w:pPr>
              <w:jc w:val="right"/>
              <w:rPr>
                <w:rFonts w:ascii="Times New Roman" w:hAnsi="Times New Roman" w:cs="Times New Roman"/>
                <w:szCs w:val="24"/>
              </w:rPr>
            </w:pPr>
            <w:r w:rsidRPr="008D714C">
              <w:rPr>
                <w:rFonts w:ascii="Times New Roman" w:hAnsi="Times New Roman" w:cs="Times New Roman"/>
                <w:szCs w:val="24"/>
              </w:rPr>
              <w:t>0,00</w:t>
            </w:r>
          </w:p>
        </w:tc>
        <w:tc>
          <w:tcPr>
            <w:tcW w:w="1423" w:type="dxa"/>
            <w:tcBorders>
              <w:top w:val="nil"/>
              <w:left w:val="nil"/>
              <w:bottom w:val="single" w:sz="4" w:space="0" w:color="auto"/>
              <w:right w:val="single" w:sz="4" w:space="0" w:color="auto"/>
            </w:tcBorders>
            <w:shd w:val="clear" w:color="auto" w:fill="auto"/>
            <w:hideMark/>
          </w:tcPr>
          <w:p w14:paraId="52027BA3" w14:textId="77777777" w:rsidR="005C1F5A" w:rsidRPr="008D714C" w:rsidRDefault="005C1F5A" w:rsidP="005C1F5A">
            <w:pPr>
              <w:jc w:val="right"/>
              <w:rPr>
                <w:rFonts w:ascii="Times New Roman" w:hAnsi="Times New Roman" w:cs="Times New Roman"/>
                <w:szCs w:val="24"/>
              </w:rPr>
            </w:pPr>
            <w:r w:rsidRPr="008D714C">
              <w:rPr>
                <w:rFonts w:ascii="Times New Roman" w:hAnsi="Times New Roman" w:cs="Times New Roman"/>
                <w:szCs w:val="24"/>
              </w:rPr>
              <w:t>0,00</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14:paraId="444E0C62" w14:textId="77777777" w:rsidR="005C1F5A" w:rsidRPr="008D714C" w:rsidRDefault="005C1F5A" w:rsidP="005C1F5A">
            <w:pPr>
              <w:rPr>
                <w:rFonts w:ascii="Times New Roman" w:hAnsi="Times New Roman" w:cs="Times New Roman"/>
                <w:szCs w:val="24"/>
              </w:rPr>
            </w:pPr>
            <w:r w:rsidRPr="008D714C">
              <w:rPr>
                <w:rFonts w:ascii="Times New Roman" w:hAnsi="Times New Roman" w:cs="Times New Roman"/>
                <w:szCs w:val="24"/>
              </w:rPr>
              <w:t>Отсутствуют</w:t>
            </w:r>
          </w:p>
        </w:tc>
      </w:tr>
      <w:tr w:rsidR="00577F81" w:rsidRPr="008D714C" w14:paraId="68A70F27"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3E1C5749" w14:textId="77777777" w:rsidR="00577F81" w:rsidRPr="008D714C" w:rsidRDefault="00577F81" w:rsidP="00577F81">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604D564C" w14:textId="77777777" w:rsidR="00577F81" w:rsidRPr="008D714C" w:rsidRDefault="00577F81" w:rsidP="00577F81">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11F4918E" w14:textId="77777777" w:rsidR="00577F81" w:rsidRPr="008D714C" w:rsidRDefault="00577F81" w:rsidP="00577F81">
            <w:pPr>
              <w:jc w:val="center"/>
              <w:rPr>
                <w:rFonts w:ascii="Times New Roman" w:hAnsi="Times New Roman" w:cs="Times New Roman"/>
                <w:szCs w:val="24"/>
              </w:rPr>
            </w:pPr>
            <w:r w:rsidRPr="008D714C">
              <w:rPr>
                <w:rFonts w:ascii="Times New Roman" w:hAnsi="Times New Roman" w:cs="Times New Roman"/>
                <w:szCs w:val="24"/>
              </w:rPr>
              <w:t>2025</w:t>
            </w:r>
          </w:p>
        </w:tc>
        <w:tc>
          <w:tcPr>
            <w:tcW w:w="1441" w:type="dxa"/>
            <w:tcBorders>
              <w:top w:val="nil"/>
              <w:left w:val="nil"/>
              <w:bottom w:val="single" w:sz="4" w:space="0" w:color="auto"/>
              <w:right w:val="single" w:sz="4" w:space="0" w:color="auto"/>
            </w:tcBorders>
            <w:shd w:val="clear" w:color="auto" w:fill="auto"/>
            <w:hideMark/>
          </w:tcPr>
          <w:p w14:paraId="6E80B64C"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399" w:type="dxa"/>
            <w:tcBorders>
              <w:top w:val="nil"/>
              <w:left w:val="nil"/>
              <w:bottom w:val="single" w:sz="4" w:space="0" w:color="auto"/>
              <w:right w:val="single" w:sz="4" w:space="0" w:color="auto"/>
            </w:tcBorders>
            <w:shd w:val="clear" w:color="auto" w:fill="auto"/>
            <w:hideMark/>
          </w:tcPr>
          <w:p w14:paraId="5ADE66E9"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443" w:type="dxa"/>
            <w:tcBorders>
              <w:top w:val="nil"/>
              <w:left w:val="nil"/>
              <w:bottom w:val="single" w:sz="4" w:space="0" w:color="auto"/>
              <w:right w:val="single" w:sz="4" w:space="0" w:color="auto"/>
            </w:tcBorders>
            <w:shd w:val="clear" w:color="auto" w:fill="auto"/>
            <w:hideMark/>
          </w:tcPr>
          <w:p w14:paraId="211EE8AA"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14:paraId="39D08A70"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423" w:type="dxa"/>
            <w:tcBorders>
              <w:top w:val="nil"/>
              <w:left w:val="nil"/>
              <w:bottom w:val="single" w:sz="4" w:space="0" w:color="auto"/>
              <w:right w:val="single" w:sz="4" w:space="0" w:color="auto"/>
            </w:tcBorders>
            <w:shd w:val="clear" w:color="auto" w:fill="auto"/>
            <w:hideMark/>
          </w:tcPr>
          <w:p w14:paraId="105BCBDF"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900" w:type="dxa"/>
            <w:vMerge/>
            <w:tcBorders>
              <w:top w:val="nil"/>
              <w:left w:val="single" w:sz="4" w:space="0" w:color="auto"/>
              <w:bottom w:val="single" w:sz="4" w:space="0" w:color="auto"/>
              <w:right w:val="single" w:sz="4" w:space="0" w:color="auto"/>
            </w:tcBorders>
            <w:vAlign w:val="center"/>
            <w:hideMark/>
          </w:tcPr>
          <w:p w14:paraId="2CA8F40B" w14:textId="77777777" w:rsidR="00577F81" w:rsidRPr="008D714C" w:rsidRDefault="00577F81" w:rsidP="00577F81">
            <w:pPr>
              <w:rPr>
                <w:rFonts w:ascii="Times New Roman" w:hAnsi="Times New Roman" w:cs="Times New Roman"/>
                <w:szCs w:val="24"/>
              </w:rPr>
            </w:pPr>
          </w:p>
        </w:tc>
      </w:tr>
      <w:tr w:rsidR="00577F81" w:rsidRPr="008D714C" w14:paraId="7C73D9E5"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6BFD3E1B" w14:textId="77777777" w:rsidR="00577F81" w:rsidRPr="008D714C" w:rsidRDefault="00577F81" w:rsidP="00577F81">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6D448412" w14:textId="77777777" w:rsidR="00577F81" w:rsidRPr="008D714C" w:rsidRDefault="00577F81" w:rsidP="00577F81">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788BA6E3" w14:textId="77777777" w:rsidR="00577F81" w:rsidRPr="008D714C" w:rsidRDefault="00577F81" w:rsidP="00577F81">
            <w:pPr>
              <w:jc w:val="center"/>
              <w:rPr>
                <w:rFonts w:ascii="Times New Roman" w:hAnsi="Times New Roman" w:cs="Times New Roman"/>
                <w:szCs w:val="24"/>
              </w:rPr>
            </w:pPr>
            <w:r w:rsidRPr="008D714C">
              <w:rPr>
                <w:rFonts w:ascii="Times New Roman" w:hAnsi="Times New Roman" w:cs="Times New Roman"/>
                <w:szCs w:val="24"/>
              </w:rPr>
              <w:t>2026</w:t>
            </w:r>
          </w:p>
        </w:tc>
        <w:tc>
          <w:tcPr>
            <w:tcW w:w="1441" w:type="dxa"/>
            <w:tcBorders>
              <w:top w:val="nil"/>
              <w:left w:val="nil"/>
              <w:bottom w:val="single" w:sz="4" w:space="0" w:color="auto"/>
              <w:right w:val="single" w:sz="4" w:space="0" w:color="auto"/>
            </w:tcBorders>
            <w:shd w:val="clear" w:color="auto" w:fill="auto"/>
            <w:hideMark/>
          </w:tcPr>
          <w:p w14:paraId="208E5884"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399" w:type="dxa"/>
            <w:tcBorders>
              <w:top w:val="nil"/>
              <w:left w:val="nil"/>
              <w:bottom w:val="single" w:sz="4" w:space="0" w:color="auto"/>
              <w:right w:val="single" w:sz="4" w:space="0" w:color="auto"/>
            </w:tcBorders>
            <w:shd w:val="clear" w:color="auto" w:fill="auto"/>
            <w:hideMark/>
          </w:tcPr>
          <w:p w14:paraId="0FE671C9"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443" w:type="dxa"/>
            <w:tcBorders>
              <w:top w:val="nil"/>
              <w:left w:val="nil"/>
              <w:bottom w:val="single" w:sz="4" w:space="0" w:color="auto"/>
              <w:right w:val="single" w:sz="4" w:space="0" w:color="auto"/>
            </w:tcBorders>
            <w:shd w:val="clear" w:color="auto" w:fill="auto"/>
            <w:hideMark/>
          </w:tcPr>
          <w:p w14:paraId="16A7D77B"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14:paraId="40024AA6"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423" w:type="dxa"/>
            <w:tcBorders>
              <w:top w:val="nil"/>
              <w:left w:val="nil"/>
              <w:bottom w:val="single" w:sz="4" w:space="0" w:color="auto"/>
              <w:right w:val="single" w:sz="4" w:space="0" w:color="auto"/>
            </w:tcBorders>
            <w:shd w:val="clear" w:color="auto" w:fill="auto"/>
            <w:hideMark/>
          </w:tcPr>
          <w:p w14:paraId="32F6884A"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900" w:type="dxa"/>
            <w:vMerge/>
            <w:tcBorders>
              <w:top w:val="nil"/>
              <w:left w:val="single" w:sz="4" w:space="0" w:color="auto"/>
              <w:bottom w:val="single" w:sz="4" w:space="0" w:color="auto"/>
              <w:right w:val="single" w:sz="4" w:space="0" w:color="auto"/>
            </w:tcBorders>
            <w:vAlign w:val="center"/>
            <w:hideMark/>
          </w:tcPr>
          <w:p w14:paraId="36D74B63" w14:textId="77777777" w:rsidR="00577F81" w:rsidRPr="008D714C" w:rsidRDefault="00577F81" w:rsidP="00577F81">
            <w:pPr>
              <w:rPr>
                <w:rFonts w:ascii="Times New Roman" w:hAnsi="Times New Roman" w:cs="Times New Roman"/>
                <w:szCs w:val="24"/>
              </w:rPr>
            </w:pPr>
          </w:p>
        </w:tc>
      </w:tr>
      <w:tr w:rsidR="00577F81" w:rsidRPr="008D714C" w14:paraId="62E0FC9D"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037B2A98" w14:textId="77777777" w:rsidR="00577F81" w:rsidRPr="008D714C" w:rsidRDefault="00577F81" w:rsidP="00577F81">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271DBB33" w14:textId="77777777" w:rsidR="00577F81" w:rsidRPr="008D714C" w:rsidRDefault="00577F81" w:rsidP="00577F81">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3AA34CEC" w14:textId="77777777" w:rsidR="00577F81" w:rsidRPr="008D714C" w:rsidRDefault="00577F81" w:rsidP="00577F81">
            <w:pPr>
              <w:jc w:val="center"/>
              <w:rPr>
                <w:rFonts w:ascii="Times New Roman" w:hAnsi="Times New Roman" w:cs="Times New Roman"/>
                <w:szCs w:val="24"/>
              </w:rPr>
            </w:pPr>
            <w:r w:rsidRPr="008D714C">
              <w:rPr>
                <w:rFonts w:ascii="Times New Roman" w:hAnsi="Times New Roman" w:cs="Times New Roman"/>
                <w:szCs w:val="24"/>
              </w:rPr>
              <w:t>2027</w:t>
            </w:r>
          </w:p>
        </w:tc>
        <w:tc>
          <w:tcPr>
            <w:tcW w:w="1441" w:type="dxa"/>
            <w:tcBorders>
              <w:top w:val="nil"/>
              <w:left w:val="nil"/>
              <w:bottom w:val="single" w:sz="4" w:space="0" w:color="auto"/>
              <w:right w:val="single" w:sz="4" w:space="0" w:color="auto"/>
            </w:tcBorders>
            <w:shd w:val="clear" w:color="auto" w:fill="auto"/>
            <w:hideMark/>
          </w:tcPr>
          <w:p w14:paraId="25CAD8D2"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399" w:type="dxa"/>
            <w:tcBorders>
              <w:top w:val="nil"/>
              <w:left w:val="nil"/>
              <w:bottom w:val="single" w:sz="4" w:space="0" w:color="auto"/>
              <w:right w:val="single" w:sz="4" w:space="0" w:color="auto"/>
            </w:tcBorders>
            <w:shd w:val="clear" w:color="auto" w:fill="auto"/>
            <w:hideMark/>
          </w:tcPr>
          <w:p w14:paraId="71ECB705"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443" w:type="dxa"/>
            <w:tcBorders>
              <w:top w:val="nil"/>
              <w:left w:val="nil"/>
              <w:bottom w:val="single" w:sz="4" w:space="0" w:color="auto"/>
              <w:right w:val="single" w:sz="4" w:space="0" w:color="auto"/>
            </w:tcBorders>
            <w:shd w:val="clear" w:color="auto" w:fill="auto"/>
            <w:hideMark/>
          </w:tcPr>
          <w:p w14:paraId="213626A4"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14:paraId="357523BE"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423" w:type="dxa"/>
            <w:tcBorders>
              <w:top w:val="nil"/>
              <w:left w:val="nil"/>
              <w:bottom w:val="single" w:sz="4" w:space="0" w:color="auto"/>
              <w:right w:val="single" w:sz="4" w:space="0" w:color="auto"/>
            </w:tcBorders>
            <w:shd w:val="clear" w:color="auto" w:fill="auto"/>
            <w:hideMark/>
          </w:tcPr>
          <w:p w14:paraId="69E8F268" w14:textId="77777777" w:rsidR="00577F81" w:rsidRPr="008D714C" w:rsidRDefault="00577F81" w:rsidP="00577F81">
            <w:pPr>
              <w:jc w:val="right"/>
              <w:rPr>
                <w:rFonts w:ascii="Times New Roman" w:hAnsi="Times New Roman" w:cs="Times New Roman"/>
                <w:szCs w:val="24"/>
              </w:rPr>
            </w:pPr>
            <w:r w:rsidRPr="008D714C">
              <w:rPr>
                <w:rFonts w:ascii="Times New Roman" w:hAnsi="Times New Roman" w:cs="Times New Roman"/>
                <w:szCs w:val="24"/>
              </w:rPr>
              <w:t>0,00</w:t>
            </w:r>
          </w:p>
        </w:tc>
        <w:tc>
          <w:tcPr>
            <w:tcW w:w="1900" w:type="dxa"/>
            <w:vMerge/>
            <w:tcBorders>
              <w:top w:val="nil"/>
              <w:left w:val="single" w:sz="4" w:space="0" w:color="auto"/>
              <w:bottom w:val="single" w:sz="4" w:space="0" w:color="auto"/>
              <w:right w:val="single" w:sz="4" w:space="0" w:color="auto"/>
            </w:tcBorders>
            <w:vAlign w:val="center"/>
            <w:hideMark/>
          </w:tcPr>
          <w:p w14:paraId="28A87D70" w14:textId="77777777" w:rsidR="00577F81" w:rsidRPr="008D714C" w:rsidRDefault="00577F81" w:rsidP="00577F81">
            <w:pPr>
              <w:rPr>
                <w:rFonts w:ascii="Times New Roman" w:hAnsi="Times New Roman" w:cs="Times New Roman"/>
                <w:szCs w:val="24"/>
              </w:rPr>
            </w:pPr>
          </w:p>
        </w:tc>
      </w:tr>
      <w:tr w:rsidR="00D62C9C" w:rsidRPr="008D714C" w14:paraId="7F4513A5" w14:textId="77777777" w:rsidTr="00577F81">
        <w:trPr>
          <w:trHeight w:val="20"/>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6C480573"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 </w:t>
            </w:r>
          </w:p>
        </w:tc>
        <w:tc>
          <w:tcPr>
            <w:tcW w:w="4261" w:type="dxa"/>
            <w:vMerge w:val="restart"/>
            <w:tcBorders>
              <w:top w:val="nil"/>
              <w:left w:val="single" w:sz="4" w:space="0" w:color="auto"/>
              <w:bottom w:val="single" w:sz="4" w:space="0" w:color="auto"/>
              <w:right w:val="single" w:sz="4" w:space="0" w:color="auto"/>
            </w:tcBorders>
            <w:shd w:val="clear" w:color="auto" w:fill="auto"/>
            <w:hideMark/>
          </w:tcPr>
          <w:p w14:paraId="2205F4A1" w14:textId="77777777" w:rsidR="00D62C9C" w:rsidRPr="008D714C" w:rsidRDefault="00D62C9C" w:rsidP="00D62C9C">
            <w:pPr>
              <w:rPr>
                <w:rFonts w:ascii="Times New Roman" w:hAnsi="Times New Roman" w:cs="Times New Roman"/>
                <w:szCs w:val="24"/>
              </w:rPr>
            </w:pPr>
            <w:r w:rsidRPr="008D714C">
              <w:rPr>
                <w:rFonts w:ascii="Times New Roman" w:hAnsi="Times New Roman" w:cs="Times New Roman"/>
                <w:szCs w:val="24"/>
              </w:rPr>
              <w:t>Итого по Программе</w:t>
            </w:r>
          </w:p>
        </w:tc>
        <w:tc>
          <w:tcPr>
            <w:tcW w:w="1078" w:type="dxa"/>
            <w:tcBorders>
              <w:top w:val="nil"/>
              <w:left w:val="nil"/>
              <w:bottom w:val="single" w:sz="4" w:space="0" w:color="auto"/>
              <w:right w:val="single" w:sz="4" w:space="0" w:color="auto"/>
            </w:tcBorders>
            <w:shd w:val="clear" w:color="auto" w:fill="auto"/>
            <w:hideMark/>
          </w:tcPr>
          <w:p w14:paraId="59869509"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Всего</w:t>
            </w:r>
          </w:p>
        </w:tc>
        <w:tc>
          <w:tcPr>
            <w:tcW w:w="1441" w:type="dxa"/>
            <w:tcBorders>
              <w:top w:val="nil"/>
              <w:left w:val="nil"/>
              <w:bottom w:val="single" w:sz="4" w:space="0" w:color="auto"/>
              <w:right w:val="single" w:sz="4" w:space="0" w:color="auto"/>
            </w:tcBorders>
            <w:shd w:val="clear" w:color="auto" w:fill="auto"/>
          </w:tcPr>
          <w:p w14:paraId="1B105E3A" w14:textId="2F2BA8AF"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34 065,80</w:t>
            </w:r>
          </w:p>
        </w:tc>
        <w:tc>
          <w:tcPr>
            <w:tcW w:w="1399" w:type="dxa"/>
            <w:tcBorders>
              <w:top w:val="nil"/>
              <w:left w:val="nil"/>
              <w:bottom w:val="single" w:sz="4" w:space="0" w:color="auto"/>
              <w:right w:val="single" w:sz="4" w:space="0" w:color="auto"/>
            </w:tcBorders>
            <w:shd w:val="clear" w:color="auto" w:fill="auto"/>
          </w:tcPr>
          <w:p w14:paraId="5DFB9662" w14:textId="604A505F"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17C51A1A" w14:textId="204D9FFE"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648,10</w:t>
            </w:r>
          </w:p>
        </w:tc>
        <w:tc>
          <w:tcPr>
            <w:tcW w:w="1276" w:type="dxa"/>
            <w:tcBorders>
              <w:top w:val="nil"/>
              <w:left w:val="nil"/>
              <w:bottom w:val="single" w:sz="4" w:space="0" w:color="auto"/>
              <w:right w:val="single" w:sz="4" w:space="0" w:color="auto"/>
            </w:tcBorders>
            <w:shd w:val="clear" w:color="auto" w:fill="auto"/>
          </w:tcPr>
          <w:p w14:paraId="7F870B84" w14:textId="51DB85AE"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33 417,70</w:t>
            </w:r>
          </w:p>
        </w:tc>
        <w:tc>
          <w:tcPr>
            <w:tcW w:w="1423" w:type="dxa"/>
            <w:tcBorders>
              <w:top w:val="nil"/>
              <w:left w:val="nil"/>
              <w:bottom w:val="single" w:sz="4" w:space="0" w:color="auto"/>
              <w:right w:val="single" w:sz="4" w:space="0" w:color="auto"/>
            </w:tcBorders>
            <w:shd w:val="clear" w:color="auto" w:fill="auto"/>
          </w:tcPr>
          <w:p w14:paraId="7AD1D05E" w14:textId="77777777" w:rsidR="00D62C9C" w:rsidRPr="008D714C" w:rsidRDefault="00D62C9C" w:rsidP="00D62C9C">
            <w:pPr>
              <w:jc w:val="right"/>
              <w:rPr>
                <w:rFonts w:ascii="Times New Roman" w:hAnsi="Times New Roman" w:cs="Times New Roman"/>
                <w:szCs w:val="24"/>
              </w:rPr>
            </w:pPr>
            <w:r w:rsidRPr="008D714C">
              <w:rPr>
                <w:rFonts w:ascii="Times New Roman" w:hAnsi="Times New Roman" w:cs="Times New Roman"/>
                <w:szCs w:val="24"/>
              </w:rPr>
              <w:t>0,00</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14:paraId="5E33AB72" w14:textId="77777777" w:rsidR="00D62C9C" w:rsidRPr="008D714C" w:rsidRDefault="00D62C9C" w:rsidP="00D62C9C">
            <w:pPr>
              <w:rPr>
                <w:rFonts w:ascii="Times New Roman" w:hAnsi="Times New Roman" w:cs="Times New Roman"/>
                <w:szCs w:val="24"/>
              </w:rPr>
            </w:pPr>
            <w:r w:rsidRPr="008D714C">
              <w:rPr>
                <w:rFonts w:ascii="Times New Roman" w:hAnsi="Times New Roman" w:cs="Times New Roman"/>
                <w:szCs w:val="24"/>
              </w:rPr>
              <w:t> </w:t>
            </w:r>
          </w:p>
        </w:tc>
      </w:tr>
      <w:tr w:rsidR="00D62C9C" w:rsidRPr="008D714C" w14:paraId="09A6ED72"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180F9BFA" w14:textId="77777777" w:rsidR="00D62C9C" w:rsidRPr="008D714C" w:rsidRDefault="00D62C9C" w:rsidP="00D62C9C">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29DF8330"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7EB89935"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2025</w:t>
            </w:r>
          </w:p>
        </w:tc>
        <w:tc>
          <w:tcPr>
            <w:tcW w:w="1441" w:type="dxa"/>
            <w:tcBorders>
              <w:top w:val="nil"/>
              <w:left w:val="nil"/>
              <w:bottom w:val="single" w:sz="4" w:space="0" w:color="auto"/>
              <w:right w:val="single" w:sz="4" w:space="0" w:color="auto"/>
            </w:tcBorders>
            <w:shd w:val="clear" w:color="auto" w:fill="auto"/>
          </w:tcPr>
          <w:p w14:paraId="0ADA7F1E" w14:textId="52183CF2" w:rsidR="00D62C9C" w:rsidRPr="00D62C9C" w:rsidRDefault="00D62C9C" w:rsidP="00D62C9C">
            <w:pPr>
              <w:jc w:val="right"/>
              <w:rPr>
                <w:rFonts w:ascii="Times New Roman" w:hAnsi="Times New Roman" w:cs="Times New Roman"/>
              </w:rPr>
            </w:pPr>
            <w:r w:rsidRPr="00D62C9C">
              <w:rPr>
                <w:rFonts w:ascii="Times New Roman" w:hAnsi="Times New Roman" w:cs="Times New Roman"/>
              </w:rPr>
              <w:t>23 373,62</w:t>
            </w:r>
          </w:p>
        </w:tc>
        <w:tc>
          <w:tcPr>
            <w:tcW w:w="1399" w:type="dxa"/>
            <w:tcBorders>
              <w:top w:val="nil"/>
              <w:left w:val="nil"/>
              <w:bottom w:val="single" w:sz="4" w:space="0" w:color="auto"/>
              <w:right w:val="single" w:sz="4" w:space="0" w:color="auto"/>
            </w:tcBorders>
            <w:shd w:val="clear" w:color="auto" w:fill="auto"/>
          </w:tcPr>
          <w:p w14:paraId="7B4B54EC" w14:textId="6299EEAE"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1405D653" w14:textId="65F4C1B7" w:rsidR="00D62C9C" w:rsidRPr="00D62C9C" w:rsidRDefault="00D62C9C" w:rsidP="00D62C9C">
            <w:pPr>
              <w:jc w:val="right"/>
              <w:rPr>
                <w:rFonts w:ascii="Times New Roman" w:hAnsi="Times New Roman" w:cs="Times New Roman"/>
              </w:rPr>
            </w:pPr>
            <w:r w:rsidRPr="00D62C9C">
              <w:rPr>
                <w:rFonts w:ascii="Times New Roman" w:hAnsi="Times New Roman" w:cs="Times New Roman"/>
              </w:rPr>
              <w:t>648,10</w:t>
            </w:r>
          </w:p>
        </w:tc>
        <w:tc>
          <w:tcPr>
            <w:tcW w:w="1276" w:type="dxa"/>
            <w:tcBorders>
              <w:top w:val="nil"/>
              <w:left w:val="nil"/>
              <w:bottom w:val="single" w:sz="4" w:space="0" w:color="auto"/>
              <w:right w:val="single" w:sz="4" w:space="0" w:color="auto"/>
            </w:tcBorders>
            <w:shd w:val="clear" w:color="auto" w:fill="auto"/>
          </w:tcPr>
          <w:p w14:paraId="3EFBF9E8" w14:textId="323A0D4A" w:rsidR="00D62C9C" w:rsidRPr="00D62C9C" w:rsidRDefault="00D62C9C" w:rsidP="00D62C9C">
            <w:pPr>
              <w:jc w:val="right"/>
              <w:rPr>
                <w:rFonts w:ascii="Times New Roman" w:hAnsi="Times New Roman" w:cs="Times New Roman"/>
              </w:rPr>
            </w:pPr>
            <w:r w:rsidRPr="00D62C9C">
              <w:rPr>
                <w:rFonts w:ascii="Times New Roman" w:hAnsi="Times New Roman" w:cs="Times New Roman"/>
              </w:rPr>
              <w:t>22 725,52</w:t>
            </w:r>
          </w:p>
        </w:tc>
        <w:tc>
          <w:tcPr>
            <w:tcW w:w="1423" w:type="dxa"/>
            <w:tcBorders>
              <w:top w:val="nil"/>
              <w:left w:val="nil"/>
              <w:bottom w:val="single" w:sz="4" w:space="0" w:color="auto"/>
              <w:right w:val="single" w:sz="4" w:space="0" w:color="auto"/>
            </w:tcBorders>
            <w:shd w:val="clear" w:color="auto" w:fill="auto"/>
          </w:tcPr>
          <w:p w14:paraId="63AF0542" w14:textId="77777777" w:rsidR="00D62C9C" w:rsidRPr="008D714C" w:rsidRDefault="00D62C9C" w:rsidP="00D62C9C">
            <w:pPr>
              <w:jc w:val="right"/>
              <w:rPr>
                <w:rFonts w:ascii="Times New Roman" w:hAnsi="Times New Roman" w:cs="Times New Roman"/>
              </w:rPr>
            </w:pPr>
            <w:r w:rsidRPr="008D714C">
              <w:rPr>
                <w:rFonts w:ascii="Times New Roman" w:hAnsi="Times New Roman" w:cs="Times New Roman"/>
              </w:rPr>
              <w:t>0,00</w:t>
            </w:r>
          </w:p>
        </w:tc>
        <w:tc>
          <w:tcPr>
            <w:tcW w:w="1900" w:type="dxa"/>
            <w:vMerge/>
            <w:tcBorders>
              <w:top w:val="nil"/>
              <w:left w:val="single" w:sz="4" w:space="0" w:color="auto"/>
              <w:bottom w:val="single" w:sz="4" w:space="0" w:color="auto"/>
              <w:right w:val="single" w:sz="4" w:space="0" w:color="auto"/>
            </w:tcBorders>
            <w:vAlign w:val="center"/>
            <w:hideMark/>
          </w:tcPr>
          <w:p w14:paraId="4C6995DC" w14:textId="77777777" w:rsidR="00D62C9C" w:rsidRPr="008D714C" w:rsidRDefault="00D62C9C" w:rsidP="00D62C9C">
            <w:pPr>
              <w:rPr>
                <w:rFonts w:ascii="Times New Roman" w:hAnsi="Times New Roman" w:cs="Times New Roman"/>
                <w:szCs w:val="24"/>
              </w:rPr>
            </w:pPr>
          </w:p>
        </w:tc>
      </w:tr>
      <w:tr w:rsidR="00D62C9C" w:rsidRPr="008D714C" w14:paraId="74164661"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63EFDDB1" w14:textId="77777777" w:rsidR="00D62C9C" w:rsidRPr="008D714C" w:rsidRDefault="00D62C9C" w:rsidP="00D62C9C">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0418C0BF"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44A71303"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2026</w:t>
            </w:r>
          </w:p>
        </w:tc>
        <w:tc>
          <w:tcPr>
            <w:tcW w:w="1441" w:type="dxa"/>
            <w:tcBorders>
              <w:top w:val="nil"/>
              <w:left w:val="nil"/>
              <w:bottom w:val="single" w:sz="4" w:space="0" w:color="auto"/>
              <w:right w:val="single" w:sz="4" w:space="0" w:color="auto"/>
            </w:tcBorders>
            <w:shd w:val="clear" w:color="auto" w:fill="auto"/>
          </w:tcPr>
          <w:p w14:paraId="589139B2" w14:textId="7CE7840D" w:rsidR="00D62C9C" w:rsidRPr="00D62C9C" w:rsidRDefault="00D62C9C" w:rsidP="00D62C9C">
            <w:pPr>
              <w:jc w:val="right"/>
              <w:rPr>
                <w:rFonts w:ascii="Times New Roman" w:hAnsi="Times New Roman" w:cs="Times New Roman"/>
              </w:rPr>
            </w:pPr>
            <w:r w:rsidRPr="00D62C9C">
              <w:rPr>
                <w:rFonts w:ascii="Times New Roman" w:hAnsi="Times New Roman" w:cs="Times New Roman"/>
              </w:rPr>
              <w:t>5 346,09</w:t>
            </w:r>
          </w:p>
        </w:tc>
        <w:tc>
          <w:tcPr>
            <w:tcW w:w="1399" w:type="dxa"/>
            <w:tcBorders>
              <w:top w:val="nil"/>
              <w:left w:val="nil"/>
              <w:bottom w:val="single" w:sz="4" w:space="0" w:color="auto"/>
              <w:right w:val="single" w:sz="4" w:space="0" w:color="auto"/>
            </w:tcBorders>
            <w:shd w:val="clear" w:color="auto" w:fill="auto"/>
          </w:tcPr>
          <w:p w14:paraId="565F592C" w14:textId="2054F467"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tcPr>
          <w:p w14:paraId="22ECE253" w14:textId="47D5362A" w:rsidR="00D62C9C" w:rsidRPr="00D62C9C" w:rsidRDefault="00D62C9C" w:rsidP="00D62C9C">
            <w:pPr>
              <w:jc w:val="right"/>
              <w:rPr>
                <w:rFonts w:ascii="Times New Roman" w:hAnsi="Times New Roman" w:cs="Times New Roman"/>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tcPr>
          <w:p w14:paraId="74B34EDC" w14:textId="640D0DA1" w:rsidR="00D62C9C" w:rsidRPr="00D62C9C" w:rsidRDefault="00D62C9C" w:rsidP="00D62C9C">
            <w:pPr>
              <w:jc w:val="right"/>
              <w:rPr>
                <w:rFonts w:ascii="Times New Roman" w:hAnsi="Times New Roman" w:cs="Times New Roman"/>
              </w:rPr>
            </w:pPr>
            <w:r w:rsidRPr="00D62C9C">
              <w:rPr>
                <w:rFonts w:ascii="Times New Roman" w:hAnsi="Times New Roman" w:cs="Times New Roman"/>
              </w:rPr>
              <w:t>5 346,09</w:t>
            </w:r>
          </w:p>
        </w:tc>
        <w:tc>
          <w:tcPr>
            <w:tcW w:w="1423" w:type="dxa"/>
            <w:tcBorders>
              <w:top w:val="nil"/>
              <w:left w:val="nil"/>
              <w:bottom w:val="single" w:sz="4" w:space="0" w:color="auto"/>
              <w:right w:val="single" w:sz="4" w:space="0" w:color="auto"/>
            </w:tcBorders>
            <w:shd w:val="clear" w:color="auto" w:fill="auto"/>
          </w:tcPr>
          <w:p w14:paraId="1DE53D6B" w14:textId="77777777" w:rsidR="00D62C9C" w:rsidRPr="008D714C" w:rsidRDefault="00D62C9C" w:rsidP="00D62C9C">
            <w:pPr>
              <w:jc w:val="right"/>
              <w:rPr>
                <w:rFonts w:ascii="Times New Roman" w:hAnsi="Times New Roman" w:cs="Times New Roman"/>
              </w:rPr>
            </w:pPr>
            <w:r w:rsidRPr="008D714C">
              <w:rPr>
                <w:rFonts w:ascii="Times New Roman" w:hAnsi="Times New Roman" w:cs="Times New Roman"/>
              </w:rPr>
              <w:t>0,00</w:t>
            </w:r>
          </w:p>
        </w:tc>
        <w:tc>
          <w:tcPr>
            <w:tcW w:w="1900" w:type="dxa"/>
            <w:vMerge/>
            <w:tcBorders>
              <w:top w:val="nil"/>
              <w:left w:val="single" w:sz="4" w:space="0" w:color="auto"/>
              <w:bottom w:val="single" w:sz="4" w:space="0" w:color="auto"/>
              <w:right w:val="single" w:sz="4" w:space="0" w:color="auto"/>
            </w:tcBorders>
            <w:vAlign w:val="center"/>
            <w:hideMark/>
          </w:tcPr>
          <w:p w14:paraId="7E71F022" w14:textId="77777777" w:rsidR="00D62C9C" w:rsidRPr="008D714C" w:rsidRDefault="00D62C9C" w:rsidP="00D62C9C">
            <w:pPr>
              <w:rPr>
                <w:rFonts w:ascii="Times New Roman" w:hAnsi="Times New Roman" w:cs="Times New Roman"/>
                <w:szCs w:val="24"/>
              </w:rPr>
            </w:pPr>
          </w:p>
        </w:tc>
      </w:tr>
      <w:tr w:rsidR="00D62C9C" w:rsidRPr="008D714C" w14:paraId="6EA5435F" w14:textId="77777777" w:rsidTr="00577F81">
        <w:trPr>
          <w:trHeight w:val="20"/>
        </w:trPr>
        <w:tc>
          <w:tcPr>
            <w:tcW w:w="599" w:type="dxa"/>
            <w:vMerge/>
            <w:tcBorders>
              <w:top w:val="nil"/>
              <w:left w:val="single" w:sz="4" w:space="0" w:color="auto"/>
              <w:bottom w:val="single" w:sz="4" w:space="0" w:color="auto"/>
              <w:right w:val="single" w:sz="4" w:space="0" w:color="auto"/>
            </w:tcBorders>
            <w:vAlign w:val="center"/>
            <w:hideMark/>
          </w:tcPr>
          <w:p w14:paraId="1596E529" w14:textId="77777777" w:rsidR="00D62C9C" w:rsidRPr="008D714C" w:rsidRDefault="00D62C9C" w:rsidP="00D62C9C">
            <w:pPr>
              <w:rPr>
                <w:rFonts w:ascii="Times New Roman" w:hAnsi="Times New Roman" w:cs="Times New Roman"/>
                <w:szCs w:val="24"/>
              </w:rPr>
            </w:pPr>
          </w:p>
        </w:tc>
        <w:tc>
          <w:tcPr>
            <w:tcW w:w="4261" w:type="dxa"/>
            <w:vMerge/>
            <w:tcBorders>
              <w:top w:val="nil"/>
              <w:left w:val="single" w:sz="4" w:space="0" w:color="auto"/>
              <w:bottom w:val="single" w:sz="4" w:space="0" w:color="auto"/>
              <w:right w:val="single" w:sz="4" w:space="0" w:color="auto"/>
            </w:tcBorders>
            <w:vAlign w:val="center"/>
            <w:hideMark/>
          </w:tcPr>
          <w:p w14:paraId="58E21B5A" w14:textId="77777777" w:rsidR="00D62C9C" w:rsidRPr="008D714C" w:rsidRDefault="00D62C9C" w:rsidP="00D62C9C">
            <w:pPr>
              <w:rPr>
                <w:rFonts w:ascii="Times New Roman" w:hAnsi="Times New Roman" w:cs="Times New Roman"/>
                <w:szCs w:val="24"/>
              </w:rPr>
            </w:pPr>
          </w:p>
        </w:tc>
        <w:tc>
          <w:tcPr>
            <w:tcW w:w="1078" w:type="dxa"/>
            <w:tcBorders>
              <w:top w:val="nil"/>
              <w:left w:val="nil"/>
              <w:bottom w:val="single" w:sz="4" w:space="0" w:color="auto"/>
              <w:right w:val="single" w:sz="4" w:space="0" w:color="auto"/>
            </w:tcBorders>
            <w:shd w:val="clear" w:color="auto" w:fill="auto"/>
            <w:hideMark/>
          </w:tcPr>
          <w:p w14:paraId="75403424" w14:textId="77777777" w:rsidR="00D62C9C" w:rsidRPr="008D714C" w:rsidRDefault="00D62C9C" w:rsidP="00D62C9C">
            <w:pPr>
              <w:jc w:val="center"/>
              <w:rPr>
                <w:rFonts w:ascii="Times New Roman" w:hAnsi="Times New Roman" w:cs="Times New Roman"/>
                <w:szCs w:val="24"/>
              </w:rPr>
            </w:pPr>
            <w:r w:rsidRPr="008D714C">
              <w:rPr>
                <w:rFonts w:ascii="Times New Roman" w:hAnsi="Times New Roman" w:cs="Times New Roman"/>
                <w:szCs w:val="24"/>
              </w:rPr>
              <w:t>2027</w:t>
            </w:r>
          </w:p>
        </w:tc>
        <w:tc>
          <w:tcPr>
            <w:tcW w:w="1441" w:type="dxa"/>
            <w:tcBorders>
              <w:top w:val="nil"/>
              <w:left w:val="nil"/>
              <w:bottom w:val="single" w:sz="4" w:space="0" w:color="auto"/>
              <w:right w:val="single" w:sz="4" w:space="0" w:color="auto"/>
            </w:tcBorders>
            <w:shd w:val="clear" w:color="auto" w:fill="auto"/>
            <w:hideMark/>
          </w:tcPr>
          <w:p w14:paraId="3B1D5139" w14:textId="5A25DC0C"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5 346,09</w:t>
            </w:r>
          </w:p>
        </w:tc>
        <w:tc>
          <w:tcPr>
            <w:tcW w:w="1399" w:type="dxa"/>
            <w:tcBorders>
              <w:top w:val="nil"/>
              <w:left w:val="nil"/>
              <w:bottom w:val="single" w:sz="4" w:space="0" w:color="auto"/>
              <w:right w:val="single" w:sz="4" w:space="0" w:color="auto"/>
            </w:tcBorders>
            <w:shd w:val="clear" w:color="auto" w:fill="auto"/>
            <w:hideMark/>
          </w:tcPr>
          <w:p w14:paraId="6EC1D331" w14:textId="7BB4BA3F"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443" w:type="dxa"/>
            <w:tcBorders>
              <w:top w:val="nil"/>
              <w:left w:val="nil"/>
              <w:bottom w:val="single" w:sz="4" w:space="0" w:color="auto"/>
              <w:right w:val="single" w:sz="4" w:space="0" w:color="auto"/>
            </w:tcBorders>
            <w:shd w:val="clear" w:color="auto" w:fill="auto"/>
            <w:hideMark/>
          </w:tcPr>
          <w:p w14:paraId="1CCFF6B0" w14:textId="1B7A5800"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0,00</w:t>
            </w:r>
          </w:p>
        </w:tc>
        <w:tc>
          <w:tcPr>
            <w:tcW w:w="1276" w:type="dxa"/>
            <w:tcBorders>
              <w:top w:val="nil"/>
              <w:left w:val="nil"/>
              <w:bottom w:val="single" w:sz="4" w:space="0" w:color="auto"/>
              <w:right w:val="single" w:sz="4" w:space="0" w:color="auto"/>
            </w:tcBorders>
            <w:shd w:val="clear" w:color="auto" w:fill="auto"/>
            <w:hideMark/>
          </w:tcPr>
          <w:p w14:paraId="71378963" w14:textId="62BC31CE" w:rsidR="00D62C9C" w:rsidRPr="00D62C9C" w:rsidRDefault="00D62C9C" w:rsidP="00D62C9C">
            <w:pPr>
              <w:jc w:val="right"/>
              <w:rPr>
                <w:rFonts w:ascii="Times New Roman" w:hAnsi="Times New Roman" w:cs="Times New Roman"/>
                <w:szCs w:val="24"/>
              </w:rPr>
            </w:pPr>
            <w:r w:rsidRPr="00D62C9C">
              <w:rPr>
                <w:rFonts w:ascii="Times New Roman" w:hAnsi="Times New Roman" w:cs="Times New Roman"/>
              </w:rPr>
              <w:t>5 346,09</w:t>
            </w:r>
          </w:p>
        </w:tc>
        <w:tc>
          <w:tcPr>
            <w:tcW w:w="1423" w:type="dxa"/>
            <w:tcBorders>
              <w:top w:val="nil"/>
              <w:left w:val="nil"/>
              <w:bottom w:val="single" w:sz="4" w:space="0" w:color="auto"/>
              <w:right w:val="single" w:sz="4" w:space="0" w:color="auto"/>
            </w:tcBorders>
            <w:shd w:val="clear" w:color="auto" w:fill="auto"/>
            <w:hideMark/>
          </w:tcPr>
          <w:p w14:paraId="7A9E97CB" w14:textId="77777777" w:rsidR="00D62C9C" w:rsidRPr="008D714C" w:rsidRDefault="00D62C9C" w:rsidP="00D62C9C">
            <w:pPr>
              <w:jc w:val="right"/>
              <w:rPr>
                <w:rFonts w:ascii="Times New Roman" w:hAnsi="Times New Roman" w:cs="Times New Roman"/>
                <w:szCs w:val="24"/>
              </w:rPr>
            </w:pPr>
            <w:r w:rsidRPr="008D714C">
              <w:rPr>
                <w:rFonts w:ascii="Times New Roman" w:hAnsi="Times New Roman" w:cs="Times New Roman"/>
                <w:szCs w:val="24"/>
              </w:rPr>
              <w:t>0,00</w:t>
            </w:r>
          </w:p>
        </w:tc>
        <w:tc>
          <w:tcPr>
            <w:tcW w:w="1900" w:type="dxa"/>
            <w:vMerge/>
            <w:tcBorders>
              <w:top w:val="nil"/>
              <w:left w:val="single" w:sz="4" w:space="0" w:color="auto"/>
              <w:bottom w:val="single" w:sz="4" w:space="0" w:color="auto"/>
              <w:right w:val="single" w:sz="4" w:space="0" w:color="auto"/>
            </w:tcBorders>
            <w:vAlign w:val="center"/>
            <w:hideMark/>
          </w:tcPr>
          <w:p w14:paraId="31323844" w14:textId="77777777" w:rsidR="00D62C9C" w:rsidRPr="008D714C" w:rsidRDefault="00D62C9C" w:rsidP="00D62C9C">
            <w:pPr>
              <w:rPr>
                <w:rFonts w:ascii="Times New Roman" w:hAnsi="Times New Roman" w:cs="Times New Roman"/>
                <w:szCs w:val="24"/>
              </w:rPr>
            </w:pPr>
          </w:p>
        </w:tc>
      </w:tr>
    </w:tbl>
    <w:p w14:paraId="551675F7" w14:textId="77777777" w:rsidR="00CA0D0A" w:rsidRPr="008D714C" w:rsidRDefault="00CA0D0A" w:rsidP="006937AC">
      <w:pPr>
        <w:jc w:val="both"/>
        <w:rPr>
          <w:rFonts w:ascii="Times New Roman" w:hAnsi="Times New Roman" w:cs="Times New Roman"/>
          <w:szCs w:val="24"/>
        </w:rPr>
        <w:sectPr w:rsidR="00CA0D0A" w:rsidRPr="008D714C" w:rsidSect="00586D7C">
          <w:pgSz w:w="16838" w:h="11905" w:orient="landscape"/>
          <w:pgMar w:top="1701" w:right="962" w:bottom="567" w:left="1134" w:header="567" w:footer="567" w:gutter="0"/>
          <w:cols w:space="720"/>
          <w:docGrid w:linePitch="326"/>
        </w:sectPr>
      </w:pPr>
    </w:p>
    <w:p w14:paraId="59B878A5" w14:textId="77777777" w:rsidR="009963D8" w:rsidRPr="008D714C" w:rsidRDefault="009963D8">
      <w:pPr>
        <w:pStyle w:val="ConsPlusTitle"/>
        <w:jc w:val="center"/>
        <w:outlineLvl w:val="2"/>
        <w:rPr>
          <w:rFonts w:ascii="Times New Roman" w:hAnsi="Times New Roman" w:cs="Times New Roman"/>
          <w:b w:val="0"/>
          <w:szCs w:val="24"/>
        </w:rPr>
      </w:pPr>
      <w:bookmarkStart w:id="4" w:name="P977"/>
      <w:bookmarkEnd w:id="4"/>
      <w:r w:rsidRPr="008D714C">
        <w:rPr>
          <w:rFonts w:ascii="Times New Roman" w:hAnsi="Times New Roman" w:cs="Times New Roman"/>
          <w:b w:val="0"/>
          <w:szCs w:val="24"/>
        </w:rPr>
        <w:lastRenderedPageBreak/>
        <w:t xml:space="preserve">РЕСУРСНОЕ ОБЕСПЕЧЕНИЕ </w:t>
      </w:r>
    </w:p>
    <w:p w14:paraId="14F92BB5" w14:textId="77777777" w:rsidR="00CA0D0A" w:rsidRPr="008D714C" w:rsidRDefault="00CA0D0A">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реализации муниципальной программы</w:t>
      </w:r>
    </w:p>
    <w:p w14:paraId="360E8975" w14:textId="77777777" w:rsidR="009963D8" w:rsidRPr="008D714C" w:rsidRDefault="00954337">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w:t>
      </w:r>
      <w:r w:rsidR="00CA0D0A" w:rsidRPr="008D714C">
        <w:rPr>
          <w:rFonts w:ascii="Times New Roman" w:hAnsi="Times New Roman" w:cs="Times New Roman"/>
          <w:b w:val="0"/>
          <w:szCs w:val="24"/>
        </w:rPr>
        <w:t>Обеспечение доступным и комфортным жильем граждан ЗАТО</w:t>
      </w:r>
      <w:r w:rsidR="009963D8"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Северск</w:t>
      </w:r>
      <w:r w:rsidRPr="008D714C">
        <w:rPr>
          <w:rFonts w:ascii="Times New Roman" w:hAnsi="Times New Roman" w:cs="Times New Roman"/>
          <w:b w:val="0"/>
          <w:szCs w:val="24"/>
        </w:rPr>
        <w:t>»</w:t>
      </w:r>
      <w:r w:rsidR="00CA0D0A" w:rsidRPr="008D714C">
        <w:rPr>
          <w:rFonts w:ascii="Times New Roman" w:hAnsi="Times New Roman" w:cs="Times New Roman"/>
          <w:b w:val="0"/>
          <w:szCs w:val="24"/>
        </w:rPr>
        <w:t xml:space="preserve"> </w:t>
      </w:r>
    </w:p>
    <w:p w14:paraId="66BC2B03"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за счет средств бюджета ЗАТО Северск по главным</w:t>
      </w:r>
    </w:p>
    <w:p w14:paraId="5BCB064D"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распорядителям бюджетных средств</w:t>
      </w:r>
    </w:p>
    <w:p w14:paraId="16BDAD9D" w14:textId="77777777" w:rsidR="00CA0D0A" w:rsidRPr="008D714C" w:rsidRDefault="005640EF">
      <w:pPr>
        <w:pStyle w:val="ConsPlusNormal"/>
        <w:jc w:val="right"/>
        <w:rPr>
          <w:rFonts w:ascii="Times New Roman" w:hAnsi="Times New Roman" w:cs="Times New Roman"/>
          <w:szCs w:val="24"/>
        </w:rPr>
      </w:pPr>
      <w:r w:rsidRPr="008D714C">
        <w:rPr>
          <w:rFonts w:ascii="Times New Roman" w:hAnsi="Times New Roman" w:cs="Times New Roman"/>
          <w:szCs w:val="24"/>
        </w:rPr>
        <w:t xml:space="preserve">       </w:t>
      </w:r>
      <w:r w:rsidR="00CA0D0A" w:rsidRPr="008D714C">
        <w:rPr>
          <w:rFonts w:ascii="Times New Roman" w:hAnsi="Times New Roman" w:cs="Times New Roman"/>
          <w:szCs w:val="24"/>
        </w:rPr>
        <w:t>Таблица 4</w:t>
      </w:r>
    </w:p>
    <w:tbl>
      <w:tblPr>
        <w:tblW w:w="14757" w:type="dxa"/>
        <w:tblInd w:w="93" w:type="dxa"/>
        <w:tblLook w:val="04A0" w:firstRow="1" w:lastRow="0" w:firstColumn="1" w:lastColumn="0" w:noHBand="0" w:noVBand="1"/>
      </w:tblPr>
      <w:tblGrid>
        <w:gridCol w:w="1149"/>
        <w:gridCol w:w="6521"/>
        <w:gridCol w:w="1984"/>
        <w:gridCol w:w="1701"/>
        <w:gridCol w:w="1701"/>
        <w:gridCol w:w="1701"/>
      </w:tblGrid>
      <w:tr w:rsidR="006932CF" w:rsidRPr="008D714C" w14:paraId="4AF1BEDC" w14:textId="77777777" w:rsidTr="00752444">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BA1A42" w14:textId="77777777" w:rsidR="006932CF" w:rsidRPr="008D714C" w:rsidRDefault="006932CF"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8E0E9F" w14:textId="77777777" w:rsidR="006932CF" w:rsidRPr="008D714C" w:rsidRDefault="006932CF" w:rsidP="00B15EF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Наименование муниципальной программы, подпрограммы, </w:t>
            </w:r>
            <w:r w:rsidR="00B15EF9" w:rsidRPr="008D714C">
              <w:rPr>
                <w:rFonts w:ascii="Times New Roman" w:eastAsia="Times New Roman" w:hAnsi="Times New Roman" w:cs="Times New Roman"/>
                <w:szCs w:val="24"/>
                <w:lang w:eastAsia="ru-RU"/>
              </w:rPr>
              <w:t>комплекса процессных мероприятий,</w:t>
            </w:r>
            <w:r w:rsidRPr="008D714C">
              <w:rPr>
                <w:rFonts w:ascii="Times New Roman" w:eastAsia="Times New Roman" w:hAnsi="Times New Roman" w:cs="Times New Roman"/>
                <w:szCs w:val="24"/>
                <w:lang w:eastAsia="ru-RU"/>
              </w:rPr>
              <w:t xml:space="preserve"> основного мероприятия</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D3CFE4" w14:textId="77777777" w:rsidR="006932CF" w:rsidRPr="008D714C" w:rsidRDefault="006932CF" w:rsidP="005640E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Срок реализации, год</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DB2769" w14:textId="77777777" w:rsidR="006932CF" w:rsidRPr="008D714C" w:rsidRDefault="006932CF"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Объем бюджетных ассигнований, тыс. руб.</w:t>
            </w:r>
          </w:p>
        </w:tc>
        <w:tc>
          <w:tcPr>
            <w:tcW w:w="3402" w:type="dxa"/>
            <w:gridSpan w:val="2"/>
            <w:tcBorders>
              <w:top w:val="single" w:sz="4" w:space="0" w:color="auto"/>
              <w:left w:val="nil"/>
              <w:bottom w:val="single" w:sz="4" w:space="0" w:color="auto"/>
              <w:right w:val="single" w:sz="4" w:space="0" w:color="auto"/>
            </w:tcBorders>
            <w:shd w:val="clear" w:color="auto" w:fill="auto"/>
            <w:hideMark/>
          </w:tcPr>
          <w:p w14:paraId="7983A8DA" w14:textId="77777777" w:rsidR="006932CF" w:rsidRPr="008D714C" w:rsidRDefault="006932CF"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Главные распорядители бюджетных средств (ГРБС) - ответственный исполнитель, соисполнитель, участник</w:t>
            </w:r>
          </w:p>
        </w:tc>
      </w:tr>
      <w:tr w:rsidR="00026ECD" w:rsidRPr="008D714C" w14:paraId="7B7EB801" w14:textId="77777777" w:rsidTr="00AC1F84">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3733EDF1" w14:textId="77777777" w:rsidR="00026ECD" w:rsidRPr="008D714C"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5E3BFF3B" w14:textId="77777777" w:rsidR="00026ECD" w:rsidRPr="008D714C" w:rsidRDefault="00026ECD" w:rsidP="00752444">
            <w:pPr>
              <w:rPr>
                <w:rFonts w:ascii="Times New Roman" w:eastAsia="Times New Roman" w:hAnsi="Times New Roman" w:cs="Times New Roman"/>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EBB5B9E" w14:textId="77777777" w:rsidR="00026ECD" w:rsidRPr="008D714C" w:rsidRDefault="00026ECD" w:rsidP="00752444">
            <w:pPr>
              <w:rPr>
                <w:rFonts w:ascii="Times New Roman" w:eastAsia="Times New Roman" w:hAnsi="Times New Roman" w:cs="Times New Roman"/>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4B6866E" w14:textId="77777777" w:rsidR="00026ECD" w:rsidRPr="008D714C" w:rsidRDefault="00026ECD" w:rsidP="00752444">
            <w:pPr>
              <w:rPr>
                <w:rFonts w:ascii="Times New Roman" w:eastAsia="Times New Roman" w:hAnsi="Times New Roman" w:cs="Times New Roman"/>
                <w:szCs w:val="24"/>
                <w:lang w:eastAsia="ru-RU"/>
              </w:rPr>
            </w:pPr>
          </w:p>
        </w:tc>
        <w:tc>
          <w:tcPr>
            <w:tcW w:w="1701" w:type="dxa"/>
            <w:tcBorders>
              <w:top w:val="nil"/>
              <w:left w:val="nil"/>
              <w:bottom w:val="single" w:sz="4" w:space="0" w:color="auto"/>
              <w:right w:val="single" w:sz="4" w:space="0" w:color="auto"/>
            </w:tcBorders>
            <w:shd w:val="clear" w:color="auto" w:fill="auto"/>
            <w:hideMark/>
          </w:tcPr>
          <w:p w14:paraId="594FEF1E"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701" w:type="dxa"/>
            <w:tcBorders>
              <w:top w:val="nil"/>
              <w:left w:val="nil"/>
              <w:bottom w:val="single" w:sz="4" w:space="0" w:color="auto"/>
              <w:right w:val="single" w:sz="4" w:space="0" w:color="auto"/>
            </w:tcBorders>
            <w:shd w:val="clear" w:color="auto" w:fill="auto"/>
          </w:tcPr>
          <w:p w14:paraId="6A9544D6"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УКС</w:t>
            </w:r>
          </w:p>
        </w:tc>
      </w:tr>
    </w:tbl>
    <w:p w14:paraId="4765FEA4" w14:textId="77777777" w:rsidR="006932CF" w:rsidRPr="008D714C" w:rsidRDefault="006932CF" w:rsidP="006932CF">
      <w:pPr>
        <w:rPr>
          <w:rFonts w:ascii="Times New Roman" w:hAnsi="Times New Roman" w:cs="Times New Roman"/>
          <w:sz w:val="2"/>
          <w:szCs w:val="2"/>
        </w:rPr>
      </w:pPr>
    </w:p>
    <w:tbl>
      <w:tblPr>
        <w:tblW w:w="14757" w:type="dxa"/>
        <w:tblInd w:w="93" w:type="dxa"/>
        <w:tblLook w:val="04A0" w:firstRow="1" w:lastRow="0" w:firstColumn="1" w:lastColumn="0" w:noHBand="0" w:noVBand="1"/>
      </w:tblPr>
      <w:tblGrid>
        <w:gridCol w:w="1149"/>
        <w:gridCol w:w="6521"/>
        <w:gridCol w:w="1984"/>
        <w:gridCol w:w="1701"/>
        <w:gridCol w:w="1701"/>
        <w:gridCol w:w="1701"/>
      </w:tblGrid>
      <w:tr w:rsidR="00026ECD" w:rsidRPr="008D714C" w14:paraId="7B6C7B5F" w14:textId="77777777" w:rsidTr="00AC1F84">
        <w:trPr>
          <w:trHeight w:val="20"/>
          <w:tblHeader/>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6B238"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34FE39C"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0ADBCCA3"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D465172"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DAF6025"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701" w:type="dxa"/>
            <w:tcBorders>
              <w:top w:val="single" w:sz="4" w:space="0" w:color="auto"/>
              <w:left w:val="nil"/>
              <w:bottom w:val="single" w:sz="4" w:space="0" w:color="auto"/>
              <w:right w:val="single" w:sz="4" w:space="0" w:color="auto"/>
            </w:tcBorders>
            <w:shd w:val="clear" w:color="auto" w:fill="auto"/>
            <w:vAlign w:val="center"/>
          </w:tcPr>
          <w:p w14:paraId="4C08748F" w14:textId="77777777" w:rsidR="00026ECD" w:rsidRPr="008D714C" w:rsidRDefault="00026ECD" w:rsidP="0075244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r>
      <w:tr w:rsidR="00C56CAC" w:rsidRPr="008D714C" w14:paraId="57105DB5" w14:textId="77777777" w:rsidTr="00C56CAC">
        <w:trPr>
          <w:trHeight w:val="20"/>
        </w:trPr>
        <w:tc>
          <w:tcPr>
            <w:tcW w:w="767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0BC5DB29"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Муниципальная программа «Обеспечение доступным и комфортным жильем граждан ЗАТО Северск»</w:t>
            </w:r>
          </w:p>
        </w:tc>
        <w:tc>
          <w:tcPr>
            <w:tcW w:w="1984" w:type="dxa"/>
            <w:tcBorders>
              <w:top w:val="nil"/>
              <w:left w:val="nil"/>
              <w:bottom w:val="single" w:sz="4" w:space="0" w:color="auto"/>
              <w:right w:val="single" w:sz="4" w:space="0" w:color="auto"/>
            </w:tcBorders>
            <w:shd w:val="clear" w:color="auto" w:fill="auto"/>
            <w:hideMark/>
          </w:tcPr>
          <w:p w14:paraId="407559E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71061076" w14:textId="3C412E24"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34 065,80</w:t>
            </w:r>
          </w:p>
        </w:tc>
        <w:tc>
          <w:tcPr>
            <w:tcW w:w="1701" w:type="dxa"/>
            <w:tcBorders>
              <w:top w:val="nil"/>
              <w:left w:val="nil"/>
              <w:bottom w:val="single" w:sz="4" w:space="0" w:color="auto"/>
              <w:right w:val="single" w:sz="4" w:space="0" w:color="auto"/>
            </w:tcBorders>
            <w:shd w:val="clear" w:color="auto" w:fill="auto"/>
          </w:tcPr>
          <w:p w14:paraId="10B26526" w14:textId="2B93E4E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34 065,70</w:t>
            </w:r>
          </w:p>
        </w:tc>
        <w:tc>
          <w:tcPr>
            <w:tcW w:w="1701" w:type="dxa"/>
            <w:tcBorders>
              <w:top w:val="nil"/>
              <w:left w:val="nil"/>
              <w:bottom w:val="single" w:sz="4" w:space="0" w:color="auto"/>
              <w:right w:val="single" w:sz="4" w:space="0" w:color="auto"/>
            </w:tcBorders>
            <w:shd w:val="clear" w:color="auto" w:fill="auto"/>
          </w:tcPr>
          <w:p w14:paraId="26DF1409" w14:textId="0522902B" w:rsidR="00C56CAC" w:rsidRPr="00C56CAC" w:rsidRDefault="00C56CAC" w:rsidP="00793351">
            <w:pPr>
              <w:jc w:val="right"/>
              <w:rPr>
                <w:rFonts w:ascii="Times New Roman" w:eastAsia="Times New Roman" w:hAnsi="Times New Roman" w:cs="Times New Roman"/>
                <w:szCs w:val="24"/>
                <w:lang w:eastAsia="ru-RU"/>
              </w:rPr>
            </w:pPr>
            <w:r w:rsidRPr="00C56CAC">
              <w:rPr>
                <w:rFonts w:ascii="Times New Roman" w:hAnsi="Times New Roman" w:cs="Times New Roman"/>
              </w:rPr>
              <w:t>0,</w:t>
            </w:r>
            <w:r w:rsidR="00793351">
              <w:rPr>
                <w:rFonts w:ascii="Times New Roman" w:hAnsi="Times New Roman" w:cs="Times New Roman"/>
              </w:rPr>
              <w:t>0</w:t>
            </w:r>
            <w:r w:rsidRPr="00C56CAC">
              <w:rPr>
                <w:rFonts w:ascii="Times New Roman" w:hAnsi="Times New Roman" w:cs="Times New Roman"/>
              </w:rPr>
              <w:t>0</w:t>
            </w:r>
          </w:p>
        </w:tc>
      </w:tr>
      <w:tr w:rsidR="00C56CAC" w:rsidRPr="008D714C" w14:paraId="4246F59F" w14:textId="77777777" w:rsidTr="00C56CAC">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14:paraId="29E7CAB0"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C5784ED"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04933A6A" w14:textId="6C49D3C8"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23 373,62</w:t>
            </w:r>
          </w:p>
        </w:tc>
        <w:tc>
          <w:tcPr>
            <w:tcW w:w="1701" w:type="dxa"/>
            <w:tcBorders>
              <w:top w:val="nil"/>
              <w:left w:val="nil"/>
              <w:bottom w:val="single" w:sz="4" w:space="0" w:color="auto"/>
              <w:right w:val="single" w:sz="4" w:space="0" w:color="auto"/>
            </w:tcBorders>
            <w:shd w:val="clear" w:color="auto" w:fill="auto"/>
          </w:tcPr>
          <w:p w14:paraId="1F349E78" w14:textId="674E90CC"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23 373,52</w:t>
            </w:r>
          </w:p>
        </w:tc>
        <w:tc>
          <w:tcPr>
            <w:tcW w:w="1701" w:type="dxa"/>
            <w:tcBorders>
              <w:top w:val="nil"/>
              <w:left w:val="nil"/>
              <w:bottom w:val="single" w:sz="4" w:space="0" w:color="auto"/>
              <w:right w:val="single" w:sz="4" w:space="0" w:color="auto"/>
            </w:tcBorders>
            <w:shd w:val="clear" w:color="auto" w:fill="auto"/>
          </w:tcPr>
          <w:p w14:paraId="40B030A5" w14:textId="466BC0F1" w:rsidR="00C56CAC" w:rsidRPr="00C56CAC" w:rsidRDefault="00C56CAC" w:rsidP="00793351">
            <w:pPr>
              <w:jc w:val="right"/>
              <w:rPr>
                <w:rFonts w:ascii="Times New Roman" w:hAnsi="Times New Roman" w:cs="Times New Roman"/>
                <w:szCs w:val="24"/>
              </w:rPr>
            </w:pPr>
            <w:r w:rsidRPr="00C56CAC">
              <w:rPr>
                <w:rFonts w:ascii="Times New Roman" w:hAnsi="Times New Roman" w:cs="Times New Roman"/>
              </w:rPr>
              <w:t>0,</w:t>
            </w:r>
            <w:r w:rsidR="00793351">
              <w:rPr>
                <w:rFonts w:ascii="Times New Roman" w:hAnsi="Times New Roman" w:cs="Times New Roman"/>
              </w:rPr>
              <w:t>0</w:t>
            </w:r>
            <w:r w:rsidRPr="00C56CAC">
              <w:rPr>
                <w:rFonts w:ascii="Times New Roman" w:hAnsi="Times New Roman" w:cs="Times New Roman"/>
              </w:rPr>
              <w:t>0</w:t>
            </w:r>
          </w:p>
        </w:tc>
      </w:tr>
      <w:tr w:rsidR="00C56CAC" w:rsidRPr="008D714C" w14:paraId="506B0995" w14:textId="77777777" w:rsidTr="00C56CAC">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14:paraId="374999C6"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D9CFF9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2B05582F" w14:textId="7A761853"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5 346,09</w:t>
            </w:r>
          </w:p>
        </w:tc>
        <w:tc>
          <w:tcPr>
            <w:tcW w:w="1701" w:type="dxa"/>
            <w:tcBorders>
              <w:top w:val="nil"/>
              <w:left w:val="nil"/>
              <w:bottom w:val="single" w:sz="4" w:space="0" w:color="auto"/>
              <w:right w:val="single" w:sz="4" w:space="0" w:color="auto"/>
            </w:tcBorders>
            <w:shd w:val="clear" w:color="auto" w:fill="auto"/>
          </w:tcPr>
          <w:p w14:paraId="0714DC3E" w14:textId="1F9015ED"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5 346,09</w:t>
            </w:r>
          </w:p>
        </w:tc>
        <w:tc>
          <w:tcPr>
            <w:tcW w:w="1701" w:type="dxa"/>
            <w:tcBorders>
              <w:top w:val="nil"/>
              <w:left w:val="nil"/>
              <w:bottom w:val="single" w:sz="4" w:space="0" w:color="auto"/>
              <w:right w:val="single" w:sz="4" w:space="0" w:color="auto"/>
            </w:tcBorders>
            <w:shd w:val="clear" w:color="auto" w:fill="auto"/>
          </w:tcPr>
          <w:p w14:paraId="4651EFD8" w14:textId="75A5DC9E"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44A50F68" w14:textId="77777777" w:rsidTr="00C56CAC">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14:paraId="355B8A59"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3D73D6B"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435BF77B" w14:textId="770D8A16"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5 346,09</w:t>
            </w:r>
          </w:p>
        </w:tc>
        <w:tc>
          <w:tcPr>
            <w:tcW w:w="1701" w:type="dxa"/>
            <w:tcBorders>
              <w:top w:val="nil"/>
              <w:left w:val="nil"/>
              <w:bottom w:val="single" w:sz="4" w:space="0" w:color="auto"/>
              <w:right w:val="single" w:sz="4" w:space="0" w:color="auto"/>
            </w:tcBorders>
            <w:shd w:val="clear" w:color="auto" w:fill="auto"/>
          </w:tcPr>
          <w:p w14:paraId="3A31F9B5" w14:textId="5D777563"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5 346,09</w:t>
            </w:r>
          </w:p>
        </w:tc>
        <w:tc>
          <w:tcPr>
            <w:tcW w:w="1701" w:type="dxa"/>
            <w:tcBorders>
              <w:top w:val="nil"/>
              <w:left w:val="nil"/>
              <w:bottom w:val="single" w:sz="4" w:space="0" w:color="auto"/>
              <w:right w:val="single" w:sz="4" w:space="0" w:color="auto"/>
            </w:tcBorders>
            <w:shd w:val="clear" w:color="auto" w:fill="auto"/>
          </w:tcPr>
          <w:p w14:paraId="2A456E4B" w14:textId="4ADF397F"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1269FAD4" w14:textId="77777777" w:rsidTr="00F7670E">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0B4CF2A9"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2205E3C3"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Подпрограмма 1 «Строительство (приобретение) жилья и ликвидация аварийного жилищного фонда в ЗАТО Северск»</w:t>
            </w:r>
          </w:p>
        </w:tc>
        <w:tc>
          <w:tcPr>
            <w:tcW w:w="1984" w:type="dxa"/>
            <w:tcBorders>
              <w:top w:val="nil"/>
              <w:left w:val="nil"/>
              <w:bottom w:val="single" w:sz="4" w:space="0" w:color="auto"/>
              <w:right w:val="single" w:sz="4" w:space="0" w:color="auto"/>
            </w:tcBorders>
            <w:shd w:val="clear" w:color="auto" w:fill="auto"/>
            <w:hideMark/>
          </w:tcPr>
          <w:p w14:paraId="56FF6351"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1E91EC1A" w14:textId="41685D68"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4 959,56</w:t>
            </w:r>
          </w:p>
        </w:tc>
        <w:tc>
          <w:tcPr>
            <w:tcW w:w="1701" w:type="dxa"/>
            <w:tcBorders>
              <w:top w:val="nil"/>
              <w:left w:val="nil"/>
              <w:bottom w:val="single" w:sz="4" w:space="0" w:color="auto"/>
              <w:right w:val="single" w:sz="4" w:space="0" w:color="auto"/>
            </w:tcBorders>
            <w:shd w:val="clear" w:color="auto" w:fill="auto"/>
          </w:tcPr>
          <w:p w14:paraId="5F1B5478" w14:textId="5BD42D28"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4 959,46</w:t>
            </w:r>
          </w:p>
        </w:tc>
        <w:tc>
          <w:tcPr>
            <w:tcW w:w="1701" w:type="dxa"/>
            <w:tcBorders>
              <w:top w:val="nil"/>
              <w:left w:val="nil"/>
              <w:bottom w:val="single" w:sz="4" w:space="0" w:color="auto"/>
              <w:right w:val="single" w:sz="4" w:space="0" w:color="auto"/>
            </w:tcBorders>
            <w:shd w:val="clear" w:color="auto" w:fill="auto"/>
          </w:tcPr>
          <w:p w14:paraId="3684742F" w14:textId="580BC772" w:rsidR="00C56CAC" w:rsidRPr="00C56CAC" w:rsidRDefault="00793351" w:rsidP="00C56CAC">
            <w:pPr>
              <w:jc w:val="right"/>
              <w:rPr>
                <w:rFonts w:ascii="Times New Roman" w:hAnsi="Times New Roman" w:cs="Times New Roman"/>
                <w:szCs w:val="24"/>
              </w:rPr>
            </w:pPr>
            <w:r>
              <w:rPr>
                <w:rFonts w:ascii="Times New Roman" w:hAnsi="Times New Roman" w:cs="Times New Roman"/>
              </w:rPr>
              <w:t>0,0</w:t>
            </w:r>
            <w:r w:rsidR="00C56CAC" w:rsidRPr="00C56CAC">
              <w:rPr>
                <w:rFonts w:ascii="Times New Roman" w:hAnsi="Times New Roman" w:cs="Times New Roman"/>
              </w:rPr>
              <w:t>0</w:t>
            </w:r>
          </w:p>
        </w:tc>
      </w:tr>
      <w:tr w:rsidR="00C56CAC" w:rsidRPr="008D714C" w14:paraId="53296AD1" w14:textId="77777777" w:rsidTr="00F7670E">
        <w:trPr>
          <w:trHeight w:val="20"/>
        </w:trPr>
        <w:tc>
          <w:tcPr>
            <w:tcW w:w="1149" w:type="dxa"/>
            <w:vMerge/>
            <w:tcBorders>
              <w:top w:val="nil"/>
              <w:left w:val="single" w:sz="4" w:space="0" w:color="auto"/>
              <w:bottom w:val="single" w:sz="4" w:space="0" w:color="auto"/>
              <w:right w:val="single" w:sz="4" w:space="0" w:color="auto"/>
            </w:tcBorders>
            <w:vAlign w:val="center"/>
            <w:hideMark/>
          </w:tcPr>
          <w:p w14:paraId="06C862FF"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08A8B28"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6E09520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769D925D" w14:textId="0ECE1B72"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2 342,26</w:t>
            </w:r>
          </w:p>
        </w:tc>
        <w:tc>
          <w:tcPr>
            <w:tcW w:w="1701" w:type="dxa"/>
            <w:tcBorders>
              <w:top w:val="nil"/>
              <w:left w:val="nil"/>
              <w:bottom w:val="single" w:sz="4" w:space="0" w:color="auto"/>
              <w:right w:val="single" w:sz="4" w:space="0" w:color="auto"/>
            </w:tcBorders>
            <w:shd w:val="clear" w:color="auto" w:fill="auto"/>
          </w:tcPr>
          <w:p w14:paraId="1604EB4E" w14:textId="13FF9FAF"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2 342,16</w:t>
            </w:r>
          </w:p>
        </w:tc>
        <w:tc>
          <w:tcPr>
            <w:tcW w:w="1701" w:type="dxa"/>
            <w:tcBorders>
              <w:top w:val="nil"/>
              <w:left w:val="nil"/>
              <w:bottom w:val="single" w:sz="4" w:space="0" w:color="auto"/>
              <w:right w:val="single" w:sz="4" w:space="0" w:color="auto"/>
            </w:tcBorders>
            <w:shd w:val="clear" w:color="auto" w:fill="auto"/>
          </w:tcPr>
          <w:p w14:paraId="55C3CA01" w14:textId="369FB2FD" w:rsidR="00C56CAC" w:rsidRPr="00C56CAC" w:rsidRDefault="00793351" w:rsidP="00C56CAC">
            <w:pPr>
              <w:jc w:val="right"/>
              <w:rPr>
                <w:rFonts w:ascii="Times New Roman" w:hAnsi="Times New Roman" w:cs="Times New Roman"/>
                <w:szCs w:val="24"/>
              </w:rPr>
            </w:pPr>
            <w:r>
              <w:rPr>
                <w:rFonts w:ascii="Times New Roman" w:hAnsi="Times New Roman" w:cs="Times New Roman"/>
              </w:rPr>
              <w:t>0,0</w:t>
            </w:r>
            <w:r w:rsidR="00C56CAC" w:rsidRPr="00C56CAC">
              <w:rPr>
                <w:rFonts w:ascii="Times New Roman" w:hAnsi="Times New Roman" w:cs="Times New Roman"/>
              </w:rPr>
              <w:t>0</w:t>
            </w:r>
          </w:p>
        </w:tc>
      </w:tr>
      <w:tr w:rsidR="00C56CAC" w:rsidRPr="008D714C" w14:paraId="36E7E3FB" w14:textId="77777777" w:rsidTr="00F7670E">
        <w:trPr>
          <w:trHeight w:val="20"/>
        </w:trPr>
        <w:tc>
          <w:tcPr>
            <w:tcW w:w="1149" w:type="dxa"/>
            <w:vMerge/>
            <w:tcBorders>
              <w:top w:val="nil"/>
              <w:left w:val="single" w:sz="4" w:space="0" w:color="auto"/>
              <w:bottom w:val="single" w:sz="4" w:space="0" w:color="auto"/>
              <w:right w:val="single" w:sz="4" w:space="0" w:color="auto"/>
            </w:tcBorders>
            <w:vAlign w:val="center"/>
            <w:hideMark/>
          </w:tcPr>
          <w:p w14:paraId="76F3C7B0"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1409D22"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6D8CDF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66612696" w14:textId="505D2785"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381228E3" w14:textId="20C1E825"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2BB76D46" w14:textId="49F38A37"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0E323E0D"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7921EDF2"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25B24DFC"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446673C5"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29742163" w14:textId="1F0A315B"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67319E1E" w14:textId="65142D93"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758BC5DA" w14:textId="52253F1C"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7C20383B"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388323F5"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1A07406D"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Строительство многоквартирных домов (приобретение квартир) для расселения аварийного жилищного фонда, в т.ч.:</w:t>
            </w:r>
          </w:p>
        </w:tc>
        <w:tc>
          <w:tcPr>
            <w:tcW w:w="1984" w:type="dxa"/>
            <w:tcBorders>
              <w:top w:val="nil"/>
              <w:left w:val="nil"/>
              <w:bottom w:val="single" w:sz="4" w:space="0" w:color="auto"/>
              <w:right w:val="single" w:sz="4" w:space="0" w:color="auto"/>
            </w:tcBorders>
            <w:shd w:val="clear" w:color="auto" w:fill="auto"/>
            <w:hideMark/>
          </w:tcPr>
          <w:p w14:paraId="233F67F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52837A4B" w14:textId="79F305C9"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0,10</w:t>
            </w:r>
          </w:p>
        </w:tc>
        <w:tc>
          <w:tcPr>
            <w:tcW w:w="1701" w:type="dxa"/>
            <w:tcBorders>
              <w:top w:val="nil"/>
              <w:left w:val="nil"/>
              <w:bottom w:val="single" w:sz="4" w:space="0" w:color="auto"/>
              <w:right w:val="single" w:sz="4" w:space="0" w:color="auto"/>
            </w:tcBorders>
            <w:shd w:val="clear" w:color="auto" w:fill="auto"/>
          </w:tcPr>
          <w:p w14:paraId="18F75EBF" w14:textId="59D6EC61" w:rsidR="00C56CAC" w:rsidRPr="00C56CAC" w:rsidRDefault="00C56CAC" w:rsidP="00C64173">
            <w:pPr>
              <w:jc w:val="right"/>
              <w:rPr>
                <w:rFonts w:ascii="Times New Roman" w:eastAsia="Times New Roman" w:hAnsi="Times New Roman" w:cs="Times New Roman"/>
                <w:szCs w:val="24"/>
                <w:lang w:eastAsia="ru-RU"/>
              </w:rPr>
            </w:pPr>
            <w:r w:rsidRPr="00C56CAC">
              <w:rPr>
                <w:rFonts w:ascii="Times New Roman" w:hAnsi="Times New Roman" w:cs="Times New Roman"/>
              </w:rPr>
              <w:t>0,</w:t>
            </w:r>
            <w:r w:rsidR="00C64173">
              <w:rPr>
                <w:rFonts w:ascii="Times New Roman" w:hAnsi="Times New Roman" w:cs="Times New Roman"/>
              </w:rPr>
              <w:t>1</w:t>
            </w:r>
            <w:r w:rsidRPr="00C56CAC">
              <w:rPr>
                <w:rFonts w:ascii="Times New Roman" w:hAnsi="Times New Roman" w:cs="Times New Roman"/>
              </w:rPr>
              <w:t>0</w:t>
            </w:r>
          </w:p>
        </w:tc>
        <w:tc>
          <w:tcPr>
            <w:tcW w:w="1701" w:type="dxa"/>
            <w:tcBorders>
              <w:top w:val="nil"/>
              <w:left w:val="nil"/>
              <w:bottom w:val="single" w:sz="4" w:space="0" w:color="auto"/>
              <w:right w:val="single" w:sz="4" w:space="0" w:color="auto"/>
            </w:tcBorders>
            <w:shd w:val="clear" w:color="auto" w:fill="auto"/>
          </w:tcPr>
          <w:p w14:paraId="64FA9482" w14:textId="32913703" w:rsidR="00C56CAC" w:rsidRPr="00C56CAC" w:rsidRDefault="00C56CAC" w:rsidP="00C64173">
            <w:pPr>
              <w:jc w:val="right"/>
              <w:rPr>
                <w:rFonts w:ascii="Times New Roman" w:hAnsi="Times New Roman" w:cs="Times New Roman"/>
                <w:szCs w:val="24"/>
              </w:rPr>
            </w:pPr>
            <w:r w:rsidRPr="00C56CAC">
              <w:rPr>
                <w:rFonts w:ascii="Times New Roman" w:hAnsi="Times New Roman" w:cs="Times New Roman"/>
              </w:rPr>
              <w:t>0,</w:t>
            </w:r>
            <w:r w:rsidR="00C64173">
              <w:rPr>
                <w:rFonts w:ascii="Times New Roman" w:hAnsi="Times New Roman" w:cs="Times New Roman"/>
              </w:rPr>
              <w:t>0</w:t>
            </w:r>
            <w:r w:rsidRPr="00C56CAC">
              <w:rPr>
                <w:rFonts w:ascii="Times New Roman" w:hAnsi="Times New Roman" w:cs="Times New Roman"/>
              </w:rPr>
              <w:t>0</w:t>
            </w:r>
          </w:p>
        </w:tc>
      </w:tr>
      <w:tr w:rsidR="00C56CAC" w:rsidRPr="008D714C" w14:paraId="42B4D7FE"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7B1A3D0B"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38A4DAE3"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76E151A"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452C49BB" w14:textId="10C43C1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0,10</w:t>
            </w:r>
          </w:p>
        </w:tc>
        <w:tc>
          <w:tcPr>
            <w:tcW w:w="1701" w:type="dxa"/>
            <w:tcBorders>
              <w:top w:val="nil"/>
              <w:left w:val="nil"/>
              <w:bottom w:val="single" w:sz="4" w:space="0" w:color="auto"/>
              <w:right w:val="single" w:sz="4" w:space="0" w:color="auto"/>
            </w:tcBorders>
            <w:shd w:val="clear" w:color="auto" w:fill="auto"/>
          </w:tcPr>
          <w:p w14:paraId="4F15691E" w14:textId="4F9329B8" w:rsidR="00C56CAC" w:rsidRPr="00C56CAC" w:rsidRDefault="00C56CAC" w:rsidP="00C64173">
            <w:pPr>
              <w:jc w:val="right"/>
              <w:rPr>
                <w:rFonts w:ascii="Times New Roman" w:eastAsia="Times New Roman" w:hAnsi="Times New Roman" w:cs="Times New Roman"/>
                <w:szCs w:val="24"/>
                <w:lang w:eastAsia="ru-RU"/>
              </w:rPr>
            </w:pPr>
            <w:r w:rsidRPr="00C56CAC">
              <w:rPr>
                <w:rFonts w:ascii="Times New Roman" w:hAnsi="Times New Roman" w:cs="Times New Roman"/>
              </w:rPr>
              <w:t>0,</w:t>
            </w:r>
            <w:r w:rsidR="00C64173">
              <w:rPr>
                <w:rFonts w:ascii="Times New Roman" w:hAnsi="Times New Roman" w:cs="Times New Roman"/>
              </w:rPr>
              <w:t>1</w:t>
            </w:r>
            <w:r w:rsidRPr="00C56CAC">
              <w:rPr>
                <w:rFonts w:ascii="Times New Roman" w:hAnsi="Times New Roman" w:cs="Times New Roman"/>
              </w:rPr>
              <w:t>0</w:t>
            </w:r>
          </w:p>
        </w:tc>
        <w:tc>
          <w:tcPr>
            <w:tcW w:w="1701" w:type="dxa"/>
            <w:tcBorders>
              <w:top w:val="nil"/>
              <w:left w:val="nil"/>
              <w:bottom w:val="single" w:sz="4" w:space="0" w:color="auto"/>
              <w:right w:val="single" w:sz="4" w:space="0" w:color="auto"/>
            </w:tcBorders>
            <w:shd w:val="clear" w:color="auto" w:fill="auto"/>
          </w:tcPr>
          <w:p w14:paraId="036E8A1B" w14:textId="575D1021" w:rsidR="00C56CAC" w:rsidRPr="00C56CAC" w:rsidRDefault="00C56CAC" w:rsidP="00C64173">
            <w:pPr>
              <w:jc w:val="right"/>
              <w:rPr>
                <w:rFonts w:ascii="Times New Roman" w:hAnsi="Times New Roman" w:cs="Times New Roman"/>
                <w:szCs w:val="24"/>
              </w:rPr>
            </w:pPr>
            <w:r w:rsidRPr="00C56CAC">
              <w:rPr>
                <w:rFonts w:ascii="Times New Roman" w:hAnsi="Times New Roman" w:cs="Times New Roman"/>
              </w:rPr>
              <w:t>0,</w:t>
            </w:r>
            <w:r w:rsidR="00C64173">
              <w:rPr>
                <w:rFonts w:ascii="Times New Roman" w:hAnsi="Times New Roman" w:cs="Times New Roman"/>
              </w:rPr>
              <w:t>0</w:t>
            </w:r>
            <w:r w:rsidRPr="00C56CAC">
              <w:rPr>
                <w:rFonts w:ascii="Times New Roman" w:hAnsi="Times New Roman" w:cs="Times New Roman"/>
              </w:rPr>
              <w:t>0</w:t>
            </w:r>
          </w:p>
        </w:tc>
      </w:tr>
      <w:tr w:rsidR="00C56CAC" w:rsidRPr="008D714C" w14:paraId="0C7AD6D3"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2ECF0F3B"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88809BF"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75EAD0E1"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4C5C488A" w14:textId="407FFD6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0B57B944" w14:textId="092A6B76"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3F6B2518" w14:textId="3B694311"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22552436"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5F900C9B"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344079BD"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88B22ED"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7CC79AB6" w14:textId="503EBBAA"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1087364D" w14:textId="11B25675"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2E3AD6F4" w14:textId="01AB76FD"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08F9C7AA"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375AEFBA"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36AB90AE"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Строительство многоквартирных домов (приобретение квартир) для расселения аварийного жилищного фонда</w:t>
            </w:r>
          </w:p>
        </w:tc>
        <w:tc>
          <w:tcPr>
            <w:tcW w:w="1984" w:type="dxa"/>
            <w:tcBorders>
              <w:top w:val="nil"/>
              <w:left w:val="nil"/>
              <w:bottom w:val="single" w:sz="4" w:space="0" w:color="auto"/>
              <w:right w:val="single" w:sz="4" w:space="0" w:color="auto"/>
            </w:tcBorders>
            <w:shd w:val="clear" w:color="auto" w:fill="auto"/>
            <w:hideMark/>
          </w:tcPr>
          <w:p w14:paraId="6EDA4271"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4633E415" w14:textId="60FA229B" w:rsidR="00C56CAC" w:rsidRPr="00C56CAC" w:rsidRDefault="00B97AA2" w:rsidP="00B97AA2">
            <w:pPr>
              <w:jc w:val="right"/>
              <w:rPr>
                <w:rFonts w:ascii="Times New Roman" w:eastAsia="Times New Roman" w:hAnsi="Times New Roman" w:cs="Times New Roman"/>
                <w:szCs w:val="24"/>
                <w:lang w:eastAsia="ru-RU"/>
              </w:rPr>
            </w:pPr>
            <w:r>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FC1DD5C" w14:textId="6CCA165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B55E331" w14:textId="512A0F92" w:rsidR="00C56CAC" w:rsidRPr="00C56CAC" w:rsidRDefault="003763D1" w:rsidP="00C56CAC">
            <w:pPr>
              <w:jc w:val="right"/>
              <w:rPr>
                <w:rFonts w:ascii="Times New Roman" w:hAnsi="Times New Roman" w:cs="Times New Roman"/>
                <w:szCs w:val="24"/>
              </w:rPr>
            </w:pPr>
            <w:r>
              <w:rPr>
                <w:rFonts w:ascii="Times New Roman" w:hAnsi="Times New Roman" w:cs="Times New Roman"/>
              </w:rPr>
              <w:t>0,0</w:t>
            </w:r>
            <w:r w:rsidR="00C56CAC" w:rsidRPr="00C56CAC">
              <w:rPr>
                <w:rFonts w:ascii="Times New Roman" w:hAnsi="Times New Roman" w:cs="Times New Roman"/>
              </w:rPr>
              <w:t>0</w:t>
            </w:r>
          </w:p>
        </w:tc>
      </w:tr>
      <w:tr w:rsidR="00C56CAC" w:rsidRPr="008D714C" w14:paraId="21701C65"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716D77B5"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F964861"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3635AD4"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65A02339" w14:textId="47A02380" w:rsidR="00C56CAC" w:rsidRPr="00C56CAC" w:rsidRDefault="00C56CAC" w:rsidP="00B97AA2">
            <w:pPr>
              <w:jc w:val="right"/>
              <w:rPr>
                <w:rFonts w:ascii="Times New Roman" w:eastAsia="Times New Roman" w:hAnsi="Times New Roman" w:cs="Times New Roman"/>
                <w:szCs w:val="24"/>
                <w:lang w:eastAsia="ru-RU"/>
              </w:rPr>
            </w:pPr>
            <w:r w:rsidRPr="00C56CAC">
              <w:rPr>
                <w:rFonts w:ascii="Times New Roman" w:hAnsi="Times New Roman" w:cs="Times New Roman"/>
              </w:rPr>
              <w:t>0,</w:t>
            </w:r>
            <w:r w:rsidR="00B97AA2">
              <w:rPr>
                <w:rFonts w:ascii="Times New Roman" w:hAnsi="Times New Roman" w:cs="Times New Roman"/>
              </w:rPr>
              <w:t>00</w:t>
            </w:r>
          </w:p>
        </w:tc>
        <w:tc>
          <w:tcPr>
            <w:tcW w:w="1701" w:type="dxa"/>
            <w:tcBorders>
              <w:top w:val="nil"/>
              <w:left w:val="nil"/>
              <w:bottom w:val="single" w:sz="4" w:space="0" w:color="auto"/>
              <w:right w:val="single" w:sz="4" w:space="0" w:color="auto"/>
            </w:tcBorders>
            <w:shd w:val="clear" w:color="auto" w:fill="auto"/>
          </w:tcPr>
          <w:p w14:paraId="4B7421FD" w14:textId="68C39E6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148D069" w14:textId="1586CDAA" w:rsidR="00C56CAC" w:rsidRPr="00C56CAC" w:rsidRDefault="003763D1" w:rsidP="00C56CAC">
            <w:pPr>
              <w:jc w:val="right"/>
              <w:rPr>
                <w:rFonts w:ascii="Times New Roman" w:hAnsi="Times New Roman" w:cs="Times New Roman"/>
                <w:szCs w:val="24"/>
              </w:rPr>
            </w:pPr>
            <w:r>
              <w:rPr>
                <w:rFonts w:ascii="Times New Roman" w:hAnsi="Times New Roman" w:cs="Times New Roman"/>
              </w:rPr>
              <w:t>0,0</w:t>
            </w:r>
            <w:r w:rsidR="00C56CAC" w:rsidRPr="00C56CAC">
              <w:rPr>
                <w:rFonts w:ascii="Times New Roman" w:hAnsi="Times New Roman" w:cs="Times New Roman"/>
              </w:rPr>
              <w:t>0</w:t>
            </w:r>
          </w:p>
        </w:tc>
      </w:tr>
      <w:tr w:rsidR="00C56CAC" w:rsidRPr="008D714C" w14:paraId="4476955B"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64FE16C5"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2BC79BB"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396BF9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19400635" w14:textId="53E1358E"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83AD248" w14:textId="01D06F04"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13A1E262" w14:textId="343FAB8B"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345EE12C"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144C900A"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83E8A27"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7246CEAF"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21740B95" w14:textId="09A4CB18"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7BED1E47" w14:textId="121008CD"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2AF911D" w14:textId="0C2E52FA"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B97AA2" w:rsidRPr="008D714C" w14:paraId="061F5671" w14:textId="77777777" w:rsidTr="007C329C">
        <w:trPr>
          <w:trHeight w:val="406"/>
        </w:trPr>
        <w:tc>
          <w:tcPr>
            <w:tcW w:w="1149" w:type="dxa"/>
            <w:vMerge w:val="restart"/>
            <w:tcBorders>
              <w:top w:val="nil"/>
              <w:left w:val="single" w:sz="4" w:space="0" w:color="auto"/>
              <w:right w:val="single" w:sz="4" w:space="0" w:color="auto"/>
            </w:tcBorders>
          </w:tcPr>
          <w:p w14:paraId="36F13472" w14:textId="77777777" w:rsidR="00B97AA2" w:rsidRPr="008D714C" w:rsidRDefault="00B97AA2" w:rsidP="00B97AA2">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1.1.2</w:t>
            </w:r>
          </w:p>
        </w:tc>
        <w:tc>
          <w:tcPr>
            <w:tcW w:w="6521" w:type="dxa"/>
            <w:vMerge w:val="restart"/>
            <w:tcBorders>
              <w:top w:val="nil"/>
              <w:left w:val="single" w:sz="4" w:space="0" w:color="auto"/>
              <w:right w:val="single" w:sz="4" w:space="0" w:color="auto"/>
            </w:tcBorders>
          </w:tcPr>
          <w:p w14:paraId="5E75BCA0" w14:textId="77777777" w:rsidR="00B97AA2" w:rsidRPr="008D714C" w:rsidRDefault="00B97AA2" w:rsidP="00B97AA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Возмещение стоимости жилого помещения, находящегося в аварийном доме, изымаемого для муниципальных нужд</w:t>
            </w:r>
          </w:p>
        </w:tc>
        <w:tc>
          <w:tcPr>
            <w:tcW w:w="1984" w:type="dxa"/>
            <w:tcBorders>
              <w:top w:val="nil"/>
              <w:left w:val="nil"/>
              <w:bottom w:val="single" w:sz="4" w:space="0" w:color="auto"/>
              <w:right w:val="single" w:sz="4" w:space="0" w:color="auto"/>
            </w:tcBorders>
            <w:shd w:val="clear" w:color="auto" w:fill="auto"/>
            <w:vAlign w:val="center"/>
          </w:tcPr>
          <w:p w14:paraId="65D21D57" w14:textId="77777777" w:rsidR="00B97AA2" w:rsidRPr="008D714C" w:rsidRDefault="00B97AA2" w:rsidP="007C329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vAlign w:val="center"/>
          </w:tcPr>
          <w:p w14:paraId="48BC7CEE" w14:textId="41C4BABE" w:rsidR="00B97AA2" w:rsidRPr="00C56CAC" w:rsidRDefault="00B97AA2" w:rsidP="007C329C">
            <w:pPr>
              <w:jc w:val="right"/>
              <w:rPr>
                <w:rFonts w:ascii="Times New Roman" w:eastAsia="Times New Roman" w:hAnsi="Times New Roman" w:cs="Times New Roman"/>
                <w:szCs w:val="24"/>
                <w:lang w:eastAsia="ru-RU"/>
              </w:rPr>
            </w:pPr>
            <w:r w:rsidRPr="00C56CAC">
              <w:rPr>
                <w:rFonts w:ascii="Times New Roman" w:hAnsi="Times New Roman" w:cs="Times New Roman"/>
              </w:rPr>
              <w:t>0,10</w:t>
            </w:r>
          </w:p>
        </w:tc>
        <w:tc>
          <w:tcPr>
            <w:tcW w:w="1701" w:type="dxa"/>
            <w:tcBorders>
              <w:top w:val="nil"/>
              <w:left w:val="nil"/>
              <w:bottom w:val="single" w:sz="4" w:space="0" w:color="auto"/>
              <w:right w:val="single" w:sz="4" w:space="0" w:color="auto"/>
            </w:tcBorders>
            <w:shd w:val="clear" w:color="auto" w:fill="auto"/>
            <w:vAlign w:val="center"/>
          </w:tcPr>
          <w:p w14:paraId="021186A3" w14:textId="6213F174" w:rsidR="00B97AA2" w:rsidRPr="00C56CAC" w:rsidRDefault="00B97AA2" w:rsidP="007C329C">
            <w:pPr>
              <w:jc w:val="right"/>
              <w:rPr>
                <w:rFonts w:ascii="Times New Roman" w:eastAsia="Times New Roman" w:hAnsi="Times New Roman" w:cs="Times New Roman"/>
                <w:szCs w:val="24"/>
                <w:lang w:eastAsia="ru-RU"/>
              </w:rPr>
            </w:pPr>
            <w:r w:rsidRPr="00C56CAC">
              <w:rPr>
                <w:rFonts w:ascii="Times New Roman" w:hAnsi="Times New Roman" w:cs="Times New Roman"/>
              </w:rPr>
              <w:t>0,</w:t>
            </w:r>
            <w:r w:rsidR="00405CE3">
              <w:rPr>
                <w:rFonts w:ascii="Times New Roman" w:hAnsi="Times New Roman" w:cs="Times New Roman"/>
              </w:rPr>
              <w:t>1</w:t>
            </w:r>
            <w:r w:rsidRPr="00C56CAC">
              <w:rPr>
                <w:rFonts w:ascii="Times New Roman" w:hAnsi="Times New Roman" w:cs="Times New Roman"/>
              </w:rPr>
              <w:t>0</w:t>
            </w:r>
          </w:p>
        </w:tc>
        <w:tc>
          <w:tcPr>
            <w:tcW w:w="1701" w:type="dxa"/>
            <w:tcBorders>
              <w:top w:val="nil"/>
              <w:left w:val="nil"/>
              <w:bottom w:val="single" w:sz="4" w:space="0" w:color="auto"/>
              <w:right w:val="single" w:sz="4" w:space="0" w:color="auto"/>
            </w:tcBorders>
            <w:shd w:val="clear" w:color="auto" w:fill="auto"/>
            <w:vAlign w:val="center"/>
          </w:tcPr>
          <w:p w14:paraId="7566DC53" w14:textId="7C067108" w:rsidR="00B97AA2" w:rsidRPr="00C56CAC" w:rsidRDefault="00B97AA2" w:rsidP="007C329C">
            <w:pPr>
              <w:jc w:val="right"/>
              <w:rPr>
                <w:rFonts w:ascii="Times New Roman" w:hAnsi="Times New Roman" w:cs="Times New Roman"/>
                <w:szCs w:val="24"/>
              </w:rPr>
            </w:pPr>
            <w:r w:rsidRPr="00C56CAC">
              <w:rPr>
                <w:rFonts w:ascii="Times New Roman" w:hAnsi="Times New Roman" w:cs="Times New Roman"/>
              </w:rPr>
              <w:t>0,</w:t>
            </w:r>
            <w:r w:rsidR="00405CE3">
              <w:rPr>
                <w:rFonts w:ascii="Times New Roman" w:hAnsi="Times New Roman" w:cs="Times New Roman"/>
              </w:rPr>
              <w:t>0</w:t>
            </w:r>
            <w:r w:rsidRPr="00C56CAC">
              <w:rPr>
                <w:rFonts w:ascii="Times New Roman" w:hAnsi="Times New Roman" w:cs="Times New Roman"/>
              </w:rPr>
              <w:t>0</w:t>
            </w:r>
          </w:p>
        </w:tc>
      </w:tr>
      <w:tr w:rsidR="00B97AA2" w:rsidRPr="008D714C" w14:paraId="46598EB4" w14:textId="77777777" w:rsidTr="00787524">
        <w:trPr>
          <w:trHeight w:val="20"/>
        </w:trPr>
        <w:tc>
          <w:tcPr>
            <w:tcW w:w="1149" w:type="dxa"/>
            <w:vMerge/>
            <w:tcBorders>
              <w:left w:val="single" w:sz="4" w:space="0" w:color="auto"/>
              <w:right w:val="single" w:sz="4" w:space="0" w:color="auto"/>
            </w:tcBorders>
            <w:vAlign w:val="center"/>
          </w:tcPr>
          <w:p w14:paraId="7B43E206" w14:textId="77777777" w:rsidR="00B97AA2" w:rsidRPr="008D714C" w:rsidRDefault="00B97AA2" w:rsidP="00B97AA2">
            <w:pP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vAlign w:val="center"/>
          </w:tcPr>
          <w:p w14:paraId="7642EA20" w14:textId="77777777" w:rsidR="00B97AA2" w:rsidRPr="008D714C" w:rsidRDefault="00B97AA2" w:rsidP="00B97AA2">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14:paraId="001CC7D6" w14:textId="77777777" w:rsidR="00B97AA2" w:rsidRPr="008D714C" w:rsidRDefault="00B97AA2" w:rsidP="00B97AA2">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6B2B1A1B" w14:textId="1F379BCB" w:rsidR="00B97AA2" w:rsidRPr="00C56CAC" w:rsidRDefault="00B97AA2" w:rsidP="00B97AA2">
            <w:pPr>
              <w:jc w:val="right"/>
              <w:rPr>
                <w:rFonts w:ascii="Times New Roman" w:eastAsia="Times New Roman" w:hAnsi="Times New Roman" w:cs="Times New Roman"/>
                <w:szCs w:val="24"/>
                <w:lang w:eastAsia="ru-RU"/>
              </w:rPr>
            </w:pPr>
            <w:r w:rsidRPr="00C56CAC">
              <w:rPr>
                <w:rFonts w:ascii="Times New Roman" w:hAnsi="Times New Roman" w:cs="Times New Roman"/>
              </w:rPr>
              <w:t>0,10</w:t>
            </w:r>
          </w:p>
        </w:tc>
        <w:tc>
          <w:tcPr>
            <w:tcW w:w="1701" w:type="dxa"/>
            <w:tcBorders>
              <w:top w:val="nil"/>
              <w:left w:val="nil"/>
              <w:bottom w:val="single" w:sz="4" w:space="0" w:color="auto"/>
              <w:right w:val="single" w:sz="4" w:space="0" w:color="auto"/>
            </w:tcBorders>
            <w:shd w:val="clear" w:color="auto" w:fill="auto"/>
          </w:tcPr>
          <w:p w14:paraId="6F9574F2" w14:textId="7D2A59C6" w:rsidR="00B97AA2" w:rsidRPr="00C56CAC" w:rsidRDefault="00B97AA2" w:rsidP="00405CE3">
            <w:pPr>
              <w:jc w:val="right"/>
              <w:rPr>
                <w:rFonts w:ascii="Times New Roman" w:eastAsia="Times New Roman" w:hAnsi="Times New Roman" w:cs="Times New Roman"/>
                <w:szCs w:val="24"/>
                <w:lang w:eastAsia="ru-RU"/>
              </w:rPr>
            </w:pPr>
            <w:r w:rsidRPr="00C56CAC">
              <w:rPr>
                <w:rFonts w:ascii="Times New Roman" w:hAnsi="Times New Roman" w:cs="Times New Roman"/>
              </w:rPr>
              <w:t>0,</w:t>
            </w:r>
            <w:r w:rsidR="00405CE3">
              <w:rPr>
                <w:rFonts w:ascii="Times New Roman" w:hAnsi="Times New Roman" w:cs="Times New Roman"/>
              </w:rPr>
              <w:t>1</w:t>
            </w:r>
            <w:r w:rsidRPr="00C56CAC">
              <w:rPr>
                <w:rFonts w:ascii="Times New Roman" w:hAnsi="Times New Roman" w:cs="Times New Roman"/>
              </w:rPr>
              <w:t>0</w:t>
            </w:r>
          </w:p>
        </w:tc>
        <w:tc>
          <w:tcPr>
            <w:tcW w:w="1701" w:type="dxa"/>
            <w:tcBorders>
              <w:top w:val="nil"/>
              <w:left w:val="nil"/>
              <w:bottom w:val="single" w:sz="4" w:space="0" w:color="auto"/>
              <w:right w:val="single" w:sz="4" w:space="0" w:color="auto"/>
            </w:tcBorders>
            <w:shd w:val="clear" w:color="auto" w:fill="auto"/>
          </w:tcPr>
          <w:p w14:paraId="53B448CC" w14:textId="3F48F019" w:rsidR="00B97AA2" w:rsidRPr="00C56CAC" w:rsidRDefault="00B97AA2" w:rsidP="00405CE3">
            <w:pPr>
              <w:jc w:val="right"/>
              <w:rPr>
                <w:rFonts w:ascii="Times New Roman" w:hAnsi="Times New Roman" w:cs="Times New Roman"/>
                <w:szCs w:val="24"/>
              </w:rPr>
            </w:pPr>
            <w:r w:rsidRPr="00C56CAC">
              <w:rPr>
                <w:rFonts w:ascii="Times New Roman" w:hAnsi="Times New Roman" w:cs="Times New Roman"/>
              </w:rPr>
              <w:t>0,</w:t>
            </w:r>
            <w:r w:rsidR="00405CE3">
              <w:rPr>
                <w:rFonts w:ascii="Times New Roman" w:hAnsi="Times New Roman" w:cs="Times New Roman"/>
              </w:rPr>
              <w:t>0</w:t>
            </w:r>
            <w:r w:rsidRPr="00C56CAC">
              <w:rPr>
                <w:rFonts w:ascii="Times New Roman" w:hAnsi="Times New Roman" w:cs="Times New Roman"/>
              </w:rPr>
              <w:t>0</w:t>
            </w:r>
          </w:p>
        </w:tc>
      </w:tr>
      <w:tr w:rsidR="00C56CAC" w:rsidRPr="008D714C" w14:paraId="28C8DC18" w14:textId="77777777" w:rsidTr="00787524">
        <w:trPr>
          <w:trHeight w:val="20"/>
        </w:trPr>
        <w:tc>
          <w:tcPr>
            <w:tcW w:w="1149" w:type="dxa"/>
            <w:vMerge/>
            <w:tcBorders>
              <w:left w:val="single" w:sz="4" w:space="0" w:color="auto"/>
              <w:right w:val="single" w:sz="4" w:space="0" w:color="auto"/>
            </w:tcBorders>
            <w:vAlign w:val="center"/>
          </w:tcPr>
          <w:p w14:paraId="74C46C00"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vAlign w:val="center"/>
          </w:tcPr>
          <w:p w14:paraId="2E702952"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14:paraId="1FEE093B"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09E4D921" w14:textId="296BAFB3"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2B6A7F69" w14:textId="23402AF7"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2FA6B05E" w14:textId="6FBCFD66"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73DA8028" w14:textId="77777777" w:rsidTr="00787524">
        <w:trPr>
          <w:trHeight w:val="20"/>
        </w:trPr>
        <w:tc>
          <w:tcPr>
            <w:tcW w:w="1149" w:type="dxa"/>
            <w:vMerge/>
            <w:tcBorders>
              <w:left w:val="single" w:sz="4" w:space="0" w:color="auto"/>
              <w:bottom w:val="single" w:sz="4" w:space="0" w:color="auto"/>
              <w:right w:val="single" w:sz="4" w:space="0" w:color="auto"/>
            </w:tcBorders>
            <w:vAlign w:val="center"/>
          </w:tcPr>
          <w:p w14:paraId="3CB0454F"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vAlign w:val="center"/>
          </w:tcPr>
          <w:p w14:paraId="515FB134"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14:paraId="5F1DF8FF"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1BE63810" w14:textId="405230A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6A018717" w14:textId="2C228284"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7A86FEB" w14:textId="42F5CCBB"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27044710"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736D0E" w14:textId="77777777" w:rsidR="00C56CAC" w:rsidRPr="008D714C" w:rsidRDefault="00C56CAC" w:rsidP="007C329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1.2</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72B6291"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Снос расселенных аварийных домов, в т.ч.:</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26711C29"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520F4F" w14:textId="74AED72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222F4D" w14:textId="72802637"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17D8280" w14:textId="3946F75A" w:rsidR="00C56CAC" w:rsidRPr="00C56CAC" w:rsidRDefault="00C56CAC" w:rsidP="00C56CAC">
            <w:pPr>
              <w:jc w:val="right"/>
              <w:rPr>
                <w:rFonts w:ascii="Times New Roman" w:hAnsi="Times New Roman" w:cs="Times New Roman"/>
                <w:szCs w:val="24"/>
              </w:rPr>
            </w:pPr>
            <w:r w:rsidRPr="00C56CAC">
              <w:rPr>
                <w:rFonts w:ascii="Times New Roman" w:hAnsi="Times New Roman" w:cs="Times New Roman"/>
              </w:rPr>
              <w:t>0,00</w:t>
            </w:r>
          </w:p>
        </w:tc>
      </w:tr>
      <w:tr w:rsidR="00C56CAC" w:rsidRPr="008D714C" w14:paraId="62B39FA9"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6A26ED21"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7263ED4B"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E933C1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174790B" w14:textId="728C1CC5"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549A9A" w14:textId="0438B30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BBC64E" w14:textId="0E39820B"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1BAD66E2"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20010404"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6203DD53"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94EAB1E"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07824D" w14:textId="4F3E99B1"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1EAD19" w14:textId="2F9AEFE5"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E36BDA" w14:textId="65F200CD"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3ADBD439"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6650BA06"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41FD74C9"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3761F7B"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A29111" w14:textId="1015A5C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A41BC8" w14:textId="2986371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ACAA2FF" w14:textId="1CFD0943"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19B624E8"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696268"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BF0DF23"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Снос расселенных аварийных домов</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2AD13C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DBF5B4" w14:textId="32590BE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6E00E3" w14:textId="1D29ADF4"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24E01A" w14:textId="63031CBD"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7C9FEEA0"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7BB29B7D"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0E0407FE"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BB35F3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B5950F9" w14:textId="09727A38"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C842191" w14:textId="07C77DFB"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08B1F6" w14:textId="0B38AC2D"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319F7D1F"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1E925C2D"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6FE6DB20"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06713DF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1639AA1" w14:textId="1831F159"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2FE12A" w14:textId="4F04A33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DDD775" w14:textId="7FF77F66"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09D0E710"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4E8FCB07"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7D6CB14B"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DDA7DB6"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158582" w14:textId="54DF7240"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EAFB6A1" w14:textId="1B2EE761"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FDEF44" w14:textId="716F3DD1"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34CA201"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E3CFEBF"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05A61F"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Реализация проекта «Губернаторская ипотека» на территории Томской области», в т.ч.:</w:t>
            </w:r>
          </w:p>
        </w:tc>
        <w:tc>
          <w:tcPr>
            <w:tcW w:w="1984" w:type="dxa"/>
            <w:tcBorders>
              <w:top w:val="single" w:sz="4" w:space="0" w:color="auto"/>
              <w:left w:val="nil"/>
              <w:bottom w:val="single" w:sz="4" w:space="0" w:color="auto"/>
              <w:right w:val="single" w:sz="4" w:space="0" w:color="auto"/>
            </w:tcBorders>
            <w:shd w:val="clear" w:color="auto" w:fill="auto"/>
            <w:hideMark/>
          </w:tcPr>
          <w:p w14:paraId="74C2F11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tcPr>
          <w:p w14:paraId="75A6F21D" w14:textId="53A36300"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single" w:sz="4" w:space="0" w:color="auto"/>
              <w:left w:val="nil"/>
              <w:bottom w:val="single" w:sz="4" w:space="0" w:color="auto"/>
              <w:right w:val="single" w:sz="4" w:space="0" w:color="auto"/>
            </w:tcBorders>
            <w:shd w:val="clear" w:color="auto" w:fill="auto"/>
          </w:tcPr>
          <w:p w14:paraId="20A333C1" w14:textId="3E19DC61"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single" w:sz="4" w:space="0" w:color="auto"/>
              <w:left w:val="nil"/>
              <w:bottom w:val="single" w:sz="4" w:space="0" w:color="auto"/>
              <w:right w:val="single" w:sz="4" w:space="0" w:color="auto"/>
            </w:tcBorders>
            <w:shd w:val="clear" w:color="auto" w:fill="auto"/>
          </w:tcPr>
          <w:p w14:paraId="30053846" w14:textId="012845DE"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22FA49AE"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3DEFF2A1"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393BE467"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49B61C0F"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6A5F40B7" w14:textId="010CF3D9"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nil"/>
              <w:left w:val="nil"/>
              <w:bottom w:val="single" w:sz="4" w:space="0" w:color="auto"/>
              <w:right w:val="single" w:sz="4" w:space="0" w:color="auto"/>
            </w:tcBorders>
            <w:shd w:val="clear" w:color="auto" w:fill="auto"/>
          </w:tcPr>
          <w:p w14:paraId="6342A171" w14:textId="68F38706"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nil"/>
              <w:left w:val="nil"/>
              <w:bottom w:val="single" w:sz="4" w:space="0" w:color="auto"/>
              <w:right w:val="single" w:sz="4" w:space="0" w:color="auto"/>
            </w:tcBorders>
            <w:shd w:val="clear" w:color="auto" w:fill="auto"/>
          </w:tcPr>
          <w:p w14:paraId="0E385AA6" w14:textId="618FE98C"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291CE663"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76E9549A"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705F8138"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AED2321"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16695E1E" w14:textId="68FF94D2"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634C500E" w14:textId="2FFD2AE2"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01A81AE8" w14:textId="1E62FDD7"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4CB1853C" w14:textId="77777777" w:rsidTr="00C56CAC">
        <w:trPr>
          <w:trHeight w:val="238"/>
        </w:trPr>
        <w:tc>
          <w:tcPr>
            <w:tcW w:w="1149" w:type="dxa"/>
            <w:vMerge/>
            <w:tcBorders>
              <w:top w:val="nil"/>
              <w:left w:val="single" w:sz="4" w:space="0" w:color="auto"/>
              <w:bottom w:val="single" w:sz="4" w:space="0" w:color="auto"/>
              <w:right w:val="single" w:sz="4" w:space="0" w:color="auto"/>
            </w:tcBorders>
            <w:vAlign w:val="center"/>
            <w:hideMark/>
          </w:tcPr>
          <w:p w14:paraId="54BF2EF8"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4579BE9E"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6A927F6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112D66C3" w14:textId="56B0DD7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15CBF500" w14:textId="5A2E3A69"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C82B048" w14:textId="3A83AFDA"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12CA41F"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515128C9"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319686A1"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984" w:type="dxa"/>
            <w:tcBorders>
              <w:top w:val="nil"/>
              <w:left w:val="nil"/>
              <w:bottom w:val="single" w:sz="4" w:space="0" w:color="auto"/>
              <w:right w:val="single" w:sz="4" w:space="0" w:color="auto"/>
            </w:tcBorders>
            <w:shd w:val="clear" w:color="auto" w:fill="auto"/>
            <w:hideMark/>
          </w:tcPr>
          <w:p w14:paraId="76B79FA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7D73FF30" w14:textId="68FE12A3"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nil"/>
              <w:left w:val="nil"/>
              <w:bottom w:val="single" w:sz="4" w:space="0" w:color="auto"/>
              <w:right w:val="single" w:sz="4" w:space="0" w:color="auto"/>
            </w:tcBorders>
            <w:shd w:val="clear" w:color="auto" w:fill="auto"/>
          </w:tcPr>
          <w:p w14:paraId="6611BFA8" w14:textId="761DEC40"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nil"/>
              <w:left w:val="nil"/>
              <w:bottom w:val="single" w:sz="4" w:space="0" w:color="auto"/>
              <w:right w:val="single" w:sz="4" w:space="0" w:color="auto"/>
            </w:tcBorders>
            <w:shd w:val="clear" w:color="auto" w:fill="auto"/>
          </w:tcPr>
          <w:p w14:paraId="51F28D89" w14:textId="74FD48CF"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79A57D16"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08A133EC"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2B51A579"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7645EA65"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733E23EB" w14:textId="33DF2D41"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nil"/>
              <w:left w:val="nil"/>
              <w:bottom w:val="single" w:sz="4" w:space="0" w:color="auto"/>
              <w:right w:val="single" w:sz="4" w:space="0" w:color="auto"/>
            </w:tcBorders>
            <w:shd w:val="clear" w:color="auto" w:fill="auto"/>
          </w:tcPr>
          <w:p w14:paraId="31F4D8B2" w14:textId="13D7DA6D" w:rsidR="00C56CAC" w:rsidRPr="00C56CAC" w:rsidRDefault="00C56CAC" w:rsidP="00C56CAC">
            <w:pPr>
              <w:jc w:val="right"/>
              <w:rPr>
                <w:rFonts w:ascii="Times New Roman" w:hAnsi="Times New Roman" w:cs="Times New Roman"/>
              </w:rPr>
            </w:pPr>
            <w:r w:rsidRPr="00C56CAC">
              <w:rPr>
                <w:rFonts w:ascii="Times New Roman" w:hAnsi="Times New Roman" w:cs="Times New Roman"/>
              </w:rPr>
              <w:t>972,15</w:t>
            </w:r>
          </w:p>
        </w:tc>
        <w:tc>
          <w:tcPr>
            <w:tcW w:w="1701" w:type="dxa"/>
            <w:tcBorders>
              <w:top w:val="nil"/>
              <w:left w:val="nil"/>
              <w:bottom w:val="single" w:sz="4" w:space="0" w:color="auto"/>
              <w:right w:val="single" w:sz="4" w:space="0" w:color="auto"/>
            </w:tcBorders>
            <w:shd w:val="clear" w:color="auto" w:fill="auto"/>
          </w:tcPr>
          <w:p w14:paraId="1929F4EA" w14:textId="5AE349D5"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402C814"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5CBCAB27"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4CFEE23D"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693A2DA7"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77F6444B" w14:textId="5C94601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3DA6EF47" w14:textId="43377241"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8363E59" w14:textId="4126F2EB"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1A0323A4"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59C288BF"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1704ED4B"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3100AE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097FCDD0" w14:textId="0E41E9E8"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07076262" w14:textId="11B7162B"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155F775" w14:textId="37DA1B8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7647B2A"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057AFFC8"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1.4</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5AB34DC8"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«Обследование технического состояния многоквартирных домов ЗАТО Северск»</w:t>
            </w:r>
          </w:p>
        </w:tc>
        <w:tc>
          <w:tcPr>
            <w:tcW w:w="1984" w:type="dxa"/>
            <w:tcBorders>
              <w:top w:val="nil"/>
              <w:left w:val="nil"/>
              <w:bottom w:val="single" w:sz="4" w:space="0" w:color="auto"/>
              <w:right w:val="single" w:sz="4" w:space="0" w:color="auto"/>
            </w:tcBorders>
            <w:shd w:val="clear" w:color="auto" w:fill="auto"/>
            <w:hideMark/>
          </w:tcPr>
          <w:p w14:paraId="2BBBDF5A"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61745689" w14:textId="2F13FD13"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0,01</w:t>
            </w:r>
          </w:p>
        </w:tc>
        <w:tc>
          <w:tcPr>
            <w:tcW w:w="1701" w:type="dxa"/>
            <w:tcBorders>
              <w:top w:val="nil"/>
              <w:left w:val="nil"/>
              <w:bottom w:val="single" w:sz="4" w:space="0" w:color="auto"/>
              <w:right w:val="single" w:sz="4" w:space="0" w:color="auto"/>
            </w:tcBorders>
            <w:shd w:val="clear" w:color="auto" w:fill="auto"/>
          </w:tcPr>
          <w:p w14:paraId="4728B39D" w14:textId="2CE09A3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0,01</w:t>
            </w:r>
          </w:p>
        </w:tc>
        <w:tc>
          <w:tcPr>
            <w:tcW w:w="1701" w:type="dxa"/>
            <w:tcBorders>
              <w:top w:val="nil"/>
              <w:left w:val="nil"/>
              <w:bottom w:val="single" w:sz="4" w:space="0" w:color="auto"/>
              <w:right w:val="single" w:sz="4" w:space="0" w:color="auto"/>
            </w:tcBorders>
            <w:shd w:val="clear" w:color="auto" w:fill="auto"/>
          </w:tcPr>
          <w:p w14:paraId="7F7F72CF" w14:textId="3F8A1C4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3EAB26C8"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44D5DFC9"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BF70094"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DDE1073"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3B29C7B8" w14:textId="306BD53E"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0,01</w:t>
            </w:r>
          </w:p>
        </w:tc>
        <w:tc>
          <w:tcPr>
            <w:tcW w:w="1701" w:type="dxa"/>
            <w:tcBorders>
              <w:top w:val="nil"/>
              <w:left w:val="nil"/>
              <w:bottom w:val="single" w:sz="4" w:space="0" w:color="auto"/>
              <w:right w:val="single" w:sz="4" w:space="0" w:color="auto"/>
            </w:tcBorders>
            <w:shd w:val="clear" w:color="auto" w:fill="auto"/>
          </w:tcPr>
          <w:p w14:paraId="4CDFC3AC" w14:textId="33E0724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0,01</w:t>
            </w:r>
          </w:p>
        </w:tc>
        <w:tc>
          <w:tcPr>
            <w:tcW w:w="1701" w:type="dxa"/>
            <w:tcBorders>
              <w:top w:val="nil"/>
              <w:left w:val="nil"/>
              <w:bottom w:val="single" w:sz="4" w:space="0" w:color="auto"/>
              <w:right w:val="single" w:sz="4" w:space="0" w:color="auto"/>
            </w:tcBorders>
            <w:shd w:val="clear" w:color="auto" w:fill="auto"/>
          </w:tcPr>
          <w:p w14:paraId="3F62718E" w14:textId="448C136F"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148FB945"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46FBAA76"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3FC7489C"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5B39570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41CD410C" w14:textId="4CD271C6"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7A455374" w14:textId="40639AB6"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09F9123" w14:textId="4833138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44EDD6B5"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68C33F77"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2566A94D"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6E79A61E"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4BE6C11D" w14:textId="6A8112F5"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6E8B44E2" w14:textId="74C136F0"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6FDE79A6" w14:textId="336591A5"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32A70CBC"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7352ABE7"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1.5</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4599A811"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Оплата расходов по договорам пожизненной ренты, в т.ч.:</w:t>
            </w:r>
          </w:p>
        </w:tc>
        <w:tc>
          <w:tcPr>
            <w:tcW w:w="1984" w:type="dxa"/>
            <w:tcBorders>
              <w:top w:val="nil"/>
              <w:left w:val="nil"/>
              <w:bottom w:val="single" w:sz="4" w:space="0" w:color="auto"/>
              <w:right w:val="single" w:sz="4" w:space="0" w:color="auto"/>
            </w:tcBorders>
            <w:shd w:val="clear" w:color="auto" w:fill="auto"/>
            <w:hideMark/>
          </w:tcPr>
          <w:p w14:paraId="32D1646D"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260671AE" w14:textId="5A91358A"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3 987,30</w:t>
            </w:r>
          </w:p>
        </w:tc>
        <w:tc>
          <w:tcPr>
            <w:tcW w:w="1701" w:type="dxa"/>
            <w:tcBorders>
              <w:top w:val="nil"/>
              <w:left w:val="nil"/>
              <w:bottom w:val="single" w:sz="4" w:space="0" w:color="auto"/>
              <w:right w:val="single" w:sz="4" w:space="0" w:color="auto"/>
            </w:tcBorders>
            <w:shd w:val="clear" w:color="auto" w:fill="auto"/>
          </w:tcPr>
          <w:p w14:paraId="6043F002" w14:textId="0FBFDDBB"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3 987,30</w:t>
            </w:r>
          </w:p>
        </w:tc>
        <w:tc>
          <w:tcPr>
            <w:tcW w:w="1701" w:type="dxa"/>
            <w:tcBorders>
              <w:top w:val="nil"/>
              <w:left w:val="nil"/>
              <w:bottom w:val="single" w:sz="4" w:space="0" w:color="auto"/>
              <w:right w:val="single" w:sz="4" w:space="0" w:color="auto"/>
            </w:tcBorders>
            <w:shd w:val="clear" w:color="auto" w:fill="auto"/>
          </w:tcPr>
          <w:p w14:paraId="295B67BA" w14:textId="4EAA064E"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74091D51"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4DA04AAF"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195DF2DE"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443AF994"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25856ED2" w14:textId="6BC0C117"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1 370,00</w:t>
            </w:r>
          </w:p>
        </w:tc>
        <w:tc>
          <w:tcPr>
            <w:tcW w:w="1701" w:type="dxa"/>
            <w:tcBorders>
              <w:top w:val="nil"/>
              <w:left w:val="nil"/>
              <w:bottom w:val="single" w:sz="4" w:space="0" w:color="auto"/>
              <w:right w:val="single" w:sz="4" w:space="0" w:color="auto"/>
            </w:tcBorders>
            <w:shd w:val="clear" w:color="auto" w:fill="auto"/>
          </w:tcPr>
          <w:p w14:paraId="0AF92FC8" w14:textId="5CBC78A1"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1 370,00</w:t>
            </w:r>
          </w:p>
        </w:tc>
        <w:tc>
          <w:tcPr>
            <w:tcW w:w="1701" w:type="dxa"/>
            <w:tcBorders>
              <w:top w:val="nil"/>
              <w:left w:val="nil"/>
              <w:bottom w:val="single" w:sz="4" w:space="0" w:color="auto"/>
              <w:right w:val="single" w:sz="4" w:space="0" w:color="auto"/>
            </w:tcBorders>
            <w:shd w:val="clear" w:color="auto" w:fill="auto"/>
          </w:tcPr>
          <w:p w14:paraId="14AAB5B2" w14:textId="456C9A45"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A30D130"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1CB69A59"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244C0DCB"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4B9E6D6"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3AD95B29" w14:textId="7267247A"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3F8B0F4F" w14:textId="79EF4D3C"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54D71440" w14:textId="6C72ECCE"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76476F74"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1DD5F488"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3412D3EF"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51593916"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66EFE2D9" w14:textId="0FF39E57"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1BDE8137" w14:textId="100E1AB1"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1 308,65</w:t>
            </w:r>
          </w:p>
        </w:tc>
        <w:tc>
          <w:tcPr>
            <w:tcW w:w="1701" w:type="dxa"/>
            <w:tcBorders>
              <w:top w:val="nil"/>
              <w:left w:val="nil"/>
              <w:bottom w:val="single" w:sz="4" w:space="0" w:color="auto"/>
              <w:right w:val="single" w:sz="4" w:space="0" w:color="auto"/>
            </w:tcBorders>
            <w:shd w:val="clear" w:color="auto" w:fill="auto"/>
          </w:tcPr>
          <w:p w14:paraId="420FE16A" w14:textId="0822BCCA"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4BD5E8F"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D8BAE14"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1.5.1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A1EF55"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Перечисление рентных платежей</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967875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BEF66F" w14:textId="37B1459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3 987,30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00C93B" w14:textId="26C83C4D"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3 987,30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34AC28" w14:textId="6ABE2C83"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07F61F1D"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7FE18097"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090F2F99"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26A1B51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ADB350" w14:textId="1CBE95ED"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1 370,00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6C4CA1F" w14:textId="568A73FF"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1 370,00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68ADABC" w14:textId="1890E1BE"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28C862DA"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08145396"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0ED74FE0"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520088F"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F53B06" w14:textId="09310347"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1 308,65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E656BC" w14:textId="385778AF" w:rsidR="00C56CAC" w:rsidRPr="00C56CAC" w:rsidRDefault="00C56CAC" w:rsidP="00C56CAC">
            <w:pPr>
              <w:jc w:val="right"/>
              <w:rPr>
                <w:rFonts w:ascii="Times New Roman" w:hAnsi="Times New Roman" w:cs="Times New Roman"/>
              </w:rPr>
            </w:pPr>
            <w:r w:rsidRPr="00C56CAC">
              <w:rPr>
                <w:rFonts w:ascii="Times New Roman" w:hAnsi="Times New Roman" w:cs="Times New Roman"/>
              </w:rPr>
              <w:t>1 308,65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99A1FF1" w14:textId="0EBDACC4"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02875665"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2A851A3E"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4F4C7638"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36016F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5CD1CC" w14:textId="1D9990DB"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1 308,65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E96C6D" w14:textId="2756D72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1 308,65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4F19253" w14:textId="49880852"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3CD5710"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0A04CF"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46741CF" w14:textId="77A8E5B7" w:rsidR="00C56CAC" w:rsidRPr="008D714C" w:rsidRDefault="00C56CAC" w:rsidP="00F63E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Подпрограмма 2 «</w:t>
            </w:r>
            <w:r w:rsidRPr="008D714C">
              <w:rPr>
                <w:rFonts w:ascii="Times New Roman" w:hAnsi="Times New Roman" w:cs="Times New Roman"/>
              </w:rPr>
              <w:t>Содержание муниципального жилого фонда и управление многоквартирными домами ЗАТО Северск</w:t>
            </w:r>
            <w:r w:rsidRPr="008D714C">
              <w:rPr>
                <w:rFonts w:ascii="Times New Roman" w:eastAsia="Times New Roman" w:hAnsi="Times New Roman" w:cs="Times New Roman"/>
                <w:szCs w:val="24"/>
                <w:lang w:eastAsia="ru-RU"/>
              </w:rPr>
              <w:t>»</w:t>
            </w:r>
          </w:p>
        </w:tc>
        <w:tc>
          <w:tcPr>
            <w:tcW w:w="1984" w:type="dxa"/>
            <w:tcBorders>
              <w:top w:val="single" w:sz="4" w:space="0" w:color="auto"/>
              <w:left w:val="nil"/>
              <w:bottom w:val="single" w:sz="4" w:space="0" w:color="auto"/>
              <w:right w:val="single" w:sz="4" w:space="0" w:color="auto"/>
            </w:tcBorders>
            <w:shd w:val="clear" w:color="auto" w:fill="auto"/>
            <w:hideMark/>
          </w:tcPr>
          <w:p w14:paraId="28546D0E"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tcPr>
          <w:p w14:paraId="49E8772B" w14:textId="7C204543"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29 106,24</w:t>
            </w:r>
          </w:p>
        </w:tc>
        <w:tc>
          <w:tcPr>
            <w:tcW w:w="1701" w:type="dxa"/>
            <w:tcBorders>
              <w:top w:val="single" w:sz="4" w:space="0" w:color="auto"/>
              <w:left w:val="nil"/>
              <w:bottom w:val="single" w:sz="4" w:space="0" w:color="auto"/>
              <w:right w:val="single" w:sz="4" w:space="0" w:color="auto"/>
            </w:tcBorders>
            <w:shd w:val="clear" w:color="auto" w:fill="auto"/>
          </w:tcPr>
          <w:p w14:paraId="76309897" w14:textId="7D0E07F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29 106,24</w:t>
            </w:r>
          </w:p>
        </w:tc>
        <w:tc>
          <w:tcPr>
            <w:tcW w:w="1701" w:type="dxa"/>
            <w:tcBorders>
              <w:top w:val="single" w:sz="4" w:space="0" w:color="auto"/>
              <w:left w:val="nil"/>
              <w:bottom w:val="single" w:sz="4" w:space="0" w:color="auto"/>
              <w:right w:val="single" w:sz="4" w:space="0" w:color="auto"/>
            </w:tcBorders>
            <w:shd w:val="clear" w:color="auto" w:fill="auto"/>
          </w:tcPr>
          <w:p w14:paraId="415ACF3E" w14:textId="1E553713"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3D7053C7"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0791DCFA"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1D72656"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5E6579B"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60BBAF26" w14:textId="462E965D" w:rsidR="00C56CAC" w:rsidRPr="00C56CAC" w:rsidRDefault="00C56CAC" w:rsidP="00C56CAC">
            <w:pPr>
              <w:jc w:val="right"/>
              <w:rPr>
                <w:rFonts w:ascii="Times New Roman" w:hAnsi="Times New Roman" w:cs="Times New Roman"/>
              </w:rPr>
            </w:pPr>
            <w:r w:rsidRPr="00C56CAC">
              <w:rPr>
                <w:rFonts w:ascii="Times New Roman" w:hAnsi="Times New Roman" w:cs="Times New Roman"/>
              </w:rPr>
              <w:t>21 031,36</w:t>
            </w:r>
          </w:p>
        </w:tc>
        <w:tc>
          <w:tcPr>
            <w:tcW w:w="1701" w:type="dxa"/>
            <w:tcBorders>
              <w:top w:val="nil"/>
              <w:left w:val="nil"/>
              <w:bottom w:val="single" w:sz="4" w:space="0" w:color="auto"/>
              <w:right w:val="single" w:sz="4" w:space="0" w:color="auto"/>
            </w:tcBorders>
            <w:shd w:val="clear" w:color="auto" w:fill="auto"/>
          </w:tcPr>
          <w:p w14:paraId="1B3B2D7B" w14:textId="044B4C0D" w:rsidR="00C56CAC" w:rsidRPr="00C56CAC" w:rsidRDefault="00C56CAC" w:rsidP="00C56CAC">
            <w:pPr>
              <w:jc w:val="right"/>
              <w:rPr>
                <w:rFonts w:ascii="Times New Roman" w:hAnsi="Times New Roman" w:cs="Times New Roman"/>
              </w:rPr>
            </w:pPr>
            <w:r w:rsidRPr="00C56CAC">
              <w:rPr>
                <w:rFonts w:ascii="Times New Roman" w:hAnsi="Times New Roman" w:cs="Times New Roman"/>
              </w:rPr>
              <w:t>21 031,36</w:t>
            </w:r>
          </w:p>
        </w:tc>
        <w:tc>
          <w:tcPr>
            <w:tcW w:w="1701" w:type="dxa"/>
            <w:tcBorders>
              <w:top w:val="nil"/>
              <w:left w:val="nil"/>
              <w:bottom w:val="single" w:sz="4" w:space="0" w:color="auto"/>
              <w:right w:val="single" w:sz="4" w:space="0" w:color="auto"/>
            </w:tcBorders>
            <w:shd w:val="clear" w:color="auto" w:fill="auto"/>
          </w:tcPr>
          <w:p w14:paraId="484C9802" w14:textId="57B12F2A"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A0B291D"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194AC4F9"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64734977"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5D63F3C"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7744B4F0" w14:textId="436B510C" w:rsidR="00C56CAC" w:rsidRPr="00C56CAC" w:rsidRDefault="00C56CAC" w:rsidP="00C56CAC">
            <w:pPr>
              <w:jc w:val="right"/>
              <w:rPr>
                <w:rFonts w:ascii="Times New Roman" w:hAnsi="Times New Roman" w:cs="Times New Roman"/>
              </w:rPr>
            </w:pPr>
            <w:r w:rsidRPr="00C56CAC">
              <w:rPr>
                <w:rFonts w:ascii="Times New Roman" w:hAnsi="Times New Roman" w:cs="Times New Roman"/>
              </w:rPr>
              <w:t>4 037,44</w:t>
            </w:r>
          </w:p>
        </w:tc>
        <w:tc>
          <w:tcPr>
            <w:tcW w:w="1701" w:type="dxa"/>
            <w:tcBorders>
              <w:top w:val="nil"/>
              <w:left w:val="nil"/>
              <w:bottom w:val="single" w:sz="4" w:space="0" w:color="auto"/>
              <w:right w:val="single" w:sz="4" w:space="0" w:color="auto"/>
            </w:tcBorders>
            <w:shd w:val="clear" w:color="auto" w:fill="auto"/>
          </w:tcPr>
          <w:p w14:paraId="21DE5AB8" w14:textId="07111DB1" w:rsidR="00C56CAC" w:rsidRPr="00C56CAC" w:rsidRDefault="00C56CAC" w:rsidP="00C56CAC">
            <w:pPr>
              <w:jc w:val="right"/>
              <w:rPr>
                <w:rFonts w:ascii="Times New Roman" w:hAnsi="Times New Roman" w:cs="Times New Roman"/>
              </w:rPr>
            </w:pPr>
            <w:r w:rsidRPr="00C56CAC">
              <w:rPr>
                <w:rFonts w:ascii="Times New Roman" w:hAnsi="Times New Roman" w:cs="Times New Roman"/>
              </w:rPr>
              <w:t>4 037,44</w:t>
            </w:r>
          </w:p>
        </w:tc>
        <w:tc>
          <w:tcPr>
            <w:tcW w:w="1701" w:type="dxa"/>
            <w:tcBorders>
              <w:top w:val="nil"/>
              <w:left w:val="nil"/>
              <w:bottom w:val="single" w:sz="4" w:space="0" w:color="auto"/>
              <w:right w:val="single" w:sz="4" w:space="0" w:color="auto"/>
            </w:tcBorders>
            <w:shd w:val="clear" w:color="auto" w:fill="auto"/>
          </w:tcPr>
          <w:p w14:paraId="6A4AFE50" w14:textId="36ACCB1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83FEFD2"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79352682"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713356D"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06F5552B"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0CD0F970" w14:textId="1DF82F9D"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4 037,44</w:t>
            </w:r>
          </w:p>
        </w:tc>
        <w:tc>
          <w:tcPr>
            <w:tcW w:w="1701" w:type="dxa"/>
            <w:tcBorders>
              <w:top w:val="nil"/>
              <w:left w:val="nil"/>
              <w:bottom w:val="single" w:sz="4" w:space="0" w:color="auto"/>
              <w:right w:val="single" w:sz="4" w:space="0" w:color="auto"/>
            </w:tcBorders>
            <w:shd w:val="clear" w:color="auto" w:fill="auto"/>
          </w:tcPr>
          <w:p w14:paraId="47FDF49C" w14:textId="55474FF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4 037,44</w:t>
            </w:r>
          </w:p>
        </w:tc>
        <w:tc>
          <w:tcPr>
            <w:tcW w:w="1701" w:type="dxa"/>
            <w:tcBorders>
              <w:top w:val="nil"/>
              <w:left w:val="nil"/>
              <w:bottom w:val="single" w:sz="4" w:space="0" w:color="auto"/>
              <w:right w:val="single" w:sz="4" w:space="0" w:color="auto"/>
            </w:tcBorders>
            <w:shd w:val="clear" w:color="auto" w:fill="auto"/>
          </w:tcPr>
          <w:p w14:paraId="749DE3FA" w14:textId="2BD447FF"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2FC342E4"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7E02AD2"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DD7AAD4"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«Ремонт жилых помещений, находящихся в муниципальной собственности ЗАТО Северск»</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05C180A1"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704C78" w14:textId="09DAC620"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5 127,54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328956" w14:textId="28EF6DDA"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5 127,54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CB77E5" w14:textId="04560ED4"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9BC3720"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70E9EF3B"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598B926F"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A7D8AA8"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3D432C" w14:textId="74838B31" w:rsidR="00C56CAC" w:rsidRPr="00C56CAC" w:rsidRDefault="00C56CAC" w:rsidP="00C56CAC">
            <w:pPr>
              <w:jc w:val="right"/>
              <w:rPr>
                <w:rFonts w:ascii="Times New Roman" w:hAnsi="Times New Roman" w:cs="Times New Roman"/>
              </w:rPr>
            </w:pPr>
            <w:r w:rsidRPr="00C56CAC">
              <w:rPr>
                <w:rFonts w:ascii="Times New Roman" w:hAnsi="Times New Roman" w:cs="Times New Roman"/>
              </w:rPr>
              <w:t>4 127,54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46B74A" w14:textId="757FCF22" w:rsidR="00C56CAC" w:rsidRPr="00C56CAC" w:rsidRDefault="00C56CAC" w:rsidP="00C56CAC">
            <w:pPr>
              <w:jc w:val="right"/>
              <w:rPr>
                <w:rFonts w:ascii="Times New Roman" w:hAnsi="Times New Roman" w:cs="Times New Roman"/>
              </w:rPr>
            </w:pPr>
            <w:r w:rsidRPr="00C56CAC">
              <w:rPr>
                <w:rFonts w:ascii="Times New Roman" w:hAnsi="Times New Roman" w:cs="Times New Roman"/>
              </w:rPr>
              <w:t>4 127,54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DF27695" w14:textId="433A40C4"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068849C"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249BB05A"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03C92B7D"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796162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3DBC0E9" w14:textId="2CD36AF5" w:rsidR="00C56CAC" w:rsidRPr="00C56CAC" w:rsidRDefault="00C56CAC" w:rsidP="00C56CAC">
            <w:pPr>
              <w:jc w:val="right"/>
              <w:rPr>
                <w:rFonts w:ascii="Times New Roman" w:hAnsi="Times New Roman" w:cs="Times New Roman"/>
              </w:rPr>
            </w:pPr>
            <w:r w:rsidRPr="00C56CAC">
              <w:rPr>
                <w:rFonts w:ascii="Times New Roman" w:hAnsi="Times New Roman" w:cs="Times New Roman"/>
              </w:rPr>
              <w:t>500,00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0848B15" w14:textId="45BB04FB" w:rsidR="00C56CAC" w:rsidRPr="00C56CAC" w:rsidRDefault="00C56CAC" w:rsidP="00C56CAC">
            <w:pPr>
              <w:jc w:val="right"/>
              <w:rPr>
                <w:rFonts w:ascii="Times New Roman" w:hAnsi="Times New Roman" w:cs="Times New Roman"/>
              </w:rPr>
            </w:pPr>
            <w:r w:rsidRPr="00C56CAC">
              <w:rPr>
                <w:rFonts w:ascii="Times New Roman" w:hAnsi="Times New Roman" w:cs="Times New Roman"/>
              </w:rPr>
              <w:t>500,00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D84F56" w14:textId="32BAF211"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B5EEF0F"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54B443DD"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229C6468"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64C4AB91"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F6C5F2" w14:textId="48E54AB2"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14C0D1" w14:textId="1F6F644F"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35B49F" w14:textId="0F67F5C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047B5B90"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405F9BD"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2.2</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4A9D73"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«Содержание жилых помещений до заселения муниципального жилищного фонда ЗАТО Северск»</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D874428"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4E8447" w14:textId="224CAD49"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5 116,53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4357828" w14:textId="72A082C3"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5 116,53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4F3A46" w14:textId="12C56A5B"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54DA5E15"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0B744569"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06977310"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B25DCD7"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960E80" w14:textId="3A8DCDBF" w:rsidR="00C56CAC" w:rsidRPr="00C56CAC" w:rsidRDefault="00C56CAC" w:rsidP="00C56CAC">
            <w:pPr>
              <w:jc w:val="right"/>
              <w:rPr>
                <w:rFonts w:ascii="Times New Roman" w:hAnsi="Times New Roman" w:cs="Times New Roman"/>
              </w:rPr>
            </w:pPr>
            <w:r w:rsidRPr="00C56CAC">
              <w:rPr>
                <w:rFonts w:ascii="Times New Roman" w:hAnsi="Times New Roman" w:cs="Times New Roman"/>
              </w:rPr>
              <w:t>4 316,53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B74200" w14:textId="6D1AE410" w:rsidR="00C56CAC" w:rsidRPr="00C56CAC" w:rsidRDefault="00C56CAC" w:rsidP="00C56CAC">
            <w:pPr>
              <w:jc w:val="right"/>
              <w:rPr>
                <w:rFonts w:ascii="Times New Roman" w:hAnsi="Times New Roman" w:cs="Times New Roman"/>
              </w:rPr>
            </w:pPr>
            <w:r w:rsidRPr="00C56CAC">
              <w:rPr>
                <w:rFonts w:ascii="Times New Roman" w:hAnsi="Times New Roman" w:cs="Times New Roman"/>
              </w:rPr>
              <w:t>4 316,53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6C03CC" w14:textId="3BAC252F"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0A5923F"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58583594"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4B0C4276"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14:paraId="305E7E96"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single" w:sz="4" w:space="0" w:color="auto"/>
              <w:left w:val="nil"/>
              <w:bottom w:val="single" w:sz="4" w:space="0" w:color="auto"/>
              <w:right w:val="single" w:sz="4" w:space="0" w:color="auto"/>
            </w:tcBorders>
            <w:shd w:val="clear" w:color="auto" w:fill="auto"/>
          </w:tcPr>
          <w:p w14:paraId="342B128A" w14:textId="561B6127" w:rsidR="00C56CAC" w:rsidRPr="00C56CAC" w:rsidRDefault="00C56CAC" w:rsidP="00C56CAC">
            <w:pPr>
              <w:jc w:val="right"/>
              <w:rPr>
                <w:rFonts w:ascii="Times New Roman" w:hAnsi="Times New Roman" w:cs="Times New Roman"/>
              </w:rPr>
            </w:pPr>
            <w:r w:rsidRPr="00C56CAC">
              <w:rPr>
                <w:rFonts w:ascii="Times New Roman" w:hAnsi="Times New Roman" w:cs="Times New Roman"/>
              </w:rPr>
              <w:t>400,00</w:t>
            </w:r>
          </w:p>
        </w:tc>
        <w:tc>
          <w:tcPr>
            <w:tcW w:w="1701" w:type="dxa"/>
            <w:tcBorders>
              <w:top w:val="single" w:sz="4" w:space="0" w:color="auto"/>
              <w:left w:val="nil"/>
              <w:bottom w:val="single" w:sz="4" w:space="0" w:color="auto"/>
              <w:right w:val="single" w:sz="4" w:space="0" w:color="auto"/>
            </w:tcBorders>
            <w:shd w:val="clear" w:color="auto" w:fill="auto"/>
          </w:tcPr>
          <w:p w14:paraId="73730DFF" w14:textId="736AF047" w:rsidR="00C56CAC" w:rsidRPr="00C56CAC" w:rsidRDefault="00C56CAC" w:rsidP="00C56CAC">
            <w:pPr>
              <w:jc w:val="right"/>
              <w:rPr>
                <w:rFonts w:ascii="Times New Roman" w:hAnsi="Times New Roman" w:cs="Times New Roman"/>
              </w:rPr>
            </w:pPr>
            <w:r w:rsidRPr="00C56CAC">
              <w:rPr>
                <w:rFonts w:ascii="Times New Roman" w:hAnsi="Times New Roman" w:cs="Times New Roman"/>
              </w:rPr>
              <w:t>400,00</w:t>
            </w:r>
          </w:p>
        </w:tc>
        <w:tc>
          <w:tcPr>
            <w:tcW w:w="1701" w:type="dxa"/>
            <w:tcBorders>
              <w:top w:val="single" w:sz="4" w:space="0" w:color="auto"/>
              <w:left w:val="nil"/>
              <w:bottom w:val="single" w:sz="4" w:space="0" w:color="auto"/>
              <w:right w:val="single" w:sz="4" w:space="0" w:color="auto"/>
            </w:tcBorders>
            <w:shd w:val="clear" w:color="auto" w:fill="auto"/>
          </w:tcPr>
          <w:p w14:paraId="1FECF5FC" w14:textId="6890CF33"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FFB4B0E"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4AE86296"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01AFD51"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674EAB0"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3E5C28BF" w14:textId="1669B7AA"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400,00</w:t>
            </w:r>
          </w:p>
        </w:tc>
        <w:tc>
          <w:tcPr>
            <w:tcW w:w="1701" w:type="dxa"/>
            <w:tcBorders>
              <w:top w:val="nil"/>
              <w:left w:val="nil"/>
              <w:bottom w:val="single" w:sz="4" w:space="0" w:color="auto"/>
              <w:right w:val="single" w:sz="4" w:space="0" w:color="auto"/>
            </w:tcBorders>
            <w:shd w:val="clear" w:color="auto" w:fill="auto"/>
          </w:tcPr>
          <w:p w14:paraId="7093F3D0" w14:textId="70B7A9F4"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400,00</w:t>
            </w:r>
          </w:p>
        </w:tc>
        <w:tc>
          <w:tcPr>
            <w:tcW w:w="1701" w:type="dxa"/>
            <w:tcBorders>
              <w:top w:val="nil"/>
              <w:left w:val="nil"/>
              <w:bottom w:val="single" w:sz="4" w:space="0" w:color="auto"/>
              <w:right w:val="single" w:sz="4" w:space="0" w:color="auto"/>
            </w:tcBorders>
            <w:shd w:val="clear" w:color="auto" w:fill="auto"/>
          </w:tcPr>
          <w:p w14:paraId="76FD56E3" w14:textId="50FFF47E"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65F614F4"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167B5D63"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2.3</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15BA57D7" w14:textId="77777777" w:rsidR="00C56CAC" w:rsidRPr="008D714C" w:rsidRDefault="00C56CAC" w:rsidP="00C56CA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«Организация и обеспечение деятельности ТОС в ЗАТО Северск»</w:t>
            </w:r>
          </w:p>
        </w:tc>
        <w:tc>
          <w:tcPr>
            <w:tcW w:w="1984" w:type="dxa"/>
            <w:tcBorders>
              <w:top w:val="nil"/>
              <w:left w:val="nil"/>
              <w:bottom w:val="single" w:sz="4" w:space="0" w:color="auto"/>
              <w:right w:val="single" w:sz="4" w:space="0" w:color="auto"/>
            </w:tcBorders>
            <w:shd w:val="clear" w:color="auto" w:fill="auto"/>
            <w:hideMark/>
          </w:tcPr>
          <w:p w14:paraId="28C8816A"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2F197CBA" w14:textId="0653738C"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1 912,32</w:t>
            </w:r>
          </w:p>
        </w:tc>
        <w:tc>
          <w:tcPr>
            <w:tcW w:w="1701" w:type="dxa"/>
            <w:tcBorders>
              <w:top w:val="nil"/>
              <w:left w:val="nil"/>
              <w:bottom w:val="single" w:sz="4" w:space="0" w:color="auto"/>
              <w:right w:val="single" w:sz="4" w:space="0" w:color="auto"/>
            </w:tcBorders>
            <w:shd w:val="clear" w:color="auto" w:fill="auto"/>
          </w:tcPr>
          <w:p w14:paraId="7FD2AE67" w14:textId="4A84794E"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1 912,32</w:t>
            </w:r>
          </w:p>
        </w:tc>
        <w:tc>
          <w:tcPr>
            <w:tcW w:w="1701" w:type="dxa"/>
            <w:tcBorders>
              <w:top w:val="nil"/>
              <w:left w:val="nil"/>
              <w:bottom w:val="single" w:sz="4" w:space="0" w:color="auto"/>
              <w:right w:val="single" w:sz="4" w:space="0" w:color="auto"/>
            </w:tcBorders>
            <w:shd w:val="clear" w:color="auto" w:fill="auto"/>
          </w:tcPr>
          <w:p w14:paraId="5079A685" w14:textId="572E8F0F"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72FB87EA"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2C8ED046"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7DD8DC07"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037DE724"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10190774" w14:textId="3033179B" w:rsidR="00C56CAC" w:rsidRPr="00C56CAC" w:rsidRDefault="00C56CAC" w:rsidP="00C56CAC">
            <w:pPr>
              <w:jc w:val="right"/>
              <w:rPr>
                <w:rFonts w:ascii="Times New Roman" w:hAnsi="Times New Roman" w:cs="Times New Roman"/>
              </w:rPr>
            </w:pPr>
            <w:r w:rsidRPr="00C56CAC">
              <w:rPr>
                <w:rFonts w:ascii="Times New Roman" w:hAnsi="Times New Roman" w:cs="Times New Roman"/>
              </w:rPr>
              <w:t>637,44</w:t>
            </w:r>
          </w:p>
        </w:tc>
        <w:tc>
          <w:tcPr>
            <w:tcW w:w="1701" w:type="dxa"/>
            <w:tcBorders>
              <w:top w:val="nil"/>
              <w:left w:val="nil"/>
              <w:bottom w:val="single" w:sz="4" w:space="0" w:color="auto"/>
              <w:right w:val="single" w:sz="4" w:space="0" w:color="auto"/>
            </w:tcBorders>
            <w:shd w:val="clear" w:color="auto" w:fill="auto"/>
          </w:tcPr>
          <w:p w14:paraId="2B3FA989" w14:textId="331D5107" w:rsidR="00C56CAC" w:rsidRPr="00C56CAC" w:rsidRDefault="00C56CAC" w:rsidP="00C56CAC">
            <w:pPr>
              <w:jc w:val="right"/>
              <w:rPr>
                <w:rFonts w:ascii="Times New Roman" w:hAnsi="Times New Roman" w:cs="Times New Roman"/>
              </w:rPr>
            </w:pPr>
            <w:r w:rsidRPr="00C56CAC">
              <w:rPr>
                <w:rFonts w:ascii="Times New Roman" w:hAnsi="Times New Roman" w:cs="Times New Roman"/>
              </w:rPr>
              <w:t>637,44</w:t>
            </w:r>
          </w:p>
        </w:tc>
        <w:tc>
          <w:tcPr>
            <w:tcW w:w="1701" w:type="dxa"/>
            <w:tcBorders>
              <w:top w:val="nil"/>
              <w:left w:val="nil"/>
              <w:bottom w:val="single" w:sz="4" w:space="0" w:color="auto"/>
              <w:right w:val="single" w:sz="4" w:space="0" w:color="auto"/>
            </w:tcBorders>
            <w:shd w:val="clear" w:color="auto" w:fill="auto"/>
          </w:tcPr>
          <w:p w14:paraId="4457AFAE" w14:textId="06BA4A78"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1269E14F"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369A16D1"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06A1EAD"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227A905"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168BD3F3" w14:textId="33C797AA" w:rsidR="00C56CAC" w:rsidRPr="00C56CAC" w:rsidRDefault="00C56CAC" w:rsidP="00C56CAC">
            <w:pPr>
              <w:jc w:val="right"/>
              <w:rPr>
                <w:rFonts w:ascii="Times New Roman" w:hAnsi="Times New Roman" w:cs="Times New Roman"/>
              </w:rPr>
            </w:pPr>
            <w:r w:rsidRPr="00C56CAC">
              <w:rPr>
                <w:rFonts w:ascii="Times New Roman" w:hAnsi="Times New Roman" w:cs="Times New Roman"/>
              </w:rPr>
              <w:t>637,44</w:t>
            </w:r>
          </w:p>
        </w:tc>
        <w:tc>
          <w:tcPr>
            <w:tcW w:w="1701" w:type="dxa"/>
            <w:tcBorders>
              <w:top w:val="nil"/>
              <w:left w:val="nil"/>
              <w:bottom w:val="single" w:sz="4" w:space="0" w:color="auto"/>
              <w:right w:val="single" w:sz="4" w:space="0" w:color="auto"/>
            </w:tcBorders>
            <w:shd w:val="clear" w:color="auto" w:fill="auto"/>
          </w:tcPr>
          <w:p w14:paraId="0D4ECE6C" w14:textId="0B1225D5" w:rsidR="00C56CAC" w:rsidRPr="00C56CAC" w:rsidRDefault="00C56CAC" w:rsidP="00C56CAC">
            <w:pPr>
              <w:jc w:val="right"/>
              <w:rPr>
                <w:rFonts w:ascii="Times New Roman" w:hAnsi="Times New Roman" w:cs="Times New Roman"/>
              </w:rPr>
            </w:pPr>
            <w:r w:rsidRPr="00C56CAC">
              <w:rPr>
                <w:rFonts w:ascii="Times New Roman" w:hAnsi="Times New Roman" w:cs="Times New Roman"/>
              </w:rPr>
              <w:t>637,44</w:t>
            </w:r>
          </w:p>
        </w:tc>
        <w:tc>
          <w:tcPr>
            <w:tcW w:w="1701" w:type="dxa"/>
            <w:tcBorders>
              <w:top w:val="nil"/>
              <w:left w:val="nil"/>
              <w:bottom w:val="single" w:sz="4" w:space="0" w:color="auto"/>
              <w:right w:val="single" w:sz="4" w:space="0" w:color="auto"/>
            </w:tcBorders>
            <w:shd w:val="clear" w:color="auto" w:fill="auto"/>
          </w:tcPr>
          <w:p w14:paraId="2351C11B" w14:textId="52422462"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C56CAC" w:rsidRPr="008D714C" w14:paraId="76B84D7E"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02F54588" w14:textId="77777777" w:rsidR="00C56CAC" w:rsidRPr="008D714C" w:rsidRDefault="00C56CAC" w:rsidP="00C56CAC">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16791DDE" w14:textId="77777777" w:rsidR="00C56CAC" w:rsidRPr="008D714C" w:rsidRDefault="00C56CAC" w:rsidP="00C56CAC">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F7B8E9D" w14:textId="77777777" w:rsidR="00C56CAC" w:rsidRPr="008D714C" w:rsidRDefault="00C56CAC" w:rsidP="00C56C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021AFA06" w14:textId="4E7AB2CB"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637,44</w:t>
            </w:r>
          </w:p>
        </w:tc>
        <w:tc>
          <w:tcPr>
            <w:tcW w:w="1701" w:type="dxa"/>
            <w:tcBorders>
              <w:top w:val="nil"/>
              <w:left w:val="nil"/>
              <w:bottom w:val="single" w:sz="4" w:space="0" w:color="auto"/>
              <w:right w:val="single" w:sz="4" w:space="0" w:color="auto"/>
            </w:tcBorders>
            <w:shd w:val="clear" w:color="auto" w:fill="auto"/>
          </w:tcPr>
          <w:p w14:paraId="5FF67B9D" w14:textId="542A04DD" w:rsidR="00C56CAC" w:rsidRPr="00C56CAC" w:rsidRDefault="00C56CAC" w:rsidP="00C56CAC">
            <w:pPr>
              <w:jc w:val="right"/>
              <w:rPr>
                <w:rFonts w:ascii="Times New Roman" w:eastAsia="Times New Roman" w:hAnsi="Times New Roman" w:cs="Times New Roman"/>
                <w:szCs w:val="24"/>
                <w:lang w:eastAsia="ru-RU"/>
              </w:rPr>
            </w:pPr>
            <w:r w:rsidRPr="00C56CAC">
              <w:rPr>
                <w:rFonts w:ascii="Times New Roman" w:hAnsi="Times New Roman" w:cs="Times New Roman"/>
              </w:rPr>
              <w:t>637,44</w:t>
            </w:r>
          </w:p>
        </w:tc>
        <w:tc>
          <w:tcPr>
            <w:tcW w:w="1701" w:type="dxa"/>
            <w:tcBorders>
              <w:top w:val="nil"/>
              <w:left w:val="nil"/>
              <w:bottom w:val="single" w:sz="4" w:space="0" w:color="auto"/>
              <w:right w:val="single" w:sz="4" w:space="0" w:color="auto"/>
            </w:tcBorders>
            <w:shd w:val="clear" w:color="auto" w:fill="auto"/>
          </w:tcPr>
          <w:p w14:paraId="0DF1222A" w14:textId="6B097A6F" w:rsidR="00C56CAC" w:rsidRPr="00C56CAC" w:rsidRDefault="00C56CAC" w:rsidP="00C56CAC">
            <w:pPr>
              <w:jc w:val="right"/>
              <w:rPr>
                <w:rFonts w:ascii="Times New Roman" w:hAnsi="Times New Roman" w:cs="Times New Roman"/>
              </w:rPr>
            </w:pPr>
            <w:r w:rsidRPr="00C56CAC">
              <w:rPr>
                <w:rFonts w:ascii="Times New Roman" w:hAnsi="Times New Roman" w:cs="Times New Roman"/>
              </w:rPr>
              <w:t>0,00</w:t>
            </w:r>
          </w:p>
        </w:tc>
      </w:tr>
      <w:tr w:rsidR="007A0AD1" w:rsidRPr="008D714C" w14:paraId="7942265C"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1781C95F"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6916F8E2" w14:textId="77777777" w:rsidR="007A0AD1" w:rsidRPr="008D714C" w:rsidRDefault="007A0AD1" w:rsidP="007A0AD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«Мероприятия по развитию и поддержке деятельности товариществ собственников жилья в ЗАТО Северск»</w:t>
            </w:r>
          </w:p>
        </w:tc>
        <w:tc>
          <w:tcPr>
            <w:tcW w:w="1984" w:type="dxa"/>
            <w:tcBorders>
              <w:top w:val="nil"/>
              <w:left w:val="nil"/>
              <w:bottom w:val="single" w:sz="4" w:space="0" w:color="auto"/>
              <w:right w:val="single" w:sz="4" w:space="0" w:color="auto"/>
            </w:tcBorders>
            <w:shd w:val="clear" w:color="auto" w:fill="auto"/>
            <w:hideMark/>
          </w:tcPr>
          <w:p w14:paraId="3156D8DC"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6BCA32D5" w14:textId="02D37D32" w:rsidR="007A0AD1" w:rsidRPr="007A0AD1" w:rsidRDefault="007A0AD1" w:rsidP="007A0AD1">
            <w:pPr>
              <w:jc w:val="right"/>
              <w:rPr>
                <w:rFonts w:ascii="Times New Roman" w:hAnsi="Times New Roman" w:cs="Times New Roman"/>
              </w:rPr>
            </w:pPr>
            <w:r w:rsidRPr="007A0AD1">
              <w:rPr>
                <w:rFonts w:ascii="Times New Roman" w:hAnsi="Times New Roman" w:cs="Times New Roman"/>
              </w:rPr>
              <w:t>1,88</w:t>
            </w:r>
          </w:p>
        </w:tc>
        <w:tc>
          <w:tcPr>
            <w:tcW w:w="1701" w:type="dxa"/>
            <w:tcBorders>
              <w:top w:val="nil"/>
              <w:left w:val="nil"/>
              <w:bottom w:val="single" w:sz="4" w:space="0" w:color="auto"/>
              <w:right w:val="single" w:sz="4" w:space="0" w:color="auto"/>
            </w:tcBorders>
            <w:shd w:val="clear" w:color="auto" w:fill="auto"/>
          </w:tcPr>
          <w:p w14:paraId="470CF716" w14:textId="06769540" w:rsidR="007A0AD1" w:rsidRPr="007A0AD1" w:rsidRDefault="007A0AD1" w:rsidP="007A0AD1">
            <w:pPr>
              <w:jc w:val="right"/>
              <w:rPr>
                <w:rFonts w:ascii="Times New Roman" w:hAnsi="Times New Roman" w:cs="Times New Roman"/>
              </w:rPr>
            </w:pPr>
            <w:r w:rsidRPr="007A0AD1">
              <w:rPr>
                <w:rFonts w:ascii="Times New Roman" w:hAnsi="Times New Roman" w:cs="Times New Roman"/>
              </w:rPr>
              <w:t>1,88</w:t>
            </w:r>
          </w:p>
        </w:tc>
        <w:tc>
          <w:tcPr>
            <w:tcW w:w="1701" w:type="dxa"/>
            <w:tcBorders>
              <w:top w:val="nil"/>
              <w:left w:val="nil"/>
              <w:bottom w:val="single" w:sz="4" w:space="0" w:color="auto"/>
              <w:right w:val="single" w:sz="4" w:space="0" w:color="auto"/>
            </w:tcBorders>
            <w:shd w:val="clear" w:color="auto" w:fill="auto"/>
          </w:tcPr>
          <w:p w14:paraId="576FDB6F" w14:textId="0E486091"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B113B29"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79C68CFB"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11B793C"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606DCF9"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7057FEB1" w14:textId="09AD5A82" w:rsidR="007A0AD1" w:rsidRPr="007A0AD1" w:rsidRDefault="007A0AD1" w:rsidP="007A0AD1">
            <w:pPr>
              <w:jc w:val="right"/>
              <w:rPr>
                <w:rFonts w:ascii="Times New Roman" w:hAnsi="Times New Roman" w:cs="Times New Roman"/>
              </w:rPr>
            </w:pPr>
            <w:r w:rsidRPr="007A0AD1">
              <w:rPr>
                <w:rFonts w:ascii="Times New Roman" w:hAnsi="Times New Roman" w:cs="Times New Roman"/>
              </w:rPr>
              <w:t>1,88</w:t>
            </w:r>
          </w:p>
        </w:tc>
        <w:tc>
          <w:tcPr>
            <w:tcW w:w="1701" w:type="dxa"/>
            <w:tcBorders>
              <w:top w:val="nil"/>
              <w:left w:val="nil"/>
              <w:bottom w:val="single" w:sz="4" w:space="0" w:color="auto"/>
              <w:right w:val="single" w:sz="4" w:space="0" w:color="auto"/>
            </w:tcBorders>
            <w:shd w:val="clear" w:color="auto" w:fill="auto"/>
          </w:tcPr>
          <w:p w14:paraId="7AD2BC04" w14:textId="5A75EE86" w:rsidR="007A0AD1" w:rsidRPr="007A0AD1" w:rsidRDefault="007A0AD1" w:rsidP="007A0AD1">
            <w:pPr>
              <w:jc w:val="right"/>
              <w:rPr>
                <w:rFonts w:ascii="Times New Roman" w:hAnsi="Times New Roman" w:cs="Times New Roman"/>
              </w:rPr>
            </w:pPr>
            <w:r w:rsidRPr="007A0AD1">
              <w:rPr>
                <w:rFonts w:ascii="Times New Roman" w:hAnsi="Times New Roman" w:cs="Times New Roman"/>
              </w:rPr>
              <w:t>1,88</w:t>
            </w:r>
          </w:p>
        </w:tc>
        <w:tc>
          <w:tcPr>
            <w:tcW w:w="1701" w:type="dxa"/>
            <w:tcBorders>
              <w:top w:val="nil"/>
              <w:left w:val="nil"/>
              <w:bottom w:val="single" w:sz="4" w:space="0" w:color="auto"/>
              <w:right w:val="single" w:sz="4" w:space="0" w:color="auto"/>
            </w:tcBorders>
            <w:shd w:val="clear" w:color="auto" w:fill="auto"/>
          </w:tcPr>
          <w:p w14:paraId="0183DF11" w14:textId="794C8333"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0B6D7E5B"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1F175F47"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EAEDB64"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752378CC"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6CDE1268" w14:textId="07522F12"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1E7519FE" w14:textId="76E47C9C"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0D72E2A5" w14:textId="368D59EB"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6951C0BC"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02951532"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2C5AD21E"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33B9029"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0F163569" w14:textId="67BF5FE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620BBFAE" w14:textId="33CF8227"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77C55B70" w14:textId="3AC0EC75"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0AC02D1D" w14:textId="77777777" w:rsidTr="00C56CAC">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14:paraId="005BDF9E"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2.5</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14:paraId="5F9E526A" w14:textId="77777777" w:rsidR="007A0AD1" w:rsidRPr="008D714C" w:rsidRDefault="007A0AD1" w:rsidP="007A0AD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1984" w:type="dxa"/>
            <w:tcBorders>
              <w:top w:val="nil"/>
              <w:left w:val="nil"/>
              <w:bottom w:val="single" w:sz="4" w:space="0" w:color="auto"/>
              <w:right w:val="single" w:sz="4" w:space="0" w:color="auto"/>
            </w:tcBorders>
            <w:shd w:val="clear" w:color="auto" w:fill="auto"/>
            <w:hideMark/>
          </w:tcPr>
          <w:p w14:paraId="57CC982E"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tcPr>
          <w:p w14:paraId="5EF7059C" w14:textId="163C19A0"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16 796,00</w:t>
            </w:r>
          </w:p>
        </w:tc>
        <w:tc>
          <w:tcPr>
            <w:tcW w:w="1701" w:type="dxa"/>
            <w:tcBorders>
              <w:top w:val="nil"/>
              <w:left w:val="nil"/>
              <w:bottom w:val="single" w:sz="4" w:space="0" w:color="auto"/>
              <w:right w:val="single" w:sz="4" w:space="0" w:color="auto"/>
            </w:tcBorders>
            <w:shd w:val="clear" w:color="auto" w:fill="auto"/>
          </w:tcPr>
          <w:p w14:paraId="459F16E6" w14:textId="1AAFCFC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16 796,00</w:t>
            </w:r>
          </w:p>
        </w:tc>
        <w:tc>
          <w:tcPr>
            <w:tcW w:w="1701" w:type="dxa"/>
            <w:tcBorders>
              <w:top w:val="nil"/>
              <w:left w:val="nil"/>
              <w:bottom w:val="single" w:sz="4" w:space="0" w:color="auto"/>
              <w:right w:val="single" w:sz="4" w:space="0" w:color="auto"/>
            </w:tcBorders>
            <w:shd w:val="clear" w:color="auto" w:fill="auto"/>
          </w:tcPr>
          <w:p w14:paraId="033E5E9C" w14:textId="65C348DB"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2BFE21D8"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098F6BFC"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E2E60BA"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3441A760"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55BEDEB9" w14:textId="0FCED68C" w:rsidR="007A0AD1" w:rsidRPr="007A0AD1" w:rsidRDefault="007A0AD1" w:rsidP="007A0AD1">
            <w:pPr>
              <w:jc w:val="right"/>
              <w:rPr>
                <w:rFonts w:ascii="Times New Roman" w:hAnsi="Times New Roman" w:cs="Times New Roman"/>
              </w:rPr>
            </w:pPr>
            <w:r w:rsidRPr="007A0AD1">
              <w:rPr>
                <w:rFonts w:ascii="Times New Roman" w:hAnsi="Times New Roman" w:cs="Times New Roman"/>
              </w:rPr>
              <w:t>11 796,00</w:t>
            </w:r>
          </w:p>
        </w:tc>
        <w:tc>
          <w:tcPr>
            <w:tcW w:w="1701" w:type="dxa"/>
            <w:tcBorders>
              <w:top w:val="nil"/>
              <w:left w:val="nil"/>
              <w:bottom w:val="single" w:sz="4" w:space="0" w:color="auto"/>
              <w:right w:val="single" w:sz="4" w:space="0" w:color="auto"/>
            </w:tcBorders>
            <w:shd w:val="clear" w:color="auto" w:fill="auto"/>
          </w:tcPr>
          <w:p w14:paraId="167338AD" w14:textId="0D097C4C" w:rsidR="007A0AD1" w:rsidRPr="007A0AD1" w:rsidRDefault="007A0AD1" w:rsidP="007A0AD1">
            <w:pPr>
              <w:jc w:val="right"/>
              <w:rPr>
                <w:rFonts w:ascii="Times New Roman" w:hAnsi="Times New Roman" w:cs="Times New Roman"/>
              </w:rPr>
            </w:pPr>
            <w:r w:rsidRPr="007A0AD1">
              <w:rPr>
                <w:rFonts w:ascii="Times New Roman" w:hAnsi="Times New Roman" w:cs="Times New Roman"/>
              </w:rPr>
              <w:t>11 796,00</w:t>
            </w:r>
          </w:p>
        </w:tc>
        <w:tc>
          <w:tcPr>
            <w:tcW w:w="1701" w:type="dxa"/>
            <w:tcBorders>
              <w:top w:val="nil"/>
              <w:left w:val="nil"/>
              <w:bottom w:val="single" w:sz="4" w:space="0" w:color="auto"/>
              <w:right w:val="single" w:sz="4" w:space="0" w:color="auto"/>
            </w:tcBorders>
            <w:shd w:val="clear" w:color="auto" w:fill="auto"/>
          </w:tcPr>
          <w:p w14:paraId="5D51F3AD" w14:textId="3FF2355E"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46C5A15C"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4F6527D2"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76B580A6"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C154695"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474199B8" w14:textId="49F6351C" w:rsidR="007A0AD1" w:rsidRPr="007A0AD1" w:rsidRDefault="007A0AD1" w:rsidP="007A0AD1">
            <w:pPr>
              <w:jc w:val="right"/>
              <w:rPr>
                <w:rFonts w:ascii="Times New Roman" w:hAnsi="Times New Roman" w:cs="Times New Roman"/>
              </w:rPr>
            </w:pPr>
            <w:r w:rsidRPr="007A0AD1">
              <w:rPr>
                <w:rFonts w:ascii="Times New Roman" w:hAnsi="Times New Roman" w:cs="Times New Roman"/>
              </w:rPr>
              <w:t>2 500,00</w:t>
            </w:r>
          </w:p>
        </w:tc>
        <w:tc>
          <w:tcPr>
            <w:tcW w:w="1701" w:type="dxa"/>
            <w:tcBorders>
              <w:top w:val="nil"/>
              <w:left w:val="nil"/>
              <w:bottom w:val="single" w:sz="4" w:space="0" w:color="auto"/>
              <w:right w:val="single" w:sz="4" w:space="0" w:color="auto"/>
            </w:tcBorders>
            <w:shd w:val="clear" w:color="auto" w:fill="auto"/>
          </w:tcPr>
          <w:p w14:paraId="3AB30EA5" w14:textId="05604479" w:rsidR="007A0AD1" w:rsidRPr="007A0AD1" w:rsidRDefault="007A0AD1" w:rsidP="007A0AD1">
            <w:pPr>
              <w:jc w:val="right"/>
              <w:rPr>
                <w:rFonts w:ascii="Times New Roman" w:hAnsi="Times New Roman" w:cs="Times New Roman"/>
              </w:rPr>
            </w:pPr>
            <w:r w:rsidRPr="007A0AD1">
              <w:rPr>
                <w:rFonts w:ascii="Times New Roman" w:hAnsi="Times New Roman" w:cs="Times New Roman"/>
              </w:rPr>
              <w:t>2 500,00</w:t>
            </w:r>
          </w:p>
        </w:tc>
        <w:tc>
          <w:tcPr>
            <w:tcW w:w="1701" w:type="dxa"/>
            <w:tcBorders>
              <w:top w:val="nil"/>
              <w:left w:val="nil"/>
              <w:bottom w:val="single" w:sz="4" w:space="0" w:color="auto"/>
              <w:right w:val="single" w:sz="4" w:space="0" w:color="auto"/>
            </w:tcBorders>
            <w:shd w:val="clear" w:color="auto" w:fill="auto"/>
          </w:tcPr>
          <w:p w14:paraId="0245B1E0" w14:textId="592F8C81"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9E7763C"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26CC2F1A"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237B96A"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2ED0B721"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180E397F" w14:textId="102E13B2"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2 500,00</w:t>
            </w:r>
          </w:p>
        </w:tc>
        <w:tc>
          <w:tcPr>
            <w:tcW w:w="1701" w:type="dxa"/>
            <w:tcBorders>
              <w:top w:val="nil"/>
              <w:left w:val="nil"/>
              <w:bottom w:val="single" w:sz="4" w:space="0" w:color="auto"/>
              <w:right w:val="single" w:sz="4" w:space="0" w:color="auto"/>
            </w:tcBorders>
            <w:shd w:val="clear" w:color="auto" w:fill="auto"/>
          </w:tcPr>
          <w:p w14:paraId="74C072B5" w14:textId="52B65D8B"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2 500,00</w:t>
            </w:r>
          </w:p>
        </w:tc>
        <w:tc>
          <w:tcPr>
            <w:tcW w:w="1701" w:type="dxa"/>
            <w:tcBorders>
              <w:top w:val="nil"/>
              <w:left w:val="nil"/>
              <w:bottom w:val="single" w:sz="4" w:space="0" w:color="auto"/>
              <w:right w:val="single" w:sz="4" w:space="0" w:color="auto"/>
            </w:tcBorders>
            <w:shd w:val="clear" w:color="auto" w:fill="auto"/>
          </w:tcPr>
          <w:p w14:paraId="15FD8517" w14:textId="392F7B15"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D3C1803" w14:textId="77777777" w:rsidTr="00C56CAC">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AF9C15"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2.6</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F03CBFD" w14:textId="77777777" w:rsidR="007A0AD1" w:rsidRPr="008D714C" w:rsidRDefault="007A0AD1" w:rsidP="007A0AD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«Организация оценки недвижимости и регистрации права собственности на жилые помещения жилищного фонда ЗАТО Северск»</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FB57437"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single" w:sz="4" w:space="0" w:color="auto"/>
              <w:bottom w:val="single" w:sz="4" w:space="0" w:color="auto"/>
              <w:right w:val="single" w:sz="4" w:space="0" w:color="auto"/>
            </w:tcBorders>
            <w:shd w:val="clear" w:color="auto" w:fill="auto"/>
          </w:tcPr>
          <w:p w14:paraId="0F382A84" w14:textId="6D91A972"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142,15</w:t>
            </w:r>
          </w:p>
        </w:tc>
        <w:tc>
          <w:tcPr>
            <w:tcW w:w="1701" w:type="dxa"/>
            <w:tcBorders>
              <w:top w:val="nil"/>
              <w:left w:val="nil"/>
              <w:bottom w:val="single" w:sz="4" w:space="0" w:color="auto"/>
              <w:right w:val="single" w:sz="4" w:space="0" w:color="auto"/>
            </w:tcBorders>
            <w:shd w:val="clear" w:color="auto" w:fill="auto"/>
          </w:tcPr>
          <w:p w14:paraId="78C3B6D5" w14:textId="081E6BEF"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142,15</w:t>
            </w:r>
          </w:p>
        </w:tc>
        <w:tc>
          <w:tcPr>
            <w:tcW w:w="1701" w:type="dxa"/>
            <w:tcBorders>
              <w:top w:val="nil"/>
              <w:left w:val="nil"/>
              <w:bottom w:val="single" w:sz="4" w:space="0" w:color="auto"/>
              <w:right w:val="single" w:sz="4" w:space="0" w:color="auto"/>
            </w:tcBorders>
            <w:shd w:val="clear" w:color="auto" w:fill="auto"/>
          </w:tcPr>
          <w:p w14:paraId="074A0204" w14:textId="121F6A7F"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54F63365"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45720CA5"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435C02D0"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BE4BC7B"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single" w:sz="4" w:space="0" w:color="auto"/>
              <w:bottom w:val="single" w:sz="4" w:space="0" w:color="auto"/>
              <w:right w:val="single" w:sz="4" w:space="0" w:color="auto"/>
            </w:tcBorders>
            <w:shd w:val="clear" w:color="auto" w:fill="auto"/>
          </w:tcPr>
          <w:p w14:paraId="511F8922" w14:textId="5A45463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142,15</w:t>
            </w:r>
          </w:p>
        </w:tc>
        <w:tc>
          <w:tcPr>
            <w:tcW w:w="1701" w:type="dxa"/>
            <w:tcBorders>
              <w:top w:val="nil"/>
              <w:left w:val="nil"/>
              <w:bottom w:val="single" w:sz="4" w:space="0" w:color="auto"/>
              <w:right w:val="single" w:sz="4" w:space="0" w:color="auto"/>
            </w:tcBorders>
            <w:shd w:val="clear" w:color="auto" w:fill="auto"/>
          </w:tcPr>
          <w:p w14:paraId="41DCBE02" w14:textId="2EA412D6"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142,15</w:t>
            </w:r>
          </w:p>
        </w:tc>
        <w:tc>
          <w:tcPr>
            <w:tcW w:w="1701" w:type="dxa"/>
            <w:tcBorders>
              <w:top w:val="nil"/>
              <w:left w:val="nil"/>
              <w:bottom w:val="single" w:sz="4" w:space="0" w:color="auto"/>
              <w:right w:val="single" w:sz="4" w:space="0" w:color="auto"/>
            </w:tcBorders>
            <w:shd w:val="clear" w:color="auto" w:fill="auto"/>
          </w:tcPr>
          <w:p w14:paraId="4C7238B4" w14:textId="67736791"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4FA58F03"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041E9A03"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25072348"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DE151DB"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single" w:sz="4" w:space="0" w:color="auto"/>
              <w:bottom w:val="single" w:sz="4" w:space="0" w:color="auto"/>
              <w:right w:val="single" w:sz="4" w:space="0" w:color="auto"/>
            </w:tcBorders>
            <w:shd w:val="clear" w:color="auto" w:fill="auto"/>
          </w:tcPr>
          <w:p w14:paraId="680E0A16" w14:textId="51591EFC"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7DA5CB6D" w14:textId="6306864E"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C7A01D7" w14:textId="0C5B5999"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173A7A64" w14:textId="77777777" w:rsidTr="00C56CAC">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1D6C543D"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5FE85C15"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0218D1C"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single" w:sz="4" w:space="0" w:color="auto"/>
              <w:bottom w:val="single" w:sz="4" w:space="0" w:color="auto"/>
              <w:right w:val="single" w:sz="4" w:space="0" w:color="auto"/>
            </w:tcBorders>
            <w:shd w:val="clear" w:color="auto" w:fill="auto"/>
          </w:tcPr>
          <w:p w14:paraId="522F5233" w14:textId="2788EE58"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7C713F12" w14:textId="4B2C5C71"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1F8D9FDC" w14:textId="7FE336E9"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C98C98C" w14:textId="77777777" w:rsidTr="001D7EAB">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75FC09"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2.7</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E52B776" w14:textId="77777777" w:rsidR="007A0AD1" w:rsidRPr="008D714C" w:rsidRDefault="007A0AD1" w:rsidP="007A0AD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Изготовление и установка пандусов и поручней в жилых домах, в т.ч.:</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6553409"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single" w:sz="4" w:space="0" w:color="auto"/>
              <w:bottom w:val="single" w:sz="4" w:space="0" w:color="auto"/>
              <w:right w:val="single" w:sz="4" w:space="0" w:color="auto"/>
            </w:tcBorders>
            <w:shd w:val="clear" w:color="auto" w:fill="auto"/>
          </w:tcPr>
          <w:p w14:paraId="4DBA1503" w14:textId="4ABE7D02"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76C4E276" w14:textId="08CE9304"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7A30C8EB" w14:textId="77EAB965"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1B0D0A3B" w14:textId="77777777" w:rsidTr="001D7EAB">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4C78C22C"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4FBDE24F"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29FBFC0"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single" w:sz="4" w:space="0" w:color="auto"/>
              <w:bottom w:val="single" w:sz="4" w:space="0" w:color="auto"/>
              <w:right w:val="single" w:sz="4" w:space="0" w:color="auto"/>
            </w:tcBorders>
            <w:shd w:val="clear" w:color="auto" w:fill="auto"/>
          </w:tcPr>
          <w:p w14:paraId="058BF46E" w14:textId="02D759B2"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652CE4F8" w14:textId="1A98BAD6"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0658E31A" w14:textId="70446DEC"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1344F99D" w14:textId="77777777" w:rsidTr="001D7EAB">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5E4E2C3C"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7803D97A"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6BB1BCD"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single" w:sz="4" w:space="0" w:color="auto"/>
              <w:bottom w:val="single" w:sz="4" w:space="0" w:color="auto"/>
              <w:right w:val="single" w:sz="4" w:space="0" w:color="auto"/>
            </w:tcBorders>
            <w:shd w:val="clear" w:color="auto" w:fill="auto"/>
          </w:tcPr>
          <w:p w14:paraId="13265254" w14:textId="0C39E0D6"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031259A" w14:textId="23732D03"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387C4A8E" w14:textId="14929992"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7D229B6B" w14:textId="77777777" w:rsidTr="001D7EAB">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5828AF36"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2BD686C8"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FFD6A2A"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single" w:sz="4" w:space="0" w:color="auto"/>
              <w:bottom w:val="single" w:sz="4" w:space="0" w:color="auto"/>
              <w:right w:val="single" w:sz="4" w:space="0" w:color="auto"/>
            </w:tcBorders>
            <w:shd w:val="clear" w:color="auto" w:fill="auto"/>
          </w:tcPr>
          <w:p w14:paraId="17DEC05A" w14:textId="571A2278"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785F02C" w14:textId="20A94AC9"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85B99A8" w14:textId="19A6B7CB"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002BA3D" w14:textId="77777777" w:rsidTr="001D7EAB">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B14C76"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2.7.1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CF169F" w14:textId="77777777" w:rsidR="007A0AD1" w:rsidRPr="008D714C" w:rsidRDefault="007A0AD1" w:rsidP="007A0AD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Оборудование подъездов многоквартирных домов пандусами и поручнями</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2AA39DBE"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nil"/>
              <w:left w:val="single" w:sz="4" w:space="0" w:color="auto"/>
              <w:bottom w:val="single" w:sz="4" w:space="0" w:color="auto"/>
              <w:right w:val="single" w:sz="4" w:space="0" w:color="auto"/>
            </w:tcBorders>
            <w:shd w:val="clear" w:color="auto" w:fill="auto"/>
          </w:tcPr>
          <w:p w14:paraId="61E73C8A" w14:textId="5E65A8A9"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7F0A7503" w14:textId="7D0451B4"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4F37F018" w14:textId="29BF5F54"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76CBEF34" w14:textId="77777777" w:rsidTr="001D7EAB">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14:paraId="73AF70C0"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14:paraId="2C85779A"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14:paraId="174A208C"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nil"/>
              <w:left w:val="nil"/>
              <w:bottom w:val="single" w:sz="4" w:space="0" w:color="auto"/>
              <w:right w:val="single" w:sz="4" w:space="0" w:color="auto"/>
            </w:tcBorders>
            <w:shd w:val="clear" w:color="auto" w:fill="auto"/>
          </w:tcPr>
          <w:p w14:paraId="11CF46EC" w14:textId="2DB8D396"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57E077B7" w14:textId="2699F291"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9,82</w:t>
            </w:r>
          </w:p>
        </w:tc>
        <w:tc>
          <w:tcPr>
            <w:tcW w:w="1701" w:type="dxa"/>
            <w:tcBorders>
              <w:top w:val="nil"/>
              <w:left w:val="nil"/>
              <w:bottom w:val="single" w:sz="4" w:space="0" w:color="auto"/>
              <w:right w:val="single" w:sz="4" w:space="0" w:color="auto"/>
            </w:tcBorders>
            <w:shd w:val="clear" w:color="auto" w:fill="auto"/>
          </w:tcPr>
          <w:p w14:paraId="595D9938" w14:textId="7AFB6CAE"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4810C65" w14:textId="77777777" w:rsidTr="001D7EAB">
        <w:trPr>
          <w:trHeight w:val="20"/>
        </w:trPr>
        <w:tc>
          <w:tcPr>
            <w:tcW w:w="1149" w:type="dxa"/>
            <w:vMerge/>
            <w:tcBorders>
              <w:top w:val="nil"/>
              <w:left w:val="single" w:sz="4" w:space="0" w:color="auto"/>
              <w:bottom w:val="single" w:sz="4" w:space="0" w:color="auto"/>
              <w:right w:val="single" w:sz="4" w:space="0" w:color="auto"/>
            </w:tcBorders>
            <w:vAlign w:val="center"/>
            <w:hideMark/>
          </w:tcPr>
          <w:p w14:paraId="08A49362"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2CB6C2E3"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7A5F3F59"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nil"/>
              <w:left w:val="nil"/>
              <w:bottom w:val="single" w:sz="4" w:space="0" w:color="auto"/>
              <w:right w:val="single" w:sz="4" w:space="0" w:color="auto"/>
            </w:tcBorders>
            <w:shd w:val="clear" w:color="auto" w:fill="auto"/>
          </w:tcPr>
          <w:p w14:paraId="330E4513" w14:textId="1A853E68"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457CBA9A" w14:textId="04B7E48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D0F7179" w14:textId="1DC743EC"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1F2D4674" w14:textId="77777777" w:rsidTr="00C56CAC">
        <w:trPr>
          <w:trHeight w:val="20"/>
        </w:trPr>
        <w:tc>
          <w:tcPr>
            <w:tcW w:w="1149" w:type="dxa"/>
            <w:vMerge/>
            <w:tcBorders>
              <w:top w:val="nil"/>
              <w:left w:val="single" w:sz="4" w:space="0" w:color="auto"/>
              <w:bottom w:val="single" w:sz="4" w:space="0" w:color="auto"/>
              <w:right w:val="single" w:sz="4" w:space="0" w:color="auto"/>
            </w:tcBorders>
            <w:vAlign w:val="center"/>
            <w:hideMark/>
          </w:tcPr>
          <w:p w14:paraId="55C54593" w14:textId="77777777" w:rsidR="007A0AD1" w:rsidRPr="008D714C" w:rsidRDefault="007A0AD1" w:rsidP="007A0AD1">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0C0AEBCD" w14:textId="77777777" w:rsidR="007A0AD1" w:rsidRPr="008D714C" w:rsidRDefault="007A0AD1" w:rsidP="007A0AD1">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14:paraId="1A04D152"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45DEF2F5" w14:textId="00857AA6"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151B7560" w14:textId="1BBED17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5972AB95" w14:textId="0276FE61"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15144171" w14:textId="77777777" w:rsidTr="001D7EAB">
        <w:trPr>
          <w:trHeight w:val="20"/>
        </w:trPr>
        <w:tc>
          <w:tcPr>
            <w:tcW w:w="1149" w:type="dxa"/>
            <w:vMerge w:val="restart"/>
            <w:tcBorders>
              <w:top w:val="single" w:sz="4" w:space="0" w:color="auto"/>
              <w:left w:val="single" w:sz="4" w:space="0" w:color="auto"/>
              <w:bottom w:val="single" w:sz="4" w:space="0" w:color="auto"/>
              <w:right w:val="single" w:sz="4" w:space="0" w:color="auto"/>
            </w:tcBorders>
          </w:tcPr>
          <w:p w14:paraId="26F48305"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6521" w:type="dxa"/>
            <w:vMerge w:val="restart"/>
            <w:tcBorders>
              <w:top w:val="single" w:sz="4" w:space="0" w:color="auto"/>
              <w:left w:val="single" w:sz="4" w:space="0" w:color="auto"/>
              <w:bottom w:val="single" w:sz="4" w:space="0" w:color="auto"/>
              <w:right w:val="single" w:sz="4" w:space="0" w:color="auto"/>
            </w:tcBorders>
          </w:tcPr>
          <w:p w14:paraId="0D53171C" w14:textId="77777777" w:rsidR="007A0AD1" w:rsidRPr="008D714C" w:rsidRDefault="007A0AD1" w:rsidP="007A0AD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Подпрограмма 3 «Обеспечивающая подпрограмма»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7AA3ACE"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9EBC10" w14:textId="2A09920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A199BD" w14:textId="4C344DB5"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93BF07" w14:textId="0D95F734"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25C1D699" w14:textId="77777777" w:rsidTr="001D7EAB">
        <w:trPr>
          <w:trHeight w:val="20"/>
        </w:trPr>
        <w:tc>
          <w:tcPr>
            <w:tcW w:w="1149" w:type="dxa"/>
            <w:vMerge/>
            <w:tcBorders>
              <w:left w:val="single" w:sz="4" w:space="0" w:color="auto"/>
              <w:bottom w:val="single" w:sz="4" w:space="0" w:color="auto"/>
              <w:right w:val="single" w:sz="4" w:space="0" w:color="auto"/>
            </w:tcBorders>
          </w:tcPr>
          <w:p w14:paraId="451F53FB" w14:textId="77777777" w:rsidR="007A0AD1" w:rsidRPr="008D714C" w:rsidRDefault="007A0AD1" w:rsidP="007A0AD1">
            <w:pPr>
              <w:jc w:val="cente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tcPr>
          <w:p w14:paraId="5DE5AC68" w14:textId="77777777" w:rsidR="007A0AD1" w:rsidRPr="008D714C" w:rsidRDefault="007A0AD1" w:rsidP="007A0AD1">
            <w:pPr>
              <w:jc w:val="cente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F140505"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117897" w14:textId="6A4B0869" w:rsidR="007A0AD1" w:rsidRPr="007A0AD1" w:rsidRDefault="009556E1" w:rsidP="007A0AD1">
            <w:pPr>
              <w:jc w:val="right"/>
              <w:rPr>
                <w:rFonts w:ascii="Times New Roman" w:eastAsia="Times New Roman" w:hAnsi="Times New Roman" w:cs="Times New Roman"/>
                <w:szCs w:val="24"/>
                <w:lang w:eastAsia="ru-RU"/>
              </w:rPr>
            </w:pPr>
            <w:r>
              <w:rPr>
                <w:rFonts w:ascii="Times New Roman" w:hAnsi="Times New Roman" w:cs="Times New Roman"/>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4C28A7" w14:textId="4FAA44F6" w:rsidR="007A0AD1" w:rsidRPr="007A0AD1" w:rsidRDefault="009556E1" w:rsidP="007A0AD1">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7C04271" w14:textId="14E231FD"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47408D11" w14:textId="77777777" w:rsidTr="001D7EAB">
        <w:trPr>
          <w:trHeight w:val="20"/>
        </w:trPr>
        <w:tc>
          <w:tcPr>
            <w:tcW w:w="1149" w:type="dxa"/>
            <w:vMerge/>
            <w:tcBorders>
              <w:left w:val="single" w:sz="4" w:space="0" w:color="auto"/>
              <w:bottom w:val="single" w:sz="4" w:space="0" w:color="auto"/>
              <w:right w:val="single" w:sz="4" w:space="0" w:color="auto"/>
            </w:tcBorders>
          </w:tcPr>
          <w:p w14:paraId="185274A4" w14:textId="77777777" w:rsidR="007A0AD1" w:rsidRPr="008D714C" w:rsidRDefault="007A0AD1" w:rsidP="007A0AD1">
            <w:pPr>
              <w:jc w:val="cente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tcPr>
          <w:p w14:paraId="2E516EE0" w14:textId="77777777" w:rsidR="007A0AD1" w:rsidRPr="008D714C" w:rsidRDefault="007A0AD1" w:rsidP="007A0AD1">
            <w:pPr>
              <w:jc w:val="cente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tcPr>
          <w:p w14:paraId="0517632B"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701" w:type="dxa"/>
            <w:tcBorders>
              <w:top w:val="single" w:sz="4" w:space="0" w:color="auto"/>
              <w:left w:val="nil"/>
              <w:bottom w:val="single" w:sz="4" w:space="0" w:color="auto"/>
              <w:right w:val="single" w:sz="4" w:space="0" w:color="auto"/>
            </w:tcBorders>
            <w:shd w:val="clear" w:color="auto" w:fill="auto"/>
          </w:tcPr>
          <w:p w14:paraId="6D44094A" w14:textId="07EDD6E8" w:rsidR="007A0AD1" w:rsidRPr="007A0AD1" w:rsidRDefault="009556E1" w:rsidP="007A0AD1">
            <w:pPr>
              <w:jc w:val="right"/>
              <w:rPr>
                <w:rFonts w:ascii="Times New Roman" w:eastAsia="Times New Roman" w:hAnsi="Times New Roman" w:cs="Times New Roman"/>
                <w:szCs w:val="24"/>
                <w:lang w:eastAsia="ru-RU"/>
              </w:rPr>
            </w:pPr>
            <w:r>
              <w:rPr>
                <w:rFonts w:ascii="Times New Roman" w:hAnsi="Times New Roman" w:cs="Times New Roman"/>
              </w:rPr>
              <w:t>0,00</w:t>
            </w:r>
          </w:p>
        </w:tc>
        <w:tc>
          <w:tcPr>
            <w:tcW w:w="1701" w:type="dxa"/>
            <w:tcBorders>
              <w:top w:val="single" w:sz="4" w:space="0" w:color="auto"/>
              <w:left w:val="nil"/>
              <w:bottom w:val="single" w:sz="4" w:space="0" w:color="auto"/>
              <w:right w:val="single" w:sz="4" w:space="0" w:color="auto"/>
            </w:tcBorders>
            <w:shd w:val="clear" w:color="auto" w:fill="auto"/>
          </w:tcPr>
          <w:p w14:paraId="66253D36" w14:textId="586E563B" w:rsidR="007A0AD1" w:rsidRPr="007A0AD1" w:rsidRDefault="009556E1" w:rsidP="007A0AD1">
            <w:pPr>
              <w:jc w:val="right"/>
              <w:rPr>
                <w:rFonts w:ascii="Times New Roman" w:eastAsia="Times New Roman" w:hAnsi="Times New Roman" w:cs="Times New Roman"/>
                <w:szCs w:val="24"/>
                <w:lang w:eastAsia="ru-RU"/>
              </w:rPr>
            </w:pPr>
            <w:r>
              <w:rPr>
                <w:rFonts w:ascii="Times New Roman" w:hAnsi="Times New Roman" w:cs="Times New Roman"/>
              </w:rPr>
              <w:t>0,00</w:t>
            </w:r>
          </w:p>
        </w:tc>
        <w:tc>
          <w:tcPr>
            <w:tcW w:w="1701" w:type="dxa"/>
            <w:tcBorders>
              <w:top w:val="single" w:sz="4" w:space="0" w:color="auto"/>
              <w:left w:val="nil"/>
              <w:bottom w:val="single" w:sz="4" w:space="0" w:color="auto"/>
              <w:right w:val="single" w:sz="4" w:space="0" w:color="auto"/>
            </w:tcBorders>
            <w:shd w:val="clear" w:color="auto" w:fill="auto"/>
          </w:tcPr>
          <w:p w14:paraId="3DAA3F06" w14:textId="333A840B"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r w:rsidR="007A0AD1" w:rsidRPr="008D714C" w14:paraId="3BC3B888" w14:textId="77777777" w:rsidTr="001D7EAB">
        <w:trPr>
          <w:trHeight w:val="20"/>
        </w:trPr>
        <w:tc>
          <w:tcPr>
            <w:tcW w:w="1149" w:type="dxa"/>
            <w:vMerge/>
            <w:tcBorders>
              <w:left w:val="single" w:sz="4" w:space="0" w:color="auto"/>
              <w:bottom w:val="single" w:sz="4" w:space="0" w:color="auto"/>
              <w:right w:val="single" w:sz="4" w:space="0" w:color="auto"/>
            </w:tcBorders>
          </w:tcPr>
          <w:p w14:paraId="12708E62" w14:textId="77777777" w:rsidR="007A0AD1" w:rsidRPr="008D714C" w:rsidRDefault="007A0AD1" w:rsidP="007A0AD1">
            <w:pPr>
              <w:jc w:val="cente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tcPr>
          <w:p w14:paraId="03130AD7" w14:textId="77777777" w:rsidR="007A0AD1" w:rsidRPr="008D714C" w:rsidRDefault="007A0AD1" w:rsidP="007A0AD1">
            <w:pPr>
              <w:jc w:val="cente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14:paraId="0C93874A" w14:textId="77777777" w:rsidR="007A0AD1" w:rsidRPr="008D714C" w:rsidRDefault="007A0AD1" w:rsidP="007A0AD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701" w:type="dxa"/>
            <w:tcBorders>
              <w:top w:val="nil"/>
              <w:left w:val="nil"/>
              <w:bottom w:val="single" w:sz="4" w:space="0" w:color="auto"/>
              <w:right w:val="single" w:sz="4" w:space="0" w:color="auto"/>
            </w:tcBorders>
            <w:shd w:val="clear" w:color="auto" w:fill="auto"/>
          </w:tcPr>
          <w:p w14:paraId="12B9E9AB" w14:textId="66E866CC"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0146100B" w14:textId="7CBC80EA" w:rsidR="007A0AD1" w:rsidRPr="007A0AD1" w:rsidRDefault="007A0AD1" w:rsidP="007A0AD1">
            <w:pPr>
              <w:jc w:val="right"/>
              <w:rPr>
                <w:rFonts w:ascii="Times New Roman" w:eastAsia="Times New Roman" w:hAnsi="Times New Roman" w:cs="Times New Roman"/>
                <w:szCs w:val="24"/>
                <w:lang w:eastAsia="ru-RU"/>
              </w:rPr>
            </w:pPr>
            <w:r w:rsidRPr="007A0AD1">
              <w:rPr>
                <w:rFonts w:ascii="Times New Roman" w:hAnsi="Times New Roman" w:cs="Times New Roman"/>
              </w:rPr>
              <w:t>0,00</w:t>
            </w:r>
          </w:p>
        </w:tc>
        <w:tc>
          <w:tcPr>
            <w:tcW w:w="1701" w:type="dxa"/>
            <w:tcBorders>
              <w:top w:val="nil"/>
              <w:left w:val="nil"/>
              <w:bottom w:val="single" w:sz="4" w:space="0" w:color="auto"/>
              <w:right w:val="single" w:sz="4" w:space="0" w:color="auto"/>
            </w:tcBorders>
            <w:shd w:val="clear" w:color="auto" w:fill="auto"/>
          </w:tcPr>
          <w:p w14:paraId="77E232CC" w14:textId="66AA84EB" w:rsidR="007A0AD1" w:rsidRPr="007A0AD1" w:rsidRDefault="007A0AD1" w:rsidP="007A0AD1">
            <w:pPr>
              <w:jc w:val="right"/>
              <w:rPr>
                <w:rFonts w:ascii="Times New Roman" w:hAnsi="Times New Roman" w:cs="Times New Roman"/>
              </w:rPr>
            </w:pPr>
            <w:r w:rsidRPr="007A0AD1">
              <w:rPr>
                <w:rFonts w:ascii="Times New Roman" w:hAnsi="Times New Roman" w:cs="Times New Roman"/>
              </w:rPr>
              <w:t>0,00</w:t>
            </w:r>
          </w:p>
        </w:tc>
      </w:tr>
    </w:tbl>
    <w:p w14:paraId="5E8AFCC4" w14:textId="77777777" w:rsidR="006932CF" w:rsidRPr="008D714C" w:rsidRDefault="006932CF">
      <w:pPr>
        <w:pStyle w:val="ConsPlusTitle"/>
        <w:jc w:val="center"/>
        <w:outlineLvl w:val="1"/>
        <w:rPr>
          <w:rFonts w:ascii="Times New Roman" w:hAnsi="Times New Roman" w:cs="Times New Roman"/>
          <w:szCs w:val="24"/>
        </w:rPr>
      </w:pPr>
    </w:p>
    <w:p w14:paraId="150FD05C" w14:textId="77777777" w:rsidR="002D54BB" w:rsidRPr="008D714C" w:rsidRDefault="002D54BB" w:rsidP="00FB7572">
      <w:pPr>
        <w:pStyle w:val="ConsPlusTitle"/>
        <w:jc w:val="center"/>
        <w:outlineLvl w:val="1"/>
        <w:rPr>
          <w:rFonts w:ascii="Times New Roman" w:hAnsi="Times New Roman" w:cs="Times New Roman"/>
          <w:szCs w:val="24"/>
        </w:rPr>
        <w:sectPr w:rsidR="002D54BB" w:rsidRPr="008D714C" w:rsidSect="00B56D69">
          <w:pgSz w:w="16838" w:h="11905" w:orient="landscape"/>
          <w:pgMar w:top="1701" w:right="962" w:bottom="567" w:left="1134" w:header="567" w:footer="567" w:gutter="0"/>
          <w:cols w:space="720"/>
          <w:docGrid w:linePitch="326"/>
        </w:sectPr>
      </w:pPr>
    </w:p>
    <w:p w14:paraId="1AB91524" w14:textId="77777777" w:rsidR="00CA0D0A" w:rsidRPr="008D714C" w:rsidRDefault="00CA0D0A" w:rsidP="00FB7572">
      <w:pPr>
        <w:pStyle w:val="ConsPlusTitle"/>
        <w:jc w:val="center"/>
        <w:outlineLvl w:val="1"/>
        <w:rPr>
          <w:rFonts w:ascii="Times New Roman" w:hAnsi="Times New Roman" w:cs="Times New Roman"/>
          <w:b w:val="0"/>
          <w:szCs w:val="24"/>
        </w:rPr>
      </w:pPr>
      <w:r w:rsidRPr="008D714C">
        <w:rPr>
          <w:rFonts w:ascii="Times New Roman" w:hAnsi="Times New Roman" w:cs="Times New Roman"/>
          <w:b w:val="0"/>
          <w:szCs w:val="24"/>
        </w:rPr>
        <w:lastRenderedPageBreak/>
        <w:t>VI. УПРАВЛЕНИЕ ПРОГРАММОЙ И КОНТРОЛЬ ЕЕ РЕАЛИЗАЦИИ</w:t>
      </w:r>
    </w:p>
    <w:p w14:paraId="496CD700" w14:textId="77777777" w:rsidR="00CE0C6F" w:rsidRPr="008D714C" w:rsidRDefault="00CE0C6F" w:rsidP="00FB7572">
      <w:pPr>
        <w:pStyle w:val="ConsPlusTitle"/>
        <w:jc w:val="center"/>
        <w:outlineLvl w:val="1"/>
        <w:rPr>
          <w:rFonts w:ascii="Times New Roman" w:hAnsi="Times New Roman" w:cs="Times New Roman"/>
          <w:szCs w:val="24"/>
        </w:rPr>
      </w:pPr>
    </w:p>
    <w:p w14:paraId="6F80FB6E"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14:paraId="423AA266"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Механизм реализации Программы представляет собой совокупность отношений, складывающихся между ответственным исполнителем, участниками Программы</w:t>
      </w:r>
      <w:r w:rsidR="009E6849" w:rsidRPr="008D714C">
        <w:rPr>
          <w:rFonts w:ascii="Times New Roman" w:hAnsi="Times New Roman" w:cs="Times New Roman"/>
          <w:szCs w:val="24"/>
        </w:rPr>
        <w:br/>
      </w:r>
      <w:r w:rsidRPr="008D714C">
        <w:rPr>
          <w:rFonts w:ascii="Times New Roman" w:hAnsi="Times New Roman" w:cs="Times New Roman"/>
          <w:szCs w:val="24"/>
        </w:rPr>
        <w:t>и участниками мероприятий Программы в процессе реализации Программы.</w:t>
      </w:r>
    </w:p>
    <w:p w14:paraId="5E74EB36"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Управление и контроль за ходом реализации Программы в целом осуществляет</w:t>
      </w:r>
      <w:r w:rsidR="009E6849" w:rsidRPr="008D714C">
        <w:rPr>
          <w:rFonts w:ascii="Times New Roman" w:hAnsi="Times New Roman" w:cs="Times New Roman"/>
          <w:szCs w:val="24"/>
        </w:rPr>
        <w:br/>
      </w:r>
      <w:r w:rsidR="002703ED" w:rsidRPr="008D714C">
        <w:rPr>
          <w:rFonts w:ascii="Times New Roman" w:hAnsi="Times New Roman" w:cs="Times New Roman"/>
          <w:szCs w:val="24"/>
        </w:rPr>
        <w:t>Управление жилищно-коммунального хозяйства, транспорта и связи</w:t>
      </w:r>
      <w:r w:rsidRPr="008D714C">
        <w:rPr>
          <w:rFonts w:ascii="Times New Roman" w:hAnsi="Times New Roman" w:cs="Times New Roman"/>
          <w:szCs w:val="24"/>
        </w:rPr>
        <w:t xml:space="preserve"> Администрации</w:t>
      </w:r>
      <w:r w:rsidR="00CE3952" w:rsidRPr="008D714C">
        <w:rPr>
          <w:rFonts w:ascii="Times New Roman" w:hAnsi="Times New Roman" w:cs="Times New Roman"/>
          <w:szCs w:val="24"/>
        </w:rPr>
        <w:br/>
      </w:r>
      <w:r w:rsidRPr="008D714C">
        <w:rPr>
          <w:rFonts w:ascii="Times New Roman" w:hAnsi="Times New Roman" w:cs="Times New Roman"/>
          <w:szCs w:val="24"/>
        </w:rPr>
        <w:t>ЗАТО Северск как ответственный исполнитель Программы.</w:t>
      </w:r>
    </w:p>
    <w:p w14:paraId="46704D62"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Участниками Программы являются:</w:t>
      </w:r>
    </w:p>
    <w:p w14:paraId="5D558F7A"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p w14:paraId="366E2439"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Управление капитального строитель</w:t>
      </w:r>
      <w:r w:rsidR="005640EF" w:rsidRPr="008D714C">
        <w:rPr>
          <w:rFonts w:ascii="Times New Roman" w:hAnsi="Times New Roman" w:cs="Times New Roman"/>
          <w:szCs w:val="24"/>
        </w:rPr>
        <w:t>ства Администрации ЗАТО Северск.</w:t>
      </w:r>
    </w:p>
    <w:p w14:paraId="3A705D93"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Участниками мероприятий Программы являются:</w:t>
      </w:r>
    </w:p>
    <w:p w14:paraId="03C29318" w14:textId="77777777" w:rsidR="00D0347E" w:rsidRPr="008D714C" w:rsidRDefault="00D0347E" w:rsidP="00D0347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p w14:paraId="5A91A628" w14:textId="77777777" w:rsidR="00D0347E" w:rsidRPr="008D714C" w:rsidRDefault="00D0347E" w:rsidP="00D0347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Управление капитального строительства Администрации ЗАТО Северск;</w:t>
      </w:r>
    </w:p>
    <w:p w14:paraId="20A02D57"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Местная общественная организация </w:t>
      </w:r>
      <w:r w:rsidR="00954337" w:rsidRPr="008D714C">
        <w:rPr>
          <w:rFonts w:ascii="Times New Roman" w:hAnsi="Times New Roman" w:cs="Times New Roman"/>
          <w:szCs w:val="24"/>
        </w:rPr>
        <w:t>«</w:t>
      </w:r>
      <w:r w:rsidRPr="008D714C">
        <w:rPr>
          <w:rFonts w:ascii="Times New Roman" w:hAnsi="Times New Roman" w:cs="Times New Roman"/>
          <w:szCs w:val="24"/>
        </w:rPr>
        <w:t>Территориальное общественное самоуправление микрорайона Иглаково</w:t>
      </w:r>
      <w:r w:rsidR="00954337" w:rsidRPr="008D714C">
        <w:rPr>
          <w:rFonts w:ascii="Times New Roman" w:hAnsi="Times New Roman" w:cs="Times New Roman"/>
          <w:szCs w:val="24"/>
        </w:rPr>
        <w:t>»</w:t>
      </w:r>
      <w:r w:rsidR="00D0347E" w:rsidRPr="008D714C">
        <w:rPr>
          <w:rFonts w:ascii="Times New Roman" w:hAnsi="Times New Roman" w:cs="Times New Roman"/>
          <w:szCs w:val="24"/>
        </w:rPr>
        <w:t>.</w:t>
      </w:r>
    </w:p>
    <w:p w14:paraId="3BF83028" w14:textId="454A8C5C"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 учетом объема финансовых средств, выде</w:t>
      </w:r>
      <w:r w:rsidR="00E27E92" w:rsidRPr="008D714C">
        <w:rPr>
          <w:rFonts w:ascii="Times New Roman" w:hAnsi="Times New Roman" w:cs="Times New Roman"/>
          <w:szCs w:val="24"/>
        </w:rPr>
        <w:t>ляемых на реализацию Программы,</w:t>
      </w:r>
      <w:r w:rsidR="009E6849" w:rsidRPr="008D714C">
        <w:rPr>
          <w:rFonts w:ascii="Times New Roman" w:hAnsi="Times New Roman" w:cs="Times New Roman"/>
          <w:szCs w:val="24"/>
        </w:rPr>
        <w:br/>
      </w:r>
      <w:r w:rsidRPr="008D714C">
        <w:rPr>
          <w:rFonts w:ascii="Times New Roman" w:hAnsi="Times New Roman" w:cs="Times New Roman"/>
          <w:szCs w:val="24"/>
        </w:rPr>
        <w:t>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об изменени</w:t>
      </w:r>
      <w:r w:rsidR="000117D3">
        <w:rPr>
          <w:rFonts w:ascii="Times New Roman" w:hAnsi="Times New Roman" w:cs="Times New Roman"/>
          <w:szCs w:val="24"/>
        </w:rPr>
        <w:t>ях</w:t>
      </w:r>
      <w:r w:rsidRPr="008D714C">
        <w:rPr>
          <w:rFonts w:ascii="Times New Roman" w:hAnsi="Times New Roman" w:cs="Times New Roman"/>
          <w:szCs w:val="24"/>
        </w:rPr>
        <w:t xml:space="preserve"> перечня меропр</w:t>
      </w:r>
      <w:r w:rsidR="00E27E92" w:rsidRPr="008D714C">
        <w:rPr>
          <w:rFonts w:ascii="Times New Roman" w:hAnsi="Times New Roman" w:cs="Times New Roman"/>
          <w:szCs w:val="24"/>
        </w:rPr>
        <w:t xml:space="preserve">иятий и </w:t>
      </w:r>
      <w:r w:rsidR="000117D3">
        <w:rPr>
          <w:rFonts w:ascii="Times New Roman" w:hAnsi="Times New Roman" w:cs="Times New Roman"/>
          <w:szCs w:val="24"/>
        </w:rPr>
        <w:t xml:space="preserve">объемов </w:t>
      </w:r>
      <w:r w:rsidR="00E27E92" w:rsidRPr="008D714C">
        <w:rPr>
          <w:rFonts w:ascii="Times New Roman" w:hAnsi="Times New Roman" w:cs="Times New Roman"/>
          <w:szCs w:val="24"/>
        </w:rPr>
        <w:t>средств на их реализаци</w:t>
      </w:r>
      <w:r w:rsidR="000117D3">
        <w:rPr>
          <w:rFonts w:ascii="Times New Roman" w:hAnsi="Times New Roman" w:cs="Times New Roman"/>
          <w:szCs w:val="24"/>
        </w:rPr>
        <w:t>ю</w:t>
      </w:r>
      <w:r w:rsidR="00CE3952" w:rsidRPr="008D714C">
        <w:rPr>
          <w:rFonts w:ascii="Times New Roman" w:hAnsi="Times New Roman" w:cs="Times New Roman"/>
          <w:szCs w:val="24"/>
        </w:rPr>
        <w:br/>
      </w:r>
      <w:r w:rsidRPr="008D714C">
        <w:rPr>
          <w:rFonts w:ascii="Times New Roman" w:hAnsi="Times New Roman" w:cs="Times New Roman"/>
          <w:szCs w:val="24"/>
        </w:rPr>
        <w:t>для утверждения в установленном порядке.</w:t>
      </w:r>
    </w:p>
    <w:p w14:paraId="3B5C484C"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Объемы финансирования Программы уточняются исходя из возможностей бюджета ЗАТО Северск.</w:t>
      </w:r>
    </w:p>
    <w:p w14:paraId="5E4E5650"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14:paraId="7E521892"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На основе анализа мероприятий, предлагаемых для реализации в рамках Программы, выделены следующие риски ее реализации.</w:t>
      </w:r>
    </w:p>
    <w:p w14:paraId="2E858D41"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Внешние риски реализации Программы:</w:t>
      </w:r>
    </w:p>
    <w:p w14:paraId="5488C5F6" w14:textId="77777777" w:rsidR="00CA0D0A" w:rsidRPr="008D714C" w:rsidRDefault="00E27E92"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w:t>
      </w:r>
      <w:r w:rsidR="00CA0D0A" w:rsidRPr="008D714C">
        <w:rPr>
          <w:rFonts w:ascii="Times New Roman" w:hAnsi="Times New Roman" w:cs="Times New Roman"/>
          <w:szCs w:val="24"/>
        </w:rP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14:paraId="1E1F55EC" w14:textId="77777777" w:rsidR="00CA0D0A" w:rsidRPr="008D714C" w:rsidRDefault="00081FF8"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w:t>
      </w:r>
      <w:r w:rsidR="00CA0D0A" w:rsidRPr="008D714C">
        <w:rPr>
          <w:rFonts w:ascii="Times New Roman" w:hAnsi="Times New Roman" w:cs="Times New Roman"/>
          <w:szCs w:val="24"/>
        </w:rPr>
        <w:t>изменение регионального законодательства в части финансирования Программ.</w:t>
      </w:r>
    </w:p>
    <w:p w14:paraId="332FF343"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Внутренние риски реализации Программы:</w:t>
      </w:r>
    </w:p>
    <w:p w14:paraId="5194117A" w14:textId="77777777" w:rsidR="00CA0D0A" w:rsidRPr="008D714C" w:rsidRDefault="00E27E92"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w:t>
      </w:r>
      <w:r w:rsidR="00CA0D0A" w:rsidRPr="008D714C">
        <w:rPr>
          <w:rFonts w:ascii="Times New Roman" w:hAnsi="Times New Roman" w:cs="Times New Roman"/>
          <w:szCs w:val="24"/>
        </w:rPr>
        <w:t>несвоевременное и не в полном объеме обеспечение финансирования.</w:t>
      </w:r>
    </w:p>
    <w:p w14:paraId="386F61BE"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14:paraId="2405897F"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Предложениями по мерам управления рисками реализации Программы являются:</w:t>
      </w:r>
    </w:p>
    <w:p w14:paraId="03788DF4" w14:textId="77777777" w:rsidR="00CA0D0A" w:rsidRPr="008D714C" w:rsidRDefault="00E27E92"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w:t>
      </w:r>
      <w:r w:rsidR="00CA0D0A" w:rsidRPr="008D714C">
        <w:rPr>
          <w:rFonts w:ascii="Times New Roman" w:hAnsi="Times New Roman" w:cs="Times New Roman"/>
          <w:szCs w:val="24"/>
        </w:rPr>
        <w:t>регулярное взаимодействие с региональными органами исполнительной власти;</w:t>
      </w:r>
    </w:p>
    <w:p w14:paraId="42EA81B0" w14:textId="77777777" w:rsidR="00CA0D0A" w:rsidRPr="008D714C" w:rsidRDefault="00081FF8"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w:t>
      </w:r>
      <w:r w:rsidR="00CA0D0A" w:rsidRPr="008D714C">
        <w:rPr>
          <w:rFonts w:ascii="Times New Roman" w:hAnsi="Times New Roman" w:cs="Times New Roman"/>
          <w:szCs w:val="24"/>
        </w:rPr>
        <w:t>усиление контроля за ходом выполнения мероприятий Программы</w:t>
      </w:r>
      <w:r w:rsidR="009E6849" w:rsidRPr="008D714C">
        <w:rPr>
          <w:rFonts w:ascii="Times New Roman" w:hAnsi="Times New Roman" w:cs="Times New Roman"/>
          <w:szCs w:val="24"/>
        </w:rPr>
        <w:br/>
      </w:r>
      <w:r w:rsidR="00CA0D0A" w:rsidRPr="008D714C">
        <w:rPr>
          <w:rFonts w:ascii="Times New Roman" w:hAnsi="Times New Roman" w:cs="Times New Roman"/>
          <w:szCs w:val="24"/>
        </w:rPr>
        <w:t>и совершенствование механизма текущего управления реализацией Программы;</w:t>
      </w:r>
    </w:p>
    <w:p w14:paraId="397E11AF"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w:t>
      </w:r>
      <w:r w:rsidR="00E27E92" w:rsidRPr="008D714C">
        <w:rPr>
          <w:rFonts w:ascii="Times New Roman" w:hAnsi="Times New Roman" w:cs="Times New Roman"/>
          <w:szCs w:val="24"/>
        </w:rPr>
        <w:t> </w:t>
      </w:r>
      <w:r w:rsidRPr="008D714C">
        <w:rPr>
          <w:rFonts w:ascii="Times New Roman" w:hAnsi="Times New Roman" w:cs="Times New Roman"/>
          <w:szCs w:val="24"/>
        </w:rPr>
        <w:t>своевременное изменение мероприятий Программы.</w:t>
      </w:r>
    </w:p>
    <w:p w14:paraId="34792AC3" w14:textId="6F6FBECF"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Механизм реализации проекта </w:t>
      </w:r>
      <w:r w:rsidR="00954337" w:rsidRPr="008D714C">
        <w:rPr>
          <w:rFonts w:ascii="Times New Roman" w:hAnsi="Times New Roman" w:cs="Times New Roman"/>
          <w:szCs w:val="24"/>
        </w:rPr>
        <w:t>«</w:t>
      </w:r>
      <w:r w:rsidRPr="008D714C">
        <w:rPr>
          <w:rFonts w:ascii="Times New Roman" w:hAnsi="Times New Roman" w:cs="Times New Roman"/>
          <w:szCs w:val="24"/>
        </w:rPr>
        <w:t>Губернаторская ипотека</w:t>
      </w:r>
      <w:r w:rsidR="004D5CB3">
        <w:rPr>
          <w:rFonts w:ascii="Times New Roman" w:hAnsi="Times New Roman" w:cs="Times New Roman"/>
          <w:szCs w:val="24"/>
        </w:rPr>
        <w:t>»</w:t>
      </w:r>
      <w:r w:rsidRPr="008D714C">
        <w:rPr>
          <w:rFonts w:ascii="Times New Roman" w:hAnsi="Times New Roman" w:cs="Times New Roman"/>
          <w:szCs w:val="24"/>
        </w:rPr>
        <w:t xml:space="preserve"> на территории Томской области</w:t>
      </w:r>
      <w:r w:rsidR="00954337" w:rsidRPr="008D714C">
        <w:rPr>
          <w:rFonts w:ascii="Times New Roman" w:hAnsi="Times New Roman" w:cs="Times New Roman"/>
          <w:szCs w:val="24"/>
        </w:rPr>
        <w:t>»</w:t>
      </w:r>
      <w:r w:rsidRPr="008D714C">
        <w:rPr>
          <w:rFonts w:ascii="Times New Roman" w:hAnsi="Times New Roman" w:cs="Times New Roman"/>
          <w:szCs w:val="24"/>
        </w:rPr>
        <w:t xml:space="preserve"> устанавливается государственной </w:t>
      </w:r>
      <w:hyperlink r:id="rId14" w:history="1">
        <w:r w:rsidRPr="008D714C">
          <w:rPr>
            <w:rFonts w:ascii="Times New Roman" w:hAnsi="Times New Roman" w:cs="Times New Roman"/>
            <w:szCs w:val="24"/>
          </w:rPr>
          <w:t>программой</w:t>
        </w:r>
      </w:hyperlink>
      <w:r w:rsidRPr="008D714C">
        <w:rPr>
          <w:rFonts w:ascii="Times New Roman" w:hAnsi="Times New Roman" w:cs="Times New Roman"/>
          <w:szCs w:val="24"/>
        </w:rPr>
        <w:t xml:space="preserve"> </w:t>
      </w:r>
      <w:r w:rsidR="00954337" w:rsidRPr="008D714C">
        <w:rPr>
          <w:rFonts w:ascii="Times New Roman" w:hAnsi="Times New Roman" w:cs="Times New Roman"/>
          <w:szCs w:val="24"/>
        </w:rPr>
        <w:t>«</w:t>
      </w:r>
      <w:r w:rsidRPr="008D714C">
        <w:rPr>
          <w:rFonts w:ascii="Times New Roman" w:hAnsi="Times New Roman" w:cs="Times New Roman"/>
          <w:szCs w:val="24"/>
        </w:rPr>
        <w:t>Жилье и городская среда Томской области</w:t>
      </w:r>
      <w:r w:rsidR="00954337" w:rsidRPr="008D714C">
        <w:rPr>
          <w:rFonts w:ascii="Times New Roman" w:hAnsi="Times New Roman" w:cs="Times New Roman"/>
          <w:szCs w:val="24"/>
        </w:rPr>
        <w:t>»</w:t>
      </w:r>
      <w:r w:rsidRPr="008D714C">
        <w:rPr>
          <w:rFonts w:ascii="Times New Roman" w:hAnsi="Times New Roman" w:cs="Times New Roman"/>
          <w:szCs w:val="24"/>
        </w:rPr>
        <w:t xml:space="preserve">, утвержденной постановлением Администрации </w:t>
      </w:r>
      <w:r w:rsidR="003F60ED" w:rsidRPr="008D714C">
        <w:rPr>
          <w:rFonts w:ascii="Times New Roman" w:hAnsi="Times New Roman" w:cs="Times New Roman"/>
          <w:szCs w:val="24"/>
        </w:rPr>
        <w:t>Томской области от 25.09.2019</w:t>
      </w:r>
      <w:r w:rsidR="009E6849" w:rsidRPr="008D714C">
        <w:rPr>
          <w:rFonts w:ascii="Times New Roman" w:hAnsi="Times New Roman" w:cs="Times New Roman"/>
          <w:szCs w:val="24"/>
        </w:rPr>
        <w:br/>
      </w:r>
      <w:r w:rsidR="003F60ED" w:rsidRPr="008D714C">
        <w:rPr>
          <w:rFonts w:ascii="Times New Roman" w:hAnsi="Times New Roman" w:cs="Times New Roman"/>
          <w:szCs w:val="24"/>
        </w:rPr>
        <w:t xml:space="preserve">№ </w:t>
      </w:r>
      <w:r w:rsidRPr="008D714C">
        <w:rPr>
          <w:rFonts w:ascii="Times New Roman" w:hAnsi="Times New Roman" w:cs="Times New Roman"/>
          <w:szCs w:val="24"/>
        </w:rPr>
        <w:t>337а.</w:t>
      </w:r>
    </w:p>
    <w:p w14:paraId="276A398F" w14:textId="77777777" w:rsidR="00CA0D0A" w:rsidRPr="008D714C" w:rsidRDefault="00CA0D0A" w:rsidP="00FB7572">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Контроль реализации Программы, форм и методов контроля реализации Программы </w:t>
      </w:r>
      <w:r w:rsidRPr="008D714C">
        <w:rPr>
          <w:rFonts w:ascii="Times New Roman" w:hAnsi="Times New Roman" w:cs="Times New Roman"/>
          <w:szCs w:val="24"/>
        </w:rPr>
        <w:lastRenderedPageBreak/>
        <w:t xml:space="preserve">осуществляется в соответствии </w:t>
      </w:r>
      <w:hyperlink r:id="rId15" w:history="1">
        <w:r w:rsidRPr="008D714C">
          <w:rPr>
            <w:rFonts w:ascii="Times New Roman" w:hAnsi="Times New Roman" w:cs="Times New Roman"/>
            <w:szCs w:val="24"/>
          </w:rPr>
          <w:t>Порядком</w:t>
        </w:r>
      </w:hyperlink>
      <w:r w:rsidRPr="008D714C">
        <w:rPr>
          <w:rFonts w:ascii="Times New Roman" w:hAnsi="Times New Roman" w:cs="Times New Roman"/>
          <w:szCs w:val="24"/>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w:t>
      </w:r>
      <w:r w:rsidR="00954337" w:rsidRPr="008D714C">
        <w:rPr>
          <w:rFonts w:ascii="Times New Roman" w:hAnsi="Times New Roman" w:cs="Times New Roman"/>
          <w:szCs w:val="24"/>
        </w:rPr>
        <w:t>№</w:t>
      </w:r>
      <w:r w:rsidR="005640EF" w:rsidRPr="008D714C">
        <w:rPr>
          <w:rFonts w:ascii="Times New Roman" w:hAnsi="Times New Roman" w:cs="Times New Roman"/>
          <w:szCs w:val="24"/>
        </w:rPr>
        <w:t> </w:t>
      </w:r>
      <w:r w:rsidRPr="008D714C">
        <w:rPr>
          <w:rFonts w:ascii="Times New Roman" w:hAnsi="Times New Roman" w:cs="Times New Roman"/>
          <w:szCs w:val="24"/>
        </w:rPr>
        <w:t>1797.</w:t>
      </w:r>
    </w:p>
    <w:p w14:paraId="312ED7B3" w14:textId="77777777" w:rsidR="00D24397" w:rsidRPr="008D714C" w:rsidRDefault="00D24397">
      <w:pPr>
        <w:pStyle w:val="ConsPlusNormal"/>
        <w:jc w:val="both"/>
        <w:rPr>
          <w:rFonts w:ascii="Times New Roman" w:hAnsi="Times New Roman" w:cs="Times New Roman"/>
          <w:szCs w:val="24"/>
        </w:rPr>
      </w:pPr>
    </w:p>
    <w:p w14:paraId="6D15C312" w14:textId="77777777" w:rsidR="00D24397" w:rsidRPr="008D714C" w:rsidRDefault="00D24397">
      <w:pPr>
        <w:pStyle w:val="ConsPlusNormal"/>
        <w:jc w:val="both"/>
        <w:rPr>
          <w:rFonts w:ascii="Times New Roman" w:hAnsi="Times New Roman" w:cs="Times New Roman"/>
          <w:szCs w:val="24"/>
        </w:rPr>
        <w:sectPr w:rsidR="00D24397" w:rsidRPr="008D714C" w:rsidSect="0099448A">
          <w:pgSz w:w="11905" w:h="16838"/>
          <w:pgMar w:top="1134" w:right="567" w:bottom="1134" w:left="1701" w:header="567" w:footer="567" w:gutter="0"/>
          <w:cols w:space="720"/>
          <w:docGrid w:linePitch="326"/>
        </w:sectPr>
      </w:pPr>
    </w:p>
    <w:p w14:paraId="76E96998" w14:textId="77777777" w:rsidR="00CA0D0A" w:rsidRPr="008D714C" w:rsidRDefault="00CA0D0A" w:rsidP="00B66DF9">
      <w:pPr>
        <w:pStyle w:val="ConsPlusNormal"/>
        <w:ind w:left="8496" w:firstLine="708"/>
        <w:outlineLvl w:val="1"/>
        <w:rPr>
          <w:rFonts w:ascii="Times New Roman" w:hAnsi="Times New Roman" w:cs="Times New Roman"/>
          <w:szCs w:val="24"/>
        </w:rPr>
      </w:pPr>
      <w:r w:rsidRPr="008D714C">
        <w:rPr>
          <w:rFonts w:ascii="Times New Roman" w:hAnsi="Times New Roman" w:cs="Times New Roman"/>
          <w:szCs w:val="24"/>
        </w:rPr>
        <w:lastRenderedPageBreak/>
        <w:t>Приложение 1</w:t>
      </w:r>
    </w:p>
    <w:p w14:paraId="7384E753" w14:textId="77777777" w:rsidR="00CA0D0A" w:rsidRPr="008D714C" w:rsidRDefault="00CA0D0A" w:rsidP="00B66DF9">
      <w:pPr>
        <w:pStyle w:val="ConsPlusNormal"/>
        <w:ind w:left="9204"/>
        <w:rPr>
          <w:rFonts w:ascii="Times New Roman" w:hAnsi="Times New Roman" w:cs="Times New Roman"/>
          <w:szCs w:val="24"/>
        </w:rPr>
      </w:pPr>
      <w:r w:rsidRPr="008D714C">
        <w:rPr>
          <w:rFonts w:ascii="Times New Roman" w:hAnsi="Times New Roman" w:cs="Times New Roman"/>
          <w:szCs w:val="24"/>
        </w:rPr>
        <w:t>к муниципальной программе</w:t>
      </w:r>
    </w:p>
    <w:p w14:paraId="4CAB45C6" w14:textId="77777777" w:rsidR="00CA0D0A" w:rsidRPr="008D714C" w:rsidRDefault="00954337" w:rsidP="00B66DF9">
      <w:pPr>
        <w:pStyle w:val="ConsPlusNormal"/>
        <w:ind w:left="9204"/>
        <w:rPr>
          <w:rFonts w:ascii="Times New Roman" w:hAnsi="Times New Roman" w:cs="Times New Roman"/>
          <w:szCs w:val="24"/>
        </w:rPr>
      </w:pPr>
      <w:r w:rsidRPr="008D714C">
        <w:rPr>
          <w:rFonts w:ascii="Times New Roman" w:hAnsi="Times New Roman" w:cs="Times New Roman"/>
          <w:szCs w:val="24"/>
        </w:rPr>
        <w:t>«</w:t>
      </w:r>
      <w:r w:rsidR="00CA0D0A" w:rsidRPr="008D714C">
        <w:rPr>
          <w:rFonts w:ascii="Times New Roman" w:hAnsi="Times New Roman" w:cs="Times New Roman"/>
          <w:szCs w:val="24"/>
        </w:rPr>
        <w:t>Обеспечение доступным и комфортным жильем</w:t>
      </w:r>
    </w:p>
    <w:p w14:paraId="61A0A90D" w14:textId="77777777" w:rsidR="00CA0D0A" w:rsidRPr="008D714C" w:rsidRDefault="00CA0D0A" w:rsidP="00B66DF9">
      <w:pPr>
        <w:pStyle w:val="ConsPlusNormal"/>
        <w:ind w:left="8496" w:firstLine="708"/>
        <w:rPr>
          <w:rFonts w:ascii="Times New Roman" w:hAnsi="Times New Roman" w:cs="Times New Roman"/>
          <w:szCs w:val="24"/>
        </w:rPr>
      </w:pPr>
      <w:r w:rsidRPr="008D714C">
        <w:rPr>
          <w:rFonts w:ascii="Times New Roman" w:hAnsi="Times New Roman" w:cs="Times New Roman"/>
          <w:szCs w:val="24"/>
        </w:rPr>
        <w:t>граждан ЗАТО Северск</w:t>
      </w:r>
      <w:r w:rsidR="00954337" w:rsidRPr="008D714C">
        <w:rPr>
          <w:rFonts w:ascii="Times New Roman" w:hAnsi="Times New Roman" w:cs="Times New Roman"/>
          <w:szCs w:val="24"/>
        </w:rPr>
        <w:t>»</w:t>
      </w:r>
      <w:r w:rsidR="002D54BB" w:rsidRPr="008D714C">
        <w:rPr>
          <w:rFonts w:ascii="Times New Roman" w:hAnsi="Times New Roman" w:cs="Times New Roman"/>
          <w:szCs w:val="24"/>
        </w:rPr>
        <w:t xml:space="preserve"> на 202</w:t>
      </w:r>
      <w:r w:rsidR="005640EF" w:rsidRPr="008D714C">
        <w:rPr>
          <w:rFonts w:ascii="Times New Roman" w:hAnsi="Times New Roman" w:cs="Times New Roman"/>
          <w:szCs w:val="24"/>
        </w:rPr>
        <w:t>5</w:t>
      </w:r>
      <w:r w:rsidR="002D54BB" w:rsidRPr="008D714C">
        <w:rPr>
          <w:rFonts w:ascii="Times New Roman" w:hAnsi="Times New Roman" w:cs="Times New Roman"/>
          <w:szCs w:val="24"/>
        </w:rPr>
        <w:t xml:space="preserve"> - 202</w:t>
      </w:r>
      <w:r w:rsidR="005640EF" w:rsidRPr="008D714C">
        <w:rPr>
          <w:rFonts w:ascii="Times New Roman" w:hAnsi="Times New Roman" w:cs="Times New Roman"/>
          <w:szCs w:val="24"/>
        </w:rPr>
        <w:t>7</w:t>
      </w:r>
      <w:r w:rsidRPr="008D714C">
        <w:rPr>
          <w:rFonts w:ascii="Times New Roman" w:hAnsi="Times New Roman" w:cs="Times New Roman"/>
          <w:szCs w:val="24"/>
        </w:rPr>
        <w:t xml:space="preserve"> годы</w:t>
      </w:r>
    </w:p>
    <w:p w14:paraId="6B8235AE" w14:textId="77777777" w:rsidR="00CA0D0A" w:rsidRPr="008D714C" w:rsidRDefault="00CA0D0A">
      <w:pPr>
        <w:pStyle w:val="ConsPlusNormal"/>
        <w:jc w:val="both"/>
        <w:rPr>
          <w:rFonts w:ascii="Times New Roman" w:hAnsi="Times New Roman" w:cs="Times New Roman"/>
          <w:szCs w:val="24"/>
        </w:rPr>
      </w:pPr>
    </w:p>
    <w:p w14:paraId="7D524BDE" w14:textId="77777777" w:rsidR="00CE0C6F" w:rsidRPr="008D714C" w:rsidRDefault="00CE0C6F">
      <w:pPr>
        <w:pStyle w:val="ConsPlusTitle"/>
        <w:jc w:val="center"/>
        <w:rPr>
          <w:rFonts w:ascii="Times New Roman" w:hAnsi="Times New Roman" w:cs="Times New Roman"/>
          <w:szCs w:val="24"/>
        </w:rPr>
      </w:pPr>
      <w:bookmarkStart w:id="5" w:name="P1850"/>
      <w:bookmarkEnd w:id="5"/>
    </w:p>
    <w:p w14:paraId="593586FF"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ПОДПРОГРАММА 1</w:t>
      </w:r>
    </w:p>
    <w:p w14:paraId="7588CE82" w14:textId="77777777" w:rsidR="00CA0D0A" w:rsidRPr="008D714C" w:rsidRDefault="00954337">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w:t>
      </w:r>
      <w:r w:rsidR="00467CDA" w:rsidRPr="008D714C">
        <w:rPr>
          <w:rFonts w:ascii="Times New Roman" w:hAnsi="Times New Roman" w:cs="Times New Roman"/>
          <w:b w:val="0"/>
          <w:szCs w:val="24"/>
        </w:rPr>
        <w:t>Строительство (приобретение) жилья и ликвидация аварийного жилищного фонда в ЗАТО Северск</w:t>
      </w:r>
      <w:r w:rsidRPr="008D714C">
        <w:rPr>
          <w:rFonts w:ascii="Times New Roman" w:hAnsi="Times New Roman" w:cs="Times New Roman"/>
          <w:b w:val="0"/>
          <w:szCs w:val="24"/>
        </w:rPr>
        <w:t>»</w:t>
      </w:r>
    </w:p>
    <w:p w14:paraId="1C674452" w14:textId="77777777" w:rsidR="00CA0D0A" w:rsidRPr="008D714C" w:rsidRDefault="00CA0D0A">
      <w:pPr>
        <w:spacing w:after="1"/>
        <w:rPr>
          <w:rFonts w:ascii="Times New Roman" w:hAnsi="Times New Roman" w:cs="Times New Roman"/>
          <w:szCs w:val="24"/>
        </w:rPr>
      </w:pPr>
    </w:p>
    <w:p w14:paraId="40B4B144" w14:textId="77777777" w:rsidR="00731B76" w:rsidRPr="008D714C" w:rsidRDefault="00467CDA">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 xml:space="preserve">ПАСПОРТ </w:t>
      </w:r>
    </w:p>
    <w:p w14:paraId="6F014F5F" w14:textId="77777777" w:rsidR="00CA0D0A" w:rsidRPr="008D714C" w:rsidRDefault="00731B76" w:rsidP="00467CDA">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 xml:space="preserve">подпрограммы 1 </w:t>
      </w:r>
      <w:r w:rsidR="00954337" w:rsidRPr="008D714C">
        <w:rPr>
          <w:rFonts w:ascii="Times New Roman" w:hAnsi="Times New Roman" w:cs="Times New Roman"/>
          <w:b w:val="0"/>
          <w:szCs w:val="24"/>
        </w:rPr>
        <w:t>«</w:t>
      </w:r>
      <w:r w:rsidR="00CA0D0A" w:rsidRPr="008D714C">
        <w:rPr>
          <w:rFonts w:ascii="Times New Roman" w:hAnsi="Times New Roman" w:cs="Times New Roman"/>
          <w:b w:val="0"/>
          <w:szCs w:val="24"/>
        </w:rPr>
        <w:t>Строительство (приобретение) жилья</w:t>
      </w:r>
      <w:r w:rsidR="00467CDA"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и ликвидация аварийного жилищного фонда в ЗАТО Северск</w:t>
      </w:r>
      <w:r w:rsidR="00954337" w:rsidRPr="008D714C">
        <w:rPr>
          <w:rFonts w:ascii="Times New Roman" w:hAnsi="Times New Roman" w:cs="Times New Roman"/>
          <w:b w:val="0"/>
          <w:szCs w:val="24"/>
        </w:rPr>
        <w:t>»</w:t>
      </w:r>
    </w:p>
    <w:p w14:paraId="204EEF44"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муниципальной программы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 доступным</w:t>
      </w:r>
      <w:r w:rsidR="00467CDA" w:rsidRPr="008D714C">
        <w:rPr>
          <w:rFonts w:ascii="Times New Roman" w:hAnsi="Times New Roman" w:cs="Times New Roman"/>
          <w:b w:val="0"/>
          <w:szCs w:val="24"/>
        </w:rPr>
        <w:t xml:space="preserve"> </w:t>
      </w:r>
      <w:r w:rsidRPr="008D714C">
        <w:rPr>
          <w:rFonts w:ascii="Times New Roman" w:hAnsi="Times New Roman" w:cs="Times New Roman"/>
          <w:b w:val="0"/>
          <w:szCs w:val="24"/>
        </w:rPr>
        <w:t>и комфортным жильем граждан ЗАТО Северск</w:t>
      </w:r>
      <w:r w:rsidR="00954337" w:rsidRPr="008D714C">
        <w:rPr>
          <w:rFonts w:ascii="Times New Roman" w:hAnsi="Times New Roman" w:cs="Times New Roman"/>
          <w:b w:val="0"/>
          <w:szCs w:val="24"/>
        </w:rPr>
        <w:t>»</w:t>
      </w:r>
    </w:p>
    <w:p w14:paraId="0F3DD202" w14:textId="77777777" w:rsidR="00D24397" w:rsidRPr="008D714C" w:rsidRDefault="00D24397">
      <w:pPr>
        <w:pStyle w:val="ConsPlusTitle"/>
        <w:jc w:val="center"/>
        <w:rPr>
          <w:rFonts w:ascii="Times New Roman" w:hAnsi="Times New Roman" w:cs="Times New Roman"/>
          <w:szCs w:val="24"/>
        </w:rPr>
      </w:pPr>
    </w:p>
    <w:tbl>
      <w:tblPr>
        <w:tblW w:w="14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7"/>
        <w:gridCol w:w="4661"/>
        <w:gridCol w:w="1292"/>
        <w:gridCol w:w="675"/>
        <w:gridCol w:w="969"/>
        <w:gridCol w:w="998"/>
        <w:gridCol w:w="646"/>
        <w:gridCol w:w="1321"/>
        <w:gridCol w:w="323"/>
        <w:gridCol w:w="1645"/>
      </w:tblGrid>
      <w:tr w:rsidR="001A745E" w:rsidRPr="008D714C" w14:paraId="191FE817" w14:textId="77777777" w:rsidTr="008A7BF9">
        <w:trPr>
          <w:trHeight w:val="20"/>
        </w:trPr>
        <w:tc>
          <w:tcPr>
            <w:tcW w:w="2047" w:type="dxa"/>
          </w:tcPr>
          <w:p w14:paraId="51AE4315"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Наименование подпрограммы 1</w:t>
            </w:r>
          </w:p>
        </w:tc>
        <w:tc>
          <w:tcPr>
            <w:tcW w:w="12530" w:type="dxa"/>
            <w:gridSpan w:val="9"/>
          </w:tcPr>
          <w:p w14:paraId="25506ADA"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Строительство (приобретение) жилья и ликвидация аварийного жилищного фонда в ЗАТО Северск</w:t>
            </w:r>
          </w:p>
        </w:tc>
      </w:tr>
      <w:tr w:rsidR="001A745E" w:rsidRPr="008D714C" w14:paraId="3F9A0309" w14:textId="77777777" w:rsidTr="008A7BF9">
        <w:trPr>
          <w:trHeight w:val="20"/>
        </w:trPr>
        <w:tc>
          <w:tcPr>
            <w:tcW w:w="2047" w:type="dxa"/>
          </w:tcPr>
          <w:p w14:paraId="78178B5A"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Срок реализации подпрограммы 1</w:t>
            </w:r>
          </w:p>
        </w:tc>
        <w:tc>
          <w:tcPr>
            <w:tcW w:w="12530" w:type="dxa"/>
            <w:gridSpan w:val="9"/>
          </w:tcPr>
          <w:p w14:paraId="3A49E319" w14:textId="77777777" w:rsidR="001A745E" w:rsidRPr="008D714C" w:rsidRDefault="001A745E" w:rsidP="00787524">
            <w:pPr>
              <w:pStyle w:val="ConsPlusNormal"/>
              <w:rPr>
                <w:rFonts w:ascii="Times New Roman" w:hAnsi="Times New Roman" w:cs="Times New Roman"/>
                <w:szCs w:val="24"/>
              </w:rPr>
            </w:pPr>
            <w:r w:rsidRPr="008D714C">
              <w:rPr>
                <w:rFonts w:ascii="Times New Roman" w:hAnsi="Times New Roman" w:cs="Times New Roman"/>
                <w:szCs w:val="24"/>
              </w:rPr>
              <w:t>202</w:t>
            </w:r>
            <w:r w:rsidR="00787524" w:rsidRPr="008D714C">
              <w:rPr>
                <w:rFonts w:ascii="Times New Roman" w:hAnsi="Times New Roman" w:cs="Times New Roman"/>
                <w:szCs w:val="24"/>
              </w:rPr>
              <w:t>5</w:t>
            </w:r>
            <w:r w:rsidRPr="008D714C">
              <w:rPr>
                <w:rFonts w:ascii="Times New Roman" w:hAnsi="Times New Roman" w:cs="Times New Roman"/>
                <w:szCs w:val="24"/>
              </w:rPr>
              <w:t xml:space="preserve"> - 202</w:t>
            </w:r>
            <w:r w:rsidR="00787524" w:rsidRPr="008D714C">
              <w:rPr>
                <w:rFonts w:ascii="Times New Roman" w:hAnsi="Times New Roman" w:cs="Times New Roman"/>
                <w:szCs w:val="24"/>
              </w:rPr>
              <w:t>7</w:t>
            </w:r>
            <w:r w:rsidRPr="008D714C">
              <w:rPr>
                <w:rFonts w:ascii="Times New Roman" w:hAnsi="Times New Roman" w:cs="Times New Roman"/>
                <w:szCs w:val="24"/>
              </w:rPr>
              <w:t xml:space="preserve"> годы</w:t>
            </w:r>
          </w:p>
        </w:tc>
      </w:tr>
      <w:tr w:rsidR="001A745E" w:rsidRPr="008D714C" w14:paraId="68DE0855" w14:textId="77777777" w:rsidTr="008A7BF9">
        <w:trPr>
          <w:trHeight w:val="20"/>
        </w:trPr>
        <w:tc>
          <w:tcPr>
            <w:tcW w:w="2047" w:type="dxa"/>
          </w:tcPr>
          <w:p w14:paraId="127338A7"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Ответственный исполнитель подпрограммы 1 (соисполнитель Программы)</w:t>
            </w:r>
          </w:p>
        </w:tc>
        <w:tc>
          <w:tcPr>
            <w:tcW w:w="12530" w:type="dxa"/>
            <w:gridSpan w:val="9"/>
          </w:tcPr>
          <w:p w14:paraId="695123F9"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1A745E" w:rsidRPr="008D714C" w14:paraId="32793BBA" w14:textId="77777777" w:rsidTr="008A7BF9">
        <w:trPr>
          <w:trHeight w:val="20"/>
        </w:trPr>
        <w:tc>
          <w:tcPr>
            <w:tcW w:w="2047" w:type="dxa"/>
            <w:vMerge w:val="restart"/>
          </w:tcPr>
          <w:p w14:paraId="28F28EE7"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Участники подпрограммы 1</w:t>
            </w:r>
          </w:p>
        </w:tc>
        <w:tc>
          <w:tcPr>
            <w:tcW w:w="12530" w:type="dxa"/>
            <w:gridSpan w:val="9"/>
          </w:tcPr>
          <w:p w14:paraId="7C610E94"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1A745E" w:rsidRPr="008D714C" w14:paraId="38894308" w14:textId="77777777" w:rsidTr="008A7BF9">
        <w:trPr>
          <w:trHeight w:val="20"/>
        </w:trPr>
        <w:tc>
          <w:tcPr>
            <w:tcW w:w="2047" w:type="dxa"/>
            <w:vMerge/>
          </w:tcPr>
          <w:p w14:paraId="6FF52110" w14:textId="77777777" w:rsidR="001A745E" w:rsidRPr="008D714C" w:rsidRDefault="001A745E" w:rsidP="00752444">
            <w:pPr>
              <w:rPr>
                <w:rFonts w:ascii="Times New Roman" w:hAnsi="Times New Roman" w:cs="Times New Roman"/>
                <w:szCs w:val="24"/>
              </w:rPr>
            </w:pPr>
          </w:p>
        </w:tc>
        <w:tc>
          <w:tcPr>
            <w:tcW w:w="12530" w:type="dxa"/>
            <w:gridSpan w:val="9"/>
          </w:tcPr>
          <w:p w14:paraId="2A02627E"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капитального строительства Администрации ЗАТО Северск</w:t>
            </w:r>
          </w:p>
        </w:tc>
      </w:tr>
      <w:tr w:rsidR="001A745E" w:rsidRPr="008D714C" w14:paraId="7637DD61" w14:textId="77777777" w:rsidTr="008A7BF9">
        <w:trPr>
          <w:trHeight w:val="20"/>
        </w:trPr>
        <w:tc>
          <w:tcPr>
            <w:tcW w:w="2047" w:type="dxa"/>
          </w:tcPr>
          <w:p w14:paraId="04DD59C9"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Цель подпрограммы 1</w:t>
            </w:r>
          </w:p>
        </w:tc>
        <w:tc>
          <w:tcPr>
            <w:tcW w:w="12530" w:type="dxa"/>
            <w:gridSpan w:val="9"/>
          </w:tcPr>
          <w:p w14:paraId="3ACA1942" w14:textId="77777777" w:rsidR="001A745E" w:rsidRPr="008D714C" w:rsidRDefault="001A745E" w:rsidP="00731B76">
            <w:pPr>
              <w:pStyle w:val="ConsPlusNormal"/>
              <w:jc w:val="both"/>
              <w:rPr>
                <w:rFonts w:ascii="Times New Roman" w:hAnsi="Times New Roman" w:cs="Times New Roman"/>
                <w:szCs w:val="24"/>
              </w:rPr>
            </w:pPr>
            <w:r w:rsidRPr="008D714C">
              <w:rPr>
                <w:rFonts w:ascii="Times New Roman" w:hAnsi="Times New Roman" w:cs="Times New Roman"/>
                <w:szCs w:val="24"/>
              </w:rPr>
              <w:t xml:space="preserve">Переселение граждан из аварийного жилищного фонда, улучшение жилищных условий граждан, проживающих </w:t>
            </w:r>
            <w:r w:rsidR="00731B76" w:rsidRPr="008D714C">
              <w:rPr>
                <w:rFonts w:ascii="Times New Roman" w:hAnsi="Times New Roman" w:cs="Times New Roman"/>
                <w:szCs w:val="24"/>
              </w:rPr>
              <w:br/>
            </w:r>
            <w:r w:rsidRPr="008D714C">
              <w:rPr>
                <w:rFonts w:ascii="Times New Roman" w:hAnsi="Times New Roman" w:cs="Times New Roman"/>
                <w:szCs w:val="24"/>
              </w:rPr>
              <w:t>в ЗАТО Северск</w:t>
            </w:r>
          </w:p>
        </w:tc>
      </w:tr>
      <w:tr w:rsidR="00787524" w:rsidRPr="008D714C" w14:paraId="4EB41905" w14:textId="77777777" w:rsidTr="008A7BF9">
        <w:trPr>
          <w:trHeight w:val="588"/>
        </w:trPr>
        <w:tc>
          <w:tcPr>
            <w:tcW w:w="2047" w:type="dxa"/>
            <w:vMerge w:val="restart"/>
          </w:tcPr>
          <w:p w14:paraId="5834BB5D" w14:textId="77777777" w:rsidR="00787524" w:rsidRPr="008D714C" w:rsidRDefault="00787524" w:rsidP="00787524">
            <w:pPr>
              <w:pStyle w:val="ConsPlusNormal"/>
              <w:rPr>
                <w:rFonts w:ascii="Times New Roman" w:hAnsi="Times New Roman" w:cs="Times New Roman"/>
                <w:szCs w:val="24"/>
              </w:rPr>
            </w:pPr>
            <w:r w:rsidRPr="008D714C">
              <w:rPr>
                <w:rFonts w:ascii="Times New Roman" w:hAnsi="Times New Roman" w:cs="Times New Roman"/>
                <w:szCs w:val="24"/>
              </w:rPr>
              <w:t xml:space="preserve">Показатели цели подпрограммы 1 и </w:t>
            </w:r>
            <w:r w:rsidRPr="008D714C">
              <w:rPr>
                <w:rFonts w:ascii="Times New Roman" w:hAnsi="Times New Roman" w:cs="Times New Roman"/>
                <w:szCs w:val="24"/>
              </w:rPr>
              <w:lastRenderedPageBreak/>
              <w:t>их значения (по годам реализации)</w:t>
            </w:r>
          </w:p>
        </w:tc>
        <w:tc>
          <w:tcPr>
            <w:tcW w:w="5953" w:type="dxa"/>
            <w:gridSpan w:val="2"/>
          </w:tcPr>
          <w:p w14:paraId="7A04B2A0" w14:textId="77777777" w:rsidR="00787524" w:rsidRPr="008D714C" w:rsidRDefault="00787524" w:rsidP="00787524">
            <w:pPr>
              <w:pStyle w:val="ConsPlusNormal"/>
              <w:jc w:val="center"/>
              <w:rPr>
                <w:rFonts w:ascii="Times New Roman" w:hAnsi="Times New Roman" w:cs="Times New Roman"/>
                <w:szCs w:val="24"/>
              </w:rPr>
            </w:pPr>
            <w:r w:rsidRPr="008D714C">
              <w:rPr>
                <w:rFonts w:ascii="Times New Roman" w:hAnsi="Times New Roman" w:cs="Times New Roman"/>
                <w:szCs w:val="24"/>
              </w:rPr>
              <w:lastRenderedPageBreak/>
              <w:t>Показатели цели, единица измерения</w:t>
            </w:r>
          </w:p>
        </w:tc>
        <w:tc>
          <w:tcPr>
            <w:tcW w:w="1644" w:type="dxa"/>
            <w:gridSpan w:val="2"/>
          </w:tcPr>
          <w:p w14:paraId="2145AE25" w14:textId="77777777" w:rsidR="00787524" w:rsidRPr="008D714C" w:rsidRDefault="00787524" w:rsidP="00787524">
            <w:pPr>
              <w:pStyle w:val="ConsPlusNormal"/>
              <w:jc w:val="center"/>
              <w:rPr>
                <w:rFonts w:ascii="Times New Roman" w:hAnsi="Times New Roman" w:cs="Times New Roman"/>
                <w:szCs w:val="24"/>
              </w:rPr>
            </w:pPr>
            <w:r w:rsidRPr="008D714C">
              <w:rPr>
                <w:rFonts w:ascii="Times New Roman" w:hAnsi="Times New Roman" w:cs="Times New Roman"/>
                <w:szCs w:val="24"/>
              </w:rPr>
              <w:t>2024 год</w:t>
            </w:r>
          </w:p>
        </w:tc>
        <w:tc>
          <w:tcPr>
            <w:tcW w:w="1644" w:type="dxa"/>
            <w:gridSpan w:val="2"/>
          </w:tcPr>
          <w:p w14:paraId="09368B66" w14:textId="77777777" w:rsidR="00787524" w:rsidRPr="008D714C" w:rsidRDefault="00787524" w:rsidP="00787524">
            <w:pPr>
              <w:pStyle w:val="ConsPlusNormal"/>
              <w:jc w:val="center"/>
              <w:rPr>
                <w:rFonts w:ascii="Times New Roman" w:hAnsi="Times New Roman" w:cs="Times New Roman"/>
                <w:szCs w:val="24"/>
              </w:rPr>
            </w:pPr>
            <w:r w:rsidRPr="008D714C">
              <w:rPr>
                <w:rFonts w:ascii="Times New Roman" w:hAnsi="Times New Roman" w:cs="Times New Roman"/>
                <w:szCs w:val="24"/>
              </w:rPr>
              <w:t>2025 год</w:t>
            </w:r>
          </w:p>
        </w:tc>
        <w:tc>
          <w:tcPr>
            <w:tcW w:w="1644" w:type="dxa"/>
            <w:gridSpan w:val="2"/>
          </w:tcPr>
          <w:p w14:paraId="0C8E8640" w14:textId="77777777" w:rsidR="00787524" w:rsidRPr="008D714C" w:rsidRDefault="00787524" w:rsidP="00787524">
            <w:pPr>
              <w:pStyle w:val="ConsPlusNormal"/>
              <w:jc w:val="center"/>
              <w:rPr>
                <w:rFonts w:ascii="Times New Roman" w:hAnsi="Times New Roman" w:cs="Times New Roman"/>
                <w:szCs w:val="24"/>
              </w:rPr>
            </w:pPr>
            <w:r w:rsidRPr="008D714C">
              <w:rPr>
                <w:rFonts w:ascii="Times New Roman" w:hAnsi="Times New Roman" w:cs="Times New Roman"/>
                <w:szCs w:val="24"/>
              </w:rPr>
              <w:t>2026 год</w:t>
            </w:r>
          </w:p>
        </w:tc>
        <w:tc>
          <w:tcPr>
            <w:tcW w:w="1645" w:type="dxa"/>
          </w:tcPr>
          <w:p w14:paraId="52C0EF95" w14:textId="77777777" w:rsidR="00787524" w:rsidRPr="008D714C" w:rsidRDefault="00787524" w:rsidP="00787524">
            <w:pPr>
              <w:pStyle w:val="ConsPlusNormal"/>
              <w:jc w:val="center"/>
              <w:rPr>
                <w:rFonts w:ascii="Times New Roman" w:hAnsi="Times New Roman" w:cs="Times New Roman"/>
                <w:szCs w:val="24"/>
              </w:rPr>
            </w:pPr>
            <w:r w:rsidRPr="008D714C">
              <w:rPr>
                <w:rFonts w:ascii="Times New Roman" w:hAnsi="Times New Roman" w:cs="Times New Roman"/>
                <w:szCs w:val="24"/>
              </w:rPr>
              <w:t>2027 год</w:t>
            </w:r>
          </w:p>
        </w:tc>
      </w:tr>
      <w:tr w:rsidR="00787524" w:rsidRPr="008D714C" w14:paraId="3AED2CAD" w14:textId="77777777" w:rsidTr="008A7BF9">
        <w:trPr>
          <w:trHeight w:val="20"/>
        </w:trPr>
        <w:tc>
          <w:tcPr>
            <w:tcW w:w="2047" w:type="dxa"/>
            <w:vMerge/>
          </w:tcPr>
          <w:p w14:paraId="6E30B240" w14:textId="77777777" w:rsidR="00787524" w:rsidRPr="008D714C" w:rsidRDefault="00787524" w:rsidP="00787524">
            <w:pPr>
              <w:rPr>
                <w:rFonts w:ascii="Times New Roman" w:hAnsi="Times New Roman" w:cs="Times New Roman"/>
                <w:szCs w:val="24"/>
              </w:rPr>
            </w:pPr>
          </w:p>
        </w:tc>
        <w:tc>
          <w:tcPr>
            <w:tcW w:w="5953" w:type="dxa"/>
            <w:gridSpan w:val="2"/>
            <w:vAlign w:val="center"/>
          </w:tcPr>
          <w:p w14:paraId="5D332E7E" w14:textId="77777777" w:rsidR="00787524" w:rsidRPr="008D714C" w:rsidRDefault="00787524" w:rsidP="00787524">
            <w:pPr>
              <w:pStyle w:val="ConsPlusNormal"/>
              <w:rPr>
                <w:rFonts w:ascii="Times New Roman" w:hAnsi="Times New Roman" w:cs="Times New Roman"/>
                <w:szCs w:val="24"/>
              </w:rPr>
            </w:pPr>
            <w:r w:rsidRPr="008D714C">
              <w:rPr>
                <w:rFonts w:ascii="Times New Roman" w:hAnsi="Times New Roman" w:cs="Times New Roman"/>
                <w:szCs w:val="24"/>
              </w:rPr>
              <w:t>1. Общая площадь расселенных жилых помещений из аварийного жилищного фонда, м</w:t>
            </w:r>
            <w:r w:rsidRPr="008D714C">
              <w:rPr>
                <w:rFonts w:ascii="Times New Roman" w:hAnsi="Times New Roman" w:cs="Times New Roman"/>
                <w:szCs w:val="24"/>
                <w:vertAlign w:val="superscript"/>
              </w:rPr>
              <w:t>2</w:t>
            </w:r>
          </w:p>
        </w:tc>
        <w:tc>
          <w:tcPr>
            <w:tcW w:w="1644" w:type="dxa"/>
            <w:gridSpan w:val="2"/>
          </w:tcPr>
          <w:p w14:paraId="0F8B91AF"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0</w:t>
            </w:r>
          </w:p>
        </w:tc>
        <w:tc>
          <w:tcPr>
            <w:tcW w:w="1644" w:type="dxa"/>
            <w:gridSpan w:val="2"/>
          </w:tcPr>
          <w:p w14:paraId="7860AE5A"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0</w:t>
            </w:r>
          </w:p>
        </w:tc>
        <w:tc>
          <w:tcPr>
            <w:tcW w:w="1644" w:type="dxa"/>
            <w:gridSpan w:val="2"/>
          </w:tcPr>
          <w:p w14:paraId="300DB359"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0</w:t>
            </w:r>
          </w:p>
        </w:tc>
        <w:tc>
          <w:tcPr>
            <w:tcW w:w="1645" w:type="dxa"/>
          </w:tcPr>
          <w:p w14:paraId="18A63287"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0</w:t>
            </w:r>
          </w:p>
        </w:tc>
      </w:tr>
      <w:tr w:rsidR="00787524" w:rsidRPr="008D714C" w14:paraId="48ECEFA1" w14:textId="77777777" w:rsidTr="008A7BF9">
        <w:trPr>
          <w:trHeight w:val="400"/>
        </w:trPr>
        <w:tc>
          <w:tcPr>
            <w:tcW w:w="2047" w:type="dxa"/>
            <w:vMerge/>
          </w:tcPr>
          <w:p w14:paraId="37D7B533" w14:textId="77777777" w:rsidR="00787524" w:rsidRPr="008D714C" w:rsidRDefault="00787524" w:rsidP="00787524">
            <w:pPr>
              <w:rPr>
                <w:rFonts w:ascii="Times New Roman" w:hAnsi="Times New Roman" w:cs="Times New Roman"/>
                <w:szCs w:val="24"/>
              </w:rPr>
            </w:pPr>
          </w:p>
        </w:tc>
        <w:tc>
          <w:tcPr>
            <w:tcW w:w="5953" w:type="dxa"/>
            <w:gridSpan w:val="2"/>
            <w:vAlign w:val="center"/>
          </w:tcPr>
          <w:p w14:paraId="694F42E3" w14:textId="77777777" w:rsidR="00787524" w:rsidRPr="008D714C" w:rsidRDefault="00787524" w:rsidP="00787524">
            <w:pPr>
              <w:pStyle w:val="ConsPlusNormal"/>
              <w:rPr>
                <w:rFonts w:ascii="Times New Roman" w:hAnsi="Times New Roman" w:cs="Times New Roman"/>
                <w:szCs w:val="24"/>
              </w:rPr>
            </w:pPr>
            <w:r w:rsidRPr="008D714C">
              <w:rPr>
                <w:rFonts w:ascii="Times New Roman" w:hAnsi="Times New Roman" w:cs="Times New Roman"/>
                <w:szCs w:val="24"/>
              </w:rPr>
              <w:t>2. Численность граждан, проживающих в аварийном жилищном фонде, чел</w:t>
            </w:r>
          </w:p>
        </w:tc>
        <w:tc>
          <w:tcPr>
            <w:tcW w:w="1644" w:type="dxa"/>
            <w:gridSpan w:val="2"/>
          </w:tcPr>
          <w:p w14:paraId="20C5E4BF"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874</w:t>
            </w:r>
          </w:p>
        </w:tc>
        <w:tc>
          <w:tcPr>
            <w:tcW w:w="1644" w:type="dxa"/>
            <w:gridSpan w:val="2"/>
          </w:tcPr>
          <w:p w14:paraId="62E5248A"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874</w:t>
            </w:r>
          </w:p>
        </w:tc>
        <w:tc>
          <w:tcPr>
            <w:tcW w:w="1644" w:type="dxa"/>
            <w:gridSpan w:val="2"/>
          </w:tcPr>
          <w:p w14:paraId="0BB7A1F8"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874</w:t>
            </w:r>
          </w:p>
        </w:tc>
        <w:tc>
          <w:tcPr>
            <w:tcW w:w="1645" w:type="dxa"/>
          </w:tcPr>
          <w:p w14:paraId="1ECD66C9" w14:textId="77777777" w:rsidR="00787524" w:rsidRPr="008D714C" w:rsidRDefault="00787524" w:rsidP="001108B7">
            <w:pPr>
              <w:pStyle w:val="ConsPlusNormal"/>
              <w:jc w:val="center"/>
              <w:rPr>
                <w:rFonts w:ascii="Times New Roman" w:hAnsi="Times New Roman" w:cs="Times New Roman"/>
                <w:szCs w:val="24"/>
              </w:rPr>
            </w:pPr>
            <w:r w:rsidRPr="008D714C">
              <w:rPr>
                <w:rFonts w:ascii="Times New Roman" w:hAnsi="Times New Roman" w:cs="Times New Roman"/>
                <w:szCs w:val="24"/>
              </w:rPr>
              <w:t>874</w:t>
            </w:r>
          </w:p>
        </w:tc>
      </w:tr>
      <w:tr w:rsidR="001A745E" w:rsidRPr="008D714C" w14:paraId="69151F0A" w14:textId="77777777" w:rsidTr="00BA51F3">
        <w:trPr>
          <w:trHeight w:val="20"/>
        </w:trPr>
        <w:tc>
          <w:tcPr>
            <w:tcW w:w="2047" w:type="dxa"/>
            <w:vMerge w:val="restart"/>
            <w:shd w:val="clear" w:color="auto" w:fill="auto"/>
          </w:tcPr>
          <w:p w14:paraId="44B1DFAF" w14:textId="77777777" w:rsidR="001A745E" w:rsidRPr="008D714C" w:rsidRDefault="001A745E" w:rsidP="00752444">
            <w:pPr>
              <w:pStyle w:val="ConsPlusNormal"/>
              <w:rPr>
                <w:rFonts w:ascii="Times New Roman" w:hAnsi="Times New Roman" w:cs="Times New Roman"/>
                <w:szCs w:val="24"/>
              </w:rPr>
            </w:pPr>
            <w:r w:rsidRPr="008D714C">
              <w:rPr>
                <w:rFonts w:ascii="Times New Roman" w:hAnsi="Times New Roman" w:cs="Times New Roman"/>
                <w:szCs w:val="24"/>
              </w:rPr>
              <w:t>Задачи подпрограммы 1</w:t>
            </w:r>
          </w:p>
        </w:tc>
        <w:tc>
          <w:tcPr>
            <w:tcW w:w="12530" w:type="dxa"/>
            <w:gridSpan w:val="9"/>
            <w:shd w:val="clear" w:color="auto" w:fill="auto"/>
          </w:tcPr>
          <w:p w14:paraId="76DF2180" w14:textId="77777777" w:rsidR="001A745E" w:rsidRPr="008D714C" w:rsidRDefault="001A745E" w:rsidP="00731B76">
            <w:pPr>
              <w:pStyle w:val="ConsPlusNormal"/>
              <w:jc w:val="both"/>
              <w:rPr>
                <w:rFonts w:ascii="Times New Roman" w:hAnsi="Times New Roman" w:cs="Times New Roman"/>
                <w:szCs w:val="24"/>
              </w:rPr>
            </w:pPr>
            <w:r w:rsidRPr="008D714C">
              <w:rPr>
                <w:rFonts w:ascii="Times New Roman" w:hAnsi="Times New Roman" w:cs="Times New Roman"/>
                <w:szCs w:val="24"/>
              </w:rPr>
              <w:t>1. Обеспечение строительства мно</w:t>
            </w:r>
            <w:r w:rsidR="0045272C" w:rsidRPr="008D714C">
              <w:rPr>
                <w:rFonts w:ascii="Times New Roman" w:hAnsi="Times New Roman" w:cs="Times New Roman"/>
                <w:szCs w:val="24"/>
              </w:rPr>
              <w:t>гоквартирных домов (приобретения</w:t>
            </w:r>
            <w:r w:rsidRPr="008D714C">
              <w:rPr>
                <w:rFonts w:ascii="Times New Roman" w:hAnsi="Times New Roman" w:cs="Times New Roman"/>
                <w:szCs w:val="24"/>
              </w:rPr>
              <w:t xml:space="preserve"> квартир) для расселения аварийного жилищного фонда</w:t>
            </w:r>
          </w:p>
        </w:tc>
      </w:tr>
      <w:tr w:rsidR="001A745E" w:rsidRPr="008D714C" w14:paraId="124397A2" w14:textId="77777777" w:rsidTr="00BA51F3">
        <w:trPr>
          <w:trHeight w:val="20"/>
        </w:trPr>
        <w:tc>
          <w:tcPr>
            <w:tcW w:w="2047" w:type="dxa"/>
            <w:vMerge/>
            <w:shd w:val="clear" w:color="auto" w:fill="auto"/>
          </w:tcPr>
          <w:p w14:paraId="6A54A011" w14:textId="77777777" w:rsidR="001A745E" w:rsidRPr="008D714C" w:rsidRDefault="001A745E" w:rsidP="00752444">
            <w:pPr>
              <w:rPr>
                <w:rFonts w:ascii="Times New Roman" w:hAnsi="Times New Roman" w:cs="Times New Roman"/>
                <w:szCs w:val="24"/>
              </w:rPr>
            </w:pPr>
          </w:p>
        </w:tc>
        <w:tc>
          <w:tcPr>
            <w:tcW w:w="12530" w:type="dxa"/>
            <w:gridSpan w:val="9"/>
            <w:shd w:val="clear" w:color="auto" w:fill="auto"/>
          </w:tcPr>
          <w:p w14:paraId="4B8D996C" w14:textId="77777777" w:rsidR="001A745E" w:rsidRPr="008D714C" w:rsidRDefault="001A745E" w:rsidP="00731B76">
            <w:pPr>
              <w:pStyle w:val="ConsPlusNormal"/>
              <w:jc w:val="both"/>
              <w:rPr>
                <w:rFonts w:ascii="Times New Roman" w:hAnsi="Times New Roman" w:cs="Times New Roman"/>
                <w:szCs w:val="24"/>
              </w:rPr>
            </w:pPr>
            <w:r w:rsidRPr="008D714C">
              <w:rPr>
                <w:rFonts w:ascii="Times New Roman" w:hAnsi="Times New Roman" w:cs="Times New Roman"/>
                <w:szCs w:val="24"/>
              </w:rPr>
              <w:t>2. Ликвидация существующего аварийного жилищного фонда</w:t>
            </w:r>
          </w:p>
        </w:tc>
      </w:tr>
      <w:tr w:rsidR="001A745E" w:rsidRPr="008D714C" w14:paraId="17043889" w14:textId="77777777" w:rsidTr="00BA51F3">
        <w:trPr>
          <w:trHeight w:val="20"/>
        </w:trPr>
        <w:tc>
          <w:tcPr>
            <w:tcW w:w="2047" w:type="dxa"/>
            <w:vMerge/>
            <w:shd w:val="clear" w:color="auto" w:fill="auto"/>
          </w:tcPr>
          <w:p w14:paraId="461CDBB2" w14:textId="77777777" w:rsidR="001A745E" w:rsidRPr="008D714C" w:rsidRDefault="001A745E" w:rsidP="00752444">
            <w:pPr>
              <w:rPr>
                <w:rFonts w:ascii="Times New Roman" w:hAnsi="Times New Roman" w:cs="Times New Roman"/>
                <w:szCs w:val="24"/>
              </w:rPr>
            </w:pPr>
          </w:p>
        </w:tc>
        <w:tc>
          <w:tcPr>
            <w:tcW w:w="12530" w:type="dxa"/>
            <w:gridSpan w:val="9"/>
            <w:shd w:val="clear" w:color="auto" w:fill="auto"/>
          </w:tcPr>
          <w:p w14:paraId="5C251E32" w14:textId="77777777" w:rsidR="001A745E" w:rsidRPr="008D714C" w:rsidRDefault="001A745E" w:rsidP="00731B76">
            <w:pPr>
              <w:pStyle w:val="ConsPlusNormal"/>
              <w:jc w:val="both"/>
              <w:rPr>
                <w:rFonts w:ascii="Times New Roman" w:hAnsi="Times New Roman" w:cs="Times New Roman"/>
                <w:szCs w:val="24"/>
              </w:rPr>
            </w:pPr>
            <w:r w:rsidRPr="008D714C">
              <w:rPr>
                <w:rFonts w:ascii="Times New Roman" w:hAnsi="Times New Roman" w:cs="Times New Roman"/>
                <w:szCs w:val="24"/>
              </w:rPr>
              <w:t>3. Стимулирование спроса граждан на приобретение вновь построенных квартир</w:t>
            </w:r>
          </w:p>
        </w:tc>
      </w:tr>
      <w:tr w:rsidR="001A745E" w:rsidRPr="008D714C" w14:paraId="4FC35AD1" w14:textId="77777777" w:rsidTr="00BA51F3">
        <w:trPr>
          <w:trHeight w:val="20"/>
        </w:trPr>
        <w:tc>
          <w:tcPr>
            <w:tcW w:w="2047" w:type="dxa"/>
            <w:vMerge/>
            <w:shd w:val="clear" w:color="auto" w:fill="auto"/>
          </w:tcPr>
          <w:p w14:paraId="17F9A77B" w14:textId="77777777" w:rsidR="001A745E" w:rsidRPr="008D714C" w:rsidRDefault="001A745E" w:rsidP="00752444">
            <w:pPr>
              <w:rPr>
                <w:rFonts w:ascii="Times New Roman" w:hAnsi="Times New Roman" w:cs="Times New Roman"/>
                <w:szCs w:val="24"/>
              </w:rPr>
            </w:pPr>
          </w:p>
        </w:tc>
        <w:tc>
          <w:tcPr>
            <w:tcW w:w="12530" w:type="dxa"/>
            <w:gridSpan w:val="9"/>
            <w:shd w:val="clear" w:color="auto" w:fill="auto"/>
          </w:tcPr>
          <w:p w14:paraId="5F9AC6A4" w14:textId="77777777" w:rsidR="001A745E" w:rsidRPr="008D714C" w:rsidRDefault="001A745E" w:rsidP="00731B76">
            <w:pPr>
              <w:pStyle w:val="ConsPlusNormal"/>
              <w:jc w:val="both"/>
              <w:rPr>
                <w:rFonts w:ascii="Times New Roman" w:hAnsi="Times New Roman" w:cs="Times New Roman"/>
                <w:szCs w:val="24"/>
              </w:rPr>
            </w:pPr>
            <w:r w:rsidRPr="008D714C">
              <w:rPr>
                <w:rFonts w:ascii="Times New Roman" w:hAnsi="Times New Roman" w:cs="Times New Roman"/>
                <w:szCs w:val="24"/>
              </w:rPr>
              <w:t>4. Обследование технического состояния многоквартирных домов ЗАТО Северск</w:t>
            </w:r>
          </w:p>
        </w:tc>
      </w:tr>
      <w:tr w:rsidR="001A745E" w:rsidRPr="008D714C" w14:paraId="47381B11" w14:textId="77777777" w:rsidTr="00BA51F3">
        <w:trPr>
          <w:trHeight w:val="20"/>
        </w:trPr>
        <w:tc>
          <w:tcPr>
            <w:tcW w:w="2047" w:type="dxa"/>
            <w:vMerge/>
            <w:shd w:val="clear" w:color="auto" w:fill="auto"/>
          </w:tcPr>
          <w:p w14:paraId="147FEA95" w14:textId="77777777" w:rsidR="001A745E" w:rsidRPr="008D714C" w:rsidRDefault="001A745E" w:rsidP="00752444">
            <w:pPr>
              <w:rPr>
                <w:rFonts w:ascii="Times New Roman" w:hAnsi="Times New Roman" w:cs="Times New Roman"/>
                <w:szCs w:val="24"/>
              </w:rPr>
            </w:pPr>
          </w:p>
        </w:tc>
        <w:tc>
          <w:tcPr>
            <w:tcW w:w="12530" w:type="dxa"/>
            <w:gridSpan w:val="9"/>
            <w:shd w:val="clear" w:color="auto" w:fill="auto"/>
          </w:tcPr>
          <w:p w14:paraId="0A5703C4" w14:textId="77777777" w:rsidR="001A745E" w:rsidRPr="008D714C" w:rsidRDefault="001A745E" w:rsidP="00731B76">
            <w:pPr>
              <w:pStyle w:val="ConsPlusNormal"/>
              <w:jc w:val="both"/>
              <w:rPr>
                <w:rFonts w:ascii="Times New Roman" w:hAnsi="Times New Roman" w:cs="Times New Roman"/>
                <w:szCs w:val="24"/>
              </w:rPr>
            </w:pPr>
            <w:r w:rsidRPr="00BA51F3">
              <w:rPr>
                <w:rFonts w:ascii="Times New Roman" w:hAnsi="Times New Roman" w:cs="Times New Roman"/>
                <w:szCs w:val="24"/>
              </w:rPr>
              <w:t>5. Финансовое обеспечение договоров пожизненной ренты за жилые помещения, передаваемые в муниципальную собственность</w:t>
            </w:r>
          </w:p>
        </w:tc>
      </w:tr>
      <w:tr w:rsidR="003C3E43" w:rsidRPr="008D714C" w14:paraId="0E7792AD" w14:textId="77777777" w:rsidTr="008A7BF9">
        <w:trPr>
          <w:trHeight w:val="20"/>
        </w:trPr>
        <w:tc>
          <w:tcPr>
            <w:tcW w:w="2047" w:type="dxa"/>
            <w:vMerge w:val="restart"/>
          </w:tcPr>
          <w:p w14:paraId="4E73431A" w14:textId="77777777" w:rsidR="003C3E43" w:rsidRPr="008D714C" w:rsidRDefault="003C3E43" w:rsidP="003C3E43">
            <w:pPr>
              <w:pStyle w:val="ConsPlusNormal"/>
              <w:rPr>
                <w:rFonts w:ascii="Times New Roman" w:hAnsi="Times New Roman" w:cs="Times New Roman"/>
                <w:szCs w:val="24"/>
              </w:rPr>
            </w:pPr>
            <w:r w:rsidRPr="008D714C">
              <w:rPr>
                <w:rFonts w:ascii="Times New Roman" w:hAnsi="Times New Roman" w:cs="Times New Roman"/>
                <w:szCs w:val="24"/>
              </w:rPr>
              <w:t>Объем финансирования подпрограммы 1, всего, в т.ч. по годам ее реализации, тыс. руб.</w:t>
            </w:r>
          </w:p>
        </w:tc>
        <w:tc>
          <w:tcPr>
            <w:tcW w:w="4661" w:type="dxa"/>
          </w:tcPr>
          <w:p w14:paraId="36E213D0" w14:textId="77777777" w:rsidR="003C3E43" w:rsidRPr="008D714C" w:rsidRDefault="003C3E43" w:rsidP="003C3E43">
            <w:pPr>
              <w:pStyle w:val="ConsPlusNormal"/>
              <w:jc w:val="center"/>
              <w:rPr>
                <w:rFonts w:ascii="Times New Roman" w:hAnsi="Times New Roman" w:cs="Times New Roman"/>
                <w:szCs w:val="24"/>
              </w:rPr>
            </w:pPr>
            <w:r w:rsidRPr="008D714C">
              <w:rPr>
                <w:rFonts w:ascii="Times New Roman" w:hAnsi="Times New Roman" w:cs="Times New Roman"/>
                <w:szCs w:val="24"/>
              </w:rPr>
              <w:t>Источники</w:t>
            </w:r>
            <w:bookmarkStart w:id="6" w:name="P1916"/>
            <w:bookmarkEnd w:id="6"/>
          </w:p>
        </w:tc>
        <w:tc>
          <w:tcPr>
            <w:tcW w:w="1967" w:type="dxa"/>
            <w:gridSpan w:val="2"/>
          </w:tcPr>
          <w:p w14:paraId="1A1EE476" w14:textId="77777777" w:rsidR="003C3E43" w:rsidRPr="008D714C" w:rsidRDefault="003C3E43" w:rsidP="003C3E43">
            <w:pPr>
              <w:pStyle w:val="ConsPlusNormal"/>
              <w:jc w:val="center"/>
              <w:rPr>
                <w:rFonts w:ascii="Times New Roman" w:hAnsi="Times New Roman" w:cs="Times New Roman"/>
                <w:szCs w:val="24"/>
              </w:rPr>
            </w:pPr>
            <w:r w:rsidRPr="008D714C">
              <w:rPr>
                <w:rFonts w:ascii="Times New Roman" w:hAnsi="Times New Roman" w:cs="Times New Roman"/>
                <w:szCs w:val="24"/>
              </w:rPr>
              <w:t>Всего</w:t>
            </w:r>
          </w:p>
        </w:tc>
        <w:tc>
          <w:tcPr>
            <w:tcW w:w="1967" w:type="dxa"/>
            <w:gridSpan w:val="2"/>
          </w:tcPr>
          <w:p w14:paraId="2E2F4ACD" w14:textId="77777777" w:rsidR="003C3E43" w:rsidRPr="008D714C" w:rsidRDefault="003C3E43" w:rsidP="003C3E43">
            <w:pPr>
              <w:pStyle w:val="ConsPlusNormal"/>
              <w:jc w:val="center"/>
              <w:rPr>
                <w:rFonts w:ascii="Times New Roman" w:hAnsi="Times New Roman" w:cs="Times New Roman"/>
                <w:szCs w:val="24"/>
              </w:rPr>
            </w:pPr>
            <w:r w:rsidRPr="008D714C">
              <w:rPr>
                <w:rFonts w:ascii="Times New Roman" w:hAnsi="Times New Roman" w:cs="Times New Roman"/>
                <w:szCs w:val="24"/>
              </w:rPr>
              <w:t>2025 год</w:t>
            </w:r>
          </w:p>
        </w:tc>
        <w:tc>
          <w:tcPr>
            <w:tcW w:w="1967" w:type="dxa"/>
            <w:gridSpan w:val="2"/>
          </w:tcPr>
          <w:p w14:paraId="67555C55" w14:textId="77777777" w:rsidR="003C3E43" w:rsidRPr="008D714C" w:rsidRDefault="003C3E43" w:rsidP="003C3E43">
            <w:pPr>
              <w:pStyle w:val="ConsPlusNormal"/>
              <w:jc w:val="center"/>
              <w:rPr>
                <w:rFonts w:ascii="Times New Roman" w:hAnsi="Times New Roman" w:cs="Times New Roman"/>
                <w:szCs w:val="24"/>
              </w:rPr>
            </w:pPr>
            <w:r w:rsidRPr="008D714C">
              <w:rPr>
                <w:rFonts w:ascii="Times New Roman" w:hAnsi="Times New Roman" w:cs="Times New Roman"/>
                <w:szCs w:val="24"/>
              </w:rPr>
              <w:t>2026 год</w:t>
            </w:r>
          </w:p>
        </w:tc>
        <w:tc>
          <w:tcPr>
            <w:tcW w:w="1968" w:type="dxa"/>
            <w:gridSpan w:val="2"/>
          </w:tcPr>
          <w:p w14:paraId="50C41C1E" w14:textId="77777777" w:rsidR="003C3E43" w:rsidRPr="008D714C" w:rsidRDefault="003C3E43" w:rsidP="003C3E43">
            <w:pPr>
              <w:pStyle w:val="ConsPlusNormal"/>
              <w:jc w:val="center"/>
              <w:rPr>
                <w:rFonts w:ascii="Times New Roman" w:hAnsi="Times New Roman" w:cs="Times New Roman"/>
                <w:szCs w:val="24"/>
              </w:rPr>
            </w:pPr>
            <w:r w:rsidRPr="008D714C">
              <w:rPr>
                <w:rFonts w:ascii="Times New Roman" w:hAnsi="Times New Roman" w:cs="Times New Roman"/>
                <w:szCs w:val="24"/>
              </w:rPr>
              <w:t>2027 год</w:t>
            </w:r>
          </w:p>
        </w:tc>
      </w:tr>
      <w:tr w:rsidR="008A7BF9" w:rsidRPr="008D714C" w14:paraId="1898079C" w14:textId="77777777" w:rsidTr="008A7BF9">
        <w:trPr>
          <w:trHeight w:val="20"/>
        </w:trPr>
        <w:tc>
          <w:tcPr>
            <w:tcW w:w="2047" w:type="dxa"/>
            <w:vMerge/>
          </w:tcPr>
          <w:p w14:paraId="1C42C048" w14:textId="77777777" w:rsidR="008A7BF9" w:rsidRPr="008D714C" w:rsidRDefault="008A7BF9" w:rsidP="008A7BF9">
            <w:pPr>
              <w:rPr>
                <w:rFonts w:ascii="Times New Roman" w:hAnsi="Times New Roman" w:cs="Times New Roman"/>
                <w:szCs w:val="24"/>
              </w:rPr>
            </w:pPr>
          </w:p>
        </w:tc>
        <w:tc>
          <w:tcPr>
            <w:tcW w:w="4661" w:type="dxa"/>
          </w:tcPr>
          <w:p w14:paraId="47D73DEE" w14:textId="77777777" w:rsidR="008A7BF9" w:rsidRPr="008D714C" w:rsidRDefault="008A7BF9" w:rsidP="008A7BF9">
            <w:pPr>
              <w:pStyle w:val="ConsPlusNormal"/>
              <w:rPr>
                <w:rFonts w:ascii="Times New Roman" w:hAnsi="Times New Roman" w:cs="Times New Roman"/>
                <w:szCs w:val="24"/>
              </w:rPr>
            </w:pPr>
            <w:r w:rsidRPr="008D714C">
              <w:rPr>
                <w:rFonts w:ascii="Times New Roman" w:hAnsi="Times New Roman" w:cs="Times New Roman"/>
                <w:szCs w:val="24"/>
              </w:rPr>
              <w:t>Местный бюджет</w:t>
            </w:r>
          </w:p>
        </w:tc>
        <w:tc>
          <w:tcPr>
            <w:tcW w:w="1967" w:type="dxa"/>
            <w:gridSpan w:val="2"/>
          </w:tcPr>
          <w:p w14:paraId="276FC102" w14:textId="636DBF2C"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4 311,46</w:t>
            </w:r>
          </w:p>
        </w:tc>
        <w:tc>
          <w:tcPr>
            <w:tcW w:w="1967" w:type="dxa"/>
            <w:gridSpan w:val="2"/>
          </w:tcPr>
          <w:p w14:paraId="054C32A3" w14:textId="70CAFF4C"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1 694,16</w:t>
            </w:r>
          </w:p>
        </w:tc>
        <w:tc>
          <w:tcPr>
            <w:tcW w:w="1967" w:type="dxa"/>
            <w:gridSpan w:val="2"/>
          </w:tcPr>
          <w:p w14:paraId="573F4093" w14:textId="400EAEEE"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1 308,65</w:t>
            </w:r>
          </w:p>
        </w:tc>
        <w:tc>
          <w:tcPr>
            <w:tcW w:w="1968" w:type="dxa"/>
            <w:gridSpan w:val="2"/>
          </w:tcPr>
          <w:p w14:paraId="309D2B6F" w14:textId="245281E1"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1 308,65</w:t>
            </w:r>
          </w:p>
        </w:tc>
      </w:tr>
      <w:tr w:rsidR="008A7BF9" w:rsidRPr="008D714C" w14:paraId="16D110ED" w14:textId="77777777" w:rsidTr="008A7BF9">
        <w:trPr>
          <w:trHeight w:val="20"/>
        </w:trPr>
        <w:tc>
          <w:tcPr>
            <w:tcW w:w="2047" w:type="dxa"/>
            <w:vMerge/>
          </w:tcPr>
          <w:p w14:paraId="1B68ADB0" w14:textId="77777777" w:rsidR="008A7BF9" w:rsidRPr="008D714C" w:rsidRDefault="008A7BF9" w:rsidP="008A7BF9">
            <w:pPr>
              <w:rPr>
                <w:rFonts w:ascii="Times New Roman" w:hAnsi="Times New Roman" w:cs="Times New Roman"/>
                <w:szCs w:val="24"/>
              </w:rPr>
            </w:pPr>
          </w:p>
        </w:tc>
        <w:tc>
          <w:tcPr>
            <w:tcW w:w="4661" w:type="dxa"/>
          </w:tcPr>
          <w:p w14:paraId="19DBED64" w14:textId="77777777" w:rsidR="008A7BF9" w:rsidRPr="008D714C" w:rsidRDefault="008A7BF9" w:rsidP="008A7BF9">
            <w:pPr>
              <w:pStyle w:val="ConsPlusNormal"/>
              <w:rPr>
                <w:rFonts w:ascii="Times New Roman" w:hAnsi="Times New Roman" w:cs="Times New Roman"/>
                <w:szCs w:val="24"/>
              </w:rPr>
            </w:pPr>
            <w:r w:rsidRPr="008D714C">
              <w:rPr>
                <w:rFonts w:ascii="Times New Roman" w:hAnsi="Times New Roman" w:cs="Times New Roman"/>
                <w:szCs w:val="24"/>
              </w:rPr>
              <w:t>Другие источники:</w:t>
            </w:r>
          </w:p>
        </w:tc>
        <w:tc>
          <w:tcPr>
            <w:tcW w:w="1967" w:type="dxa"/>
            <w:gridSpan w:val="2"/>
          </w:tcPr>
          <w:p w14:paraId="252ECE80" w14:textId="0C4D5062"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 </w:t>
            </w:r>
          </w:p>
        </w:tc>
        <w:tc>
          <w:tcPr>
            <w:tcW w:w="1967" w:type="dxa"/>
            <w:gridSpan w:val="2"/>
          </w:tcPr>
          <w:p w14:paraId="0FB4CEAF" w14:textId="0D11898F"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 </w:t>
            </w:r>
          </w:p>
        </w:tc>
        <w:tc>
          <w:tcPr>
            <w:tcW w:w="1967" w:type="dxa"/>
            <w:gridSpan w:val="2"/>
          </w:tcPr>
          <w:p w14:paraId="2669BC4F" w14:textId="74D6F123"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 </w:t>
            </w:r>
          </w:p>
        </w:tc>
        <w:tc>
          <w:tcPr>
            <w:tcW w:w="1968" w:type="dxa"/>
            <w:gridSpan w:val="2"/>
          </w:tcPr>
          <w:p w14:paraId="4169E709" w14:textId="74EDC2C6"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 </w:t>
            </w:r>
          </w:p>
        </w:tc>
      </w:tr>
      <w:tr w:rsidR="008A7BF9" w:rsidRPr="008D714C" w14:paraId="373C3E9B" w14:textId="77777777" w:rsidTr="008A7BF9">
        <w:trPr>
          <w:trHeight w:val="20"/>
        </w:trPr>
        <w:tc>
          <w:tcPr>
            <w:tcW w:w="2047" w:type="dxa"/>
            <w:vMerge/>
          </w:tcPr>
          <w:p w14:paraId="6D83009A" w14:textId="77777777" w:rsidR="008A7BF9" w:rsidRPr="008D714C" w:rsidRDefault="008A7BF9" w:rsidP="008A7BF9">
            <w:pPr>
              <w:rPr>
                <w:rFonts w:ascii="Times New Roman" w:hAnsi="Times New Roman" w:cs="Times New Roman"/>
                <w:szCs w:val="24"/>
              </w:rPr>
            </w:pPr>
          </w:p>
        </w:tc>
        <w:tc>
          <w:tcPr>
            <w:tcW w:w="4661" w:type="dxa"/>
          </w:tcPr>
          <w:p w14:paraId="55BB101A" w14:textId="77777777" w:rsidR="008A7BF9" w:rsidRPr="008D714C" w:rsidRDefault="008A7BF9" w:rsidP="008A7BF9">
            <w:pPr>
              <w:pStyle w:val="ConsPlusNormal"/>
              <w:rPr>
                <w:rFonts w:ascii="Times New Roman" w:hAnsi="Times New Roman" w:cs="Times New Roman"/>
                <w:szCs w:val="24"/>
              </w:rPr>
            </w:pPr>
            <w:r w:rsidRPr="008D714C">
              <w:rPr>
                <w:rFonts w:ascii="Times New Roman" w:hAnsi="Times New Roman" w:cs="Times New Roman"/>
                <w:szCs w:val="24"/>
              </w:rPr>
              <w:t>федеральный бюджет (по согласованию) (прогноз)</w:t>
            </w:r>
          </w:p>
        </w:tc>
        <w:tc>
          <w:tcPr>
            <w:tcW w:w="1967" w:type="dxa"/>
            <w:gridSpan w:val="2"/>
          </w:tcPr>
          <w:p w14:paraId="04658E8A" w14:textId="61DF90AB"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c>
          <w:tcPr>
            <w:tcW w:w="1967" w:type="dxa"/>
            <w:gridSpan w:val="2"/>
          </w:tcPr>
          <w:p w14:paraId="4719F67C" w14:textId="074F6DA2"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c>
          <w:tcPr>
            <w:tcW w:w="1967" w:type="dxa"/>
            <w:gridSpan w:val="2"/>
          </w:tcPr>
          <w:p w14:paraId="4A11CF49" w14:textId="28F569A1"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c>
          <w:tcPr>
            <w:tcW w:w="1968" w:type="dxa"/>
            <w:gridSpan w:val="2"/>
          </w:tcPr>
          <w:p w14:paraId="2849EE00" w14:textId="1F3834F6"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r>
      <w:tr w:rsidR="008A7BF9" w:rsidRPr="008D714C" w14:paraId="5DCFC106" w14:textId="77777777" w:rsidTr="008A7BF9">
        <w:trPr>
          <w:trHeight w:val="20"/>
        </w:trPr>
        <w:tc>
          <w:tcPr>
            <w:tcW w:w="2047" w:type="dxa"/>
            <w:vMerge/>
          </w:tcPr>
          <w:p w14:paraId="1D3A9A86" w14:textId="77777777" w:rsidR="008A7BF9" w:rsidRPr="008D714C" w:rsidRDefault="008A7BF9" w:rsidP="008A7BF9">
            <w:pPr>
              <w:rPr>
                <w:rFonts w:ascii="Times New Roman" w:hAnsi="Times New Roman" w:cs="Times New Roman"/>
                <w:szCs w:val="24"/>
              </w:rPr>
            </w:pPr>
          </w:p>
        </w:tc>
        <w:tc>
          <w:tcPr>
            <w:tcW w:w="4661" w:type="dxa"/>
          </w:tcPr>
          <w:p w14:paraId="6C46D4D4" w14:textId="77777777" w:rsidR="008A7BF9" w:rsidRPr="008D714C" w:rsidRDefault="008A7BF9" w:rsidP="008A7BF9">
            <w:pPr>
              <w:pStyle w:val="ConsPlusNormal"/>
              <w:rPr>
                <w:rFonts w:ascii="Times New Roman" w:hAnsi="Times New Roman" w:cs="Times New Roman"/>
                <w:szCs w:val="24"/>
              </w:rPr>
            </w:pPr>
            <w:r w:rsidRPr="008D714C">
              <w:rPr>
                <w:rFonts w:ascii="Times New Roman" w:hAnsi="Times New Roman" w:cs="Times New Roman"/>
                <w:szCs w:val="24"/>
              </w:rPr>
              <w:t>бюджет Томской области (по согласованию) (прогноз)</w:t>
            </w:r>
          </w:p>
        </w:tc>
        <w:tc>
          <w:tcPr>
            <w:tcW w:w="1967" w:type="dxa"/>
            <w:gridSpan w:val="2"/>
          </w:tcPr>
          <w:p w14:paraId="745FB429" w14:textId="290446C0"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648,10</w:t>
            </w:r>
          </w:p>
        </w:tc>
        <w:tc>
          <w:tcPr>
            <w:tcW w:w="1967" w:type="dxa"/>
            <w:gridSpan w:val="2"/>
          </w:tcPr>
          <w:p w14:paraId="168F7F82" w14:textId="38C63AFE"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648,10</w:t>
            </w:r>
          </w:p>
        </w:tc>
        <w:tc>
          <w:tcPr>
            <w:tcW w:w="1967" w:type="dxa"/>
            <w:gridSpan w:val="2"/>
          </w:tcPr>
          <w:p w14:paraId="1A1B6663" w14:textId="3A607D22" w:rsidR="008A7BF9" w:rsidRPr="008A7BF9" w:rsidRDefault="008A7BF9" w:rsidP="008A7BF9">
            <w:pPr>
              <w:jc w:val="right"/>
              <w:rPr>
                <w:rFonts w:ascii="Times New Roman" w:hAnsi="Times New Roman" w:cs="Times New Roman"/>
                <w:szCs w:val="24"/>
              </w:rPr>
            </w:pPr>
            <w:r w:rsidRPr="008A7BF9">
              <w:rPr>
                <w:rFonts w:ascii="Times New Roman" w:hAnsi="Times New Roman" w:cs="Times New Roman"/>
              </w:rPr>
              <w:t>0,00</w:t>
            </w:r>
          </w:p>
        </w:tc>
        <w:tc>
          <w:tcPr>
            <w:tcW w:w="1968" w:type="dxa"/>
            <w:gridSpan w:val="2"/>
          </w:tcPr>
          <w:p w14:paraId="2833945F" w14:textId="716A8322" w:rsidR="008A7BF9" w:rsidRPr="008A7BF9" w:rsidRDefault="008A7BF9" w:rsidP="008A7BF9">
            <w:pPr>
              <w:jc w:val="right"/>
              <w:rPr>
                <w:rFonts w:ascii="Times New Roman" w:hAnsi="Times New Roman" w:cs="Times New Roman"/>
                <w:szCs w:val="24"/>
              </w:rPr>
            </w:pPr>
            <w:r w:rsidRPr="008A7BF9">
              <w:rPr>
                <w:rFonts w:ascii="Times New Roman" w:hAnsi="Times New Roman" w:cs="Times New Roman"/>
              </w:rPr>
              <w:t>0,00</w:t>
            </w:r>
          </w:p>
        </w:tc>
      </w:tr>
      <w:tr w:rsidR="008A7BF9" w:rsidRPr="008D714C" w14:paraId="2CAC8CC8" w14:textId="77777777" w:rsidTr="008A7BF9">
        <w:trPr>
          <w:trHeight w:val="20"/>
        </w:trPr>
        <w:tc>
          <w:tcPr>
            <w:tcW w:w="2047" w:type="dxa"/>
            <w:vMerge/>
          </w:tcPr>
          <w:p w14:paraId="062CEC15" w14:textId="77777777" w:rsidR="008A7BF9" w:rsidRPr="008D714C" w:rsidRDefault="008A7BF9" w:rsidP="008A7BF9">
            <w:pPr>
              <w:rPr>
                <w:rFonts w:ascii="Times New Roman" w:hAnsi="Times New Roman" w:cs="Times New Roman"/>
                <w:szCs w:val="24"/>
              </w:rPr>
            </w:pPr>
          </w:p>
        </w:tc>
        <w:tc>
          <w:tcPr>
            <w:tcW w:w="4661" w:type="dxa"/>
          </w:tcPr>
          <w:p w14:paraId="0469A07F" w14:textId="77777777" w:rsidR="008A7BF9" w:rsidRPr="008D714C" w:rsidRDefault="008A7BF9" w:rsidP="008A7BF9">
            <w:pPr>
              <w:pStyle w:val="ConsPlusNormal"/>
              <w:rPr>
                <w:rFonts w:ascii="Times New Roman" w:hAnsi="Times New Roman" w:cs="Times New Roman"/>
                <w:szCs w:val="24"/>
              </w:rPr>
            </w:pPr>
            <w:r w:rsidRPr="008D714C">
              <w:rPr>
                <w:rFonts w:ascii="Times New Roman" w:hAnsi="Times New Roman" w:cs="Times New Roman"/>
                <w:szCs w:val="24"/>
              </w:rPr>
              <w:t>внебюджетные источники (по согласованию) (прогноз)</w:t>
            </w:r>
          </w:p>
        </w:tc>
        <w:tc>
          <w:tcPr>
            <w:tcW w:w="1967" w:type="dxa"/>
            <w:gridSpan w:val="2"/>
          </w:tcPr>
          <w:p w14:paraId="633EEAD2" w14:textId="0860FD2B"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c>
          <w:tcPr>
            <w:tcW w:w="1967" w:type="dxa"/>
            <w:gridSpan w:val="2"/>
          </w:tcPr>
          <w:p w14:paraId="7FC36D73" w14:textId="399550B6"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c>
          <w:tcPr>
            <w:tcW w:w="1967" w:type="dxa"/>
            <w:gridSpan w:val="2"/>
          </w:tcPr>
          <w:p w14:paraId="074ADBF4" w14:textId="1128EA7B"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c>
          <w:tcPr>
            <w:tcW w:w="1968" w:type="dxa"/>
            <w:gridSpan w:val="2"/>
          </w:tcPr>
          <w:p w14:paraId="5DE4C6D4" w14:textId="56983E5A" w:rsidR="008A7BF9" w:rsidRPr="008A7BF9" w:rsidRDefault="008A7BF9" w:rsidP="008A7BF9">
            <w:pPr>
              <w:pStyle w:val="ConsPlusNormal"/>
              <w:jc w:val="right"/>
              <w:rPr>
                <w:rFonts w:ascii="Times New Roman" w:hAnsi="Times New Roman" w:cs="Times New Roman"/>
                <w:szCs w:val="24"/>
              </w:rPr>
            </w:pPr>
            <w:r w:rsidRPr="008A7BF9">
              <w:rPr>
                <w:rFonts w:ascii="Times New Roman" w:hAnsi="Times New Roman" w:cs="Times New Roman"/>
              </w:rPr>
              <w:t>0,00</w:t>
            </w:r>
          </w:p>
        </w:tc>
      </w:tr>
      <w:tr w:rsidR="008A7BF9" w:rsidRPr="008D714C" w14:paraId="78FFA372" w14:textId="77777777" w:rsidTr="008A7BF9">
        <w:trPr>
          <w:trHeight w:val="20"/>
        </w:trPr>
        <w:tc>
          <w:tcPr>
            <w:tcW w:w="2047" w:type="dxa"/>
            <w:vMerge/>
          </w:tcPr>
          <w:p w14:paraId="72A19F5B" w14:textId="77777777" w:rsidR="008A7BF9" w:rsidRPr="008D714C" w:rsidRDefault="008A7BF9" w:rsidP="008A7BF9">
            <w:pPr>
              <w:rPr>
                <w:rFonts w:ascii="Times New Roman" w:hAnsi="Times New Roman" w:cs="Times New Roman"/>
                <w:szCs w:val="24"/>
              </w:rPr>
            </w:pPr>
          </w:p>
        </w:tc>
        <w:tc>
          <w:tcPr>
            <w:tcW w:w="4661" w:type="dxa"/>
          </w:tcPr>
          <w:p w14:paraId="3D6B69EF" w14:textId="77777777" w:rsidR="008A7BF9" w:rsidRPr="008D714C" w:rsidRDefault="008A7BF9" w:rsidP="008A7BF9">
            <w:pPr>
              <w:rPr>
                <w:rFonts w:ascii="Times New Roman" w:hAnsi="Times New Roman" w:cs="Times New Roman"/>
              </w:rPr>
            </w:pPr>
            <w:r w:rsidRPr="008D714C">
              <w:rPr>
                <w:rFonts w:ascii="Times New Roman" w:hAnsi="Times New Roman" w:cs="Times New Roman"/>
                <w:szCs w:val="24"/>
              </w:rPr>
              <w:t>Всего</w:t>
            </w:r>
          </w:p>
        </w:tc>
        <w:tc>
          <w:tcPr>
            <w:tcW w:w="1967" w:type="dxa"/>
            <w:gridSpan w:val="2"/>
          </w:tcPr>
          <w:p w14:paraId="5CCBC3AC" w14:textId="04350962" w:rsidR="008A7BF9" w:rsidRPr="008A7BF9" w:rsidRDefault="008A7BF9" w:rsidP="008A7BF9">
            <w:pPr>
              <w:jc w:val="right"/>
              <w:rPr>
                <w:rFonts w:ascii="Times New Roman" w:hAnsi="Times New Roman" w:cs="Times New Roman"/>
              </w:rPr>
            </w:pPr>
            <w:r w:rsidRPr="008A7BF9">
              <w:rPr>
                <w:rFonts w:ascii="Times New Roman" w:hAnsi="Times New Roman" w:cs="Times New Roman"/>
              </w:rPr>
              <w:t>4 959,56</w:t>
            </w:r>
          </w:p>
        </w:tc>
        <w:tc>
          <w:tcPr>
            <w:tcW w:w="1967" w:type="dxa"/>
            <w:gridSpan w:val="2"/>
          </w:tcPr>
          <w:p w14:paraId="101E9320" w14:textId="2F238E47" w:rsidR="008A7BF9" w:rsidRPr="008A7BF9" w:rsidRDefault="008A7BF9" w:rsidP="008A7BF9">
            <w:pPr>
              <w:jc w:val="right"/>
              <w:rPr>
                <w:rFonts w:ascii="Times New Roman" w:hAnsi="Times New Roman" w:cs="Times New Roman"/>
              </w:rPr>
            </w:pPr>
            <w:r w:rsidRPr="008A7BF9">
              <w:rPr>
                <w:rFonts w:ascii="Times New Roman" w:hAnsi="Times New Roman" w:cs="Times New Roman"/>
              </w:rPr>
              <w:t>2 342,26</w:t>
            </w:r>
          </w:p>
        </w:tc>
        <w:tc>
          <w:tcPr>
            <w:tcW w:w="1967" w:type="dxa"/>
            <w:gridSpan w:val="2"/>
          </w:tcPr>
          <w:p w14:paraId="7FFEECD7" w14:textId="2255898A" w:rsidR="008A7BF9" w:rsidRPr="008A7BF9" w:rsidRDefault="008A7BF9" w:rsidP="008A7BF9">
            <w:pPr>
              <w:jc w:val="right"/>
              <w:rPr>
                <w:rFonts w:ascii="Times New Roman" w:hAnsi="Times New Roman" w:cs="Times New Roman"/>
              </w:rPr>
            </w:pPr>
            <w:r w:rsidRPr="008A7BF9">
              <w:rPr>
                <w:rFonts w:ascii="Times New Roman" w:hAnsi="Times New Roman" w:cs="Times New Roman"/>
              </w:rPr>
              <w:t>1 308,65</w:t>
            </w:r>
          </w:p>
        </w:tc>
        <w:tc>
          <w:tcPr>
            <w:tcW w:w="1968" w:type="dxa"/>
            <w:gridSpan w:val="2"/>
          </w:tcPr>
          <w:p w14:paraId="71D0F97A" w14:textId="40173365" w:rsidR="008A7BF9" w:rsidRPr="008A7BF9" w:rsidRDefault="008A7BF9" w:rsidP="008A7BF9">
            <w:pPr>
              <w:jc w:val="right"/>
              <w:rPr>
                <w:rFonts w:ascii="Times New Roman" w:hAnsi="Times New Roman" w:cs="Times New Roman"/>
              </w:rPr>
            </w:pPr>
            <w:r w:rsidRPr="008A7BF9">
              <w:rPr>
                <w:rFonts w:ascii="Times New Roman" w:hAnsi="Times New Roman" w:cs="Times New Roman"/>
              </w:rPr>
              <w:t>1 308,65</w:t>
            </w:r>
          </w:p>
        </w:tc>
      </w:tr>
    </w:tbl>
    <w:p w14:paraId="022E3C70" w14:textId="77777777" w:rsidR="004129EB" w:rsidRPr="008D714C" w:rsidRDefault="004129EB">
      <w:pPr>
        <w:rPr>
          <w:rFonts w:ascii="Times New Roman" w:hAnsi="Times New Roman" w:cs="Times New Roman"/>
          <w:szCs w:val="24"/>
        </w:rPr>
      </w:pPr>
    </w:p>
    <w:p w14:paraId="42D13714" w14:textId="77777777" w:rsidR="004129EB" w:rsidRPr="008D714C" w:rsidRDefault="004129EB">
      <w:pPr>
        <w:rPr>
          <w:rFonts w:ascii="Times New Roman" w:hAnsi="Times New Roman" w:cs="Times New Roman"/>
          <w:szCs w:val="24"/>
        </w:rPr>
        <w:sectPr w:rsidR="004129EB" w:rsidRPr="008D714C" w:rsidSect="00B66A92">
          <w:pgSz w:w="16838" w:h="11905" w:orient="landscape"/>
          <w:pgMar w:top="1701" w:right="1134" w:bottom="567" w:left="1134" w:header="567" w:footer="567" w:gutter="0"/>
          <w:cols w:space="720"/>
          <w:docGrid w:linePitch="326"/>
        </w:sectPr>
      </w:pPr>
    </w:p>
    <w:p w14:paraId="6F3AE26A" w14:textId="77777777" w:rsidR="00CA0D0A" w:rsidRPr="008D714C" w:rsidRDefault="00CA0D0A">
      <w:pPr>
        <w:pStyle w:val="ConsPlusNormal"/>
        <w:jc w:val="both"/>
        <w:rPr>
          <w:rFonts w:ascii="Times New Roman" w:hAnsi="Times New Roman" w:cs="Times New Roman"/>
          <w:szCs w:val="24"/>
        </w:rPr>
      </w:pPr>
    </w:p>
    <w:p w14:paraId="410CFFC8" w14:textId="77777777" w:rsidR="00CA0D0A" w:rsidRPr="008D714C" w:rsidRDefault="00CA0D0A">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 xml:space="preserve">I. </w:t>
      </w:r>
      <w:r w:rsidR="00540F5D" w:rsidRPr="008D714C">
        <w:rPr>
          <w:rFonts w:ascii="Times New Roman" w:hAnsi="Times New Roman" w:cs="Times New Roman"/>
          <w:b w:val="0"/>
          <w:szCs w:val="24"/>
        </w:rPr>
        <w:t>ХАРАКТЕРИСТИКА ТЕКУЩЕГО СОСТОЯНИЯ</w:t>
      </w:r>
    </w:p>
    <w:p w14:paraId="2ABD7E7D" w14:textId="77777777" w:rsidR="00CA0D0A" w:rsidRPr="008D714C" w:rsidRDefault="00540F5D">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СФЕРЫ РЕАЛИЗАЦИИ ПОДПРОГРАММЫ 1</w:t>
      </w:r>
    </w:p>
    <w:p w14:paraId="42AA4B4A" w14:textId="77777777" w:rsidR="00540F5D" w:rsidRPr="008D714C" w:rsidRDefault="00540F5D">
      <w:pPr>
        <w:pStyle w:val="ConsPlusTitle"/>
        <w:jc w:val="center"/>
        <w:rPr>
          <w:rFonts w:ascii="Times New Roman" w:hAnsi="Times New Roman" w:cs="Times New Roman"/>
          <w:b w:val="0"/>
          <w:szCs w:val="24"/>
        </w:rPr>
      </w:pPr>
    </w:p>
    <w:p w14:paraId="1A173379"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Одним из приоритетных направлений жилищной политики в Российской Федерации является обеспечение комфортных условий проживания.</w:t>
      </w:r>
    </w:p>
    <w:p w14:paraId="071E576B" w14:textId="47539AE2"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 xml:space="preserve">Жилищный фонд в ЗАТО Северск </w:t>
      </w:r>
      <w:r w:rsidR="00954337" w:rsidRPr="008D714C">
        <w:rPr>
          <w:rFonts w:ascii="Times New Roman" w:hAnsi="Times New Roman" w:cs="Times New Roman"/>
          <w:szCs w:val="24"/>
        </w:rPr>
        <w:t>«</w:t>
      </w:r>
      <w:r w:rsidRPr="008D714C">
        <w:rPr>
          <w:rFonts w:ascii="Times New Roman" w:hAnsi="Times New Roman" w:cs="Times New Roman"/>
          <w:szCs w:val="24"/>
        </w:rPr>
        <w:t>стареет</w:t>
      </w:r>
      <w:r w:rsidR="00954337" w:rsidRPr="008D714C">
        <w:rPr>
          <w:rFonts w:ascii="Times New Roman" w:hAnsi="Times New Roman" w:cs="Times New Roman"/>
          <w:szCs w:val="24"/>
        </w:rPr>
        <w:t>»</w:t>
      </w:r>
      <w:r w:rsidRPr="008D714C">
        <w:rPr>
          <w:rFonts w:ascii="Times New Roman" w:hAnsi="Times New Roman" w:cs="Times New Roman"/>
          <w:szCs w:val="24"/>
        </w:rPr>
        <w:t xml:space="preserve"> и требует увеличени</w:t>
      </w:r>
      <w:r w:rsidR="00BA51F3">
        <w:rPr>
          <w:rFonts w:ascii="Times New Roman" w:hAnsi="Times New Roman" w:cs="Times New Roman"/>
          <w:szCs w:val="24"/>
        </w:rPr>
        <w:t>я</w:t>
      </w:r>
      <w:r w:rsidRPr="008D714C">
        <w:rPr>
          <w:rFonts w:ascii="Times New Roman" w:hAnsi="Times New Roman" w:cs="Times New Roman"/>
          <w:szCs w:val="24"/>
        </w:rPr>
        <w:t xml:space="preserve"> затрат</w:t>
      </w:r>
      <w:r w:rsidR="00E70D5C" w:rsidRPr="008D714C">
        <w:rPr>
          <w:rFonts w:ascii="Times New Roman" w:hAnsi="Times New Roman" w:cs="Times New Roman"/>
          <w:szCs w:val="24"/>
        </w:rPr>
        <w:br/>
      </w:r>
      <w:r w:rsidRPr="008D714C">
        <w:rPr>
          <w:rFonts w:ascii="Times New Roman" w:hAnsi="Times New Roman" w:cs="Times New Roman"/>
          <w:szCs w:val="24"/>
        </w:rPr>
        <w:t>на его содержание и ремонт. Однако выделяемых средств из бюджета хватает только</w:t>
      </w:r>
      <w:r w:rsidR="00E70D5C" w:rsidRPr="008D714C">
        <w:rPr>
          <w:rFonts w:ascii="Times New Roman" w:hAnsi="Times New Roman" w:cs="Times New Roman"/>
          <w:szCs w:val="24"/>
        </w:rPr>
        <w:br/>
      </w:r>
      <w:r w:rsidRPr="008D714C">
        <w:rPr>
          <w:rFonts w:ascii="Times New Roman" w:hAnsi="Times New Roman" w:cs="Times New Roman"/>
          <w:szCs w:val="24"/>
        </w:rPr>
        <w:t>на проведение самых неотложных работ, связанных с безопасностью жилищного фонда</w:t>
      </w:r>
      <w:r w:rsidR="00E70D5C" w:rsidRPr="008D714C">
        <w:rPr>
          <w:rFonts w:ascii="Times New Roman" w:hAnsi="Times New Roman" w:cs="Times New Roman"/>
          <w:szCs w:val="24"/>
        </w:rPr>
        <w:br/>
      </w:r>
      <w:r w:rsidRPr="008D714C">
        <w:rPr>
          <w:rFonts w:ascii="Times New Roman" w:hAnsi="Times New Roman" w:cs="Times New Roman"/>
          <w:szCs w:val="24"/>
        </w:rPr>
        <w:t>и подготовкой к зиме.</w:t>
      </w:r>
    </w:p>
    <w:p w14:paraId="320C48A9"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Дефицит финансовых ресурсов не позволяет в полном объеме выполнять планово-предупредительный и капитальный ремонт, в основном осуществляется устранение аварийных ситуаций, поэтому ухудшается техническое состояние жилищного фонда.</w:t>
      </w:r>
    </w:p>
    <w:p w14:paraId="1C4C5C5B" w14:textId="77777777" w:rsidR="00B01E25" w:rsidRPr="008D714C" w:rsidRDefault="00B01E25"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Одной из важнейших проблем жилищно-коммунальной реформы является проблема ликвидации аварийного жилищного фонда.</w:t>
      </w:r>
    </w:p>
    <w:p w14:paraId="387FC42F" w14:textId="6CC5B79A" w:rsidR="00B01E25" w:rsidRPr="008D714C" w:rsidRDefault="00B01E25"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На территории ЗАТО Северск наход</w:t>
      </w:r>
      <w:r w:rsidR="00BA51F3">
        <w:rPr>
          <w:rFonts w:ascii="Times New Roman" w:hAnsi="Times New Roman" w:cs="Times New Roman"/>
          <w:szCs w:val="24"/>
        </w:rPr>
        <w:t>я</w:t>
      </w:r>
      <w:r w:rsidRPr="008D714C">
        <w:rPr>
          <w:rFonts w:ascii="Times New Roman" w:hAnsi="Times New Roman" w:cs="Times New Roman"/>
          <w:szCs w:val="24"/>
        </w:rPr>
        <w:t>тся 81</w:t>
      </w:r>
      <w:r w:rsidR="00392D7D" w:rsidRPr="008D714C">
        <w:rPr>
          <w:rFonts w:ascii="Times New Roman" w:hAnsi="Times New Roman" w:cs="Times New Roman"/>
          <w:szCs w:val="24"/>
        </w:rPr>
        <w:t>6</w:t>
      </w:r>
      <w:r w:rsidRPr="008D714C">
        <w:rPr>
          <w:rFonts w:ascii="Times New Roman" w:hAnsi="Times New Roman" w:cs="Times New Roman"/>
          <w:szCs w:val="24"/>
        </w:rPr>
        <w:t xml:space="preserve"> многоквартирных домов, из них 151 дом</w:t>
      </w:r>
      <w:r w:rsidR="00BA51F3">
        <w:rPr>
          <w:rFonts w:ascii="Times New Roman" w:hAnsi="Times New Roman" w:cs="Times New Roman"/>
          <w:szCs w:val="24"/>
        </w:rPr>
        <w:t xml:space="preserve"> </w:t>
      </w:r>
      <w:r w:rsidRPr="008D714C">
        <w:rPr>
          <w:rFonts w:ascii="Times New Roman" w:hAnsi="Times New Roman" w:cs="Times New Roman"/>
          <w:szCs w:val="24"/>
        </w:rPr>
        <w:t xml:space="preserve">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w:t>
      </w:r>
      <w:r w:rsidR="001108B7" w:rsidRPr="008D714C">
        <w:rPr>
          <w:rFonts w:ascii="Times New Roman" w:hAnsi="Times New Roman" w:cs="Times New Roman"/>
          <w:szCs w:val="24"/>
        </w:rPr>
        <w:t>МКД</w:t>
      </w:r>
      <w:r w:rsidRPr="008D714C">
        <w:rPr>
          <w:rFonts w:ascii="Times New Roman" w:hAnsi="Times New Roman" w:cs="Times New Roman"/>
          <w:szCs w:val="24"/>
        </w:rPr>
        <w:t>,</w:t>
      </w:r>
      <w:r w:rsidR="00BA51F3">
        <w:rPr>
          <w:rFonts w:ascii="Times New Roman" w:hAnsi="Times New Roman" w:cs="Times New Roman"/>
          <w:szCs w:val="24"/>
        </w:rPr>
        <w:br/>
      </w:r>
      <w:r w:rsidRPr="008D714C">
        <w:rPr>
          <w:rFonts w:ascii="Times New Roman" w:hAnsi="Times New Roman" w:cs="Times New Roman"/>
          <w:szCs w:val="24"/>
        </w:rPr>
        <w:t>не отвечающих техническим нормам, требу</w:t>
      </w:r>
      <w:r w:rsidR="0063514B">
        <w:rPr>
          <w:rFonts w:ascii="Times New Roman" w:hAnsi="Times New Roman" w:cs="Times New Roman"/>
          <w:szCs w:val="24"/>
        </w:rPr>
        <w:t>ю</w:t>
      </w:r>
      <w:r w:rsidRPr="008D714C">
        <w:rPr>
          <w:rFonts w:ascii="Times New Roman" w:hAnsi="Times New Roman" w:cs="Times New Roman"/>
          <w:szCs w:val="24"/>
        </w:rPr>
        <w:t>тся проведение обследовани</w:t>
      </w:r>
      <w:r w:rsidR="00BA51F3">
        <w:rPr>
          <w:rFonts w:ascii="Times New Roman" w:hAnsi="Times New Roman" w:cs="Times New Roman"/>
          <w:szCs w:val="24"/>
        </w:rPr>
        <w:t>й</w:t>
      </w:r>
      <w:r w:rsidRPr="008D714C">
        <w:rPr>
          <w:rFonts w:ascii="Times New Roman" w:hAnsi="Times New Roman" w:cs="Times New Roman"/>
          <w:szCs w:val="24"/>
        </w:rPr>
        <w:t xml:space="preserve"> таких домов</w:t>
      </w:r>
      <w:r w:rsidR="00BA51F3">
        <w:rPr>
          <w:rFonts w:ascii="Times New Roman" w:hAnsi="Times New Roman" w:cs="Times New Roman"/>
          <w:szCs w:val="24"/>
        </w:rPr>
        <w:br/>
        <w:t>и составление</w:t>
      </w:r>
      <w:r w:rsidRPr="008D714C">
        <w:rPr>
          <w:rFonts w:ascii="Times New Roman" w:hAnsi="Times New Roman" w:cs="Times New Roman"/>
          <w:szCs w:val="24"/>
        </w:rPr>
        <w:t xml:space="preserve"> соответствующ</w:t>
      </w:r>
      <w:r w:rsidR="00BA51F3">
        <w:rPr>
          <w:rFonts w:ascii="Times New Roman" w:hAnsi="Times New Roman" w:cs="Times New Roman"/>
          <w:szCs w:val="24"/>
        </w:rPr>
        <w:t>их заключений</w:t>
      </w:r>
      <w:r w:rsidR="001108B7" w:rsidRPr="008D714C">
        <w:rPr>
          <w:rFonts w:ascii="Times New Roman" w:hAnsi="Times New Roman" w:cs="Times New Roman"/>
          <w:szCs w:val="24"/>
        </w:rPr>
        <w:t xml:space="preserve"> </w:t>
      </w:r>
      <w:r w:rsidRPr="008D714C">
        <w:rPr>
          <w:rFonts w:ascii="Times New Roman" w:hAnsi="Times New Roman" w:cs="Times New Roman"/>
          <w:szCs w:val="24"/>
        </w:rPr>
        <w:t>для рассмотрения Межведомственной комиссией вопрос</w:t>
      </w:r>
      <w:r w:rsidR="00BA51F3">
        <w:rPr>
          <w:rFonts w:ascii="Times New Roman" w:hAnsi="Times New Roman" w:cs="Times New Roman"/>
          <w:szCs w:val="24"/>
        </w:rPr>
        <w:t>ов</w:t>
      </w:r>
      <w:r w:rsidRPr="008D714C">
        <w:rPr>
          <w:rFonts w:ascii="Times New Roman" w:hAnsi="Times New Roman" w:cs="Times New Roman"/>
          <w:szCs w:val="24"/>
        </w:rPr>
        <w:t xml:space="preserve"> о при</w:t>
      </w:r>
      <w:r w:rsidR="002A2F0B" w:rsidRPr="008D714C">
        <w:rPr>
          <w:rFonts w:ascii="Times New Roman" w:hAnsi="Times New Roman" w:cs="Times New Roman"/>
          <w:szCs w:val="24"/>
        </w:rPr>
        <w:t>знании данных домов аварийными.</w:t>
      </w:r>
    </w:p>
    <w:p w14:paraId="18961099" w14:textId="77777777" w:rsidR="00B01E25"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14:paraId="50078909" w14:textId="77777777" w:rsidR="00B01E25"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14:paraId="4C20F4BD" w14:textId="77777777" w:rsidR="00B01E25"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w:t>
      </w:r>
      <w:r w:rsidR="002A2F0B" w:rsidRPr="008D714C">
        <w:rPr>
          <w:rFonts w:ascii="Times New Roman" w:hAnsi="Times New Roman" w:cs="Times New Roman"/>
          <w:szCs w:val="24"/>
        </w:rPr>
        <w:t xml:space="preserve"> облик территории ЗАТО Северск.</w:t>
      </w:r>
    </w:p>
    <w:p w14:paraId="2759C1AA" w14:textId="77777777" w:rsidR="00B01E25"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w:t>
      </w:r>
      <w:r w:rsidR="00E70D5C" w:rsidRPr="008D714C">
        <w:rPr>
          <w:rFonts w:ascii="Times New Roman" w:hAnsi="Times New Roman" w:cs="Times New Roman"/>
          <w:szCs w:val="24"/>
        </w:rPr>
        <w:br/>
      </w:r>
      <w:r w:rsidRPr="008D714C">
        <w:rPr>
          <w:rFonts w:ascii="Times New Roman" w:hAnsi="Times New Roman" w:cs="Times New Roman"/>
          <w:szCs w:val="24"/>
        </w:rPr>
        <w:t>и переселению граждан из аварийного жилищного фонда.</w:t>
      </w:r>
    </w:p>
    <w:p w14:paraId="396769C7" w14:textId="464CA696" w:rsidR="00B01E25" w:rsidRPr="008D714C" w:rsidRDefault="001108B7"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настоящее время</w:t>
      </w:r>
      <w:r w:rsidR="00B01E25" w:rsidRPr="008D714C">
        <w:rPr>
          <w:rFonts w:ascii="Times New Roman" w:hAnsi="Times New Roman" w:cs="Times New Roman"/>
          <w:szCs w:val="24"/>
        </w:rPr>
        <w:t xml:space="preserve"> на территории ЗАТ</w:t>
      </w:r>
      <w:r w:rsidRPr="008D714C">
        <w:rPr>
          <w:rFonts w:ascii="Times New Roman" w:hAnsi="Times New Roman" w:cs="Times New Roman"/>
          <w:szCs w:val="24"/>
        </w:rPr>
        <w:t>О Северск 38</w:t>
      </w:r>
      <w:r w:rsidR="00CE3E5B">
        <w:rPr>
          <w:rFonts w:ascii="Times New Roman" w:hAnsi="Times New Roman" w:cs="Times New Roman"/>
          <w:szCs w:val="24"/>
        </w:rPr>
        <w:t xml:space="preserve"> МКД признаны</w:t>
      </w:r>
      <w:r w:rsidRPr="008D714C">
        <w:rPr>
          <w:rFonts w:ascii="Times New Roman" w:hAnsi="Times New Roman" w:cs="Times New Roman"/>
          <w:szCs w:val="24"/>
        </w:rPr>
        <w:t xml:space="preserve"> </w:t>
      </w:r>
      <w:r w:rsidR="00B01E25" w:rsidRPr="008D714C">
        <w:rPr>
          <w:rFonts w:ascii="Times New Roman" w:hAnsi="Times New Roman" w:cs="Times New Roman"/>
          <w:szCs w:val="24"/>
        </w:rPr>
        <w:t>в установленном порядке аварийными и подлежащими сносу или реконструкции. Общая площадь аварий</w:t>
      </w:r>
      <w:r w:rsidR="00027B36" w:rsidRPr="008D714C">
        <w:rPr>
          <w:rFonts w:ascii="Times New Roman" w:hAnsi="Times New Roman" w:cs="Times New Roman"/>
          <w:szCs w:val="24"/>
        </w:rPr>
        <w:t>ного жилищного фонда составляет</w:t>
      </w:r>
      <w:r w:rsidR="00B01E25" w:rsidRPr="008D714C">
        <w:rPr>
          <w:rFonts w:ascii="Times New Roman" w:hAnsi="Times New Roman" w:cs="Times New Roman"/>
          <w:szCs w:val="24"/>
        </w:rPr>
        <w:t xml:space="preserve"> 1</w:t>
      </w:r>
      <w:r w:rsidRPr="008D714C">
        <w:rPr>
          <w:rFonts w:ascii="Times New Roman" w:hAnsi="Times New Roman" w:cs="Times New Roman"/>
          <w:szCs w:val="24"/>
        </w:rPr>
        <w:t>7</w:t>
      </w:r>
      <w:r w:rsidR="002A2F0B" w:rsidRPr="008D714C">
        <w:rPr>
          <w:rFonts w:ascii="Times New Roman" w:hAnsi="Times New Roman" w:cs="Times New Roman"/>
          <w:szCs w:val="24"/>
        </w:rPr>
        <w:t> </w:t>
      </w:r>
      <w:r w:rsidRPr="008D714C">
        <w:rPr>
          <w:rFonts w:ascii="Times New Roman" w:hAnsi="Times New Roman" w:cs="Times New Roman"/>
          <w:szCs w:val="24"/>
        </w:rPr>
        <w:t>610</w:t>
      </w:r>
      <w:r w:rsidR="002A2F0B" w:rsidRPr="008D714C">
        <w:rPr>
          <w:rFonts w:ascii="Times New Roman" w:hAnsi="Times New Roman" w:cs="Times New Roman"/>
          <w:szCs w:val="24"/>
        </w:rPr>
        <w:t>,</w:t>
      </w:r>
      <w:r w:rsidRPr="008D714C">
        <w:rPr>
          <w:rFonts w:ascii="Times New Roman" w:hAnsi="Times New Roman" w:cs="Times New Roman"/>
          <w:szCs w:val="24"/>
        </w:rPr>
        <w:t>7</w:t>
      </w:r>
      <w:r w:rsidR="00B01E25" w:rsidRPr="008D714C">
        <w:rPr>
          <w:rFonts w:ascii="Times New Roman" w:hAnsi="Times New Roman" w:cs="Times New Roman"/>
          <w:szCs w:val="24"/>
        </w:rPr>
        <w:t xml:space="preserve"> кв. м. Численность проживающих </w:t>
      </w:r>
      <w:r w:rsidRPr="008D714C">
        <w:rPr>
          <w:rFonts w:ascii="Times New Roman" w:hAnsi="Times New Roman" w:cs="Times New Roman"/>
          <w:szCs w:val="24"/>
        </w:rPr>
        <w:t>в аварийном жилищном фонде – 874</w:t>
      </w:r>
      <w:r w:rsidR="00046A45" w:rsidRPr="008D714C">
        <w:rPr>
          <w:rFonts w:ascii="Times New Roman" w:hAnsi="Times New Roman" w:cs="Times New Roman"/>
          <w:szCs w:val="24"/>
        </w:rPr>
        <w:t xml:space="preserve"> </w:t>
      </w:r>
      <w:r w:rsidR="00B01E25" w:rsidRPr="008D714C">
        <w:rPr>
          <w:rFonts w:ascii="Times New Roman" w:hAnsi="Times New Roman" w:cs="Times New Roman"/>
          <w:szCs w:val="24"/>
        </w:rPr>
        <w:t>человек</w:t>
      </w:r>
      <w:r w:rsidR="00046A45" w:rsidRPr="008D714C">
        <w:rPr>
          <w:rFonts w:ascii="Times New Roman" w:hAnsi="Times New Roman" w:cs="Times New Roman"/>
          <w:szCs w:val="24"/>
        </w:rPr>
        <w:t>а</w:t>
      </w:r>
      <w:r w:rsidR="00B01E25" w:rsidRPr="008D714C">
        <w:rPr>
          <w:rFonts w:ascii="Times New Roman" w:hAnsi="Times New Roman" w:cs="Times New Roman"/>
          <w:szCs w:val="24"/>
        </w:rPr>
        <w:t>.</w:t>
      </w:r>
    </w:p>
    <w:p w14:paraId="4F51DB06" w14:textId="77777777" w:rsidR="00A93DF7"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 составе жилищного фонда ЗАТО Северск доля аварийно</w:t>
      </w:r>
      <w:r w:rsidR="00027B36" w:rsidRPr="008D714C">
        <w:rPr>
          <w:rFonts w:ascii="Times New Roman" w:hAnsi="Times New Roman" w:cs="Times New Roman"/>
          <w:szCs w:val="24"/>
        </w:rPr>
        <w:t xml:space="preserve">го жилищного фонда составляет </w:t>
      </w:r>
      <w:r w:rsidR="002A2F0B" w:rsidRPr="008D714C">
        <w:rPr>
          <w:rFonts w:ascii="Times New Roman" w:hAnsi="Times New Roman" w:cs="Times New Roman"/>
          <w:szCs w:val="24"/>
        </w:rPr>
        <w:t>0,6</w:t>
      </w:r>
      <w:r w:rsidR="001108B7" w:rsidRPr="008D714C">
        <w:rPr>
          <w:rFonts w:ascii="Times New Roman" w:hAnsi="Times New Roman" w:cs="Times New Roman"/>
          <w:szCs w:val="24"/>
        </w:rPr>
        <w:t>5</w:t>
      </w:r>
      <w:r w:rsidR="002A2F0B" w:rsidRPr="008D714C">
        <w:rPr>
          <w:rFonts w:ascii="Times New Roman" w:hAnsi="Times New Roman" w:cs="Times New Roman"/>
          <w:szCs w:val="24"/>
        </w:rPr>
        <w:t xml:space="preserve"> %.</w:t>
      </w:r>
    </w:p>
    <w:p w14:paraId="124C45F5" w14:textId="77777777" w:rsidR="00B01E25"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Распоряжением Администрации Томской области от 10.04.2019 № 233-ра</w:t>
      </w:r>
      <w:r w:rsidR="00E70D5C" w:rsidRPr="008D714C">
        <w:rPr>
          <w:rFonts w:ascii="Times New Roman" w:hAnsi="Times New Roman" w:cs="Times New Roman"/>
          <w:szCs w:val="24"/>
        </w:rPr>
        <w:br/>
      </w:r>
      <w:r w:rsidR="00BC4278" w:rsidRPr="008D714C">
        <w:rPr>
          <w:rFonts w:ascii="Times New Roman" w:hAnsi="Times New Roman" w:cs="Times New Roman"/>
          <w:szCs w:val="24"/>
        </w:rPr>
        <w:t>«Об утверждении Региональной адресной программы по переселению граждан</w:t>
      </w:r>
      <w:r w:rsidR="00636C15" w:rsidRPr="008D714C">
        <w:rPr>
          <w:rFonts w:ascii="Times New Roman" w:hAnsi="Times New Roman" w:cs="Times New Roman"/>
          <w:szCs w:val="24"/>
        </w:rPr>
        <w:br/>
      </w:r>
      <w:r w:rsidR="00BC4278" w:rsidRPr="008D714C">
        <w:rPr>
          <w:rFonts w:ascii="Times New Roman" w:hAnsi="Times New Roman" w:cs="Times New Roman"/>
          <w:szCs w:val="24"/>
        </w:rPr>
        <w:t>из аварийного жилищного фонда Томской области на 2019</w:t>
      </w:r>
      <w:r w:rsidR="00A90F4B" w:rsidRPr="008D714C">
        <w:rPr>
          <w:rFonts w:ascii="Times New Roman" w:hAnsi="Times New Roman" w:cs="Times New Roman"/>
          <w:szCs w:val="24"/>
        </w:rPr>
        <w:t> </w:t>
      </w:r>
      <w:r w:rsidR="00BC4278" w:rsidRPr="008D714C">
        <w:rPr>
          <w:rFonts w:ascii="Times New Roman" w:hAnsi="Times New Roman" w:cs="Times New Roman"/>
          <w:szCs w:val="24"/>
        </w:rPr>
        <w:t>-</w:t>
      </w:r>
      <w:r w:rsidR="00A90F4B" w:rsidRPr="008D714C">
        <w:rPr>
          <w:rFonts w:ascii="Times New Roman" w:hAnsi="Times New Roman" w:cs="Times New Roman"/>
          <w:szCs w:val="24"/>
        </w:rPr>
        <w:t> </w:t>
      </w:r>
      <w:r w:rsidR="00BC4278" w:rsidRPr="008D714C">
        <w:rPr>
          <w:rFonts w:ascii="Times New Roman" w:hAnsi="Times New Roman" w:cs="Times New Roman"/>
          <w:szCs w:val="24"/>
        </w:rPr>
        <w:t>202</w:t>
      </w:r>
      <w:r w:rsidR="00432655" w:rsidRPr="008D714C">
        <w:rPr>
          <w:rFonts w:ascii="Times New Roman" w:hAnsi="Times New Roman" w:cs="Times New Roman"/>
          <w:szCs w:val="24"/>
        </w:rPr>
        <w:t>5</w:t>
      </w:r>
      <w:r w:rsidR="00BC4278" w:rsidRPr="008D714C">
        <w:rPr>
          <w:rFonts w:ascii="Times New Roman" w:hAnsi="Times New Roman" w:cs="Times New Roman"/>
          <w:szCs w:val="24"/>
        </w:rPr>
        <w:t xml:space="preserve"> годы» </w:t>
      </w:r>
      <w:r w:rsidRPr="008D714C">
        <w:rPr>
          <w:rFonts w:ascii="Times New Roman" w:hAnsi="Times New Roman" w:cs="Times New Roman"/>
          <w:szCs w:val="24"/>
        </w:rPr>
        <w:t>на территории Томской области начата реализация Федеральной программы по расселению многоквартирных домов, которые признаны в установленном порядке до 01.01.2017 аварийными и подлежащими сносу или реконструкции в связи с физическим износом</w:t>
      </w:r>
      <w:r w:rsidR="00636C15" w:rsidRPr="008D714C">
        <w:rPr>
          <w:rFonts w:ascii="Times New Roman" w:hAnsi="Times New Roman" w:cs="Times New Roman"/>
          <w:szCs w:val="24"/>
        </w:rPr>
        <w:br/>
      </w:r>
      <w:r w:rsidRPr="008D714C">
        <w:rPr>
          <w:rFonts w:ascii="Times New Roman" w:hAnsi="Times New Roman" w:cs="Times New Roman"/>
          <w:szCs w:val="24"/>
        </w:rPr>
        <w:t xml:space="preserve">в процессе их эксплуатации. </w:t>
      </w:r>
    </w:p>
    <w:p w14:paraId="13247424" w14:textId="62CCC671" w:rsidR="00B01E25" w:rsidRPr="008D714C" w:rsidRDefault="00B01E25"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Многоквартирные дома, расположенные на терри</w:t>
      </w:r>
      <w:r w:rsidR="002A2F0B" w:rsidRPr="008D714C">
        <w:rPr>
          <w:rFonts w:ascii="Times New Roman" w:hAnsi="Times New Roman" w:cs="Times New Roman"/>
          <w:szCs w:val="24"/>
        </w:rPr>
        <w:t>тории ЗАТО Северск, не включены</w:t>
      </w:r>
      <w:r w:rsidR="00E70D5C" w:rsidRPr="008D714C">
        <w:rPr>
          <w:rFonts w:ascii="Times New Roman" w:hAnsi="Times New Roman" w:cs="Times New Roman"/>
          <w:szCs w:val="24"/>
        </w:rPr>
        <w:br/>
      </w:r>
      <w:r w:rsidRPr="008D714C">
        <w:rPr>
          <w:rFonts w:ascii="Times New Roman" w:hAnsi="Times New Roman" w:cs="Times New Roman"/>
          <w:szCs w:val="24"/>
        </w:rPr>
        <w:lastRenderedPageBreak/>
        <w:t>в Региональную адресную программу по переселению граждан из аварийного жилищного фонда Томской области на 2019</w:t>
      </w:r>
      <w:r w:rsidR="00A90F4B" w:rsidRPr="008D714C">
        <w:rPr>
          <w:rFonts w:ascii="Times New Roman" w:hAnsi="Times New Roman" w:cs="Times New Roman"/>
          <w:szCs w:val="24"/>
        </w:rPr>
        <w:t> </w:t>
      </w:r>
      <w:r w:rsidRPr="008D714C">
        <w:rPr>
          <w:rFonts w:ascii="Times New Roman" w:hAnsi="Times New Roman" w:cs="Times New Roman"/>
          <w:szCs w:val="24"/>
        </w:rPr>
        <w:t>-</w:t>
      </w:r>
      <w:r w:rsidR="00A90F4B" w:rsidRPr="008D714C">
        <w:rPr>
          <w:rFonts w:ascii="Times New Roman" w:hAnsi="Times New Roman" w:cs="Times New Roman"/>
          <w:szCs w:val="24"/>
        </w:rPr>
        <w:t> </w:t>
      </w:r>
      <w:r w:rsidRPr="008D714C">
        <w:rPr>
          <w:rFonts w:ascii="Times New Roman" w:hAnsi="Times New Roman" w:cs="Times New Roman"/>
          <w:szCs w:val="24"/>
        </w:rPr>
        <w:t>202</w:t>
      </w:r>
      <w:r w:rsidR="00457470" w:rsidRPr="00457470">
        <w:rPr>
          <w:rFonts w:ascii="Times New Roman" w:hAnsi="Times New Roman" w:cs="Times New Roman"/>
          <w:szCs w:val="24"/>
        </w:rPr>
        <w:t>5</w:t>
      </w:r>
      <w:r w:rsidRPr="008D714C">
        <w:rPr>
          <w:rFonts w:ascii="Times New Roman" w:hAnsi="Times New Roman" w:cs="Times New Roman"/>
          <w:szCs w:val="24"/>
        </w:rPr>
        <w:t xml:space="preserve"> годы в соответствии с Федеральным законом</w:t>
      </w:r>
      <w:r w:rsidR="00E70D5C" w:rsidRPr="008D714C">
        <w:rPr>
          <w:rFonts w:ascii="Times New Roman" w:hAnsi="Times New Roman" w:cs="Times New Roman"/>
          <w:szCs w:val="24"/>
        </w:rPr>
        <w:br/>
      </w:r>
      <w:r w:rsidRPr="008D714C">
        <w:rPr>
          <w:rFonts w:ascii="Times New Roman" w:hAnsi="Times New Roman" w:cs="Times New Roman"/>
          <w:szCs w:val="24"/>
        </w:rPr>
        <w:t>от 21</w:t>
      </w:r>
      <w:r w:rsidR="00457470" w:rsidRPr="00457470">
        <w:rPr>
          <w:rFonts w:ascii="Times New Roman" w:hAnsi="Times New Roman" w:cs="Times New Roman"/>
          <w:szCs w:val="24"/>
        </w:rPr>
        <w:t xml:space="preserve"> июля </w:t>
      </w:r>
      <w:r w:rsidRPr="008D714C">
        <w:rPr>
          <w:rFonts w:ascii="Times New Roman" w:hAnsi="Times New Roman" w:cs="Times New Roman"/>
          <w:szCs w:val="24"/>
        </w:rPr>
        <w:t xml:space="preserve">2007 </w:t>
      </w:r>
      <w:r w:rsidR="00457470" w:rsidRPr="00457470">
        <w:rPr>
          <w:rFonts w:ascii="Times New Roman" w:hAnsi="Times New Roman" w:cs="Times New Roman"/>
          <w:szCs w:val="24"/>
        </w:rPr>
        <w:t xml:space="preserve">года </w:t>
      </w:r>
      <w:r w:rsidRPr="008D714C">
        <w:rPr>
          <w:rFonts w:ascii="Times New Roman" w:hAnsi="Times New Roman" w:cs="Times New Roman"/>
          <w:szCs w:val="24"/>
        </w:rPr>
        <w:t>№ 185-ФЗ, так как признаны аварийными и подлежащими сносу</w:t>
      </w:r>
      <w:r w:rsidR="00E70D5C" w:rsidRPr="008D714C">
        <w:rPr>
          <w:rFonts w:ascii="Times New Roman" w:hAnsi="Times New Roman" w:cs="Times New Roman"/>
          <w:szCs w:val="24"/>
        </w:rPr>
        <w:br/>
      </w:r>
      <w:r w:rsidRPr="008D714C">
        <w:rPr>
          <w:rFonts w:ascii="Times New Roman" w:hAnsi="Times New Roman" w:cs="Times New Roman"/>
          <w:szCs w:val="24"/>
        </w:rPr>
        <w:t>или реконструкции после 01.01.2017.</w:t>
      </w:r>
    </w:p>
    <w:p w14:paraId="78883C07" w14:textId="77777777" w:rsidR="00B01E25" w:rsidRPr="008D714C" w:rsidRDefault="00B01E25"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При попадании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14:paraId="1D73C62A"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В настоящее время наблюдается небольшой спад в сфере ипотечного кредитования,</w:t>
      </w:r>
      <w:r w:rsidR="00636C15" w:rsidRPr="008D714C">
        <w:rPr>
          <w:rFonts w:ascii="Times New Roman" w:hAnsi="Times New Roman" w:cs="Times New Roman"/>
          <w:szCs w:val="24"/>
        </w:rPr>
        <w:br/>
      </w:r>
      <w:r w:rsidRPr="008D714C">
        <w:rPr>
          <w:rFonts w:ascii="Times New Roman" w:hAnsi="Times New Roman" w:cs="Times New Roman"/>
          <w:szCs w:val="24"/>
        </w:rPr>
        <w:t>что отражается и на снижении объемов приобретаемого жилья, в том числе и на первичном рынке.</w:t>
      </w:r>
    </w:p>
    <w:p w14:paraId="7D860934"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14:paraId="1A1C08D4"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Подпрограмма 1 определяет прогнозное количество жителей ЗАТО Северск, которые улучшат свои жилищные условия, а также необходимый объем финансирования мероприятий подпрограммы 1.</w:t>
      </w:r>
    </w:p>
    <w:p w14:paraId="408B6716"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В связи с непростой экономической ситуацией престарелые одинокие пенсионеры</w:t>
      </w:r>
      <w:r w:rsidR="00E70D5C" w:rsidRPr="008D714C">
        <w:rPr>
          <w:rFonts w:ascii="Times New Roman" w:hAnsi="Times New Roman" w:cs="Times New Roman"/>
          <w:szCs w:val="24"/>
        </w:rPr>
        <w:br/>
      </w:r>
      <w:r w:rsidRPr="008D714C">
        <w:rPr>
          <w:rFonts w:ascii="Times New Roman" w:hAnsi="Times New Roman" w:cs="Times New Roman"/>
          <w:szCs w:val="24"/>
        </w:rPr>
        <w:t>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w:t>
      </w:r>
      <w:r w:rsidR="00E70D5C" w:rsidRPr="008D714C">
        <w:rPr>
          <w:rFonts w:ascii="Times New Roman" w:hAnsi="Times New Roman" w:cs="Times New Roman"/>
          <w:szCs w:val="24"/>
        </w:rPr>
        <w:br/>
      </w:r>
      <w:r w:rsidRPr="008D714C">
        <w:rPr>
          <w:rFonts w:ascii="Times New Roman" w:hAnsi="Times New Roman" w:cs="Times New Roman"/>
          <w:szCs w:val="24"/>
        </w:rPr>
        <w:t>или квартирами, имеющимися у пожилых одиноких граждан.</w:t>
      </w:r>
    </w:p>
    <w:p w14:paraId="3EFE8811"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14:paraId="45B6BC2F"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 xml:space="preserve">В соответствии с </w:t>
      </w:r>
      <w:hyperlink r:id="rId16" w:history="1">
        <w:r w:rsidRPr="008D714C">
          <w:rPr>
            <w:rFonts w:ascii="Times New Roman" w:hAnsi="Times New Roman" w:cs="Times New Roman"/>
            <w:szCs w:val="24"/>
          </w:rPr>
          <w:t>Положением</w:t>
        </w:r>
      </w:hyperlink>
      <w:r w:rsidRPr="008D714C">
        <w:rPr>
          <w:rFonts w:ascii="Times New Roman" w:hAnsi="Times New Roman" w:cs="Times New Roman"/>
          <w:szCs w:val="24"/>
        </w:rPr>
        <w:t xml:space="preserve"> о пожизненной ренте в ЗАТО Северск, утвержденным постановлением </w:t>
      </w:r>
      <w:r w:rsidR="00BC4278" w:rsidRPr="008D714C">
        <w:rPr>
          <w:rFonts w:ascii="Times New Roman" w:hAnsi="Times New Roman" w:cs="Times New Roman"/>
          <w:szCs w:val="24"/>
        </w:rPr>
        <w:t>Администрации ЗАТО Северск от 31</w:t>
      </w:r>
      <w:r w:rsidRPr="008D714C">
        <w:rPr>
          <w:rFonts w:ascii="Times New Roman" w:hAnsi="Times New Roman" w:cs="Times New Roman"/>
          <w:szCs w:val="24"/>
        </w:rPr>
        <w:t>.0</w:t>
      </w:r>
      <w:r w:rsidR="00BC4278" w:rsidRPr="008D714C">
        <w:rPr>
          <w:rFonts w:ascii="Times New Roman" w:hAnsi="Times New Roman" w:cs="Times New Roman"/>
          <w:szCs w:val="24"/>
        </w:rPr>
        <w:t>1</w:t>
      </w:r>
      <w:r w:rsidRPr="008D714C">
        <w:rPr>
          <w:rFonts w:ascii="Times New Roman" w:hAnsi="Times New Roman" w:cs="Times New Roman"/>
          <w:szCs w:val="24"/>
        </w:rPr>
        <w:t>.201</w:t>
      </w:r>
      <w:r w:rsidR="00BC4278" w:rsidRPr="008D714C">
        <w:rPr>
          <w:rFonts w:ascii="Times New Roman" w:hAnsi="Times New Roman" w:cs="Times New Roman"/>
          <w:szCs w:val="24"/>
        </w:rPr>
        <w:t>9</w:t>
      </w:r>
      <w:r w:rsidRPr="008D714C">
        <w:rPr>
          <w:rFonts w:ascii="Times New Roman" w:hAnsi="Times New Roman" w:cs="Times New Roman"/>
          <w:szCs w:val="24"/>
        </w:rPr>
        <w:t xml:space="preserve"> </w:t>
      </w:r>
      <w:r w:rsidR="00954337" w:rsidRPr="008D714C">
        <w:rPr>
          <w:rFonts w:ascii="Times New Roman" w:hAnsi="Times New Roman" w:cs="Times New Roman"/>
          <w:szCs w:val="24"/>
        </w:rPr>
        <w:t>№</w:t>
      </w:r>
      <w:r w:rsidR="00BC4278" w:rsidRPr="008D714C">
        <w:rPr>
          <w:rFonts w:ascii="Times New Roman" w:hAnsi="Times New Roman" w:cs="Times New Roman"/>
          <w:szCs w:val="24"/>
        </w:rPr>
        <w:t xml:space="preserve"> 119</w:t>
      </w:r>
      <w:r w:rsidRPr="008D714C">
        <w:rPr>
          <w:rFonts w:ascii="Times New Roman" w:hAnsi="Times New Roman" w:cs="Times New Roman"/>
          <w:szCs w:val="24"/>
        </w:rPr>
        <w:t>, пожилым гражданам гарантируются за счет средств бюджета ЗАТО Северск единовременная денежная выплат</w:t>
      </w:r>
      <w:r w:rsidR="002A2F0B" w:rsidRPr="008D714C">
        <w:rPr>
          <w:rFonts w:ascii="Times New Roman" w:hAnsi="Times New Roman" w:cs="Times New Roman"/>
          <w:szCs w:val="24"/>
        </w:rPr>
        <w:t>а</w:t>
      </w:r>
      <w:r w:rsidR="00E70D5C" w:rsidRPr="008D714C">
        <w:rPr>
          <w:rFonts w:ascii="Times New Roman" w:hAnsi="Times New Roman" w:cs="Times New Roman"/>
          <w:szCs w:val="24"/>
        </w:rPr>
        <w:br/>
      </w:r>
      <w:r w:rsidRPr="008D714C">
        <w:rPr>
          <w:rFonts w:ascii="Times New Roman" w:hAnsi="Times New Roman" w:cs="Times New Roman"/>
          <w:szCs w:val="24"/>
        </w:rPr>
        <w:t>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14:paraId="0E5E1FE8" w14:textId="77777777" w:rsidR="00CA0D0A" w:rsidRPr="008D714C" w:rsidRDefault="00CA0D0A" w:rsidP="00B01E25">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w:t>
      </w:r>
      <w:r w:rsidR="00E70D5C" w:rsidRPr="008D714C">
        <w:rPr>
          <w:rFonts w:ascii="Times New Roman" w:hAnsi="Times New Roman" w:cs="Times New Roman"/>
          <w:szCs w:val="24"/>
        </w:rPr>
        <w:br/>
      </w:r>
      <w:r w:rsidRPr="008D714C">
        <w:rPr>
          <w:rFonts w:ascii="Times New Roman" w:hAnsi="Times New Roman" w:cs="Times New Roman"/>
          <w:szCs w:val="24"/>
        </w:rPr>
        <w:t>в собственность ЗАТО Северск.</w:t>
      </w:r>
    </w:p>
    <w:p w14:paraId="4BFAD009" w14:textId="261BEAA3" w:rsidR="00DC28A3" w:rsidRPr="008D714C" w:rsidRDefault="00DC28A3" w:rsidP="00DC28A3">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Подпрограмма 1  направ</w:t>
      </w:r>
      <w:r w:rsidR="002A2F0B" w:rsidRPr="008D714C">
        <w:rPr>
          <w:rFonts w:ascii="Times New Roman" w:hAnsi="Times New Roman" w:cs="Times New Roman"/>
          <w:szCs w:val="24"/>
        </w:rPr>
        <w:t>лена на решение задач Программы</w:t>
      </w:r>
      <w:r w:rsidR="00457470" w:rsidRPr="00457470">
        <w:rPr>
          <w:rFonts w:ascii="Times New Roman" w:hAnsi="Times New Roman" w:cs="Times New Roman"/>
          <w:szCs w:val="24"/>
        </w:rPr>
        <w:t xml:space="preserve"> </w:t>
      </w:r>
      <w:r w:rsidRPr="008D714C">
        <w:rPr>
          <w:rFonts w:ascii="Times New Roman" w:hAnsi="Times New Roman" w:cs="Times New Roman"/>
          <w:szCs w:val="24"/>
        </w:rPr>
        <w:t>по переселению граждан</w:t>
      </w:r>
      <w:r w:rsidR="00457470">
        <w:rPr>
          <w:rFonts w:ascii="Times New Roman" w:hAnsi="Times New Roman" w:cs="Times New Roman"/>
          <w:szCs w:val="24"/>
        </w:rPr>
        <w:br/>
      </w:r>
      <w:r w:rsidRPr="008D714C">
        <w:rPr>
          <w:rFonts w:ascii="Times New Roman" w:hAnsi="Times New Roman" w:cs="Times New Roman"/>
          <w:szCs w:val="24"/>
        </w:rPr>
        <w:t>из аварийного жилищного фонда, улучшение жилищных условий граждан, проживающих</w:t>
      </w:r>
      <w:r w:rsidR="00457470">
        <w:rPr>
          <w:rFonts w:ascii="Times New Roman" w:hAnsi="Times New Roman" w:cs="Times New Roman"/>
          <w:szCs w:val="24"/>
        </w:rPr>
        <w:br/>
      </w:r>
      <w:r w:rsidRPr="008D714C">
        <w:rPr>
          <w:rFonts w:ascii="Times New Roman" w:hAnsi="Times New Roman" w:cs="Times New Roman"/>
          <w:szCs w:val="24"/>
        </w:rPr>
        <w:t>в ЗАТО Северск.</w:t>
      </w:r>
    </w:p>
    <w:p w14:paraId="700BD16B" w14:textId="77777777" w:rsidR="00DC28A3" w:rsidRPr="008D714C" w:rsidRDefault="00DC28A3" w:rsidP="00DC28A3">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В рамках реализации подпрограммы 1 будут реализованы мероприятия, которые позволят:</w:t>
      </w:r>
    </w:p>
    <w:p w14:paraId="106DE225" w14:textId="77777777" w:rsidR="00DC28A3" w:rsidRPr="008D714C" w:rsidRDefault="005D60D2" w:rsidP="00DC28A3">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1) </w:t>
      </w:r>
      <w:r w:rsidR="00DC28A3" w:rsidRPr="008D714C">
        <w:rPr>
          <w:rFonts w:ascii="Times New Roman" w:hAnsi="Times New Roman" w:cs="Times New Roman"/>
          <w:szCs w:val="24"/>
        </w:rPr>
        <w:t>оказать помощь гражданам, проживающим на территории ЗАТО Северск,</w:t>
      </w:r>
      <w:r w:rsidR="00FF42C7" w:rsidRPr="008D714C">
        <w:rPr>
          <w:rFonts w:ascii="Times New Roman" w:hAnsi="Times New Roman" w:cs="Times New Roman"/>
          <w:szCs w:val="24"/>
        </w:rPr>
        <w:br/>
      </w:r>
      <w:r w:rsidR="00DC28A3" w:rsidRPr="008D714C">
        <w:rPr>
          <w:rFonts w:ascii="Times New Roman" w:hAnsi="Times New Roman" w:cs="Times New Roman"/>
          <w:szCs w:val="24"/>
        </w:rPr>
        <w:t>в улучшении жилищных условий;</w:t>
      </w:r>
    </w:p>
    <w:p w14:paraId="62896B0C" w14:textId="77777777" w:rsidR="00DC28A3" w:rsidRPr="008D714C" w:rsidRDefault="005D60D2" w:rsidP="00DC28A3">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2) </w:t>
      </w:r>
      <w:r w:rsidR="00DC28A3" w:rsidRPr="008D714C">
        <w:rPr>
          <w:rFonts w:ascii="Times New Roman" w:hAnsi="Times New Roman" w:cs="Times New Roman"/>
          <w:szCs w:val="24"/>
        </w:rPr>
        <w:t>оказать содействие в привлечении в строительную отрасль инвестиций;</w:t>
      </w:r>
    </w:p>
    <w:p w14:paraId="4CDCA1BF" w14:textId="77777777" w:rsidR="00DC28A3" w:rsidRPr="008D714C" w:rsidRDefault="002A2F0B" w:rsidP="00DC28A3">
      <w:pPr>
        <w:pStyle w:val="ConsPlusNormal"/>
        <w:ind w:firstLine="539"/>
        <w:jc w:val="both"/>
        <w:rPr>
          <w:rFonts w:ascii="Times New Roman" w:hAnsi="Times New Roman" w:cs="Times New Roman"/>
          <w:szCs w:val="24"/>
        </w:rPr>
      </w:pPr>
      <w:r w:rsidRPr="008D714C">
        <w:rPr>
          <w:rFonts w:ascii="Times New Roman" w:hAnsi="Times New Roman" w:cs="Times New Roman"/>
          <w:szCs w:val="24"/>
        </w:rPr>
        <w:t>3) </w:t>
      </w:r>
      <w:r w:rsidR="00DC28A3" w:rsidRPr="008D714C">
        <w:rPr>
          <w:rFonts w:ascii="Times New Roman" w:hAnsi="Times New Roman" w:cs="Times New Roman"/>
          <w:szCs w:val="24"/>
        </w:rPr>
        <w:t>привлечь в бюджет ЗАТО Северск средства бюджета Томской области;</w:t>
      </w:r>
    </w:p>
    <w:p w14:paraId="4735F5ED" w14:textId="77777777" w:rsidR="00DC28A3" w:rsidRPr="008D714C" w:rsidRDefault="005D60D2" w:rsidP="00DC28A3">
      <w:pPr>
        <w:pStyle w:val="ConsPlusNormal"/>
        <w:ind w:firstLine="567"/>
        <w:jc w:val="both"/>
        <w:rPr>
          <w:rFonts w:ascii="Times New Roman" w:hAnsi="Times New Roman" w:cs="Times New Roman"/>
          <w:szCs w:val="24"/>
        </w:rPr>
      </w:pPr>
      <w:r w:rsidRPr="008D714C">
        <w:rPr>
          <w:rFonts w:ascii="Times New Roman" w:hAnsi="Times New Roman" w:cs="Times New Roman"/>
          <w:szCs w:val="24"/>
        </w:rPr>
        <w:t>4) </w:t>
      </w:r>
      <w:r w:rsidR="00DC28A3" w:rsidRPr="008D714C">
        <w:rPr>
          <w:rFonts w:ascii="Times New Roman" w:hAnsi="Times New Roman" w:cs="Times New Roman"/>
          <w:szCs w:val="24"/>
        </w:rPr>
        <w:t>ликвидировать аварийное жилье.</w:t>
      </w:r>
    </w:p>
    <w:p w14:paraId="7C286142" w14:textId="77777777" w:rsidR="00162474" w:rsidRDefault="00162474">
      <w:pPr>
        <w:pStyle w:val="ConsPlusTitle"/>
        <w:jc w:val="center"/>
        <w:outlineLvl w:val="2"/>
        <w:rPr>
          <w:rFonts w:ascii="Times New Roman" w:hAnsi="Times New Roman" w:cs="Times New Roman"/>
          <w:szCs w:val="24"/>
        </w:rPr>
      </w:pPr>
    </w:p>
    <w:p w14:paraId="18053533" w14:textId="77777777" w:rsidR="00457470" w:rsidRDefault="00457470">
      <w:pPr>
        <w:pStyle w:val="ConsPlusTitle"/>
        <w:jc w:val="center"/>
        <w:outlineLvl w:val="2"/>
        <w:rPr>
          <w:rFonts w:ascii="Times New Roman" w:hAnsi="Times New Roman" w:cs="Times New Roman"/>
          <w:szCs w:val="24"/>
        </w:rPr>
      </w:pPr>
    </w:p>
    <w:p w14:paraId="1AD6B208" w14:textId="77777777" w:rsidR="00457470" w:rsidRDefault="00457470">
      <w:pPr>
        <w:pStyle w:val="ConsPlusTitle"/>
        <w:jc w:val="center"/>
        <w:outlineLvl w:val="2"/>
        <w:rPr>
          <w:rFonts w:ascii="Times New Roman" w:hAnsi="Times New Roman" w:cs="Times New Roman"/>
          <w:szCs w:val="24"/>
        </w:rPr>
      </w:pPr>
    </w:p>
    <w:p w14:paraId="3978A1D7" w14:textId="77777777" w:rsidR="00457470" w:rsidRDefault="00457470">
      <w:pPr>
        <w:pStyle w:val="ConsPlusTitle"/>
        <w:jc w:val="center"/>
        <w:outlineLvl w:val="2"/>
        <w:rPr>
          <w:rFonts w:ascii="Times New Roman" w:hAnsi="Times New Roman" w:cs="Times New Roman"/>
          <w:szCs w:val="24"/>
        </w:rPr>
      </w:pPr>
    </w:p>
    <w:p w14:paraId="63E59323" w14:textId="77777777" w:rsidR="00457470" w:rsidRPr="008D714C" w:rsidRDefault="00457470">
      <w:pPr>
        <w:pStyle w:val="ConsPlusTitle"/>
        <w:jc w:val="center"/>
        <w:outlineLvl w:val="2"/>
        <w:rPr>
          <w:rFonts w:ascii="Times New Roman" w:hAnsi="Times New Roman" w:cs="Times New Roman"/>
          <w:szCs w:val="24"/>
        </w:rPr>
      </w:pPr>
    </w:p>
    <w:p w14:paraId="4D3CDEF7" w14:textId="77777777" w:rsidR="00CA0D0A" w:rsidRPr="008D714C" w:rsidRDefault="00C373F8" w:rsidP="00B01E25">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lastRenderedPageBreak/>
        <w:t>II. ЦЕЛЬ И ЗАДАЧИ ПОДПРОГРАММЫ 1, СРОКИ ЕЕ РЕАЛИЗАЦИИ,</w:t>
      </w:r>
    </w:p>
    <w:p w14:paraId="3342837F" w14:textId="77777777" w:rsidR="00DC5158" w:rsidRPr="008D714C" w:rsidRDefault="00C373F8" w:rsidP="00B01E25">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ЦЕЛЕВЫЕ ПОКАЗАТЕЛИ (ИНДИКАТОРЫ) РЕЗУЛЬТАТИВНОСТИ </w:t>
      </w:r>
    </w:p>
    <w:p w14:paraId="19BB69D8" w14:textId="77777777" w:rsidR="00CA0D0A" w:rsidRPr="008D714C" w:rsidRDefault="00C373F8" w:rsidP="00B01E25">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РЕАЛИЗАЦИИ</w:t>
      </w:r>
      <w:r w:rsidR="00DC5158" w:rsidRPr="008D714C">
        <w:rPr>
          <w:rFonts w:ascii="Times New Roman" w:hAnsi="Times New Roman" w:cs="Times New Roman"/>
          <w:b w:val="0"/>
          <w:szCs w:val="24"/>
        </w:rPr>
        <w:t xml:space="preserve"> </w:t>
      </w:r>
      <w:r w:rsidRPr="008D714C">
        <w:rPr>
          <w:rFonts w:ascii="Times New Roman" w:hAnsi="Times New Roman" w:cs="Times New Roman"/>
          <w:b w:val="0"/>
          <w:szCs w:val="24"/>
        </w:rPr>
        <w:t>ПОДПРОГРАММЫ 1</w:t>
      </w:r>
    </w:p>
    <w:p w14:paraId="45D83A9E" w14:textId="77777777" w:rsidR="00CA0D0A" w:rsidRPr="008D714C" w:rsidRDefault="00CA0D0A" w:rsidP="00B01E25">
      <w:pPr>
        <w:pStyle w:val="ConsPlusNormal"/>
        <w:jc w:val="both"/>
        <w:rPr>
          <w:rFonts w:ascii="Times New Roman" w:hAnsi="Times New Roman" w:cs="Times New Roman"/>
          <w:szCs w:val="24"/>
        </w:rPr>
      </w:pPr>
    </w:p>
    <w:p w14:paraId="134D8D41" w14:textId="77777777" w:rsidR="00CA0D0A" w:rsidRPr="008D714C" w:rsidRDefault="00CA0D0A"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Основной целью подпрограммы 1 является переселение гражда</w:t>
      </w:r>
      <w:r w:rsidR="001108B7" w:rsidRPr="008D714C">
        <w:rPr>
          <w:rFonts w:ascii="Times New Roman" w:hAnsi="Times New Roman" w:cs="Times New Roman"/>
          <w:szCs w:val="24"/>
        </w:rPr>
        <w:t>н из аварийного жилищного фонда, улучшение жилищных условий граждан, проживающих в ЗАТО Северск.</w:t>
      </w:r>
    </w:p>
    <w:p w14:paraId="21309F87" w14:textId="77777777" w:rsidR="00CA0D0A" w:rsidRPr="008D714C" w:rsidRDefault="00CA0D0A"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Достижение цели подпрограммы 1 обеспечивается путем решения следующих задач:</w:t>
      </w:r>
    </w:p>
    <w:p w14:paraId="6164B843" w14:textId="77777777" w:rsidR="00B01E25" w:rsidRPr="008D714C" w:rsidRDefault="007D42BE"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1) </w:t>
      </w:r>
      <w:r w:rsidR="00B01E25" w:rsidRPr="008D714C">
        <w:rPr>
          <w:rFonts w:ascii="Times New Roman" w:hAnsi="Times New Roman" w:cs="Times New Roman"/>
          <w:szCs w:val="24"/>
        </w:rPr>
        <w:t>обеспечение строительства мно</w:t>
      </w:r>
      <w:r w:rsidR="00795FDF" w:rsidRPr="008D714C">
        <w:rPr>
          <w:rFonts w:ascii="Times New Roman" w:hAnsi="Times New Roman" w:cs="Times New Roman"/>
          <w:szCs w:val="24"/>
        </w:rPr>
        <w:t>гоквартирных домов (приобретения</w:t>
      </w:r>
      <w:r w:rsidR="00B01E25" w:rsidRPr="008D714C">
        <w:rPr>
          <w:rFonts w:ascii="Times New Roman" w:hAnsi="Times New Roman" w:cs="Times New Roman"/>
          <w:szCs w:val="24"/>
        </w:rPr>
        <w:t xml:space="preserve"> квартир)</w:t>
      </w:r>
      <w:r w:rsidR="00DA0DBF" w:rsidRPr="008D714C">
        <w:rPr>
          <w:rFonts w:ascii="Times New Roman" w:hAnsi="Times New Roman" w:cs="Times New Roman"/>
          <w:szCs w:val="24"/>
        </w:rPr>
        <w:br/>
      </w:r>
      <w:r w:rsidR="00B01E25" w:rsidRPr="008D714C">
        <w:rPr>
          <w:rFonts w:ascii="Times New Roman" w:hAnsi="Times New Roman" w:cs="Times New Roman"/>
          <w:szCs w:val="24"/>
        </w:rPr>
        <w:t>для расселения аварийного жилищного фонда;</w:t>
      </w:r>
    </w:p>
    <w:p w14:paraId="6FFDC159" w14:textId="77777777" w:rsidR="00B01E25" w:rsidRPr="008D714C" w:rsidRDefault="002A2F0B"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2) </w:t>
      </w:r>
      <w:r w:rsidR="00B01E25" w:rsidRPr="008D714C">
        <w:rPr>
          <w:rFonts w:ascii="Times New Roman" w:hAnsi="Times New Roman" w:cs="Times New Roman"/>
          <w:szCs w:val="24"/>
        </w:rPr>
        <w:t>ликвидация существующего аварийного жилищного фонда;</w:t>
      </w:r>
    </w:p>
    <w:p w14:paraId="74EF5975" w14:textId="77777777" w:rsidR="00B01E25" w:rsidRPr="008D714C" w:rsidRDefault="002A2F0B"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3) </w:t>
      </w:r>
      <w:r w:rsidR="00B01E25" w:rsidRPr="008D714C">
        <w:rPr>
          <w:rFonts w:ascii="Times New Roman" w:hAnsi="Times New Roman" w:cs="Times New Roman"/>
          <w:szCs w:val="24"/>
        </w:rPr>
        <w:t>стимулирование спроса граждан на приобретение вновь построенных квартир;</w:t>
      </w:r>
    </w:p>
    <w:p w14:paraId="1D47CD86" w14:textId="77777777" w:rsidR="00B01E25" w:rsidRPr="008D714C" w:rsidRDefault="002A2F0B"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4) </w:t>
      </w:r>
      <w:r w:rsidR="00B01E25" w:rsidRPr="008D714C">
        <w:rPr>
          <w:rFonts w:ascii="Times New Roman" w:hAnsi="Times New Roman" w:cs="Times New Roman"/>
          <w:szCs w:val="24"/>
        </w:rPr>
        <w:t>обследование технического состояния многоквартирных домов ЗАТО Северск;</w:t>
      </w:r>
    </w:p>
    <w:p w14:paraId="66A4566F" w14:textId="77777777" w:rsidR="00B01E25" w:rsidRPr="008D714C" w:rsidRDefault="007D42BE"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5) </w:t>
      </w:r>
      <w:r w:rsidR="00B01E25" w:rsidRPr="008D714C">
        <w:rPr>
          <w:rFonts w:ascii="Times New Roman" w:hAnsi="Times New Roman" w:cs="Times New Roman"/>
          <w:szCs w:val="24"/>
        </w:rPr>
        <w:t>финансовое обеспечение договоров пожизненной ренты за жилые помещения, передаваемые в муниципальную собственность.</w:t>
      </w:r>
    </w:p>
    <w:p w14:paraId="4994C879" w14:textId="083C5743" w:rsidR="00CA0D0A" w:rsidRPr="008D714C" w:rsidRDefault="00CA0D0A" w:rsidP="002C329B">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Сроки реализации подп</w:t>
      </w:r>
      <w:r w:rsidR="00105FCB" w:rsidRPr="008D714C">
        <w:rPr>
          <w:rFonts w:ascii="Times New Roman" w:hAnsi="Times New Roman" w:cs="Times New Roman"/>
          <w:szCs w:val="24"/>
        </w:rPr>
        <w:t xml:space="preserve">рограммы 1 </w:t>
      </w:r>
      <w:r w:rsidR="002C329B">
        <w:rPr>
          <w:rFonts w:ascii="Times New Roman" w:hAnsi="Times New Roman" w:cs="Times New Roman"/>
          <w:szCs w:val="24"/>
        </w:rPr>
        <w:t>–</w:t>
      </w:r>
      <w:r w:rsidR="00B01E25" w:rsidRPr="008D714C">
        <w:rPr>
          <w:rFonts w:ascii="Times New Roman" w:hAnsi="Times New Roman" w:cs="Times New Roman"/>
          <w:szCs w:val="24"/>
        </w:rPr>
        <w:t xml:space="preserve"> 202</w:t>
      </w:r>
      <w:r w:rsidR="00825775" w:rsidRPr="008D714C">
        <w:rPr>
          <w:rFonts w:ascii="Times New Roman" w:hAnsi="Times New Roman" w:cs="Times New Roman"/>
          <w:szCs w:val="24"/>
        </w:rPr>
        <w:t>5</w:t>
      </w:r>
      <w:r w:rsidR="00A90F4B" w:rsidRPr="008D714C">
        <w:rPr>
          <w:rFonts w:ascii="Times New Roman" w:hAnsi="Times New Roman" w:cs="Times New Roman"/>
          <w:szCs w:val="24"/>
        </w:rPr>
        <w:t> - </w:t>
      </w:r>
      <w:r w:rsidR="00B01E25" w:rsidRPr="008D714C">
        <w:rPr>
          <w:rFonts w:ascii="Times New Roman" w:hAnsi="Times New Roman" w:cs="Times New Roman"/>
          <w:szCs w:val="24"/>
        </w:rPr>
        <w:t>202</w:t>
      </w:r>
      <w:r w:rsidR="00825775" w:rsidRPr="008D714C">
        <w:rPr>
          <w:rFonts w:ascii="Times New Roman" w:hAnsi="Times New Roman" w:cs="Times New Roman"/>
          <w:szCs w:val="24"/>
        </w:rPr>
        <w:t xml:space="preserve">7 </w:t>
      </w:r>
      <w:r w:rsidRPr="008D714C">
        <w:rPr>
          <w:rFonts w:ascii="Times New Roman" w:hAnsi="Times New Roman" w:cs="Times New Roman"/>
          <w:szCs w:val="24"/>
        </w:rPr>
        <w:t>годы. Этапы не предусмотрены.</w:t>
      </w:r>
    </w:p>
    <w:p w14:paraId="6BDBB63A" w14:textId="77777777" w:rsidR="00CA0D0A" w:rsidRPr="008D714C" w:rsidRDefault="00CA0D0A" w:rsidP="00B01E25">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Сведения о составе и значениях целевых показателей (индикаторах) результативности подпрограммы 1 представлены в таблице 1.</w:t>
      </w:r>
    </w:p>
    <w:p w14:paraId="66EABAF7" w14:textId="77777777" w:rsidR="00CA0D0A" w:rsidRPr="008D714C" w:rsidRDefault="00CA0D0A" w:rsidP="00B01E25">
      <w:pPr>
        <w:pStyle w:val="ConsPlusNormal"/>
        <w:jc w:val="both"/>
        <w:rPr>
          <w:rFonts w:ascii="Times New Roman" w:hAnsi="Times New Roman" w:cs="Times New Roman"/>
          <w:szCs w:val="24"/>
        </w:rPr>
      </w:pPr>
    </w:p>
    <w:p w14:paraId="56138526" w14:textId="77777777" w:rsidR="00162474" w:rsidRPr="008D714C" w:rsidRDefault="00162474" w:rsidP="00B01E25">
      <w:pPr>
        <w:pStyle w:val="ConsPlusTitle"/>
        <w:jc w:val="center"/>
        <w:outlineLvl w:val="3"/>
        <w:rPr>
          <w:rFonts w:ascii="Times New Roman" w:hAnsi="Times New Roman" w:cs="Times New Roman"/>
          <w:szCs w:val="24"/>
        </w:rPr>
      </w:pPr>
    </w:p>
    <w:p w14:paraId="45E7E077" w14:textId="77777777" w:rsidR="00D24397" w:rsidRPr="008D714C" w:rsidRDefault="00D24397" w:rsidP="00B01E25">
      <w:pPr>
        <w:pStyle w:val="ConsPlusTitle"/>
        <w:jc w:val="center"/>
        <w:outlineLvl w:val="3"/>
        <w:rPr>
          <w:rFonts w:ascii="Times New Roman" w:hAnsi="Times New Roman" w:cs="Times New Roman"/>
          <w:szCs w:val="24"/>
        </w:rPr>
        <w:sectPr w:rsidR="00D24397" w:rsidRPr="008D714C" w:rsidSect="00096736">
          <w:pgSz w:w="11905" w:h="16838"/>
          <w:pgMar w:top="1134" w:right="567" w:bottom="1134" w:left="1701" w:header="567" w:footer="567" w:gutter="0"/>
          <w:cols w:space="720"/>
          <w:docGrid w:linePitch="326"/>
        </w:sectPr>
      </w:pPr>
    </w:p>
    <w:p w14:paraId="6B9B1104" w14:textId="77777777" w:rsidR="00C373F8" w:rsidRPr="008D714C" w:rsidRDefault="00C373F8" w:rsidP="00D24397">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lastRenderedPageBreak/>
        <w:t xml:space="preserve">СВЕДЕНИЯ </w:t>
      </w:r>
    </w:p>
    <w:p w14:paraId="36E8B3D9" w14:textId="77777777" w:rsidR="00316D21" w:rsidRPr="008D714C" w:rsidRDefault="00CA0D0A" w:rsidP="00C373F8">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t>о составе и значениях целевых показателей</w:t>
      </w:r>
      <w:r w:rsidR="00C373F8" w:rsidRPr="008D714C">
        <w:rPr>
          <w:rFonts w:ascii="Times New Roman" w:hAnsi="Times New Roman" w:cs="Times New Roman"/>
          <w:b w:val="0"/>
          <w:szCs w:val="24"/>
        </w:rPr>
        <w:t xml:space="preserve"> </w:t>
      </w:r>
      <w:r w:rsidRPr="008D714C">
        <w:rPr>
          <w:rFonts w:ascii="Times New Roman" w:hAnsi="Times New Roman" w:cs="Times New Roman"/>
          <w:b w:val="0"/>
          <w:szCs w:val="24"/>
        </w:rPr>
        <w:t>(индикаторов) результативности подпрограммы 1</w:t>
      </w:r>
    </w:p>
    <w:p w14:paraId="18486D2B" w14:textId="77777777" w:rsidR="00C373F8" w:rsidRPr="008D714C" w:rsidRDefault="00954337" w:rsidP="00C373F8">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t>«</w:t>
      </w:r>
      <w:r w:rsidR="00CA0D0A" w:rsidRPr="008D714C">
        <w:rPr>
          <w:rFonts w:ascii="Times New Roman" w:hAnsi="Times New Roman" w:cs="Times New Roman"/>
          <w:b w:val="0"/>
          <w:szCs w:val="24"/>
        </w:rPr>
        <w:t>Строительство</w:t>
      </w:r>
      <w:r w:rsidR="00C373F8"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(приобретение) жилья и ликвидация аварийного жилищного фонда</w:t>
      </w:r>
      <w:r w:rsidR="00C373F8"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в ЗАТО Северск</w:t>
      </w:r>
      <w:r w:rsidRPr="008D714C">
        <w:rPr>
          <w:rFonts w:ascii="Times New Roman" w:hAnsi="Times New Roman" w:cs="Times New Roman"/>
          <w:b w:val="0"/>
          <w:szCs w:val="24"/>
        </w:rPr>
        <w:t>»</w:t>
      </w:r>
      <w:r w:rsidR="00CA0D0A" w:rsidRPr="008D714C">
        <w:rPr>
          <w:rFonts w:ascii="Times New Roman" w:hAnsi="Times New Roman" w:cs="Times New Roman"/>
          <w:b w:val="0"/>
          <w:szCs w:val="24"/>
        </w:rPr>
        <w:t xml:space="preserve"> </w:t>
      </w:r>
    </w:p>
    <w:p w14:paraId="2D90BC3A" w14:textId="77777777" w:rsidR="00CA0D0A" w:rsidRPr="008D714C" w:rsidRDefault="00CA0D0A" w:rsidP="00D24397">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муниципальной программы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w:t>
      </w:r>
      <w:r w:rsidR="00C373F8" w:rsidRPr="008D714C">
        <w:rPr>
          <w:rFonts w:ascii="Times New Roman" w:hAnsi="Times New Roman" w:cs="Times New Roman"/>
          <w:b w:val="0"/>
          <w:szCs w:val="24"/>
        </w:rPr>
        <w:t xml:space="preserve"> </w:t>
      </w:r>
      <w:r w:rsidRPr="008D714C">
        <w:rPr>
          <w:rFonts w:ascii="Times New Roman" w:hAnsi="Times New Roman" w:cs="Times New Roman"/>
          <w:b w:val="0"/>
          <w:szCs w:val="24"/>
        </w:rPr>
        <w:t>доступным и комфортным жильем граждан ЗАТО Северск</w:t>
      </w:r>
      <w:r w:rsidR="00954337" w:rsidRPr="008D714C">
        <w:rPr>
          <w:rFonts w:ascii="Times New Roman" w:hAnsi="Times New Roman" w:cs="Times New Roman"/>
          <w:b w:val="0"/>
          <w:szCs w:val="24"/>
        </w:rPr>
        <w:t>»</w:t>
      </w:r>
    </w:p>
    <w:p w14:paraId="2491B9FD" w14:textId="7AC0BB57" w:rsidR="00CA0D0A" w:rsidRPr="008D714C" w:rsidRDefault="00D24397" w:rsidP="0036496C">
      <w:pPr>
        <w:pStyle w:val="ConsPlusNormal"/>
        <w:ind w:right="-141"/>
        <w:jc w:val="right"/>
        <w:rPr>
          <w:rFonts w:ascii="Times New Roman" w:hAnsi="Times New Roman" w:cs="Times New Roman"/>
          <w:szCs w:val="24"/>
        </w:rPr>
      </w:pPr>
      <w:r w:rsidRPr="008D714C">
        <w:rPr>
          <w:rFonts w:ascii="Times New Roman" w:hAnsi="Times New Roman" w:cs="Times New Roman"/>
          <w:szCs w:val="24"/>
        </w:rPr>
        <w:t xml:space="preserve">                  </w:t>
      </w:r>
      <w:r w:rsidR="0036496C" w:rsidRPr="001D3CD4">
        <w:rPr>
          <w:rFonts w:ascii="Times New Roman" w:hAnsi="Times New Roman" w:cs="Times New Roman"/>
          <w:szCs w:val="24"/>
        </w:rPr>
        <w:t xml:space="preserve">     </w:t>
      </w:r>
      <w:r w:rsidRPr="008D714C">
        <w:rPr>
          <w:rFonts w:ascii="Times New Roman" w:hAnsi="Times New Roman" w:cs="Times New Roman"/>
          <w:szCs w:val="24"/>
        </w:rPr>
        <w:t xml:space="preserve">        </w:t>
      </w:r>
      <w:r w:rsidR="0036496C" w:rsidRPr="001D3CD4">
        <w:rPr>
          <w:rFonts w:ascii="Times New Roman" w:hAnsi="Times New Roman" w:cs="Times New Roman"/>
          <w:szCs w:val="24"/>
        </w:rPr>
        <w:t xml:space="preserve">   </w:t>
      </w:r>
      <w:r w:rsidRPr="008D714C">
        <w:rPr>
          <w:rFonts w:ascii="Times New Roman" w:hAnsi="Times New Roman" w:cs="Times New Roman"/>
          <w:szCs w:val="24"/>
        </w:rPr>
        <w:t xml:space="preserve">  </w:t>
      </w:r>
      <w:r w:rsidR="00CA0D0A" w:rsidRPr="008D714C">
        <w:rPr>
          <w:rFonts w:ascii="Times New Roman" w:hAnsi="Times New Roman" w:cs="Times New Roman"/>
          <w:szCs w:val="24"/>
        </w:rPr>
        <w:t>Таблица 1</w:t>
      </w:r>
    </w:p>
    <w:tbl>
      <w:tblPr>
        <w:tblW w:w="15149" w:type="dxa"/>
        <w:tblInd w:w="93" w:type="dxa"/>
        <w:tblLayout w:type="fixed"/>
        <w:tblLook w:val="04A0" w:firstRow="1" w:lastRow="0" w:firstColumn="1" w:lastColumn="0" w:noHBand="0" w:noVBand="1"/>
      </w:tblPr>
      <w:tblGrid>
        <w:gridCol w:w="587"/>
        <w:gridCol w:w="3086"/>
        <w:gridCol w:w="1020"/>
        <w:gridCol w:w="992"/>
        <w:gridCol w:w="992"/>
        <w:gridCol w:w="992"/>
        <w:gridCol w:w="992"/>
        <w:gridCol w:w="993"/>
        <w:gridCol w:w="1418"/>
        <w:gridCol w:w="1843"/>
        <w:gridCol w:w="2234"/>
      </w:tblGrid>
      <w:tr w:rsidR="004915C1" w:rsidRPr="008D714C" w14:paraId="2D060726" w14:textId="77777777" w:rsidTr="008D714C">
        <w:trPr>
          <w:trHeight w:val="454"/>
        </w:trPr>
        <w:tc>
          <w:tcPr>
            <w:tcW w:w="58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98EC3D"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308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6ABA505"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целевого показателя (индикатора)</w:t>
            </w:r>
          </w:p>
        </w:tc>
        <w:tc>
          <w:tcPr>
            <w:tcW w:w="1020" w:type="dxa"/>
            <w:vMerge w:val="restart"/>
            <w:tcBorders>
              <w:top w:val="single" w:sz="4" w:space="0" w:color="auto"/>
              <w:left w:val="single" w:sz="4" w:space="0" w:color="auto"/>
              <w:right w:val="single" w:sz="4" w:space="0" w:color="auto"/>
            </w:tcBorders>
            <w:shd w:val="clear" w:color="auto" w:fill="auto"/>
            <w:hideMark/>
          </w:tcPr>
          <w:p w14:paraId="11E687E3" w14:textId="77777777" w:rsidR="004915C1" w:rsidRPr="008D714C" w:rsidRDefault="004915C1" w:rsidP="003807B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Еди-</w:t>
            </w:r>
            <w:r w:rsidRPr="008D714C">
              <w:rPr>
                <w:rFonts w:ascii="Times New Roman" w:eastAsia="Times New Roman" w:hAnsi="Times New Roman" w:cs="Times New Roman"/>
                <w:szCs w:val="24"/>
                <w:lang w:eastAsia="ru-RU"/>
              </w:rPr>
              <w:br/>
              <w:t>ница изме-</w:t>
            </w:r>
            <w:r w:rsidRPr="008D714C">
              <w:rPr>
                <w:rFonts w:ascii="Times New Roman" w:eastAsia="Times New Roman" w:hAnsi="Times New Roman" w:cs="Times New Roman"/>
                <w:szCs w:val="24"/>
                <w:lang w:eastAsia="ru-RU"/>
              </w:rPr>
              <w:br/>
              <w:t>рения</w:t>
            </w:r>
          </w:p>
        </w:tc>
        <w:tc>
          <w:tcPr>
            <w:tcW w:w="4961" w:type="dxa"/>
            <w:gridSpan w:val="5"/>
            <w:tcBorders>
              <w:top w:val="single" w:sz="4" w:space="0" w:color="auto"/>
              <w:left w:val="nil"/>
              <w:bottom w:val="single" w:sz="4" w:space="0" w:color="auto"/>
              <w:right w:val="single" w:sz="4" w:space="0" w:color="auto"/>
            </w:tcBorders>
          </w:tcPr>
          <w:p w14:paraId="53F7C57D"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Значения целевых показателей</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6024D3"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Периодич-</w:t>
            </w:r>
            <w:r w:rsidRPr="008D714C">
              <w:rPr>
                <w:rFonts w:ascii="Times New Roman" w:eastAsia="Times New Roman" w:hAnsi="Times New Roman" w:cs="Times New Roman"/>
                <w:szCs w:val="24"/>
                <w:lang w:eastAsia="ru-RU"/>
              </w:rPr>
              <w:br/>
              <w:t>ность сбора данных</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A719960"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Метод сбора информации</w:t>
            </w:r>
          </w:p>
        </w:tc>
        <w:tc>
          <w:tcPr>
            <w:tcW w:w="2234" w:type="dxa"/>
            <w:vMerge w:val="restart"/>
            <w:tcBorders>
              <w:top w:val="single" w:sz="4" w:space="0" w:color="auto"/>
              <w:left w:val="single" w:sz="4" w:space="0" w:color="auto"/>
              <w:right w:val="single" w:sz="4" w:space="0" w:color="auto"/>
            </w:tcBorders>
            <w:shd w:val="clear" w:color="auto" w:fill="auto"/>
            <w:hideMark/>
          </w:tcPr>
          <w:p w14:paraId="7315F933"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Ответственный за сбор данных по показателю</w:t>
            </w:r>
          </w:p>
        </w:tc>
      </w:tr>
      <w:tr w:rsidR="004915C1" w:rsidRPr="008D714C" w14:paraId="786FEE1E" w14:textId="77777777" w:rsidTr="008D714C">
        <w:trPr>
          <w:trHeight w:val="20"/>
        </w:trPr>
        <w:tc>
          <w:tcPr>
            <w:tcW w:w="587" w:type="dxa"/>
            <w:vMerge/>
            <w:tcBorders>
              <w:top w:val="single" w:sz="4" w:space="0" w:color="auto"/>
              <w:left w:val="single" w:sz="4" w:space="0" w:color="auto"/>
              <w:bottom w:val="single" w:sz="4" w:space="0" w:color="auto"/>
              <w:right w:val="single" w:sz="4" w:space="0" w:color="auto"/>
            </w:tcBorders>
            <w:vAlign w:val="center"/>
            <w:hideMark/>
          </w:tcPr>
          <w:p w14:paraId="5B4D0CC0" w14:textId="77777777" w:rsidR="004915C1" w:rsidRPr="008D714C" w:rsidRDefault="004915C1" w:rsidP="00097CEE">
            <w:pPr>
              <w:rPr>
                <w:rFonts w:ascii="Times New Roman" w:eastAsia="Times New Roman" w:hAnsi="Times New Roman" w:cs="Times New Roman"/>
                <w:szCs w:val="24"/>
                <w:lang w:eastAsia="ru-RU"/>
              </w:rPr>
            </w:pPr>
          </w:p>
        </w:tc>
        <w:tc>
          <w:tcPr>
            <w:tcW w:w="3086" w:type="dxa"/>
            <w:vMerge/>
            <w:tcBorders>
              <w:top w:val="single" w:sz="4" w:space="0" w:color="auto"/>
              <w:left w:val="single" w:sz="4" w:space="0" w:color="auto"/>
              <w:bottom w:val="single" w:sz="4" w:space="0" w:color="auto"/>
              <w:right w:val="single" w:sz="4" w:space="0" w:color="auto"/>
            </w:tcBorders>
            <w:vAlign w:val="center"/>
            <w:hideMark/>
          </w:tcPr>
          <w:p w14:paraId="35EF1AAF" w14:textId="77777777" w:rsidR="004915C1" w:rsidRPr="008D714C" w:rsidRDefault="004915C1" w:rsidP="00097CEE">
            <w:pPr>
              <w:rPr>
                <w:rFonts w:ascii="Times New Roman" w:eastAsia="Times New Roman" w:hAnsi="Times New Roman" w:cs="Times New Roman"/>
                <w:szCs w:val="24"/>
                <w:lang w:eastAsia="ru-RU"/>
              </w:rPr>
            </w:pPr>
          </w:p>
        </w:tc>
        <w:tc>
          <w:tcPr>
            <w:tcW w:w="1020" w:type="dxa"/>
            <w:vMerge/>
            <w:tcBorders>
              <w:left w:val="single" w:sz="4" w:space="0" w:color="auto"/>
              <w:bottom w:val="single" w:sz="4" w:space="0" w:color="auto"/>
              <w:right w:val="single" w:sz="4" w:space="0" w:color="auto"/>
            </w:tcBorders>
            <w:vAlign w:val="center"/>
            <w:hideMark/>
          </w:tcPr>
          <w:p w14:paraId="30DF8BDC" w14:textId="77777777" w:rsidR="004915C1" w:rsidRPr="008D714C" w:rsidRDefault="004915C1" w:rsidP="00097CEE">
            <w:pPr>
              <w:jc w:val="cente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tcPr>
          <w:p w14:paraId="0B053A10" w14:textId="77777777" w:rsidR="004915C1" w:rsidRPr="008D714C" w:rsidRDefault="004915C1" w:rsidP="00EC3F3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2023 год</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629121B2" w14:textId="77777777" w:rsidR="004915C1" w:rsidRPr="008D714C" w:rsidRDefault="004915C1" w:rsidP="00EC3F3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2024 год</w:t>
            </w:r>
          </w:p>
        </w:tc>
        <w:tc>
          <w:tcPr>
            <w:tcW w:w="992" w:type="dxa"/>
            <w:tcBorders>
              <w:top w:val="single" w:sz="4" w:space="0" w:color="auto"/>
              <w:left w:val="nil"/>
              <w:bottom w:val="single" w:sz="4" w:space="0" w:color="auto"/>
              <w:right w:val="single" w:sz="4" w:space="0" w:color="auto"/>
            </w:tcBorders>
            <w:shd w:val="clear" w:color="auto" w:fill="auto"/>
            <w:hideMark/>
          </w:tcPr>
          <w:p w14:paraId="74C6981B"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 год</w:t>
            </w:r>
          </w:p>
        </w:tc>
        <w:tc>
          <w:tcPr>
            <w:tcW w:w="992" w:type="dxa"/>
            <w:tcBorders>
              <w:top w:val="single" w:sz="4" w:space="0" w:color="auto"/>
              <w:left w:val="nil"/>
              <w:bottom w:val="single" w:sz="4" w:space="0" w:color="auto"/>
              <w:right w:val="single" w:sz="4" w:space="0" w:color="auto"/>
            </w:tcBorders>
            <w:shd w:val="clear" w:color="auto" w:fill="auto"/>
            <w:hideMark/>
          </w:tcPr>
          <w:p w14:paraId="01C639FA"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 год</w:t>
            </w:r>
          </w:p>
        </w:tc>
        <w:tc>
          <w:tcPr>
            <w:tcW w:w="993" w:type="dxa"/>
            <w:tcBorders>
              <w:top w:val="single" w:sz="4" w:space="0" w:color="auto"/>
              <w:left w:val="nil"/>
              <w:bottom w:val="single" w:sz="4" w:space="0" w:color="auto"/>
              <w:right w:val="single" w:sz="4" w:space="0" w:color="auto"/>
            </w:tcBorders>
            <w:shd w:val="clear" w:color="auto" w:fill="auto"/>
            <w:hideMark/>
          </w:tcPr>
          <w:p w14:paraId="2CAACA2B"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 год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F1A9CC1" w14:textId="77777777" w:rsidR="004915C1" w:rsidRPr="008D714C" w:rsidRDefault="004915C1"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AFC6D62" w14:textId="77777777" w:rsidR="004915C1" w:rsidRPr="008D714C" w:rsidRDefault="004915C1" w:rsidP="00097CEE">
            <w:pPr>
              <w:rPr>
                <w:rFonts w:ascii="Times New Roman" w:eastAsia="Times New Roman" w:hAnsi="Times New Roman" w:cs="Times New Roman"/>
                <w:szCs w:val="24"/>
                <w:lang w:eastAsia="ru-RU"/>
              </w:rPr>
            </w:pPr>
          </w:p>
        </w:tc>
        <w:tc>
          <w:tcPr>
            <w:tcW w:w="2234" w:type="dxa"/>
            <w:vMerge/>
            <w:tcBorders>
              <w:left w:val="single" w:sz="4" w:space="0" w:color="auto"/>
              <w:bottom w:val="single" w:sz="4" w:space="0" w:color="auto"/>
              <w:right w:val="single" w:sz="4" w:space="0" w:color="auto"/>
            </w:tcBorders>
            <w:vAlign w:val="center"/>
            <w:hideMark/>
          </w:tcPr>
          <w:p w14:paraId="30FD1734" w14:textId="77777777" w:rsidR="004915C1" w:rsidRPr="008D714C" w:rsidRDefault="004915C1" w:rsidP="00097CEE">
            <w:pPr>
              <w:rPr>
                <w:rFonts w:ascii="Times New Roman" w:eastAsia="Times New Roman" w:hAnsi="Times New Roman" w:cs="Times New Roman"/>
                <w:szCs w:val="24"/>
                <w:lang w:eastAsia="ru-RU"/>
              </w:rPr>
            </w:pPr>
          </w:p>
        </w:tc>
      </w:tr>
    </w:tbl>
    <w:p w14:paraId="790EF8FE" w14:textId="77777777" w:rsidR="00D24397" w:rsidRPr="008D714C" w:rsidRDefault="00D24397">
      <w:pPr>
        <w:rPr>
          <w:rFonts w:ascii="Times New Roman" w:hAnsi="Times New Roman" w:cs="Times New Roman"/>
          <w:sz w:val="2"/>
          <w:szCs w:val="2"/>
        </w:rPr>
      </w:pPr>
    </w:p>
    <w:tbl>
      <w:tblPr>
        <w:tblW w:w="151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109"/>
        <w:gridCol w:w="1008"/>
        <w:gridCol w:w="993"/>
        <w:gridCol w:w="993"/>
        <w:gridCol w:w="993"/>
        <w:gridCol w:w="993"/>
        <w:gridCol w:w="994"/>
        <w:gridCol w:w="1413"/>
        <w:gridCol w:w="1851"/>
        <w:gridCol w:w="2226"/>
      </w:tblGrid>
      <w:tr w:rsidR="004915C1" w:rsidRPr="008D714C" w14:paraId="1406800E" w14:textId="77777777" w:rsidTr="008D714C">
        <w:trPr>
          <w:trHeight w:val="20"/>
          <w:tblHeader/>
        </w:trPr>
        <w:tc>
          <w:tcPr>
            <w:tcW w:w="576" w:type="dxa"/>
            <w:shd w:val="clear" w:color="auto" w:fill="auto"/>
            <w:hideMark/>
          </w:tcPr>
          <w:p w14:paraId="4E733177"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3109" w:type="dxa"/>
            <w:shd w:val="clear" w:color="auto" w:fill="auto"/>
            <w:hideMark/>
          </w:tcPr>
          <w:p w14:paraId="343D928D"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008" w:type="dxa"/>
            <w:shd w:val="clear" w:color="auto" w:fill="auto"/>
            <w:hideMark/>
          </w:tcPr>
          <w:p w14:paraId="392BE96A"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993" w:type="dxa"/>
          </w:tcPr>
          <w:p w14:paraId="64A65834" w14:textId="02E1F287" w:rsidR="004915C1" w:rsidRPr="0073226E" w:rsidRDefault="0073226E" w:rsidP="00097CEE">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4</w:t>
            </w:r>
          </w:p>
        </w:tc>
        <w:tc>
          <w:tcPr>
            <w:tcW w:w="993" w:type="dxa"/>
            <w:shd w:val="clear" w:color="auto" w:fill="auto"/>
            <w:hideMark/>
          </w:tcPr>
          <w:p w14:paraId="5C92B4C8" w14:textId="77C77728" w:rsidR="004915C1" w:rsidRPr="0073226E" w:rsidRDefault="0073226E" w:rsidP="00097CEE">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5</w:t>
            </w:r>
          </w:p>
        </w:tc>
        <w:tc>
          <w:tcPr>
            <w:tcW w:w="993" w:type="dxa"/>
            <w:shd w:val="clear" w:color="auto" w:fill="auto"/>
            <w:hideMark/>
          </w:tcPr>
          <w:p w14:paraId="032E3A19" w14:textId="573855B4" w:rsidR="004915C1" w:rsidRPr="0073226E" w:rsidRDefault="0073226E" w:rsidP="00097CEE">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6</w:t>
            </w:r>
          </w:p>
        </w:tc>
        <w:tc>
          <w:tcPr>
            <w:tcW w:w="993" w:type="dxa"/>
            <w:shd w:val="clear" w:color="auto" w:fill="auto"/>
            <w:hideMark/>
          </w:tcPr>
          <w:p w14:paraId="1F77719A" w14:textId="5E9EAFD2" w:rsidR="004915C1" w:rsidRPr="0073226E" w:rsidRDefault="0073226E" w:rsidP="00097CEE">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7</w:t>
            </w:r>
          </w:p>
        </w:tc>
        <w:tc>
          <w:tcPr>
            <w:tcW w:w="994" w:type="dxa"/>
            <w:shd w:val="clear" w:color="auto" w:fill="auto"/>
            <w:hideMark/>
          </w:tcPr>
          <w:p w14:paraId="444DF458" w14:textId="1289447F" w:rsidR="004915C1" w:rsidRPr="0073226E" w:rsidRDefault="0073226E" w:rsidP="00097CEE">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8</w:t>
            </w:r>
          </w:p>
        </w:tc>
        <w:tc>
          <w:tcPr>
            <w:tcW w:w="1413" w:type="dxa"/>
            <w:shd w:val="clear" w:color="auto" w:fill="auto"/>
            <w:hideMark/>
          </w:tcPr>
          <w:p w14:paraId="7DA3A4D0" w14:textId="6123CEC3" w:rsidR="004915C1" w:rsidRPr="0073226E" w:rsidRDefault="0073226E" w:rsidP="00097CEE">
            <w:pPr>
              <w:jc w:val="center"/>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9</w:t>
            </w:r>
          </w:p>
        </w:tc>
        <w:tc>
          <w:tcPr>
            <w:tcW w:w="1851" w:type="dxa"/>
            <w:shd w:val="clear" w:color="auto" w:fill="auto"/>
            <w:hideMark/>
          </w:tcPr>
          <w:p w14:paraId="09F6BF65" w14:textId="212E0BC7" w:rsidR="004915C1" w:rsidRPr="0073226E" w:rsidRDefault="004915C1" w:rsidP="0073226E">
            <w:pPr>
              <w:jc w:val="center"/>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1</w:t>
            </w:r>
            <w:r w:rsidR="0073226E">
              <w:rPr>
                <w:rFonts w:ascii="Times New Roman" w:eastAsia="Times New Roman" w:hAnsi="Times New Roman" w:cs="Times New Roman"/>
                <w:szCs w:val="24"/>
                <w:lang w:val="en-US" w:eastAsia="ru-RU"/>
              </w:rPr>
              <w:t>0</w:t>
            </w:r>
          </w:p>
        </w:tc>
        <w:tc>
          <w:tcPr>
            <w:tcW w:w="2226" w:type="dxa"/>
            <w:shd w:val="clear" w:color="auto" w:fill="auto"/>
            <w:hideMark/>
          </w:tcPr>
          <w:p w14:paraId="5A1934AC" w14:textId="0C6EEAE9" w:rsidR="004915C1" w:rsidRPr="0073226E" w:rsidRDefault="004915C1" w:rsidP="0073226E">
            <w:pPr>
              <w:jc w:val="center"/>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1</w:t>
            </w:r>
            <w:r w:rsidR="0073226E">
              <w:rPr>
                <w:rFonts w:ascii="Times New Roman" w:eastAsia="Times New Roman" w:hAnsi="Times New Roman" w:cs="Times New Roman"/>
                <w:szCs w:val="24"/>
                <w:lang w:val="en-US" w:eastAsia="ru-RU"/>
              </w:rPr>
              <w:t>1</w:t>
            </w:r>
          </w:p>
        </w:tc>
      </w:tr>
      <w:tr w:rsidR="004915C1" w:rsidRPr="008D714C" w14:paraId="29E32547" w14:textId="77777777" w:rsidTr="00C47B7B">
        <w:trPr>
          <w:trHeight w:val="20"/>
        </w:trPr>
        <w:tc>
          <w:tcPr>
            <w:tcW w:w="15149" w:type="dxa"/>
            <w:gridSpan w:val="11"/>
          </w:tcPr>
          <w:p w14:paraId="586B5D32"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подпрограммы 1 «Строительство (приобретение) жилья и ликвидация аварийного жилищного фонда в ЗАТО Северск»</w:t>
            </w:r>
          </w:p>
        </w:tc>
      </w:tr>
      <w:tr w:rsidR="004915C1" w:rsidRPr="008D714C" w14:paraId="0D1EDD10" w14:textId="77777777" w:rsidTr="008D714C">
        <w:trPr>
          <w:trHeight w:val="20"/>
        </w:trPr>
        <w:tc>
          <w:tcPr>
            <w:tcW w:w="576" w:type="dxa"/>
            <w:shd w:val="clear" w:color="auto" w:fill="auto"/>
            <w:hideMark/>
          </w:tcPr>
          <w:p w14:paraId="0A19CDAB"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3109" w:type="dxa"/>
            <w:shd w:val="clear" w:color="auto" w:fill="auto"/>
            <w:hideMark/>
          </w:tcPr>
          <w:p w14:paraId="1AF3C76E"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Общая площадь расселенных жилых помещений из аварийного жилищного фонда</w:t>
            </w:r>
          </w:p>
        </w:tc>
        <w:tc>
          <w:tcPr>
            <w:tcW w:w="1008" w:type="dxa"/>
            <w:shd w:val="clear" w:color="auto" w:fill="auto"/>
            <w:hideMark/>
          </w:tcPr>
          <w:p w14:paraId="1536842E"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м2</w:t>
            </w:r>
          </w:p>
        </w:tc>
        <w:tc>
          <w:tcPr>
            <w:tcW w:w="993" w:type="dxa"/>
          </w:tcPr>
          <w:p w14:paraId="67799B8B"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3F512499"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26F5DA26"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40BEB21B"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4" w:type="dxa"/>
            <w:shd w:val="clear" w:color="auto" w:fill="auto"/>
            <w:hideMark/>
          </w:tcPr>
          <w:p w14:paraId="6EC38887"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1413" w:type="dxa"/>
            <w:shd w:val="clear" w:color="auto" w:fill="auto"/>
            <w:hideMark/>
          </w:tcPr>
          <w:p w14:paraId="5E599143"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51" w:type="dxa"/>
            <w:shd w:val="clear" w:color="auto" w:fill="auto"/>
            <w:hideMark/>
          </w:tcPr>
          <w:p w14:paraId="2D2698AC"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226" w:type="dxa"/>
            <w:shd w:val="clear" w:color="auto" w:fill="auto"/>
            <w:hideMark/>
          </w:tcPr>
          <w:p w14:paraId="3CBBD673" w14:textId="77777777" w:rsidR="004915C1" w:rsidRPr="008D714C" w:rsidRDefault="004915C1" w:rsidP="004915C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4915C1" w:rsidRPr="008D714C" w14:paraId="69D5C968" w14:textId="77777777" w:rsidTr="008D714C">
        <w:trPr>
          <w:trHeight w:val="20"/>
        </w:trPr>
        <w:tc>
          <w:tcPr>
            <w:tcW w:w="576" w:type="dxa"/>
            <w:shd w:val="clear" w:color="auto" w:fill="auto"/>
            <w:hideMark/>
          </w:tcPr>
          <w:p w14:paraId="741355C6"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3109" w:type="dxa"/>
            <w:shd w:val="clear" w:color="auto" w:fill="auto"/>
            <w:hideMark/>
          </w:tcPr>
          <w:p w14:paraId="24CE7827"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Численность граждан, проживающих в аварийном жилищном фонде</w:t>
            </w:r>
          </w:p>
        </w:tc>
        <w:tc>
          <w:tcPr>
            <w:tcW w:w="1008" w:type="dxa"/>
            <w:shd w:val="clear" w:color="auto" w:fill="auto"/>
            <w:hideMark/>
          </w:tcPr>
          <w:p w14:paraId="1FE44750" w14:textId="77777777" w:rsidR="004915C1" w:rsidRPr="008D714C" w:rsidRDefault="004915C1"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чел</w:t>
            </w:r>
          </w:p>
        </w:tc>
        <w:tc>
          <w:tcPr>
            <w:tcW w:w="993" w:type="dxa"/>
          </w:tcPr>
          <w:p w14:paraId="1390850F"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799</w:t>
            </w:r>
          </w:p>
        </w:tc>
        <w:tc>
          <w:tcPr>
            <w:tcW w:w="993" w:type="dxa"/>
            <w:shd w:val="clear" w:color="auto" w:fill="auto"/>
            <w:hideMark/>
          </w:tcPr>
          <w:p w14:paraId="2A4D3E62"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993" w:type="dxa"/>
            <w:shd w:val="clear" w:color="auto" w:fill="auto"/>
            <w:hideMark/>
          </w:tcPr>
          <w:p w14:paraId="705EF656"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993" w:type="dxa"/>
            <w:shd w:val="clear" w:color="auto" w:fill="auto"/>
            <w:hideMark/>
          </w:tcPr>
          <w:p w14:paraId="061D3F0D"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994" w:type="dxa"/>
            <w:shd w:val="clear" w:color="auto" w:fill="auto"/>
            <w:hideMark/>
          </w:tcPr>
          <w:p w14:paraId="2B08884D" w14:textId="77777777" w:rsidR="004915C1" w:rsidRPr="008D714C" w:rsidRDefault="004915C1" w:rsidP="00255F7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874</w:t>
            </w:r>
          </w:p>
        </w:tc>
        <w:tc>
          <w:tcPr>
            <w:tcW w:w="1413" w:type="dxa"/>
            <w:shd w:val="clear" w:color="auto" w:fill="auto"/>
            <w:hideMark/>
          </w:tcPr>
          <w:p w14:paraId="0161BCC1"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51" w:type="dxa"/>
            <w:shd w:val="clear" w:color="auto" w:fill="auto"/>
            <w:hideMark/>
          </w:tcPr>
          <w:p w14:paraId="1D92F63B"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226" w:type="dxa"/>
            <w:shd w:val="clear" w:color="auto" w:fill="auto"/>
            <w:hideMark/>
          </w:tcPr>
          <w:p w14:paraId="29FCFF2A" w14:textId="77777777" w:rsidR="004915C1" w:rsidRPr="008D714C" w:rsidRDefault="004915C1" w:rsidP="004915C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4915C1" w:rsidRPr="008D714C" w14:paraId="14E05A8E" w14:textId="77777777" w:rsidTr="00C47B7B">
        <w:trPr>
          <w:trHeight w:val="20"/>
        </w:trPr>
        <w:tc>
          <w:tcPr>
            <w:tcW w:w="15149" w:type="dxa"/>
            <w:gridSpan w:val="11"/>
          </w:tcPr>
          <w:p w14:paraId="499C867E" w14:textId="4028E1FE" w:rsidR="004915C1" w:rsidRPr="008D714C" w:rsidRDefault="004915C1" w:rsidP="0036496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1 «Обеспечение строительства многоквартирных домов (приобретени</w:t>
            </w:r>
            <w:r w:rsidR="0036496C" w:rsidRPr="0036496C">
              <w:rPr>
                <w:rFonts w:ascii="Times New Roman" w:eastAsia="Times New Roman" w:hAnsi="Times New Roman" w:cs="Times New Roman"/>
                <w:szCs w:val="24"/>
                <w:lang w:eastAsia="ru-RU"/>
              </w:rPr>
              <w:t>я</w:t>
            </w:r>
            <w:r w:rsidRPr="008D714C">
              <w:rPr>
                <w:rFonts w:ascii="Times New Roman" w:eastAsia="Times New Roman" w:hAnsi="Times New Roman" w:cs="Times New Roman"/>
                <w:szCs w:val="24"/>
                <w:lang w:eastAsia="ru-RU"/>
              </w:rPr>
              <w:t xml:space="preserve"> квартир) для расселения аварийного жилищного фонда» подпрограммы 1 </w:t>
            </w:r>
          </w:p>
        </w:tc>
      </w:tr>
      <w:tr w:rsidR="004915C1" w:rsidRPr="008D714C" w14:paraId="40F935A7" w14:textId="77777777" w:rsidTr="008D714C">
        <w:trPr>
          <w:trHeight w:val="20"/>
        </w:trPr>
        <w:tc>
          <w:tcPr>
            <w:tcW w:w="576" w:type="dxa"/>
            <w:shd w:val="clear" w:color="auto" w:fill="auto"/>
            <w:hideMark/>
          </w:tcPr>
          <w:p w14:paraId="7DFEB7B3" w14:textId="77777777" w:rsidR="004915C1" w:rsidRPr="008D714C" w:rsidRDefault="004915C1" w:rsidP="00097CEE">
            <w:pPr>
              <w:rPr>
                <w:rFonts w:ascii="Times New Roman" w:hAnsi="Times New Roman" w:cs="Times New Roman"/>
                <w:szCs w:val="24"/>
              </w:rPr>
            </w:pPr>
            <w:r w:rsidRPr="008D714C">
              <w:rPr>
                <w:rFonts w:ascii="Times New Roman" w:hAnsi="Times New Roman" w:cs="Times New Roman"/>
                <w:szCs w:val="24"/>
              </w:rPr>
              <w:t>1.1</w:t>
            </w:r>
          </w:p>
        </w:tc>
        <w:tc>
          <w:tcPr>
            <w:tcW w:w="3109" w:type="dxa"/>
            <w:shd w:val="clear" w:color="auto" w:fill="auto"/>
            <w:hideMark/>
          </w:tcPr>
          <w:p w14:paraId="2FDA3E1F" w14:textId="77777777" w:rsidR="004915C1" w:rsidRPr="008D714C" w:rsidRDefault="004915C1" w:rsidP="00097CEE">
            <w:pPr>
              <w:rPr>
                <w:rFonts w:ascii="Times New Roman" w:hAnsi="Times New Roman" w:cs="Times New Roman"/>
                <w:szCs w:val="24"/>
              </w:rPr>
            </w:pPr>
            <w:r w:rsidRPr="008D714C">
              <w:rPr>
                <w:rFonts w:ascii="Times New Roman" w:hAnsi="Times New Roman" w:cs="Times New Roman"/>
                <w:szCs w:val="24"/>
              </w:rPr>
              <w:t>Ввод многоквартирных домов для расселения аварийного жилищного фонда</w:t>
            </w:r>
          </w:p>
        </w:tc>
        <w:tc>
          <w:tcPr>
            <w:tcW w:w="1008" w:type="dxa"/>
            <w:shd w:val="clear" w:color="auto" w:fill="auto"/>
            <w:hideMark/>
          </w:tcPr>
          <w:p w14:paraId="628DFAE9" w14:textId="77777777" w:rsidR="004915C1" w:rsidRPr="008D714C" w:rsidRDefault="004915C1" w:rsidP="00316D21">
            <w:pPr>
              <w:jc w:val="center"/>
              <w:rPr>
                <w:rFonts w:ascii="Times New Roman" w:hAnsi="Times New Roman" w:cs="Times New Roman"/>
                <w:szCs w:val="24"/>
              </w:rPr>
            </w:pPr>
            <w:r w:rsidRPr="008D714C">
              <w:rPr>
                <w:rFonts w:ascii="Times New Roman" w:hAnsi="Times New Roman" w:cs="Times New Roman"/>
                <w:szCs w:val="24"/>
              </w:rPr>
              <w:t>ед</w:t>
            </w:r>
          </w:p>
        </w:tc>
        <w:tc>
          <w:tcPr>
            <w:tcW w:w="993" w:type="dxa"/>
          </w:tcPr>
          <w:p w14:paraId="7BDF99B4" w14:textId="77777777" w:rsidR="004915C1" w:rsidRPr="008D714C" w:rsidRDefault="008D714C" w:rsidP="00316D21">
            <w:pPr>
              <w:jc w:val="center"/>
              <w:rPr>
                <w:rFonts w:ascii="Times New Roman" w:hAnsi="Times New Roman" w:cs="Times New Roman"/>
                <w:szCs w:val="24"/>
              </w:rPr>
            </w:pPr>
            <w:r w:rsidRPr="008D714C">
              <w:rPr>
                <w:rFonts w:ascii="Times New Roman" w:hAnsi="Times New Roman" w:cs="Times New Roman"/>
                <w:szCs w:val="24"/>
              </w:rPr>
              <w:t>0</w:t>
            </w:r>
          </w:p>
        </w:tc>
        <w:tc>
          <w:tcPr>
            <w:tcW w:w="993" w:type="dxa"/>
            <w:shd w:val="clear" w:color="auto" w:fill="auto"/>
            <w:hideMark/>
          </w:tcPr>
          <w:p w14:paraId="4C187F28" w14:textId="77777777" w:rsidR="004915C1" w:rsidRPr="008D714C" w:rsidRDefault="004915C1" w:rsidP="00316D21">
            <w:pPr>
              <w:jc w:val="center"/>
              <w:rPr>
                <w:rFonts w:ascii="Times New Roman" w:hAnsi="Times New Roman" w:cs="Times New Roman"/>
                <w:szCs w:val="24"/>
              </w:rPr>
            </w:pPr>
            <w:r w:rsidRPr="008D714C">
              <w:rPr>
                <w:rFonts w:ascii="Times New Roman" w:hAnsi="Times New Roman" w:cs="Times New Roman"/>
                <w:szCs w:val="24"/>
              </w:rPr>
              <w:t>0</w:t>
            </w:r>
          </w:p>
        </w:tc>
        <w:tc>
          <w:tcPr>
            <w:tcW w:w="993" w:type="dxa"/>
            <w:shd w:val="clear" w:color="auto" w:fill="auto"/>
            <w:hideMark/>
          </w:tcPr>
          <w:p w14:paraId="62D3099B" w14:textId="77777777" w:rsidR="004915C1" w:rsidRPr="008D714C" w:rsidRDefault="004915C1" w:rsidP="00316D21">
            <w:pPr>
              <w:jc w:val="center"/>
              <w:rPr>
                <w:rFonts w:ascii="Times New Roman" w:hAnsi="Times New Roman" w:cs="Times New Roman"/>
                <w:szCs w:val="24"/>
              </w:rPr>
            </w:pPr>
            <w:r w:rsidRPr="008D714C">
              <w:rPr>
                <w:rFonts w:ascii="Times New Roman" w:hAnsi="Times New Roman" w:cs="Times New Roman"/>
                <w:szCs w:val="24"/>
              </w:rPr>
              <w:t>0</w:t>
            </w:r>
          </w:p>
        </w:tc>
        <w:tc>
          <w:tcPr>
            <w:tcW w:w="993" w:type="dxa"/>
            <w:shd w:val="clear" w:color="auto" w:fill="auto"/>
            <w:hideMark/>
          </w:tcPr>
          <w:p w14:paraId="5524649C" w14:textId="77777777" w:rsidR="004915C1" w:rsidRPr="008D714C" w:rsidRDefault="004915C1" w:rsidP="00316D21">
            <w:pPr>
              <w:jc w:val="center"/>
              <w:rPr>
                <w:rFonts w:ascii="Times New Roman" w:hAnsi="Times New Roman" w:cs="Times New Roman"/>
                <w:szCs w:val="24"/>
              </w:rPr>
            </w:pPr>
            <w:r w:rsidRPr="008D714C">
              <w:rPr>
                <w:rFonts w:ascii="Times New Roman" w:hAnsi="Times New Roman" w:cs="Times New Roman"/>
                <w:szCs w:val="24"/>
              </w:rPr>
              <w:t>0</w:t>
            </w:r>
          </w:p>
        </w:tc>
        <w:tc>
          <w:tcPr>
            <w:tcW w:w="994" w:type="dxa"/>
            <w:shd w:val="clear" w:color="auto" w:fill="auto"/>
            <w:hideMark/>
          </w:tcPr>
          <w:p w14:paraId="7034A4B0" w14:textId="77777777" w:rsidR="004915C1" w:rsidRPr="008D714C" w:rsidRDefault="004915C1" w:rsidP="00316D21">
            <w:pPr>
              <w:jc w:val="center"/>
              <w:rPr>
                <w:rFonts w:ascii="Times New Roman" w:hAnsi="Times New Roman" w:cs="Times New Roman"/>
                <w:szCs w:val="24"/>
              </w:rPr>
            </w:pPr>
            <w:r w:rsidRPr="008D714C">
              <w:rPr>
                <w:rFonts w:ascii="Times New Roman" w:hAnsi="Times New Roman" w:cs="Times New Roman"/>
                <w:szCs w:val="24"/>
              </w:rPr>
              <w:t>0</w:t>
            </w:r>
          </w:p>
        </w:tc>
        <w:tc>
          <w:tcPr>
            <w:tcW w:w="1413" w:type="dxa"/>
            <w:shd w:val="clear" w:color="auto" w:fill="auto"/>
            <w:hideMark/>
          </w:tcPr>
          <w:p w14:paraId="2E9EE2FC" w14:textId="77777777" w:rsidR="004915C1" w:rsidRPr="008D714C" w:rsidRDefault="004915C1" w:rsidP="00097CEE">
            <w:pPr>
              <w:rPr>
                <w:rFonts w:ascii="Times New Roman" w:hAnsi="Times New Roman" w:cs="Times New Roman"/>
                <w:szCs w:val="24"/>
              </w:rPr>
            </w:pPr>
            <w:r w:rsidRPr="008D714C">
              <w:rPr>
                <w:rFonts w:ascii="Times New Roman" w:hAnsi="Times New Roman" w:cs="Times New Roman"/>
                <w:szCs w:val="24"/>
              </w:rPr>
              <w:t>Ежеквар-тально</w:t>
            </w:r>
          </w:p>
        </w:tc>
        <w:tc>
          <w:tcPr>
            <w:tcW w:w="1851" w:type="dxa"/>
            <w:shd w:val="clear" w:color="auto" w:fill="auto"/>
            <w:hideMark/>
          </w:tcPr>
          <w:p w14:paraId="20769885" w14:textId="77777777" w:rsidR="004915C1" w:rsidRPr="008D714C" w:rsidRDefault="004915C1" w:rsidP="00097CEE">
            <w:pPr>
              <w:rPr>
                <w:rFonts w:ascii="Times New Roman" w:hAnsi="Times New Roman" w:cs="Times New Roman"/>
                <w:szCs w:val="24"/>
              </w:rPr>
            </w:pPr>
            <w:r w:rsidRPr="008D714C">
              <w:rPr>
                <w:rFonts w:ascii="Times New Roman" w:hAnsi="Times New Roman" w:cs="Times New Roman"/>
                <w:szCs w:val="24"/>
              </w:rPr>
              <w:t>Ведомственная отчетность</w:t>
            </w:r>
          </w:p>
        </w:tc>
        <w:tc>
          <w:tcPr>
            <w:tcW w:w="2226" w:type="dxa"/>
            <w:shd w:val="clear" w:color="auto" w:fill="auto"/>
            <w:hideMark/>
          </w:tcPr>
          <w:p w14:paraId="00C5D7EC" w14:textId="77777777" w:rsidR="004915C1" w:rsidRPr="008D714C" w:rsidRDefault="004915C1" w:rsidP="004915C1">
            <w:pPr>
              <w:rPr>
                <w:rFonts w:ascii="Times New Roman" w:hAnsi="Times New Roman" w:cs="Times New Roman"/>
                <w:szCs w:val="24"/>
              </w:rPr>
            </w:pPr>
            <w:r w:rsidRPr="008D714C">
              <w:rPr>
                <w:rFonts w:ascii="Times New Roman" w:hAnsi="Times New Roman" w:cs="Times New Roman"/>
                <w:szCs w:val="24"/>
              </w:rPr>
              <w:t>УЖКХ ТиС</w:t>
            </w:r>
          </w:p>
        </w:tc>
      </w:tr>
      <w:tr w:rsidR="001D009D" w:rsidRPr="008D714C" w14:paraId="747A1301" w14:textId="77777777" w:rsidTr="008D714C">
        <w:trPr>
          <w:trHeight w:val="20"/>
        </w:trPr>
        <w:tc>
          <w:tcPr>
            <w:tcW w:w="576" w:type="dxa"/>
            <w:shd w:val="clear" w:color="auto" w:fill="auto"/>
          </w:tcPr>
          <w:p w14:paraId="3D751300" w14:textId="4FE2CF30" w:rsidR="001D009D" w:rsidRPr="006A1D19" w:rsidRDefault="001D009D" w:rsidP="001D009D">
            <w:pPr>
              <w:rPr>
                <w:rFonts w:ascii="Times New Roman" w:hAnsi="Times New Roman" w:cs="Times New Roman"/>
                <w:szCs w:val="24"/>
                <w:lang w:val="en-US"/>
              </w:rPr>
            </w:pPr>
            <w:r>
              <w:rPr>
                <w:rFonts w:ascii="Times New Roman" w:hAnsi="Times New Roman" w:cs="Times New Roman"/>
                <w:szCs w:val="24"/>
              </w:rPr>
              <w:t>1.2</w:t>
            </w:r>
          </w:p>
        </w:tc>
        <w:tc>
          <w:tcPr>
            <w:tcW w:w="3109" w:type="dxa"/>
            <w:shd w:val="clear" w:color="auto" w:fill="auto"/>
          </w:tcPr>
          <w:p w14:paraId="4F66CA48" w14:textId="06A14A36" w:rsidR="001D009D" w:rsidRPr="00880270" w:rsidRDefault="001D009D" w:rsidP="001D009D">
            <w:pPr>
              <w:rPr>
                <w:rFonts w:ascii="Times New Roman" w:hAnsi="Times New Roman" w:cs="Times New Roman"/>
                <w:szCs w:val="24"/>
              </w:rPr>
            </w:pPr>
            <w:r w:rsidRPr="00880270">
              <w:rPr>
                <w:rFonts w:ascii="Times New Roman" w:hAnsi="Times New Roman" w:cs="Times New Roman"/>
                <w:szCs w:val="24"/>
              </w:rPr>
              <w:t>Площадь жилых помещений, изымаемых для ликвидации аварийного жилищного фонда</w:t>
            </w:r>
          </w:p>
        </w:tc>
        <w:tc>
          <w:tcPr>
            <w:tcW w:w="1008" w:type="dxa"/>
            <w:shd w:val="clear" w:color="auto" w:fill="auto"/>
          </w:tcPr>
          <w:p w14:paraId="356AF97C" w14:textId="74A8B615" w:rsidR="001D009D" w:rsidRPr="00880270" w:rsidRDefault="001D009D" w:rsidP="001D009D">
            <w:pPr>
              <w:jc w:val="center"/>
              <w:rPr>
                <w:rFonts w:ascii="Times New Roman" w:hAnsi="Times New Roman" w:cs="Times New Roman"/>
                <w:szCs w:val="24"/>
              </w:rPr>
            </w:pPr>
            <w:r w:rsidRPr="00880270">
              <w:rPr>
                <w:rFonts w:ascii="Times New Roman" w:hAnsi="Times New Roman" w:cs="Times New Roman"/>
                <w:szCs w:val="24"/>
              </w:rPr>
              <w:t>м</w:t>
            </w:r>
            <w:r w:rsidRPr="00880270">
              <w:rPr>
                <w:rFonts w:ascii="Times New Roman" w:hAnsi="Times New Roman" w:cs="Times New Roman"/>
                <w:szCs w:val="24"/>
                <w:vertAlign w:val="superscript"/>
              </w:rPr>
              <w:t>2</w:t>
            </w:r>
          </w:p>
        </w:tc>
        <w:tc>
          <w:tcPr>
            <w:tcW w:w="993" w:type="dxa"/>
          </w:tcPr>
          <w:p w14:paraId="63F1CEE7" w14:textId="075E33E0" w:rsidR="001D009D" w:rsidRPr="00880270" w:rsidRDefault="001D009D" w:rsidP="001D009D">
            <w:pPr>
              <w:jc w:val="center"/>
              <w:rPr>
                <w:rFonts w:ascii="Times New Roman" w:hAnsi="Times New Roman" w:cs="Times New Roman"/>
                <w:szCs w:val="24"/>
              </w:rPr>
            </w:pPr>
            <w:r w:rsidRPr="00880270">
              <w:rPr>
                <w:rFonts w:ascii="Times New Roman" w:hAnsi="Times New Roman" w:cs="Times New Roman"/>
                <w:szCs w:val="24"/>
              </w:rPr>
              <w:t>0</w:t>
            </w:r>
          </w:p>
        </w:tc>
        <w:tc>
          <w:tcPr>
            <w:tcW w:w="993" w:type="dxa"/>
            <w:shd w:val="clear" w:color="auto" w:fill="auto"/>
          </w:tcPr>
          <w:p w14:paraId="4E9B7159" w14:textId="43F8CFBF" w:rsidR="001D009D" w:rsidRPr="00880270" w:rsidRDefault="001D009D" w:rsidP="001D009D">
            <w:pPr>
              <w:jc w:val="center"/>
              <w:rPr>
                <w:rFonts w:ascii="Times New Roman" w:hAnsi="Times New Roman" w:cs="Times New Roman"/>
                <w:szCs w:val="24"/>
              </w:rPr>
            </w:pPr>
            <w:r w:rsidRPr="00880270">
              <w:rPr>
                <w:rFonts w:ascii="Times New Roman" w:hAnsi="Times New Roman" w:cs="Times New Roman"/>
                <w:szCs w:val="24"/>
              </w:rPr>
              <w:t>0</w:t>
            </w:r>
          </w:p>
        </w:tc>
        <w:tc>
          <w:tcPr>
            <w:tcW w:w="993" w:type="dxa"/>
            <w:shd w:val="clear" w:color="auto" w:fill="auto"/>
          </w:tcPr>
          <w:p w14:paraId="3C583FB8" w14:textId="3B46B525" w:rsidR="001D009D" w:rsidRPr="00880270" w:rsidRDefault="001D009D" w:rsidP="001D009D">
            <w:pPr>
              <w:jc w:val="center"/>
              <w:rPr>
                <w:rFonts w:ascii="Times New Roman" w:hAnsi="Times New Roman" w:cs="Times New Roman"/>
                <w:szCs w:val="24"/>
              </w:rPr>
            </w:pPr>
            <w:r w:rsidRPr="00880270">
              <w:rPr>
                <w:rFonts w:ascii="Times New Roman" w:hAnsi="Times New Roman" w:cs="Times New Roman"/>
                <w:szCs w:val="24"/>
              </w:rPr>
              <w:t>0</w:t>
            </w:r>
          </w:p>
        </w:tc>
        <w:tc>
          <w:tcPr>
            <w:tcW w:w="993" w:type="dxa"/>
            <w:shd w:val="clear" w:color="auto" w:fill="auto"/>
          </w:tcPr>
          <w:p w14:paraId="20914E43" w14:textId="18064189" w:rsidR="001D009D" w:rsidRPr="00880270" w:rsidRDefault="00AE78B1" w:rsidP="001D009D">
            <w:pPr>
              <w:jc w:val="center"/>
              <w:rPr>
                <w:rFonts w:ascii="Times New Roman" w:hAnsi="Times New Roman" w:cs="Times New Roman"/>
                <w:szCs w:val="24"/>
              </w:rPr>
            </w:pPr>
            <w:r w:rsidRPr="00880270">
              <w:rPr>
                <w:rFonts w:ascii="Times New Roman" w:hAnsi="Times New Roman" w:cs="Times New Roman"/>
                <w:szCs w:val="24"/>
              </w:rPr>
              <w:t>0</w:t>
            </w:r>
          </w:p>
        </w:tc>
        <w:tc>
          <w:tcPr>
            <w:tcW w:w="994" w:type="dxa"/>
            <w:shd w:val="clear" w:color="auto" w:fill="auto"/>
          </w:tcPr>
          <w:p w14:paraId="017420B5" w14:textId="7179D166" w:rsidR="001D009D" w:rsidRPr="00880270" w:rsidRDefault="001D009D" w:rsidP="001D009D">
            <w:pPr>
              <w:jc w:val="center"/>
              <w:rPr>
                <w:rFonts w:ascii="Times New Roman" w:hAnsi="Times New Roman" w:cs="Times New Roman"/>
                <w:szCs w:val="24"/>
              </w:rPr>
            </w:pPr>
            <w:r w:rsidRPr="00880270">
              <w:rPr>
                <w:rFonts w:ascii="Times New Roman" w:hAnsi="Times New Roman" w:cs="Times New Roman"/>
                <w:szCs w:val="24"/>
              </w:rPr>
              <w:t>0</w:t>
            </w:r>
          </w:p>
        </w:tc>
        <w:tc>
          <w:tcPr>
            <w:tcW w:w="1413" w:type="dxa"/>
            <w:shd w:val="clear" w:color="auto" w:fill="auto"/>
          </w:tcPr>
          <w:p w14:paraId="5F17745A" w14:textId="6FBCA2FA" w:rsidR="001D009D" w:rsidRPr="00880270" w:rsidRDefault="001D009D" w:rsidP="001D009D">
            <w:pPr>
              <w:rPr>
                <w:rFonts w:ascii="Times New Roman" w:hAnsi="Times New Roman" w:cs="Times New Roman"/>
                <w:szCs w:val="24"/>
              </w:rPr>
            </w:pPr>
            <w:r w:rsidRPr="00880270">
              <w:rPr>
                <w:rFonts w:ascii="Times New Roman" w:hAnsi="Times New Roman" w:cs="Times New Roman"/>
                <w:szCs w:val="24"/>
              </w:rPr>
              <w:t>Ежеквар-тально</w:t>
            </w:r>
          </w:p>
        </w:tc>
        <w:tc>
          <w:tcPr>
            <w:tcW w:w="1851" w:type="dxa"/>
            <w:shd w:val="clear" w:color="auto" w:fill="auto"/>
          </w:tcPr>
          <w:p w14:paraId="21D78E2B" w14:textId="53B1684E" w:rsidR="001D009D" w:rsidRPr="001D009D" w:rsidRDefault="001D009D" w:rsidP="001D009D">
            <w:pPr>
              <w:rPr>
                <w:rFonts w:ascii="Times New Roman" w:hAnsi="Times New Roman" w:cs="Times New Roman"/>
                <w:szCs w:val="24"/>
                <w:highlight w:val="yellow"/>
              </w:rPr>
            </w:pPr>
            <w:r w:rsidRPr="008D714C">
              <w:rPr>
                <w:rFonts w:ascii="Times New Roman" w:hAnsi="Times New Roman" w:cs="Times New Roman"/>
                <w:szCs w:val="24"/>
              </w:rPr>
              <w:t>Ведомственная отчетность</w:t>
            </w:r>
          </w:p>
        </w:tc>
        <w:tc>
          <w:tcPr>
            <w:tcW w:w="2226" w:type="dxa"/>
            <w:shd w:val="clear" w:color="auto" w:fill="auto"/>
          </w:tcPr>
          <w:p w14:paraId="6575D505" w14:textId="6371CD24" w:rsidR="001D009D" w:rsidRPr="001D009D" w:rsidRDefault="001D009D" w:rsidP="001D009D">
            <w:pPr>
              <w:rPr>
                <w:rFonts w:ascii="Times New Roman" w:hAnsi="Times New Roman" w:cs="Times New Roman"/>
                <w:szCs w:val="24"/>
                <w:highlight w:val="yellow"/>
              </w:rPr>
            </w:pPr>
            <w:r w:rsidRPr="008D714C">
              <w:rPr>
                <w:rFonts w:ascii="Times New Roman" w:hAnsi="Times New Roman" w:cs="Times New Roman"/>
                <w:szCs w:val="24"/>
              </w:rPr>
              <w:t>УЖКХ ТиС</w:t>
            </w:r>
          </w:p>
        </w:tc>
      </w:tr>
      <w:tr w:rsidR="004915C1" w:rsidRPr="008D714C" w14:paraId="200E4AF6" w14:textId="77777777" w:rsidTr="00C47B7B">
        <w:trPr>
          <w:trHeight w:val="20"/>
        </w:trPr>
        <w:tc>
          <w:tcPr>
            <w:tcW w:w="15149" w:type="dxa"/>
            <w:gridSpan w:val="11"/>
          </w:tcPr>
          <w:p w14:paraId="338C14FF"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2 «Ликвидация существующего аварийного жилищного фонда» подпрограммы 1</w:t>
            </w:r>
          </w:p>
        </w:tc>
      </w:tr>
      <w:tr w:rsidR="004915C1" w:rsidRPr="008D714C" w14:paraId="63D1FB6A" w14:textId="77777777" w:rsidTr="008D714C">
        <w:trPr>
          <w:trHeight w:val="20"/>
        </w:trPr>
        <w:tc>
          <w:tcPr>
            <w:tcW w:w="576" w:type="dxa"/>
            <w:shd w:val="clear" w:color="auto" w:fill="auto"/>
            <w:hideMark/>
          </w:tcPr>
          <w:p w14:paraId="5F5E8E6A"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3109" w:type="dxa"/>
            <w:shd w:val="clear" w:color="auto" w:fill="auto"/>
            <w:hideMark/>
          </w:tcPr>
          <w:p w14:paraId="498A6A8C"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снесенных аварийных домов</w:t>
            </w:r>
          </w:p>
        </w:tc>
        <w:tc>
          <w:tcPr>
            <w:tcW w:w="1008" w:type="dxa"/>
            <w:shd w:val="clear" w:color="auto" w:fill="auto"/>
            <w:hideMark/>
          </w:tcPr>
          <w:p w14:paraId="5E26683B"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93" w:type="dxa"/>
          </w:tcPr>
          <w:p w14:paraId="02798471"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0ADA90D6"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7DF3148B"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71680F2C"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4" w:type="dxa"/>
            <w:shd w:val="clear" w:color="auto" w:fill="auto"/>
            <w:hideMark/>
          </w:tcPr>
          <w:p w14:paraId="401AF143"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1413" w:type="dxa"/>
            <w:shd w:val="clear" w:color="auto" w:fill="auto"/>
            <w:hideMark/>
          </w:tcPr>
          <w:p w14:paraId="64A66EEE"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51" w:type="dxa"/>
            <w:shd w:val="clear" w:color="auto" w:fill="auto"/>
            <w:hideMark/>
          </w:tcPr>
          <w:p w14:paraId="5FFA8743"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226" w:type="dxa"/>
            <w:shd w:val="clear" w:color="auto" w:fill="auto"/>
            <w:hideMark/>
          </w:tcPr>
          <w:p w14:paraId="2923F746" w14:textId="77777777" w:rsidR="004915C1" w:rsidRPr="008D714C" w:rsidRDefault="004915C1" w:rsidP="004915C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4915C1" w:rsidRPr="008D714C" w14:paraId="65D8AD65" w14:textId="77777777" w:rsidTr="00C47B7B">
        <w:trPr>
          <w:trHeight w:val="20"/>
        </w:trPr>
        <w:tc>
          <w:tcPr>
            <w:tcW w:w="15149" w:type="dxa"/>
            <w:gridSpan w:val="11"/>
          </w:tcPr>
          <w:p w14:paraId="09A6FA30"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3 «Стимулирование спроса граждан на приобретение вновь построенных квартир» подпрограммы 1</w:t>
            </w:r>
          </w:p>
        </w:tc>
      </w:tr>
      <w:tr w:rsidR="004915C1" w:rsidRPr="008D714C" w14:paraId="0AC2CCCA" w14:textId="77777777" w:rsidTr="008D714C">
        <w:trPr>
          <w:trHeight w:val="20"/>
        </w:trPr>
        <w:tc>
          <w:tcPr>
            <w:tcW w:w="576" w:type="dxa"/>
            <w:shd w:val="clear" w:color="auto" w:fill="auto"/>
            <w:hideMark/>
          </w:tcPr>
          <w:p w14:paraId="4480F11B"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3.1</w:t>
            </w:r>
          </w:p>
        </w:tc>
        <w:tc>
          <w:tcPr>
            <w:tcW w:w="3109" w:type="dxa"/>
            <w:shd w:val="clear" w:color="auto" w:fill="auto"/>
            <w:hideMark/>
          </w:tcPr>
          <w:p w14:paraId="21AE647D" w14:textId="77777777" w:rsidR="004915C1" w:rsidRPr="008D714C" w:rsidRDefault="004915C1" w:rsidP="003807B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008" w:type="dxa"/>
            <w:shd w:val="clear" w:color="auto" w:fill="auto"/>
            <w:hideMark/>
          </w:tcPr>
          <w:p w14:paraId="3A51D46B"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чел</w:t>
            </w:r>
          </w:p>
        </w:tc>
        <w:tc>
          <w:tcPr>
            <w:tcW w:w="993" w:type="dxa"/>
          </w:tcPr>
          <w:p w14:paraId="704EF1DF"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1FA1F286"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22E1B18F" w14:textId="0B9331B4" w:rsidR="004915C1" w:rsidRPr="008D714C" w:rsidRDefault="008A7BF9"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c>
          <w:tcPr>
            <w:tcW w:w="993" w:type="dxa"/>
            <w:shd w:val="clear" w:color="auto" w:fill="auto"/>
            <w:hideMark/>
          </w:tcPr>
          <w:p w14:paraId="47657B3D"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4" w:type="dxa"/>
            <w:shd w:val="clear" w:color="auto" w:fill="auto"/>
            <w:hideMark/>
          </w:tcPr>
          <w:p w14:paraId="1B35A728"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1413" w:type="dxa"/>
            <w:shd w:val="clear" w:color="auto" w:fill="auto"/>
            <w:hideMark/>
          </w:tcPr>
          <w:p w14:paraId="745A74C2"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51" w:type="dxa"/>
            <w:shd w:val="clear" w:color="auto" w:fill="auto"/>
            <w:hideMark/>
          </w:tcPr>
          <w:p w14:paraId="4D3E1E67"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226" w:type="dxa"/>
            <w:shd w:val="clear" w:color="auto" w:fill="auto"/>
            <w:hideMark/>
          </w:tcPr>
          <w:p w14:paraId="63212CDC" w14:textId="77777777" w:rsidR="004915C1" w:rsidRPr="008D714C" w:rsidRDefault="004915C1" w:rsidP="004915C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4915C1" w:rsidRPr="008D714C" w14:paraId="549AB166" w14:textId="77777777" w:rsidTr="00C47B7B">
        <w:trPr>
          <w:trHeight w:val="20"/>
        </w:trPr>
        <w:tc>
          <w:tcPr>
            <w:tcW w:w="15149" w:type="dxa"/>
            <w:gridSpan w:val="11"/>
          </w:tcPr>
          <w:p w14:paraId="6E372531"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4 «Обследование технического состояния многоквартирных домов ЗАТО Северск» подпрограммы 1</w:t>
            </w:r>
          </w:p>
        </w:tc>
      </w:tr>
      <w:tr w:rsidR="004915C1" w:rsidRPr="008D714C" w14:paraId="71D34675" w14:textId="77777777" w:rsidTr="008D714C">
        <w:trPr>
          <w:trHeight w:val="20"/>
        </w:trPr>
        <w:tc>
          <w:tcPr>
            <w:tcW w:w="576" w:type="dxa"/>
            <w:shd w:val="clear" w:color="auto" w:fill="auto"/>
            <w:hideMark/>
          </w:tcPr>
          <w:p w14:paraId="4D9485C6"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4.1</w:t>
            </w:r>
          </w:p>
        </w:tc>
        <w:tc>
          <w:tcPr>
            <w:tcW w:w="3109" w:type="dxa"/>
            <w:shd w:val="clear" w:color="auto" w:fill="auto"/>
            <w:hideMark/>
          </w:tcPr>
          <w:p w14:paraId="55DCD019" w14:textId="39685DFE" w:rsidR="004915C1" w:rsidRPr="008D714C" w:rsidRDefault="00405A79" w:rsidP="007F0187">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Количество обследованных жилых</w:t>
            </w:r>
            <w:r w:rsidR="004915C1" w:rsidRPr="008D714C">
              <w:rPr>
                <w:rFonts w:ascii="Times New Roman" w:eastAsia="Times New Roman" w:hAnsi="Times New Roman" w:cs="Times New Roman"/>
                <w:szCs w:val="24"/>
                <w:lang w:eastAsia="ru-RU"/>
              </w:rPr>
              <w:t xml:space="preserve"> домов</w:t>
            </w:r>
          </w:p>
        </w:tc>
        <w:tc>
          <w:tcPr>
            <w:tcW w:w="1008" w:type="dxa"/>
            <w:shd w:val="clear" w:color="auto" w:fill="auto"/>
            <w:hideMark/>
          </w:tcPr>
          <w:p w14:paraId="132840C0"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93" w:type="dxa"/>
          </w:tcPr>
          <w:p w14:paraId="0A48CE49"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261E7367"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793E08B0"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3" w:type="dxa"/>
            <w:shd w:val="clear" w:color="auto" w:fill="auto"/>
            <w:hideMark/>
          </w:tcPr>
          <w:p w14:paraId="5BE032B5"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994" w:type="dxa"/>
            <w:shd w:val="clear" w:color="auto" w:fill="auto"/>
            <w:hideMark/>
          </w:tcPr>
          <w:p w14:paraId="430643D0"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c>
          <w:tcPr>
            <w:tcW w:w="1413" w:type="dxa"/>
            <w:shd w:val="clear" w:color="auto" w:fill="auto"/>
            <w:hideMark/>
          </w:tcPr>
          <w:p w14:paraId="62645847"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51" w:type="dxa"/>
            <w:shd w:val="clear" w:color="auto" w:fill="auto"/>
            <w:hideMark/>
          </w:tcPr>
          <w:p w14:paraId="3E9B9434"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226" w:type="dxa"/>
            <w:shd w:val="clear" w:color="auto" w:fill="auto"/>
            <w:hideMark/>
          </w:tcPr>
          <w:p w14:paraId="719164C1"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4915C1" w:rsidRPr="008D714C" w14:paraId="0F2DA474" w14:textId="77777777" w:rsidTr="00C47B7B">
        <w:trPr>
          <w:trHeight w:val="20"/>
        </w:trPr>
        <w:tc>
          <w:tcPr>
            <w:tcW w:w="15149" w:type="dxa"/>
            <w:gridSpan w:val="11"/>
          </w:tcPr>
          <w:p w14:paraId="5142EA91"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4915C1" w:rsidRPr="008D714C" w14:paraId="58DDAF16" w14:textId="77777777" w:rsidTr="008D714C">
        <w:trPr>
          <w:trHeight w:val="20"/>
        </w:trPr>
        <w:tc>
          <w:tcPr>
            <w:tcW w:w="576" w:type="dxa"/>
            <w:shd w:val="clear" w:color="auto" w:fill="auto"/>
            <w:hideMark/>
          </w:tcPr>
          <w:p w14:paraId="650ABF92"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w:t>
            </w:r>
          </w:p>
        </w:tc>
        <w:tc>
          <w:tcPr>
            <w:tcW w:w="3109" w:type="dxa"/>
            <w:shd w:val="clear" w:color="auto" w:fill="auto"/>
            <w:hideMark/>
          </w:tcPr>
          <w:p w14:paraId="68641E2D" w14:textId="77777777" w:rsidR="004915C1" w:rsidRPr="008D714C" w:rsidRDefault="004915C1" w:rsidP="007F01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человек, с которыми заключены договоры пожизненной ренты</w:t>
            </w:r>
          </w:p>
        </w:tc>
        <w:tc>
          <w:tcPr>
            <w:tcW w:w="1008" w:type="dxa"/>
            <w:shd w:val="clear" w:color="auto" w:fill="auto"/>
            <w:hideMark/>
          </w:tcPr>
          <w:p w14:paraId="63E691E4"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чел</w:t>
            </w:r>
          </w:p>
        </w:tc>
        <w:tc>
          <w:tcPr>
            <w:tcW w:w="993" w:type="dxa"/>
          </w:tcPr>
          <w:p w14:paraId="1F77C719"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993" w:type="dxa"/>
            <w:shd w:val="clear" w:color="auto" w:fill="auto"/>
            <w:hideMark/>
          </w:tcPr>
          <w:p w14:paraId="511DD9CE" w14:textId="77777777" w:rsidR="004915C1" w:rsidRPr="008D714C" w:rsidRDefault="004915C1" w:rsidP="004915C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993" w:type="dxa"/>
            <w:shd w:val="clear" w:color="auto" w:fill="auto"/>
            <w:hideMark/>
          </w:tcPr>
          <w:p w14:paraId="013997DF"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993" w:type="dxa"/>
            <w:shd w:val="clear" w:color="auto" w:fill="auto"/>
            <w:hideMark/>
          </w:tcPr>
          <w:p w14:paraId="1983E5EF"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994" w:type="dxa"/>
            <w:shd w:val="clear" w:color="auto" w:fill="auto"/>
            <w:hideMark/>
          </w:tcPr>
          <w:p w14:paraId="7418C3D6" w14:textId="2C17B43F" w:rsidR="004915C1" w:rsidRPr="008D714C" w:rsidRDefault="008A7BF9"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c>
          <w:tcPr>
            <w:tcW w:w="1413" w:type="dxa"/>
            <w:shd w:val="clear" w:color="auto" w:fill="auto"/>
            <w:hideMark/>
          </w:tcPr>
          <w:p w14:paraId="751DCF0E"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51" w:type="dxa"/>
            <w:shd w:val="clear" w:color="auto" w:fill="auto"/>
            <w:hideMark/>
          </w:tcPr>
          <w:p w14:paraId="139D3A4F" w14:textId="77777777" w:rsidR="004915C1" w:rsidRPr="008D714C" w:rsidRDefault="004915C1"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2226" w:type="dxa"/>
            <w:shd w:val="clear" w:color="auto" w:fill="auto"/>
            <w:hideMark/>
          </w:tcPr>
          <w:p w14:paraId="11D2A3AC" w14:textId="77777777" w:rsidR="004915C1" w:rsidRPr="008D714C" w:rsidRDefault="004915C1" w:rsidP="00316D21">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bl>
    <w:p w14:paraId="4B92C246" w14:textId="77777777" w:rsidR="00CA0D0A" w:rsidRPr="008D714C" w:rsidRDefault="00CA0D0A">
      <w:pPr>
        <w:rPr>
          <w:rFonts w:ascii="Times New Roman" w:hAnsi="Times New Roman" w:cs="Times New Roman"/>
          <w:szCs w:val="24"/>
        </w:rPr>
        <w:sectPr w:rsidR="00CA0D0A" w:rsidRPr="008D714C" w:rsidSect="004915C1">
          <w:pgSz w:w="16838" w:h="11905" w:orient="landscape"/>
          <w:pgMar w:top="1701" w:right="536" w:bottom="567" w:left="1134" w:header="567" w:footer="567" w:gutter="0"/>
          <w:cols w:space="720"/>
          <w:docGrid w:linePitch="326"/>
        </w:sectPr>
      </w:pPr>
    </w:p>
    <w:p w14:paraId="5833C4C1" w14:textId="77777777" w:rsidR="00CA0D0A" w:rsidRPr="008D714C" w:rsidRDefault="00CA0D0A" w:rsidP="0039626C">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lastRenderedPageBreak/>
        <w:t xml:space="preserve">III. </w:t>
      </w:r>
      <w:r w:rsidR="00662F33" w:rsidRPr="008D714C">
        <w:rPr>
          <w:rFonts w:ascii="Times New Roman" w:hAnsi="Times New Roman" w:cs="Times New Roman"/>
          <w:b w:val="0"/>
          <w:szCs w:val="24"/>
        </w:rPr>
        <w:t>СИСТЕМА МЕРОПРИЯТИЙ ПОДПРОГРАММЫ 1</w:t>
      </w:r>
    </w:p>
    <w:p w14:paraId="55100B56" w14:textId="77777777" w:rsidR="00CA0D0A" w:rsidRPr="008D714C" w:rsidRDefault="00662F33" w:rsidP="0039626C">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И ЕЕ РЕСУРСНОЕ ОБЕСПЕЧЕНИЕ</w:t>
      </w:r>
    </w:p>
    <w:p w14:paraId="638FB94F" w14:textId="77777777" w:rsidR="001343AD" w:rsidRPr="008D714C" w:rsidRDefault="001343AD" w:rsidP="0039626C">
      <w:pPr>
        <w:pStyle w:val="ConsPlusTitle"/>
        <w:jc w:val="center"/>
        <w:rPr>
          <w:rFonts w:ascii="Times New Roman" w:hAnsi="Times New Roman" w:cs="Times New Roman"/>
          <w:szCs w:val="24"/>
        </w:rPr>
      </w:pPr>
    </w:p>
    <w:p w14:paraId="1BC4E817" w14:textId="77777777"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Решение задач подпрограммы 1 предусматривается за счет реализации </w:t>
      </w:r>
      <w:r w:rsidR="005A5392" w:rsidRPr="008D714C">
        <w:rPr>
          <w:rFonts w:ascii="Times New Roman" w:hAnsi="Times New Roman" w:cs="Times New Roman"/>
          <w:szCs w:val="24"/>
        </w:rPr>
        <w:t>комплекса процессных мероприятий (</w:t>
      </w:r>
      <w:r w:rsidR="002539EB" w:rsidRPr="008D714C">
        <w:rPr>
          <w:rFonts w:ascii="Times New Roman" w:hAnsi="Times New Roman" w:cs="Times New Roman"/>
          <w:szCs w:val="24"/>
        </w:rPr>
        <w:t>далее – КПМ</w:t>
      </w:r>
      <w:r w:rsidR="005A5392" w:rsidRPr="008D714C">
        <w:rPr>
          <w:rFonts w:ascii="Times New Roman" w:hAnsi="Times New Roman" w:cs="Times New Roman"/>
          <w:szCs w:val="24"/>
        </w:rPr>
        <w:t xml:space="preserve">) </w:t>
      </w:r>
      <w:r w:rsidR="00954337" w:rsidRPr="008D714C">
        <w:rPr>
          <w:rFonts w:ascii="Times New Roman" w:hAnsi="Times New Roman" w:cs="Times New Roman"/>
          <w:szCs w:val="24"/>
        </w:rPr>
        <w:t>«</w:t>
      </w:r>
      <w:r w:rsidR="0039626C" w:rsidRPr="008D714C">
        <w:rPr>
          <w:rFonts w:ascii="Times New Roman" w:hAnsi="Times New Roman" w:cs="Times New Roman"/>
          <w:szCs w:val="24"/>
        </w:rPr>
        <w:t>Обследован</w:t>
      </w:r>
      <w:r w:rsidR="00FA69A1" w:rsidRPr="008D714C">
        <w:rPr>
          <w:rFonts w:ascii="Times New Roman" w:hAnsi="Times New Roman" w:cs="Times New Roman"/>
          <w:szCs w:val="24"/>
        </w:rPr>
        <w:t>ие технического состояния много</w:t>
      </w:r>
      <w:r w:rsidR="0039626C" w:rsidRPr="008D714C">
        <w:rPr>
          <w:rFonts w:ascii="Times New Roman" w:hAnsi="Times New Roman" w:cs="Times New Roman"/>
          <w:szCs w:val="24"/>
        </w:rPr>
        <w:t>квартирных домов ЗАТО Северск</w:t>
      </w:r>
      <w:r w:rsidR="00954337" w:rsidRPr="008D714C">
        <w:rPr>
          <w:rFonts w:ascii="Times New Roman" w:hAnsi="Times New Roman" w:cs="Times New Roman"/>
          <w:szCs w:val="24"/>
        </w:rPr>
        <w:t>»</w:t>
      </w:r>
      <w:r w:rsidR="005A5392" w:rsidRPr="008D714C">
        <w:rPr>
          <w:rFonts w:ascii="Times New Roman" w:hAnsi="Times New Roman" w:cs="Times New Roman"/>
          <w:szCs w:val="24"/>
        </w:rPr>
        <w:t xml:space="preserve"> </w:t>
      </w:r>
      <w:r w:rsidRPr="008D714C">
        <w:rPr>
          <w:rFonts w:ascii="Times New Roman" w:hAnsi="Times New Roman" w:cs="Times New Roman"/>
          <w:szCs w:val="24"/>
        </w:rPr>
        <w:t>и четырех основных мероприятий:</w:t>
      </w:r>
    </w:p>
    <w:p w14:paraId="6C086C68" w14:textId="77777777" w:rsidR="00CA0D0A" w:rsidRPr="008D714C" w:rsidRDefault="00796E64"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1) </w:t>
      </w:r>
      <w:r w:rsidR="00500AA7" w:rsidRPr="008D714C">
        <w:rPr>
          <w:rFonts w:ascii="Times New Roman" w:hAnsi="Times New Roman" w:cs="Times New Roman"/>
          <w:szCs w:val="24"/>
        </w:rPr>
        <w:t>с</w:t>
      </w:r>
      <w:r w:rsidR="0039626C" w:rsidRPr="008D714C">
        <w:rPr>
          <w:rFonts w:ascii="Times New Roman" w:hAnsi="Times New Roman" w:cs="Times New Roman"/>
          <w:szCs w:val="24"/>
        </w:rPr>
        <w:t>тро</w:t>
      </w:r>
      <w:r w:rsidR="00D24397" w:rsidRPr="008D714C">
        <w:rPr>
          <w:rFonts w:ascii="Times New Roman" w:hAnsi="Times New Roman" w:cs="Times New Roman"/>
          <w:szCs w:val="24"/>
        </w:rPr>
        <w:t>ительство многоквартирных до</w:t>
      </w:r>
      <w:r w:rsidR="0039626C" w:rsidRPr="008D714C">
        <w:rPr>
          <w:rFonts w:ascii="Times New Roman" w:hAnsi="Times New Roman" w:cs="Times New Roman"/>
          <w:szCs w:val="24"/>
        </w:rPr>
        <w:t>мов (</w:t>
      </w:r>
      <w:r w:rsidR="00D24397" w:rsidRPr="008D714C">
        <w:rPr>
          <w:rFonts w:ascii="Times New Roman" w:hAnsi="Times New Roman" w:cs="Times New Roman"/>
          <w:szCs w:val="24"/>
        </w:rPr>
        <w:t>приобретение квартир) для рассе</w:t>
      </w:r>
      <w:r w:rsidR="0039626C" w:rsidRPr="008D714C">
        <w:rPr>
          <w:rFonts w:ascii="Times New Roman" w:hAnsi="Times New Roman" w:cs="Times New Roman"/>
          <w:szCs w:val="24"/>
        </w:rPr>
        <w:t>ления аварийного жилищного фонда</w:t>
      </w:r>
      <w:r w:rsidR="00CA0D0A" w:rsidRPr="008D714C">
        <w:rPr>
          <w:rFonts w:ascii="Times New Roman" w:hAnsi="Times New Roman" w:cs="Times New Roman"/>
          <w:szCs w:val="24"/>
        </w:rPr>
        <w:t>;</w:t>
      </w:r>
    </w:p>
    <w:p w14:paraId="1A33B883" w14:textId="77777777" w:rsidR="00CA0D0A" w:rsidRPr="008D714C" w:rsidRDefault="00EC3F3B"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2) </w:t>
      </w:r>
      <w:r w:rsidR="00CA0D0A" w:rsidRPr="008D714C">
        <w:rPr>
          <w:rFonts w:ascii="Times New Roman" w:hAnsi="Times New Roman" w:cs="Times New Roman"/>
          <w:szCs w:val="24"/>
        </w:rPr>
        <w:t>снос расселенных аварийных домов;</w:t>
      </w:r>
    </w:p>
    <w:p w14:paraId="4D3A2E44" w14:textId="77777777" w:rsidR="00CA0D0A" w:rsidRPr="008D714C" w:rsidRDefault="00EC3F3B"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3) </w:t>
      </w:r>
      <w:r w:rsidR="00CA0D0A" w:rsidRPr="008D714C">
        <w:rPr>
          <w:rFonts w:ascii="Times New Roman" w:hAnsi="Times New Roman" w:cs="Times New Roman"/>
          <w:szCs w:val="24"/>
        </w:rPr>
        <w:t xml:space="preserve">реализация проекта </w:t>
      </w:r>
      <w:r w:rsidR="00954337" w:rsidRPr="008D714C">
        <w:rPr>
          <w:rFonts w:ascii="Times New Roman" w:hAnsi="Times New Roman" w:cs="Times New Roman"/>
          <w:szCs w:val="24"/>
        </w:rPr>
        <w:t>«</w:t>
      </w:r>
      <w:r w:rsidR="00CA0D0A" w:rsidRPr="008D714C">
        <w:rPr>
          <w:rFonts w:ascii="Times New Roman" w:hAnsi="Times New Roman" w:cs="Times New Roman"/>
          <w:szCs w:val="24"/>
        </w:rPr>
        <w:t>Губернаторская ипотека</w:t>
      </w:r>
      <w:r w:rsidR="00954337" w:rsidRPr="008D714C">
        <w:rPr>
          <w:rFonts w:ascii="Times New Roman" w:hAnsi="Times New Roman" w:cs="Times New Roman"/>
          <w:szCs w:val="24"/>
        </w:rPr>
        <w:t>»</w:t>
      </w:r>
      <w:r w:rsidR="00CA0D0A" w:rsidRPr="008D714C">
        <w:rPr>
          <w:rFonts w:ascii="Times New Roman" w:hAnsi="Times New Roman" w:cs="Times New Roman"/>
          <w:szCs w:val="24"/>
        </w:rPr>
        <w:t xml:space="preserve"> на территории Томской области</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4C0DB4C7" w14:textId="77777777" w:rsidR="00CA0D0A" w:rsidRPr="008D714C" w:rsidRDefault="00EC3F3B"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4) </w:t>
      </w:r>
      <w:r w:rsidR="00CA0D0A" w:rsidRPr="008D714C">
        <w:rPr>
          <w:rFonts w:ascii="Times New Roman" w:hAnsi="Times New Roman" w:cs="Times New Roman"/>
          <w:szCs w:val="24"/>
        </w:rPr>
        <w:t>оплата расходов по договорам</w:t>
      </w:r>
      <w:r w:rsidRPr="008D714C">
        <w:rPr>
          <w:rFonts w:ascii="Times New Roman" w:hAnsi="Times New Roman" w:cs="Times New Roman"/>
          <w:szCs w:val="24"/>
        </w:rPr>
        <w:t xml:space="preserve"> пожизненной ренты.</w:t>
      </w:r>
    </w:p>
    <w:p w14:paraId="44DD1A79" w14:textId="77777777"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Выполнение мероприятий позволит:</w:t>
      </w:r>
    </w:p>
    <w:p w14:paraId="714D682C" w14:textId="7469D7E4"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обеспечить комфортным жильем граждан ЗАТО Северск;</w:t>
      </w:r>
    </w:p>
    <w:p w14:paraId="41A2667B" w14:textId="5AE6B9BF"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ликвидировать аварийный жилищный фонд;</w:t>
      </w:r>
    </w:p>
    <w:p w14:paraId="0E425853" w14:textId="05B358FA"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стимулировать спрос граждан на приобретение вновь построенных квартир;</w:t>
      </w:r>
    </w:p>
    <w:p w14:paraId="22432140" w14:textId="13142A51"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поддержать строительную отрасль;</w:t>
      </w:r>
    </w:p>
    <w:p w14:paraId="045F5777" w14:textId="66DA3ECF"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приобрести квартиры в муниципальную собственность.</w:t>
      </w:r>
    </w:p>
    <w:p w14:paraId="58AB2115" w14:textId="77777777" w:rsidR="00CA0D0A" w:rsidRPr="008D714C" w:rsidRDefault="00CA0D0A" w:rsidP="0039626C">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Перечень </w:t>
      </w:r>
      <w:r w:rsidR="005A5392" w:rsidRPr="008D714C">
        <w:rPr>
          <w:rFonts w:ascii="Times New Roman" w:hAnsi="Times New Roman" w:cs="Times New Roman"/>
          <w:szCs w:val="24"/>
        </w:rPr>
        <w:t>КПМ</w:t>
      </w:r>
      <w:r w:rsidRPr="008D714C">
        <w:rPr>
          <w:rFonts w:ascii="Times New Roman" w:hAnsi="Times New Roman" w:cs="Times New Roman"/>
          <w:szCs w:val="24"/>
        </w:rPr>
        <w:t>, основных мероприятий и ресурсное обеспечение подпрограммы 1 представлены в таблице 2.</w:t>
      </w:r>
    </w:p>
    <w:p w14:paraId="38210CF4" w14:textId="77777777" w:rsidR="00CA0D0A" w:rsidRPr="008D714C" w:rsidRDefault="00CA0D0A" w:rsidP="0039626C">
      <w:pPr>
        <w:pStyle w:val="ConsPlusNormal"/>
        <w:jc w:val="both"/>
        <w:rPr>
          <w:rFonts w:ascii="Times New Roman" w:hAnsi="Times New Roman" w:cs="Times New Roman"/>
          <w:szCs w:val="24"/>
        </w:rPr>
      </w:pPr>
    </w:p>
    <w:p w14:paraId="66FABCD0" w14:textId="77777777" w:rsidR="0039626C" w:rsidRPr="008D714C" w:rsidRDefault="0039626C">
      <w:pPr>
        <w:pStyle w:val="ConsPlusTitle"/>
        <w:jc w:val="center"/>
        <w:outlineLvl w:val="3"/>
        <w:rPr>
          <w:rFonts w:ascii="Times New Roman" w:hAnsi="Times New Roman" w:cs="Times New Roman"/>
          <w:szCs w:val="24"/>
        </w:rPr>
      </w:pPr>
    </w:p>
    <w:p w14:paraId="3C2A5F0A" w14:textId="77777777" w:rsidR="00162474" w:rsidRPr="008D714C" w:rsidRDefault="00162474">
      <w:pPr>
        <w:pStyle w:val="ConsPlusTitle"/>
        <w:jc w:val="center"/>
        <w:outlineLvl w:val="3"/>
        <w:rPr>
          <w:rFonts w:ascii="Times New Roman" w:hAnsi="Times New Roman" w:cs="Times New Roman"/>
          <w:szCs w:val="24"/>
        </w:rPr>
      </w:pPr>
    </w:p>
    <w:p w14:paraId="408CD68E" w14:textId="77777777" w:rsidR="00D24397" w:rsidRPr="008D714C" w:rsidRDefault="00D24397">
      <w:pPr>
        <w:pStyle w:val="ConsPlusTitle"/>
        <w:jc w:val="center"/>
        <w:outlineLvl w:val="3"/>
        <w:rPr>
          <w:rFonts w:ascii="Times New Roman" w:hAnsi="Times New Roman" w:cs="Times New Roman"/>
          <w:szCs w:val="24"/>
        </w:rPr>
        <w:sectPr w:rsidR="00D24397" w:rsidRPr="008D714C" w:rsidSect="0086514D">
          <w:pgSz w:w="11905" w:h="16838"/>
          <w:pgMar w:top="1134" w:right="567" w:bottom="1134" w:left="1701" w:header="567" w:footer="567" w:gutter="0"/>
          <w:cols w:space="720"/>
          <w:docGrid w:linePitch="326"/>
        </w:sectPr>
      </w:pPr>
    </w:p>
    <w:p w14:paraId="760FC9D8" w14:textId="77777777" w:rsidR="00DC0237" w:rsidRPr="008D714C" w:rsidRDefault="00DC0237">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lastRenderedPageBreak/>
        <w:t xml:space="preserve">ПЕРЕЧЕНЬ </w:t>
      </w:r>
    </w:p>
    <w:p w14:paraId="56BF4F84" w14:textId="77777777" w:rsidR="00CA0D0A" w:rsidRPr="008D714C" w:rsidRDefault="00B15EF9" w:rsidP="00DC0237">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t>комплексов процессных мероприятий</w:t>
      </w:r>
      <w:r w:rsidR="00CA0D0A" w:rsidRPr="008D714C">
        <w:rPr>
          <w:rFonts w:ascii="Times New Roman" w:hAnsi="Times New Roman" w:cs="Times New Roman"/>
          <w:b w:val="0"/>
          <w:szCs w:val="24"/>
        </w:rPr>
        <w:t>, основных</w:t>
      </w:r>
      <w:r w:rsidR="00DC0237"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мероприятий и ресурсное обеспечение подпрограммы 1</w:t>
      </w:r>
    </w:p>
    <w:p w14:paraId="045A5219" w14:textId="77777777" w:rsidR="00DC0237" w:rsidRPr="008D714C" w:rsidRDefault="00954337">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w:t>
      </w:r>
      <w:r w:rsidR="00CA0D0A" w:rsidRPr="008D714C">
        <w:rPr>
          <w:rFonts w:ascii="Times New Roman" w:hAnsi="Times New Roman" w:cs="Times New Roman"/>
          <w:b w:val="0"/>
          <w:szCs w:val="24"/>
        </w:rPr>
        <w:t>Строительство (приобретение) жилья и ликвидация аварийного</w:t>
      </w:r>
      <w:r w:rsidR="00DC0237"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жилищного фонда в ЗАТО Северск</w:t>
      </w:r>
      <w:r w:rsidRPr="008D714C">
        <w:rPr>
          <w:rFonts w:ascii="Times New Roman" w:hAnsi="Times New Roman" w:cs="Times New Roman"/>
          <w:b w:val="0"/>
          <w:szCs w:val="24"/>
        </w:rPr>
        <w:t>»</w:t>
      </w:r>
      <w:r w:rsidR="00CA0D0A" w:rsidRPr="008D714C">
        <w:rPr>
          <w:rFonts w:ascii="Times New Roman" w:hAnsi="Times New Roman" w:cs="Times New Roman"/>
          <w:b w:val="0"/>
          <w:szCs w:val="24"/>
        </w:rPr>
        <w:t xml:space="preserve"> </w:t>
      </w:r>
    </w:p>
    <w:p w14:paraId="180C4614"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муниципальной программы</w:t>
      </w:r>
      <w:r w:rsidR="00DC0237" w:rsidRPr="008D714C">
        <w:rPr>
          <w:rFonts w:ascii="Times New Roman" w:hAnsi="Times New Roman" w:cs="Times New Roman"/>
          <w:b w:val="0"/>
          <w:szCs w:val="24"/>
        </w:rPr>
        <w:t xml:space="preserve">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 доступным и комфортным жильем</w:t>
      </w:r>
      <w:r w:rsidR="00DC0237" w:rsidRPr="008D714C">
        <w:rPr>
          <w:rFonts w:ascii="Times New Roman" w:hAnsi="Times New Roman" w:cs="Times New Roman"/>
          <w:b w:val="0"/>
          <w:szCs w:val="24"/>
        </w:rPr>
        <w:t xml:space="preserve"> </w:t>
      </w:r>
      <w:r w:rsidRPr="008D714C">
        <w:rPr>
          <w:rFonts w:ascii="Times New Roman" w:hAnsi="Times New Roman" w:cs="Times New Roman"/>
          <w:b w:val="0"/>
          <w:szCs w:val="24"/>
        </w:rPr>
        <w:t>граждан ЗАТО Северск</w:t>
      </w:r>
      <w:r w:rsidR="00954337" w:rsidRPr="008D714C">
        <w:rPr>
          <w:rFonts w:ascii="Times New Roman" w:hAnsi="Times New Roman" w:cs="Times New Roman"/>
          <w:b w:val="0"/>
          <w:szCs w:val="24"/>
        </w:rPr>
        <w:t>»</w:t>
      </w:r>
    </w:p>
    <w:p w14:paraId="29E91B33" w14:textId="77777777" w:rsidR="00CA0D0A" w:rsidRPr="008D714C" w:rsidRDefault="00EC3F3B" w:rsidP="00EC3F3B">
      <w:pPr>
        <w:pStyle w:val="ConsPlusNormal"/>
        <w:ind w:right="-314"/>
        <w:jc w:val="center"/>
        <w:rPr>
          <w:rFonts w:ascii="Times New Roman" w:hAnsi="Times New Roman" w:cs="Times New Roman"/>
          <w:szCs w:val="24"/>
        </w:rPr>
      </w:pPr>
      <w:r w:rsidRPr="008D714C">
        <w:rPr>
          <w:rFonts w:ascii="Times New Roman" w:hAnsi="Times New Roman" w:cs="Times New Roman"/>
          <w:szCs w:val="24"/>
        </w:rPr>
        <w:t xml:space="preserve">                                                                                                                                                                                                                                    </w:t>
      </w:r>
      <w:r w:rsidR="00CA0D0A" w:rsidRPr="008D714C">
        <w:rPr>
          <w:rFonts w:ascii="Times New Roman" w:hAnsi="Times New Roman" w:cs="Times New Roman"/>
          <w:szCs w:val="24"/>
        </w:rPr>
        <w:t>Таблица 2</w:t>
      </w:r>
    </w:p>
    <w:tbl>
      <w:tblPr>
        <w:tblW w:w="14833" w:type="dxa"/>
        <w:tblInd w:w="93" w:type="dxa"/>
        <w:tblLayout w:type="fixed"/>
        <w:tblLook w:val="04A0" w:firstRow="1" w:lastRow="0" w:firstColumn="1" w:lastColumn="0" w:noHBand="0" w:noVBand="1"/>
      </w:tblPr>
      <w:tblGrid>
        <w:gridCol w:w="724"/>
        <w:gridCol w:w="1843"/>
        <w:gridCol w:w="850"/>
        <w:gridCol w:w="1134"/>
        <w:gridCol w:w="1276"/>
        <w:gridCol w:w="1099"/>
        <w:gridCol w:w="1258"/>
        <w:gridCol w:w="1259"/>
        <w:gridCol w:w="996"/>
        <w:gridCol w:w="3118"/>
        <w:gridCol w:w="1276"/>
      </w:tblGrid>
      <w:tr w:rsidR="0039626C" w:rsidRPr="008D714C" w14:paraId="20EDAA40" w14:textId="77777777" w:rsidTr="007479FF">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EC53443"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72EC26" w14:textId="77777777" w:rsidR="0039626C" w:rsidRPr="008D714C" w:rsidRDefault="0039626C" w:rsidP="001F1D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Наименование подпрограммы, задачи подпрограммы, </w:t>
            </w:r>
            <w:r w:rsidR="001F1DC8" w:rsidRPr="008D714C">
              <w:rPr>
                <w:rFonts w:ascii="Times New Roman" w:eastAsia="Times New Roman" w:hAnsi="Times New Roman" w:cs="Times New Roman"/>
                <w:szCs w:val="24"/>
                <w:lang w:eastAsia="ru-RU"/>
              </w:rPr>
              <w:t>КПМ</w:t>
            </w:r>
            <w:r w:rsidRPr="008D714C">
              <w:rPr>
                <w:rFonts w:ascii="Times New Roman" w:eastAsia="Times New Roman" w:hAnsi="Times New Roman" w:cs="Times New Roman"/>
                <w:szCs w:val="24"/>
                <w:lang w:eastAsia="ru-RU"/>
              </w:rPr>
              <w:t xml:space="preserve"> (основного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DA2062" w14:textId="77777777" w:rsidR="0039626C" w:rsidRPr="008D714C" w:rsidRDefault="0039626C" w:rsidP="00251B5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Срок </w:t>
            </w:r>
            <w:r w:rsidR="00251B54" w:rsidRPr="008D714C">
              <w:rPr>
                <w:rFonts w:ascii="Times New Roman" w:eastAsia="Times New Roman" w:hAnsi="Times New Roman" w:cs="Times New Roman"/>
                <w:szCs w:val="24"/>
                <w:lang w:eastAsia="ru-RU"/>
              </w:rPr>
              <w:t>реа-лиза-ции</w:t>
            </w:r>
            <w:r w:rsidRPr="008D714C">
              <w:rPr>
                <w:rFonts w:ascii="Times New Roman" w:eastAsia="Times New Roman" w:hAnsi="Times New Roman" w:cs="Times New Roman"/>
                <w:szCs w:val="24"/>
                <w:lang w:eastAsia="ru-RU"/>
              </w:rPr>
              <w:t xml:space="preserve">, </w:t>
            </w:r>
            <w:r w:rsidRPr="008D714C">
              <w:rPr>
                <w:rFonts w:ascii="Times New Roman" w:eastAsia="Times New Roman" w:hAnsi="Times New Roman" w:cs="Times New Roman"/>
                <w:szCs w:val="24"/>
                <w:lang w:eastAsia="ru-RU"/>
              </w:rPr>
              <w:br/>
              <w:t>год</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191A62"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Объем финан</w:t>
            </w:r>
            <w:r w:rsidR="00251B5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сиро-</w:t>
            </w:r>
            <w:r w:rsidRPr="008D714C">
              <w:rPr>
                <w:rFonts w:ascii="Times New Roman" w:eastAsia="Times New Roman" w:hAnsi="Times New Roman" w:cs="Times New Roman"/>
                <w:szCs w:val="24"/>
                <w:lang w:eastAsia="ru-RU"/>
              </w:rPr>
              <w:br/>
              <w:t>вания, тыс. руб.</w:t>
            </w:r>
          </w:p>
        </w:tc>
        <w:tc>
          <w:tcPr>
            <w:tcW w:w="4892" w:type="dxa"/>
            <w:gridSpan w:val="4"/>
            <w:tcBorders>
              <w:top w:val="single" w:sz="4" w:space="0" w:color="auto"/>
              <w:left w:val="nil"/>
              <w:bottom w:val="single" w:sz="4" w:space="0" w:color="auto"/>
              <w:right w:val="single" w:sz="4" w:space="0" w:color="auto"/>
            </w:tcBorders>
            <w:shd w:val="clear" w:color="auto" w:fill="auto"/>
            <w:hideMark/>
          </w:tcPr>
          <w:p w14:paraId="5E15DFB7"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 том числе за счет средств</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8345F94"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Участ</w:t>
            </w:r>
            <w:r w:rsidR="00251B5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ники под</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про</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грам</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мы, участ</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ники меро</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прия</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тия</w:t>
            </w:r>
          </w:p>
        </w:tc>
        <w:tc>
          <w:tcPr>
            <w:tcW w:w="4394" w:type="dxa"/>
            <w:gridSpan w:val="2"/>
            <w:tcBorders>
              <w:top w:val="single" w:sz="4" w:space="0" w:color="auto"/>
              <w:left w:val="nil"/>
              <w:bottom w:val="single" w:sz="4" w:space="0" w:color="auto"/>
              <w:right w:val="single" w:sz="4" w:space="0" w:color="auto"/>
            </w:tcBorders>
            <w:shd w:val="clear" w:color="auto" w:fill="auto"/>
            <w:hideMark/>
          </w:tcPr>
          <w:p w14:paraId="5C4367B0" w14:textId="77777777" w:rsidR="0039626C" w:rsidRPr="008D714C" w:rsidRDefault="0039626C" w:rsidP="00B15EF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Показатели конечного результата </w:t>
            </w:r>
            <w:r w:rsidR="00B15EF9" w:rsidRPr="008D714C">
              <w:rPr>
                <w:rFonts w:ascii="Times New Roman" w:eastAsia="Times New Roman" w:hAnsi="Times New Roman" w:cs="Times New Roman"/>
                <w:szCs w:val="24"/>
                <w:lang w:eastAsia="ru-RU"/>
              </w:rPr>
              <w:t>КПМ</w:t>
            </w:r>
            <w:r w:rsidRPr="008D714C">
              <w:rPr>
                <w:rFonts w:ascii="Times New Roman" w:eastAsia="Times New Roman" w:hAnsi="Times New Roman" w:cs="Times New Roman"/>
                <w:szCs w:val="24"/>
                <w:lang w:eastAsia="ru-RU"/>
              </w:rPr>
              <w:t xml:space="preserve">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9626C" w:rsidRPr="008D714C" w14:paraId="636FE1BD" w14:textId="77777777"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8A90E86" w14:textId="77777777" w:rsidR="0039626C" w:rsidRPr="008D714C"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89F0A23" w14:textId="77777777" w:rsidR="0039626C" w:rsidRPr="008D714C" w:rsidRDefault="0039626C" w:rsidP="00097CEE">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854CA4A" w14:textId="77777777" w:rsidR="0039626C" w:rsidRPr="008D714C" w:rsidRDefault="0039626C" w:rsidP="00097CEE">
            <w:pPr>
              <w:rPr>
                <w:rFonts w:ascii="Times New Roman" w:eastAsia="Times New Roman" w:hAnsi="Times New Roman" w:cs="Times New Roman"/>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7E1501A" w14:textId="77777777" w:rsidR="0039626C" w:rsidRPr="008D714C" w:rsidRDefault="0039626C" w:rsidP="00097CEE">
            <w:pPr>
              <w:rPr>
                <w:rFonts w:ascii="Times New Roman" w:eastAsia="Times New Roman" w:hAnsi="Times New Roman" w:cs="Times New Roman"/>
                <w:szCs w:val="24"/>
                <w:lang w:eastAsia="ru-RU"/>
              </w:rPr>
            </w:pPr>
          </w:p>
        </w:tc>
        <w:tc>
          <w:tcPr>
            <w:tcW w:w="1276" w:type="dxa"/>
            <w:tcBorders>
              <w:top w:val="nil"/>
              <w:left w:val="nil"/>
              <w:bottom w:val="single" w:sz="4" w:space="0" w:color="auto"/>
              <w:right w:val="single" w:sz="4" w:space="0" w:color="auto"/>
            </w:tcBorders>
            <w:shd w:val="clear" w:color="auto" w:fill="auto"/>
            <w:hideMark/>
          </w:tcPr>
          <w:p w14:paraId="09CAB969"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федераль-</w:t>
            </w:r>
            <w:r w:rsidRPr="008D714C">
              <w:rPr>
                <w:rFonts w:ascii="Times New Roman" w:eastAsia="Times New Roman" w:hAnsi="Times New Roman" w:cs="Times New Roman"/>
                <w:szCs w:val="24"/>
                <w:lang w:eastAsia="ru-RU"/>
              </w:rPr>
              <w:br/>
              <w:t>ного бюджета (по согласо-</w:t>
            </w:r>
            <w:r w:rsidRPr="008D714C">
              <w:rPr>
                <w:rFonts w:ascii="Times New Roman" w:eastAsia="Times New Roman" w:hAnsi="Times New Roman" w:cs="Times New Roman"/>
                <w:szCs w:val="24"/>
                <w:lang w:eastAsia="ru-RU"/>
              </w:rPr>
              <w:br/>
              <w:t>ванию (прогноз)</w:t>
            </w:r>
          </w:p>
        </w:tc>
        <w:tc>
          <w:tcPr>
            <w:tcW w:w="1099" w:type="dxa"/>
            <w:tcBorders>
              <w:top w:val="nil"/>
              <w:left w:val="nil"/>
              <w:bottom w:val="single" w:sz="4" w:space="0" w:color="auto"/>
              <w:right w:val="single" w:sz="4" w:space="0" w:color="auto"/>
            </w:tcBorders>
            <w:shd w:val="clear" w:color="auto" w:fill="auto"/>
            <w:hideMark/>
          </w:tcPr>
          <w:p w14:paraId="41379AF4" w14:textId="77777777" w:rsidR="0039626C" w:rsidRPr="008D714C" w:rsidRDefault="00251B54"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w:t>
            </w:r>
            <w:r w:rsidR="0039626C" w:rsidRPr="008D714C">
              <w:rPr>
                <w:rFonts w:ascii="Times New Roman" w:eastAsia="Times New Roman" w:hAnsi="Times New Roman" w:cs="Times New Roman"/>
                <w:szCs w:val="24"/>
                <w:lang w:eastAsia="ru-RU"/>
              </w:rPr>
              <w:t>бласт</w:t>
            </w:r>
            <w:r w:rsidRPr="008D714C">
              <w:rPr>
                <w:rFonts w:ascii="Times New Roman" w:eastAsia="Times New Roman" w:hAnsi="Times New Roman" w:cs="Times New Roman"/>
                <w:szCs w:val="24"/>
                <w:lang w:eastAsia="ru-RU"/>
              </w:rPr>
              <w:t>-</w:t>
            </w:r>
            <w:r w:rsidR="0039626C" w:rsidRPr="008D714C">
              <w:rPr>
                <w:rFonts w:ascii="Times New Roman" w:eastAsia="Times New Roman" w:hAnsi="Times New Roman" w:cs="Times New Roman"/>
                <w:szCs w:val="24"/>
                <w:lang w:eastAsia="ru-RU"/>
              </w:rPr>
              <w:t>ного бюд</w:t>
            </w:r>
            <w:r w:rsidR="00500AA7" w:rsidRPr="008D714C">
              <w:rPr>
                <w:rFonts w:ascii="Times New Roman" w:eastAsia="Times New Roman" w:hAnsi="Times New Roman" w:cs="Times New Roman"/>
                <w:szCs w:val="24"/>
                <w:lang w:eastAsia="ru-RU"/>
              </w:rPr>
              <w:t>-</w:t>
            </w:r>
            <w:r w:rsidR="0039626C" w:rsidRPr="008D714C">
              <w:rPr>
                <w:rFonts w:ascii="Times New Roman" w:eastAsia="Times New Roman" w:hAnsi="Times New Roman" w:cs="Times New Roman"/>
                <w:szCs w:val="24"/>
                <w:lang w:eastAsia="ru-RU"/>
              </w:rPr>
              <w:t>жета (по согласо-</w:t>
            </w:r>
            <w:r w:rsidR="0039626C" w:rsidRPr="008D714C">
              <w:rPr>
                <w:rFonts w:ascii="Times New Roman" w:eastAsia="Times New Roman" w:hAnsi="Times New Roman" w:cs="Times New Roman"/>
                <w:szCs w:val="24"/>
                <w:lang w:eastAsia="ru-RU"/>
              </w:rPr>
              <w:br/>
              <w:t>ванию (прог</w:t>
            </w:r>
            <w:r w:rsidR="00F53177" w:rsidRPr="008D714C">
              <w:rPr>
                <w:rFonts w:ascii="Times New Roman" w:eastAsia="Times New Roman" w:hAnsi="Times New Roman" w:cs="Times New Roman"/>
                <w:szCs w:val="24"/>
                <w:lang w:eastAsia="ru-RU"/>
              </w:rPr>
              <w:t>-</w:t>
            </w:r>
            <w:r w:rsidR="0039626C" w:rsidRPr="008D714C">
              <w:rPr>
                <w:rFonts w:ascii="Times New Roman" w:eastAsia="Times New Roman" w:hAnsi="Times New Roman" w:cs="Times New Roman"/>
                <w:szCs w:val="24"/>
                <w:lang w:eastAsia="ru-RU"/>
              </w:rPr>
              <w:t>ноз)</w:t>
            </w:r>
          </w:p>
        </w:tc>
        <w:tc>
          <w:tcPr>
            <w:tcW w:w="1258" w:type="dxa"/>
            <w:tcBorders>
              <w:top w:val="nil"/>
              <w:left w:val="nil"/>
              <w:bottom w:val="single" w:sz="4" w:space="0" w:color="auto"/>
              <w:right w:val="single" w:sz="4" w:space="0" w:color="auto"/>
            </w:tcBorders>
            <w:shd w:val="clear" w:color="auto" w:fill="auto"/>
            <w:hideMark/>
          </w:tcPr>
          <w:p w14:paraId="0D406A1F"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местного бюджета</w:t>
            </w:r>
          </w:p>
        </w:tc>
        <w:tc>
          <w:tcPr>
            <w:tcW w:w="1259" w:type="dxa"/>
            <w:tcBorders>
              <w:top w:val="nil"/>
              <w:left w:val="nil"/>
              <w:bottom w:val="single" w:sz="4" w:space="0" w:color="auto"/>
              <w:right w:val="single" w:sz="4" w:space="0" w:color="auto"/>
            </w:tcBorders>
            <w:shd w:val="clear" w:color="auto" w:fill="auto"/>
            <w:hideMark/>
          </w:tcPr>
          <w:p w14:paraId="7B33D4D1"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внебюд-</w:t>
            </w:r>
            <w:r w:rsidRPr="008D714C">
              <w:rPr>
                <w:rFonts w:ascii="Times New Roman" w:eastAsia="Times New Roman" w:hAnsi="Times New Roman" w:cs="Times New Roman"/>
                <w:szCs w:val="24"/>
                <w:lang w:eastAsia="ru-RU"/>
              </w:rPr>
              <w:br/>
              <w:t>жетных источни</w:t>
            </w:r>
            <w:r w:rsidR="00500AA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ков (по согласо-</w:t>
            </w:r>
            <w:r w:rsidRPr="008D714C">
              <w:rPr>
                <w:rFonts w:ascii="Times New Roman" w:eastAsia="Times New Roman" w:hAnsi="Times New Roman" w:cs="Times New Roman"/>
                <w:szCs w:val="24"/>
                <w:lang w:eastAsia="ru-RU"/>
              </w:rPr>
              <w:br/>
              <w:t>ванию (прогноз)</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E78408D" w14:textId="77777777" w:rsidR="0039626C" w:rsidRPr="008D714C"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365126FB"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и единица измерения</w:t>
            </w:r>
          </w:p>
        </w:tc>
        <w:tc>
          <w:tcPr>
            <w:tcW w:w="1276" w:type="dxa"/>
            <w:tcBorders>
              <w:top w:val="nil"/>
              <w:left w:val="nil"/>
              <w:bottom w:val="single" w:sz="4" w:space="0" w:color="auto"/>
              <w:right w:val="single" w:sz="4" w:space="0" w:color="auto"/>
            </w:tcBorders>
            <w:shd w:val="clear" w:color="auto" w:fill="auto"/>
            <w:hideMark/>
          </w:tcPr>
          <w:p w14:paraId="62514924"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значения по годам реализа</w:t>
            </w:r>
            <w:r w:rsidR="009F46B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ции</w:t>
            </w:r>
          </w:p>
        </w:tc>
      </w:tr>
    </w:tbl>
    <w:p w14:paraId="5633EC92" w14:textId="77777777" w:rsidR="00B73F9B" w:rsidRPr="008D714C" w:rsidRDefault="00B73F9B">
      <w:pPr>
        <w:rPr>
          <w:rFonts w:ascii="Times New Roman" w:hAnsi="Times New Roman" w:cs="Times New Roman"/>
          <w:sz w:val="2"/>
          <w:szCs w:val="2"/>
        </w:rPr>
      </w:pPr>
    </w:p>
    <w:tbl>
      <w:tblPr>
        <w:tblW w:w="14833" w:type="dxa"/>
        <w:tblInd w:w="93" w:type="dxa"/>
        <w:tblLayout w:type="fixed"/>
        <w:tblLook w:val="04A0" w:firstRow="1" w:lastRow="0" w:firstColumn="1" w:lastColumn="0" w:noHBand="0" w:noVBand="1"/>
      </w:tblPr>
      <w:tblGrid>
        <w:gridCol w:w="724"/>
        <w:gridCol w:w="1843"/>
        <w:gridCol w:w="850"/>
        <w:gridCol w:w="1134"/>
        <w:gridCol w:w="1276"/>
        <w:gridCol w:w="1099"/>
        <w:gridCol w:w="1258"/>
        <w:gridCol w:w="1259"/>
        <w:gridCol w:w="996"/>
        <w:gridCol w:w="3118"/>
        <w:gridCol w:w="1276"/>
      </w:tblGrid>
      <w:tr w:rsidR="0039626C" w:rsidRPr="008D714C" w14:paraId="324782AF" w14:textId="77777777" w:rsidTr="007479FF">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21077FDF"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1843" w:type="dxa"/>
            <w:tcBorders>
              <w:top w:val="single" w:sz="4" w:space="0" w:color="auto"/>
              <w:left w:val="nil"/>
              <w:bottom w:val="single" w:sz="4" w:space="0" w:color="auto"/>
              <w:right w:val="single" w:sz="4" w:space="0" w:color="auto"/>
            </w:tcBorders>
            <w:shd w:val="clear" w:color="auto" w:fill="auto"/>
            <w:hideMark/>
          </w:tcPr>
          <w:p w14:paraId="37C157E4"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850" w:type="dxa"/>
            <w:tcBorders>
              <w:top w:val="single" w:sz="4" w:space="0" w:color="auto"/>
              <w:left w:val="nil"/>
              <w:bottom w:val="single" w:sz="4" w:space="0" w:color="auto"/>
              <w:right w:val="single" w:sz="4" w:space="0" w:color="auto"/>
            </w:tcBorders>
            <w:shd w:val="clear" w:color="auto" w:fill="auto"/>
            <w:hideMark/>
          </w:tcPr>
          <w:p w14:paraId="0F55A36B"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134" w:type="dxa"/>
            <w:tcBorders>
              <w:top w:val="single" w:sz="4" w:space="0" w:color="auto"/>
              <w:left w:val="nil"/>
              <w:bottom w:val="single" w:sz="4" w:space="0" w:color="auto"/>
              <w:right w:val="single" w:sz="4" w:space="0" w:color="auto"/>
            </w:tcBorders>
            <w:shd w:val="clear" w:color="auto" w:fill="auto"/>
            <w:hideMark/>
          </w:tcPr>
          <w:p w14:paraId="636AEE53"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276" w:type="dxa"/>
            <w:tcBorders>
              <w:top w:val="single" w:sz="4" w:space="0" w:color="auto"/>
              <w:left w:val="nil"/>
              <w:bottom w:val="single" w:sz="4" w:space="0" w:color="auto"/>
              <w:right w:val="single" w:sz="4" w:space="0" w:color="auto"/>
            </w:tcBorders>
            <w:shd w:val="clear" w:color="auto" w:fill="auto"/>
            <w:hideMark/>
          </w:tcPr>
          <w:p w14:paraId="1845D7AC"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099" w:type="dxa"/>
            <w:tcBorders>
              <w:top w:val="single" w:sz="4" w:space="0" w:color="auto"/>
              <w:left w:val="nil"/>
              <w:bottom w:val="single" w:sz="4" w:space="0" w:color="auto"/>
              <w:right w:val="single" w:sz="4" w:space="0" w:color="auto"/>
            </w:tcBorders>
            <w:shd w:val="clear" w:color="auto" w:fill="auto"/>
            <w:hideMark/>
          </w:tcPr>
          <w:p w14:paraId="4A6F9C14"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1258" w:type="dxa"/>
            <w:tcBorders>
              <w:top w:val="single" w:sz="4" w:space="0" w:color="auto"/>
              <w:left w:val="nil"/>
              <w:bottom w:val="single" w:sz="4" w:space="0" w:color="auto"/>
              <w:right w:val="single" w:sz="4" w:space="0" w:color="auto"/>
            </w:tcBorders>
            <w:shd w:val="clear" w:color="auto" w:fill="auto"/>
            <w:hideMark/>
          </w:tcPr>
          <w:p w14:paraId="36C386C1"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1259" w:type="dxa"/>
            <w:tcBorders>
              <w:top w:val="single" w:sz="4" w:space="0" w:color="auto"/>
              <w:left w:val="nil"/>
              <w:bottom w:val="single" w:sz="4" w:space="0" w:color="auto"/>
              <w:right w:val="single" w:sz="4" w:space="0" w:color="auto"/>
            </w:tcBorders>
            <w:shd w:val="clear" w:color="auto" w:fill="auto"/>
            <w:hideMark/>
          </w:tcPr>
          <w:p w14:paraId="06156BA4"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c>
          <w:tcPr>
            <w:tcW w:w="996" w:type="dxa"/>
            <w:tcBorders>
              <w:top w:val="single" w:sz="4" w:space="0" w:color="auto"/>
              <w:left w:val="nil"/>
              <w:bottom w:val="single" w:sz="4" w:space="0" w:color="auto"/>
              <w:right w:val="single" w:sz="4" w:space="0" w:color="auto"/>
            </w:tcBorders>
            <w:shd w:val="clear" w:color="auto" w:fill="auto"/>
            <w:hideMark/>
          </w:tcPr>
          <w:p w14:paraId="7ECF17AA"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9</w:t>
            </w:r>
          </w:p>
        </w:tc>
        <w:tc>
          <w:tcPr>
            <w:tcW w:w="3118" w:type="dxa"/>
            <w:tcBorders>
              <w:top w:val="single" w:sz="4" w:space="0" w:color="auto"/>
              <w:left w:val="nil"/>
              <w:bottom w:val="single" w:sz="4" w:space="0" w:color="auto"/>
              <w:right w:val="single" w:sz="4" w:space="0" w:color="auto"/>
            </w:tcBorders>
            <w:shd w:val="clear" w:color="auto" w:fill="auto"/>
            <w:hideMark/>
          </w:tcPr>
          <w:p w14:paraId="69CBD196"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1276" w:type="dxa"/>
            <w:tcBorders>
              <w:top w:val="single" w:sz="4" w:space="0" w:color="auto"/>
              <w:left w:val="nil"/>
              <w:bottom w:val="single" w:sz="4" w:space="0" w:color="auto"/>
              <w:right w:val="single" w:sz="4" w:space="0" w:color="auto"/>
            </w:tcBorders>
            <w:shd w:val="clear" w:color="auto" w:fill="auto"/>
            <w:hideMark/>
          </w:tcPr>
          <w:p w14:paraId="4B345902"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r>
      <w:tr w:rsidR="0039626C" w:rsidRPr="008D714C" w14:paraId="07F0B0B3" w14:textId="77777777"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7C6D4F0F"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14109" w:type="dxa"/>
            <w:gridSpan w:val="10"/>
            <w:tcBorders>
              <w:top w:val="single" w:sz="4" w:space="0" w:color="auto"/>
              <w:left w:val="nil"/>
              <w:bottom w:val="single" w:sz="4" w:space="0" w:color="auto"/>
              <w:right w:val="single" w:sz="4" w:space="0" w:color="auto"/>
            </w:tcBorders>
            <w:shd w:val="clear" w:color="auto" w:fill="auto"/>
            <w:hideMark/>
          </w:tcPr>
          <w:p w14:paraId="087EEA57"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1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Обеспечение строительства мно</w:t>
            </w:r>
            <w:r w:rsidR="00873751" w:rsidRPr="008D714C">
              <w:rPr>
                <w:rFonts w:ascii="Times New Roman" w:eastAsia="Times New Roman" w:hAnsi="Times New Roman" w:cs="Times New Roman"/>
                <w:szCs w:val="24"/>
                <w:lang w:eastAsia="ru-RU"/>
              </w:rPr>
              <w:t>гоквартирных домов (приобретения</w:t>
            </w:r>
            <w:r w:rsidRPr="008D714C">
              <w:rPr>
                <w:rFonts w:ascii="Times New Roman" w:eastAsia="Times New Roman" w:hAnsi="Times New Roman" w:cs="Times New Roman"/>
                <w:szCs w:val="24"/>
                <w:lang w:eastAsia="ru-RU"/>
              </w:rPr>
              <w:t xml:space="preserve"> квартир) для расселения аварийного жилищного фонда</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1</w:t>
            </w:r>
          </w:p>
        </w:tc>
      </w:tr>
      <w:tr w:rsidR="009063D9" w:rsidRPr="008D714C" w14:paraId="74882E9F" w14:textId="77777777" w:rsidTr="001D74AA">
        <w:trPr>
          <w:trHeight w:val="20"/>
        </w:trPr>
        <w:tc>
          <w:tcPr>
            <w:tcW w:w="724" w:type="dxa"/>
            <w:vMerge w:val="restart"/>
            <w:tcBorders>
              <w:top w:val="single" w:sz="4" w:space="0" w:color="auto"/>
              <w:left w:val="single" w:sz="4" w:space="0" w:color="auto"/>
              <w:right w:val="single" w:sz="4" w:space="0" w:color="auto"/>
            </w:tcBorders>
            <w:shd w:val="clear" w:color="auto" w:fill="auto"/>
            <w:hideMark/>
          </w:tcPr>
          <w:p w14:paraId="37B77322" w14:textId="77777777" w:rsidR="009063D9" w:rsidRPr="008D714C" w:rsidRDefault="009063D9"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1843" w:type="dxa"/>
            <w:vMerge w:val="restart"/>
            <w:tcBorders>
              <w:top w:val="single" w:sz="4" w:space="0" w:color="auto"/>
              <w:left w:val="single" w:sz="4" w:space="0" w:color="auto"/>
              <w:right w:val="single" w:sz="4" w:space="0" w:color="auto"/>
            </w:tcBorders>
            <w:shd w:val="clear" w:color="auto" w:fill="auto"/>
            <w:hideMark/>
          </w:tcPr>
          <w:p w14:paraId="13C8AA5C" w14:textId="77777777" w:rsidR="009063D9" w:rsidRPr="008D714C" w:rsidRDefault="009063D9"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Строительство многоквартир-ных домов (приобретение квартир) для расселения аварийного жилищного фонда, в т.ч.:</w:t>
            </w:r>
          </w:p>
        </w:tc>
        <w:tc>
          <w:tcPr>
            <w:tcW w:w="850" w:type="dxa"/>
            <w:tcBorders>
              <w:top w:val="single" w:sz="4" w:space="0" w:color="auto"/>
              <w:left w:val="nil"/>
              <w:bottom w:val="single" w:sz="4" w:space="0" w:color="auto"/>
              <w:right w:val="single" w:sz="4" w:space="0" w:color="auto"/>
            </w:tcBorders>
            <w:shd w:val="clear" w:color="auto" w:fill="auto"/>
            <w:hideMark/>
          </w:tcPr>
          <w:p w14:paraId="143C3815" w14:textId="77777777" w:rsidR="009063D9" w:rsidRPr="008D714C" w:rsidRDefault="009063D9"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65403AFE" w14:textId="11B9EAB3"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76" w:type="dxa"/>
            <w:tcBorders>
              <w:top w:val="single" w:sz="4" w:space="0" w:color="auto"/>
              <w:left w:val="nil"/>
              <w:bottom w:val="single" w:sz="4" w:space="0" w:color="auto"/>
              <w:right w:val="single" w:sz="4" w:space="0" w:color="auto"/>
            </w:tcBorders>
            <w:shd w:val="clear" w:color="auto" w:fill="auto"/>
            <w:hideMark/>
          </w:tcPr>
          <w:p w14:paraId="6C241968" w14:textId="1C08CCC9"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3FEFA3A4" w14:textId="0A16730C"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6765A3F7" w14:textId="5FF24703"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59" w:type="dxa"/>
            <w:tcBorders>
              <w:top w:val="single" w:sz="4" w:space="0" w:color="auto"/>
              <w:left w:val="nil"/>
              <w:bottom w:val="single" w:sz="4" w:space="0" w:color="auto"/>
              <w:right w:val="single" w:sz="4" w:space="0" w:color="auto"/>
            </w:tcBorders>
            <w:shd w:val="clear" w:color="auto" w:fill="auto"/>
            <w:hideMark/>
          </w:tcPr>
          <w:p w14:paraId="41502F52" w14:textId="14877BEC"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val="restart"/>
            <w:tcBorders>
              <w:top w:val="single" w:sz="4" w:space="0" w:color="auto"/>
              <w:left w:val="single" w:sz="4" w:space="0" w:color="auto"/>
              <w:right w:val="single" w:sz="4" w:space="0" w:color="auto"/>
            </w:tcBorders>
            <w:shd w:val="clear" w:color="auto" w:fill="auto"/>
            <w:hideMark/>
          </w:tcPr>
          <w:p w14:paraId="3C34288B" w14:textId="77777777" w:rsidR="009063D9" w:rsidRPr="008D714C" w:rsidRDefault="009063D9"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УКС Адми-ни-стра-ции ЗАТО Се-верск</w:t>
            </w:r>
          </w:p>
        </w:tc>
        <w:tc>
          <w:tcPr>
            <w:tcW w:w="3118" w:type="dxa"/>
            <w:tcBorders>
              <w:top w:val="single" w:sz="4" w:space="0" w:color="auto"/>
              <w:left w:val="nil"/>
              <w:bottom w:val="single" w:sz="4" w:space="0" w:color="auto"/>
              <w:right w:val="single" w:sz="4" w:space="0" w:color="auto"/>
            </w:tcBorders>
            <w:shd w:val="clear" w:color="auto" w:fill="auto"/>
            <w:hideMark/>
          </w:tcPr>
          <w:p w14:paraId="38042879" w14:textId="77777777" w:rsidR="009063D9" w:rsidRPr="008D714C" w:rsidRDefault="009063D9"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nil"/>
              <w:bottom w:val="single" w:sz="4" w:space="0" w:color="auto"/>
              <w:right w:val="single" w:sz="4" w:space="0" w:color="auto"/>
            </w:tcBorders>
            <w:shd w:val="clear" w:color="auto" w:fill="auto"/>
            <w:hideMark/>
          </w:tcPr>
          <w:p w14:paraId="12918AD8" w14:textId="77777777" w:rsidR="009063D9" w:rsidRPr="008D714C" w:rsidRDefault="009063D9"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9063D9" w:rsidRPr="008D714C" w14:paraId="05025292" w14:textId="77777777" w:rsidTr="001D74AA">
        <w:trPr>
          <w:trHeight w:val="1114"/>
        </w:trPr>
        <w:tc>
          <w:tcPr>
            <w:tcW w:w="724" w:type="dxa"/>
            <w:vMerge/>
            <w:tcBorders>
              <w:left w:val="single" w:sz="4" w:space="0" w:color="auto"/>
              <w:right w:val="single" w:sz="4" w:space="0" w:color="auto"/>
            </w:tcBorders>
            <w:vAlign w:val="center"/>
            <w:hideMark/>
          </w:tcPr>
          <w:p w14:paraId="277185C5" w14:textId="77777777" w:rsidR="009063D9" w:rsidRPr="008D714C" w:rsidRDefault="009063D9" w:rsidP="002B0387">
            <w:pPr>
              <w:rPr>
                <w:rFonts w:ascii="Times New Roman" w:eastAsia="Times New Roman" w:hAnsi="Times New Roman" w:cs="Times New Roman"/>
                <w:szCs w:val="24"/>
                <w:lang w:eastAsia="ru-RU"/>
              </w:rPr>
            </w:pPr>
          </w:p>
        </w:tc>
        <w:tc>
          <w:tcPr>
            <w:tcW w:w="1843" w:type="dxa"/>
            <w:vMerge/>
            <w:tcBorders>
              <w:left w:val="single" w:sz="4" w:space="0" w:color="auto"/>
              <w:right w:val="single" w:sz="4" w:space="0" w:color="auto"/>
            </w:tcBorders>
            <w:vAlign w:val="center"/>
            <w:hideMark/>
          </w:tcPr>
          <w:p w14:paraId="4925A1B8" w14:textId="77777777" w:rsidR="009063D9" w:rsidRPr="008D714C" w:rsidRDefault="009063D9" w:rsidP="002B0387">
            <w:pPr>
              <w:rPr>
                <w:rFonts w:ascii="Times New Roman" w:eastAsia="Times New Roman" w:hAnsi="Times New Roman" w:cs="Times New Roman"/>
                <w:szCs w:val="24"/>
                <w:lang w:eastAsia="ru-RU"/>
              </w:rPr>
            </w:pPr>
          </w:p>
        </w:tc>
        <w:tc>
          <w:tcPr>
            <w:tcW w:w="850" w:type="dxa"/>
            <w:vMerge w:val="restart"/>
            <w:tcBorders>
              <w:top w:val="single" w:sz="4" w:space="0" w:color="auto"/>
              <w:left w:val="nil"/>
              <w:right w:val="single" w:sz="4" w:space="0" w:color="auto"/>
            </w:tcBorders>
            <w:shd w:val="clear" w:color="auto" w:fill="auto"/>
            <w:hideMark/>
          </w:tcPr>
          <w:p w14:paraId="43B9F0CD" w14:textId="77777777" w:rsidR="009063D9" w:rsidRPr="008D714C" w:rsidRDefault="009063D9"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vMerge w:val="restart"/>
            <w:tcBorders>
              <w:top w:val="single" w:sz="4" w:space="0" w:color="auto"/>
              <w:left w:val="nil"/>
              <w:right w:val="single" w:sz="4" w:space="0" w:color="auto"/>
            </w:tcBorders>
            <w:shd w:val="clear" w:color="auto" w:fill="auto"/>
            <w:hideMark/>
          </w:tcPr>
          <w:p w14:paraId="4F57C3F6" w14:textId="070BEB9F"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76" w:type="dxa"/>
            <w:vMerge w:val="restart"/>
            <w:tcBorders>
              <w:top w:val="single" w:sz="4" w:space="0" w:color="auto"/>
              <w:left w:val="nil"/>
              <w:right w:val="single" w:sz="4" w:space="0" w:color="auto"/>
            </w:tcBorders>
            <w:shd w:val="clear" w:color="auto" w:fill="auto"/>
            <w:hideMark/>
          </w:tcPr>
          <w:p w14:paraId="750585E3" w14:textId="0CCC8902" w:rsidR="009063D9" w:rsidRPr="002B0387" w:rsidRDefault="009063D9" w:rsidP="002B0387">
            <w:pPr>
              <w:ind w:hanging="319"/>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vMerge w:val="restart"/>
            <w:tcBorders>
              <w:top w:val="single" w:sz="4" w:space="0" w:color="auto"/>
              <w:left w:val="nil"/>
              <w:right w:val="single" w:sz="4" w:space="0" w:color="auto"/>
            </w:tcBorders>
            <w:shd w:val="clear" w:color="auto" w:fill="auto"/>
            <w:hideMark/>
          </w:tcPr>
          <w:p w14:paraId="6FEE4747" w14:textId="23339A6D"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vMerge w:val="restart"/>
            <w:tcBorders>
              <w:top w:val="single" w:sz="4" w:space="0" w:color="auto"/>
              <w:left w:val="nil"/>
              <w:right w:val="single" w:sz="4" w:space="0" w:color="auto"/>
            </w:tcBorders>
            <w:shd w:val="clear" w:color="auto" w:fill="auto"/>
            <w:hideMark/>
          </w:tcPr>
          <w:p w14:paraId="23316BB3" w14:textId="66AC13A0"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59" w:type="dxa"/>
            <w:vMerge w:val="restart"/>
            <w:tcBorders>
              <w:top w:val="single" w:sz="4" w:space="0" w:color="auto"/>
              <w:left w:val="nil"/>
              <w:right w:val="single" w:sz="4" w:space="0" w:color="auto"/>
            </w:tcBorders>
            <w:shd w:val="clear" w:color="auto" w:fill="auto"/>
            <w:hideMark/>
          </w:tcPr>
          <w:p w14:paraId="39FD8413" w14:textId="434B644C" w:rsidR="009063D9" w:rsidRPr="002B0387" w:rsidRDefault="009063D9"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tcBorders>
              <w:left w:val="single" w:sz="4" w:space="0" w:color="auto"/>
              <w:right w:val="single" w:sz="4" w:space="0" w:color="auto"/>
            </w:tcBorders>
            <w:vAlign w:val="center"/>
            <w:hideMark/>
          </w:tcPr>
          <w:p w14:paraId="4DC0A2C5" w14:textId="77777777" w:rsidR="009063D9" w:rsidRPr="008D714C" w:rsidRDefault="009063D9" w:rsidP="002B0387">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72313F8C" w14:textId="4CB62845" w:rsidR="009063D9" w:rsidRPr="009063D9" w:rsidRDefault="009063D9" w:rsidP="009063D9">
            <w:pPr>
              <w:rPr>
                <w:rFonts w:ascii="Times New Roman" w:hAnsi="Times New Roman" w:cs="Times New Roman"/>
                <w:szCs w:val="24"/>
              </w:rPr>
            </w:pPr>
            <w:r w:rsidRPr="009063D9">
              <w:rPr>
                <w:rFonts w:ascii="Times New Roman" w:eastAsia="Times New Roman" w:hAnsi="Times New Roman" w:cs="Times New Roman"/>
                <w:szCs w:val="24"/>
                <w:lang w:eastAsia="ru-RU"/>
              </w:rPr>
              <w:t>1.</w:t>
            </w:r>
            <w:r>
              <w:rPr>
                <w:rFonts w:ascii="Times New Roman" w:hAnsi="Times New Roman" w:cs="Times New Roman"/>
                <w:szCs w:val="24"/>
              </w:rPr>
              <w:t xml:space="preserve"> </w:t>
            </w:r>
            <w:r w:rsidRPr="009063D9">
              <w:rPr>
                <w:rFonts w:ascii="Times New Roman" w:hAnsi="Times New Roman" w:cs="Times New Roman"/>
                <w:szCs w:val="24"/>
              </w:rPr>
              <w:t>Ввод многоквартирных домов для расселения аварийного жилищного фонда, ед</w:t>
            </w:r>
          </w:p>
        </w:tc>
        <w:tc>
          <w:tcPr>
            <w:tcW w:w="1276" w:type="dxa"/>
            <w:tcBorders>
              <w:top w:val="single" w:sz="4" w:space="0" w:color="auto"/>
              <w:left w:val="nil"/>
              <w:bottom w:val="single" w:sz="4" w:space="0" w:color="auto"/>
              <w:right w:val="single" w:sz="4" w:space="0" w:color="auto"/>
            </w:tcBorders>
            <w:shd w:val="clear" w:color="auto" w:fill="auto"/>
            <w:hideMark/>
          </w:tcPr>
          <w:p w14:paraId="665FD1D9" w14:textId="77777777" w:rsidR="009063D9" w:rsidRPr="008D714C" w:rsidRDefault="009063D9" w:rsidP="002B038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9063D9" w:rsidRPr="008D714C" w14:paraId="489C0B89" w14:textId="77777777" w:rsidTr="001D009D">
        <w:trPr>
          <w:trHeight w:val="1081"/>
        </w:trPr>
        <w:tc>
          <w:tcPr>
            <w:tcW w:w="724" w:type="dxa"/>
            <w:vMerge/>
            <w:tcBorders>
              <w:left w:val="single" w:sz="4" w:space="0" w:color="auto"/>
              <w:bottom w:val="single" w:sz="4" w:space="0" w:color="auto"/>
              <w:right w:val="single" w:sz="4" w:space="0" w:color="auto"/>
            </w:tcBorders>
            <w:vAlign w:val="center"/>
          </w:tcPr>
          <w:p w14:paraId="0E10368D" w14:textId="77777777" w:rsidR="009063D9" w:rsidRPr="008D714C" w:rsidRDefault="009063D9" w:rsidP="002B0387">
            <w:pPr>
              <w:rPr>
                <w:rFonts w:ascii="Times New Roman" w:eastAsia="Times New Roman" w:hAnsi="Times New Roman" w:cs="Times New Roman"/>
                <w:szCs w:val="24"/>
                <w:lang w:eastAsia="ru-RU"/>
              </w:rPr>
            </w:pPr>
          </w:p>
        </w:tc>
        <w:tc>
          <w:tcPr>
            <w:tcW w:w="1843" w:type="dxa"/>
            <w:vMerge/>
            <w:tcBorders>
              <w:left w:val="single" w:sz="4" w:space="0" w:color="auto"/>
              <w:bottom w:val="single" w:sz="4" w:space="0" w:color="auto"/>
              <w:right w:val="single" w:sz="4" w:space="0" w:color="auto"/>
            </w:tcBorders>
            <w:vAlign w:val="center"/>
          </w:tcPr>
          <w:p w14:paraId="1F096B0F" w14:textId="77777777" w:rsidR="009063D9" w:rsidRPr="008D714C" w:rsidRDefault="009063D9" w:rsidP="002B0387">
            <w:pPr>
              <w:rPr>
                <w:rFonts w:ascii="Times New Roman" w:eastAsia="Times New Roman" w:hAnsi="Times New Roman" w:cs="Times New Roman"/>
                <w:szCs w:val="24"/>
                <w:lang w:eastAsia="ru-RU"/>
              </w:rPr>
            </w:pPr>
          </w:p>
        </w:tc>
        <w:tc>
          <w:tcPr>
            <w:tcW w:w="850" w:type="dxa"/>
            <w:vMerge/>
            <w:tcBorders>
              <w:left w:val="nil"/>
              <w:bottom w:val="single" w:sz="4" w:space="0" w:color="auto"/>
              <w:right w:val="single" w:sz="4" w:space="0" w:color="auto"/>
            </w:tcBorders>
            <w:shd w:val="clear" w:color="auto" w:fill="auto"/>
          </w:tcPr>
          <w:p w14:paraId="475CDBE4" w14:textId="77777777" w:rsidR="009063D9" w:rsidRPr="008D714C" w:rsidRDefault="009063D9" w:rsidP="002B0387">
            <w:pPr>
              <w:jc w:val="center"/>
              <w:rPr>
                <w:rFonts w:ascii="Times New Roman" w:eastAsia="Times New Roman" w:hAnsi="Times New Roman" w:cs="Times New Roman"/>
                <w:szCs w:val="24"/>
                <w:lang w:eastAsia="ru-RU"/>
              </w:rPr>
            </w:pPr>
          </w:p>
        </w:tc>
        <w:tc>
          <w:tcPr>
            <w:tcW w:w="1134" w:type="dxa"/>
            <w:vMerge/>
            <w:tcBorders>
              <w:left w:val="nil"/>
              <w:bottom w:val="single" w:sz="4" w:space="0" w:color="auto"/>
              <w:right w:val="single" w:sz="4" w:space="0" w:color="auto"/>
            </w:tcBorders>
            <w:shd w:val="clear" w:color="auto" w:fill="auto"/>
          </w:tcPr>
          <w:p w14:paraId="506C9192" w14:textId="77777777" w:rsidR="009063D9" w:rsidRPr="002B0387" w:rsidRDefault="009063D9" w:rsidP="002B0387">
            <w:pPr>
              <w:jc w:val="right"/>
              <w:rPr>
                <w:rFonts w:ascii="Times New Roman" w:hAnsi="Times New Roman" w:cs="Times New Roman"/>
              </w:rPr>
            </w:pPr>
          </w:p>
        </w:tc>
        <w:tc>
          <w:tcPr>
            <w:tcW w:w="1276" w:type="dxa"/>
            <w:vMerge/>
            <w:tcBorders>
              <w:left w:val="nil"/>
              <w:bottom w:val="single" w:sz="4" w:space="0" w:color="auto"/>
              <w:right w:val="single" w:sz="4" w:space="0" w:color="auto"/>
            </w:tcBorders>
            <w:shd w:val="clear" w:color="auto" w:fill="auto"/>
          </w:tcPr>
          <w:p w14:paraId="70195C69" w14:textId="77777777" w:rsidR="009063D9" w:rsidRPr="002B0387" w:rsidRDefault="009063D9" w:rsidP="002B0387">
            <w:pPr>
              <w:ind w:hanging="319"/>
              <w:jc w:val="right"/>
              <w:rPr>
                <w:rFonts w:ascii="Times New Roman" w:hAnsi="Times New Roman" w:cs="Times New Roman"/>
              </w:rPr>
            </w:pPr>
          </w:p>
        </w:tc>
        <w:tc>
          <w:tcPr>
            <w:tcW w:w="1099" w:type="dxa"/>
            <w:vMerge/>
            <w:tcBorders>
              <w:left w:val="nil"/>
              <w:bottom w:val="single" w:sz="4" w:space="0" w:color="auto"/>
              <w:right w:val="single" w:sz="4" w:space="0" w:color="auto"/>
            </w:tcBorders>
            <w:shd w:val="clear" w:color="auto" w:fill="auto"/>
          </w:tcPr>
          <w:p w14:paraId="17FB2833" w14:textId="77777777" w:rsidR="009063D9" w:rsidRPr="002B0387" w:rsidRDefault="009063D9" w:rsidP="002B0387">
            <w:pPr>
              <w:jc w:val="right"/>
              <w:rPr>
                <w:rFonts w:ascii="Times New Roman" w:hAnsi="Times New Roman" w:cs="Times New Roman"/>
              </w:rPr>
            </w:pPr>
          </w:p>
        </w:tc>
        <w:tc>
          <w:tcPr>
            <w:tcW w:w="1258" w:type="dxa"/>
            <w:vMerge/>
            <w:tcBorders>
              <w:left w:val="nil"/>
              <w:bottom w:val="single" w:sz="4" w:space="0" w:color="auto"/>
              <w:right w:val="single" w:sz="4" w:space="0" w:color="auto"/>
            </w:tcBorders>
            <w:shd w:val="clear" w:color="auto" w:fill="auto"/>
          </w:tcPr>
          <w:p w14:paraId="1941F057" w14:textId="77777777" w:rsidR="009063D9" w:rsidRPr="002B0387" w:rsidRDefault="009063D9" w:rsidP="002B0387">
            <w:pPr>
              <w:jc w:val="right"/>
              <w:rPr>
                <w:rFonts w:ascii="Times New Roman" w:hAnsi="Times New Roman" w:cs="Times New Roman"/>
              </w:rPr>
            </w:pPr>
          </w:p>
        </w:tc>
        <w:tc>
          <w:tcPr>
            <w:tcW w:w="1259" w:type="dxa"/>
            <w:vMerge/>
            <w:tcBorders>
              <w:left w:val="nil"/>
              <w:bottom w:val="single" w:sz="4" w:space="0" w:color="auto"/>
              <w:right w:val="single" w:sz="4" w:space="0" w:color="auto"/>
            </w:tcBorders>
            <w:shd w:val="clear" w:color="auto" w:fill="auto"/>
          </w:tcPr>
          <w:p w14:paraId="11ADFBD8" w14:textId="77777777" w:rsidR="009063D9" w:rsidRPr="002B0387" w:rsidRDefault="009063D9" w:rsidP="002B0387">
            <w:pPr>
              <w:jc w:val="right"/>
              <w:rPr>
                <w:rFonts w:ascii="Times New Roman" w:hAnsi="Times New Roman" w:cs="Times New Roman"/>
              </w:rPr>
            </w:pPr>
          </w:p>
        </w:tc>
        <w:tc>
          <w:tcPr>
            <w:tcW w:w="996" w:type="dxa"/>
            <w:vMerge/>
            <w:tcBorders>
              <w:left w:val="single" w:sz="4" w:space="0" w:color="auto"/>
              <w:right w:val="single" w:sz="4" w:space="0" w:color="auto"/>
            </w:tcBorders>
            <w:vAlign w:val="center"/>
          </w:tcPr>
          <w:p w14:paraId="5AA356D2" w14:textId="77777777" w:rsidR="009063D9" w:rsidRPr="008D714C" w:rsidRDefault="009063D9" w:rsidP="002B0387">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tcPr>
          <w:p w14:paraId="4746AFD3" w14:textId="19C59A1E" w:rsidR="009063D9" w:rsidRPr="009063D9" w:rsidRDefault="009063D9" w:rsidP="009063D9">
            <w:pPr>
              <w:rPr>
                <w:rFonts w:ascii="Times New Roman" w:eastAsia="Times New Roman" w:hAnsi="Times New Roman" w:cs="Times New Roman"/>
                <w:szCs w:val="24"/>
                <w:lang w:eastAsia="ru-RU"/>
              </w:rPr>
            </w:pPr>
            <w:r w:rsidRPr="00880270">
              <w:rPr>
                <w:rFonts w:ascii="Times New Roman" w:eastAsia="Times New Roman" w:hAnsi="Times New Roman" w:cs="Times New Roman"/>
                <w:szCs w:val="24"/>
                <w:lang w:eastAsia="ru-RU"/>
              </w:rPr>
              <w:t>2. Площадь жилых помещений, изымаемых для ликвидации аварийного жилищного фонда, м2</w:t>
            </w:r>
          </w:p>
        </w:tc>
        <w:tc>
          <w:tcPr>
            <w:tcW w:w="1276" w:type="dxa"/>
            <w:tcBorders>
              <w:top w:val="single" w:sz="4" w:space="0" w:color="auto"/>
              <w:left w:val="nil"/>
              <w:bottom w:val="single" w:sz="4" w:space="0" w:color="auto"/>
              <w:right w:val="single" w:sz="4" w:space="0" w:color="auto"/>
            </w:tcBorders>
            <w:shd w:val="clear" w:color="auto" w:fill="auto"/>
          </w:tcPr>
          <w:p w14:paraId="7DD3FCF4" w14:textId="45BE066D" w:rsidR="009063D9" w:rsidRPr="008D714C" w:rsidRDefault="001D009D" w:rsidP="002B0387">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r>
      <w:tr w:rsidR="009063D9" w:rsidRPr="008D714C" w14:paraId="7CA4A632" w14:textId="77777777" w:rsidTr="001D009D">
        <w:trPr>
          <w:trHeight w:val="589"/>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5264B42" w14:textId="77777777" w:rsidR="009063D9" w:rsidRPr="008D714C" w:rsidRDefault="009063D9"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92200DC" w14:textId="77777777" w:rsidR="009063D9" w:rsidRPr="008D714C" w:rsidRDefault="009063D9"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5887E89D" w14:textId="77777777" w:rsidR="009063D9" w:rsidRPr="008D714C" w:rsidRDefault="009063D9"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single" w:sz="4" w:space="0" w:color="auto"/>
              <w:left w:val="nil"/>
              <w:bottom w:val="single" w:sz="4" w:space="0" w:color="auto"/>
              <w:right w:val="single" w:sz="4" w:space="0" w:color="auto"/>
            </w:tcBorders>
            <w:shd w:val="clear" w:color="auto" w:fill="auto"/>
            <w:hideMark/>
          </w:tcPr>
          <w:p w14:paraId="70F3B011"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4FB65EA2"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22593A68"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54225B2E"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14:paraId="4510E4C7"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342583CE" w14:textId="77777777" w:rsidR="009063D9" w:rsidRPr="008D714C" w:rsidRDefault="009063D9"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1E3E43B0" w14:textId="1C48627D" w:rsidR="009063D9" w:rsidRPr="008D714C" w:rsidRDefault="009063D9" w:rsidP="009063D9">
            <w:pPr>
              <w:rPr>
                <w:rFonts w:ascii="Times New Roman" w:eastAsia="Times New Roman" w:hAnsi="Times New Roman" w:cs="Times New Roman"/>
                <w:szCs w:val="24"/>
                <w:lang w:eastAsia="ru-RU"/>
              </w:rPr>
            </w:pPr>
            <w:r w:rsidRPr="009063D9">
              <w:rPr>
                <w:rFonts w:ascii="Times New Roman" w:eastAsia="Times New Roman" w:hAnsi="Times New Roman" w:cs="Times New Roman"/>
                <w:szCs w:val="24"/>
                <w:lang w:eastAsia="ru-RU"/>
              </w:rPr>
              <w:t>1.</w:t>
            </w:r>
            <w:r>
              <w:rPr>
                <w:rFonts w:ascii="Times New Roman" w:hAnsi="Times New Roman" w:cs="Times New Roman"/>
                <w:szCs w:val="24"/>
              </w:rPr>
              <w:t xml:space="preserve"> </w:t>
            </w:r>
            <w:r w:rsidRPr="009063D9">
              <w:rPr>
                <w:rFonts w:ascii="Times New Roman" w:hAnsi="Times New Roman" w:cs="Times New Roman"/>
                <w:szCs w:val="24"/>
              </w:rPr>
              <w:t xml:space="preserve">Ввод многоквартирных домов для расселения </w:t>
            </w:r>
          </w:p>
        </w:tc>
        <w:tc>
          <w:tcPr>
            <w:tcW w:w="1276" w:type="dxa"/>
            <w:tcBorders>
              <w:top w:val="single" w:sz="4" w:space="0" w:color="auto"/>
              <w:left w:val="nil"/>
              <w:bottom w:val="single" w:sz="4" w:space="0" w:color="auto"/>
              <w:right w:val="single" w:sz="4" w:space="0" w:color="auto"/>
            </w:tcBorders>
            <w:shd w:val="clear" w:color="auto" w:fill="auto"/>
            <w:hideMark/>
          </w:tcPr>
          <w:p w14:paraId="55B78636"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1D009D" w:rsidRPr="008D714C" w14:paraId="24CCA042" w14:textId="77777777" w:rsidTr="001D009D">
        <w:trPr>
          <w:trHeight w:val="534"/>
        </w:trPr>
        <w:tc>
          <w:tcPr>
            <w:tcW w:w="724" w:type="dxa"/>
            <w:vMerge w:val="restart"/>
            <w:tcBorders>
              <w:top w:val="single" w:sz="4" w:space="0" w:color="auto"/>
              <w:left w:val="single" w:sz="4" w:space="0" w:color="auto"/>
              <w:right w:val="single" w:sz="4" w:space="0" w:color="auto"/>
            </w:tcBorders>
            <w:vAlign w:val="center"/>
          </w:tcPr>
          <w:p w14:paraId="340BFC33" w14:textId="77777777" w:rsidR="001D009D" w:rsidRPr="008D714C" w:rsidRDefault="001D009D" w:rsidP="002B0387">
            <w:pPr>
              <w:jc w:val="center"/>
              <w:rPr>
                <w:rFonts w:ascii="Times New Roman" w:eastAsia="Times New Roman" w:hAnsi="Times New Roman" w:cs="Times New Roman"/>
                <w:szCs w:val="24"/>
                <w:lang w:eastAsia="ru-RU"/>
              </w:rPr>
            </w:pPr>
          </w:p>
        </w:tc>
        <w:tc>
          <w:tcPr>
            <w:tcW w:w="1843" w:type="dxa"/>
            <w:vMerge w:val="restart"/>
            <w:tcBorders>
              <w:top w:val="single" w:sz="4" w:space="0" w:color="auto"/>
              <w:left w:val="single" w:sz="4" w:space="0" w:color="auto"/>
              <w:right w:val="single" w:sz="4" w:space="0" w:color="auto"/>
            </w:tcBorders>
            <w:vAlign w:val="center"/>
          </w:tcPr>
          <w:p w14:paraId="4AD6F337" w14:textId="77777777" w:rsidR="001D009D" w:rsidRPr="008D714C" w:rsidRDefault="001D009D" w:rsidP="002B0387">
            <w:pPr>
              <w:rPr>
                <w:rFonts w:ascii="Times New Roman" w:eastAsia="Times New Roman" w:hAnsi="Times New Roman" w:cs="Times New Roman"/>
                <w:szCs w:val="24"/>
                <w:lang w:eastAsia="ru-RU"/>
              </w:rPr>
            </w:pPr>
          </w:p>
        </w:tc>
        <w:tc>
          <w:tcPr>
            <w:tcW w:w="850" w:type="dxa"/>
            <w:vMerge w:val="restart"/>
            <w:tcBorders>
              <w:top w:val="single" w:sz="4" w:space="0" w:color="auto"/>
              <w:left w:val="nil"/>
              <w:right w:val="single" w:sz="4" w:space="0" w:color="auto"/>
            </w:tcBorders>
            <w:shd w:val="clear" w:color="auto" w:fill="auto"/>
          </w:tcPr>
          <w:p w14:paraId="333D51C8" w14:textId="77777777" w:rsidR="001D009D" w:rsidRPr="008D714C" w:rsidRDefault="001D009D" w:rsidP="00097CEE">
            <w:pPr>
              <w:jc w:val="center"/>
              <w:rPr>
                <w:rFonts w:ascii="Times New Roman" w:eastAsia="Times New Roman" w:hAnsi="Times New Roman" w:cs="Times New Roman"/>
                <w:szCs w:val="24"/>
                <w:lang w:eastAsia="ru-RU"/>
              </w:rPr>
            </w:pPr>
          </w:p>
        </w:tc>
        <w:tc>
          <w:tcPr>
            <w:tcW w:w="1134" w:type="dxa"/>
            <w:vMerge w:val="restart"/>
            <w:tcBorders>
              <w:top w:val="single" w:sz="4" w:space="0" w:color="auto"/>
              <w:left w:val="nil"/>
              <w:right w:val="single" w:sz="4" w:space="0" w:color="auto"/>
            </w:tcBorders>
            <w:shd w:val="clear" w:color="auto" w:fill="auto"/>
          </w:tcPr>
          <w:p w14:paraId="52774676" w14:textId="77777777" w:rsidR="001D009D" w:rsidRPr="008D714C" w:rsidRDefault="001D009D" w:rsidP="00097CEE">
            <w:pPr>
              <w:jc w:val="right"/>
              <w:rPr>
                <w:rFonts w:ascii="Times New Roman" w:eastAsia="Times New Roman" w:hAnsi="Times New Roman" w:cs="Times New Roman"/>
                <w:szCs w:val="24"/>
                <w:lang w:eastAsia="ru-RU"/>
              </w:rPr>
            </w:pPr>
          </w:p>
        </w:tc>
        <w:tc>
          <w:tcPr>
            <w:tcW w:w="1276" w:type="dxa"/>
            <w:vMerge w:val="restart"/>
            <w:tcBorders>
              <w:top w:val="single" w:sz="4" w:space="0" w:color="auto"/>
              <w:left w:val="nil"/>
              <w:right w:val="single" w:sz="4" w:space="0" w:color="auto"/>
            </w:tcBorders>
            <w:shd w:val="clear" w:color="auto" w:fill="auto"/>
          </w:tcPr>
          <w:p w14:paraId="44D710C8" w14:textId="77777777" w:rsidR="001D009D" w:rsidRPr="008D714C" w:rsidRDefault="001D009D" w:rsidP="00097CEE">
            <w:pPr>
              <w:jc w:val="right"/>
              <w:rPr>
                <w:rFonts w:ascii="Times New Roman" w:eastAsia="Times New Roman" w:hAnsi="Times New Roman" w:cs="Times New Roman"/>
                <w:szCs w:val="24"/>
                <w:lang w:eastAsia="ru-RU"/>
              </w:rPr>
            </w:pPr>
          </w:p>
        </w:tc>
        <w:tc>
          <w:tcPr>
            <w:tcW w:w="1099" w:type="dxa"/>
            <w:vMerge w:val="restart"/>
            <w:tcBorders>
              <w:top w:val="single" w:sz="4" w:space="0" w:color="auto"/>
              <w:left w:val="nil"/>
              <w:right w:val="single" w:sz="4" w:space="0" w:color="auto"/>
            </w:tcBorders>
            <w:shd w:val="clear" w:color="auto" w:fill="auto"/>
          </w:tcPr>
          <w:p w14:paraId="09ABA26D" w14:textId="77777777" w:rsidR="001D009D" w:rsidRPr="008D714C" w:rsidRDefault="001D009D" w:rsidP="00097CEE">
            <w:pPr>
              <w:jc w:val="right"/>
              <w:rPr>
                <w:rFonts w:ascii="Times New Roman" w:eastAsia="Times New Roman" w:hAnsi="Times New Roman" w:cs="Times New Roman"/>
                <w:szCs w:val="24"/>
                <w:lang w:eastAsia="ru-RU"/>
              </w:rPr>
            </w:pPr>
          </w:p>
        </w:tc>
        <w:tc>
          <w:tcPr>
            <w:tcW w:w="1258" w:type="dxa"/>
            <w:vMerge w:val="restart"/>
            <w:tcBorders>
              <w:top w:val="single" w:sz="4" w:space="0" w:color="auto"/>
              <w:left w:val="nil"/>
              <w:right w:val="single" w:sz="4" w:space="0" w:color="auto"/>
            </w:tcBorders>
            <w:shd w:val="clear" w:color="auto" w:fill="auto"/>
          </w:tcPr>
          <w:p w14:paraId="1882D3F1" w14:textId="77777777" w:rsidR="001D009D" w:rsidRPr="008D714C" w:rsidRDefault="001D009D" w:rsidP="00097CEE">
            <w:pPr>
              <w:jc w:val="right"/>
              <w:rPr>
                <w:rFonts w:ascii="Times New Roman" w:eastAsia="Times New Roman" w:hAnsi="Times New Roman" w:cs="Times New Roman"/>
                <w:szCs w:val="24"/>
                <w:lang w:eastAsia="ru-RU"/>
              </w:rPr>
            </w:pPr>
          </w:p>
        </w:tc>
        <w:tc>
          <w:tcPr>
            <w:tcW w:w="1259" w:type="dxa"/>
            <w:vMerge w:val="restart"/>
            <w:tcBorders>
              <w:top w:val="single" w:sz="4" w:space="0" w:color="auto"/>
              <w:left w:val="nil"/>
              <w:right w:val="single" w:sz="4" w:space="0" w:color="auto"/>
            </w:tcBorders>
            <w:shd w:val="clear" w:color="auto" w:fill="auto"/>
          </w:tcPr>
          <w:p w14:paraId="6E097BB2" w14:textId="77777777" w:rsidR="001D009D" w:rsidRPr="008D714C" w:rsidRDefault="001D009D" w:rsidP="00097CEE">
            <w:pPr>
              <w:jc w:val="right"/>
              <w:rPr>
                <w:rFonts w:ascii="Times New Roman" w:eastAsia="Times New Roman" w:hAnsi="Times New Roman" w:cs="Times New Roman"/>
                <w:szCs w:val="24"/>
                <w:lang w:eastAsia="ru-RU"/>
              </w:rPr>
            </w:pPr>
          </w:p>
        </w:tc>
        <w:tc>
          <w:tcPr>
            <w:tcW w:w="996" w:type="dxa"/>
            <w:vMerge w:val="restart"/>
            <w:tcBorders>
              <w:top w:val="single" w:sz="4" w:space="0" w:color="auto"/>
              <w:left w:val="single" w:sz="4" w:space="0" w:color="auto"/>
              <w:right w:val="single" w:sz="4" w:space="0" w:color="auto"/>
            </w:tcBorders>
            <w:vAlign w:val="center"/>
          </w:tcPr>
          <w:p w14:paraId="7CDB4FE0" w14:textId="77777777" w:rsidR="001D009D" w:rsidRPr="008D714C" w:rsidRDefault="001D009D" w:rsidP="002B0387">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tcPr>
          <w:p w14:paraId="04943A17" w14:textId="24CE6012" w:rsidR="001D009D" w:rsidRPr="009063D9" w:rsidRDefault="001D009D" w:rsidP="009063D9">
            <w:pPr>
              <w:rPr>
                <w:rFonts w:ascii="Times New Roman" w:eastAsia="Times New Roman" w:hAnsi="Times New Roman" w:cs="Times New Roman"/>
                <w:szCs w:val="24"/>
                <w:lang w:eastAsia="ru-RU"/>
              </w:rPr>
            </w:pPr>
            <w:r w:rsidRPr="009063D9">
              <w:rPr>
                <w:rFonts w:ascii="Times New Roman" w:hAnsi="Times New Roman" w:cs="Times New Roman"/>
                <w:szCs w:val="24"/>
              </w:rPr>
              <w:t>аварийного жилищного фонда, ед</w:t>
            </w:r>
          </w:p>
        </w:tc>
        <w:tc>
          <w:tcPr>
            <w:tcW w:w="1276" w:type="dxa"/>
            <w:tcBorders>
              <w:top w:val="single" w:sz="4" w:space="0" w:color="auto"/>
              <w:left w:val="nil"/>
              <w:bottom w:val="single" w:sz="4" w:space="0" w:color="auto"/>
              <w:right w:val="single" w:sz="4" w:space="0" w:color="auto"/>
            </w:tcBorders>
            <w:shd w:val="clear" w:color="auto" w:fill="auto"/>
          </w:tcPr>
          <w:p w14:paraId="4585459E" w14:textId="77777777" w:rsidR="001D009D" w:rsidRPr="008D714C" w:rsidRDefault="001D009D" w:rsidP="00097CEE">
            <w:pPr>
              <w:jc w:val="right"/>
              <w:rPr>
                <w:rFonts w:ascii="Times New Roman" w:eastAsia="Times New Roman" w:hAnsi="Times New Roman" w:cs="Times New Roman"/>
                <w:szCs w:val="24"/>
                <w:lang w:eastAsia="ru-RU"/>
              </w:rPr>
            </w:pPr>
          </w:p>
        </w:tc>
      </w:tr>
      <w:tr w:rsidR="009063D9" w:rsidRPr="008D714C" w14:paraId="7F520BA6" w14:textId="77777777" w:rsidTr="009063D9">
        <w:trPr>
          <w:trHeight w:val="1130"/>
        </w:trPr>
        <w:tc>
          <w:tcPr>
            <w:tcW w:w="724" w:type="dxa"/>
            <w:vMerge/>
            <w:tcBorders>
              <w:left w:val="single" w:sz="4" w:space="0" w:color="auto"/>
              <w:right w:val="single" w:sz="4" w:space="0" w:color="auto"/>
            </w:tcBorders>
            <w:vAlign w:val="center"/>
          </w:tcPr>
          <w:p w14:paraId="3A361944" w14:textId="77777777" w:rsidR="009063D9" w:rsidRPr="008D714C" w:rsidRDefault="009063D9" w:rsidP="00097CEE">
            <w:pPr>
              <w:rPr>
                <w:rFonts w:ascii="Times New Roman" w:eastAsia="Times New Roman" w:hAnsi="Times New Roman" w:cs="Times New Roman"/>
                <w:szCs w:val="24"/>
                <w:lang w:eastAsia="ru-RU"/>
              </w:rPr>
            </w:pPr>
          </w:p>
        </w:tc>
        <w:tc>
          <w:tcPr>
            <w:tcW w:w="1843" w:type="dxa"/>
            <w:vMerge/>
            <w:tcBorders>
              <w:left w:val="single" w:sz="4" w:space="0" w:color="auto"/>
              <w:right w:val="single" w:sz="4" w:space="0" w:color="auto"/>
            </w:tcBorders>
            <w:vAlign w:val="center"/>
          </w:tcPr>
          <w:p w14:paraId="48741D25" w14:textId="77777777" w:rsidR="009063D9" w:rsidRPr="008D714C" w:rsidRDefault="009063D9" w:rsidP="00097CEE">
            <w:pPr>
              <w:rPr>
                <w:rFonts w:ascii="Times New Roman" w:eastAsia="Times New Roman" w:hAnsi="Times New Roman" w:cs="Times New Roman"/>
                <w:szCs w:val="24"/>
                <w:lang w:eastAsia="ru-RU"/>
              </w:rPr>
            </w:pPr>
          </w:p>
        </w:tc>
        <w:tc>
          <w:tcPr>
            <w:tcW w:w="850" w:type="dxa"/>
            <w:vMerge/>
            <w:tcBorders>
              <w:left w:val="nil"/>
              <w:bottom w:val="single" w:sz="4" w:space="0" w:color="auto"/>
              <w:right w:val="single" w:sz="4" w:space="0" w:color="auto"/>
            </w:tcBorders>
            <w:shd w:val="clear" w:color="auto" w:fill="auto"/>
          </w:tcPr>
          <w:p w14:paraId="298EED4F" w14:textId="77777777" w:rsidR="009063D9" w:rsidRPr="008D714C" w:rsidRDefault="009063D9" w:rsidP="00097CEE">
            <w:pPr>
              <w:jc w:val="center"/>
              <w:rPr>
                <w:rFonts w:ascii="Times New Roman" w:eastAsia="Times New Roman" w:hAnsi="Times New Roman" w:cs="Times New Roman"/>
                <w:szCs w:val="24"/>
                <w:lang w:eastAsia="ru-RU"/>
              </w:rPr>
            </w:pPr>
          </w:p>
        </w:tc>
        <w:tc>
          <w:tcPr>
            <w:tcW w:w="1134" w:type="dxa"/>
            <w:vMerge/>
            <w:tcBorders>
              <w:left w:val="nil"/>
              <w:bottom w:val="single" w:sz="4" w:space="0" w:color="auto"/>
              <w:right w:val="single" w:sz="4" w:space="0" w:color="auto"/>
            </w:tcBorders>
            <w:shd w:val="clear" w:color="auto" w:fill="auto"/>
          </w:tcPr>
          <w:p w14:paraId="6B32B382" w14:textId="77777777" w:rsidR="009063D9" w:rsidRPr="008D714C" w:rsidRDefault="009063D9" w:rsidP="00097CEE">
            <w:pPr>
              <w:jc w:val="right"/>
              <w:rPr>
                <w:rFonts w:ascii="Times New Roman" w:eastAsia="Times New Roman" w:hAnsi="Times New Roman" w:cs="Times New Roman"/>
                <w:szCs w:val="24"/>
                <w:lang w:eastAsia="ru-RU"/>
              </w:rPr>
            </w:pPr>
          </w:p>
        </w:tc>
        <w:tc>
          <w:tcPr>
            <w:tcW w:w="1276" w:type="dxa"/>
            <w:vMerge/>
            <w:tcBorders>
              <w:left w:val="nil"/>
              <w:bottom w:val="single" w:sz="4" w:space="0" w:color="auto"/>
              <w:right w:val="single" w:sz="4" w:space="0" w:color="auto"/>
            </w:tcBorders>
            <w:shd w:val="clear" w:color="auto" w:fill="auto"/>
          </w:tcPr>
          <w:p w14:paraId="131D6AD4" w14:textId="77777777" w:rsidR="009063D9" w:rsidRPr="008D714C" w:rsidRDefault="009063D9" w:rsidP="00097CEE">
            <w:pPr>
              <w:jc w:val="right"/>
              <w:rPr>
                <w:rFonts w:ascii="Times New Roman" w:eastAsia="Times New Roman" w:hAnsi="Times New Roman" w:cs="Times New Roman"/>
                <w:szCs w:val="24"/>
                <w:lang w:eastAsia="ru-RU"/>
              </w:rPr>
            </w:pPr>
          </w:p>
        </w:tc>
        <w:tc>
          <w:tcPr>
            <w:tcW w:w="1099" w:type="dxa"/>
            <w:vMerge/>
            <w:tcBorders>
              <w:left w:val="nil"/>
              <w:bottom w:val="single" w:sz="4" w:space="0" w:color="auto"/>
              <w:right w:val="single" w:sz="4" w:space="0" w:color="auto"/>
            </w:tcBorders>
            <w:shd w:val="clear" w:color="auto" w:fill="auto"/>
          </w:tcPr>
          <w:p w14:paraId="6A98105E" w14:textId="77777777" w:rsidR="009063D9" w:rsidRPr="008D714C" w:rsidRDefault="009063D9" w:rsidP="00097CEE">
            <w:pPr>
              <w:jc w:val="right"/>
              <w:rPr>
                <w:rFonts w:ascii="Times New Roman" w:eastAsia="Times New Roman" w:hAnsi="Times New Roman" w:cs="Times New Roman"/>
                <w:szCs w:val="24"/>
                <w:lang w:eastAsia="ru-RU"/>
              </w:rPr>
            </w:pPr>
          </w:p>
        </w:tc>
        <w:tc>
          <w:tcPr>
            <w:tcW w:w="1258" w:type="dxa"/>
            <w:vMerge/>
            <w:tcBorders>
              <w:left w:val="nil"/>
              <w:bottom w:val="single" w:sz="4" w:space="0" w:color="auto"/>
              <w:right w:val="single" w:sz="4" w:space="0" w:color="auto"/>
            </w:tcBorders>
            <w:shd w:val="clear" w:color="auto" w:fill="auto"/>
          </w:tcPr>
          <w:p w14:paraId="66B8DFAE" w14:textId="77777777" w:rsidR="009063D9" w:rsidRPr="008D714C" w:rsidRDefault="009063D9" w:rsidP="00097CEE">
            <w:pPr>
              <w:jc w:val="right"/>
              <w:rPr>
                <w:rFonts w:ascii="Times New Roman" w:eastAsia="Times New Roman" w:hAnsi="Times New Roman" w:cs="Times New Roman"/>
                <w:szCs w:val="24"/>
                <w:lang w:eastAsia="ru-RU"/>
              </w:rPr>
            </w:pPr>
          </w:p>
        </w:tc>
        <w:tc>
          <w:tcPr>
            <w:tcW w:w="1259" w:type="dxa"/>
            <w:vMerge/>
            <w:tcBorders>
              <w:left w:val="nil"/>
              <w:bottom w:val="single" w:sz="4" w:space="0" w:color="auto"/>
              <w:right w:val="single" w:sz="4" w:space="0" w:color="auto"/>
            </w:tcBorders>
            <w:shd w:val="clear" w:color="auto" w:fill="auto"/>
          </w:tcPr>
          <w:p w14:paraId="5D6A07E0" w14:textId="77777777" w:rsidR="009063D9" w:rsidRPr="008D714C" w:rsidRDefault="009063D9" w:rsidP="00097CEE">
            <w:pPr>
              <w:jc w:val="right"/>
              <w:rPr>
                <w:rFonts w:ascii="Times New Roman" w:eastAsia="Times New Roman" w:hAnsi="Times New Roman" w:cs="Times New Roman"/>
                <w:szCs w:val="24"/>
                <w:lang w:eastAsia="ru-RU"/>
              </w:rPr>
            </w:pPr>
          </w:p>
        </w:tc>
        <w:tc>
          <w:tcPr>
            <w:tcW w:w="996" w:type="dxa"/>
            <w:vMerge/>
            <w:tcBorders>
              <w:left w:val="single" w:sz="4" w:space="0" w:color="auto"/>
              <w:right w:val="single" w:sz="4" w:space="0" w:color="auto"/>
            </w:tcBorders>
            <w:vAlign w:val="center"/>
          </w:tcPr>
          <w:p w14:paraId="47BD0B45" w14:textId="77777777" w:rsidR="009063D9" w:rsidRPr="008D714C" w:rsidRDefault="009063D9"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tcPr>
          <w:p w14:paraId="3A662950" w14:textId="0D974E3B" w:rsidR="009063D9" w:rsidRPr="00880270" w:rsidRDefault="009063D9" w:rsidP="009063D9">
            <w:pPr>
              <w:rPr>
                <w:rFonts w:ascii="Times New Roman" w:eastAsia="Times New Roman" w:hAnsi="Times New Roman" w:cs="Times New Roman"/>
                <w:szCs w:val="24"/>
                <w:lang w:eastAsia="ru-RU"/>
              </w:rPr>
            </w:pPr>
            <w:r w:rsidRPr="00880270">
              <w:rPr>
                <w:rFonts w:ascii="Times New Roman" w:eastAsia="Times New Roman" w:hAnsi="Times New Roman" w:cs="Times New Roman"/>
                <w:szCs w:val="24"/>
                <w:lang w:eastAsia="ru-RU"/>
              </w:rPr>
              <w:t>2. Площадь жилых помещений, изымаемых для ликвидации аварийного жилищного фонда, м2</w:t>
            </w:r>
          </w:p>
        </w:tc>
        <w:tc>
          <w:tcPr>
            <w:tcW w:w="1276" w:type="dxa"/>
            <w:tcBorders>
              <w:top w:val="single" w:sz="4" w:space="0" w:color="auto"/>
              <w:left w:val="nil"/>
              <w:bottom w:val="single" w:sz="4" w:space="0" w:color="auto"/>
              <w:right w:val="single" w:sz="4" w:space="0" w:color="auto"/>
            </w:tcBorders>
            <w:shd w:val="clear" w:color="auto" w:fill="auto"/>
          </w:tcPr>
          <w:p w14:paraId="7C4BB455" w14:textId="202EE536" w:rsidR="009063D9" w:rsidRPr="008D714C" w:rsidRDefault="007B1502" w:rsidP="00097CEE">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r>
      <w:tr w:rsidR="009063D9" w:rsidRPr="008D714C" w14:paraId="136A2620" w14:textId="77777777" w:rsidTr="001D74AA">
        <w:trPr>
          <w:trHeight w:val="1156"/>
        </w:trPr>
        <w:tc>
          <w:tcPr>
            <w:tcW w:w="724" w:type="dxa"/>
            <w:vMerge/>
            <w:tcBorders>
              <w:left w:val="single" w:sz="4" w:space="0" w:color="auto"/>
              <w:right w:val="single" w:sz="4" w:space="0" w:color="auto"/>
            </w:tcBorders>
            <w:vAlign w:val="center"/>
            <w:hideMark/>
          </w:tcPr>
          <w:p w14:paraId="5388D189" w14:textId="77777777" w:rsidR="009063D9" w:rsidRPr="008D714C" w:rsidRDefault="009063D9" w:rsidP="00097CEE">
            <w:pPr>
              <w:rPr>
                <w:rFonts w:ascii="Times New Roman" w:eastAsia="Times New Roman" w:hAnsi="Times New Roman" w:cs="Times New Roman"/>
                <w:szCs w:val="24"/>
                <w:lang w:eastAsia="ru-RU"/>
              </w:rPr>
            </w:pPr>
          </w:p>
        </w:tc>
        <w:tc>
          <w:tcPr>
            <w:tcW w:w="1843" w:type="dxa"/>
            <w:vMerge/>
            <w:tcBorders>
              <w:left w:val="single" w:sz="4" w:space="0" w:color="auto"/>
              <w:right w:val="single" w:sz="4" w:space="0" w:color="auto"/>
            </w:tcBorders>
            <w:vAlign w:val="center"/>
            <w:hideMark/>
          </w:tcPr>
          <w:p w14:paraId="42DB5AE6" w14:textId="77777777" w:rsidR="009063D9" w:rsidRPr="008D714C" w:rsidRDefault="009063D9" w:rsidP="00097CEE">
            <w:pPr>
              <w:rPr>
                <w:rFonts w:ascii="Times New Roman" w:eastAsia="Times New Roman" w:hAnsi="Times New Roman" w:cs="Times New Roman"/>
                <w:szCs w:val="24"/>
                <w:lang w:eastAsia="ru-RU"/>
              </w:rPr>
            </w:pPr>
          </w:p>
        </w:tc>
        <w:tc>
          <w:tcPr>
            <w:tcW w:w="850" w:type="dxa"/>
            <w:vMerge w:val="restart"/>
            <w:tcBorders>
              <w:top w:val="single" w:sz="4" w:space="0" w:color="auto"/>
              <w:left w:val="nil"/>
              <w:right w:val="single" w:sz="4" w:space="0" w:color="auto"/>
            </w:tcBorders>
            <w:shd w:val="clear" w:color="auto" w:fill="auto"/>
            <w:hideMark/>
          </w:tcPr>
          <w:p w14:paraId="743AF322" w14:textId="77777777" w:rsidR="009063D9" w:rsidRPr="008D714C" w:rsidRDefault="009063D9"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vMerge w:val="restart"/>
            <w:tcBorders>
              <w:top w:val="single" w:sz="4" w:space="0" w:color="auto"/>
              <w:left w:val="nil"/>
              <w:right w:val="single" w:sz="4" w:space="0" w:color="auto"/>
            </w:tcBorders>
            <w:shd w:val="clear" w:color="auto" w:fill="auto"/>
            <w:hideMark/>
          </w:tcPr>
          <w:p w14:paraId="148E476E"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nil"/>
              <w:right w:val="single" w:sz="4" w:space="0" w:color="auto"/>
            </w:tcBorders>
            <w:shd w:val="clear" w:color="auto" w:fill="auto"/>
            <w:hideMark/>
          </w:tcPr>
          <w:p w14:paraId="315705FA"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vMerge w:val="restart"/>
            <w:tcBorders>
              <w:top w:val="single" w:sz="4" w:space="0" w:color="auto"/>
              <w:left w:val="nil"/>
              <w:right w:val="single" w:sz="4" w:space="0" w:color="auto"/>
            </w:tcBorders>
            <w:shd w:val="clear" w:color="auto" w:fill="auto"/>
            <w:hideMark/>
          </w:tcPr>
          <w:p w14:paraId="728D1871"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vMerge w:val="restart"/>
            <w:tcBorders>
              <w:top w:val="single" w:sz="4" w:space="0" w:color="auto"/>
              <w:left w:val="nil"/>
              <w:right w:val="single" w:sz="4" w:space="0" w:color="auto"/>
            </w:tcBorders>
            <w:shd w:val="clear" w:color="auto" w:fill="auto"/>
            <w:hideMark/>
          </w:tcPr>
          <w:p w14:paraId="29EF91FA"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vMerge w:val="restart"/>
            <w:tcBorders>
              <w:top w:val="single" w:sz="4" w:space="0" w:color="auto"/>
              <w:left w:val="nil"/>
              <w:right w:val="single" w:sz="4" w:space="0" w:color="auto"/>
            </w:tcBorders>
            <w:shd w:val="clear" w:color="auto" w:fill="auto"/>
            <w:hideMark/>
          </w:tcPr>
          <w:p w14:paraId="66BFDF16"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left w:val="single" w:sz="4" w:space="0" w:color="auto"/>
              <w:right w:val="single" w:sz="4" w:space="0" w:color="auto"/>
            </w:tcBorders>
            <w:vAlign w:val="center"/>
            <w:hideMark/>
          </w:tcPr>
          <w:p w14:paraId="69DE42D4" w14:textId="77777777" w:rsidR="009063D9" w:rsidRPr="008D714C" w:rsidRDefault="009063D9"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0EB6B82E" w14:textId="51B2E35B" w:rsidR="009063D9" w:rsidRPr="00880270" w:rsidRDefault="009063D9" w:rsidP="009063D9">
            <w:pPr>
              <w:rPr>
                <w:rFonts w:ascii="Times New Roman" w:eastAsia="Times New Roman" w:hAnsi="Times New Roman" w:cs="Times New Roman"/>
                <w:szCs w:val="24"/>
                <w:lang w:eastAsia="ru-RU"/>
              </w:rPr>
            </w:pPr>
            <w:r w:rsidRPr="00880270">
              <w:rPr>
                <w:rFonts w:ascii="Times New Roman" w:eastAsia="Times New Roman" w:hAnsi="Times New Roman" w:cs="Times New Roman"/>
                <w:szCs w:val="24"/>
                <w:lang w:eastAsia="ru-RU"/>
              </w:rPr>
              <w:t>1.</w:t>
            </w:r>
            <w:r w:rsidRPr="00880270">
              <w:rPr>
                <w:rFonts w:ascii="Times New Roman" w:hAnsi="Times New Roman" w:cs="Times New Roman"/>
                <w:szCs w:val="24"/>
              </w:rPr>
              <w:t xml:space="preserve"> Ввод многоквартирных домов для расселения аварийного жилищного фонда, ед</w:t>
            </w:r>
          </w:p>
        </w:tc>
        <w:tc>
          <w:tcPr>
            <w:tcW w:w="1276" w:type="dxa"/>
            <w:tcBorders>
              <w:top w:val="single" w:sz="4" w:space="0" w:color="auto"/>
              <w:left w:val="nil"/>
              <w:bottom w:val="single" w:sz="4" w:space="0" w:color="auto"/>
              <w:right w:val="single" w:sz="4" w:space="0" w:color="auto"/>
            </w:tcBorders>
            <w:shd w:val="clear" w:color="auto" w:fill="auto"/>
            <w:hideMark/>
          </w:tcPr>
          <w:p w14:paraId="12C4652D" w14:textId="77777777" w:rsidR="009063D9" w:rsidRPr="008D714C" w:rsidRDefault="009063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9063D9" w:rsidRPr="008D714C" w14:paraId="5DF49E55" w14:textId="77777777" w:rsidTr="00880270">
        <w:trPr>
          <w:trHeight w:val="1230"/>
        </w:trPr>
        <w:tc>
          <w:tcPr>
            <w:tcW w:w="724" w:type="dxa"/>
            <w:vMerge/>
            <w:tcBorders>
              <w:left w:val="single" w:sz="4" w:space="0" w:color="auto"/>
              <w:bottom w:val="single" w:sz="4" w:space="0" w:color="auto"/>
              <w:right w:val="single" w:sz="4" w:space="0" w:color="auto"/>
            </w:tcBorders>
            <w:vAlign w:val="center"/>
          </w:tcPr>
          <w:p w14:paraId="07FBFD0B" w14:textId="77777777" w:rsidR="009063D9" w:rsidRPr="008D714C" w:rsidRDefault="009063D9" w:rsidP="00097CEE">
            <w:pPr>
              <w:rPr>
                <w:rFonts w:ascii="Times New Roman" w:eastAsia="Times New Roman" w:hAnsi="Times New Roman" w:cs="Times New Roman"/>
                <w:szCs w:val="24"/>
                <w:lang w:eastAsia="ru-RU"/>
              </w:rPr>
            </w:pPr>
          </w:p>
        </w:tc>
        <w:tc>
          <w:tcPr>
            <w:tcW w:w="1843" w:type="dxa"/>
            <w:vMerge/>
            <w:tcBorders>
              <w:left w:val="single" w:sz="4" w:space="0" w:color="auto"/>
              <w:bottom w:val="single" w:sz="4" w:space="0" w:color="auto"/>
              <w:right w:val="single" w:sz="4" w:space="0" w:color="auto"/>
            </w:tcBorders>
            <w:vAlign w:val="center"/>
          </w:tcPr>
          <w:p w14:paraId="69274265" w14:textId="77777777" w:rsidR="009063D9" w:rsidRPr="008D714C" w:rsidRDefault="009063D9" w:rsidP="00097CEE">
            <w:pPr>
              <w:rPr>
                <w:rFonts w:ascii="Times New Roman" w:eastAsia="Times New Roman" w:hAnsi="Times New Roman" w:cs="Times New Roman"/>
                <w:szCs w:val="24"/>
                <w:lang w:eastAsia="ru-RU"/>
              </w:rPr>
            </w:pPr>
          </w:p>
        </w:tc>
        <w:tc>
          <w:tcPr>
            <w:tcW w:w="850" w:type="dxa"/>
            <w:vMerge/>
            <w:tcBorders>
              <w:left w:val="nil"/>
              <w:bottom w:val="single" w:sz="4" w:space="0" w:color="auto"/>
              <w:right w:val="single" w:sz="4" w:space="0" w:color="auto"/>
            </w:tcBorders>
            <w:shd w:val="clear" w:color="auto" w:fill="auto"/>
          </w:tcPr>
          <w:p w14:paraId="222B1943" w14:textId="77777777" w:rsidR="009063D9" w:rsidRPr="008D714C" w:rsidRDefault="009063D9" w:rsidP="00097CEE">
            <w:pPr>
              <w:jc w:val="center"/>
              <w:rPr>
                <w:rFonts w:ascii="Times New Roman" w:eastAsia="Times New Roman" w:hAnsi="Times New Roman" w:cs="Times New Roman"/>
                <w:szCs w:val="24"/>
                <w:lang w:eastAsia="ru-RU"/>
              </w:rPr>
            </w:pPr>
          </w:p>
        </w:tc>
        <w:tc>
          <w:tcPr>
            <w:tcW w:w="1134" w:type="dxa"/>
            <w:vMerge/>
            <w:tcBorders>
              <w:left w:val="nil"/>
              <w:bottom w:val="single" w:sz="4" w:space="0" w:color="auto"/>
              <w:right w:val="single" w:sz="4" w:space="0" w:color="auto"/>
            </w:tcBorders>
            <w:shd w:val="clear" w:color="auto" w:fill="auto"/>
          </w:tcPr>
          <w:p w14:paraId="6A74E52C" w14:textId="77777777" w:rsidR="009063D9" w:rsidRPr="008D714C" w:rsidRDefault="009063D9" w:rsidP="00097CEE">
            <w:pPr>
              <w:jc w:val="right"/>
              <w:rPr>
                <w:rFonts w:ascii="Times New Roman" w:eastAsia="Times New Roman" w:hAnsi="Times New Roman" w:cs="Times New Roman"/>
                <w:szCs w:val="24"/>
                <w:lang w:eastAsia="ru-RU"/>
              </w:rPr>
            </w:pPr>
          </w:p>
        </w:tc>
        <w:tc>
          <w:tcPr>
            <w:tcW w:w="1276" w:type="dxa"/>
            <w:vMerge/>
            <w:tcBorders>
              <w:left w:val="nil"/>
              <w:bottom w:val="single" w:sz="4" w:space="0" w:color="auto"/>
              <w:right w:val="single" w:sz="4" w:space="0" w:color="auto"/>
            </w:tcBorders>
            <w:shd w:val="clear" w:color="auto" w:fill="auto"/>
          </w:tcPr>
          <w:p w14:paraId="2188ADEA" w14:textId="77777777" w:rsidR="009063D9" w:rsidRPr="008D714C" w:rsidRDefault="009063D9" w:rsidP="00097CEE">
            <w:pPr>
              <w:jc w:val="right"/>
              <w:rPr>
                <w:rFonts w:ascii="Times New Roman" w:eastAsia="Times New Roman" w:hAnsi="Times New Roman" w:cs="Times New Roman"/>
                <w:szCs w:val="24"/>
                <w:lang w:eastAsia="ru-RU"/>
              </w:rPr>
            </w:pPr>
          </w:p>
        </w:tc>
        <w:tc>
          <w:tcPr>
            <w:tcW w:w="1099" w:type="dxa"/>
            <w:vMerge/>
            <w:tcBorders>
              <w:left w:val="nil"/>
              <w:bottom w:val="single" w:sz="4" w:space="0" w:color="auto"/>
              <w:right w:val="single" w:sz="4" w:space="0" w:color="auto"/>
            </w:tcBorders>
            <w:shd w:val="clear" w:color="auto" w:fill="auto"/>
          </w:tcPr>
          <w:p w14:paraId="1384B730" w14:textId="77777777" w:rsidR="009063D9" w:rsidRPr="008D714C" w:rsidRDefault="009063D9" w:rsidP="00097CEE">
            <w:pPr>
              <w:jc w:val="right"/>
              <w:rPr>
                <w:rFonts w:ascii="Times New Roman" w:eastAsia="Times New Roman" w:hAnsi="Times New Roman" w:cs="Times New Roman"/>
                <w:szCs w:val="24"/>
                <w:lang w:eastAsia="ru-RU"/>
              </w:rPr>
            </w:pPr>
          </w:p>
        </w:tc>
        <w:tc>
          <w:tcPr>
            <w:tcW w:w="1258" w:type="dxa"/>
            <w:vMerge/>
            <w:tcBorders>
              <w:left w:val="nil"/>
              <w:bottom w:val="single" w:sz="4" w:space="0" w:color="auto"/>
              <w:right w:val="single" w:sz="4" w:space="0" w:color="auto"/>
            </w:tcBorders>
            <w:shd w:val="clear" w:color="auto" w:fill="auto"/>
          </w:tcPr>
          <w:p w14:paraId="6574635C" w14:textId="77777777" w:rsidR="009063D9" w:rsidRPr="008D714C" w:rsidRDefault="009063D9" w:rsidP="00097CEE">
            <w:pPr>
              <w:jc w:val="right"/>
              <w:rPr>
                <w:rFonts w:ascii="Times New Roman" w:eastAsia="Times New Roman" w:hAnsi="Times New Roman" w:cs="Times New Roman"/>
                <w:szCs w:val="24"/>
                <w:lang w:eastAsia="ru-RU"/>
              </w:rPr>
            </w:pPr>
          </w:p>
        </w:tc>
        <w:tc>
          <w:tcPr>
            <w:tcW w:w="1259" w:type="dxa"/>
            <w:vMerge/>
            <w:tcBorders>
              <w:left w:val="nil"/>
              <w:bottom w:val="single" w:sz="4" w:space="0" w:color="auto"/>
              <w:right w:val="single" w:sz="4" w:space="0" w:color="auto"/>
            </w:tcBorders>
            <w:shd w:val="clear" w:color="auto" w:fill="auto"/>
          </w:tcPr>
          <w:p w14:paraId="3D149FBB" w14:textId="77777777" w:rsidR="009063D9" w:rsidRPr="008D714C" w:rsidRDefault="009063D9" w:rsidP="00097CEE">
            <w:pPr>
              <w:jc w:val="right"/>
              <w:rPr>
                <w:rFonts w:ascii="Times New Roman" w:eastAsia="Times New Roman" w:hAnsi="Times New Roman" w:cs="Times New Roman"/>
                <w:szCs w:val="24"/>
                <w:lang w:eastAsia="ru-RU"/>
              </w:rPr>
            </w:pPr>
          </w:p>
        </w:tc>
        <w:tc>
          <w:tcPr>
            <w:tcW w:w="996" w:type="dxa"/>
            <w:vMerge/>
            <w:tcBorders>
              <w:left w:val="single" w:sz="4" w:space="0" w:color="auto"/>
              <w:bottom w:val="single" w:sz="4" w:space="0" w:color="auto"/>
              <w:right w:val="single" w:sz="4" w:space="0" w:color="auto"/>
            </w:tcBorders>
            <w:vAlign w:val="center"/>
          </w:tcPr>
          <w:p w14:paraId="5B40A492" w14:textId="77777777" w:rsidR="009063D9" w:rsidRPr="008D714C" w:rsidRDefault="009063D9"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tcPr>
          <w:p w14:paraId="59F6547F" w14:textId="1B0B70F2" w:rsidR="009063D9" w:rsidRPr="00880270" w:rsidRDefault="009063D9" w:rsidP="009063D9">
            <w:pPr>
              <w:rPr>
                <w:rFonts w:ascii="Times New Roman" w:eastAsia="Times New Roman" w:hAnsi="Times New Roman" w:cs="Times New Roman"/>
                <w:szCs w:val="24"/>
                <w:lang w:eastAsia="ru-RU"/>
              </w:rPr>
            </w:pPr>
            <w:r w:rsidRPr="00880270">
              <w:rPr>
                <w:rFonts w:ascii="Times New Roman" w:eastAsia="Times New Roman" w:hAnsi="Times New Roman" w:cs="Times New Roman"/>
                <w:szCs w:val="24"/>
                <w:lang w:eastAsia="ru-RU"/>
              </w:rPr>
              <w:t>2. Площадь жилых помещений, изымаемых для ликвидации аварийного жилищного фонда, м2</w:t>
            </w:r>
          </w:p>
        </w:tc>
        <w:tc>
          <w:tcPr>
            <w:tcW w:w="1276" w:type="dxa"/>
            <w:tcBorders>
              <w:top w:val="single" w:sz="4" w:space="0" w:color="auto"/>
              <w:left w:val="nil"/>
              <w:bottom w:val="single" w:sz="4" w:space="0" w:color="auto"/>
              <w:right w:val="single" w:sz="4" w:space="0" w:color="auto"/>
            </w:tcBorders>
            <w:shd w:val="clear" w:color="auto" w:fill="auto"/>
          </w:tcPr>
          <w:p w14:paraId="5A1475B6" w14:textId="44C0C42F" w:rsidR="009063D9" w:rsidRPr="008D714C" w:rsidRDefault="001D009D" w:rsidP="00097CEE">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r>
      <w:tr w:rsidR="002B0387" w:rsidRPr="008D714C" w14:paraId="6E136429" w14:textId="77777777" w:rsidTr="007479FF">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4544A2"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E66DEBA"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Строительство многоквартир-ных домов (приобретение квартир) для расселения аварийного жилищного фонда</w:t>
            </w:r>
          </w:p>
        </w:tc>
        <w:tc>
          <w:tcPr>
            <w:tcW w:w="850" w:type="dxa"/>
            <w:tcBorders>
              <w:top w:val="single" w:sz="4" w:space="0" w:color="auto"/>
              <w:left w:val="nil"/>
              <w:bottom w:val="single" w:sz="4" w:space="0" w:color="auto"/>
              <w:right w:val="single" w:sz="4" w:space="0" w:color="auto"/>
            </w:tcBorders>
            <w:shd w:val="clear" w:color="auto" w:fill="auto"/>
            <w:hideMark/>
          </w:tcPr>
          <w:p w14:paraId="4B7B8AA5"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D82A632" w14:textId="62229F2C" w:rsidR="002B0387" w:rsidRPr="002B0387" w:rsidRDefault="009462FF" w:rsidP="002B0387">
            <w:pPr>
              <w:jc w:val="right"/>
              <w:rPr>
                <w:rFonts w:ascii="Times New Roman" w:eastAsia="Times New Roman" w:hAnsi="Times New Roman" w:cs="Times New Roman"/>
                <w:szCs w:val="24"/>
                <w:lang w:eastAsia="ru-RU"/>
              </w:rPr>
            </w:pPr>
            <w:r>
              <w:rPr>
                <w:rFonts w:ascii="Times New Roman" w:hAnsi="Times New Roman" w:cs="Times New Roman"/>
              </w:rPr>
              <w:t>0,0</w:t>
            </w:r>
            <w:r w:rsidR="002B0387" w:rsidRPr="002B0387">
              <w:rPr>
                <w:rFonts w:ascii="Times New Roman" w:hAnsi="Times New Roman" w:cs="Times New Roman"/>
              </w:rPr>
              <w:t>0</w:t>
            </w:r>
          </w:p>
        </w:tc>
        <w:tc>
          <w:tcPr>
            <w:tcW w:w="1276" w:type="dxa"/>
            <w:tcBorders>
              <w:top w:val="single" w:sz="4" w:space="0" w:color="auto"/>
              <w:left w:val="nil"/>
              <w:bottom w:val="single" w:sz="4" w:space="0" w:color="auto"/>
              <w:right w:val="single" w:sz="4" w:space="0" w:color="auto"/>
            </w:tcBorders>
            <w:shd w:val="clear" w:color="auto" w:fill="auto"/>
            <w:hideMark/>
          </w:tcPr>
          <w:p w14:paraId="782EA63A" w14:textId="081032F4"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30ABE5A6" w14:textId="613DA2C3"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4D95DE68" w14:textId="3762F360" w:rsidR="002B0387" w:rsidRPr="009462FF" w:rsidRDefault="002B0387" w:rsidP="009462FF">
            <w:pPr>
              <w:jc w:val="right"/>
              <w:rPr>
                <w:rFonts w:ascii="Times New Roman" w:hAnsi="Times New Roman" w:cs="Times New Roman"/>
              </w:rPr>
            </w:pPr>
            <w:r w:rsidRPr="002B0387">
              <w:rPr>
                <w:rFonts w:ascii="Times New Roman" w:hAnsi="Times New Roman" w:cs="Times New Roman"/>
              </w:rPr>
              <w:t>0,</w:t>
            </w:r>
            <w:r w:rsidR="009462FF">
              <w:rPr>
                <w:rFonts w:ascii="Times New Roman" w:hAnsi="Times New Roman" w:cs="Times New Roman"/>
              </w:rPr>
              <w:t>0</w:t>
            </w:r>
            <w:r w:rsidRPr="002B0387">
              <w:rPr>
                <w:rFonts w:ascii="Times New Roman" w:hAnsi="Times New Roman" w:cs="Times New Roman"/>
              </w:rPr>
              <w:t>0</w:t>
            </w:r>
          </w:p>
        </w:tc>
        <w:tc>
          <w:tcPr>
            <w:tcW w:w="1259" w:type="dxa"/>
            <w:tcBorders>
              <w:top w:val="single" w:sz="4" w:space="0" w:color="auto"/>
              <w:left w:val="nil"/>
              <w:bottom w:val="single" w:sz="4" w:space="0" w:color="auto"/>
              <w:right w:val="single" w:sz="4" w:space="0" w:color="auto"/>
            </w:tcBorders>
            <w:shd w:val="clear" w:color="auto" w:fill="auto"/>
            <w:hideMark/>
          </w:tcPr>
          <w:p w14:paraId="0982121A" w14:textId="6781F53F"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DFD2C83"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УКС Адми-ни-стра-ции ЗАТО Се-верск</w:t>
            </w:r>
          </w:p>
        </w:tc>
        <w:tc>
          <w:tcPr>
            <w:tcW w:w="3118" w:type="dxa"/>
            <w:tcBorders>
              <w:top w:val="single" w:sz="4" w:space="0" w:color="auto"/>
              <w:left w:val="nil"/>
              <w:bottom w:val="single" w:sz="4" w:space="0" w:color="auto"/>
              <w:right w:val="single" w:sz="4" w:space="0" w:color="auto"/>
            </w:tcBorders>
            <w:shd w:val="clear" w:color="auto" w:fill="auto"/>
            <w:hideMark/>
          </w:tcPr>
          <w:p w14:paraId="54A178DA"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nil"/>
              <w:bottom w:val="single" w:sz="4" w:space="0" w:color="auto"/>
              <w:right w:val="single" w:sz="4" w:space="0" w:color="auto"/>
            </w:tcBorders>
            <w:shd w:val="clear" w:color="auto" w:fill="auto"/>
            <w:hideMark/>
          </w:tcPr>
          <w:p w14:paraId="51A6262D"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2B0387" w:rsidRPr="008D714C" w14:paraId="0F08B56A" w14:textId="77777777"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8F67499" w14:textId="77777777" w:rsidR="002B0387" w:rsidRPr="008D714C" w:rsidRDefault="002B0387" w:rsidP="002B0387">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1E40D97" w14:textId="77777777" w:rsidR="002B0387" w:rsidRPr="008D714C" w:rsidRDefault="002B0387" w:rsidP="002B038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44EA2502"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single" w:sz="4" w:space="0" w:color="auto"/>
              <w:left w:val="nil"/>
              <w:bottom w:val="single" w:sz="4" w:space="0" w:color="auto"/>
              <w:right w:val="single" w:sz="4" w:space="0" w:color="auto"/>
            </w:tcBorders>
            <w:shd w:val="clear" w:color="auto" w:fill="auto"/>
            <w:hideMark/>
          </w:tcPr>
          <w:p w14:paraId="659A9EAF" w14:textId="14C1CFBA" w:rsidR="002B0387" w:rsidRPr="002B0387" w:rsidRDefault="009462FF" w:rsidP="002B0387">
            <w:pPr>
              <w:jc w:val="right"/>
              <w:rPr>
                <w:rFonts w:ascii="Times New Roman" w:eastAsia="Times New Roman" w:hAnsi="Times New Roman" w:cs="Times New Roman"/>
                <w:szCs w:val="24"/>
                <w:lang w:eastAsia="ru-RU"/>
              </w:rPr>
            </w:pPr>
            <w:r>
              <w:rPr>
                <w:rFonts w:ascii="Times New Roman" w:hAnsi="Times New Roman" w:cs="Times New Roman"/>
              </w:rPr>
              <w:t>0,0</w:t>
            </w:r>
            <w:r w:rsidR="002B0387" w:rsidRPr="002B0387">
              <w:rPr>
                <w:rFonts w:ascii="Times New Roman" w:hAnsi="Times New Roman" w:cs="Times New Roman"/>
              </w:rPr>
              <w:t>0</w:t>
            </w:r>
          </w:p>
        </w:tc>
        <w:tc>
          <w:tcPr>
            <w:tcW w:w="1276" w:type="dxa"/>
            <w:tcBorders>
              <w:top w:val="single" w:sz="4" w:space="0" w:color="auto"/>
              <w:left w:val="nil"/>
              <w:bottom w:val="single" w:sz="4" w:space="0" w:color="auto"/>
              <w:right w:val="single" w:sz="4" w:space="0" w:color="auto"/>
            </w:tcBorders>
            <w:shd w:val="clear" w:color="auto" w:fill="auto"/>
            <w:hideMark/>
          </w:tcPr>
          <w:p w14:paraId="77C67B0F" w14:textId="6386B9B4"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146BE656" w14:textId="068E9657"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0A703CB3" w14:textId="7EF02E8B" w:rsidR="002B0387" w:rsidRPr="002B0387" w:rsidRDefault="009462FF" w:rsidP="002B0387">
            <w:pPr>
              <w:jc w:val="right"/>
              <w:rPr>
                <w:rFonts w:ascii="Times New Roman" w:eastAsia="Times New Roman" w:hAnsi="Times New Roman" w:cs="Times New Roman"/>
                <w:szCs w:val="24"/>
                <w:lang w:eastAsia="ru-RU"/>
              </w:rPr>
            </w:pPr>
            <w:r>
              <w:rPr>
                <w:rFonts w:ascii="Times New Roman" w:hAnsi="Times New Roman" w:cs="Times New Roman"/>
              </w:rPr>
              <w:t>0,0</w:t>
            </w:r>
            <w:r w:rsidR="002B0387" w:rsidRPr="002B0387">
              <w:rPr>
                <w:rFonts w:ascii="Times New Roman" w:hAnsi="Times New Roman" w:cs="Times New Roman"/>
              </w:rPr>
              <w:t>0</w:t>
            </w:r>
          </w:p>
        </w:tc>
        <w:tc>
          <w:tcPr>
            <w:tcW w:w="1259" w:type="dxa"/>
            <w:tcBorders>
              <w:top w:val="single" w:sz="4" w:space="0" w:color="auto"/>
              <w:left w:val="nil"/>
              <w:bottom w:val="single" w:sz="4" w:space="0" w:color="auto"/>
              <w:right w:val="single" w:sz="4" w:space="0" w:color="auto"/>
            </w:tcBorders>
            <w:shd w:val="clear" w:color="auto" w:fill="auto"/>
            <w:hideMark/>
          </w:tcPr>
          <w:p w14:paraId="0ED54F22" w14:textId="239C0143"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2849965B" w14:textId="77777777" w:rsidR="002B0387" w:rsidRPr="008D714C" w:rsidRDefault="002B0387" w:rsidP="002B0387">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2A19F415"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Ввод многоквартирных домов для расселения аварийного жилищного фонда, ед</w:t>
            </w:r>
          </w:p>
        </w:tc>
        <w:tc>
          <w:tcPr>
            <w:tcW w:w="1276" w:type="dxa"/>
            <w:tcBorders>
              <w:top w:val="single" w:sz="4" w:space="0" w:color="auto"/>
              <w:left w:val="nil"/>
              <w:bottom w:val="single" w:sz="4" w:space="0" w:color="auto"/>
              <w:right w:val="single" w:sz="4" w:space="0" w:color="auto"/>
            </w:tcBorders>
            <w:shd w:val="clear" w:color="auto" w:fill="auto"/>
            <w:hideMark/>
          </w:tcPr>
          <w:p w14:paraId="40B586FF" w14:textId="77777777" w:rsidR="002B0387" w:rsidRPr="008D714C" w:rsidRDefault="002B0387" w:rsidP="002B038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2C223E" w:rsidRPr="008D714C" w14:paraId="74E9E162" w14:textId="77777777"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C244FA4" w14:textId="77777777" w:rsidR="002C223E" w:rsidRPr="008D714C" w:rsidRDefault="002C223E" w:rsidP="002C223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8101FE4" w14:textId="77777777" w:rsidR="002C223E" w:rsidRPr="008D714C" w:rsidRDefault="002C223E" w:rsidP="002C223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1DA45B73" w14:textId="77777777" w:rsidR="002C223E" w:rsidRPr="008D714C" w:rsidRDefault="002C223E" w:rsidP="002C223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single" w:sz="4" w:space="0" w:color="auto"/>
              <w:left w:val="nil"/>
              <w:bottom w:val="single" w:sz="4" w:space="0" w:color="auto"/>
              <w:right w:val="single" w:sz="4" w:space="0" w:color="auto"/>
            </w:tcBorders>
            <w:shd w:val="clear" w:color="auto" w:fill="auto"/>
            <w:hideMark/>
          </w:tcPr>
          <w:p w14:paraId="45551ABA"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6CEF2424"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2D4A595D"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18530800"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14:paraId="446698DA"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2F02CD85" w14:textId="77777777" w:rsidR="002C223E" w:rsidRPr="008D714C" w:rsidRDefault="002C223E" w:rsidP="002C223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1993377E" w14:textId="77777777" w:rsidR="002C223E" w:rsidRPr="008D714C" w:rsidRDefault="002C223E" w:rsidP="002C223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Ввод многоквартирных домов для расселения аварийного жилищного фонда, ед</w:t>
            </w:r>
          </w:p>
        </w:tc>
        <w:tc>
          <w:tcPr>
            <w:tcW w:w="1276" w:type="dxa"/>
            <w:tcBorders>
              <w:top w:val="single" w:sz="4" w:space="0" w:color="auto"/>
              <w:left w:val="nil"/>
              <w:bottom w:val="single" w:sz="4" w:space="0" w:color="auto"/>
              <w:right w:val="single" w:sz="4" w:space="0" w:color="auto"/>
            </w:tcBorders>
            <w:shd w:val="clear" w:color="auto" w:fill="auto"/>
            <w:hideMark/>
          </w:tcPr>
          <w:p w14:paraId="3FC49DE3"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2C223E" w:rsidRPr="008D714C" w14:paraId="32F0C3DB" w14:textId="77777777" w:rsidTr="00457470">
        <w:trPr>
          <w:trHeight w:val="20"/>
        </w:trPr>
        <w:tc>
          <w:tcPr>
            <w:tcW w:w="724" w:type="dxa"/>
            <w:vMerge/>
            <w:tcBorders>
              <w:top w:val="nil"/>
              <w:left w:val="single" w:sz="4" w:space="0" w:color="auto"/>
              <w:bottom w:val="single" w:sz="4" w:space="0" w:color="auto"/>
              <w:right w:val="single" w:sz="4" w:space="0" w:color="auto"/>
            </w:tcBorders>
            <w:vAlign w:val="center"/>
            <w:hideMark/>
          </w:tcPr>
          <w:p w14:paraId="4B785739" w14:textId="77777777" w:rsidR="002C223E" w:rsidRPr="008D714C" w:rsidRDefault="002C223E" w:rsidP="002C223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62B711D4" w14:textId="77777777" w:rsidR="002C223E" w:rsidRPr="008D714C" w:rsidRDefault="002C223E" w:rsidP="002C223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2433CFFA" w14:textId="77777777" w:rsidR="002C223E" w:rsidRPr="008D714C" w:rsidRDefault="002C223E" w:rsidP="002C223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nil"/>
              <w:left w:val="nil"/>
              <w:bottom w:val="single" w:sz="4" w:space="0" w:color="auto"/>
              <w:right w:val="single" w:sz="4" w:space="0" w:color="auto"/>
            </w:tcBorders>
            <w:shd w:val="clear" w:color="auto" w:fill="auto"/>
            <w:hideMark/>
          </w:tcPr>
          <w:p w14:paraId="72BE7B1D"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10860AD0"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01598A09"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63111EC9"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22D6E29C"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28C03498" w14:textId="77777777" w:rsidR="002C223E" w:rsidRPr="008D714C" w:rsidRDefault="002C223E" w:rsidP="002C223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70AE6E5A" w14:textId="77777777" w:rsidR="002C223E" w:rsidRPr="008D714C" w:rsidRDefault="002C223E" w:rsidP="002C223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Ввод многоквартирных домов для расселения аварийного жилищного фонда, ед</w:t>
            </w:r>
          </w:p>
        </w:tc>
        <w:tc>
          <w:tcPr>
            <w:tcW w:w="1276" w:type="dxa"/>
            <w:tcBorders>
              <w:top w:val="nil"/>
              <w:left w:val="nil"/>
              <w:bottom w:val="single" w:sz="4" w:space="0" w:color="auto"/>
              <w:right w:val="single" w:sz="4" w:space="0" w:color="auto"/>
            </w:tcBorders>
            <w:shd w:val="clear" w:color="auto" w:fill="auto"/>
            <w:hideMark/>
          </w:tcPr>
          <w:p w14:paraId="6ECC694E"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9462FF" w:rsidRPr="008D714C" w14:paraId="043E7198" w14:textId="77777777" w:rsidTr="00457470">
        <w:trPr>
          <w:trHeight w:val="20"/>
        </w:trPr>
        <w:tc>
          <w:tcPr>
            <w:tcW w:w="724" w:type="dxa"/>
            <w:vMerge w:val="restart"/>
            <w:tcBorders>
              <w:top w:val="single" w:sz="4" w:space="0" w:color="auto"/>
              <w:left w:val="single" w:sz="4" w:space="0" w:color="auto"/>
              <w:bottom w:val="single" w:sz="4" w:space="0" w:color="auto"/>
              <w:right w:val="single" w:sz="4" w:space="0" w:color="auto"/>
            </w:tcBorders>
          </w:tcPr>
          <w:p w14:paraId="59967F66" w14:textId="77777777" w:rsidR="009462FF" w:rsidRPr="008D714C" w:rsidRDefault="009462FF" w:rsidP="009462F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1.1.2</w:t>
            </w:r>
          </w:p>
        </w:tc>
        <w:tc>
          <w:tcPr>
            <w:tcW w:w="1843" w:type="dxa"/>
            <w:vMerge w:val="restart"/>
            <w:tcBorders>
              <w:top w:val="single" w:sz="4" w:space="0" w:color="auto"/>
              <w:left w:val="single" w:sz="4" w:space="0" w:color="auto"/>
              <w:bottom w:val="single" w:sz="4" w:space="0" w:color="auto"/>
              <w:right w:val="single" w:sz="4" w:space="0" w:color="auto"/>
            </w:tcBorders>
          </w:tcPr>
          <w:p w14:paraId="7DA259E5" w14:textId="77777777" w:rsidR="009462FF" w:rsidRPr="008D714C" w:rsidRDefault="009462FF" w:rsidP="009462F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Возмещение стоимости жилого </w:t>
            </w:r>
            <w:r w:rsidRPr="008D714C">
              <w:rPr>
                <w:rFonts w:ascii="Times New Roman" w:eastAsia="Times New Roman" w:hAnsi="Times New Roman" w:cs="Times New Roman"/>
                <w:szCs w:val="24"/>
                <w:lang w:eastAsia="ru-RU"/>
              </w:rPr>
              <w:lastRenderedPageBreak/>
              <w:t>помещения, находящегося в аварийном доме, изымаемого для муниципаль-ных нужд</w:t>
            </w:r>
          </w:p>
        </w:tc>
        <w:tc>
          <w:tcPr>
            <w:tcW w:w="850" w:type="dxa"/>
            <w:tcBorders>
              <w:top w:val="nil"/>
              <w:left w:val="nil"/>
              <w:bottom w:val="single" w:sz="4" w:space="0" w:color="auto"/>
              <w:right w:val="single" w:sz="4" w:space="0" w:color="auto"/>
            </w:tcBorders>
            <w:shd w:val="clear" w:color="auto" w:fill="auto"/>
          </w:tcPr>
          <w:p w14:paraId="585FB155" w14:textId="77777777" w:rsidR="009462FF" w:rsidRPr="008D714C" w:rsidRDefault="009462FF" w:rsidP="009462F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134" w:type="dxa"/>
            <w:tcBorders>
              <w:top w:val="nil"/>
              <w:left w:val="nil"/>
              <w:bottom w:val="single" w:sz="4" w:space="0" w:color="auto"/>
              <w:right w:val="single" w:sz="4" w:space="0" w:color="auto"/>
            </w:tcBorders>
            <w:shd w:val="clear" w:color="auto" w:fill="auto"/>
          </w:tcPr>
          <w:p w14:paraId="6A22EF8E" w14:textId="254BB860" w:rsidR="009462FF" w:rsidRPr="008D714C" w:rsidRDefault="009462FF" w:rsidP="009462FF">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76" w:type="dxa"/>
            <w:tcBorders>
              <w:top w:val="nil"/>
              <w:left w:val="nil"/>
              <w:bottom w:val="single" w:sz="4" w:space="0" w:color="auto"/>
              <w:right w:val="single" w:sz="4" w:space="0" w:color="auto"/>
            </w:tcBorders>
            <w:shd w:val="clear" w:color="auto" w:fill="auto"/>
          </w:tcPr>
          <w:p w14:paraId="594D0715"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tcPr>
          <w:p w14:paraId="7B158B10"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tcPr>
          <w:p w14:paraId="0484EE3C" w14:textId="59654D9C" w:rsidR="009462FF" w:rsidRPr="008D714C" w:rsidRDefault="009462FF" w:rsidP="009462FF">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59" w:type="dxa"/>
            <w:tcBorders>
              <w:top w:val="nil"/>
              <w:left w:val="nil"/>
              <w:bottom w:val="single" w:sz="4" w:space="0" w:color="auto"/>
              <w:right w:val="single" w:sz="4" w:space="0" w:color="auto"/>
            </w:tcBorders>
            <w:shd w:val="clear" w:color="auto" w:fill="auto"/>
          </w:tcPr>
          <w:p w14:paraId="7AB42C5D"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tcBorders>
              <w:top w:val="nil"/>
              <w:left w:val="single" w:sz="4" w:space="0" w:color="auto"/>
              <w:bottom w:val="single" w:sz="4" w:space="0" w:color="auto"/>
              <w:right w:val="single" w:sz="4" w:space="0" w:color="auto"/>
            </w:tcBorders>
            <w:vAlign w:val="center"/>
          </w:tcPr>
          <w:p w14:paraId="6D16F14E" w14:textId="77777777" w:rsidR="009462FF" w:rsidRPr="008D714C" w:rsidRDefault="009462FF" w:rsidP="009462FF">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tcPr>
          <w:p w14:paraId="2434318D" w14:textId="77777777" w:rsidR="009462FF" w:rsidRPr="008D714C" w:rsidRDefault="009462FF" w:rsidP="009462F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Площадь жилых помещений, изымаемых для муниципальных нужд, м2</w:t>
            </w:r>
          </w:p>
        </w:tc>
        <w:tc>
          <w:tcPr>
            <w:tcW w:w="1276" w:type="dxa"/>
            <w:tcBorders>
              <w:top w:val="nil"/>
              <w:left w:val="nil"/>
              <w:bottom w:val="single" w:sz="4" w:space="0" w:color="auto"/>
              <w:right w:val="single" w:sz="4" w:space="0" w:color="auto"/>
            </w:tcBorders>
            <w:shd w:val="clear" w:color="auto" w:fill="auto"/>
          </w:tcPr>
          <w:p w14:paraId="015DBD93"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9462FF" w:rsidRPr="008D714C" w14:paraId="7567B73E" w14:textId="77777777" w:rsidTr="00457470">
        <w:trPr>
          <w:trHeight w:val="20"/>
        </w:trPr>
        <w:tc>
          <w:tcPr>
            <w:tcW w:w="724" w:type="dxa"/>
            <w:vMerge/>
            <w:tcBorders>
              <w:left w:val="single" w:sz="4" w:space="0" w:color="auto"/>
              <w:bottom w:val="single" w:sz="4" w:space="0" w:color="auto"/>
              <w:right w:val="single" w:sz="4" w:space="0" w:color="auto"/>
            </w:tcBorders>
            <w:vAlign w:val="center"/>
          </w:tcPr>
          <w:p w14:paraId="6A9888BE" w14:textId="77777777" w:rsidR="009462FF" w:rsidRPr="008D714C" w:rsidRDefault="009462FF" w:rsidP="009462FF">
            <w:pPr>
              <w:rPr>
                <w:rFonts w:ascii="Times New Roman" w:eastAsia="Times New Roman" w:hAnsi="Times New Roman" w:cs="Times New Roman"/>
                <w:szCs w:val="24"/>
                <w:lang w:eastAsia="ru-RU"/>
              </w:rPr>
            </w:pPr>
          </w:p>
        </w:tc>
        <w:tc>
          <w:tcPr>
            <w:tcW w:w="1843" w:type="dxa"/>
            <w:vMerge/>
            <w:tcBorders>
              <w:left w:val="single" w:sz="4" w:space="0" w:color="auto"/>
              <w:bottom w:val="single" w:sz="4" w:space="0" w:color="auto"/>
              <w:right w:val="single" w:sz="4" w:space="0" w:color="auto"/>
            </w:tcBorders>
            <w:vAlign w:val="center"/>
          </w:tcPr>
          <w:p w14:paraId="78C2D305" w14:textId="77777777" w:rsidR="009462FF" w:rsidRPr="008D714C" w:rsidRDefault="009462FF" w:rsidP="009462FF">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tcPr>
          <w:p w14:paraId="65265A47" w14:textId="77777777" w:rsidR="009462FF" w:rsidRPr="008D714C" w:rsidRDefault="009462FF" w:rsidP="009462F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nil"/>
              <w:left w:val="nil"/>
              <w:bottom w:val="single" w:sz="4" w:space="0" w:color="auto"/>
              <w:right w:val="single" w:sz="4" w:space="0" w:color="auto"/>
            </w:tcBorders>
            <w:shd w:val="clear" w:color="auto" w:fill="auto"/>
          </w:tcPr>
          <w:p w14:paraId="0B62528D" w14:textId="73D0BE37" w:rsidR="009462FF" w:rsidRPr="008D714C" w:rsidRDefault="009462FF" w:rsidP="009462FF">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76" w:type="dxa"/>
            <w:tcBorders>
              <w:top w:val="nil"/>
              <w:left w:val="nil"/>
              <w:bottom w:val="single" w:sz="4" w:space="0" w:color="auto"/>
              <w:right w:val="single" w:sz="4" w:space="0" w:color="auto"/>
            </w:tcBorders>
            <w:shd w:val="clear" w:color="auto" w:fill="auto"/>
          </w:tcPr>
          <w:p w14:paraId="5605AF42"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tcPr>
          <w:p w14:paraId="33214E1F"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tcPr>
          <w:p w14:paraId="1FBEB841" w14:textId="445C44DE" w:rsidR="009462FF" w:rsidRPr="008D714C" w:rsidRDefault="009462FF" w:rsidP="009462FF">
            <w:pPr>
              <w:jc w:val="right"/>
              <w:rPr>
                <w:rFonts w:ascii="Times New Roman" w:eastAsia="Times New Roman" w:hAnsi="Times New Roman" w:cs="Times New Roman"/>
                <w:szCs w:val="24"/>
                <w:lang w:eastAsia="ru-RU"/>
              </w:rPr>
            </w:pPr>
            <w:r w:rsidRPr="002B0387">
              <w:rPr>
                <w:rFonts w:ascii="Times New Roman" w:hAnsi="Times New Roman" w:cs="Times New Roman"/>
              </w:rPr>
              <w:t>0,10</w:t>
            </w:r>
          </w:p>
        </w:tc>
        <w:tc>
          <w:tcPr>
            <w:tcW w:w="1259" w:type="dxa"/>
            <w:tcBorders>
              <w:top w:val="nil"/>
              <w:left w:val="nil"/>
              <w:bottom w:val="single" w:sz="4" w:space="0" w:color="auto"/>
              <w:right w:val="single" w:sz="4" w:space="0" w:color="auto"/>
            </w:tcBorders>
            <w:shd w:val="clear" w:color="auto" w:fill="auto"/>
          </w:tcPr>
          <w:p w14:paraId="72AF69E8"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tcBorders>
              <w:top w:val="nil"/>
              <w:left w:val="single" w:sz="4" w:space="0" w:color="auto"/>
              <w:bottom w:val="single" w:sz="4" w:space="0" w:color="auto"/>
              <w:right w:val="single" w:sz="4" w:space="0" w:color="auto"/>
            </w:tcBorders>
            <w:vAlign w:val="center"/>
          </w:tcPr>
          <w:p w14:paraId="4E7ED062" w14:textId="77777777" w:rsidR="009462FF" w:rsidRPr="008D714C" w:rsidRDefault="009462FF" w:rsidP="009462FF">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tcPr>
          <w:p w14:paraId="720D170A" w14:textId="77777777" w:rsidR="009462FF" w:rsidRPr="008D714C" w:rsidRDefault="009462FF" w:rsidP="009462FF">
            <w:pPr>
              <w:rPr>
                <w:rFonts w:ascii="Times New Roman" w:hAnsi="Times New Roman" w:cs="Times New Roman"/>
              </w:rPr>
            </w:pPr>
            <w:r w:rsidRPr="008D714C">
              <w:rPr>
                <w:rFonts w:ascii="Times New Roman" w:eastAsia="Times New Roman" w:hAnsi="Times New Roman" w:cs="Times New Roman"/>
                <w:szCs w:val="24"/>
                <w:lang w:eastAsia="ru-RU"/>
              </w:rPr>
              <w:t>1. Площадь жилых помещений, изымаемых для муниципальных нужд, м2</w:t>
            </w:r>
          </w:p>
        </w:tc>
        <w:tc>
          <w:tcPr>
            <w:tcW w:w="1276" w:type="dxa"/>
            <w:tcBorders>
              <w:top w:val="nil"/>
              <w:left w:val="nil"/>
              <w:bottom w:val="single" w:sz="4" w:space="0" w:color="auto"/>
              <w:right w:val="single" w:sz="4" w:space="0" w:color="auto"/>
            </w:tcBorders>
            <w:shd w:val="clear" w:color="auto" w:fill="auto"/>
          </w:tcPr>
          <w:p w14:paraId="7B39D9DC" w14:textId="77777777" w:rsidR="009462FF" w:rsidRPr="008D714C" w:rsidRDefault="009462FF" w:rsidP="009462F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2C223E" w:rsidRPr="008D714C" w14:paraId="0A9BA9DF" w14:textId="77777777" w:rsidTr="00457470">
        <w:trPr>
          <w:trHeight w:val="20"/>
        </w:trPr>
        <w:tc>
          <w:tcPr>
            <w:tcW w:w="724" w:type="dxa"/>
            <w:vMerge/>
            <w:tcBorders>
              <w:left w:val="single" w:sz="4" w:space="0" w:color="auto"/>
              <w:bottom w:val="single" w:sz="4" w:space="0" w:color="auto"/>
              <w:right w:val="single" w:sz="4" w:space="0" w:color="auto"/>
            </w:tcBorders>
            <w:vAlign w:val="center"/>
          </w:tcPr>
          <w:p w14:paraId="26EDBC23" w14:textId="77777777" w:rsidR="002C223E" w:rsidRPr="008D714C" w:rsidRDefault="002C223E" w:rsidP="002C223E">
            <w:pPr>
              <w:rPr>
                <w:rFonts w:ascii="Times New Roman" w:eastAsia="Times New Roman" w:hAnsi="Times New Roman" w:cs="Times New Roman"/>
                <w:szCs w:val="24"/>
                <w:lang w:eastAsia="ru-RU"/>
              </w:rPr>
            </w:pPr>
          </w:p>
        </w:tc>
        <w:tc>
          <w:tcPr>
            <w:tcW w:w="1843" w:type="dxa"/>
            <w:vMerge/>
            <w:tcBorders>
              <w:left w:val="single" w:sz="4" w:space="0" w:color="auto"/>
              <w:bottom w:val="single" w:sz="4" w:space="0" w:color="auto"/>
              <w:right w:val="single" w:sz="4" w:space="0" w:color="auto"/>
            </w:tcBorders>
            <w:vAlign w:val="center"/>
          </w:tcPr>
          <w:p w14:paraId="095752E0" w14:textId="77777777" w:rsidR="002C223E" w:rsidRPr="008D714C" w:rsidRDefault="002C223E" w:rsidP="002C223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tcPr>
          <w:p w14:paraId="76130BC7" w14:textId="77777777" w:rsidR="002C223E" w:rsidRPr="008D714C" w:rsidRDefault="002C223E" w:rsidP="002C223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nil"/>
              <w:left w:val="nil"/>
              <w:bottom w:val="single" w:sz="4" w:space="0" w:color="auto"/>
              <w:right w:val="single" w:sz="4" w:space="0" w:color="auto"/>
            </w:tcBorders>
            <w:shd w:val="clear" w:color="auto" w:fill="auto"/>
          </w:tcPr>
          <w:p w14:paraId="53B7B82B"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tcPr>
          <w:p w14:paraId="4A213298"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tcPr>
          <w:p w14:paraId="769EDD6A"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tcPr>
          <w:p w14:paraId="47A11070"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tcPr>
          <w:p w14:paraId="090065F1"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tcBorders>
              <w:top w:val="nil"/>
              <w:left w:val="single" w:sz="4" w:space="0" w:color="auto"/>
              <w:bottom w:val="single" w:sz="4" w:space="0" w:color="auto"/>
              <w:right w:val="single" w:sz="4" w:space="0" w:color="auto"/>
            </w:tcBorders>
            <w:vAlign w:val="center"/>
          </w:tcPr>
          <w:p w14:paraId="6F538C70" w14:textId="77777777" w:rsidR="002C223E" w:rsidRPr="008D714C" w:rsidRDefault="002C223E" w:rsidP="002C223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tcPr>
          <w:p w14:paraId="733FA63C" w14:textId="77777777" w:rsidR="002C223E" w:rsidRPr="008D714C" w:rsidRDefault="002C223E" w:rsidP="002C223E">
            <w:pPr>
              <w:rPr>
                <w:rFonts w:ascii="Times New Roman" w:hAnsi="Times New Roman" w:cs="Times New Roman"/>
              </w:rPr>
            </w:pPr>
            <w:r w:rsidRPr="008D714C">
              <w:rPr>
                <w:rFonts w:ascii="Times New Roman" w:eastAsia="Times New Roman" w:hAnsi="Times New Roman" w:cs="Times New Roman"/>
                <w:szCs w:val="24"/>
                <w:lang w:eastAsia="ru-RU"/>
              </w:rPr>
              <w:t>1. Площадь жилых помещений, изымаемых для муниципальных нужд, м2</w:t>
            </w:r>
          </w:p>
        </w:tc>
        <w:tc>
          <w:tcPr>
            <w:tcW w:w="1276" w:type="dxa"/>
            <w:tcBorders>
              <w:top w:val="nil"/>
              <w:left w:val="nil"/>
              <w:bottom w:val="single" w:sz="4" w:space="0" w:color="auto"/>
              <w:right w:val="single" w:sz="4" w:space="0" w:color="auto"/>
            </w:tcBorders>
            <w:shd w:val="clear" w:color="auto" w:fill="auto"/>
          </w:tcPr>
          <w:p w14:paraId="6BD94E3F"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2C223E" w:rsidRPr="008D714C" w14:paraId="6F0C8C3A" w14:textId="77777777" w:rsidTr="00457470">
        <w:trPr>
          <w:trHeight w:val="20"/>
        </w:trPr>
        <w:tc>
          <w:tcPr>
            <w:tcW w:w="724" w:type="dxa"/>
            <w:vMerge/>
            <w:tcBorders>
              <w:left w:val="single" w:sz="4" w:space="0" w:color="auto"/>
              <w:bottom w:val="single" w:sz="4" w:space="0" w:color="auto"/>
              <w:right w:val="single" w:sz="4" w:space="0" w:color="auto"/>
            </w:tcBorders>
            <w:vAlign w:val="center"/>
          </w:tcPr>
          <w:p w14:paraId="10D0818B" w14:textId="77777777" w:rsidR="002C223E" w:rsidRPr="008D714C" w:rsidRDefault="002C223E" w:rsidP="002C223E">
            <w:pPr>
              <w:rPr>
                <w:rFonts w:ascii="Times New Roman" w:eastAsia="Times New Roman" w:hAnsi="Times New Roman" w:cs="Times New Roman"/>
                <w:szCs w:val="24"/>
                <w:lang w:eastAsia="ru-RU"/>
              </w:rPr>
            </w:pPr>
          </w:p>
        </w:tc>
        <w:tc>
          <w:tcPr>
            <w:tcW w:w="1843" w:type="dxa"/>
            <w:vMerge/>
            <w:tcBorders>
              <w:left w:val="single" w:sz="4" w:space="0" w:color="auto"/>
              <w:bottom w:val="single" w:sz="4" w:space="0" w:color="auto"/>
              <w:right w:val="single" w:sz="4" w:space="0" w:color="auto"/>
            </w:tcBorders>
            <w:vAlign w:val="center"/>
          </w:tcPr>
          <w:p w14:paraId="2A066772" w14:textId="77777777" w:rsidR="002C223E" w:rsidRPr="008D714C" w:rsidRDefault="002C223E" w:rsidP="002C223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tcPr>
          <w:p w14:paraId="52BB51DC" w14:textId="77777777" w:rsidR="002C223E" w:rsidRPr="008D714C" w:rsidRDefault="002C223E" w:rsidP="002C223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nil"/>
              <w:left w:val="nil"/>
              <w:bottom w:val="single" w:sz="4" w:space="0" w:color="auto"/>
              <w:right w:val="single" w:sz="4" w:space="0" w:color="auto"/>
            </w:tcBorders>
            <w:shd w:val="clear" w:color="auto" w:fill="auto"/>
          </w:tcPr>
          <w:p w14:paraId="77404FC4"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tcPr>
          <w:p w14:paraId="79411327"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tcPr>
          <w:p w14:paraId="5088B03C"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tcPr>
          <w:p w14:paraId="26DDCB62"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tcPr>
          <w:p w14:paraId="25D0436C"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tcBorders>
              <w:top w:val="nil"/>
              <w:left w:val="single" w:sz="4" w:space="0" w:color="auto"/>
              <w:bottom w:val="single" w:sz="4" w:space="0" w:color="auto"/>
              <w:right w:val="single" w:sz="4" w:space="0" w:color="auto"/>
            </w:tcBorders>
            <w:vAlign w:val="center"/>
          </w:tcPr>
          <w:p w14:paraId="41B75163" w14:textId="77777777" w:rsidR="002C223E" w:rsidRPr="008D714C" w:rsidRDefault="002C223E" w:rsidP="002C223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tcPr>
          <w:p w14:paraId="30BA23EC" w14:textId="77777777" w:rsidR="002C223E" w:rsidRPr="008D714C" w:rsidRDefault="002C223E" w:rsidP="002C223E">
            <w:pPr>
              <w:rPr>
                <w:rFonts w:ascii="Times New Roman" w:hAnsi="Times New Roman" w:cs="Times New Roman"/>
              </w:rPr>
            </w:pPr>
            <w:r w:rsidRPr="008D714C">
              <w:rPr>
                <w:rFonts w:ascii="Times New Roman" w:eastAsia="Times New Roman" w:hAnsi="Times New Roman" w:cs="Times New Roman"/>
                <w:szCs w:val="24"/>
                <w:lang w:eastAsia="ru-RU"/>
              </w:rPr>
              <w:t>1. Площадь жилых помещений, изымаемых для муниципальных нужд, м2</w:t>
            </w:r>
          </w:p>
        </w:tc>
        <w:tc>
          <w:tcPr>
            <w:tcW w:w="1276" w:type="dxa"/>
            <w:tcBorders>
              <w:top w:val="nil"/>
              <w:left w:val="nil"/>
              <w:bottom w:val="single" w:sz="4" w:space="0" w:color="auto"/>
              <w:right w:val="single" w:sz="4" w:space="0" w:color="auto"/>
            </w:tcBorders>
            <w:shd w:val="clear" w:color="auto" w:fill="auto"/>
          </w:tcPr>
          <w:p w14:paraId="7000F038" w14:textId="77777777" w:rsidR="002C223E" w:rsidRPr="008D714C" w:rsidRDefault="002C223E" w:rsidP="002C223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39626C" w:rsidRPr="008D714C" w14:paraId="66C99BB2" w14:textId="77777777" w:rsidTr="00457470">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4F6C7EE3"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4109" w:type="dxa"/>
            <w:gridSpan w:val="10"/>
            <w:tcBorders>
              <w:top w:val="single" w:sz="4" w:space="0" w:color="auto"/>
              <w:left w:val="nil"/>
              <w:bottom w:val="single" w:sz="4" w:space="0" w:color="auto"/>
              <w:right w:val="single" w:sz="4" w:space="0" w:color="auto"/>
            </w:tcBorders>
            <w:shd w:val="clear" w:color="auto" w:fill="auto"/>
            <w:hideMark/>
          </w:tcPr>
          <w:p w14:paraId="104CA103"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2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Ликвидация существующего аварийного жилищного фонда</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1</w:t>
            </w:r>
          </w:p>
        </w:tc>
      </w:tr>
      <w:tr w:rsidR="0039626C" w:rsidRPr="008D714C" w14:paraId="1C4FF41E"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5F66F0ED"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0B359835"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Снос расселенных аварийных домов, в т.ч.:</w:t>
            </w:r>
          </w:p>
        </w:tc>
        <w:tc>
          <w:tcPr>
            <w:tcW w:w="850" w:type="dxa"/>
            <w:tcBorders>
              <w:top w:val="nil"/>
              <w:left w:val="nil"/>
              <w:bottom w:val="single" w:sz="4" w:space="0" w:color="auto"/>
              <w:right w:val="single" w:sz="4" w:space="0" w:color="auto"/>
            </w:tcBorders>
            <w:shd w:val="clear" w:color="auto" w:fill="auto"/>
            <w:hideMark/>
          </w:tcPr>
          <w:p w14:paraId="221CD025"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hideMark/>
          </w:tcPr>
          <w:p w14:paraId="4669D955"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5C36D11"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153C0131"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3A066A60"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232BB9D9"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5F856C8F"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nil"/>
              <w:left w:val="nil"/>
              <w:bottom w:val="single" w:sz="4" w:space="0" w:color="auto"/>
              <w:right w:val="single" w:sz="4" w:space="0" w:color="auto"/>
            </w:tcBorders>
            <w:shd w:val="clear" w:color="auto" w:fill="auto"/>
            <w:hideMark/>
          </w:tcPr>
          <w:p w14:paraId="1CA282AB"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14:paraId="217B8FFF"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D71EC8" w:rsidRPr="008D714C" w14:paraId="2F1302B2"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4254EB81" w14:textId="77777777" w:rsidR="00D71EC8" w:rsidRPr="008D714C" w:rsidRDefault="00D71EC8" w:rsidP="00D71EC8">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4EDB8E14" w14:textId="77777777" w:rsidR="00D71EC8" w:rsidRPr="008D714C" w:rsidRDefault="00D71EC8" w:rsidP="00D71EC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57E6636A" w14:textId="77777777" w:rsidR="00D71EC8" w:rsidRPr="008D714C" w:rsidRDefault="00D71EC8"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nil"/>
              <w:left w:val="nil"/>
              <w:bottom w:val="single" w:sz="4" w:space="0" w:color="auto"/>
              <w:right w:val="single" w:sz="4" w:space="0" w:color="auto"/>
            </w:tcBorders>
            <w:shd w:val="clear" w:color="auto" w:fill="auto"/>
            <w:hideMark/>
          </w:tcPr>
          <w:p w14:paraId="3C80C4A8"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33053121"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693A9F7E"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0905A32E"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3851DF99"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37FBB9CA" w14:textId="77777777" w:rsidR="00D71EC8" w:rsidRPr="008D714C" w:rsidRDefault="00D71EC8" w:rsidP="00D71EC8">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4F133F9E" w14:textId="77777777" w:rsidR="00D71EC8" w:rsidRPr="008D714C" w:rsidRDefault="00D71EC8" w:rsidP="00D71EC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снесенных аварийных домов, ед</w:t>
            </w:r>
          </w:p>
        </w:tc>
        <w:tc>
          <w:tcPr>
            <w:tcW w:w="1276" w:type="dxa"/>
            <w:tcBorders>
              <w:top w:val="nil"/>
              <w:left w:val="nil"/>
              <w:bottom w:val="single" w:sz="4" w:space="0" w:color="auto"/>
              <w:right w:val="single" w:sz="4" w:space="0" w:color="auto"/>
            </w:tcBorders>
            <w:shd w:val="clear" w:color="auto" w:fill="auto"/>
            <w:hideMark/>
          </w:tcPr>
          <w:p w14:paraId="307C63F2"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D71EC8" w:rsidRPr="008D714C" w14:paraId="14F0E845"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075B40F5" w14:textId="77777777" w:rsidR="00D71EC8" w:rsidRPr="008D714C" w:rsidRDefault="00D71EC8" w:rsidP="00D71EC8">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52D7A5C2" w14:textId="77777777" w:rsidR="00D71EC8" w:rsidRPr="008D714C" w:rsidRDefault="00D71EC8" w:rsidP="00D71EC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35FEEA81" w14:textId="77777777" w:rsidR="00D71EC8" w:rsidRPr="008D714C" w:rsidRDefault="00D71EC8"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nil"/>
              <w:left w:val="nil"/>
              <w:bottom w:val="single" w:sz="4" w:space="0" w:color="auto"/>
              <w:right w:val="single" w:sz="4" w:space="0" w:color="auto"/>
            </w:tcBorders>
            <w:shd w:val="clear" w:color="auto" w:fill="auto"/>
            <w:hideMark/>
          </w:tcPr>
          <w:p w14:paraId="0F772757"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92CEB3A"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7B48F9DE"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39A6A5C5"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4932549A"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2AE47036" w14:textId="77777777" w:rsidR="00D71EC8" w:rsidRPr="008D714C" w:rsidRDefault="00D71EC8" w:rsidP="00D71EC8">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18B1A069" w14:textId="77777777" w:rsidR="00D71EC8" w:rsidRPr="008D714C" w:rsidRDefault="00D71EC8" w:rsidP="00D71EC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снесенных аварийных домов, ед</w:t>
            </w:r>
          </w:p>
        </w:tc>
        <w:tc>
          <w:tcPr>
            <w:tcW w:w="1276" w:type="dxa"/>
            <w:tcBorders>
              <w:top w:val="nil"/>
              <w:left w:val="nil"/>
              <w:bottom w:val="single" w:sz="4" w:space="0" w:color="auto"/>
              <w:right w:val="single" w:sz="4" w:space="0" w:color="auto"/>
            </w:tcBorders>
            <w:shd w:val="clear" w:color="auto" w:fill="auto"/>
            <w:hideMark/>
          </w:tcPr>
          <w:p w14:paraId="716398FC"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D71EC8" w:rsidRPr="008D714C" w14:paraId="27B68DC5"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790B681E" w14:textId="77777777" w:rsidR="00D71EC8" w:rsidRPr="008D714C" w:rsidRDefault="00D71EC8" w:rsidP="00D71EC8">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45A64AEC" w14:textId="77777777" w:rsidR="00D71EC8" w:rsidRPr="008D714C" w:rsidRDefault="00D71EC8" w:rsidP="00D71EC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7951BAD" w14:textId="77777777" w:rsidR="00D71EC8" w:rsidRPr="008D714C" w:rsidRDefault="00D71EC8"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nil"/>
              <w:left w:val="nil"/>
              <w:bottom w:val="single" w:sz="4" w:space="0" w:color="auto"/>
              <w:right w:val="single" w:sz="4" w:space="0" w:color="auto"/>
            </w:tcBorders>
            <w:shd w:val="clear" w:color="auto" w:fill="auto"/>
            <w:hideMark/>
          </w:tcPr>
          <w:p w14:paraId="4E536A74"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7127BD3A"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1C935927"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5BCFE30A"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5145E779"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01CDFBEE" w14:textId="77777777" w:rsidR="00D71EC8" w:rsidRPr="008D714C" w:rsidRDefault="00D71EC8" w:rsidP="00D71EC8">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56468D4F" w14:textId="77777777" w:rsidR="00D71EC8" w:rsidRPr="008D714C" w:rsidRDefault="00D71EC8" w:rsidP="00D71EC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снесенных аварийных домов, ед</w:t>
            </w:r>
          </w:p>
        </w:tc>
        <w:tc>
          <w:tcPr>
            <w:tcW w:w="1276" w:type="dxa"/>
            <w:tcBorders>
              <w:top w:val="nil"/>
              <w:left w:val="nil"/>
              <w:bottom w:val="single" w:sz="4" w:space="0" w:color="auto"/>
              <w:right w:val="single" w:sz="4" w:space="0" w:color="auto"/>
            </w:tcBorders>
            <w:shd w:val="clear" w:color="auto" w:fill="auto"/>
            <w:hideMark/>
          </w:tcPr>
          <w:p w14:paraId="6BA80436" w14:textId="77777777" w:rsidR="00D71EC8" w:rsidRPr="008D714C" w:rsidRDefault="00D71EC8" w:rsidP="00D71E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39626C" w:rsidRPr="008D714C" w14:paraId="48772911"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216985AD"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6839FFC8"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Снос расселенных аварийных домов</w:t>
            </w:r>
          </w:p>
        </w:tc>
        <w:tc>
          <w:tcPr>
            <w:tcW w:w="850" w:type="dxa"/>
            <w:tcBorders>
              <w:top w:val="nil"/>
              <w:left w:val="nil"/>
              <w:bottom w:val="single" w:sz="4" w:space="0" w:color="auto"/>
              <w:right w:val="single" w:sz="4" w:space="0" w:color="auto"/>
            </w:tcBorders>
            <w:shd w:val="clear" w:color="auto" w:fill="auto"/>
            <w:hideMark/>
          </w:tcPr>
          <w:p w14:paraId="141695DE"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hideMark/>
          </w:tcPr>
          <w:p w14:paraId="418022F1"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BC9415A"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22DD16AE"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16BBC3CA"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3C52E729"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537AF45F" w14:textId="77777777" w:rsidR="0039626C" w:rsidRPr="008D714C" w:rsidRDefault="00F7602F" w:rsidP="007479F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r w:rsidR="0039626C" w:rsidRPr="008D714C">
              <w:rPr>
                <w:rFonts w:ascii="Times New Roman" w:eastAsia="Times New Roman" w:hAnsi="Times New Roman" w:cs="Times New Roman"/>
                <w:szCs w:val="24"/>
                <w:lang w:eastAsia="ru-RU"/>
              </w:rPr>
              <w:t xml:space="preserve"> </w:t>
            </w:r>
          </w:p>
        </w:tc>
        <w:tc>
          <w:tcPr>
            <w:tcW w:w="3118" w:type="dxa"/>
            <w:tcBorders>
              <w:top w:val="nil"/>
              <w:left w:val="nil"/>
              <w:bottom w:val="single" w:sz="4" w:space="0" w:color="auto"/>
              <w:right w:val="single" w:sz="4" w:space="0" w:color="auto"/>
            </w:tcBorders>
            <w:shd w:val="clear" w:color="auto" w:fill="auto"/>
            <w:hideMark/>
          </w:tcPr>
          <w:p w14:paraId="2EFDD09B"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14:paraId="5A3899F5"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1F1DC8" w:rsidRPr="008D714C" w14:paraId="28381156"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1E6F3B95" w14:textId="77777777" w:rsidR="001F1DC8" w:rsidRPr="008D714C" w:rsidRDefault="001F1DC8" w:rsidP="001F1DC8">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2C4D84C5" w14:textId="77777777" w:rsidR="001F1DC8" w:rsidRPr="008D714C" w:rsidRDefault="001F1DC8" w:rsidP="001F1DC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34EB318A" w14:textId="77777777" w:rsidR="001F1DC8" w:rsidRPr="008D714C" w:rsidRDefault="001F1DC8" w:rsidP="001F1D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nil"/>
              <w:left w:val="nil"/>
              <w:bottom w:val="single" w:sz="4" w:space="0" w:color="auto"/>
              <w:right w:val="single" w:sz="4" w:space="0" w:color="auto"/>
            </w:tcBorders>
            <w:shd w:val="clear" w:color="auto" w:fill="auto"/>
            <w:hideMark/>
          </w:tcPr>
          <w:p w14:paraId="3DD848E9"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2D71DAF4"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03E980FC"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3005FBD2"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709A6A92"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6EF76796" w14:textId="77777777" w:rsidR="001F1DC8" w:rsidRPr="008D714C" w:rsidRDefault="001F1DC8" w:rsidP="001F1DC8">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244DCBC5" w14:textId="77777777" w:rsidR="001F1DC8" w:rsidRPr="008D714C" w:rsidRDefault="001F1DC8" w:rsidP="001F1DC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Pr="008D714C">
              <w:rPr>
                <w:rFonts w:ascii="Times New Roman" w:hAnsi="Times New Roman" w:cs="Times New Roman"/>
              </w:rPr>
              <w:t>ед</w:t>
            </w:r>
          </w:p>
        </w:tc>
        <w:tc>
          <w:tcPr>
            <w:tcW w:w="1276" w:type="dxa"/>
            <w:tcBorders>
              <w:top w:val="nil"/>
              <w:left w:val="nil"/>
              <w:bottom w:val="single" w:sz="4" w:space="0" w:color="auto"/>
              <w:right w:val="single" w:sz="4" w:space="0" w:color="auto"/>
            </w:tcBorders>
            <w:shd w:val="clear" w:color="auto" w:fill="auto"/>
            <w:hideMark/>
          </w:tcPr>
          <w:p w14:paraId="578F1C28"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1F1DC8" w:rsidRPr="008D714C" w14:paraId="6C25DCF8"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09FDCBD0" w14:textId="77777777" w:rsidR="001F1DC8" w:rsidRPr="008D714C" w:rsidRDefault="001F1DC8" w:rsidP="001F1DC8">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6880AD8C" w14:textId="77777777" w:rsidR="001F1DC8" w:rsidRPr="008D714C" w:rsidRDefault="001F1DC8" w:rsidP="001F1DC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2B8EBC89" w14:textId="77777777" w:rsidR="001F1DC8" w:rsidRPr="008D714C" w:rsidRDefault="001F1DC8" w:rsidP="001F1D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nil"/>
              <w:left w:val="nil"/>
              <w:bottom w:val="single" w:sz="4" w:space="0" w:color="auto"/>
              <w:right w:val="single" w:sz="4" w:space="0" w:color="auto"/>
            </w:tcBorders>
            <w:shd w:val="clear" w:color="auto" w:fill="auto"/>
            <w:hideMark/>
          </w:tcPr>
          <w:p w14:paraId="1DE3A418"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411AFBC5"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4339803E"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0FF9B5E6"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79C3F731"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6DEF0D4E" w14:textId="77777777" w:rsidR="001F1DC8" w:rsidRPr="008D714C" w:rsidRDefault="001F1DC8" w:rsidP="001F1DC8">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06DE68F1" w14:textId="77777777" w:rsidR="001F1DC8" w:rsidRPr="008D714C" w:rsidRDefault="001F1DC8" w:rsidP="001F1DC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Pr="008D714C">
              <w:rPr>
                <w:rFonts w:ascii="Times New Roman" w:hAnsi="Times New Roman" w:cs="Times New Roman"/>
              </w:rPr>
              <w:t>ед</w:t>
            </w:r>
          </w:p>
        </w:tc>
        <w:tc>
          <w:tcPr>
            <w:tcW w:w="1276" w:type="dxa"/>
            <w:tcBorders>
              <w:top w:val="nil"/>
              <w:left w:val="nil"/>
              <w:bottom w:val="single" w:sz="4" w:space="0" w:color="auto"/>
              <w:right w:val="single" w:sz="4" w:space="0" w:color="auto"/>
            </w:tcBorders>
            <w:shd w:val="clear" w:color="auto" w:fill="auto"/>
            <w:hideMark/>
          </w:tcPr>
          <w:p w14:paraId="1D6CA5EB"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1F1DC8" w:rsidRPr="008D714C" w14:paraId="178C852C"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039B0391" w14:textId="77777777" w:rsidR="001F1DC8" w:rsidRPr="008D714C" w:rsidRDefault="001F1DC8" w:rsidP="001F1DC8">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6CE493AF" w14:textId="77777777" w:rsidR="001F1DC8" w:rsidRPr="008D714C" w:rsidRDefault="001F1DC8" w:rsidP="001F1DC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802A1C1" w14:textId="77777777" w:rsidR="001F1DC8" w:rsidRPr="008D714C" w:rsidRDefault="001F1DC8" w:rsidP="001F1D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nil"/>
              <w:left w:val="nil"/>
              <w:bottom w:val="single" w:sz="4" w:space="0" w:color="auto"/>
              <w:right w:val="single" w:sz="4" w:space="0" w:color="auto"/>
            </w:tcBorders>
            <w:shd w:val="clear" w:color="auto" w:fill="auto"/>
            <w:hideMark/>
          </w:tcPr>
          <w:p w14:paraId="38042249"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11A414B4"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5EBAEA1F"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43B491F6"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01505706"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02272DB1" w14:textId="77777777" w:rsidR="001F1DC8" w:rsidRPr="008D714C" w:rsidRDefault="001F1DC8" w:rsidP="001F1DC8">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34108EBC" w14:textId="77777777" w:rsidR="001F1DC8" w:rsidRPr="008D714C" w:rsidRDefault="001F1DC8" w:rsidP="001F1DC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Pr="008D714C">
              <w:rPr>
                <w:rFonts w:ascii="Times New Roman" w:hAnsi="Times New Roman" w:cs="Times New Roman"/>
              </w:rPr>
              <w:t>ед</w:t>
            </w:r>
          </w:p>
        </w:tc>
        <w:tc>
          <w:tcPr>
            <w:tcW w:w="1276" w:type="dxa"/>
            <w:tcBorders>
              <w:top w:val="nil"/>
              <w:left w:val="nil"/>
              <w:bottom w:val="single" w:sz="4" w:space="0" w:color="auto"/>
              <w:right w:val="single" w:sz="4" w:space="0" w:color="auto"/>
            </w:tcBorders>
            <w:shd w:val="clear" w:color="auto" w:fill="auto"/>
            <w:hideMark/>
          </w:tcPr>
          <w:p w14:paraId="7A408072" w14:textId="77777777" w:rsidR="001F1DC8" w:rsidRPr="008D714C" w:rsidRDefault="001F1DC8" w:rsidP="001F1DC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39626C" w:rsidRPr="008D714C" w14:paraId="7D3E081F" w14:textId="77777777"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04DDAC80"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4109" w:type="dxa"/>
            <w:gridSpan w:val="10"/>
            <w:tcBorders>
              <w:top w:val="single" w:sz="4" w:space="0" w:color="auto"/>
              <w:left w:val="nil"/>
              <w:bottom w:val="single" w:sz="4" w:space="0" w:color="auto"/>
              <w:right w:val="single" w:sz="4" w:space="0" w:color="auto"/>
            </w:tcBorders>
            <w:shd w:val="clear" w:color="auto" w:fill="auto"/>
            <w:hideMark/>
          </w:tcPr>
          <w:p w14:paraId="472F50DD"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3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Стимулирование спроса граждан на приобретение вновь построенных квартир</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1</w:t>
            </w:r>
          </w:p>
        </w:tc>
      </w:tr>
      <w:tr w:rsidR="002B0387" w:rsidRPr="008D714C" w14:paraId="7B61123C"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4FCA854C"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7688E27"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Основное мероприятие. Реализация проекта «Губернатор-ская ипотека» на территории </w:t>
            </w:r>
            <w:r w:rsidRPr="008D714C">
              <w:rPr>
                <w:rFonts w:ascii="Times New Roman" w:eastAsia="Times New Roman" w:hAnsi="Times New Roman" w:cs="Times New Roman"/>
                <w:szCs w:val="24"/>
                <w:lang w:eastAsia="ru-RU"/>
              </w:rPr>
              <w:lastRenderedPageBreak/>
              <w:t xml:space="preserve">Томской области», </w:t>
            </w:r>
          </w:p>
          <w:p w14:paraId="712223F7"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 т.ч.:</w:t>
            </w:r>
          </w:p>
        </w:tc>
        <w:tc>
          <w:tcPr>
            <w:tcW w:w="850" w:type="dxa"/>
            <w:tcBorders>
              <w:top w:val="single" w:sz="4" w:space="0" w:color="auto"/>
              <w:left w:val="nil"/>
              <w:bottom w:val="single" w:sz="4" w:space="0" w:color="auto"/>
              <w:right w:val="single" w:sz="4" w:space="0" w:color="auto"/>
            </w:tcBorders>
            <w:shd w:val="clear" w:color="auto" w:fill="auto"/>
            <w:hideMark/>
          </w:tcPr>
          <w:p w14:paraId="45CAA49B"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A199B1D" w14:textId="60B643DE"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972,15</w:t>
            </w:r>
          </w:p>
        </w:tc>
        <w:tc>
          <w:tcPr>
            <w:tcW w:w="1276" w:type="dxa"/>
            <w:tcBorders>
              <w:top w:val="single" w:sz="4" w:space="0" w:color="auto"/>
              <w:left w:val="nil"/>
              <w:bottom w:val="single" w:sz="4" w:space="0" w:color="auto"/>
              <w:right w:val="single" w:sz="4" w:space="0" w:color="auto"/>
            </w:tcBorders>
            <w:shd w:val="clear" w:color="auto" w:fill="auto"/>
            <w:hideMark/>
          </w:tcPr>
          <w:p w14:paraId="136061FB" w14:textId="53699A18"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739BA7BB" w14:textId="3A84208E"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648,10</w:t>
            </w:r>
          </w:p>
        </w:tc>
        <w:tc>
          <w:tcPr>
            <w:tcW w:w="1258" w:type="dxa"/>
            <w:tcBorders>
              <w:top w:val="single" w:sz="4" w:space="0" w:color="auto"/>
              <w:left w:val="nil"/>
              <w:bottom w:val="single" w:sz="4" w:space="0" w:color="auto"/>
              <w:right w:val="single" w:sz="4" w:space="0" w:color="auto"/>
            </w:tcBorders>
            <w:shd w:val="clear" w:color="auto" w:fill="auto"/>
            <w:hideMark/>
          </w:tcPr>
          <w:p w14:paraId="357EB110" w14:textId="6339961D"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324,05</w:t>
            </w:r>
          </w:p>
        </w:tc>
        <w:tc>
          <w:tcPr>
            <w:tcW w:w="1259" w:type="dxa"/>
            <w:tcBorders>
              <w:top w:val="single" w:sz="4" w:space="0" w:color="auto"/>
              <w:left w:val="nil"/>
              <w:bottom w:val="single" w:sz="4" w:space="0" w:color="auto"/>
              <w:right w:val="single" w:sz="4" w:space="0" w:color="auto"/>
            </w:tcBorders>
            <w:shd w:val="clear" w:color="auto" w:fill="auto"/>
            <w:hideMark/>
          </w:tcPr>
          <w:p w14:paraId="585B7DAA" w14:textId="5866EEBF"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F0CE34"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single" w:sz="4" w:space="0" w:color="auto"/>
              <w:left w:val="nil"/>
              <w:bottom w:val="single" w:sz="4" w:space="0" w:color="auto"/>
              <w:right w:val="single" w:sz="4" w:space="0" w:color="auto"/>
            </w:tcBorders>
            <w:shd w:val="clear" w:color="auto" w:fill="auto"/>
            <w:hideMark/>
          </w:tcPr>
          <w:p w14:paraId="59238CDC"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nil"/>
              <w:bottom w:val="single" w:sz="4" w:space="0" w:color="auto"/>
              <w:right w:val="single" w:sz="4" w:space="0" w:color="auto"/>
            </w:tcBorders>
            <w:shd w:val="clear" w:color="auto" w:fill="auto"/>
            <w:hideMark/>
          </w:tcPr>
          <w:p w14:paraId="43DFCA4F"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2B0387" w:rsidRPr="008D714C" w14:paraId="1C1AC633"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56058A52" w14:textId="77777777" w:rsidR="002B0387" w:rsidRPr="008D714C" w:rsidRDefault="002B0387" w:rsidP="002B0387">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D9855D0" w14:textId="77777777" w:rsidR="002B0387" w:rsidRPr="008D714C" w:rsidRDefault="002B0387" w:rsidP="002B038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4820E73A"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single" w:sz="4" w:space="0" w:color="auto"/>
              <w:left w:val="nil"/>
              <w:bottom w:val="single" w:sz="4" w:space="0" w:color="auto"/>
              <w:right w:val="single" w:sz="4" w:space="0" w:color="auto"/>
            </w:tcBorders>
            <w:shd w:val="clear" w:color="auto" w:fill="auto"/>
            <w:hideMark/>
          </w:tcPr>
          <w:p w14:paraId="31536DAB" w14:textId="1B5E01D4"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972,15</w:t>
            </w:r>
          </w:p>
        </w:tc>
        <w:tc>
          <w:tcPr>
            <w:tcW w:w="1276" w:type="dxa"/>
            <w:tcBorders>
              <w:top w:val="single" w:sz="4" w:space="0" w:color="auto"/>
              <w:left w:val="nil"/>
              <w:bottom w:val="single" w:sz="4" w:space="0" w:color="auto"/>
              <w:right w:val="single" w:sz="4" w:space="0" w:color="auto"/>
            </w:tcBorders>
            <w:shd w:val="clear" w:color="auto" w:fill="auto"/>
            <w:hideMark/>
          </w:tcPr>
          <w:p w14:paraId="68A30B8A" w14:textId="393276F6"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51FEA5D7" w14:textId="0E2550C2"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648,10</w:t>
            </w:r>
          </w:p>
        </w:tc>
        <w:tc>
          <w:tcPr>
            <w:tcW w:w="1258" w:type="dxa"/>
            <w:tcBorders>
              <w:top w:val="single" w:sz="4" w:space="0" w:color="auto"/>
              <w:left w:val="nil"/>
              <w:bottom w:val="single" w:sz="4" w:space="0" w:color="auto"/>
              <w:right w:val="single" w:sz="4" w:space="0" w:color="auto"/>
            </w:tcBorders>
            <w:shd w:val="clear" w:color="auto" w:fill="auto"/>
            <w:hideMark/>
          </w:tcPr>
          <w:p w14:paraId="312D1AD9" w14:textId="06CF0299"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324,05</w:t>
            </w:r>
          </w:p>
        </w:tc>
        <w:tc>
          <w:tcPr>
            <w:tcW w:w="1259" w:type="dxa"/>
            <w:tcBorders>
              <w:top w:val="single" w:sz="4" w:space="0" w:color="auto"/>
              <w:left w:val="nil"/>
              <w:bottom w:val="single" w:sz="4" w:space="0" w:color="auto"/>
              <w:right w:val="single" w:sz="4" w:space="0" w:color="auto"/>
            </w:tcBorders>
            <w:shd w:val="clear" w:color="auto" w:fill="auto"/>
            <w:hideMark/>
          </w:tcPr>
          <w:p w14:paraId="2A6BC655" w14:textId="6AD24CAA"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3A47A02" w14:textId="77777777" w:rsidR="002B0387" w:rsidRPr="008D714C" w:rsidRDefault="002B0387" w:rsidP="002B0387">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57E94B02"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процентной ставки, частичную оплату первоначального взноса по </w:t>
            </w:r>
            <w:r w:rsidRPr="008D714C">
              <w:rPr>
                <w:rFonts w:ascii="Times New Roman" w:eastAsia="Times New Roman" w:hAnsi="Times New Roman" w:cs="Times New Roman"/>
                <w:szCs w:val="24"/>
                <w:lang w:eastAsia="ru-RU"/>
              </w:rP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nil"/>
              <w:bottom w:val="single" w:sz="4" w:space="0" w:color="auto"/>
              <w:right w:val="single" w:sz="4" w:space="0" w:color="auto"/>
            </w:tcBorders>
            <w:shd w:val="clear" w:color="auto" w:fill="auto"/>
            <w:hideMark/>
          </w:tcPr>
          <w:p w14:paraId="2BEF72FB" w14:textId="435BB7E5" w:rsidR="002B0387" w:rsidRPr="008D714C" w:rsidRDefault="002B0387" w:rsidP="002B0387">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5</w:t>
            </w:r>
          </w:p>
        </w:tc>
      </w:tr>
      <w:tr w:rsidR="0039626C" w:rsidRPr="008D714C" w14:paraId="023D1532"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4A326326" w14:textId="77777777" w:rsidR="0039626C" w:rsidRPr="008D714C"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0A1293BB" w14:textId="77777777" w:rsidR="0039626C" w:rsidRPr="008D714C"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05BA2821" w14:textId="77777777" w:rsidR="0039626C" w:rsidRPr="008D714C" w:rsidRDefault="0039626C"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D71EC8" w:rsidRPr="008D714C">
              <w:rPr>
                <w:rFonts w:ascii="Times New Roman" w:eastAsia="Times New Roman" w:hAnsi="Times New Roman" w:cs="Times New Roman"/>
                <w:szCs w:val="24"/>
                <w:lang w:eastAsia="ru-RU"/>
              </w:rPr>
              <w:t>6</w:t>
            </w:r>
          </w:p>
        </w:tc>
        <w:tc>
          <w:tcPr>
            <w:tcW w:w="1134" w:type="dxa"/>
            <w:tcBorders>
              <w:top w:val="single" w:sz="4" w:space="0" w:color="auto"/>
              <w:left w:val="nil"/>
              <w:bottom w:val="single" w:sz="4" w:space="0" w:color="auto"/>
              <w:right w:val="single" w:sz="4" w:space="0" w:color="auto"/>
            </w:tcBorders>
            <w:shd w:val="clear" w:color="auto" w:fill="auto"/>
            <w:hideMark/>
          </w:tcPr>
          <w:p w14:paraId="51A2407F" w14:textId="77777777" w:rsidR="0039626C" w:rsidRPr="008D714C" w:rsidRDefault="001F1DC8"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58911F0D"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52612A89"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74A9AA6D" w14:textId="77777777" w:rsidR="0039626C" w:rsidRPr="008D714C" w:rsidRDefault="001F1DC8"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14:paraId="2BFBFD94"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D3BD27B" w14:textId="77777777" w:rsidR="0039626C" w:rsidRPr="008D714C"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7B06AFF7"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nil"/>
              <w:bottom w:val="single" w:sz="4" w:space="0" w:color="auto"/>
              <w:right w:val="single" w:sz="4" w:space="0" w:color="auto"/>
            </w:tcBorders>
            <w:shd w:val="clear" w:color="auto" w:fill="auto"/>
            <w:hideMark/>
          </w:tcPr>
          <w:p w14:paraId="4A999D87" w14:textId="77777777" w:rsidR="0039626C" w:rsidRPr="008D714C" w:rsidRDefault="00D71EC8"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39626C" w:rsidRPr="008D714C" w14:paraId="34DF616C"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7C62C7C6" w14:textId="77777777" w:rsidR="0039626C" w:rsidRPr="008D714C"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7496E200" w14:textId="77777777" w:rsidR="0039626C" w:rsidRPr="008D714C"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5B69207F" w14:textId="77777777" w:rsidR="0039626C" w:rsidRPr="008D714C" w:rsidRDefault="0039626C"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D71EC8" w:rsidRPr="008D714C">
              <w:rPr>
                <w:rFonts w:ascii="Times New Roman" w:eastAsia="Times New Roman" w:hAnsi="Times New Roman" w:cs="Times New Roman"/>
                <w:szCs w:val="24"/>
                <w:lang w:eastAsia="ru-RU"/>
              </w:rPr>
              <w:t>7</w:t>
            </w:r>
          </w:p>
        </w:tc>
        <w:tc>
          <w:tcPr>
            <w:tcW w:w="1134" w:type="dxa"/>
            <w:tcBorders>
              <w:top w:val="nil"/>
              <w:left w:val="nil"/>
              <w:bottom w:val="single" w:sz="4" w:space="0" w:color="auto"/>
              <w:right w:val="single" w:sz="4" w:space="0" w:color="auto"/>
            </w:tcBorders>
            <w:shd w:val="clear" w:color="auto" w:fill="auto"/>
            <w:hideMark/>
          </w:tcPr>
          <w:p w14:paraId="6B1083C6"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739C2263"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47E019B0"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7B465A2A"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54FDE64E"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2B7931A7" w14:textId="77777777" w:rsidR="0039626C" w:rsidRPr="008D714C"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63729C0C"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w:t>
            </w:r>
            <w:r w:rsidRPr="008D714C">
              <w:rPr>
                <w:rFonts w:ascii="Times New Roman" w:eastAsia="Times New Roman" w:hAnsi="Times New Roman" w:cs="Times New Roman"/>
                <w:szCs w:val="24"/>
                <w:lang w:eastAsia="ru-RU"/>
              </w:rPr>
              <w:lastRenderedPageBreak/>
              <w:t>купли-продажи гражданами, чел</w:t>
            </w:r>
          </w:p>
        </w:tc>
        <w:tc>
          <w:tcPr>
            <w:tcW w:w="1276" w:type="dxa"/>
            <w:tcBorders>
              <w:top w:val="nil"/>
              <w:left w:val="nil"/>
              <w:bottom w:val="single" w:sz="4" w:space="0" w:color="auto"/>
              <w:right w:val="single" w:sz="4" w:space="0" w:color="auto"/>
            </w:tcBorders>
            <w:shd w:val="clear" w:color="auto" w:fill="auto"/>
            <w:hideMark/>
          </w:tcPr>
          <w:p w14:paraId="3ED96408"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0</w:t>
            </w:r>
          </w:p>
        </w:tc>
      </w:tr>
      <w:tr w:rsidR="002B0387" w:rsidRPr="008D714C" w14:paraId="1E81C023"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78A92FE4"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3.1.1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D9F3EDC"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313B294E"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5AC75B2" w14:textId="3A501136"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972,15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42BF7C6" w14:textId="1FB3F9A8"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14:paraId="25CD0CB2" w14:textId="222383F1"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648,10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466CD11F" w14:textId="018796C2"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324,05</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14:paraId="579F5E8A" w14:textId="614DB627"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FAAA87"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066CC115"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537F369"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2B0387" w:rsidRPr="008D714C" w14:paraId="00D7C867"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72B4D302" w14:textId="77777777" w:rsidR="002B0387" w:rsidRPr="008D714C" w:rsidRDefault="002B0387" w:rsidP="002B0387">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E0FDAD5" w14:textId="77777777" w:rsidR="002B0387" w:rsidRPr="008D714C" w:rsidRDefault="002B0387" w:rsidP="002B038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614ACE75"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DDF375F" w14:textId="480A1E5D"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972,15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75BFB52" w14:textId="55EA7486"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14:paraId="2EC56164" w14:textId="725807A8"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648,10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653602AE" w14:textId="203B23ED"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324,05</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14:paraId="6411C6BE" w14:textId="3904E457"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190258B1" w14:textId="77777777" w:rsidR="002B0387" w:rsidRPr="008D714C" w:rsidRDefault="002B0387" w:rsidP="002B0387">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0A1146D6"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3D72CA0" w14:textId="65177854" w:rsidR="002B0387" w:rsidRPr="008D714C" w:rsidRDefault="002B0387" w:rsidP="002B0387">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r>
      <w:tr w:rsidR="0039626C" w:rsidRPr="008D714C" w14:paraId="2613A425"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712FB576" w14:textId="77777777" w:rsidR="0039626C" w:rsidRPr="008D714C"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E5169DA" w14:textId="77777777" w:rsidR="0039626C" w:rsidRPr="008D714C"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2456AA7C" w14:textId="77777777" w:rsidR="0039626C" w:rsidRPr="008D714C" w:rsidRDefault="0039626C"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D71EC8" w:rsidRPr="008D714C">
              <w:rPr>
                <w:rFonts w:ascii="Times New Roman" w:eastAsia="Times New Roman" w:hAnsi="Times New Roman" w:cs="Times New Roman"/>
                <w:szCs w:val="24"/>
                <w:lang w:eastAsia="ru-RU"/>
              </w:rPr>
              <w:t>6</w:t>
            </w:r>
          </w:p>
        </w:tc>
        <w:tc>
          <w:tcPr>
            <w:tcW w:w="1134" w:type="dxa"/>
            <w:tcBorders>
              <w:top w:val="single" w:sz="4" w:space="0" w:color="auto"/>
              <w:left w:val="nil"/>
              <w:bottom w:val="single" w:sz="4" w:space="0" w:color="auto"/>
              <w:right w:val="single" w:sz="4" w:space="0" w:color="auto"/>
            </w:tcBorders>
            <w:shd w:val="clear" w:color="auto" w:fill="auto"/>
            <w:hideMark/>
          </w:tcPr>
          <w:p w14:paraId="2BD72C2B" w14:textId="77777777" w:rsidR="0039626C" w:rsidRPr="008D714C" w:rsidRDefault="00D71EC8"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78C62E48"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14:paraId="65EA76FE"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14:paraId="6EE3CB68" w14:textId="77777777" w:rsidR="0039626C" w:rsidRPr="008D714C" w:rsidRDefault="00D71EC8"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14:paraId="33FF4C85"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642747FB" w14:textId="77777777" w:rsidR="0039626C" w:rsidRPr="008D714C"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520154D4"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nil"/>
              <w:bottom w:val="single" w:sz="4" w:space="0" w:color="auto"/>
              <w:right w:val="single" w:sz="4" w:space="0" w:color="auto"/>
            </w:tcBorders>
            <w:shd w:val="clear" w:color="auto" w:fill="auto"/>
            <w:hideMark/>
          </w:tcPr>
          <w:p w14:paraId="18203165" w14:textId="77777777" w:rsidR="0039626C" w:rsidRPr="008D714C" w:rsidRDefault="00D71EC8"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39626C" w:rsidRPr="008D714C" w14:paraId="128FF496"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5A8CD89C" w14:textId="77777777" w:rsidR="0039626C" w:rsidRPr="008D714C"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685EC936" w14:textId="77777777" w:rsidR="0039626C" w:rsidRPr="008D714C"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75A1614" w14:textId="77777777" w:rsidR="0039626C" w:rsidRPr="008D714C" w:rsidRDefault="0039626C" w:rsidP="00D71EC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D71EC8" w:rsidRPr="008D714C">
              <w:rPr>
                <w:rFonts w:ascii="Times New Roman" w:eastAsia="Times New Roman" w:hAnsi="Times New Roman" w:cs="Times New Roman"/>
                <w:szCs w:val="24"/>
                <w:lang w:eastAsia="ru-RU"/>
              </w:rPr>
              <w:t>7</w:t>
            </w:r>
          </w:p>
        </w:tc>
        <w:tc>
          <w:tcPr>
            <w:tcW w:w="1134" w:type="dxa"/>
            <w:tcBorders>
              <w:top w:val="nil"/>
              <w:left w:val="nil"/>
              <w:bottom w:val="single" w:sz="4" w:space="0" w:color="auto"/>
              <w:right w:val="single" w:sz="4" w:space="0" w:color="auto"/>
            </w:tcBorders>
            <w:shd w:val="clear" w:color="auto" w:fill="auto"/>
            <w:hideMark/>
          </w:tcPr>
          <w:p w14:paraId="760DC199"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08C8FD9A"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21B5A988"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51357CCE"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0C01BFBC"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3A253B0E" w14:textId="77777777" w:rsidR="0039626C" w:rsidRPr="008D714C"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415764EC" w14:textId="77777777" w:rsidR="0039626C" w:rsidRPr="008D714C" w:rsidRDefault="0039626C" w:rsidP="00097CE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w:t>
            </w:r>
            <w:r w:rsidRPr="008D714C">
              <w:rPr>
                <w:rFonts w:ascii="Times New Roman" w:eastAsia="Times New Roman" w:hAnsi="Times New Roman" w:cs="Times New Roman"/>
                <w:szCs w:val="24"/>
                <w:lang w:eastAsia="ru-RU"/>
              </w:rPr>
              <w:lastRenderedPageBreak/>
              <w:t>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nil"/>
              <w:left w:val="nil"/>
              <w:bottom w:val="single" w:sz="4" w:space="0" w:color="auto"/>
              <w:right w:val="single" w:sz="4" w:space="0" w:color="auto"/>
            </w:tcBorders>
            <w:shd w:val="clear" w:color="auto" w:fill="auto"/>
            <w:hideMark/>
          </w:tcPr>
          <w:p w14:paraId="50C78D99" w14:textId="77777777" w:rsidR="0039626C" w:rsidRPr="008D714C" w:rsidRDefault="0039626C"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0</w:t>
            </w:r>
          </w:p>
        </w:tc>
      </w:tr>
      <w:tr w:rsidR="0039626C" w:rsidRPr="008D714C" w14:paraId="133C1DAD" w14:textId="77777777"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37A6D557"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4109" w:type="dxa"/>
            <w:gridSpan w:val="10"/>
            <w:tcBorders>
              <w:top w:val="single" w:sz="4" w:space="0" w:color="auto"/>
              <w:left w:val="nil"/>
              <w:bottom w:val="single" w:sz="4" w:space="0" w:color="auto"/>
              <w:right w:val="single" w:sz="4" w:space="0" w:color="auto"/>
            </w:tcBorders>
            <w:shd w:val="clear" w:color="auto" w:fill="auto"/>
            <w:hideMark/>
          </w:tcPr>
          <w:p w14:paraId="165342F3" w14:textId="77777777" w:rsidR="0039626C" w:rsidRPr="008D714C" w:rsidRDefault="0039626C" w:rsidP="00523E9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4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Обследование технического состояния мно</w:t>
            </w:r>
            <w:r w:rsidR="00523E92" w:rsidRPr="008D714C">
              <w:rPr>
                <w:rFonts w:ascii="Times New Roman" w:eastAsia="Times New Roman" w:hAnsi="Times New Roman" w:cs="Times New Roman"/>
                <w:szCs w:val="24"/>
                <w:lang w:eastAsia="ru-RU"/>
              </w:rPr>
              <w:t>гоквартирных домов ЗАТО Северск</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1</w:t>
            </w:r>
          </w:p>
        </w:tc>
      </w:tr>
      <w:tr w:rsidR="002B0387" w:rsidRPr="008D714C" w14:paraId="308091FD"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044B2E93"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53465DC5"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«Обследование технического состояния многоквартир-ных домов ЗАТО Северск»</w:t>
            </w:r>
          </w:p>
        </w:tc>
        <w:tc>
          <w:tcPr>
            <w:tcW w:w="850" w:type="dxa"/>
            <w:tcBorders>
              <w:top w:val="nil"/>
              <w:left w:val="nil"/>
              <w:bottom w:val="single" w:sz="4" w:space="0" w:color="auto"/>
              <w:right w:val="single" w:sz="4" w:space="0" w:color="auto"/>
            </w:tcBorders>
            <w:shd w:val="clear" w:color="auto" w:fill="auto"/>
            <w:hideMark/>
          </w:tcPr>
          <w:p w14:paraId="4D883A63"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hideMark/>
          </w:tcPr>
          <w:p w14:paraId="7E34D069" w14:textId="2F4896C3"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0,01</w:t>
            </w:r>
          </w:p>
        </w:tc>
        <w:tc>
          <w:tcPr>
            <w:tcW w:w="1276" w:type="dxa"/>
            <w:tcBorders>
              <w:top w:val="nil"/>
              <w:left w:val="nil"/>
              <w:bottom w:val="single" w:sz="4" w:space="0" w:color="auto"/>
              <w:right w:val="single" w:sz="4" w:space="0" w:color="auto"/>
            </w:tcBorders>
            <w:shd w:val="clear" w:color="auto" w:fill="auto"/>
            <w:hideMark/>
          </w:tcPr>
          <w:p w14:paraId="4B2C544A" w14:textId="54BB2437"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hideMark/>
          </w:tcPr>
          <w:p w14:paraId="7EAA765E" w14:textId="218354CA"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hideMark/>
          </w:tcPr>
          <w:p w14:paraId="6C8BEC08" w14:textId="4D0E0655"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0,01</w:t>
            </w:r>
          </w:p>
        </w:tc>
        <w:tc>
          <w:tcPr>
            <w:tcW w:w="1259" w:type="dxa"/>
            <w:tcBorders>
              <w:top w:val="nil"/>
              <w:left w:val="nil"/>
              <w:bottom w:val="single" w:sz="4" w:space="0" w:color="auto"/>
              <w:right w:val="single" w:sz="4" w:space="0" w:color="auto"/>
            </w:tcBorders>
            <w:shd w:val="clear" w:color="auto" w:fill="auto"/>
            <w:hideMark/>
          </w:tcPr>
          <w:p w14:paraId="4EEAE0B9" w14:textId="15F483D4"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23BBEFC0"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nil"/>
              <w:left w:val="nil"/>
              <w:bottom w:val="single" w:sz="4" w:space="0" w:color="auto"/>
              <w:right w:val="single" w:sz="4" w:space="0" w:color="auto"/>
            </w:tcBorders>
            <w:shd w:val="clear" w:color="auto" w:fill="auto"/>
            <w:hideMark/>
          </w:tcPr>
          <w:p w14:paraId="7BE96AB8"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14:paraId="44B00A1B"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2B0387" w:rsidRPr="008D714C" w14:paraId="00767B0C"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4F6D6B21" w14:textId="77777777" w:rsidR="002B0387" w:rsidRPr="008D714C" w:rsidRDefault="002B0387" w:rsidP="002B0387">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33B3B11F" w14:textId="77777777" w:rsidR="002B0387" w:rsidRPr="008D714C" w:rsidRDefault="002B0387" w:rsidP="002B0387">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0F9ECDD4" w14:textId="77777777" w:rsidR="002B0387" w:rsidRPr="008D714C" w:rsidRDefault="002B0387" w:rsidP="002B038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nil"/>
              <w:left w:val="nil"/>
              <w:bottom w:val="single" w:sz="4" w:space="0" w:color="auto"/>
              <w:right w:val="single" w:sz="4" w:space="0" w:color="auto"/>
            </w:tcBorders>
            <w:shd w:val="clear" w:color="auto" w:fill="auto"/>
            <w:hideMark/>
          </w:tcPr>
          <w:p w14:paraId="5A4AF024" w14:textId="11A3F3A4"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0,01</w:t>
            </w:r>
          </w:p>
        </w:tc>
        <w:tc>
          <w:tcPr>
            <w:tcW w:w="1276" w:type="dxa"/>
            <w:tcBorders>
              <w:top w:val="nil"/>
              <w:left w:val="nil"/>
              <w:bottom w:val="single" w:sz="4" w:space="0" w:color="auto"/>
              <w:right w:val="single" w:sz="4" w:space="0" w:color="auto"/>
            </w:tcBorders>
            <w:shd w:val="clear" w:color="auto" w:fill="auto"/>
            <w:hideMark/>
          </w:tcPr>
          <w:p w14:paraId="07EB82C7" w14:textId="30F40461"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hideMark/>
          </w:tcPr>
          <w:p w14:paraId="7104BCC5" w14:textId="173A2C33"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hideMark/>
          </w:tcPr>
          <w:p w14:paraId="5DCABF69" w14:textId="7AD46E95"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0,01</w:t>
            </w:r>
          </w:p>
        </w:tc>
        <w:tc>
          <w:tcPr>
            <w:tcW w:w="1259" w:type="dxa"/>
            <w:tcBorders>
              <w:top w:val="nil"/>
              <w:left w:val="nil"/>
              <w:bottom w:val="single" w:sz="4" w:space="0" w:color="auto"/>
              <w:right w:val="single" w:sz="4" w:space="0" w:color="auto"/>
            </w:tcBorders>
            <w:shd w:val="clear" w:color="auto" w:fill="auto"/>
            <w:hideMark/>
          </w:tcPr>
          <w:p w14:paraId="461E0413" w14:textId="0C593CC9" w:rsidR="002B0387" w:rsidRPr="002B0387" w:rsidRDefault="002B0387" w:rsidP="002B0387">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088F1A15" w14:textId="77777777" w:rsidR="002B0387" w:rsidRPr="008D714C" w:rsidRDefault="002B0387" w:rsidP="002B0387">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74E84E8C" w14:textId="77777777" w:rsidR="002B0387" w:rsidRPr="008D714C" w:rsidRDefault="002B0387" w:rsidP="002B038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обследованных многоквартирных домов, </w:t>
            </w:r>
            <w:r w:rsidRPr="008D714C">
              <w:rPr>
                <w:rFonts w:ascii="Times New Roman" w:hAnsi="Times New Roman" w:cs="Times New Roman"/>
              </w:rPr>
              <w:t>ед</w:t>
            </w:r>
          </w:p>
        </w:tc>
        <w:tc>
          <w:tcPr>
            <w:tcW w:w="1276" w:type="dxa"/>
            <w:tcBorders>
              <w:top w:val="nil"/>
              <w:left w:val="nil"/>
              <w:bottom w:val="single" w:sz="4" w:space="0" w:color="auto"/>
              <w:right w:val="single" w:sz="4" w:space="0" w:color="auto"/>
            </w:tcBorders>
            <w:shd w:val="clear" w:color="auto" w:fill="auto"/>
            <w:hideMark/>
          </w:tcPr>
          <w:p w14:paraId="0F1A5689" w14:textId="77777777" w:rsidR="002B0387" w:rsidRPr="008D714C" w:rsidRDefault="002B0387" w:rsidP="002B038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B50BD9" w:rsidRPr="008D714C" w14:paraId="5D5CA1F7"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5C5B3474" w14:textId="77777777" w:rsidR="00B50BD9" w:rsidRPr="008D714C" w:rsidRDefault="00B50BD9"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31F82FB8" w14:textId="77777777" w:rsidR="00B50BD9" w:rsidRPr="008D714C" w:rsidRDefault="00B50BD9"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94B622A" w14:textId="77777777" w:rsidR="00B50BD9" w:rsidRPr="008D714C" w:rsidRDefault="00B50BD9" w:rsidP="004265C6">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4265C6" w:rsidRPr="008D714C">
              <w:rPr>
                <w:rFonts w:ascii="Times New Roman" w:eastAsia="Times New Roman" w:hAnsi="Times New Roman" w:cs="Times New Roman"/>
                <w:szCs w:val="24"/>
                <w:lang w:eastAsia="ru-RU"/>
              </w:rPr>
              <w:t>6</w:t>
            </w:r>
          </w:p>
        </w:tc>
        <w:tc>
          <w:tcPr>
            <w:tcW w:w="1134" w:type="dxa"/>
            <w:tcBorders>
              <w:top w:val="nil"/>
              <w:left w:val="nil"/>
              <w:bottom w:val="single" w:sz="4" w:space="0" w:color="auto"/>
              <w:right w:val="single" w:sz="4" w:space="0" w:color="auto"/>
            </w:tcBorders>
            <w:shd w:val="clear" w:color="auto" w:fill="auto"/>
            <w:hideMark/>
          </w:tcPr>
          <w:p w14:paraId="7C01A132"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592075A"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2E310234"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292E5E0F"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72DB1EC4"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5B3843AE" w14:textId="77777777" w:rsidR="00B50BD9" w:rsidRPr="008D714C" w:rsidRDefault="00B50BD9"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18895B6E" w14:textId="77777777" w:rsidR="00B50BD9" w:rsidRPr="008D714C" w:rsidRDefault="00B50BD9">
            <w:pPr>
              <w:rPr>
                <w:rFonts w:ascii="Times New Roman" w:hAnsi="Times New Roman" w:cs="Times New Roman"/>
              </w:rPr>
            </w:pPr>
            <w:r w:rsidRPr="008D714C">
              <w:rPr>
                <w:rFonts w:ascii="Times New Roman" w:hAnsi="Times New Roman" w:cs="Times New Roman"/>
              </w:rPr>
              <w:t>1. Количество обследо</w:t>
            </w:r>
            <w:r w:rsidR="004265C6" w:rsidRPr="008D714C">
              <w:rPr>
                <w:rFonts w:ascii="Times New Roman" w:hAnsi="Times New Roman" w:cs="Times New Roman"/>
              </w:rPr>
              <w:t>ванных многоквартирных домов, ед</w:t>
            </w:r>
          </w:p>
        </w:tc>
        <w:tc>
          <w:tcPr>
            <w:tcW w:w="1276" w:type="dxa"/>
            <w:tcBorders>
              <w:top w:val="nil"/>
              <w:left w:val="nil"/>
              <w:bottom w:val="single" w:sz="4" w:space="0" w:color="auto"/>
              <w:right w:val="single" w:sz="4" w:space="0" w:color="auto"/>
            </w:tcBorders>
            <w:shd w:val="clear" w:color="auto" w:fill="auto"/>
            <w:hideMark/>
          </w:tcPr>
          <w:p w14:paraId="6885500B"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B50BD9" w:rsidRPr="008D714C" w14:paraId="2A52E67C"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45BE771E" w14:textId="77777777" w:rsidR="00B50BD9" w:rsidRPr="008D714C" w:rsidRDefault="00B50BD9"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36EC9370" w14:textId="77777777" w:rsidR="00B50BD9" w:rsidRPr="008D714C" w:rsidRDefault="00B50BD9"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2CE10BDA" w14:textId="77777777" w:rsidR="00B50BD9" w:rsidRPr="008D714C" w:rsidRDefault="00B50BD9" w:rsidP="004265C6">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4265C6" w:rsidRPr="008D714C">
              <w:rPr>
                <w:rFonts w:ascii="Times New Roman" w:eastAsia="Times New Roman" w:hAnsi="Times New Roman" w:cs="Times New Roman"/>
                <w:szCs w:val="24"/>
                <w:lang w:eastAsia="ru-RU"/>
              </w:rPr>
              <w:t>7</w:t>
            </w:r>
          </w:p>
        </w:tc>
        <w:tc>
          <w:tcPr>
            <w:tcW w:w="1134" w:type="dxa"/>
            <w:tcBorders>
              <w:top w:val="nil"/>
              <w:left w:val="nil"/>
              <w:bottom w:val="single" w:sz="4" w:space="0" w:color="auto"/>
              <w:right w:val="single" w:sz="4" w:space="0" w:color="auto"/>
            </w:tcBorders>
            <w:shd w:val="clear" w:color="auto" w:fill="auto"/>
            <w:hideMark/>
          </w:tcPr>
          <w:p w14:paraId="50906DB4"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4FCD857B"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14:paraId="1A869986"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14:paraId="38BC7B5A"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14:paraId="31D50516"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14:paraId="5430EB37" w14:textId="77777777" w:rsidR="00B50BD9" w:rsidRPr="008D714C" w:rsidRDefault="00B50BD9"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73BC8F18" w14:textId="77777777" w:rsidR="00B50BD9" w:rsidRPr="008D714C" w:rsidRDefault="00B50BD9">
            <w:pPr>
              <w:rPr>
                <w:rFonts w:ascii="Times New Roman" w:hAnsi="Times New Roman" w:cs="Times New Roman"/>
              </w:rPr>
            </w:pPr>
            <w:r w:rsidRPr="008D714C">
              <w:rPr>
                <w:rFonts w:ascii="Times New Roman" w:hAnsi="Times New Roman" w:cs="Times New Roman"/>
              </w:rPr>
              <w:t>1. Количество обследо</w:t>
            </w:r>
            <w:r w:rsidR="004265C6" w:rsidRPr="008D714C">
              <w:rPr>
                <w:rFonts w:ascii="Times New Roman" w:hAnsi="Times New Roman" w:cs="Times New Roman"/>
              </w:rPr>
              <w:t>ванных многоквартирных домов, ед</w:t>
            </w:r>
          </w:p>
        </w:tc>
        <w:tc>
          <w:tcPr>
            <w:tcW w:w="1276" w:type="dxa"/>
            <w:tcBorders>
              <w:top w:val="nil"/>
              <w:left w:val="nil"/>
              <w:bottom w:val="single" w:sz="4" w:space="0" w:color="auto"/>
              <w:right w:val="single" w:sz="4" w:space="0" w:color="auto"/>
            </w:tcBorders>
            <w:shd w:val="clear" w:color="auto" w:fill="auto"/>
            <w:hideMark/>
          </w:tcPr>
          <w:p w14:paraId="23CA7E10" w14:textId="77777777" w:rsidR="00B50BD9" w:rsidRPr="008D714C" w:rsidRDefault="00B50BD9" w:rsidP="00097CE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39626C" w:rsidRPr="008D714C" w14:paraId="26D97B83" w14:textId="77777777"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4960DF24" w14:textId="77777777" w:rsidR="0039626C" w:rsidRPr="008D714C" w:rsidRDefault="0039626C" w:rsidP="00097CE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4109" w:type="dxa"/>
            <w:gridSpan w:val="10"/>
            <w:tcBorders>
              <w:top w:val="single" w:sz="4" w:space="0" w:color="auto"/>
              <w:left w:val="nil"/>
              <w:bottom w:val="single" w:sz="4" w:space="0" w:color="auto"/>
              <w:right w:val="single" w:sz="4" w:space="0" w:color="auto"/>
            </w:tcBorders>
            <w:shd w:val="clear" w:color="auto" w:fill="auto"/>
            <w:hideMark/>
          </w:tcPr>
          <w:p w14:paraId="245D357B" w14:textId="77777777" w:rsidR="0039626C" w:rsidRPr="008D714C" w:rsidRDefault="0039626C" w:rsidP="00614818">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5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Финансовое обеспечение договоров пожизненной ренты за жилые помещения, передаваемые в муниципальную собственность</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1</w:t>
            </w:r>
          </w:p>
        </w:tc>
      </w:tr>
      <w:tr w:rsidR="009F54B3" w:rsidRPr="008D714C" w14:paraId="74FC5F3E" w14:textId="77777777" w:rsidTr="002B0387">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0064238A"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CB41B89"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Оплата расходов по договорам пожизненной ренты, в т.ч.:</w:t>
            </w:r>
          </w:p>
        </w:tc>
        <w:tc>
          <w:tcPr>
            <w:tcW w:w="850" w:type="dxa"/>
            <w:tcBorders>
              <w:top w:val="nil"/>
              <w:left w:val="nil"/>
              <w:bottom w:val="single" w:sz="4" w:space="0" w:color="auto"/>
              <w:right w:val="single" w:sz="4" w:space="0" w:color="auto"/>
            </w:tcBorders>
            <w:shd w:val="clear" w:color="auto" w:fill="auto"/>
            <w:hideMark/>
          </w:tcPr>
          <w:p w14:paraId="4491054D"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tcPr>
          <w:p w14:paraId="0A853B7C" w14:textId="5FC7CFF9"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3 987,30</w:t>
            </w:r>
          </w:p>
        </w:tc>
        <w:tc>
          <w:tcPr>
            <w:tcW w:w="1276" w:type="dxa"/>
            <w:tcBorders>
              <w:top w:val="nil"/>
              <w:left w:val="nil"/>
              <w:bottom w:val="single" w:sz="4" w:space="0" w:color="auto"/>
              <w:right w:val="single" w:sz="4" w:space="0" w:color="auto"/>
            </w:tcBorders>
            <w:shd w:val="clear" w:color="auto" w:fill="auto"/>
          </w:tcPr>
          <w:p w14:paraId="3447B5BA" w14:textId="0F8263E5"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tcPr>
          <w:p w14:paraId="3E136475" w14:textId="183EF2E7"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tcPr>
          <w:p w14:paraId="0901A5B6" w14:textId="41F94FED"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3 987,30</w:t>
            </w:r>
          </w:p>
        </w:tc>
        <w:tc>
          <w:tcPr>
            <w:tcW w:w="1259" w:type="dxa"/>
            <w:tcBorders>
              <w:top w:val="nil"/>
              <w:left w:val="nil"/>
              <w:bottom w:val="single" w:sz="4" w:space="0" w:color="auto"/>
              <w:right w:val="single" w:sz="4" w:space="0" w:color="auto"/>
            </w:tcBorders>
            <w:shd w:val="clear" w:color="auto" w:fill="auto"/>
          </w:tcPr>
          <w:p w14:paraId="1F3EFC5A" w14:textId="030DCE68" w:rsidR="009F54B3" w:rsidRPr="002B0387" w:rsidRDefault="009F54B3" w:rsidP="009F54B3">
            <w:pPr>
              <w:jc w:val="right"/>
              <w:rPr>
                <w:rFonts w:ascii="Times New Roman" w:eastAsia="Times New Roman" w:hAnsi="Times New Roman" w:cs="Times New Roman"/>
                <w:szCs w:val="24"/>
                <w:lang w:eastAsia="ru-RU"/>
              </w:rPr>
            </w:pPr>
            <w:r w:rsidRPr="00132328">
              <w:rPr>
                <w:rFonts w:ascii="Times New Roman" w:hAnsi="Times New Roman" w:cs="Times New Roman"/>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4E63DC3D"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nil"/>
              <w:left w:val="nil"/>
              <w:bottom w:val="single" w:sz="4" w:space="0" w:color="auto"/>
              <w:right w:val="single" w:sz="4" w:space="0" w:color="auto"/>
            </w:tcBorders>
            <w:shd w:val="clear" w:color="auto" w:fill="auto"/>
            <w:hideMark/>
          </w:tcPr>
          <w:p w14:paraId="6804FE4D"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14:paraId="229CD0A0"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9F54B3" w:rsidRPr="008D714C" w14:paraId="42E00890" w14:textId="77777777" w:rsidTr="002B0387">
        <w:trPr>
          <w:trHeight w:val="20"/>
        </w:trPr>
        <w:tc>
          <w:tcPr>
            <w:tcW w:w="724" w:type="dxa"/>
            <w:vMerge/>
            <w:tcBorders>
              <w:top w:val="nil"/>
              <w:left w:val="single" w:sz="4" w:space="0" w:color="auto"/>
              <w:bottom w:val="single" w:sz="4" w:space="0" w:color="auto"/>
              <w:right w:val="single" w:sz="4" w:space="0" w:color="auto"/>
            </w:tcBorders>
            <w:vAlign w:val="center"/>
            <w:hideMark/>
          </w:tcPr>
          <w:p w14:paraId="10DEB48E" w14:textId="77777777" w:rsidR="009F54B3" w:rsidRPr="008D714C" w:rsidRDefault="009F54B3" w:rsidP="009F54B3">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4AC155C5" w14:textId="77777777" w:rsidR="009F54B3" w:rsidRPr="008D714C" w:rsidRDefault="009F54B3" w:rsidP="009F54B3">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76044A85"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nil"/>
              <w:left w:val="nil"/>
              <w:bottom w:val="single" w:sz="4" w:space="0" w:color="auto"/>
              <w:right w:val="single" w:sz="4" w:space="0" w:color="auto"/>
            </w:tcBorders>
            <w:shd w:val="clear" w:color="auto" w:fill="auto"/>
          </w:tcPr>
          <w:p w14:paraId="1DABB5FF" w14:textId="147BFFEE"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1 370,00</w:t>
            </w:r>
          </w:p>
        </w:tc>
        <w:tc>
          <w:tcPr>
            <w:tcW w:w="1276" w:type="dxa"/>
            <w:tcBorders>
              <w:top w:val="nil"/>
              <w:left w:val="nil"/>
              <w:bottom w:val="single" w:sz="4" w:space="0" w:color="auto"/>
              <w:right w:val="single" w:sz="4" w:space="0" w:color="auto"/>
            </w:tcBorders>
            <w:shd w:val="clear" w:color="auto" w:fill="auto"/>
          </w:tcPr>
          <w:p w14:paraId="5F71BDD8" w14:textId="74161637"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tcPr>
          <w:p w14:paraId="298CE8E1" w14:textId="0E5F2422"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tcPr>
          <w:p w14:paraId="1DCEB850" w14:textId="72F9F268"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1 370,00</w:t>
            </w:r>
          </w:p>
        </w:tc>
        <w:tc>
          <w:tcPr>
            <w:tcW w:w="1259" w:type="dxa"/>
            <w:tcBorders>
              <w:top w:val="nil"/>
              <w:left w:val="nil"/>
              <w:bottom w:val="single" w:sz="4" w:space="0" w:color="auto"/>
              <w:right w:val="single" w:sz="4" w:space="0" w:color="auto"/>
            </w:tcBorders>
            <w:shd w:val="clear" w:color="auto" w:fill="auto"/>
          </w:tcPr>
          <w:p w14:paraId="1E818DDC" w14:textId="72228180" w:rsidR="009F54B3" w:rsidRPr="002B0387" w:rsidRDefault="009F54B3" w:rsidP="009F54B3">
            <w:pPr>
              <w:jc w:val="right"/>
              <w:rPr>
                <w:rFonts w:ascii="Times New Roman" w:eastAsia="Times New Roman" w:hAnsi="Times New Roman" w:cs="Times New Roman"/>
                <w:szCs w:val="24"/>
                <w:lang w:eastAsia="ru-RU"/>
              </w:rPr>
            </w:pPr>
            <w:r w:rsidRPr="00132328">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6B2BFE9F" w14:textId="77777777" w:rsidR="009F54B3" w:rsidRPr="008D714C" w:rsidRDefault="009F54B3" w:rsidP="009F54B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11D40177"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14:paraId="0D48F4B2" w14:textId="77777777" w:rsidR="009F54B3" w:rsidRPr="008D714C" w:rsidRDefault="009F54B3" w:rsidP="009F54B3">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9F54B3" w:rsidRPr="008D714C" w14:paraId="79041FFE" w14:textId="77777777" w:rsidTr="002B0387">
        <w:trPr>
          <w:trHeight w:val="20"/>
        </w:trPr>
        <w:tc>
          <w:tcPr>
            <w:tcW w:w="724" w:type="dxa"/>
            <w:vMerge/>
            <w:tcBorders>
              <w:top w:val="nil"/>
              <w:left w:val="single" w:sz="4" w:space="0" w:color="auto"/>
              <w:bottom w:val="single" w:sz="4" w:space="0" w:color="auto"/>
              <w:right w:val="single" w:sz="4" w:space="0" w:color="auto"/>
            </w:tcBorders>
            <w:vAlign w:val="center"/>
            <w:hideMark/>
          </w:tcPr>
          <w:p w14:paraId="27B5431F" w14:textId="77777777" w:rsidR="009F54B3" w:rsidRPr="008D714C" w:rsidRDefault="009F54B3" w:rsidP="009F54B3">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6FDCC8B0" w14:textId="77777777" w:rsidR="009F54B3" w:rsidRPr="008D714C" w:rsidRDefault="009F54B3" w:rsidP="009F54B3">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040BEC45"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nil"/>
              <w:left w:val="nil"/>
              <w:bottom w:val="single" w:sz="4" w:space="0" w:color="auto"/>
              <w:right w:val="single" w:sz="4" w:space="0" w:color="auto"/>
            </w:tcBorders>
            <w:shd w:val="clear" w:color="auto" w:fill="auto"/>
          </w:tcPr>
          <w:p w14:paraId="5873CEEF" w14:textId="79D5799D"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76" w:type="dxa"/>
            <w:tcBorders>
              <w:top w:val="nil"/>
              <w:left w:val="nil"/>
              <w:bottom w:val="single" w:sz="4" w:space="0" w:color="auto"/>
              <w:right w:val="single" w:sz="4" w:space="0" w:color="auto"/>
            </w:tcBorders>
            <w:shd w:val="clear" w:color="auto" w:fill="auto"/>
          </w:tcPr>
          <w:p w14:paraId="6DD685AE" w14:textId="0DA7635D"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tcPr>
          <w:p w14:paraId="59D362C3" w14:textId="699BACD7"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tcPr>
          <w:p w14:paraId="1D80CB1A" w14:textId="1442ADF1"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59" w:type="dxa"/>
            <w:tcBorders>
              <w:top w:val="nil"/>
              <w:left w:val="nil"/>
              <w:bottom w:val="single" w:sz="4" w:space="0" w:color="auto"/>
              <w:right w:val="single" w:sz="4" w:space="0" w:color="auto"/>
            </w:tcBorders>
            <w:shd w:val="clear" w:color="auto" w:fill="auto"/>
          </w:tcPr>
          <w:p w14:paraId="70FC6C60" w14:textId="0E51F48F" w:rsidR="009F54B3" w:rsidRPr="002B0387" w:rsidRDefault="009F54B3" w:rsidP="009F54B3">
            <w:pPr>
              <w:jc w:val="right"/>
              <w:rPr>
                <w:rFonts w:ascii="Times New Roman" w:eastAsia="Times New Roman" w:hAnsi="Times New Roman" w:cs="Times New Roman"/>
                <w:szCs w:val="24"/>
                <w:lang w:eastAsia="ru-RU"/>
              </w:rPr>
            </w:pPr>
            <w:r w:rsidRPr="00132328">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1ED6871A" w14:textId="77777777" w:rsidR="009F54B3" w:rsidRPr="008D714C" w:rsidRDefault="009F54B3" w:rsidP="009F54B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2709BD66"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14:paraId="3BB3BA70" w14:textId="77777777" w:rsidR="009F54B3" w:rsidRPr="008D714C" w:rsidRDefault="009F54B3" w:rsidP="009F54B3">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9F54B3" w:rsidRPr="008D714C" w14:paraId="52BDAA1E" w14:textId="77777777" w:rsidTr="002B0387">
        <w:trPr>
          <w:trHeight w:val="20"/>
        </w:trPr>
        <w:tc>
          <w:tcPr>
            <w:tcW w:w="724" w:type="dxa"/>
            <w:vMerge/>
            <w:tcBorders>
              <w:top w:val="nil"/>
              <w:left w:val="single" w:sz="4" w:space="0" w:color="auto"/>
              <w:bottom w:val="single" w:sz="4" w:space="0" w:color="auto"/>
              <w:right w:val="single" w:sz="4" w:space="0" w:color="auto"/>
            </w:tcBorders>
            <w:vAlign w:val="center"/>
            <w:hideMark/>
          </w:tcPr>
          <w:p w14:paraId="2E4C5427" w14:textId="77777777" w:rsidR="009F54B3" w:rsidRPr="008D714C" w:rsidRDefault="009F54B3" w:rsidP="009F54B3">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41451FD4" w14:textId="77777777" w:rsidR="009F54B3" w:rsidRPr="008D714C" w:rsidRDefault="009F54B3" w:rsidP="009F54B3">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3E2E2AF"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nil"/>
              <w:left w:val="nil"/>
              <w:bottom w:val="single" w:sz="4" w:space="0" w:color="auto"/>
              <w:right w:val="single" w:sz="4" w:space="0" w:color="auto"/>
            </w:tcBorders>
            <w:shd w:val="clear" w:color="auto" w:fill="auto"/>
          </w:tcPr>
          <w:p w14:paraId="021EFED0" w14:textId="5D17B75D"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76" w:type="dxa"/>
            <w:tcBorders>
              <w:top w:val="nil"/>
              <w:left w:val="nil"/>
              <w:bottom w:val="single" w:sz="4" w:space="0" w:color="auto"/>
              <w:right w:val="single" w:sz="4" w:space="0" w:color="auto"/>
            </w:tcBorders>
            <w:shd w:val="clear" w:color="auto" w:fill="auto"/>
          </w:tcPr>
          <w:p w14:paraId="7A221D9E" w14:textId="71E24931"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tcPr>
          <w:p w14:paraId="09D72F1D" w14:textId="111ED7E9"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tcPr>
          <w:p w14:paraId="1F37278E" w14:textId="674DC9E7"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59" w:type="dxa"/>
            <w:tcBorders>
              <w:top w:val="nil"/>
              <w:left w:val="nil"/>
              <w:bottom w:val="single" w:sz="4" w:space="0" w:color="auto"/>
              <w:right w:val="single" w:sz="4" w:space="0" w:color="auto"/>
            </w:tcBorders>
            <w:shd w:val="clear" w:color="auto" w:fill="auto"/>
          </w:tcPr>
          <w:p w14:paraId="21F53905" w14:textId="5538BD80" w:rsidR="009F54B3" w:rsidRPr="002B0387" w:rsidRDefault="009F54B3" w:rsidP="009F54B3">
            <w:pPr>
              <w:jc w:val="right"/>
              <w:rPr>
                <w:rFonts w:ascii="Times New Roman" w:eastAsia="Times New Roman" w:hAnsi="Times New Roman" w:cs="Times New Roman"/>
                <w:szCs w:val="24"/>
                <w:lang w:eastAsia="ru-RU"/>
              </w:rPr>
            </w:pPr>
            <w:r w:rsidRPr="00132328">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579944C4" w14:textId="77777777" w:rsidR="009F54B3" w:rsidRPr="008D714C" w:rsidRDefault="009F54B3" w:rsidP="009F54B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2DEFE5C7"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14:paraId="674EBD36" w14:textId="0317BC6E" w:rsidR="009F54B3" w:rsidRPr="008D714C" w:rsidRDefault="009F54B3" w:rsidP="009F54B3">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r>
      <w:tr w:rsidR="009F54B3" w:rsidRPr="008D714C" w14:paraId="479B85A5"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51341125"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5582A6E2"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Перечисление рентных платежей</w:t>
            </w:r>
          </w:p>
        </w:tc>
        <w:tc>
          <w:tcPr>
            <w:tcW w:w="850" w:type="dxa"/>
            <w:tcBorders>
              <w:top w:val="nil"/>
              <w:left w:val="nil"/>
              <w:bottom w:val="single" w:sz="4" w:space="0" w:color="auto"/>
              <w:right w:val="single" w:sz="4" w:space="0" w:color="auto"/>
            </w:tcBorders>
            <w:shd w:val="clear" w:color="auto" w:fill="auto"/>
            <w:hideMark/>
          </w:tcPr>
          <w:p w14:paraId="10492244"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hideMark/>
          </w:tcPr>
          <w:p w14:paraId="60B44F56" w14:textId="34661A23"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3 987,30</w:t>
            </w:r>
          </w:p>
        </w:tc>
        <w:tc>
          <w:tcPr>
            <w:tcW w:w="1276" w:type="dxa"/>
            <w:tcBorders>
              <w:top w:val="nil"/>
              <w:left w:val="nil"/>
              <w:bottom w:val="single" w:sz="4" w:space="0" w:color="auto"/>
              <w:right w:val="single" w:sz="4" w:space="0" w:color="auto"/>
            </w:tcBorders>
            <w:shd w:val="clear" w:color="auto" w:fill="auto"/>
            <w:hideMark/>
          </w:tcPr>
          <w:p w14:paraId="00547EC5" w14:textId="07824AB9"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hideMark/>
          </w:tcPr>
          <w:p w14:paraId="44900DF4" w14:textId="472AE5F5"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hideMark/>
          </w:tcPr>
          <w:p w14:paraId="657420EE" w14:textId="402797CD"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3 987,30</w:t>
            </w:r>
          </w:p>
        </w:tc>
        <w:tc>
          <w:tcPr>
            <w:tcW w:w="1259" w:type="dxa"/>
            <w:tcBorders>
              <w:top w:val="nil"/>
              <w:left w:val="nil"/>
              <w:bottom w:val="single" w:sz="4" w:space="0" w:color="auto"/>
              <w:right w:val="single" w:sz="4" w:space="0" w:color="auto"/>
            </w:tcBorders>
            <w:shd w:val="clear" w:color="auto" w:fill="auto"/>
            <w:hideMark/>
          </w:tcPr>
          <w:p w14:paraId="33204A24" w14:textId="3E292A7C" w:rsidR="009F54B3" w:rsidRPr="002B0387" w:rsidRDefault="009F54B3" w:rsidP="009F54B3">
            <w:pPr>
              <w:jc w:val="right"/>
              <w:rPr>
                <w:rFonts w:ascii="Times New Roman" w:eastAsia="Times New Roman" w:hAnsi="Times New Roman" w:cs="Times New Roman"/>
                <w:szCs w:val="24"/>
                <w:lang w:eastAsia="ru-RU"/>
              </w:rPr>
            </w:pPr>
            <w:r w:rsidRPr="00273FD3">
              <w:rPr>
                <w:rFonts w:ascii="Times New Roman" w:hAnsi="Times New Roman" w:cs="Times New Roman"/>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78C90E55"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nil"/>
              <w:left w:val="nil"/>
              <w:bottom w:val="single" w:sz="4" w:space="0" w:color="auto"/>
              <w:right w:val="single" w:sz="4" w:space="0" w:color="auto"/>
            </w:tcBorders>
            <w:shd w:val="clear" w:color="auto" w:fill="auto"/>
            <w:hideMark/>
          </w:tcPr>
          <w:p w14:paraId="5437C91D"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14:paraId="7B2B4FA6"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9F54B3" w:rsidRPr="008D714C" w14:paraId="573B9215"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3462EBF9" w14:textId="77777777" w:rsidR="009F54B3" w:rsidRPr="008D714C" w:rsidRDefault="009F54B3" w:rsidP="009F54B3">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520391E9" w14:textId="77777777" w:rsidR="009F54B3" w:rsidRPr="008D714C" w:rsidRDefault="009F54B3" w:rsidP="009F54B3">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6E018B68"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nil"/>
              <w:left w:val="nil"/>
              <w:bottom w:val="single" w:sz="4" w:space="0" w:color="auto"/>
              <w:right w:val="single" w:sz="4" w:space="0" w:color="auto"/>
            </w:tcBorders>
            <w:shd w:val="clear" w:color="auto" w:fill="auto"/>
            <w:hideMark/>
          </w:tcPr>
          <w:p w14:paraId="4C4E06F9" w14:textId="35AD7647"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1 370,00</w:t>
            </w:r>
          </w:p>
        </w:tc>
        <w:tc>
          <w:tcPr>
            <w:tcW w:w="1276" w:type="dxa"/>
            <w:tcBorders>
              <w:top w:val="nil"/>
              <w:left w:val="nil"/>
              <w:bottom w:val="single" w:sz="4" w:space="0" w:color="auto"/>
              <w:right w:val="single" w:sz="4" w:space="0" w:color="auto"/>
            </w:tcBorders>
            <w:shd w:val="clear" w:color="auto" w:fill="auto"/>
            <w:hideMark/>
          </w:tcPr>
          <w:p w14:paraId="686E5167" w14:textId="2B97298A"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hideMark/>
          </w:tcPr>
          <w:p w14:paraId="6B35B92D" w14:textId="56003070"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hideMark/>
          </w:tcPr>
          <w:p w14:paraId="070DEE9C" w14:textId="533C0596"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1 370,00</w:t>
            </w:r>
          </w:p>
        </w:tc>
        <w:tc>
          <w:tcPr>
            <w:tcW w:w="1259" w:type="dxa"/>
            <w:tcBorders>
              <w:top w:val="nil"/>
              <w:left w:val="nil"/>
              <w:bottom w:val="single" w:sz="4" w:space="0" w:color="auto"/>
              <w:right w:val="single" w:sz="4" w:space="0" w:color="auto"/>
            </w:tcBorders>
            <w:shd w:val="clear" w:color="auto" w:fill="auto"/>
            <w:hideMark/>
          </w:tcPr>
          <w:p w14:paraId="3C878281" w14:textId="28D73F6A" w:rsidR="009F54B3" w:rsidRPr="002B0387" w:rsidRDefault="009F54B3" w:rsidP="009F54B3">
            <w:pPr>
              <w:jc w:val="right"/>
              <w:rPr>
                <w:rFonts w:ascii="Times New Roman" w:eastAsia="Times New Roman" w:hAnsi="Times New Roman" w:cs="Times New Roman"/>
                <w:szCs w:val="24"/>
                <w:lang w:eastAsia="ru-RU"/>
              </w:rPr>
            </w:pPr>
            <w:r w:rsidRPr="00273FD3">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35A672AB" w14:textId="77777777" w:rsidR="009F54B3" w:rsidRPr="008D714C" w:rsidRDefault="009F54B3" w:rsidP="009F54B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4D89E1DD"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выплат ежемесячных рентных платежей за год, ед</w:t>
            </w:r>
          </w:p>
        </w:tc>
        <w:tc>
          <w:tcPr>
            <w:tcW w:w="1276" w:type="dxa"/>
            <w:tcBorders>
              <w:top w:val="nil"/>
              <w:left w:val="nil"/>
              <w:bottom w:val="single" w:sz="4" w:space="0" w:color="auto"/>
              <w:right w:val="single" w:sz="4" w:space="0" w:color="auto"/>
            </w:tcBorders>
            <w:shd w:val="clear" w:color="auto" w:fill="auto"/>
            <w:hideMark/>
          </w:tcPr>
          <w:p w14:paraId="3DAAA9A9" w14:textId="18843F6E" w:rsidR="009F54B3" w:rsidRPr="008D714C" w:rsidRDefault="009F54B3" w:rsidP="009F54B3">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59</w:t>
            </w:r>
          </w:p>
        </w:tc>
      </w:tr>
      <w:tr w:rsidR="009F54B3" w:rsidRPr="008D714C" w14:paraId="10657458"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236019BB" w14:textId="77777777" w:rsidR="009F54B3" w:rsidRPr="008D714C" w:rsidRDefault="009F54B3" w:rsidP="009F54B3">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38C7D634" w14:textId="77777777" w:rsidR="009F54B3" w:rsidRPr="008D714C" w:rsidRDefault="009F54B3" w:rsidP="009F54B3">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6571565D"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nil"/>
              <w:left w:val="nil"/>
              <w:bottom w:val="single" w:sz="4" w:space="0" w:color="auto"/>
              <w:right w:val="single" w:sz="4" w:space="0" w:color="auto"/>
            </w:tcBorders>
            <w:shd w:val="clear" w:color="auto" w:fill="auto"/>
            <w:hideMark/>
          </w:tcPr>
          <w:p w14:paraId="480B26F2" w14:textId="1C2F08EC"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76" w:type="dxa"/>
            <w:tcBorders>
              <w:top w:val="nil"/>
              <w:left w:val="nil"/>
              <w:bottom w:val="single" w:sz="4" w:space="0" w:color="auto"/>
              <w:right w:val="single" w:sz="4" w:space="0" w:color="auto"/>
            </w:tcBorders>
            <w:shd w:val="clear" w:color="auto" w:fill="auto"/>
            <w:hideMark/>
          </w:tcPr>
          <w:p w14:paraId="6EE1E0BC" w14:textId="70FD31BE"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hideMark/>
          </w:tcPr>
          <w:p w14:paraId="6A778FCB" w14:textId="5199AD79"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hideMark/>
          </w:tcPr>
          <w:p w14:paraId="07D4568F" w14:textId="289781B4"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59" w:type="dxa"/>
            <w:tcBorders>
              <w:top w:val="nil"/>
              <w:left w:val="nil"/>
              <w:bottom w:val="single" w:sz="4" w:space="0" w:color="auto"/>
              <w:right w:val="single" w:sz="4" w:space="0" w:color="auto"/>
            </w:tcBorders>
            <w:shd w:val="clear" w:color="auto" w:fill="auto"/>
            <w:hideMark/>
          </w:tcPr>
          <w:p w14:paraId="7809706E" w14:textId="30865294" w:rsidR="009F54B3" w:rsidRPr="002B0387" w:rsidRDefault="009F54B3" w:rsidP="009F54B3">
            <w:pPr>
              <w:jc w:val="right"/>
              <w:rPr>
                <w:rFonts w:ascii="Times New Roman" w:eastAsia="Times New Roman" w:hAnsi="Times New Roman" w:cs="Times New Roman"/>
                <w:szCs w:val="24"/>
                <w:lang w:eastAsia="ru-RU"/>
              </w:rPr>
            </w:pPr>
            <w:r w:rsidRPr="00273FD3">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1D2B2CEA" w14:textId="77777777" w:rsidR="009F54B3" w:rsidRPr="008D714C" w:rsidRDefault="009F54B3" w:rsidP="009F54B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1C66D7B7"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выплат ежемесячных рентных платежей за год, ед</w:t>
            </w:r>
          </w:p>
        </w:tc>
        <w:tc>
          <w:tcPr>
            <w:tcW w:w="1276" w:type="dxa"/>
            <w:tcBorders>
              <w:top w:val="nil"/>
              <w:left w:val="nil"/>
              <w:bottom w:val="single" w:sz="4" w:space="0" w:color="auto"/>
              <w:right w:val="single" w:sz="4" w:space="0" w:color="auto"/>
            </w:tcBorders>
            <w:shd w:val="clear" w:color="auto" w:fill="auto"/>
            <w:hideMark/>
          </w:tcPr>
          <w:p w14:paraId="306E3EA1" w14:textId="31263507" w:rsidR="009F54B3" w:rsidRPr="008D714C" w:rsidRDefault="009F54B3" w:rsidP="009F54B3">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r w:rsidRPr="008D714C">
              <w:rPr>
                <w:rFonts w:ascii="Times New Roman" w:eastAsia="Times New Roman" w:hAnsi="Times New Roman" w:cs="Times New Roman"/>
                <w:szCs w:val="24"/>
                <w:lang w:eastAsia="ru-RU"/>
              </w:rPr>
              <w:t>6</w:t>
            </w:r>
          </w:p>
        </w:tc>
      </w:tr>
      <w:tr w:rsidR="009F54B3" w:rsidRPr="008D714C" w14:paraId="57DB1260"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1F2CFCE2" w14:textId="77777777" w:rsidR="009F54B3" w:rsidRPr="008D714C" w:rsidRDefault="009F54B3" w:rsidP="009F54B3">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1BEE2453" w14:textId="77777777" w:rsidR="009F54B3" w:rsidRPr="008D714C" w:rsidRDefault="009F54B3" w:rsidP="009F54B3">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9F43CCD" w14:textId="77777777" w:rsidR="009F54B3" w:rsidRPr="008D714C" w:rsidRDefault="009F54B3" w:rsidP="009F54B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nil"/>
              <w:left w:val="nil"/>
              <w:bottom w:val="single" w:sz="4" w:space="0" w:color="auto"/>
              <w:right w:val="single" w:sz="4" w:space="0" w:color="auto"/>
            </w:tcBorders>
            <w:shd w:val="clear" w:color="auto" w:fill="auto"/>
            <w:hideMark/>
          </w:tcPr>
          <w:p w14:paraId="49CD443D" w14:textId="59B77D1D"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76" w:type="dxa"/>
            <w:tcBorders>
              <w:top w:val="nil"/>
              <w:left w:val="nil"/>
              <w:bottom w:val="single" w:sz="4" w:space="0" w:color="auto"/>
              <w:right w:val="single" w:sz="4" w:space="0" w:color="auto"/>
            </w:tcBorders>
            <w:shd w:val="clear" w:color="auto" w:fill="auto"/>
            <w:hideMark/>
          </w:tcPr>
          <w:p w14:paraId="62BFA1BD" w14:textId="2AF50E78"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099" w:type="dxa"/>
            <w:tcBorders>
              <w:top w:val="nil"/>
              <w:left w:val="nil"/>
              <w:bottom w:val="single" w:sz="4" w:space="0" w:color="auto"/>
              <w:right w:val="single" w:sz="4" w:space="0" w:color="auto"/>
            </w:tcBorders>
            <w:shd w:val="clear" w:color="auto" w:fill="auto"/>
            <w:hideMark/>
          </w:tcPr>
          <w:p w14:paraId="6CACB7BC" w14:textId="1DB03566"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0,00</w:t>
            </w:r>
          </w:p>
        </w:tc>
        <w:tc>
          <w:tcPr>
            <w:tcW w:w="1258" w:type="dxa"/>
            <w:tcBorders>
              <w:top w:val="nil"/>
              <w:left w:val="nil"/>
              <w:bottom w:val="single" w:sz="4" w:space="0" w:color="auto"/>
              <w:right w:val="single" w:sz="4" w:space="0" w:color="auto"/>
            </w:tcBorders>
            <w:shd w:val="clear" w:color="auto" w:fill="auto"/>
            <w:hideMark/>
          </w:tcPr>
          <w:p w14:paraId="39118C9A" w14:textId="106A36D6" w:rsidR="009F54B3" w:rsidRPr="002B0387" w:rsidRDefault="009F54B3" w:rsidP="009F54B3">
            <w:pPr>
              <w:jc w:val="right"/>
              <w:rPr>
                <w:rFonts w:ascii="Times New Roman" w:eastAsia="Times New Roman" w:hAnsi="Times New Roman" w:cs="Times New Roman"/>
                <w:szCs w:val="24"/>
                <w:lang w:eastAsia="ru-RU"/>
              </w:rPr>
            </w:pPr>
            <w:r w:rsidRPr="002B0387">
              <w:rPr>
                <w:rFonts w:ascii="Times New Roman" w:hAnsi="Times New Roman" w:cs="Times New Roman"/>
              </w:rPr>
              <w:t>1 308,65</w:t>
            </w:r>
          </w:p>
        </w:tc>
        <w:tc>
          <w:tcPr>
            <w:tcW w:w="1259" w:type="dxa"/>
            <w:tcBorders>
              <w:top w:val="nil"/>
              <w:left w:val="nil"/>
              <w:bottom w:val="single" w:sz="4" w:space="0" w:color="auto"/>
              <w:right w:val="single" w:sz="4" w:space="0" w:color="auto"/>
            </w:tcBorders>
            <w:shd w:val="clear" w:color="auto" w:fill="auto"/>
            <w:hideMark/>
          </w:tcPr>
          <w:p w14:paraId="714BB999" w14:textId="1B19024B" w:rsidR="009F54B3" w:rsidRPr="002B0387" w:rsidRDefault="009F54B3" w:rsidP="009F54B3">
            <w:pPr>
              <w:jc w:val="right"/>
              <w:rPr>
                <w:rFonts w:ascii="Times New Roman" w:eastAsia="Times New Roman" w:hAnsi="Times New Roman" w:cs="Times New Roman"/>
                <w:szCs w:val="24"/>
                <w:lang w:eastAsia="ru-RU"/>
              </w:rPr>
            </w:pPr>
            <w:r w:rsidRPr="00273FD3">
              <w:rPr>
                <w:rFonts w:ascii="Times New Roman" w:hAnsi="Times New Roman" w:cs="Times New Roman"/>
              </w:rPr>
              <w:t>0,00</w:t>
            </w:r>
          </w:p>
        </w:tc>
        <w:tc>
          <w:tcPr>
            <w:tcW w:w="996" w:type="dxa"/>
            <w:vMerge/>
            <w:tcBorders>
              <w:top w:val="nil"/>
              <w:left w:val="single" w:sz="4" w:space="0" w:color="auto"/>
              <w:bottom w:val="single" w:sz="4" w:space="0" w:color="auto"/>
              <w:right w:val="single" w:sz="4" w:space="0" w:color="auto"/>
            </w:tcBorders>
            <w:vAlign w:val="center"/>
            <w:hideMark/>
          </w:tcPr>
          <w:p w14:paraId="011C11A1" w14:textId="77777777" w:rsidR="009F54B3" w:rsidRPr="008D714C" w:rsidRDefault="009F54B3" w:rsidP="009F54B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2CDD0875" w14:textId="77777777" w:rsidR="009F54B3" w:rsidRPr="008D714C" w:rsidRDefault="009F54B3" w:rsidP="009F54B3">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выплат ежемесячных рентных платежей за год, ед</w:t>
            </w:r>
          </w:p>
        </w:tc>
        <w:tc>
          <w:tcPr>
            <w:tcW w:w="1276" w:type="dxa"/>
            <w:tcBorders>
              <w:top w:val="nil"/>
              <w:left w:val="nil"/>
              <w:bottom w:val="single" w:sz="4" w:space="0" w:color="auto"/>
              <w:right w:val="single" w:sz="4" w:space="0" w:color="auto"/>
            </w:tcBorders>
            <w:shd w:val="clear" w:color="auto" w:fill="auto"/>
            <w:hideMark/>
          </w:tcPr>
          <w:p w14:paraId="369A4879" w14:textId="5489C200" w:rsidR="009F54B3" w:rsidRPr="008D714C" w:rsidRDefault="009F54B3" w:rsidP="009F54B3">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56</w:t>
            </w:r>
          </w:p>
        </w:tc>
      </w:tr>
      <w:tr w:rsidR="00A50FDB" w:rsidRPr="008D714C" w14:paraId="31B70E2C" w14:textId="77777777"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0A5CC8E4"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4938867" w14:textId="77777777" w:rsidR="00A50FDB" w:rsidRPr="008D714C" w:rsidRDefault="00A50FDB" w:rsidP="00A50FD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Итого по подпрограмме 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AE4AC63"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1B62B0E" w14:textId="1C345E80"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4 959,56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49E90CE" w14:textId="211E3A17"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14:paraId="5225E4B5" w14:textId="6FC4B924"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648,10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12C3E499" w14:textId="2CDD9B39"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4 311,46</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14:paraId="00258A31" w14:textId="176987D7"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B332DA7" w14:textId="77777777" w:rsidR="00A50FDB" w:rsidRPr="008D714C" w:rsidRDefault="00A50FDB" w:rsidP="00A50FD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356B2DD2"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BC9A475"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A50FDB" w:rsidRPr="008D714C" w14:paraId="726DE14C"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56A77697" w14:textId="77777777" w:rsidR="00A50FDB" w:rsidRPr="008D714C" w:rsidRDefault="00A50FDB" w:rsidP="00A50FDB">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17D5911" w14:textId="77777777" w:rsidR="00A50FDB" w:rsidRPr="008D714C" w:rsidRDefault="00A50FDB" w:rsidP="00A50FDB">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0CED5B0"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9E8AC29" w14:textId="2804ED81" w:rsidR="00A50FDB" w:rsidRPr="00A50FDB" w:rsidRDefault="00A50FDB" w:rsidP="00A50FDB">
            <w:pPr>
              <w:jc w:val="right"/>
              <w:rPr>
                <w:rFonts w:ascii="Times New Roman" w:hAnsi="Times New Roman" w:cs="Times New Roman"/>
              </w:rPr>
            </w:pPr>
            <w:r w:rsidRPr="00A50FDB">
              <w:rPr>
                <w:rFonts w:ascii="Times New Roman" w:hAnsi="Times New Roman" w:cs="Times New Roman"/>
              </w:rPr>
              <w:t>2 342,26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E217808" w14:textId="1905F54E"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14:paraId="6506D49F" w14:textId="6B420EF6"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648,10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5217D292" w14:textId="4D80B98C" w:rsidR="00A50FDB" w:rsidRPr="00A50FDB" w:rsidRDefault="00A50FDB" w:rsidP="00A50FDB">
            <w:pPr>
              <w:jc w:val="right"/>
              <w:rPr>
                <w:rFonts w:ascii="Times New Roman" w:hAnsi="Times New Roman" w:cs="Times New Roman"/>
              </w:rPr>
            </w:pPr>
            <w:r w:rsidRPr="00A50FDB">
              <w:rPr>
                <w:rFonts w:ascii="Times New Roman" w:hAnsi="Times New Roman" w:cs="Times New Roman"/>
              </w:rPr>
              <w:t>1 694,16</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14:paraId="76F5F9B6" w14:textId="63AA1F8E"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5579B0AE" w14:textId="77777777" w:rsidR="00A50FDB" w:rsidRPr="008D714C" w:rsidRDefault="00A50FDB" w:rsidP="00A50FDB">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387BDCE7"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2D64DA8"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A50FDB" w:rsidRPr="008D714C" w14:paraId="59833A6E"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7C691473" w14:textId="77777777" w:rsidR="00A50FDB" w:rsidRPr="008D714C" w:rsidRDefault="00A50FDB" w:rsidP="00A50FDB">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64269A6" w14:textId="77777777" w:rsidR="00A50FDB" w:rsidRPr="008D714C" w:rsidRDefault="00A50FDB" w:rsidP="00A50FDB">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1CDBF879"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DD7F467" w14:textId="02B051D5" w:rsidR="00A50FDB" w:rsidRPr="00A50FDB" w:rsidRDefault="00A50FDB" w:rsidP="00A50FDB">
            <w:pPr>
              <w:jc w:val="right"/>
              <w:rPr>
                <w:rFonts w:ascii="Times New Roman" w:hAnsi="Times New Roman" w:cs="Times New Roman"/>
              </w:rPr>
            </w:pPr>
            <w:r w:rsidRPr="00A50FDB">
              <w:rPr>
                <w:rFonts w:ascii="Times New Roman" w:hAnsi="Times New Roman" w:cs="Times New Roman"/>
              </w:rPr>
              <w:t>1 308,65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0C7E0F9" w14:textId="51EB3888"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14:paraId="2F0E63DC" w14:textId="29FF8662"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5619B9A0" w14:textId="22AF8AFC" w:rsidR="00A50FDB" w:rsidRPr="00A50FDB" w:rsidRDefault="00A50FDB" w:rsidP="00A50FDB">
            <w:pPr>
              <w:jc w:val="right"/>
              <w:rPr>
                <w:rFonts w:ascii="Times New Roman" w:hAnsi="Times New Roman" w:cs="Times New Roman"/>
              </w:rPr>
            </w:pPr>
            <w:r w:rsidRPr="00A50FDB">
              <w:rPr>
                <w:rFonts w:ascii="Times New Roman" w:hAnsi="Times New Roman" w:cs="Times New Roman"/>
              </w:rPr>
              <w:t>1 308,65</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14:paraId="33F30CA3" w14:textId="4893A0E1"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E389712" w14:textId="77777777" w:rsidR="00A50FDB" w:rsidRPr="008D714C" w:rsidRDefault="00A50FDB" w:rsidP="00A50FDB">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2C083674"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21DBA5C"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A50FDB" w:rsidRPr="008D714C" w14:paraId="58D55303" w14:textId="77777777"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14:paraId="1A657417" w14:textId="77777777" w:rsidR="00A50FDB" w:rsidRPr="008D714C" w:rsidRDefault="00A50FDB" w:rsidP="00A50FDB">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1235FEF" w14:textId="77777777" w:rsidR="00A50FDB" w:rsidRPr="008D714C" w:rsidRDefault="00A50FDB" w:rsidP="00A50FDB">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5243BE7"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A1ACBDB" w14:textId="40486DA9"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1 308,65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10B8093" w14:textId="63A5E3BF"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14:paraId="41507672" w14:textId="38763EC1"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46DCD499" w14:textId="0E192E40"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1 308,65</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14:paraId="20D4BB9D" w14:textId="3A6C0317" w:rsidR="00A50FDB" w:rsidRPr="00A50FDB" w:rsidRDefault="00A50FDB" w:rsidP="00A50FDB">
            <w:pPr>
              <w:jc w:val="right"/>
              <w:rPr>
                <w:rFonts w:ascii="Times New Roman" w:eastAsia="Times New Roman" w:hAnsi="Times New Roman" w:cs="Times New Roman"/>
                <w:szCs w:val="24"/>
                <w:lang w:eastAsia="ru-RU"/>
              </w:rPr>
            </w:pPr>
            <w:r w:rsidRPr="00A50FDB">
              <w:rPr>
                <w:rFonts w:ascii="Times New Roman" w:hAnsi="Times New Roman" w:cs="Times New Roman"/>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1C2E3B32" w14:textId="77777777" w:rsidR="00A50FDB" w:rsidRPr="008D714C" w:rsidRDefault="00A50FDB" w:rsidP="00A50FDB">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34A1B9BE"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3B5F79ED" w14:textId="77777777" w:rsidR="00A50FDB" w:rsidRPr="008D714C" w:rsidRDefault="00A50FDB" w:rsidP="00A50FD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bl>
    <w:p w14:paraId="0ADE72BC" w14:textId="77777777" w:rsidR="00162474" w:rsidRPr="008D714C" w:rsidRDefault="00162474">
      <w:pPr>
        <w:rPr>
          <w:rFonts w:ascii="Times New Roman" w:hAnsi="Times New Roman" w:cs="Times New Roman"/>
          <w:szCs w:val="24"/>
        </w:rPr>
      </w:pPr>
    </w:p>
    <w:p w14:paraId="12E44534" w14:textId="77777777" w:rsidR="00162474" w:rsidRPr="008D714C" w:rsidRDefault="00162474">
      <w:pPr>
        <w:rPr>
          <w:rFonts w:ascii="Times New Roman" w:hAnsi="Times New Roman" w:cs="Times New Roman"/>
          <w:szCs w:val="24"/>
        </w:rPr>
        <w:sectPr w:rsidR="00162474" w:rsidRPr="008D714C" w:rsidSect="00716B82">
          <w:pgSz w:w="16838" w:h="11905" w:orient="landscape"/>
          <w:pgMar w:top="1701" w:right="1134" w:bottom="567" w:left="1134" w:header="567" w:footer="567" w:gutter="0"/>
          <w:cols w:space="720"/>
          <w:docGrid w:linePitch="326"/>
        </w:sectPr>
      </w:pPr>
    </w:p>
    <w:p w14:paraId="5A3FAA7D" w14:textId="77777777" w:rsidR="00CA0D0A" w:rsidRPr="008D714C" w:rsidRDefault="00CA0D0A" w:rsidP="002850D9">
      <w:pPr>
        <w:pStyle w:val="ConsPlusNormal"/>
        <w:ind w:left="9204"/>
        <w:outlineLvl w:val="1"/>
        <w:rPr>
          <w:rFonts w:ascii="Times New Roman" w:hAnsi="Times New Roman" w:cs="Times New Roman"/>
          <w:szCs w:val="24"/>
        </w:rPr>
      </w:pPr>
      <w:r w:rsidRPr="008D714C">
        <w:rPr>
          <w:rFonts w:ascii="Times New Roman" w:hAnsi="Times New Roman" w:cs="Times New Roman"/>
          <w:szCs w:val="24"/>
        </w:rPr>
        <w:lastRenderedPageBreak/>
        <w:t>Приложение 2</w:t>
      </w:r>
    </w:p>
    <w:p w14:paraId="577C6C01" w14:textId="77777777" w:rsidR="00CA0D0A" w:rsidRPr="008D714C" w:rsidRDefault="00CA0D0A" w:rsidP="002850D9">
      <w:pPr>
        <w:pStyle w:val="ConsPlusNormal"/>
        <w:ind w:left="8496" w:firstLine="708"/>
        <w:rPr>
          <w:rFonts w:ascii="Times New Roman" w:hAnsi="Times New Roman" w:cs="Times New Roman"/>
          <w:szCs w:val="24"/>
        </w:rPr>
      </w:pPr>
      <w:r w:rsidRPr="008D714C">
        <w:rPr>
          <w:rFonts w:ascii="Times New Roman" w:hAnsi="Times New Roman" w:cs="Times New Roman"/>
          <w:szCs w:val="24"/>
        </w:rPr>
        <w:t>к муниципальной программе</w:t>
      </w:r>
    </w:p>
    <w:p w14:paraId="5B484019" w14:textId="77777777" w:rsidR="00CA0D0A" w:rsidRPr="008D714C" w:rsidRDefault="00954337" w:rsidP="002850D9">
      <w:pPr>
        <w:pStyle w:val="ConsPlusNormal"/>
        <w:ind w:left="9204"/>
        <w:rPr>
          <w:rFonts w:ascii="Times New Roman" w:hAnsi="Times New Roman" w:cs="Times New Roman"/>
          <w:szCs w:val="24"/>
        </w:rPr>
      </w:pPr>
      <w:r w:rsidRPr="008D714C">
        <w:rPr>
          <w:rFonts w:ascii="Times New Roman" w:hAnsi="Times New Roman" w:cs="Times New Roman"/>
          <w:szCs w:val="24"/>
        </w:rPr>
        <w:t>«</w:t>
      </w:r>
      <w:r w:rsidR="00CA0D0A" w:rsidRPr="008D714C">
        <w:rPr>
          <w:rFonts w:ascii="Times New Roman" w:hAnsi="Times New Roman" w:cs="Times New Roman"/>
          <w:szCs w:val="24"/>
        </w:rPr>
        <w:t>Обеспечение доступным и комфортным жильем</w:t>
      </w:r>
    </w:p>
    <w:p w14:paraId="7DCFE1D6" w14:textId="77777777" w:rsidR="00CA0D0A" w:rsidRPr="008D714C" w:rsidRDefault="00CA0D0A" w:rsidP="002850D9">
      <w:pPr>
        <w:pStyle w:val="ConsPlusNormal"/>
        <w:ind w:left="8496" w:firstLine="708"/>
        <w:rPr>
          <w:rFonts w:ascii="Times New Roman" w:hAnsi="Times New Roman" w:cs="Times New Roman"/>
          <w:szCs w:val="24"/>
        </w:rPr>
      </w:pPr>
      <w:r w:rsidRPr="008D714C">
        <w:rPr>
          <w:rFonts w:ascii="Times New Roman" w:hAnsi="Times New Roman" w:cs="Times New Roman"/>
          <w:szCs w:val="24"/>
        </w:rPr>
        <w:t>граждан ЗАТО Северск</w:t>
      </w:r>
      <w:r w:rsidR="00954337" w:rsidRPr="008D714C">
        <w:rPr>
          <w:rFonts w:ascii="Times New Roman" w:hAnsi="Times New Roman" w:cs="Times New Roman"/>
          <w:szCs w:val="24"/>
        </w:rPr>
        <w:t>»</w:t>
      </w:r>
      <w:r w:rsidR="000819AB" w:rsidRPr="008D714C">
        <w:rPr>
          <w:rFonts w:ascii="Times New Roman" w:hAnsi="Times New Roman" w:cs="Times New Roman"/>
          <w:szCs w:val="24"/>
        </w:rPr>
        <w:t xml:space="preserve"> на 202</w:t>
      </w:r>
      <w:r w:rsidR="00BF659F" w:rsidRPr="008D714C">
        <w:rPr>
          <w:rFonts w:ascii="Times New Roman" w:hAnsi="Times New Roman" w:cs="Times New Roman"/>
          <w:szCs w:val="24"/>
        </w:rPr>
        <w:t>5</w:t>
      </w:r>
      <w:r w:rsidR="000C7FF2" w:rsidRPr="008D714C">
        <w:rPr>
          <w:rFonts w:ascii="Times New Roman" w:hAnsi="Times New Roman" w:cs="Times New Roman"/>
          <w:szCs w:val="24"/>
        </w:rPr>
        <w:t> - </w:t>
      </w:r>
      <w:r w:rsidR="000819AB" w:rsidRPr="008D714C">
        <w:rPr>
          <w:rFonts w:ascii="Times New Roman" w:hAnsi="Times New Roman" w:cs="Times New Roman"/>
          <w:szCs w:val="24"/>
        </w:rPr>
        <w:t>202</w:t>
      </w:r>
      <w:r w:rsidR="00BF659F" w:rsidRPr="008D714C">
        <w:rPr>
          <w:rFonts w:ascii="Times New Roman" w:hAnsi="Times New Roman" w:cs="Times New Roman"/>
          <w:szCs w:val="24"/>
        </w:rPr>
        <w:t>7</w:t>
      </w:r>
      <w:r w:rsidRPr="008D714C">
        <w:rPr>
          <w:rFonts w:ascii="Times New Roman" w:hAnsi="Times New Roman" w:cs="Times New Roman"/>
          <w:szCs w:val="24"/>
        </w:rPr>
        <w:t xml:space="preserve"> годы</w:t>
      </w:r>
    </w:p>
    <w:p w14:paraId="2B17B805" w14:textId="77777777" w:rsidR="00CA0D0A" w:rsidRPr="008D714C" w:rsidRDefault="00CA0D0A">
      <w:pPr>
        <w:pStyle w:val="ConsPlusNormal"/>
        <w:jc w:val="both"/>
        <w:rPr>
          <w:rFonts w:ascii="Times New Roman" w:hAnsi="Times New Roman" w:cs="Times New Roman"/>
          <w:szCs w:val="24"/>
        </w:rPr>
      </w:pPr>
    </w:p>
    <w:p w14:paraId="47FB533C" w14:textId="77777777" w:rsidR="00CA0D0A" w:rsidRPr="008D714C" w:rsidRDefault="00CA0D0A" w:rsidP="009D0259">
      <w:pPr>
        <w:pStyle w:val="ConsPlusTitle"/>
        <w:jc w:val="center"/>
        <w:rPr>
          <w:rFonts w:ascii="Times New Roman" w:hAnsi="Times New Roman" w:cs="Times New Roman"/>
          <w:b w:val="0"/>
          <w:szCs w:val="24"/>
        </w:rPr>
      </w:pPr>
      <w:bookmarkStart w:id="7" w:name="P3051"/>
      <w:bookmarkEnd w:id="7"/>
      <w:r w:rsidRPr="008D714C">
        <w:rPr>
          <w:rFonts w:ascii="Times New Roman" w:hAnsi="Times New Roman" w:cs="Times New Roman"/>
          <w:b w:val="0"/>
          <w:szCs w:val="24"/>
        </w:rPr>
        <w:t>ПОДПРОГРАММА 2</w:t>
      </w:r>
    </w:p>
    <w:p w14:paraId="0FB50036" w14:textId="437D33E3" w:rsidR="00CA0D0A" w:rsidRPr="008D714C" w:rsidRDefault="00954337" w:rsidP="009D0259">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w:t>
      </w:r>
      <w:r w:rsidR="009D0259" w:rsidRPr="008D714C">
        <w:rPr>
          <w:rFonts w:ascii="Times New Roman" w:hAnsi="Times New Roman" w:cs="Times New Roman"/>
          <w:b w:val="0"/>
          <w:szCs w:val="24"/>
        </w:rPr>
        <w:t xml:space="preserve">Содержание </w:t>
      </w:r>
      <w:r w:rsidR="004A5DD0" w:rsidRPr="008D714C">
        <w:rPr>
          <w:rFonts w:ascii="Times New Roman" w:hAnsi="Times New Roman" w:cs="Times New Roman"/>
          <w:b w:val="0"/>
          <w:szCs w:val="24"/>
        </w:rPr>
        <w:t xml:space="preserve">муниципального жилого фонда </w:t>
      </w:r>
      <w:r w:rsidR="009D0259" w:rsidRPr="008D714C">
        <w:rPr>
          <w:rFonts w:ascii="Times New Roman" w:hAnsi="Times New Roman" w:cs="Times New Roman"/>
          <w:b w:val="0"/>
          <w:szCs w:val="24"/>
        </w:rPr>
        <w:t>и управление многоквартирными домами ЗАТО Северск</w:t>
      </w:r>
      <w:r w:rsidRPr="008D714C">
        <w:rPr>
          <w:rFonts w:ascii="Times New Roman" w:hAnsi="Times New Roman" w:cs="Times New Roman"/>
          <w:b w:val="0"/>
          <w:szCs w:val="24"/>
        </w:rPr>
        <w:t>»</w:t>
      </w:r>
    </w:p>
    <w:p w14:paraId="2DD5E22C" w14:textId="77777777" w:rsidR="00CA0D0A" w:rsidRPr="008D714C" w:rsidRDefault="00CA0D0A" w:rsidP="009D0259">
      <w:pPr>
        <w:spacing w:after="1"/>
        <w:jc w:val="center"/>
        <w:rPr>
          <w:rFonts w:ascii="Times New Roman" w:hAnsi="Times New Roman" w:cs="Times New Roman"/>
          <w:szCs w:val="24"/>
        </w:rPr>
      </w:pPr>
    </w:p>
    <w:p w14:paraId="01528190" w14:textId="77777777" w:rsidR="009D0259" w:rsidRPr="008D714C" w:rsidRDefault="009D0259" w:rsidP="009D0259">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ПАСПОРТ</w:t>
      </w:r>
    </w:p>
    <w:p w14:paraId="5541210A" w14:textId="668BEF96" w:rsidR="009D0259" w:rsidRPr="008D714C" w:rsidRDefault="00CA0D0A" w:rsidP="009D0259">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 xml:space="preserve">подпрограммы 2 </w:t>
      </w:r>
      <w:r w:rsidR="00954337" w:rsidRPr="008D714C">
        <w:rPr>
          <w:rFonts w:ascii="Times New Roman" w:hAnsi="Times New Roman" w:cs="Times New Roman"/>
          <w:b w:val="0"/>
          <w:szCs w:val="24"/>
        </w:rPr>
        <w:t>«</w:t>
      </w:r>
      <w:r w:rsidRPr="008D714C">
        <w:rPr>
          <w:rFonts w:ascii="Times New Roman" w:hAnsi="Times New Roman" w:cs="Times New Roman"/>
          <w:b w:val="0"/>
          <w:szCs w:val="24"/>
        </w:rPr>
        <w:t xml:space="preserve">Содержание </w:t>
      </w:r>
      <w:r w:rsidR="00B15EF9" w:rsidRPr="008D714C">
        <w:rPr>
          <w:rFonts w:ascii="Times New Roman" w:hAnsi="Times New Roman" w:cs="Times New Roman"/>
          <w:b w:val="0"/>
          <w:szCs w:val="24"/>
        </w:rPr>
        <w:t xml:space="preserve">муниципального жилого фонда </w:t>
      </w:r>
      <w:r w:rsidRPr="008D714C">
        <w:rPr>
          <w:rFonts w:ascii="Times New Roman" w:hAnsi="Times New Roman" w:cs="Times New Roman"/>
          <w:b w:val="0"/>
          <w:szCs w:val="24"/>
        </w:rPr>
        <w:t>и управление</w:t>
      </w:r>
      <w:r w:rsidR="009D0259" w:rsidRPr="008D714C">
        <w:rPr>
          <w:rFonts w:ascii="Times New Roman" w:hAnsi="Times New Roman" w:cs="Times New Roman"/>
          <w:b w:val="0"/>
          <w:szCs w:val="24"/>
        </w:rPr>
        <w:t xml:space="preserve"> </w:t>
      </w:r>
      <w:r w:rsidRPr="008D714C">
        <w:rPr>
          <w:rFonts w:ascii="Times New Roman" w:hAnsi="Times New Roman" w:cs="Times New Roman"/>
          <w:b w:val="0"/>
          <w:szCs w:val="24"/>
        </w:rPr>
        <w:t>многоквартирными домами ЗАТО Северск</w:t>
      </w:r>
      <w:r w:rsidR="00954337" w:rsidRPr="008D714C">
        <w:rPr>
          <w:rFonts w:ascii="Times New Roman" w:hAnsi="Times New Roman" w:cs="Times New Roman"/>
          <w:b w:val="0"/>
          <w:szCs w:val="24"/>
        </w:rPr>
        <w:t>»</w:t>
      </w:r>
    </w:p>
    <w:p w14:paraId="3E9D7186" w14:textId="77777777" w:rsidR="00CA0D0A" w:rsidRPr="008D714C" w:rsidRDefault="00CA0D0A" w:rsidP="009D0259">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муниципальной</w:t>
      </w:r>
      <w:r w:rsidR="009D0259" w:rsidRPr="008D714C">
        <w:rPr>
          <w:rFonts w:ascii="Times New Roman" w:hAnsi="Times New Roman" w:cs="Times New Roman"/>
          <w:b w:val="0"/>
          <w:szCs w:val="24"/>
        </w:rPr>
        <w:t xml:space="preserve"> </w:t>
      </w:r>
      <w:r w:rsidRPr="008D714C">
        <w:rPr>
          <w:rFonts w:ascii="Times New Roman" w:hAnsi="Times New Roman" w:cs="Times New Roman"/>
          <w:b w:val="0"/>
          <w:szCs w:val="24"/>
        </w:rPr>
        <w:t xml:space="preserve">программы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 доступным и комфортным</w:t>
      </w:r>
      <w:r w:rsidR="009D0259" w:rsidRPr="008D714C">
        <w:rPr>
          <w:rFonts w:ascii="Times New Roman" w:hAnsi="Times New Roman" w:cs="Times New Roman"/>
          <w:b w:val="0"/>
          <w:szCs w:val="24"/>
        </w:rPr>
        <w:t xml:space="preserve"> </w:t>
      </w:r>
      <w:r w:rsidRPr="008D714C">
        <w:rPr>
          <w:rFonts w:ascii="Times New Roman" w:hAnsi="Times New Roman" w:cs="Times New Roman"/>
          <w:b w:val="0"/>
          <w:szCs w:val="24"/>
        </w:rPr>
        <w:t>жильем граждан ЗАТО Северск</w:t>
      </w:r>
      <w:r w:rsidR="00954337" w:rsidRPr="008D714C">
        <w:rPr>
          <w:rFonts w:ascii="Times New Roman" w:hAnsi="Times New Roman" w:cs="Times New Roman"/>
          <w:b w:val="0"/>
          <w:szCs w:val="24"/>
        </w:rPr>
        <w:t>»</w:t>
      </w:r>
    </w:p>
    <w:p w14:paraId="3918EE68" w14:textId="77777777" w:rsidR="00B73F9B" w:rsidRPr="008D714C" w:rsidRDefault="00B73F9B">
      <w:pPr>
        <w:pStyle w:val="ConsPlusTitle"/>
        <w:jc w:val="center"/>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4592"/>
        <w:gridCol w:w="907"/>
        <w:gridCol w:w="1077"/>
        <w:gridCol w:w="681"/>
        <w:gridCol w:w="1304"/>
        <w:gridCol w:w="453"/>
        <w:gridCol w:w="1531"/>
        <w:gridCol w:w="227"/>
        <w:gridCol w:w="1758"/>
      </w:tblGrid>
      <w:tr w:rsidR="005F650B" w:rsidRPr="008D714C" w14:paraId="419E39B7" w14:textId="77777777" w:rsidTr="00752444">
        <w:tc>
          <w:tcPr>
            <w:tcW w:w="1849" w:type="dxa"/>
          </w:tcPr>
          <w:p w14:paraId="0C7EE5A0" w14:textId="77777777" w:rsidR="005F650B" w:rsidRPr="008D714C" w:rsidRDefault="009D0259" w:rsidP="00752444">
            <w:pPr>
              <w:pStyle w:val="ConsPlusNormal"/>
              <w:rPr>
                <w:rFonts w:ascii="Times New Roman" w:hAnsi="Times New Roman" w:cs="Times New Roman"/>
                <w:szCs w:val="24"/>
              </w:rPr>
            </w:pPr>
            <w:r w:rsidRPr="008D714C">
              <w:rPr>
                <w:rFonts w:ascii="Times New Roman" w:hAnsi="Times New Roman" w:cs="Times New Roman"/>
                <w:szCs w:val="24"/>
              </w:rPr>
              <w:t>Н</w:t>
            </w:r>
            <w:r w:rsidR="005F650B" w:rsidRPr="008D714C">
              <w:rPr>
                <w:rFonts w:ascii="Times New Roman" w:hAnsi="Times New Roman" w:cs="Times New Roman"/>
                <w:szCs w:val="24"/>
              </w:rPr>
              <w:t>аименование подпрограммы 2</w:t>
            </w:r>
          </w:p>
        </w:tc>
        <w:tc>
          <w:tcPr>
            <w:tcW w:w="12530" w:type="dxa"/>
            <w:gridSpan w:val="9"/>
          </w:tcPr>
          <w:p w14:paraId="7B3BD66E" w14:textId="50513BEF" w:rsidR="005F650B" w:rsidRPr="008D714C" w:rsidRDefault="005F650B" w:rsidP="007B1502">
            <w:pPr>
              <w:pStyle w:val="ConsPlusNormal"/>
              <w:rPr>
                <w:rFonts w:ascii="Times New Roman" w:hAnsi="Times New Roman" w:cs="Times New Roman"/>
                <w:szCs w:val="24"/>
              </w:rPr>
            </w:pPr>
            <w:r w:rsidRPr="008D714C">
              <w:rPr>
                <w:rFonts w:ascii="Times New Roman" w:hAnsi="Times New Roman" w:cs="Times New Roman"/>
                <w:szCs w:val="24"/>
              </w:rPr>
              <w:t>Содержание и управление многоквартирными домами ЗАТО Северск</w:t>
            </w:r>
          </w:p>
        </w:tc>
      </w:tr>
      <w:tr w:rsidR="005F650B" w:rsidRPr="008D714C" w14:paraId="7ECFB717" w14:textId="77777777" w:rsidTr="00752444">
        <w:tc>
          <w:tcPr>
            <w:tcW w:w="1849" w:type="dxa"/>
          </w:tcPr>
          <w:p w14:paraId="6E18EFC7"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Срок реализации подпрограммы 2</w:t>
            </w:r>
          </w:p>
        </w:tc>
        <w:tc>
          <w:tcPr>
            <w:tcW w:w="12530" w:type="dxa"/>
            <w:gridSpan w:val="9"/>
          </w:tcPr>
          <w:p w14:paraId="4DB39E60" w14:textId="77777777" w:rsidR="005F650B" w:rsidRPr="008D714C" w:rsidRDefault="005F650B" w:rsidP="00AE16F7">
            <w:pPr>
              <w:pStyle w:val="ConsPlusNormal"/>
              <w:rPr>
                <w:rFonts w:ascii="Times New Roman" w:hAnsi="Times New Roman" w:cs="Times New Roman"/>
                <w:szCs w:val="24"/>
              </w:rPr>
            </w:pPr>
            <w:r w:rsidRPr="008D714C">
              <w:rPr>
                <w:rFonts w:ascii="Times New Roman" w:hAnsi="Times New Roman" w:cs="Times New Roman"/>
                <w:szCs w:val="24"/>
              </w:rPr>
              <w:t>202</w:t>
            </w:r>
            <w:r w:rsidR="00AE16F7" w:rsidRPr="008D714C">
              <w:rPr>
                <w:rFonts w:ascii="Times New Roman" w:hAnsi="Times New Roman" w:cs="Times New Roman"/>
                <w:szCs w:val="24"/>
              </w:rPr>
              <w:t>5</w:t>
            </w:r>
            <w:r w:rsidRPr="008D714C">
              <w:rPr>
                <w:rFonts w:ascii="Times New Roman" w:hAnsi="Times New Roman" w:cs="Times New Roman"/>
                <w:szCs w:val="24"/>
              </w:rPr>
              <w:t xml:space="preserve"> - 202</w:t>
            </w:r>
            <w:r w:rsidR="00AE16F7" w:rsidRPr="008D714C">
              <w:rPr>
                <w:rFonts w:ascii="Times New Roman" w:hAnsi="Times New Roman" w:cs="Times New Roman"/>
                <w:szCs w:val="24"/>
              </w:rPr>
              <w:t>7</w:t>
            </w:r>
            <w:r w:rsidRPr="008D714C">
              <w:rPr>
                <w:rFonts w:ascii="Times New Roman" w:hAnsi="Times New Roman" w:cs="Times New Roman"/>
                <w:szCs w:val="24"/>
              </w:rPr>
              <w:t xml:space="preserve"> годы</w:t>
            </w:r>
          </w:p>
        </w:tc>
      </w:tr>
      <w:tr w:rsidR="005F650B" w:rsidRPr="008D714C" w14:paraId="394A5812" w14:textId="77777777" w:rsidTr="00752444">
        <w:tc>
          <w:tcPr>
            <w:tcW w:w="1849" w:type="dxa"/>
          </w:tcPr>
          <w:p w14:paraId="01AFF4FB"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Ответственный исполнитель подпрограммы 2 (соисполнитель Программы)</w:t>
            </w:r>
          </w:p>
        </w:tc>
        <w:tc>
          <w:tcPr>
            <w:tcW w:w="12530" w:type="dxa"/>
            <w:gridSpan w:val="9"/>
          </w:tcPr>
          <w:p w14:paraId="5655EBF7"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5F650B" w:rsidRPr="008D714C" w14:paraId="31207160" w14:textId="77777777" w:rsidTr="00752444">
        <w:tc>
          <w:tcPr>
            <w:tcW w:w="1849" w:type="dxa"/>
          </w:tcPr>
          <w:p w14:paraId="74218640"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Участники подпрограммы 2</w:t>
            </w:r>
          </w:p>
        </w:tc>
        <w:tc>
          <w:tcPr>
            <w:tcW w:w="12530" w:type="dxa"/>
            <w:gridSpan w:val="9"/>
          </w:tcPr>
          <w:p w14:paraId="45282BAD"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5F650B" w:rsidRPr="008D714C" w14:paraId="2DD197AC" w14:textId="77777777" w:rsidTr="004A5DD0">
        <w:trPr>
          <w:trHeight w:val="495"/>
        </w:trPr>
        <w:tc>
          <w:tcPr>
            <w:tcW w:w="1849" w:type="dxa"/>
          </w:tcPr>
          <w:p w14:paraId="44AA4E6F"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Цель подпрограммы 2</w:t>
            </w:r>
          </w:p>
        </w:tc>
        <w:tc>
          <w:tcPr>
            <w:tcW w:w="12530" w:type="dxa"/>
            <w:gridSpan w:val="9"/>
          </w:tcPr>
          <w:p w14:paraId="548FDB01" w14:textId="77777777" w:rsidR="005F650B" w:rsidRPr="008D714C" w:rsidRDefault="005F650B" w:rsidP="00752444">
            <w:pPr>
              <w:pStyle w:val="ConsPlusNormal"/>
              <w:rPr>
                <w:rFonts w:ascii="Times New Roman" w:hAnsi="Times New Roman" w:cs="Times New Roman"/>
                <w:szCs w:val="24"/>
              </w:rPr>
            </w:pPr>
            <w:r w:rsidRPr="008D714C">
              <w:rPr>
                <w:rFonts w:ascii="Times New Roman" w:hAnsi="Times New Roman" w:cs="Times New Roman"/>
                <w:szCs w:val="24"/>
              </w:rPr>
              <w:t>Создание благоприятных и комфортных условий проживания граждан на территории ЗАТО Северск</w:t>
            </w:r>
          </w:p>
        </w:tc>
      </w:tr>
      <w:tr w:rsidR="001F1DC8" w:rsidRPr="008D714C" w14:paraId="573D4CFB" w14:textId="77777777" w:rsidTr="001F1DC8">
        <w:tc>
          <w:tcPr>
            <w:tcW w:w="1849" w:type="dxa"/>
            <w:vMerge w:val="restart"/>
          </w:tcPr>
          <w:p w14:paraId="5CB460F2" w14:textId="77777777" w:rsidR="001F1DC8" w:rsidRPr="008D714C" w:rsidRDefault="001F1DC8" w:rsidP="001F1DC8">
            <w:pPr>
              <w:pStyle w:val="ConsPlusNormal"/>
              <w:rPr>
                <w:rFonts w:ascii="Times New Roman" w:hAnsi="Times New Roman" w:cs="Times New Roman"/>
                <w:szCs w:val="24"/>
              </w:rPr>
            </w:pPr>
            <w:r w:rsidRPr="008D714C">
              <w:rPr>
                <w:rFonts w:ascii="Times New Roman" w:hAnsi="Times New Roman" w:cs="Times New Roman"/>
                <w:szCs w:val="24"/>
              </w:rPr>
              <w:t xml:space="preserve">Показатели цели подпрограммы 2 </w:t>
            </w:r>
            <w:r w:rsidRPr="008D714C">
              <w:rPr>
                <w:rFonts w:ascii="Times New Roman" w:hAnsi="Times New Roman" w:cs="Times New Roman"/>
                <w:szCs w:val="24"/>
              </w:rPr>
              <w:lastRenderedPageBreak/>
              <w:t>и их значения (по годам реализации)</w:t>
            </w:r>
          </w:p>
        </w:tc>
        <w:tc>
          <w:tcPr>
            <w:tcW w:w="5499" w:type="dxa"/>
            <w:gridSpan w:val="2"/>
          </w:tcPr>
          <w:p w14:paraId="0EF81E5A" w14:textId="77777777" w:rsidR="001F1DC8" w:rsidRPr="008D714C" w:rsidRDefault="001F1DC8" w:rsidP="001F1DC8">
            <w:pPr>
              <w:pStyle w:val="ConsPlusNormal"/>
              <w:jc w:val="center"/>
              <w:rPr>
                <w:rFonts w:ascii="Times New Roman" w:hAnsi="Times New Roman" w:cs="Times New Roman"/>
                <w:szCs w:val="24"/>
              </w:rPr>
            </w:pPr>
            <w:r w:rsidRPr="008D714C">
              <w:rPr>
                <w:rFonts w:ascii="Times New Roman" w:hAnsi="Times New Roman" w:cs="Times New Roman"/>
                <w:szCs w:val="24"/>
              </w:rPr>
              <w:lastRenderedPageBreak/>
              <w:t>Показатели цели, единица измерения</w:t>
            </w:r>
          </w:p>
        </w:tc>
        <w:tc>
          <w:tcPr>
            <w:tcW w:w="1758" w:type="dxa"/>
            <w:gridSpan w:val="2"/>
          </w:tcPr>
          <w:p w14:paraId="5FB10E87" w14:textId="77777777" w:rsidR="001F1DC8" w:rsidRPr="008D714C" w:rsidRDefault="001F1DC8" w:rsidP="001F1DC8">
            <w:pPr>
              <w:pStyle w:val="ConsPlusNormal"/>
              <w:ind w:left="360"/>
              <w:jc w:val="center"/>
              <w:rPr>
                <w:rFonts w:ascii="Times New Roman" w:hAnsi="Times New Roman" w:cs="Times New Roman"/>
                <w:szCs w:val="24"/>
              </w:rPr>
            </w:pPr>
            <w:r w:rsidRPr="008D714C">
              <w:rPr>
                <w:rFonts w:ascii="Times New Roman" w:hAnsi="Times New Roman" w:cs="Times New Roman"/>
                <w:szCs w:val="24"/>
              </w:rPr>
              <w:t>2024 год</w:t>
            </w:r>
          </w:p>
        </w:tc>
        <w:tc>
          <w:tcPr>
            <w:tcW w:w="1757" w:type="dxa"/>
            <w:gridSpan w:val="2"/>
          </w:tcPr>
          <w:p w14:paraId="268734D9" w14:textId="77777777" w:rsidR="001F1DC8" w:rsidRPr="008D714C" w:rsidRDefault="001F1DC8" w:rsidP="001F1DC8">
            <w:pPr>
              <w:pStyle w:val="ConsPlusNormal"/>
              <w:jc w:val="center"/>
              <w:rPr>
                <w:rFonts w:ascii="Times New Roman" w:hAnsi="Times New Roman" w:cs="Times New Roman"/>
                <w:szCs w:val="24"/>
              </w:rPr>
            </w:pPr>
            <w:r w:rsidRPr="008D714C">
              <w:rPr>
                <w:rFonts w:ascii="Times New Roman" w:hAnsi="Times New Roman" w:cs="Times New Roman"/>
                <w:szCs w:val="24"/>
              </w:rPr>
              <w:t>2025 год</w:t>
            </w:r>
          </w:p>
        </w:tc>
        <w:tc>
          <w:tcPr>
            <w:tcW w:w="1758" w:type="dxa"/>
            <w:gridSpan w:val="2"/>
          </w:tcPr>
          <w:p w14:paraId="2C034093" w14:textId="77777777" w:rsidR="001F1DC8" w:rsidRPr="008D714C" w:rsidRDefault="001F1DC8" w:rsidP="001F1DC8">
            <w:pPr>
              <w:pStyle w:val="ConsPlusNormal"/>
              <w:jc w:val="center"/>
              <w:rPr>
                <w:rFonts w:ascii="Times New Roman" w:hAnsi="Times New Roman" w:cs="Times New Roman"/>
                <w:szCs w:val="24"/>
              </w:rPr>
            </w:pPr>
            <w:r w:rsidRPr="008D714C">
              <w:rPr>
                <w:rFonts w:ascii="Times New Roman" w:hAnsi="Times New Roman" w:cs="Times New Roman"/>
                <w:szCs w:val="24"/>
              </w:rPr>
              <w:t>2026 год</w:t>
            </w:r>
          </w:p>
        </w:tc>
        <w:tc>
          <w:tcPr>
            <w:tcW w:w="1758" w:type="dxa"/>
          </w:tcPr>
          <w:p w14:paraId="13D115C8" w14:textId="77777777" w:rsidR="001F1DC8" w:rsidRPr="008D714C" w:rsidRDefault="001F1DC8" w:rsidP="001F1DC8">
            <w:pPr>
              <w:pStyle w:val="ConsPlusNormal"/>
              <w:ind w:left="360"/>
              <w:jc w:val="center"/>
              <w:rPr>
                <w:rFonts w:ascii="Times New Roman" w:hAnsi="Times New Roman" w:cs="Times New Roman"/>
                <w:szCs w:val="24"/>
              </w:rPr>
            </w:pPr>
            <w:r w:rsidRPr="008D714C">
              <w:rPr>
                <w:rFonts w:ascii="Times New Roman" w:hAnsi="Times New Roman" w:cs="Times New Roman"/>
                <w:szCs w:val="24"/>
              </w:rPr>
              <w:t>2027 год</w:t>
            </w:r>
          </w:p>
        </w:tc>
      </w:tr>
      <w:tr w:rsidR="00A47368" w:rsidRPr="008D714C" w14:paraId="603E45C1" w14:textId="77777777" w:rsidTr="001F1DC8">
        <w:tc>
          <w:tcPr>
            <w:tcW w:w="1849" w:type="dxa"/>
            <w:vMerge/>
          </w:tcPr>
          <w:p w14:paraId="65BF2348" w14:textId="77777777" w:rsidR="00A47368" w:rsidRPr="008D714C" w:rsidRDefault="00A47368" w:rsidP="00A47368">
            <w:pPr>
              <w:rPr>
                <w:rFonts w:ascii="Times New Roman" w:hAnsi="Times New Roman" w:cs="Times New Roman"/>
                <w:szCs w:val="24"/>
              </w:rPr>
            </w:pPr>
          </w:p>
        </w:tc>
        <w:tc>
          <w:tcPr>
            <w:tcW w:w="5499" w:type="dxa"/>
            <w:gridSpan w:val="2"/>
          </w:tcPr>
          <w:p w14:paraId="70B962C9"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 xml:space="preserve">1. Доля отремонтированной площади в общей </w:t>
            </w:r>
            <w:r w:rsidRPr="008D714C">
              <w:rPr>
                <w:rFonts w:ascii="Times New Roman" w:hAnsi="Times New Roman" w:cs="Times New Roman"/>
                <w:szCs w:val="24"/>
              </w:rPr>
              <w:lastRenderedPageBreak/>
              <w:t xml:space="preserve">площади муниципального жилищного фонда, проц </w:t>
            </w:r>
          </w:p>
        </w:tc>
        <w:tc>
          <w:tcPr>
            <w:tcW w:w="1758" w:type="dxa"/>
            <w:gridSpan w:val="2"/>
          </w:tcPr>
          <w:p w14:paraId="130FACDD" w14:textId="3F8F9CC2" w:rsidR="00A47368" w:rsidRPr="00A47368" w:rsidRDefault="00457470" w:rsidP="00A47368">
            <w:pPr>
              <w:pStyle w:val="ConsPlusNormal"/>
              <w:jc w:val="center"/>
              <w:rPr>
                <w:rFonts w:ascii="Times New Roman" w:hAnsi="Times New Roman" w:cs="Times New Roman"/>
                <w:szCs w:val="24"/>
              </w:rPr>
            </w:pPr>
            <w:r>
              <w:rPr>
                <w:rFonts w:ascii="Times New Roman" w:hAnsi="Times New Roman" w:cs="Times New Roman"/>
              </w:rPr>
              <w:lastRenderedPageBreak/>
              <w:t>0,33</w:t>
            </w:r>
          </w:p>
        </w:tc>
        <w:tc>
          <w:tcPr>
            <w:tcW w:w="1757" w:type="dxa"/>
            <w:gridSpan w:val="2"/>
          </w:tcPr>
          <w:p w14:paraId="5B6746DE" w14:textId="325295F8"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0,36</w:t>
            </w:r>
          </w:p>
        </w:tc>
        <w:tc>
          <w:tcPr>
            <w:tcW w:w="1758" w:type="dxa"/>
            <w:gridSpan w:val="2"/>
          </w:tcPr>
          <w:p w14:paraId="24168F69" w14:textId="5A440BEF" w:rsidR="00A47368" w:rsidRPr="00457470" w:rsidRDefault="00853212" w:rsidP="00A47368">
            <w:pPr>
              <w:pStyle w:val="ConsPlusNormal"/>
              <w:jc w:val="center"/>
              <w:rPr>
                <w:rFonts w:ascii="Times New Roman" w:hAnsi="Times New Roman" w:cs="Times New Roman"/>
                <w:szCs w:val="24"/>
                <w:lang w:val="en-US"/>
              </w:rPr>
            </w:pPr>
            <w:r>
              <w:rPr>
                <w:rFonts w:ascii="Times New Roman" w:hAnsi="Times New Roman" w:cs="Times New Roman"/>
              </w:rPr>
              <w:t>0,0</w:t>
            </w:r>
            <w:r w:rsidR="00457470">
              <w:rPr>
                <w:rFonts w:ascii="Times New Roman" w:hAnsi="Times New Roman" w:cs="Times New Roman"/>
                <w:lang w:val="en-US"/>
              </w:rPr>
              <w:t>4</w:t>
            </w:r>
          </w:p>
        </w:tc>
        <w:tc>
          <w:tcPr>
            <w:tcW w:w="1758" w:type="dxa"/>
          </w:tcPr>
          <w:p w14:paraId="1088840B" w14:textId="07C95758" w:rsidR="00A47368" w:rsidRPr="00457470" w:rsidRDefault="00853212" w:rsidP="00A47368">
            <w:pPr>
              <w:pStyle w:val="ConsPlusNormal"/>
              <w:jc w:val="center"/>
              <w:rPr>
                <w:rFonts w:ascii="Times New Roman" w:hAnsi="Times New Roman" w:cs="Times New Roman"/>
                <w:szCs w:val="24"/>
                <w:lang w:val="en-US"/>
              </w:rPr>
            </w:pPr>
            <w:r>
              <w:rPr>
                <w:rFonts w:ascii="Times New Roman" w:hAnsi="Times New Roman" w:cs="Times New Roman"/>
              </w:rPr>
              <w:t>0,0</w:t>
            </w:r>
            <w:r w:rsidR="00457470">
              <w:rPr>
                <w:rFonts w:ascii="Times New Roman" w:hAnsi="Times New Roman" w:cs="Times New Roman"/>
                <w:lang w:val="en-US"/>
              </w:rPr>
              <w:t>4</w:t>
            </w:r>
          </w:p>
        </w:tc>
      </w:tr>
      <w:tr w:rsidR="00A47368" w:rsidRPr="008D714C" w14:paraId="63264C66" w14:textId="77777777" w:rsidTr="001F1DC8">
        <w:trPr>
          <w:trHeight w:val="679"/>
        </w:trPr>
        <w:tc>
          <w:tcPr>
            <w:tcW w:w="1849" w:type="dxa"/>
            <w:vMerge/>
          </w:tcPr>
          <w:p w14:paraId="5006D9F3" w14:textId="77777777" w:rsidR="00A47368" w:rsidRPr="008D714C" w:rsidRDefault="00A47368" w:rsidP="00A47368">
            <w:pPr>
              <w:rPr>
                <w:rFonts w:ascii="Times New Roman" w:hAnsi="Times New Roman" w:cs="Times New Roman"/>
                <w:szCs w:val="24"/>
              </w:rPr>
            </w:pPr>
          </w:p>
        </w:tc>
        <w:tc>
          <w:tcPr>
            <w:tcW w:w="5499" w:type="dxa"/>
            <w:gridSpan w:val="2"/>
          </w:tcPr>
          <w:p w14:paraId="31E41B24"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2. Количество МКД, в которых выполнен выборочный капитальный ремонт, включенных в Региональную программу капитального ремонта, ед</w:t>
            </w:r>
          </w:p>
        </w:tc>
        <w:tc>
          <w:tcPr>
            <w:tcW w:w="1758" w:type="dxa"/>
            <w:gridSpan w:val="2"/>
          </w:tcPr>
          <w:p w14:paraId="16F20215" w14:textId="4931B06E"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40</w:t>
            </w:r>
          </w:p>
        </w:tc>
        <w:tc>
          <w:tcPr>
            <w:tcW w:w="1757" w:type="dxa"/>
            <w:gridSpan w:val="2"/>
          </w:tcPr>
          <w:p w14:paraId="5D46967A" w14:textId="45732602"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19</w:t>
            </w:r>
          </w:p>
        </w:tc>
        <w:tc>
          <w:tcPr>
            <w:tcW w:w="1758" w:type="dxa"/>
            <w:gridSpan w:val="2"/>
          </w:tcPr>
          <w:p w14:paraId="78079EA8" w14:textId="47156F92"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12</w:t>
            </w:r>
          </w:p>
        </w:tc>
        <w:tc>
          <w:tcPr>
            <w:tcW w:w="1758" w:type="dxa"/>
          </w:tcPr>
          <w:p w14:paraId="575E9927" w14:textId="14292BA7"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23</w:t>
            </w:r>
          </w:p>
        </w:tc>
      </w:tr>
      <w:tr w:rsidR="00A47368" w:rsidRPr="008D714C" w14:paraId="3B664109" w14:textId="77777777" w:rsidTr="001F1DC8">
        <w:trPr>
          <w:trHeight w:val="765"/>
        </w:trPr>
        <w:tc>
          <w:tcPr>
            <w:tcW w:w="1849" w:type="dxa"/>
            <w:vMerge/>
          </w:tcPr>
          <w:p w14:paraId="4F4DE016" w14:textId="77777777" w:rsidR="00A47368" w:rsidRPr="008D714C" w:rsidRDefault="00A47368" w:rsidP="00A47368">
            <w:pPr>
              <w:rPr>
                <w:rFonts w:ascii="Times New Roman" w:hAnsi="Times New Roman" w:cs="Times New Roman"/>
                <w:szCs w:val="24"/>
              </w:rPr>
            </w:pPr>
          </w:p>
        </w:tc>
        <w:tc>
          <w:tcPr>
            <w:tcW w:w="5499" w:type="dxa"/>
            <w:gridSpan w:val="2"/>
          </w:tcPr>
          <w:p w14:paraId="799A8F92"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3. Количество пустующих жилых помещений муниципального жилищного фонда, по которым осуществляются расходы на содержание, ед.</w:t>
            </w:r>
          </w:p>
        </w:tc>
        <w:tc>
          <w:tcPr>
            <w:tcW w:w="1758" w:type="dxa"/>
            <w:gridSpan w:val="2"/>
          </w:tcPr>
          <w:p w14:paraId="3982BD3D" w14:textId="1F378103"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101</w:t>
            </w:r>
          </w:p>
        </w:tc>
        <w:tc>
          <w:tcPr>
            <w:tcW w:w="1757" w:type="dxa"/>
            <w:gridSpan w:val="2"/>
          </w:tcPr>
          <w:p w14:paraId="67A2A7E5" w14:textId="206702F2"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106</w:t>
            </w:r>
          </w:p>
        </w:tc>
        <w:tc>
          <w:tcPr>
            <w:tcW w:w="1758" w:type="dxa"/>
            <w:gridSpan w:val="2"/>
          </w:tcPr>
          <w:p w14:paraId="660FFB1E" w14:textId="3DB04691"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11</w:t>
            </w:r>
          </w:p>
        </w:tc>
        <w:tc>
          <w:tcPr>
            <w:tcW w:w="1758" w:type="dxa"/>
          </w:tcPr>
          <w:p w14:paraId="0E21A291" w14:textId="65D45297" w:rsidR="00A47368" w:rsidRPr="00A47368" w:rsidRDefault="00A47368" w:rsidP="00A47368">
            <w:pPr>
              <w:pStyle w:val="ConsPlusNormal"/>
              <w:jc w:val="center"/>
              <w:rPr>
                <w:rFonts w:ascii="Times New Roman" w:hAnsi="Times New Roman" w:cs="Times New Roman"/>
                <w:szCs w:val="24"/>
              </w:rPr>
            </w:pPr>
            <w:r w:rsidRPr="00A47368">
              <w:rPr>
                <w:rFonts w:ascii="Times New Roman" w:hAnsi="Times New Roman" w:cs="Times New Roman"/>
              </w:rPr>
              <w:t>11</w:t>
            </w:r>
          </w:p>
        </w:tc>
      </w:tr>
      <w:tr w:rsidR="001F1DC8" w:rsidRPr="008D714C" w14:paraId="7A5E5919" w14:textId="77777777" w:rsidTr="00752444">
        <w:tc>
          <w:tcPr>
            <w:tcW w:w="1849" w:type="dxa"/>
            <w:vMerge w:val="restart"/>
          </w:tcPr>
          <w:p w14:paraId="5CD9BE20" w14:textId="77777777" w:rsidR="001F1DC8" w:rsidRPr="008D714C" w:rsidRDefault="001F1DC8" w:rsidP="001F1DC8">
            <w:pPr>
              <w:pStyle w:val="ConsPlusNormal"/>
              <w:rPr>
                <w:rFonts w:ascii="Times New Roman" w:hAnsi="Times New Roman" w:cs="Times New Roman"/>
                <w:szCs w:val="24"/>
              </w:rPr>
            </w:pPr>
            <w:r w:rsidRPr="008D714C">
              <w:rPr>
                <w:rFonts w:ascii="Times New Roman" w:hAnsi="Times New Roman" w:cs="Times New Roman"/>
                <w:szCs w:val="24"/>
              </w:rPr>
              <w:t>Задачи подпрограммы 2</w:t>
            </w:r>
          </w:p>
        </w:tc>
        <w:tc>
          <w:tcPr>
            <w:tcW w:w="12530" w:type="dxa"/>
            <w:gridSpan w:val="9"/>
          </w:tcPr>
          <w:p w14:paraId="285FB2E2" w14:textId="77777777" w:rsidR="001F1DC8" w:rsidRPr="008D714C" w:rsidRDefault="001F1DC8" w:rsidP="001F1DC8">
            <w:pPr>
              <w:pStyle w:val="ConsPlusNormal"/>
              <w:rPr>
                <w:rFonts w:ascii="Times New Roman" w:hAnsi="Times New Roman" w:cs="Times New Roman"/>
                <w:szCs w:val="24"/>
              </w:rPr>
            </w:pPr>
            <w:r w:rsidRPr="008D714C">
              <w:rPr>
                <w:rFonts w:ascii="Times New Roman" w:hAnsi="Times New Roman" w:cs="Times New Roman"/>
                <w:szCs w:val="24"/>
              </w:rPr>
              <w:t>1. Ремонт жилых помещений, находящихся в муниципальной собственности ЗАТО Северск</w:t>
            </w:r>
          </w:p>
        </w:tc>
      </w:tr>
      <w:tr w:rsidR="001F1DC8" w:rsidRPr="008D714C" w14:paraId="76FF7561" w14:textId="77777777" w:rsidTr="00752444">
        <w:tc>
          <w:tcPr>
            <w:tcW w:w="1849" w:type="dxa"/>
            <w:vMerge/>
          </w:tcPr>
          <w:p w14:paraId="108CFB7C" w14:textId="77777777" w:rsidR="001F1DC8" w:rsidRPr="008D714C" w:rsidRDefault="001F1DC8" w:rsidP="001F1DC8">
            <w:pPr>
              <w:rPr>
                <w:rFonts w:ascii="Times New Roman" w:hAnsi="Times New Roman" w:cs="Times New Roman"/>
                <w:szCs w:val="24"/>
              </w:rPr>
            </w:pPr>
          </w:p>
        </w:tc>
        <w:tc>
          <w:tcPr>
            <w:tcW w:w="12530" w:type="dxa"/>
            <w:gridSpan w:val="9"/>
          </w:tcPr>
          <w:p w14:paraId="0B989100" w14:textId="77777777" w:rsidR="001F1DC8" w:rsidRPr="008D714C" w:rsidRDefault="001F1DC8" w:rsidP="001F1DC8">
            <w:pPr>
              <w:pStyle w:val="ConsPlusNormal"/>
              <w:rPr>
                <w:rFonts w:ascii="Times New Roman" w:hAnsi="Times New Roman" w:cs="Times New Roman"/>
                <w:szCs w:val="24"/>
              </w:rPr>
            </w:pPr>
            <w:r w:rsidRPr="008D714C">
              <w:rPr>
                <w:rFonts w:ascii="Times New Roman" w:hAnsi="Times New Roman" w:cs="Times New Roman"/>
                <w:szCs w:val="24"/>
              </w:rPr>
              <w:t xml:space="preserve">2. Содержание жилых помещений до заселения муниципального жилищного фонда ЗАТО Северск </w:t>
            </w:r>
          </w:p>
        </w:tc>
      </w:tr>
      <w:tr w:rsidR="001F1DC8" w:rsidRPr="008D714C" w14:paraId="0145B66E" w14:textId="77777777" w:rsidTr="00752444">
        <w:tc>
          <w:tcPr>
            <w:tcW w:w="1849" w:type="dxa"/>
            <w:vMerge/>
          </w:tcPr>
          <w:p w14:paraId="4146F5E9" w14:textId="77777777" w:rsidR="001F1DC8" w:rsidRPr="008D714C" w:rsidRDefault="001F1DC8" w:rsidP="001F1DC8">
            <w:pPr>
              <w:rPr>
                <w:rFonts w:ascii="Times New Roman" w:hAnsi="Times New Roman" w:cs="Times New Roman"/>
                <w:szCs w:val="24"/>
              </w:rPr>
            </w:pPr>
          </w:p>
        </w:tc>
        <w:tc>
          <w:tcPr>
            <w:tcW w:w="12530" w:type="dxa"/>
            <w:gridSpan w:val="9"/>
          </w:tcPr>
          <w:p w14:paraId="5A54C63B" w14:textId="77777777" w:rsidR="001F1DC8" w:rsidRPr="008D714C" w:rsidRDefault="001F1DC8" w:rsidP="001F1DC8">
            <w:pPr>
              <w:pStyle w:val="ConsPlusNormal"/>
              <w:rPr>
                <w:rFonts w:ascii="Times New Roman" w:hAnsi="Times New Roman" w:cs="Times New Roman"/>
                <w:szCs w:val="24"/>
              </w:rPr>
            </w:pPr>
            <w:r w:rsidRPr="008D714C">
              <w:rPr>
                <w:rFonts w:ascii="Times New Roman" w:hAnsi="Times New Roman" w:cs="Times New Roman"/>
                <w:szCs w:val="24"/>
              </w:rPr>
              <w:t xml:space="preserve">3. Организация и обеспечение деятельности ТОС в ЗАТО Северск </w:t>
            </w:r>
          </w:p>
        </w:tc>
      </w:tr>
      <w:tr w:rsidR="001F1DC8" w:rsidRPr="008D714C" w14:paraId="4AC6E216" w14:textId="77777777" w:rsidTr="00752444">
        <w:tc>
          <w:tcPr>
            <w:tcW w:w="1849" w:type="dxa"/>
            <w:vMerge/>
          </w:tcPr>
          <w:p w14:paraId="6A744A23" w14:textId="77777777" w:rsidR="001F1DC8" w:rsidRPr="008D714C" w:rsidRDefault="001F1DC8" w:rsidP="001F1DC8">
            <w:pPr>
              <w:rPr>
                <w:rFonts w:ascii="Times New Roman" w:hAnsi="Times New Roman" w:cs="Times New Roman"/>
                <w:szCs w:val="24"/>
              </w:rPr>
            </w:pPr>
          </w:p>
        </w:tc>
        <w:tc>
          <w:tcPr>
            <w:tcW w:w="12530" w:type="dxa"/>
            <w:gridSpan w:val="9"/>
          </w:tcPr>
          <w:p w14:paraId="0A4D190E" w14:textId="77777777" w:rsidR="001F1DC8" w:rsidRPr="008D714C" w:rsidRDefault="001F1DC8" w:rsidP="001F1DC8">
            <w:pPr>
              <w:pStyle w:val="ConsPlusNormal"/>
              <w:rPr>
                <w:rFonts w:ascii="Times New Roman" w:hAnsi="Times New Roman" w:cs="Times New Roman"/>
                <w:szCs w:val="24"/>
              </w:rPr>
            </w:pPr>
            <w:r w:rsidRPr="008D714C">
              <w:rPr>
                <w:rFonts w:ascii="Times New Roman" w:hAnsi="Times New Roman" w:cs="Times New Roman"/>
                <w:szCs w:val="24"/>
              </w:rPr>
              <w:t>4. Мероприятия по развитию и поддержке деятельности товариществ собственников жилья в ЗАТО Северск</w:t>
            </w:r>
          </w:p>
        </w:tc>
      </w:tr>
      <w:tr w:rsidR="001F1DC8" w:rsidRPr="008D714C" w14:paraId="6D0E54D4" w14:textId="77777777" w:rsidTr="00752444">
        <w:tc>
          <w:tcPr>
            <w:tcW w:w="1849" w:type="dxa"/>
            <w:vMerge/>
          </w:tcPr>
          <w:p w14:paraId="4ADC4214" w14:textId="77777777" w:rsidR="001F1DC8" w:rsidRPr="008D714C" w:rsidRDefault="001F1DC8" w:rsidP="001F1DC8">
            <w:pPr>
              <w:rPr>
                <w:rFonts w:ascii="Times New Roman" w:hAnsi="Times New Roman" w:cs="Times New Roman"/>
                <w:szCs w:val="24"/>
              </w:rPr>
            </w:pPr>
          </w:p>
        </w:tc>
        <w:tc>
          <w:tcPr>
            <w:tcW w:w="12530" w:type="dxa"/>
            <w:gridSpan w:val="9"/>
          </w:tcPr>
          <w:p w14:paraId="7EDFDC2B" w14:textId="77777777" w:rsidR="001F1DC8" w:rsidRPr="008D714C" w:rsidRDefault="001F1DC8" w:rsidP="001F1DC8">
            <w:pPr>
              <w:pStyle w:val="ConsPlusNormal"/>
              <w:jc w:val="both"/>
              <w:rPr>
                <w:rFonts w:ascii="Times New Roman" w:hAnsi="Times New Roman" w:cs="Times New Roman"/>
                <w:szCs w:val="24"/>
              </w:rPr>
            </w:pPr>
            <w:r w:rsidRPr="008D714C">
              <w:rPr>
                <w:rFonts w:ascii="Times New Roman" w:hAnsi="Times New Roman" w:cs="Times New Roman"/>
                <w:szCs w:val="24"/>
              </w:rPr>
              <w:t>5.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1F1DC8" w:rsidRPr="008D714C" w14:paraId="4C2E9A26" w14:textId="77777777" w:rsidTr="004A5DD0">
        <w:trPr>
          <w:trHeight w:val="549"/>
        </w:trPr>
        <w:tc>
          <w:tcPr>
            <w:tcW w:w="1849" w:type="dxa"/>
            <w:vMerge/>
          </w:tcPr>
          <w:p w14:paraId="59D948EB" w14:textId="77777777" w:rsidR="001F1DC8" w:rsidRPr="008D714C" w:rsidRDefault="001F1DC8" w:rsidP="001F1DC8">
            <w:pPr>
              <w:rPr>
                <w:rFonts w:ascii="Times New Roman" w:hAnsi="Times New Roman" w:cs="Times New Roman"/>
                <w:szCs w:val="24"/>
              </w:rPr>
            </w:pPr>
          </w:p>
        </w:tc>
        <w:tc>
          <w:tcPr>
            <w:tcW w:w="12530" w:type="dxa"/>
            <w:gridSpan w:val="9"/>
          </w:tcPr>
          <w:p w14:paraId="7FCF3B9B" w14:textId="77777777" w:rsidR="001F1DC8" w:rsidRPr="008D714C" w:rsidRDefault="001F1DC8" w:rsidP="001F1DC8">
            <w:pPr>
              <w:pStyle w:val="ConsPlusNormal"/>
              <w:jc w:val="both"/>
              <w:rPr>
                <w:rFonts w:ascii="Times New Roman" w:hAnsi="Times New Roman" w:cs="Times New Roman"/>
                <w:szCs w:val="24"/>
              </w:rPr>
            </w:pPr>
            <w:r w:rsidRPr="008D714C">
              <w:rPr>
                <w:rFonts w:ascii="Times New Roman" w:hAnsi="Times New Roman" w:cs="Times New Roman"/>
                <w:szCs w:val="24"/>
              </w:rPr>
              <w:t>6. Организация оценки недвижимости и регистрации права собственности на жилые помещения жилищного фонда ЗАТО Северск</w:t>
            </w:r>
          </w:p>
        </w:tc>
      </w:tr>
      <w:tr w:rsidR="001F1DC8" w:rsidRPr="008D714C" w14:paraId="5AEE7D5F" w14:textId="77777777" w:rsidTr="00752444">
        <w:tc>
          <w:tcPr>
            <w:tcW w:w="1849" w:type="dxa"/>
            <w:vMerge/>
          </w:tcPr>
          <w:p w14:paraId="32DC92ED" w14:textId="77777777" w:rsidR="001F1DC8" w:rsidRPr="008D714C" w:rsidRDefault="001F1DC8" w:rsidP="001F1DC8">
            <w:pPr>
              <w:rPr>
                <w:rFonts w:ascii="Times New Roman" w:hAnsi="Times New Roman" w:cs="Times New Roman"/>
                <w:szCs w:val="24"/>
              </w:rPr>
            </w:pPr>
          </w:p>
        </w:tc>
        <w:tc>
          <w:tcPr>
            <w:tcW w:w="12530" w:type="dxa"/>
            <w:gridSpan w:val="9"/>
          </w:tcPr>
          <w:p w14:paraId="52FD4FE2" w14:textId="77777777" w:rsidR="001F1DC8" w:rsidRPr="008D714C" w:rsidRDefault="001F1DC8" w:rsidP="00F22FE6">
            <w:pPr>
              <w:pStyle w:val="ConsPlusNormal"/>
              <w:jc w:val="both"/>
              <w:rPr>
                <w:rFonts w:ascii="Times New Roman" w:hAnsi="Times New Roman" w:cs="Times New Roman"/>
                <w:szCs w:val="24"/>
              </w:rPr>
            </w:pPr>
            <w:r w:rsidRPr="008D714C">
              <w:rPr>
                <w:rFonts w:ascii="Times New Roman" w:hAnsi="Times New Roman" w:cs="Times New Roman"/>
                <w:szCs w:val="24"/>
              </w:rPr>
              <w:t xml:space="preserve">7. </w:t>
            </w:r>
            <w:r w:rsidR="00F44108" w:rsidRPr="008D714C">
              <w:rPr>
                <w:rFonts w:ascii="Times New Roman" w:hAnsi="Times New Roman" w:cs="Times New Roman"/>
                <w:szCs w:val="24"/>
              </w:rPr>
              <w:t>Создание условий для беспрепятственного доступа инвалидов к жилым помещениям в многоквартирных домах</w:t>
            </w:r>
          </w:p>
        </w:tc>
      </w:tr>
      <w:tr w:rsidR="004A5DD0" w:rsidRPr="008D714C" w14:paraId="0355E727" w14:textId="77777777" w:rsidTr="00E600E7">
        <w:tc>
          <w:tcPr>
            <w:tcW w:w="1849" w:type="dxa"/>
            <w:vMerge w:val="restart"/>
          </w:tcPr>
          <w:p w14:paraId="0A4C9169" w14:textId="77777777" w:rsidR="004A5DD0" w:rsidRPr="008D714C" w:rsidRDefault="004A5DD0" w:rsidP="001F1DC8">
            <w:pPr>
              <w:pStyle w:val="ConsPlusNormal"/>
              <w:rPr>
                <w:rFonts w:ascii="Times New Roman" w:hAnsi="Times New Roman" w:cs="Times New Roman"/>
                <w:szCs w:val="24"/>
              </w:rPr>
            </w:pPr>
            <w:r w:rsidRPr="008D714C">
              <w:rPr>
                <w:rFonts w:ascii="Times New Roman" w:hAnsi="Times New Roman" w:cs="Times New Roman"/>
                <w:szCs w:val="24"/>
              </w:rPr>
              <w:t>Объем финансирования подпрограммы 2, всего, в т.ч. по годам ее реализации, тыс. руб.</w:t>
            </w:r>
          </w:p>
        </w:tc>
        <w:tc>
          <w:tcPr>
            <w:tcW w:w="4592" w:type="dxa"/>
          </w:tcPr>
          <w:p w14:paraId="36733233" w14:textId="77777777" w:rsidR="004A5DD0" w:rsidRPr="008D714C" w:rsidRDefault="004A5DD0" w:rsidP="001F1DC8">
            <w:pPr>
              <w:pStyle w:val="ConsPlusNormal"/>
              <w:jc w:val="center"/>
              <w:rPr>
                <w:rFonts w:ascii="Times New Roman" w:hAnsi="Times New Roman" w:cs="Times New Roman"/>
                <w:szCs w:val="24"/>
              </w:rPr>
            </w:pPr>
            <w:r w:rsidRPr="008D714C">
              <w:rPr>
                <w:rFonts w:ascii="Times New Roman" w:hAnsi="Times New Roman" w:cs="Times New Roman"/>
                <w:szCs w:val="24"/>
              </w:rPr>
              <w:t>Источники</w:t>
            </w:r>
            <w:bookmarkStart w:id="8" w:name="P3161"/>
            <w:bookmarkEnd w:id="8"/>
          </w:p>
        </w:tc>
        <w:tc>
          <w:tcPr>
            <w:tcW w:w="1984" w:type="dxa"/>
            <w:gridSpan w:val="2"/>
          </w:tcPr>
          <w:p w14:paraId="7C59AC2F" w14:textId="77777777" w:rsidR="004A5DD0" w:rsidRPr="008D714C" w:rsidRDefault="004A5DD0" w:rsidP="001F1DC8">
            <w:pPr>
              <w:pStyle w:val="ConsPlusNormal"/>
              <w:jc w:val="center"/>
              <w:rPr>
                <w:rFonts w:ascii="Times New Roman" w:hAnsi="Times New Roman" w:cs="Times New Roman"/>
                <w:szCs w:val="24"/>
              </w:rPr>
            </w:pPr>
            <w:r w:rsidRPr="008D714C">
              <w:rPr>
                <w:rFonts w:ascii="Times New Roman" w:hAnsi="Times New Roman" w:cs="Times New Roman"/>
                <w:szCs w:val="24"/>
              </w:rPr>
              <w:t>Всего</w:t>
            </w:r>
          </w:p>
        </w:tc>
        <w:tc>
          <w:tcPr>
            <w:tcW w:w="1985" w:type="dxa"/>
            <w:gridSpan w:val="2"/>
          </w:tcPr>
          <w:p w14:paraId="172F893A" w14:textId="77777777" w:rsidR="004A5DD0" w:rsidRPr="008D714C" w:rsidRDefault="004A5DD0" w:rsidP="004A5DD0">
            <w:pPr>
              <w:pStyle w:val="ConsPlusNormal"/>
              <w:jc w:val="center"/>
              <w:rPr>
                <w:rFonts w:ascii="Times New Roman" w:hAnsi="Times New Roman" w:cs="Times New Roman"/>
                <w:szCs w:val="24"/>
              </w:rPr>
            </w:pPr>
            <w:r w:rsidRPr="008D714C">
              <w:rPr>
                <w:rFonts w:ascii="Times New Roman" w:hAnsi="Times New Roman" w:cs="Times New Roman"/>
                <w:szCs w:val="24"/>
              </w:rPr>
              <w:t>2025 год</w:t>
            </w:r>
          </w:p>
        </w:tc>
        <w:tc>
          <w:tcPr>
            <w:tcW w:w="1984" w:type="dxa"/>
            <w:gridSpan w:val="2"/>
          </w:tcPr>
          <w:p w14:paraId="15B03D2E" w14:textId="77777777" w:rsidR="004A5DD0" w:rsidRPr="008D714C" w:rsidRDefault="004A5DD0" w:rsidP="004A5DD0">
            <w:pPr>
              <w:pStyle w:val="ConsPlusNormal"/>
              <w:jc w:val="center"/>
              <w:rPr>
                <w:rFonts w:ascii="Times New Roman" w:hAnsi="Times New Roman" w:cs="Times New Roman"/>
                <w:szCs w:val="24"/>
              </w:rPr>
            </w:pPr>
            <w:r w:rsidRPr="008D714C">
              <w:rPr>
                <w:rFonts w:ascii="Times New Roman" w:hAnsi="Times New Roman" w:cs="Times New Roman"/>
                <w:szCs w:val="24"/>
              </w:rPr>
              <w:t>2026 год</w:t>
            </w:r>
          </w:p>
        </w:tc>
        <w:tc>
          <w:tcPr>
            <w:tcW w:w="1985" w:type="dxa"/>
            <w:gridSpan w:val="2"/>
          </w:tcPr>
          <w:p w14:paraId="2527CFA6" w14:textId="77777777" w:rsidR="004A5DD0" w:rsidRPr="008D714C" w:rsidRDefault="004A5DD0" w:rsidP="004A5DD0">
            <w:pPr>
              <w:pStyle w:val="ConsPlusNormal"/>
              <w:jc w:val="center"/>
              <w:rPr>
                <w:rFonts w:ascii="Times New Roman" w:hAnsi="Times New Roman" w:cs="Times New Roman"/>
                <w:szCs w:val="24"/>
              </w:rPr>
            </w:pPr>
            <w:r w:rsidRPr="008D714C">
              <w:rPr>
                <w:rFonts w:ascii="Times New Roman" w:hAnsi="Times New Roman" w:cs="Times New Roman"/>
                <w:szCs w:val="24"/>
              </w:rPr>
              <w:t>2027 год</w:t>
            </w:r>
          </w:p>
        </w:tc>
      </w:tr>
      <w:tr w:rsidR="00A47368" w:rsidRPr="008D714C" w14:paraId="2EC50299" w14:textId="77777777" w:rsidTr="002F5C52">
        <w:tc>
          <w:tcPr>
            <w:tcW w:w="1849" w:type="dxa"/>
            <w:vMerge/>
          </w:tcPr>
          <w:p w14:paraId="11918076" w14:textId="77777777" w:rsidR="00A47368" w:rsidRPr="008D714C" w:rsidRDefault="00A47368" w:rsidP="00A47368">
            <w:pPr>
              <w:rPr>
                <w:rFonts w:ascii="Times New Roman" w:hAnsi="Times New Roman" w:cs="Times New Roman"/>
                <w:szCs w:val="24"/>
              </w:rPr>
            </w:pPr>
          </w:p>
        </w:tc>
        <w:tc>
          <w:tcPr>
            <w:tcW w:w="4592" w:type="dxa"/>
            <w:vAlign w:val="center"/>
          </w:tcPr>
          <w:p w14:paraId="15F9F8AD"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Местный бюджет</w:t>
            </w:r>
          </w:p>
        </w:tc>
        <w:tc>
          <w:tcPr>
            <w:tcW w:w="1984" w:type="dxa"/>
            <w:gridSpan w:val="2"/>
          </w:tcPr>
          <w:p w14:paraId="31C5B51A" w14:textId="6FD30188"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29 106,24</w:t>
            </w:r>
          </w:p>
        </w:tc>
        <w:tc>
          <w:tcPr>
            <w:tcW w:w="1985" w:type="dxa"/>
            <w:gridSpan w:val="2"/>
          </w:tcPr>
          <w:p w14:paraId="08C17F64" w14:textId="200A279F"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21 031,36</w:t>
            </w:r>
          </w:p>
        </w:tc>
        <w:tc>
          <w:tcPr>
            <w:tcW w:w="1984" w:type="dxa"/>
            <w:gridSpan w:val="2"/>
            <w:vAlign w:val="center"/>
          </w:tcPr>
          <w:p w14:paraId="0240C3BF" w14:textId="23062163"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4 037,44</w:t>
            </w:r>
          </w:p>
        </w:tc>
        <w:tc>
          <w:tcPr>
            <w:tcW w:w="1985" w:type="dxa"/>
            <w:gridSpan w:val="2"/>
            <w:vAlign w:val="center"/>
          </w:tcPr>
          <w:p w14:paraId="09A23482" w14:textId="31399C5C"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4 037,44</w:t>
            </w:r>
          </w:p>
        </w:tc>
      </w:tr>
      <w:tr w:rsidR="00A47368" w:rsidRPr="008D714C" w14:paraId="09D14615" w14:textId="77777777" w:rsidTr="002F5C52">
        <w:tc>
          <w:tcPr>
            <w:tcW w:w="1849" w:type="dxa"/>
            <w:vMerge/>
          </w:tcPr>
          <w:p w14:paraId="570167DC" w14:textId="77777777" w:rsidR="00A47368" w:rsidRPr="008D714C" w:rsidRDefault="00A47368" w:rsidP="00A47368">
            <w:pPr>
              <w:rPr>
                <w:rFonts w:ascii="Times New Roman" w:hAnsi="Times New Roman" w:cs="Times New Roman"/>
                <w:szCs w:val="24"/>
              </w:rPr>
            </w:pPr>
          </w:p>
        </w:tc>
        <w:tc>
          <w:tcPr>
            <w:tcW w:w="4592" w:type="dxa"/>
            <w:vAlign w:val="center"/>
          </w:tcPr>
          <w:p w14:paraId="6BFA4E08"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Другие источники:</w:t>
            </w:r>
          </w:p>
        </w:tc>
        <w:tc>
          <w:tcPr>
            <w:tcW w:w="1984" w:type="dxa"/>
            <w:gridSpan w:val="2"/>
          </w:tcPr>
          <w:p w14:paraId="7C9068A9" w14:textId="0CEEAE6D"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 </w:t>
            </w:r>
          </w:p>
        </w:tc>
        <w:tc>
          <w:tcPr>
            <w:tcW w:w="1985" w:type="dxa"/>
            <w:gridSpan w:val="2"/>
          </w:tcPr>
          <w:p w14:paraId="4B0C20FE" w14:textId="0A304513"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 </w:t>
            </w:r>
          </w:p>
        </w:tc>
        <w:tc>
          <w:tcPr>
            <w:tcW w:w="1984" w:type="dxa"/>
            <w:gridSpan w:val="2"/>
            <w:vAlign w:val="center"/>
          </w:tcPr>
          <w:p w14:paraId="2B5A8505" w14:textId="77777777" w:rsidR="00A47368" w:rsidRPr="00A47368" w:rsidRDefault="00A47368" w:rsidP="00A47368">
            <w:pPr>
              <w:pStyle w:val="ConsPlusNormal"/>
              <w:jc w:val="right"/>
              <w:rPr>
                <w:rFonts w:ascii="Times New Roman" w:hAnsi="Times New Roman" w:cs="Times New Roman"/>
                <w:szCs w:val="24"/>
              </w:rPr>
            </w:pPr>
          </w:p>
        </w:tc>
        <w:tc>
          <w:tcPr>
            <w:tcW w:w="1985" w:type="dxa"/>
            <w:gridSpan w:val="2"/>
            <w:vAlign w:val="center"/>
          </w:tcPr>
          <w:p w14:paraId="4AADD500" w14:textId="77777777" w:rsidR="00A47368" w:rsidRPr="00A47368" w:rsidRDefault="00A47368" w:rsidP="00A47368">
            <w:pPr>
              <w:pStyle w:val="ConsPlusNormal"/>
              <w:jc w:val="right"/>
              <w:rPr>
                <w:rFonts w:ascii="Times New Roman" w:hAnsi="Times New Roman" w:cs="Times New Roman"/>
                <w:szCs w:val="24"/>
              </w:rPr>
            </w:pPr>
          </w:p>
        </w:tc>
      </w:tr>
      <w:tr w:rsidR="00A47368" w:rsidRPr="008D714C" w14:paraId="7D381665" w14:textId="77777777" w:rsidTr="002F5C52">
        <w:tc>
          <w:tcPr>
            <w:tcW w:w="1849" w:type="dxa"/>
            <w:vMerge/>
          </w:tcPr>
          <w:p w14:paraId="3C7A4861" w14:textId="77777777" w:rsidR="00A47368" w:rsidRPr="008D714C" w:rsidRDefault="00A47368" w:rsidP="00A47368">
            <w:pPr>
              <w:rPr>
                <w:rFonts w:ascii="Times New Roman" w:hAnsi="Times New Roman" w:cs="Times New Roman"/>
                <w:szCs w:val="24"/>
              </w:rPr>
            </w:pPr>
          </w:p>
        </w:tc>
        <w:tc>
          <w:tcPr>
            <w:tcW w:w="4592" w:type="dxa"/>
            <w:vAlign w:val="center"/>
          </w:tcPr>
          <w:p w14:paraId="3A378648"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федеральный бюджет (по согласованию) (прогноз)</w:t>
            </w:r>
          </w:p>
        </w:tc>
        <w:tc>
          <w:tcPr>
            <w:tcW w:w="1984" w:type="dxa"/>
            <w:gridSpan w:val="2"/>
          </w:tcPr>
          <w:p w14:paraId="7F275836" w14:textId="76FEE8D8"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5" w:type="dxa"/>
            <w:gridSpan w:val="2"/>
          </w:tcPr>
          <w:p w14:paraId="23700A94" w14:textId="5CDBFE59"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4" w:type="dxa"/>
            <w:gridSpan w:val="2"/>
            <w:vAlign w:val="center"/>
          </w:tcPr>
          <w:p w14:paraId="1C528617" w14:textId="2E196F16"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5" w:type="dxa"/>
            <w:gridSpan w:val="2"/>
            <w:vAlign w:val="center"/>
          </w:tcPr>
          <w:p w14:paraId="24EEEE48" w14:textId="1D0670FD"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r>
      <w:tr w:rsidR="00A47368" w:rsidRPr="008D714C" w14:paraId="4A8CF132" w14:textId="77777777" w:rsidTr="002F5C52">
        <w:tc>
          <w:tcPr>
            <w:tcW w:w="1849" w:type="dxa"/>
            <w:vMerge/>
          </w:tcPr>
          <w:p w14:paraId="6BC02384" w14:textId="77777777" w:rsidR="00A47368" w:rsidRPr="008D714C" w:rsidRDefault="00A47368" w:rsidP="00A47368">
            <w:pPr>
              <w:rPr>
                <w:rFonts w:ascii="Times New Roman" w:hAnsi="Times New Roman" w:cs="Times New Roman"/>
                <w:szCs w:val="24"/>
              </w:rPr>
            </w:pPr>
          </w:p>
        </w:tc>
        <w:tc>
          <w:tcPr>
            <w:tcW w:w="4592" w:type="dxa"/>
            <w:vAlign w:val="center"/>
          </w:tcPr>
          <w:p w14:paraId="451F5E7D"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 xml:space="preserve">бюджет Томской области (по </w:t>
            </w:r>
            <w:r w:rsidRPr="008D714C">
              <w:rPr>
                <w:rFonts w:ascii="Times New Roman" w:hAnsi="Times New Roman" w:cs="Times New Roman"/>
                <w:szCs w:val="24"/>
              </w:rPr>
              <w:lastRenderedPageBreak/>
              <w:t>согласованию) (прогноз)</w:t>
            </w:r>
          </w:p>
        </w:tc>
        <w:tc>
          <w:tcPr>
            <w:tcW w:w="1984" w:type="dxa"/>
            <w:gridSpan w:val="2"/>
          </w:tcPr>
          <w:p w14:paraId="5F78ABAA" w14:textId="6B0548A1"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lastRenderedPageBreak/>
              <w:t>0,00</w:t>
            </w:r>
          </w:p>
        </w:tc>
        <w:tc>
          <w:tcPr>
            <w:tcW w:w="1985" w:type="dxa"/>
            <w:gridSpan w:val="2"/>
          </w:tcPr>
          <w:p w14:paraId="335E72D3" w14:textId="1BA453F7"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4" w:type="dxa"/>
            <w:gridSpan w:val="2"/>
            <w:vAlign w:val="center"/>
          </w:tcPr>
          <w:p w14:paraId="4967C8DE" w14:textId="5240CA67"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5" w:type="dxa"/>
            <w:gridSpan w:val="2"/>
            <w:vAlign w:val="center"/>
          </w:tcPr>
          <w:p w14:paraId="2D91B9AD" w14:textId="4ADCEA7D"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r>
      <w:tr w:rsidR="00A47368" w:rsidRPr="008D714C" w14:paraId="7499919B" w14:textId="77777777" w:rsidTr="002F5C52">
        <w:tc>
          <w:tcPr>
            <w:tcW w:w="1849" w:type="dxa"/>
            <w:vMerge/>
          </w:tcPr>
          <w:p w14:paraId="1C0DF2B8" w14:textId="77777777" w:rsidR="00A47368" w:rsidRPr="008D714C" w:rsidRDefault="00A47368" w:rsidP="00A47368">
            <w:pPr>
              <w:rPr>
                <w:rFonts w:ascii="Times New Roman" w:hAnsi="Times New Roman" w:cs="Times New Roman"/>
                <w:szCs w:val="24"/>
              </w:rPr>
            </w:pPr>
          </w:p>
        </w:tc>
        <w:tc>
          <w:tcPr>
            <w:tcW w:w="4592" w:type="dxa"/>
            <w:vAlign w:val="center"/>
          </w:tcPr>
          <w:p w14:paraId="5E25315E" w14:textId="77777777" w:rsidR="00A47368" w:rsidRPr="008D714C" w:rsidRDefault="00A47368" w:rsidP="00A47368">
            <w:pPr>
              <w:pStyle w:val="ConsPlusNormal"/>
              <w:rPr>
                <w:rFonts w:ascii="Times New Roman" w:hAnsi="Times New Roman" w:cs="Times New Roman"/>
                <w:szCs w:val="24"/>
              </w:rPr>
            </w:pPr>
            <w:r w:rsidRPr="008D714C">
              <w:rPr>
                <w:rFonts w:ascii="Times New Roman" w:hAnsi="Times New Roman" w:cs="Times New Roman"/>
                <w:szCs w:val="24"/>
              </w:rPr>
              <w:t>внебюджетные источники (по согласованию) (прогноз)</w:t>
            </w:r>
          </w:p>
        </w:tc>
        <w:tc>
          <w:tcPr>
            <w:tcW w:w="1984" w:type="dxa"/>
            <w:gridSpan w:val="2"/>
          </w:tcPr>
          <w:p w14:paraId="53E3C9A6" w14:textId="1E38F0EB"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5" w:type="dxa"/>
            <w:gridSpan w:val="2"/>
          </w:tcPr>
          <w:p w14:paraId="64BBD1B9" w14:textId="1BB545FE"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4" w:type="dxa"/>
            <w:gridSpan w:val="2"/>
            <w:vAlign w:val="center"/>
          </w:tcPr>
          <w:p w14:paraId="1469A00B" w14:textId="19E12C9C"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c>
          <w:tcPr>
            <w:tcW w:w="1985" w:type="dxa"/>
            <w:gridSpan w:val="2"/>
            <w:vAlign w:val="center"/>
          </w:tcPr>
          <w:p w14:paraId="332D86CF" w14:textId="3602CCC1" w:rsidR="00A47368" w:rsidRPr="00A47368" w:rsidRDefault="00A47368" w:rsidP="00A47368">
            <w:pPr>
              <w:pStyle w:val="ConsPlusNormal"/>
              <w:jc w:val="right"/>
              <w:rPr>
                <w:rFonts w:ascii="Times New Roman" w:hAnsi="Times New Roman" w:cs="Times New Roman"/>
                <w:szCs w:val="24"/>
              </w:rPr>
            </w:pPr>
            <w:r w:rsidRPr="00A47368">
              <w:rPr>
                <w:rFonts w:ascii="Times New Roman" w:hAnsi="Times New Roman" w:cs="Times New Roman"/>
              </w:rPr>
              <w:t>0,00</w:t>
            </w:r>
          </w:p>
        </w:tc>
      </w:tr>
      <w:tr w:rsidR="00A47368" w:rsidRPr="008D714C" w14:paraId="1DC9ECDA" w14:textId="77777777" w:rsidTr="002F5C52">
        <w:tc>
          <w:tcPr>
            <w:tcW w:w="1849" w:type="dxa"/>
            <w:vMerge/>
          </w:tcPr>
          <w:p w14:paraId="4273E26A" w14:textId="77777777" w:rsidR="00A47368" w:rsidRPr="008D714C" w:rsidRDefault="00A47368" w:rsidP="00A47368">
            <w:pPr>
              <w:rPr>
                <w:rFonts w:ascii="Times New Roman" w:hAnsi="Times New Roman" w:cs="Times New Roman"/>
                <w:szCs w:val="24"/>
              </w:rPr>
            </w:pPr>
          </w:p>
        </w:tc>
        <w:tc>
          <w:tcPr>
            <w:tcW w:w="4592" w:type="dxa"/>
            <w:vAlign w:val="center"/>
          </w:tcPr>
          <w:p w14:paraId="72C1E721" w14:textId="77777777" w:rsidR="00A47368" w:rsidRPr="008D714C" w:rsidRDefault="00A47368" w:rsidP="00A47368">
            <w:pPr>
              <w:rPr>
                <w:rFonts w:ascii="Times New Roman" w:hAnsi="Times New Roman" w:cs="Times New Roman"/>
              </w:rPr>
            </w:pPr>
            <w:r>
              <w:rPr>
                <w:rFonts w:ascii="Times New Roman" w:hAnsi="Times New Roman" w:cs="Times New Roman"/>
                <w:szCs w:val="24"/>
              </w:rPr>
              <w:t>Всего</w:t>
            </w:r>
          </w:p>
        </w:tc>
        <w:tc>
          <w:tcPr>
            <w:tcW w:w="1984" w:type="dxa"/>
            <w:gridSpan w:val="2"/>
          </w:tcPr>
          <w:p w14:paraId="13CCC90A" w14:textId="6C8EE47E" w:rsidR="00A47368" w:rsidRPr="00A47368" w:rsidRDefault="00A47368" w:rsidP="00A47368">
            <w:pPr>
              <w:jc w:val="right"/>
              <w:rPr>
                <w:rFonts w:ascii="Times New Roman" w:hAnsi="Times New Roman" w:cs="Times New Roman"/>
              </w:rPr>
            </w:pPr>
            <w:r w:rsidRPr="00A47368">
              <w:rPr>
                <w:rFonts w:ascii="Times New Roman" w:hAnsi="Times New Roman" w:cs="Times New Roman"/>
              </w:rPr>
              <w:t>29 106,24</w:t>
            </w:r>
          </w:p>
        </w:tc>
        <w:tc>
          <w:tcPr>
            <w:tcW w:w="1985" w:type="dxa"/>
            <w:gridSpan w:val="2"/>
          </w:tcPr>
          <w:p w14:paraId="3249356A" w14:textId="560046A0" w:rsidR="00A47368" w:rsidRPr="00A47368" w:rsidRDefault="00A47368" w:rsidP="00A47368">
            <w:pPr>
              <w:jc w:val="right"/>
              <w:rPr>
                <w:rFonts w:ascii="Times New Roman" w:hAnsi="Times New Roman" w:cs="Times New Roman"/>
              </w:rPr>
            </w:pPr>
            <w:r w:rsidRPr="00A47368">
              <w:rPr>
                <w:rFonts w:ascii="Times New Roman" w:hAnsi="Times New Roman" w:cs="Times New Roman"/>
              </w:rPr>
              <w:t>21 031,36</w:t>
            </w:r>
          </w:p>
        </w:tc>
        <w:tc>
          <w:tcPr>
            <w:tcW w:w="1984" w:type="dxa"/>
            <w:gridSpan w:val="2"/>
            <w:vAlign w:val="center"/>
          </w:tcPr>
          <w:p w14:paraId="3D92E080" w14:textId="667E07B9" w:rsidR="00A47368" w:rsidRPr="00A47368" w:rsidRDefault="00A47368" w:rsidP="00A47368">
            <w:pPr>
              <w:jc w:val="right"/>
              <w:rPr>
                <w:rFonts w:ascii="Times New Roman" w:hAnsi="Times New Roman" w:cs="Times New Roman"/>
              </w:rPr>
            </w:pPr>
            <w:r w:rsidRPr="00A47368">
              <w:rPr>
                <w:rFonts w:ascii="Times New Roman" w:hAnsi="Times New Roman" w:cs="Times New Roman"/>
              </w:rPr>
              <w:t>4 037,44</w:t>
            </w:r>
          </w:p>
        </w:tc>
        <w:tc>
          <w:tcPr>
            <w:tcW w:w="1985" w:type="dxa"/>
            <w:gridSpan w:val="2"/>
            <w:vAlign w:val="center"/>
          </w:tcPr>
          <w:p w14:paraId="46BB62CB" w14:textId="3ED5E056" w:rsidR="00A47368" w:rsidRPr="00A47368" w:rsidRDefault="00A47368" w:rsidP="00A47368">
            <w:pPr>
              <w:jc w:val="right"/>
              <w:rPr>
                <w:rFonts w:ascii="Times New Roman" w:hAnsi="Times New Roman" w:cs="Times New Roman"/>
              </w:rPr>
            </w:pPr>
            <w:r w:rsidRPr="00A47368">
              <w:rPr>
                <w:rFonts w:ascii="Times New Roman" w:hAnsi="Times New Roman" w:cs="Times New Roman"/>
              </w:rPr>
              <w:t>4 037,44</w:t>
            </w:r>
          </w:p>
        </w:tc>
      </w:tr>
    </w:tbl>
    <w:p w14:paraId="66901845" w14:textId="77777777" w:rsidR="009F22AE" w:rsidRPr="008D714C" w:rsidRDefault="009F22AE">
      <w:pPr>
        <w:rPr>
          <w:rFonts w:ascii="Times New Roman" w:hAnsi="Times New Roman" w:cs="Times New Roman"/>
          <w:szCs w:val="24"/>
        </w:rPr>
        <w:sectPr w:rsidR="009F22AE" w:rsidRPr="008D714C" w:rsidSect="004F4E6F">
          <w:pgSz w:w="16838" w:h="11905" w:orient="landscape"/>
          <w:pgMar w:top="1701" w:right="1134" w:bottom="567" w:left="1134" w:header="567" w:footer="567" w:gutter="0"/>
          <w:cols w:space="720"/>
          <w:docGrid w:linePitch="326"/>
        </w:sectPr>
      </w:pPr>
    </w:p>
    <w:p w14:paraId="41000E4B" w14:textId="77777777" w:rsidR="00CA0D0A" w:rsidRPr="008D714C" w:rsidRDefault="00CA0D0A">
      <w:pPr>
        <w:pStyle w:val="ConsPlusNormal"/>
        <w:jc w:val="both"/>
        <w:rPr>
          <w:rFonts w:ascii="Times New Roman" w:hAnsi="Times New Roman" w:cs="Times New Roman"/>
          <w:szCs w:val="24"/>
        </w:rPr>
      </w:pPr>
    </w:p>
    <w:p w14:paraId="3A313D6C" w14:textId="77777777" w:rsidR="00CA0D0A" w:rsidRPr="008D714C" w:rsidRDefault="009B00DA">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I. ХАРАКТЕРИСТИКА ТЕКУЩЕГО СОСТОЯНИЕ СФЕРЫ</w:t>
      </w:r>
    </w:p>
    <w:p w14:paraId="0E0E1A79" w14:textId="77777777" w:rsidR="00CA0D0A" w:rsidRPr="008D714C" w:rsidRDefault="009B00D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РЕАЛИЗАЦИИ ПОДПРОГРАММЫ 2</w:t>
      </w:r>
    </w:p>
    <w:p w14:paraId="4E1A5D50" w14:textId="77777777" w:rsidR="00CA0D0A" w:rsidRPr="00884254" w:rsidRDefault="00CA0D0A">
      <w:pPr>
        <w:pStyle w:val="ConsPlusNormal"/>
        <w:jc w:val="both"/>
        <w:rPr>
          <w:rFonts w:ascii="Times New Roman" w:hAnsi="Times New Roman" w:cs="Times New Roman"/>
          <w:szCs w:val="24"/>
        </w:rPr>
      </w:pPr>
    </w:p>
    <w:p w14:paraId="647A993B" w14:textId="7D2A679E" w:rsidR="00C34298" w:rsidRPr="00884254" w:rsidRDefault="00C34298" w:rsidP="00C34298">
      <w:pPr>
        <w:pStyle w:val="ConsPlusNormal"/>
        <w:ind w:firstLine="540"/>
        <w:jc w:val="both"/>
        <w:rPr>
          <w:rFonts w:ascii="Times New Roman" w:hAnsi="Times New Roman" w:cs="Times New Roman"/>
          <w:szCs w:val="24"/>
        </w:rPr>
      </w:pPr>
      <w:r w:rsidRPr="00884254">
        <w:rPr>
          <w:rFonts w:ascii="Times New Roman" w:hAnsi="Times New Roman" w:cs="Times New Roman"/>
          <w:szCs w:val="24"/>
        </w:rPr>
        <w:t xml:space="preserve">В составе жилищного фонда, находящегося на территории ЗАТО Северск, значительную долю занимают жилые дома, построенные в </w:t>
      </w:r>
      <w:r w:rsidR="00884254" w:rsidRPr="00884254">
        <w:rPr>
          <w:rFonts w:ascii="Times New Roman" w:hAnsi="Times New Roman" w:cs="Times New Roman"/>
          <w:szCs w:val="24"/>
        </w:rPr>
        <w:t xml:space="preserve">период с </w:t>
      </w:r>
      <w:r w:rsidRPr="00884254">
        <w:rPr>
          <w:rFonts w:ascii="Times New Roman" w:hAnsi="Times New Roman" w:cs="Times New Roman"/>
          <w:szCs w:val="24"/>
        </w:rPr>
        <w:t>1955</w:t>
      </w:r>
      <w:r w:rsidR="00884254" w:rsidRPr="00884254">
        <w:rPr>
          <w:rFonts w:ascii="Times New Roman" w:hAnsi="Times New Roman" w:cs="Times New Roman"/>
          <w:szCs w:val="24"/>
        </w:rPr>
        <w:t xml:space="preserve"> по </w:t>
      </w:r>
      <w:r w:rsidRPr="00884254">
        <w:rPr>
          <w:rFonts w:ascii="Times New Roman" w:hAnsi="Times New Roman" w:cs="Times New Roman"/>
          <w:szCs w:val="24"/>
        </w:rPr>
        <w:t>1970 год. Наряду</w:t>
      </w:r>
      <w:r w:rsidR="00884254">
        <w:rPr>
          <w:rFonts w:ascii="Times New Roman" w:hAnsi="Times New Roman" w:cs="Times New Roman"/>
          <w:szCs w:val="24"/>
        </w:rPr>
        <w:br/>
      </w:r>
      <w:r w:rsidRPr="00884254">
        <w:rPr>
          <w:rFonts w:ascii="Times New Roman" w:hAnsi="Times New Roman" w:cs="Times New Roman"/>
          <w:szCs w:val="24"/>
        </w:rPr>
        <w:t>с благоустроенными кирпичными и панельными домами, введенными в эксплуатацию</w:t>
      </w:r>
      <w:r w:rsidR="00884254">
        <w:rPr>
          <w:rFonts w:ascii="Times New Roman" w:hAnsi="Times New Roman" w:cs="Times New Roman"/>
          <w:szCs w:val="24"/>
        </w:rPr>
        <w:br/>
      </w:r>
      <w:r w:rsidR="006E2992" w:rsidRPr="00884254">
        <w:rPr>
          <w:rFonts w:ascii="Times New Roman" w:hAnsi="Times New Roman" w:cs="Times New Roman"/>
          <w:szCs w:val="24"/>
        </w:rPr>
        <w:t>в 70 </w:t>
      </w:r>
      <w:r w:rsidR="007C1FC5" w:rsidRPr="00884254">
        <w:rPr>
          <w:rFonts w:ascii="Times New Roman" w:hAnsi="Times New Roman" w:cs="Times New Roman"/>
          <w:szCs w:val="24"/>
        </w:rPr>
        <w:t>-</w:t>
      </w:r>
      <w:r w:rsidR="006E2992" w:rsidRPr="00884254">
        <w:rPr>
          <w:rFonts w:ascii="Times New Roman" w:hAnsi="Times New Roman" w:cs="Times New Roman"/>
          <w:szCs w:val="24"/>
        </w:rPr>
        <w:t> </w:t>
      </w:r>
      <w:r w:rsidR="00DD6D79" w:rsidRPr="00884254">
        <w:rPr>
          <w:rFonts w:ascii="Times New Roman" w:hAnsi="Times New Roman" w:cs="Times New Roman"/>
          <w:szCs w:val="24"/>
        </w:rPr>
        <w:t xml:space="preserve">90-е </w:t>
      </w:r>
      <w:r w:rsidRPr="00884254">
        <w:rPr>
          <w:rFonts w:ascii="Times New Roman" w:hAnsi="Times New Roman" w:cs="Times New Roman"/>
          <w:szCs w:val="24"/>
        </w:rPr>
        <w:t>годы, продолжают эксплуатироваться деревянные и шлакоблочные дома</w:t>
      </w:r>
      <w:r w:rsidR="00884254">
        <w:rPr>
          <w:rFonts w:ascii="Times New Roman" w:hAnsi="Times New Roman" w:cs="Times New Roman"/>
          <w:szCs w:val="24"/>
        </w:rPr>
        <w:br/>
      </w:r>
      <w:r w:rsidRPr="00884254">
        <w:rPr>
          <w:rFonts w:ascii="Times New Roman" w:hAnsi="Times New Roman" w:cs="Times New Roman"/>
          <w:szCs w:val="24"/>
        </w:rPr>
        <w:t>с деревянными п</w:t>
      </w:r>
      <w:r w:rsidR="006E2992" w:rsidRPr="00884254">
        <w:rPr>
          <w:rFonts w:ascii="Times New Roman" w:hAnsi="Times New Roman" w:cs="Times New Roman"/>
          <w:szCs w:val="24"/>
        </w:rPr>
        <w:t xml:space="preserve">ерекрытиями, построенные </w:t>
      </w:r>
      <w:r w:rsidR="0040636A" w:rsidRPr="0040636A">
        <w:rPr>
          <w:rFonts w:ascii="Times New Roman" w:hAnsi="Times New Roman" w:cs="Times New Roman"/>
          <w:szCs w:val="24"/>
        </w:rPr>
        <w:t xml:space="preserve">в 1930 </w:t>
      </w:r>
      <w:r w:rsidR="0040636A">
        <w:rPr>
          <w:rFonts w:ascii="Times New Roman" w:hAnsi="Times New Roman" w:cs="Times New Roman"/>
          <w:szCs w:val="24"/>
        </w:rPr>
        <w:t>-</w:t>
      </w:r>
      <w:r w:rsidR="0040636A" w:rsidRPr="0040636A">
        <w:rPr>
          <w:rFonts w:ascii="Times New Roman" w:hAnsi="Times New Roman" w:cs="Times New Roman"/>
          <w:szCs w:val="24"/>
        </w:rPr>
        <w:t xml:space="preserve"> 1960-е годы</w:t>
      </w:r>
      <w:r w:rsidRPr="00884254">
        <w:rPr>
          <w:rFonts w:ascii="Times New Roman" w:hAnsi="Times New Roman" w:cs="Times New Roman"/>
          <w:szCs w:val="24"/>
        </w:rPr>
        <w:t>.</w:t>
      </w:r>
    </w:p>
    <w:p w14:paraId="4E555E19" w14:textId="77777777" w:rsidR="00C34298" w:rsidRPr="00884254" w:rsidRDefault="00C34298" w:rsidP="00C34298">
      <w:pPr>
        <w:pStyle w:val="ConsPlusNormal"/>
        <w:ind w:firstLine="540"/>
        <w:jc w:val="both"/>
        <w:rPr>
          <w:rFonts w:ascii="Times New Roman" w:hAnsi="Times New Roman" w:cs="Times New Roman"/>
          <w:szCs w:val="24"/>
        </w:rPr>
      </w:pPr>
      <w:r w:rsidRPr="00884254">
        <w:rPr>
          <w:rFonts w:ascii="Times New Roman" w:hAnsi="Times New Roman" w:cs="Times New Roman"/>
          <w:szCs w:val="24"/>
        </w:rPr>
        <w:t>Около 45% многоквартирных домов не ремонтировалось более 50 лет, что стало причиной их ветшания.</w:t>
      </w:r>
    </w:p>
    <w:p w14:paraId="3C07D3FA" w14:textId="77777777" w:rsidR="00C34298" w:rsidRPr="008D714C" w:rsidRDefault="00C34298" w:rsidP="00C34298">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Проведение капитального ремонта в определенной мере решает проблему изношенного жилищного фонда.</w:t>
      </w:r>
    </w:p>
    <w:p w14:paraId="135BF112" w14:textId="255B89B2" w:rsidR="00C34298" w:rsidRPr="008D714C" w:rsidRDefault="00C34298" w:rsidP="00C34298">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связи </w:t>
      </w:r>
      <w:r w:rsidR="00F433A0">
        <w:rPr>
          <w:rFonts w:ascii="Times New Roman" w:hAnsi="Times New Roman" w:cs="Times New Roman"/>
          <w:szCs w:val="24"/>
        </w:rPr>
        <w:t>с невыполнением капитальных</w:t>
      </w:r>
      <w:r w:rsidRPr="008D714C">
        <w:rPr>
          <w:rFonts w:ascii="Times New Roman" w:hAnsi="Times New Roman" w:cs="Times New Roman"/>
          <w:szCs w:val="24"/>
        </w:rPr>
        <w:t xml:space="preserve"> ремонто</w:t>
      </w:r>
      <w:r w:rsidR="00F433A0">
        <w:rPr>
          <w:rFonts w:ascii="Times New Roman" w:hAnsi="Times New Roman" w:cs="Times New Roman"/>
          <w:szCs w:val="24"/>
        </w:rPr>
        <w:t>в</w:t>
      </w:r>
      <w:r w:rsidRPr="008D714C">
        <w:rPr>
          <w:rFonts w:ascii="Times New Roman" w:hAnsi="Times New Roman" w:cs="Times New Roman"/>
          <w:szCs w:val="24"/>
        </w:rPr>
        <w:t xml:space="preserve"> значительное количество многоквартирных домов и отдельных конструктивных элементов домов пришло </w:t>
      </w:r>
      <w:r w:rsidR="009D1891" w:rsidRPr="008D714C">
        <w:rPr>
          <w:rFonts w:ascii="Times New Roman" w:hAnsi="Times New Roman" w:cs="Times New Roman"/>
          <w:szCs w:val="24"/>
        </w:rPr>
        <w:br/>
      </w:r>
      <w:r w:rsidRPr="008D714C">
        <w:rPr>
          <w:rFonts w:ascii="Times New Roman" w:hAnsi="Times New Roman" w:cs="Times New Roman"/>
          <w:szCs w:val="24"/>
        </w:rPr>
        <w:t>в неудовлетворительное состояние, что привело к повышенному износу жилищного фонда.</w:t>
      </w:r>
    </w:p>
    <w:p w14:paraId="493BEB72" w14:textId="65048E4D" w:rsidR="00381A6A" w:rsidRPr="008D714C" w:rsidRDefault="00C34298" w:rsidP="00381A6A">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целях создания безопасных и благоприятных условий проживания граждан </w:t>
      </w:r>
      <w:r w:rsidR="009D1891" w:rsidRPr="008D714C">
        <w:rPr>
          <w:rFonts w:ascii="Times New Roman" w:hAnsi="Times New Roman" w:cs="Times New Roman"/>
          <w:szCs w:val="24"/>
        </w:rPr>
        <w:br/>
      </w:r>
      <w:r w:rsidR="00843388" w:rsidRPr="008D714C">
        <w:rPr>
          <w:rFonts w:ascii="Times New Roman" w:hAnsi="Times New Roman" w:cs="Times New Roman"/>
          <w:szCs w:val="24"/>
        </w:rPr>
        <w:t>в многоквартирных домах</w:t>
      </w:r>
      <w:r w:rsidRPr="008D714C">
        <w:rPr>
          <w:rFonts w:ascii="Times New Roman" w:hAnsi="Times New Roman" w:cs="Times New Roman"/>
          <w:szCs w:val="24"/>
        </w:rPr>
        <w:t xml:space="preserve"> с 2014 года ЗАТО Северск принимает участие в реализации Региональной программы капитального ремонта общего имущества в многоквартирных домах, расположенных на территории Томской области, </w:t>
      </w:r>
      <w:r w:rsidR="00381A6A" w:rsidRPr="008D714C">
        <w:rPr>
          <w:rFonts w:ascii="Times New Roman" w:hAnsi="Times New Roman" w:cs="Times New Roman"/>
          <w:szCs w:val="24"/>
        </w:rPr>
        <w:t xml:space="preserve">утвержденной </w:t>
      </w:r>
      <w:r w:rsidR="00292902">
        <w:rPr>
          <w:rFonts w:ascii="Times New Roman" w:hAnsi="Times New Roman" w:cs="Times New Roman"/>
          <w:szCs w:val="24"/>
        </w:rPr>
        <w:t>п</w:t>
      </w:r>
      <w:r w:rsidR="00381A6A" w:rsidRPr="008D714C">
        <w:rPr>
          <w:rFonts w:ascii="Times New Roman" w:hAnsi="Times New Roman" w:cs="Times New Roman"/>
          <w:szCs w:val="24"/>
        </w:rPr>
        <w:t>остановлением Администрации Томской области от 30.12.2013 №</w:t>
      </w:r>
      <w:r w:rsidR="006E2992" w:rsidRPr="008D714C">
        <w:rPr>
          <w:rFonts w:ascii="Times New Roman" w:hAnsi="Times New Roman" w:cs="Times New Roman"/>
          <w:szCs w:val="24"/>
        </w:rPr>
        <w:t> </w:t>
      </w:r>
      <w:r w:rsidR="00381A6A" w:rsidRPr="008D714C">
        <w:rPr>
          <w:rFonts w:ascii="Times New Roman" w:hAnsi="Times New Roman" w:cs="Times New Roman"/>
          <w:szCs w:val="24"/>
        </w:rPr>
        <w:t>597а</w:t>
      </w:r>
      <w:r w:rsidRPr="008D714C">
        <w:rPr>
          <w:rFonts w:ascii="Times New Roman" w:hAnsi="Times New Roman" w:cs="Times New Roman"/>
          <w:szCs w:val="24"/>
        </w:rPr>
        <w:t>.</w:t>
      </w:r>
      <w:r w:rsidR="00381A6A" w:rsidRPr="008D714C">
        <w:rPr>
          <w:rFonts w:ascii="Times New Roman" w:hAnsi="Times New Roman" w:cs="Times New Roman"/>
          <w:szCs w:val="24"/>
        </w:rPr>
        <w:t xml:space="preserve"> В Региональную </w:t>
      </w:r>
      <w:hyperlink r:id="rId17" w:history="1">
        <w:r w:rsidR="00381A6A" w:rsidRPr="008D714C">
          <w:rPr>
            <w:rFonts w:ascii="Times New Roman" w:hAnsi="Times New Roman" w:cs="Times New Roman"/>
            <w:szCs w:val="24"/>
          </w:rPr>
          <w:t>программу</w:t>
        </w:r>
      </w:hyperlink>
      <w:r w:rsidR="00381A6A" w:rsidRPr="008D714C">
        <w:rPr>
          <w:rFonts w:ascii="Times New Roman" w:hAnsi="Times New Roman" w:cs="Times New Roman"/>
          <w:szCs w:val="24"/>
        </w:rPr>
        <w:t xml:space="preserve"> капитального ремонта общего имущества в многоквартирных домах, расположенных на территории Томской области, на 2014</w:t>
      </w:r>
      <w:r w:rsidR="006E2992" w:rsidRPr="008D714C">
        <w:rPr>
          <w:rFonts w:ascii="Times New Roman" w:hAnsi="Times New Roman" w:cs="Times New Roman"/>
          <w:szCs w:val="24"/>
        </w:rPr>
        <w:t> </w:t>
      </w:r>
      <w:r w:rsidR="00381A6A" w:rsidRPr="008D714C">
        <w:rPr>
          <w:rFonts w:ascii="Times New Roman" w:hAnsi="Times New Roman" w:cs="Times New Roman"/>
          <w:szCs w:val="24"/>
        </w:rPr>
        <w:t>-</w:t>
      </w:r>
      <w:r w:rsidR="006E2992" w:rsidRPr="008D714C">
        <w:rPr>
          <w:rFonts w:ascii="Times New Roman" w:hAnsi="Times New Roman" w:cs="Times New Roman"/>
          <w:szCs w:val="24"/>
        </w:rPr>
        <w:t> 2061</w:t>
      </w:r>
      <w:r w:rsidR="00381A6A" w:rsidRPr="008D714C">
        <w:rPr>
          <w:rFonts w:ascii="Times New Roman" w:hAnsi="Times New Roman" w:cs="Times New Roman"/>
          <w:szCs w:val="24"/>
        </w:rPr>
        <w:t xml:space="preserve"> годы включены 736 домов, находящихся в ЗАТО Северск.</w:t>
      </w:r>
    </w:p>
    <w:p w14:paraId="1AC45F31" w14:textId="071C740A" w:rsidR="00C34298" w:rsidRPr="008D714C" w:rsidRDefault="00C34298" w:rsidP="00C34298">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За период с 2014 по 20</w:t>
      </w:r>
      <w:r w:rsidR="006E2992" w:rsidRPr="008D714C">
        <w:rPr>
          <w:rFonts w:ascii="Times New Roman" w:hAnsi="Times New Roman" w:cs="Times New Roman"/>
          <w:szCs w:val="24"/>
        </w:rPr>
        <w:t>23</w:t>
      </w:r>
      <w:r w:rsidRPr="008D714C">
        <w:rPr>
          <w:rFonts w:ascii="Times New Roman" w:hAnsi="Times New Roman" w:cs="Times New Roman"/>
          <w:szCs w:val="24"/>
        </w:rPr>
        <w:t xml:space="preserve"> год в рамках реализации данной программы </w:t>
      </w:r>
      <w:r w:rsidR="00560895">
        <w:rPr>
          <w:rFonts w:ascii="Times New Roman" w:hAnsi="Times New Roman" w:cs="Times New Roman"/>
          <w:szCs w:val="24"/>
        </w:rPr>
        <w:t xml:space="preserve">на проведение капитального ремонта </w:t>
      </w:r>
      <w:r w:rsidRPr="008D714C">
        <w:rPr>
          <w:rFonts w:ascii="Times New Roman" w:hAnsi="Times New Roman" w:cs="Times New Roman"/>
          <w:szCs w:val="24"/>
        </w:rPr>
        <w:t xml:space="preserve">направлено </w:t>
      </w:r>
      <w:r w:rsidR="006E2992" w:rsidRPr="008D714C">
        <w:rPr>
          <w:rFonts w:ascii="Times New Roman" w:hAnsi="Times New Roman" w:cs="Times New Roman"/>
          <w:szCs w:val="24"/>
        </w:rPr>
        <w:t>1 763 362,95</w:t>
      </w:r>
      <w:r w:rsidRPr="008D714C">
        <w:rPr>
          <w:rFonts w:ascii="Times New Roman" w:hAnsi="Times New Roman" w:cs="Times New Roman"/>
          <w:szCs w:val="24"/>
        </w:rPr>
        <w:t xml:space="preserve"> тыс. руб</w:t>
      </w:r>
      <w:r w:rsidR="00D04004">
        <w:rPr>
          <w:rFonts w:ascii="Times New Roman" w:hAnsi="Times New Roman" w:cs="Times New Roman"/>
          <w:szCs w:val="24"/>
        </w:rPr>
        <w:t>.</w:t>
      </w:r>
      <w:r w:rsidRPr="008D714C">
        <w:rPr>
          <w:rFonts w:ascii="Times New Roman" w:hAnsi="Times New Roman" w:cs="Times New Roman"/>
          <w:szCs w:val="24"/>
        </w:rPr>
        <w:t>, что позволило значительно улучшить ситуацию. Выделение указанных средств позволило выполнить работ</w:t>
      </w:r>
      <w:r w:rsidR="00BF659F" w:rsidRPr="008D714C">
        <w:rPr>
          <w:rFonts w:ascii="Times New Roman" w:hAnsi="Times New Roman" w:cs="Times New Roman"/>
          <w:szCs w:val="24"/>
        </w:rPr>
        <w:t>ы</w:t>
      </w:r>
      <w:r w:rsidRPr="008D714C">
        <w:rPr>
          <w:rFonts w:ascii="Times New Roman" w:hAnsi="Times New Roman" w:cs="Times New Roman"/>
          <w:szCs w:val="24"/>
        </w:rPr>
        <w:t xml:space="preserve"> (оказать услуг</w:t>
      </w:r>
      <w:r w:rsidR="00BF659F" w:rsidRPr="008D714C">
        <w:rPr>
          <w:rFonts w:ascii="Times New Roman" w:hAnsi="Times New Roman" w:cs="Times New Roman"/>
          <w:szCs w:val="24"/>
        </w:rPr>
        <w:t>и</w:t>
      </w:r>
      <w:r w:rsidRPr="008D714C">
        <w:rPr>
          <w:rFonts w:ascii="Times New Roman" w:hAnsi="Times New Roman" w:cs="Times New Roman"/>
          <w:szCs w:val="24"/>
        </w:rPr>
        <w:t xml:space="preserve">) </w:t>
      </w:r>
      <w:r w:rsidR="00C55F0B" w:rsidRPr="008D714C">
        <w:rPr>
          <w:rFonts w:ascii="Times New Roman" w:hAnsi="Times New Roman" w:cs="Times New Roman"/>
          <w:szCs w:val="24"/>
        </w:rPr>
        <w:t xml:space="preserve">по выборочному капитальному ремонту </w:t>
      </w:r>
      <w:r w:rsidR="006E2992" w:rsidRPr="008D714C">
        <w:rPr>
          <w:rFonts w:ascii="Times New Roman" w:hAnsi="Times New Roman" w:cs="Times New Roman"/>
          <w:szCs w:val="24"/>
        </w:rPr>
        <w:t>в 430</w:t>
      </w:r>
      <w:r w:rsidRPr="008D714C">
        <w:rPr>
          <w:rFonts w:ascii="Times New Roman" w:hAnsi="Times New Roman" w:cs="Times New Roman"/>
          <w:szCs w:val="24"/>
        </w:rPr>
        <w:t xml:space="preserve"> многоквартирн</w:t>
      </w:r>
      <w:r w:rsidR="006E2992" w:rsidRPr="008D714C">
        <w:rPr>
          <w:rFonts w:ascii="Times New Roman" w:hAnsi="Times New Roman" w:cs="Times New Roman"/>
          <w:szCs w:val="24"/>
        </w:rPr>
        <w:t>ых домах</w:t>
      </w:r>
      <w:r w:rsidRPr="008D714C">
        <w:rPr>
          <w:rFonts w:ascii="Times New Roman" w:hAnsi="Times New Roman" w:cs="Times New Roman"/>
          <w:szCs w:val="24"/>
        </w:rPr>
        <w:t>.</w:t>
      </w:r>
    </w:p>
    <w:p w14:paraId="7A84880E" w14:textId="45FF5246" w:rsidR="00C34298" w:rsidRPr="008D714C" w:rsidRDefault="00C34298" w:rsidP="00C34298">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Несмотря на проводимые меры, на территории ЗАТО Северск </w:t>
      </w:r>
      <w:r w:rsidR="000A0922" w:rsidRPr="008D714C">
        <w:rPr>
          <w:rFonts w:ascii="Times New Roman" w:hAnsi="Times New Roman" w:cs="Times New Roman"/>
          <w:szCs w:val="24"/>
        </w:rPr>
        <w:t>сохраняется</w:t>
      </w:r>
      <w:r w:rsidRPr="008D714C">
        <w:rPr>
          <w:rFonts w:ascii="Times New Roman" w:hAnsi="Times New Roman" w:cs="Times New Roman"/>
          <w:szCs w:val="24"/>
        </w:rPr>
        <w:t xml:space="preserve"> необходимость в проведении капитального ремонта жилищного фонда.</w:t>
      </w:r>
      <w:r w:rsidR="000A0922" w:rsidRPr="008D714C">
        <w:rPr>
          <w:rFonts w:ascii="Times New Roman" w:hAnsi="Times New Roman" w:cs="Times New Roman"/>
          <w:szCs w:val="24"/>
        </w:rPr>
        <w:t xml:space="preserve"> На 202</w:t>
      </w:r>
      <w:r w:rsidR="006E2992" w:rsidRPr="008D714C">
        <w:rPr>
          <w:rFonts w:ascii="Times New Roman" w:hAnsi="Times New Roman" w:cs="Times New Roman"/>
          <w:szCs w:val="24"/>
        </w:rPr>
        <w:t>4</w:t>
      </w:r>
      <w:r w:rsidR="000A0922" w:rsidRPr="008D714C">
        <w:rPr>
          <w:rFonts w:ascii="Times New Roman" w:hAnsi="Times New Roman" w:cs="Times New Roman"/>
          <w:szCs w:val="24"/>
        </w:rPr>
        <w:t xml:space="preserve"> - 202</w:t>
      </w:r>
      <w:r w:rsidR="006E2992" w:rsidRPr="008D714C">
        <w:rPr>
          <w:rFonts w:ascii="Times New Roman" w:hAnsi="Times New Roman" w:cs="Times New Roman"/>
          <w:szCs w:val="24"/>
        </w:rPr>
        <w:t>5</w:t>
      </w:r>
      <w:r w:rsidR="00A66166">
        <w:rPr>
          <w:rFonts w:ascii="Times New Roman" w:hAnsi="Times New Roman" w:cs="Times New Roman"/>
          <w:szCs w:val="24"/>
        </w:rPr>
        <w:t xml:space="preserve"> годы запланированы</w:t>
      </w:r>
      <w:r w:rsidR="000A0922" w:rsidRPr="008D714C">
        <w:rPr>
          <w:rFonts w:ascii="Times New Roman" w:hAnsi="Times New Roman" w:cs="Times New Roman"/>
          <w:szCs w:val="24"/>
        </w:rPr>
        <w:t xml:space="preserve"> работ</w:t>
      </w:r>
      <w:r w:rsidR="00A66166">
        <w:rPr>
          <w:rFonts w:ascii="Times New Roman" w:hAnsi="Times New Roman" w:cs="Times New Roman"/>
          <w:szCs w:val="24"/>
        </w:rPr>
        <w:t>ы</w:t>
      </w:r>
      <w:r w:rsidR="000A0922" w:rsidRPr="008D714C">
        <w:rPr>
          <w:rFonts w:ascii="Times New Roman" w:hAnsi="Times New Roman" w:cs="Times New Roman"/>
          <w:szCs w:val="24"/>
        </w:rPr>
        <w:t xml:space="preserve"> (оказани</w:t>
      </w:r>
      <w:r w:rsidR="00A66166">
        <w:rPr>
          <w:rFonts w:ascii="Times New Roman" w:hAnsi="Times New Roman" w:cs="Times New Roman"/>
          <w:szCs w:val="24"/>
        </w:rPr>
        <w:t>е</w:t>
      </w:r>
      <w:r w:rsidR="000A0922" w:rsidRPr="008D714C">
        <w:rPr>
          <w:rFonts w:ascii="Times New Roman" w:hAnsi="Times New Roman" w:cs="Times New Roman"/>
          <w:szCs w:val="24"/>
        </w:rPr>
        <w:t xml:space="preserve"> услуг) </w:t>
      </w:r>
      <w:r w:rsidR="00560895">
        <w:rPr>
          <w:rFonts w:ascii="Times New Roman" w:hAnsi="Times New Roman" w:cs="Times New Roman"/>
          <w:szCs w:val="24"/>
        </w:rPr>
        <w:t>в</w:t>
      </w:r>
      <w:r w:rsidR="000A0922" w:rsidRPr="008D714C">
        <w:rPr>
          <w:rFonts w:ascii="Times New Roman" w:hAnsi="Times New Roman" w:cs="Times New Roman"/>
          <w:szCs w:val="24"/>
        </w:rPr>
        <w:t xml:space="preserve"> </w:t>
      </w:r>
      <w:r w:rsidR="006E2992" w:rsidRPr="008D714C">
        <w:rPr>
          <w:rFonts w:ascii="Times New Roman" w:hAnsi="Times New Roman" w:cs="Times New Roman"/>
          <w:szCs w:val="24"/>
        </w:rPr>
        <w:t>59</w:t>
      </w:r>
      <w:r w:rsidR="00A66166">
        <w:rPr>
          <w:rFonts w:ascii="Times New Roman" w:hAnsi="Times New Roman" w:cs="Times New Roman"/>
          <w:szCs w:val="24"/>
        </w:rPr>
        <w:t xml:space="preserve"> многоквартирных домах.</w:t>
      </w:r>
    </w:p>
    <w:p w14:paraId="49647633" w14:textId="33CEE1A7" w:rsidR="00E561EB" w:rsidRPr="008D714C" w:rsidRDefault="00E561EB" w:rsidP="006B3C2F">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На территории ЗАТО Северск</w:t>
      </w:r>
      <w:r w:rsidR="000A0922" w:rsidRPr="008D714C">
        <w:rPr>
          <w:rFonts w:ascii="Times New Roman" w:hAnsi="Times New Roman" w:cs="Times New Roman"/>
          <w:szCs w:val="24"/>
        </w:rPr>
        <w:t xml:space="preserve"> по состоянию на 01.01.202</w:t>
      </w:r>
      <w:r w:rsidR="006E2992" w:rsidRPr="008D714C">
        <w:rPr>
          <w:rFonts w:ascii="Times New Roman" w:hAnsi="Times New Roman" w:cs="Times New Roman"/>
          <w:szCs w:val="24"/>
        </w:rPr>
        <w:t>4</w:t>
      </w:r>
      <w:r w:rsidR="00C83972">
        <w:rPr>
          <w:rFonts w:ascii="Times New Roman" w:hAnsi="Times New Roman" w:cs="Times New Roman"/>
          <w:szCs w:val="24"/>
        </w:rPr>
        <w:t xml:space="preserve"> пустую</w:t>
      </w:r>
      <w:r w:rsidRPr="008D714C">
        <w:rPr>
          <w:rFonts w:ascii="Times New Roman" w:hAnsi="Times New Roman" w:cs="Times New Roman"/>
          <w:szCs w:val="24"/>
        </w:rPr>
        <w:t xml:space="preserve">т </w:t>
      </w:r>
      <w:r w:rsidR="006E2992" w:rsidRPr="008D714C">
        <w:rPr>
          <w:rFonts w:ascii="Times New Roman" w:hAnsi="Times New Roman" w:cs="Times New Roman"/>
          <w:szCs w:val="24"/>
        </w:rPr>
        <w:t>106</w:t>
      </w:r>
      <w:r w:rsidRPr="008D714C">
        <w:rPr>
          <w:rFonts w:ascii="Times New Roman" w:hAnsi="Times New Roman" w:cs="Times New Roman"/>
          <w:szCs w:val="24"/>
        </w:rPr>
        <w:t xml:space="preserve"> муниципальных жилых помещений общей площадью </w:t>
      </w:r>
      <w:r w:rsidR="006E2992" w:rsidRPr="008D714C">
        <w:rPr>
          <w:rFonts w:ascii="Times New Roman" w:hAnsi="Times New Roman" w:cs="Times New Roman"/>
          <w:szCs w:val="24"/>
        </w:rPr>
        <w:t>2 451,10</w:t>
      </w:r>
      <w:r w:rsidRPr="008D714C">
        <w:rPr>
          <w:rFonts w:ascii="Times New Roman" w:hAnsi="Times New Roman" w:cs="Times New Roman"/>
          <w:szCs w:val="24"/>
        </w:rPr>
        <w:t xml:space="preserve"> кв.</w:t>
      </w:r>
      <w:r w:rsidR="00C83972">
        <w:rPr>
          <w:rFonts w:ascii="Times New Roman" w:hAnsi="Times New Roman" w:cs="Times New Roman"/>
          <w:szCs w:val="24"/>
        </w:rPr>
        <w:t> </w:t>
      </w:r>
      <w:r w:rsidRPr="008D714C">
        <w:rPr>
          <w:rFonts w:ascii="Times New Roman" w:hAnsi="Times New Roman" w:cs="Times New Roman"/>
          <w:szCs w:val="24"/>
        </w:rPr>
        <w:t>м. Обязанность по вн</w:t>
      </w:r>
      <w:r w:rsidR="006E2992" w:rsidRPr="008D714C">
        <w:rPr>
          <w:rFonts w:ascii="Times New Roman" w:hAnsi="Times New Roman" w:cs="Times New Roman"/>
          <w:szCs w:val="24"/>
        </w:rPr>
        <w:t>есению платы</w:t>
      </w:r>
      <w:r w:rsidR="00860F1A" w:rsidRPr="008D714C">
        <w:rPr>
          <w:rFonts w:ascii="Times New Roman" w:hAnsi="Times New Roman" w:cs="Times New Roman"/>
          <w:szCs w:val="24"/>
        </w:rPr>
        <w:br/>
      </w:r>
      <w:r w:rsidRPr="008D714C">
        <w:rPr>
          <w:rFonts w:ascii="Times New Roman" w:hAnsi="Times New Roman" w:cs="Times New Roman"/>
          <w:szCs w:val="24"/>
        </w:rPr>
        <w:t>за содержание, текущий ремонт</w:t>
      </w:r>
      <w:r w:rsidR="000A0922" w:rsidRPr="008D714C">
        <w:rPr>
          <w:rFonts w:ascii="Times New Roman" w:hAnsi="Times New Roman" w:cs="Times New Roman"/>
          <w:szCs w:val="24"/>
        </w:rPr>
        <w:t xml:space="preserve"> </w:t>
      </w:r>
      <w:r w:rsidRPr="008D714C">
        <w:rPr>
          <w:rFonts w:ascii="Times New Roman" w:hAnsi="Times New Roman" w:cs="Times New Roman"/>
          <w:szCs w:val="24"/>
        </w:rPr>
        <w:t>и коммунальные услуги пустующего муниципального жилищного фонда возложена на собственника помещени</w:t>
      </w:r>
      <w:r w:rsidR="006B3C2F" w:rsidRPr="008D714C">
        <w:rPr>
          <w:rFonts w:ascii="Times New Roman" w:hAnsi="Times New Roman" w:cs="Times New Roman"/>
          <w:szCs w:val="24"/>
        </w:rPr>
        <w:t xml:space="preserve">й – Администрацию ЗАТО Северск. </w:t>
      </w:r>
      <w:r w:rsidRPr="008D714C">
        <w:rPr>
          <w:rFonts w:ascii="Times New Roman" w:hAnsi="Times New Roman" w:cs="Times New Roman"/>
          <w:szCs w:val="24"/>
        </w:rPr>
        <w:t xml:space="preserve">Для приведения </w:t>
      </w:r>
      <w:r w:rsidR="006B3C2F" w:rsidRPr="008D714C">
        <w:rPr>
          <w:rFonts w:ascii="Times New Roman" w:hAnsi="Times New Roman" w:cs="Times New Roman"/>
          <w:szCs w:val="24"/>
        </w:rPr>
        <w:t>пустующих</w:t>
      </w:r>
      <w:r w:rsidRPr="008D714C">
        <w:rPr>
          <w:rFonts w:ascii="Times New Roman" w:hAnsi="Times New Roman" w:cs="Times New Roman"/>
          <w:szCs w:val="24"/>
        </w:rPr>
        <w:t xml:space="preserve"> квартир в надлежащее состояние для их дальнейшего заселени</w:t>
      </w:r>
      <w:r w:rsidR="00DD4F1D" w:rsidRPr="008D714C">
        <w:rPr>
          <w:rFonts w:ascii="Times New Roman" w:hAnsi="Times New Roman" w:cs="Times New Roman"/>
          <w:szCs w:val="24"/>
        </w:rPr>
        <w:t>я требуется проведение ремонта.</w:t>
      </w:r>
    </w:p>
    <w:p w14:paraId="2E1758C5" w14:textId="161DC96E" w:rsidR="00EB4410" w:rsidRPr="008D714C" w:rsidRDefault="00EB4410" w:rsidP="00EB4410">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w:t>
      </w:r>
      <w:r w:rsidR="0079474A">
        <w:rPr>
          <w:rFonts w:ascii="Times New Roman" w:hAnsi="Times New Roman" w:cs="Times New Roman"/>
          <w:szCs w:val="24"/>
        </w:rPr>
        <w:t>гарантированных</w:t>
      </w:r>
      <w:r w:rsidRPr="008D714C">
        <w:rPr>
          <w:rFonts w:ascii="Times New Roman" w:hAnsi="Times New Roman" w:cs="Times New Roman"/>
          <w:szCs w:val="24"/>
        </w:rPr>
        <w:t xml:space="preserve"> Конституцией Российской Федерации.</w:t>
      </w:r>
    </w:p>
    <w:p w14:paraId="50B55A07" w14:textId="532C777A" w:rsidR="00EB4410" w:rsidRPr="008D714C" w:rsidRDefault="00EB4410" w:rsidP="00EB4410">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 основным гарантированным правам инвалидов относятся права</w:t>
      </w:r>
      <w:r w:rsidR="006F142F">
        <w:rPr>
          <w:rFonts w:ascii="Times New Roman" w:hAnsi="Times New Roman" w:cs="Times New Roman"/>
          <w:szCs w:val="24"/>
        </w:rPr>
        <w:t xml:space="preserve"> </w:t>
      </w:r>
      <w:r w:rsidRPr="008D714C">
        <w:rPr>
          <w:rFonts w:ascii="Times New Roman" w:hAnsi="Times New Roman" w:cs="Times New Roman"/>
          <w:szCs w:val="24"/>
        </w:rPr>
        <w:t>на беспрепятственный доступ к зданиям. Одной из важных задач, возложенных на органы местного самоуправления</w:t>
      </w:r>
      <w:r w:rsidR="00BF659F" w:rsidRPr="008D714C">
        <w:rPr>
          <w:rFonts w:ascii="Times New Roman" w:hAnsi="Times New Roman" w:cs="Times New Roman"/>
          <w:szCs w:val="24"/>
        </w:rPr>
        <w:t>,</w:t>
      </w:r>
      <w:r w:rsidRPr="008D714C">
        <w:rPr>
          <w:rFonts w:ascii="Times New Roman" w:hAnsi="Times New Roman" w:cs="Times New Roman"/>
          <w:szCs w:val="24"/>
        </w:rPr>
        <w:t xml:space="preserve"> является создание условий для беспрепятственного доступа инвалидов к </w:t>
      </w:r>
      <w:r w:rsidR="00F22FE6" w:rsidRPr="008D714C">
        <w:rPr>
          <w:rFonts w:ascii="Times New Roman" w:hAnsi="Times New Roman" w:cs="Times New Roman"/>
          <w:szCs w:val="24"/>
        </w:rPr>
        <w:t xml:space="preserve">жилым помещениям в </w:t>
      </w:r>
      <w:r w:rsidRPr="008D714C">
        <w:rPr>
          <w:rFonts w:ascii="Times New Roman" w:hAnsi="Times New Roman" w:cs="Times New Roman"/>
          <w:szCs w:val="24"/>
        </w:rPr>
        <w:t>многоквартирны</w:t>
      </w:r>
      <w:r w:rsidR="00F22FE6" w:rsidRPr="008D714C">
        <w:rPr>
          <w:rFonts w:ascii="Times New Roman" w:hAnsi="Times New Roman" w:cs="Times New Roman"/>
          <w:szCs w:val="24"/>
        </w:rPr>
        <w:t>х</w:t>
      </w:r>
      <w:r w:rsidRPr="008D714C">
        <w:rPr>
          <w:rFonts w:ascii="Times New Roman" w:hAnsi="Times New Roman" w:cs="Times New Roman"/>
          <w:szCs w:val="24"/>
        </w:rPr>
        <w:t xml:space="preserve"> дома</w:t>
      </w:r>
      <w:r w:rsidR="00F22FE6" w:rsidRPr="008D714C">
        <w:rPr>
          <w:rFonts w:ascii="Times New Roman" w:hAnsi="Times New Roman" w:cs="Times New Roman"/>
          <w:szCs w:val="24"/>
        </w:rPr>
        <w:t>х.</w:t>
      </w:r>
    </w:p>
    <w:p w14:paraId="584B9DED" w14:textId="77777777" w:rsidR="00EB4410" w:rsidRPr="008D714C" w:rsidRDefault="00EB4410" w:rsidP="00EB4410">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Несмотря на существующую правовую основу, доступность для инвалидов мест проживания в многоквартирных домах на территории ЗАТО Северск находится на низком уровне.</w:t>
      </w:r>
    </w:p>
    <w:p w14:paraId="67F66FB4" w14:textId="6E1F2D0A" w:rsidR="00EB4410" w:rsidRPr="008D714C" w:rsidRDefault="00DD4F1D" w:rsidP="00EB4410">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Площадь муниципального </w:t>
      </w:r>
      <w:r w:rsidR="00EB4410" w:rsidRPr="008D714C">
        <w:rPr>
          <w:rFonts w:ascii="Times New Roman" w:hAnsi="Times New Roman" w:cs="Times New Roman"/>
          <w:szCs w:val="24"/>
        </w:rPr>
        <w:t>жилищн</w:t>
      </w:r>
      <w:r w:rsidRPr="008D714C">
        <w:rPr>
          <w:rFonts w:ascii="Times New Roman" w:hAnsi="Times New Roman" w:cs="Times New Roman"/>
          <w:szCs w:val="24"/>
        </w:rPr>
        <w:t>ого</w:t>
      </w:r>
      <w:r w:rsidR="00EB4410" w:rsidRPr="008D714C">
        <w:rPr>
          <w:rFonts w:ascii="Times New Roman" w:hAnsi="Times New Roman" w:cs="Times New Roman"/>
          <w:szCs w:val="24"/>
        </w:rPr>
        <w:t xml:space="preserve"> фонд</w:t>
      </w:r>
      <w:r w:rsidRPr="008D714C">
        <w:rPr>
          <w:rFonts w:ascii="Times New Roman" w:hAnsi="Times New Roman" w:cs="Times New Roman"/>
          <w:szCs w:val="24"/>
        </w:rPr>
        <w:t>а</w:t>
      </w:r>
      <w:r w:rsidR="00EB4410" w:rsidRPr="008D714C">
        <w:rPr>
          <w:rFonts w:ascii="Times New Roman" w:hAnsi="Times New Roman" w:cs="Times New Roman"/>
          <w:szCs w:val="24"/>
        </w:rPr>
        <w:t xml:space="preserve"> ЗАТО Северск </w:t>
      </w:r>
      <w:r w:rsidRPr="008D714C">
        <w:rPr>
          <w:rFonts w:ascii="Times New Roman" w:hAnsi="Times New Roman" w:cs="Times New Roman"/>
          <w:szCs w:val="24"/>
        </w:rPr>
        <w:t>составляет</w:t>
      </w:r>
      <w:r w:rsidR="006B3C2F" w:rsidRPr="008D714C">
        <w:rPr>
          <w:rFonts w:ascii="Times New Roman" w:hAnsi="Times New Roman" w:cs="Times New Roman"/>
          <w:szCs w:val="24"/>
        </w:rPr>
        <w:t xml:space="preserve"> </w:t>
      </w:r>
      <w:r w:rsidR="00C1666A" w:rsidRPr="008D714C">
        <w:rPr>
          <w:rFonts w:ascii="Times New Roman" w:hAnsi="Times New Roman" w:cs="Times New Roman"/>
          <w:szCs w:val="24"/>
        </w:rPr>
        <w:t>2 265</w:t>
      </w:r>
      <w:r w:rsidR="006B3C2F" w:rsidRPr="008D714C">
        <w:rPr>
          <w:rFonts w:ascii="Times New Roman" w:hAnsi="Times New Roman" w:cs="Times New Roman"/>
          <w:szCs w:val="24"/>
        </w:rPr>
        <w:t xml:space="preserve"> жилых помещений</w:t>
      </w:r>
      <w:r w:rsidR="001F4A9D" w:rsidRPr="008D714C">
        <w:rPr>
          <w:rFonts w:ascii="Times New Roman" w:hAnsi="Times New Roman" w:cs="Times New Roman"/>
          <w:szCs w:val="24"/>
        </w:rPr>
        <w:t xml:space="preserve"> общей площадью</w:t>
      </w:r>
      <w:r w:rsidR="00EB4410" w:rsidRPr="008D714C">
        <w:rPr>
          <w:rFonts w:ascii="Times New Roman" w:hAnsi="Times New Roman" w:cs="Times New Roman"/>
          <w:szCs w:val="24"/>
        </w:rPr>
        <w:t xml:space="preserve"> 10</w:t>
      </w:r>
      <w:r w:rsidR="00C1666A" w:rsidRPr="008D714C">
        <w:rPr>
          <w:rFonts w:ascii="Times New Roman" w:hAnsi="Times New Roman" w:cs="Times New Roman"/>
          <w:szCs w:val="24"/>
        </w:rPr>
        <w:t>4,14</w:t>
      </w:r>
      <w:r w:rsidR="00884254">
        <w:rPr>
          <w:rFonts w:ascii="Times New Roman" w:hAnsi="Times New Roman" w:cs="Times New Roman"/>
          <w:szCs w:val="24"/>
        </w:rPr>
        <w:t xml:space="preserve"> тыс. </w:t>
      </w:r>
      <w:r w:rsidR="00EB4410" w:rsidRPr="008D714C">
        <w:rPr>
          <w:rFonts w:ascii="Times New Roman" w:hAnsi="Times New Roman" w:cs="Times New Roman"/>
          <w:szCs w:val="24"/>
        </w:rPr>
        <w:t>кв.</w:t>
      </w:r>
      <w:r w:rsidR="00C83972">
        <w:rPr>
          <w:rFonts w:ascii="Times New Roman" w:hAnsi="Times New Roman" w:cs="Times New Roman"/>
          <w:szCs w:val="24"/>
        </w:rPr>
        <w:t> </w:t>
      </w:r>
      <w:r w:rsidR="00EB4410" w:rsidRPr="008D714C">
        <w:rPr>
          <w:rFonts w:ascii="Times New Roman" w:hAnsi="Times New Roman" w:cs="Times New Roman"/>
          <w:szCs w:val="24"/>
        </w:rPr>
        <w:t>м. Часть помещений муниципального жилищного фонда ЗАТО Северск</w:t>
      </w:r>
      <w:r w:rsidR="00BF659F" w:rsidRPr="008D714C">
        <w:rPr>
          <w:rFonts w:ascii="Times New Roman" w:hAnsi="Times New Roman" w:cs="Times New Roman"/>
          <w:szCs w:val="24"/>
        </w:rPr>
        <w:t xml:space="preserve"> не состои</w:t>
      </w:r>
      <w:r w:rsidR="00EB4410" w:rsidRPr="008D714C">
        <w:rPr>
          <w:rFonts w:ascii="Times New Roman" w:hAnsi="Times New Roman" w:cs="Times New Roman"/>
          <w:szCs w:val="24"/>
        </w:rPr>
        <w:t>т на кадастровом учете.</w:t>
      </w:r>
    </w:p>
    <w:p w14:paraId="742827BA" w14:textId="6BB36404" w:rsidR="00C34298" w:rsidRPr="008D714C" w:rsidRDefault="00EB4410">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Для внесения сведений об этих помещениях в Госуд</w:t>
      </w:r>
      <w:r w:rsidR="00474D96" w:rsidRPr="008D714C">
        <w:rPr>
          <w:rFonts w:ascii="Times New Roman" w:hAnsi="Times New Roman" w:cs="Times New Roman"/>
          <w:szCs w:val="24"/>
        </w:rPr>
        <w:t xml:space="preserve">арственный кадастр недвижимости </w:t>
      </w:r>
      <w:r w:rsidRPr="008D714C">
        <w:rPr>
          <w:rFonts w:ascii="Times New Roman" w:hAnsi="Times New Roman" w:cs="Times New Roman"/>
          <w:szCs w:val="24"/>
        </w:rPr>
        <w:lastRenderedPageBreak/>
        <w:t xml:space="preserve">в целях передачи жилых помещений в собственность граждан в соответствии </w:t>
      </w:r>
      <w:r w:rsidR="009D1891" w:rsidRPr="008D714C">
        <w:rPr>
          <w:rFonts w:ascii="Times New Roman" w:hAnsi="Times New Roman" w:cs="Times New Roman"/>
          <w:szCs w:val="24"/>
        </w:rPr>
        <w:br/>
      </w:r>
      <w:r w:rsidRPr="008D714C">
        <w:rPr>
          <w:rFonts w:ascii="Times New Roman" w:hAnsi="Times New Roman" w:cs="Times New Roman"/>
          <w:szCs w:val="24"/>
        </w:rPr>
        <w:t>с Законом Российской Федерации от 4 июля 1991 г</w:t>
      </w:r>
      <w:r w:rsidR="00953691" w:rsidRPr="00953691">
        <w:rPr>
          <w:rFonts w:ascii="Times New Roman" w:hAnsi="Times New Roman" w:cs="Times New Roman"/>
          <w:szCs w:val="24"/>
        </w:rPr>
        <w:t>ода</w:t>
      </w:r>
      <w:r w:rsidRPr="008D714C">
        <w:rPr>
          <w:rFonts w:ascii="Times New Roman" w:hAnsi="Times New Roman" w:cs="Times New Roman"/>
          <w:szCs w:val="24"/>
        </w:rPr>
        <w:t xml:space="preserve"> </w:t>
      </w:r>
      <w:r w:rsidR="00954337" w:rsidRPr="008D714C">
        <w:rPr>
          <w:rFonts w:ascii="Times New Roman" w:hAnsi="Times New Roman" w:cs="Times New Roman"/>
          <w:szCs w:val="24"/>
        </w:rPr>
        <w:t>№</w:t>
      </w:r>
      <w:r w:rsidRPr="008D714C">
        <w:rPr>
          <w:rFonts w:ascii="Times New Roman" w:hAnsi="Times New Roman" w:cs="Times New Roman"/>
          <w:szCs w:val="24"/>
        </w:rPr>
        <w:t xml:space="preserve"> 1541-1 </w:t>
      </w:r>
      <w:r w:rsidR="00954337" w:rsidRPr="008D714C">
        <w:rPr>
          <w:rFonts w:ascii="Times New Roman" w:hAnsi="Times New Roman" w:cs="Times New Roman"/>
          <w:szCs w:val="24"/>
        </w:rPr>
        <w:t>«</w:t>
      </w:r>
      <w:r w:rsidRPr="008D714C">
        <w:rPr>
          <w:rFonts w:ascii="Times New Roman" w:hAnsi="Times New Roman" w:cs="Times New Roman"/>
          <w:szCs w:val="24"/>
        </w:rPr>
        <w:t>О приватизации жилищного фонда в Российской Федерации</w:t>
      </w:r>
      <w:r w:rsidR="00954337" w:rsidRPr="008D714C">
        <w:rPr>
          <w:rFonts w:ascii="Times New Roman" w:hAnsi="Times New Roman" w:cs="Times New Roman"/>
          <w:szCs w:val="24"/>
        </w:rPr>
        <w:t>»</w:t>
      </w:r>
      <w:r w:rsidRPr="008D714C">
        <w:rPr>
          <w:rFonts w:ascii="Times New Roman" w:hAnsi="Times New Roman" w:cs="Times New Roman"/>
          <w:szCs w:val="24"/>
        </w:rPr>
        <w:t xml:space="preserve">,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w:t>
      </w:r>
      <w:r w:rsidR="009D1891" w:rsidRPr="008D714C">
        <w:rPr>
          <w:rFonts w:ascii="Times New Roman" w:hAnsi="Times New Roman" w:cs="Times New Roman"/>
          <w:szCs w:val="24"/>
        </w:rPr>
        <w:br/>
      </w:r>
      <w:r w:rsidRPr="008D714C">
        <w:rPr>
          <w:rFonts w:ascii="Times New Roman" w:hAnsi="Times New Roman" w:cs="Times New Roman"/>
          <w:szCs w:val="24"/>
        </w:rPr>
        <w:t>20 - 25 техниче</w:t>
      </w:r>
      <w:r w:rsidR="00C83972">
        <w:rPr>
          <w:rFonts w:ascii="Times New Roman" w:hAnsi="Times New Roman" w:cs="Times New Roman"/>
          <w:szCs w:val="24"/>
        </w:rPr>
        <w:t>ских планов на жилые помещения.</w:t>
      </w:r>
    </w:p>
    <w:p w14:paraId="4388F485" w14:textId="151064B3" w:rsidR="00AE64CD" w:rsidRPr="008D714C" w:rsidRDefault="00AE64CD" w:rsidP="00AE64CD">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Подпрограмма 2 направлена на решение задач Программы</w:t>
      </w:r>
      <w:r w:rsidR="00953691" w:rsidRPr="00953691">
        <w:rPr>
          <w:rFonts w:ascii="Times New Roman" w:hAnsi="Times New Roman" w:cs="Times New Roman"/>
          <w:szCs w:val="24"/>
        </w:rPr>
        <w:t xml:space="preserve"> </w:t>
      </w:r>
      <w:r w:rsidRPr="008D714C">
        <w:rPr>
          <w:rFonts w:ascii="Times New Roman" w:hAnsi="Times New Roman" w:cs="Times New Roman"/>
          <w:szCs w:val="24"/>
        </w:rPr>
        <w:t>по созданию благоприятных и комфортных условий проживания граждан на территории ЗАТО Северск.</w:t>
      </w:r>
    </w:p>
    <w:p w14:paraId="78196628" w14:textId="77777777" w:rsidR="00C34298" w:rsidRPr="008D714C" w:rsidRDefault="00C34298">
      <w:pPr>
        <w:pStyle w:val="ConsPlusNormal"/>
        <w:ind w:firstLine="540"/>
        <w:jc w:val="both"/>
        <w:rPr>
          <w:rFonts w:ascii="Times New Roman" w:hAnsi="Times New Roman" w:cs="Times New Roman"/>
          <w:szCs w:val="24"/>
        </w:rPr>
      </w:pPr>
    </w:p>
    <w:p w14:paraId="0171168E" w14:textId="77777777" w:rsidR="00CA0D0A" w:rsidRPr="008D714C" w:rsidRDefault="00FA79F7" w:rsidP="00097CEE">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t>II. ЦЕЛЬ И ЗАДАЧИ ПОДПРОГРАММЫ 2, СРОКИ ЕЕ РЕАЛИЗАЦИИ,</w:t>
      </w:r>
    </w:p>
    <w:p w14:paraId="6A7AE92D" w14:textId="77777777" w:rsidR="00CA0D0A" w:rsidRPr="008D714C" w:rsidRDefault="00FA79F7" w:rsidP="00097CEE">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ЦЕЛЕВЫЕ ПОКАЗАТЕЛИ (ИНДИКАТОРЫ) РЕЗУЛЬТАТИВНОСТИ</w:t>
      </w:r>
    </w:p>
    <w:p w14:paraId="085047E8" w14:textId="77777777" w:rsidR="00CA0D0A" w:rsidRPr="008D714C" w:rsidRDefault="00FA79F7" w:rsidP="00097CEE">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РЕАЛИЗАЦИИ ПОДПРОГРАММЫ 2</w:t>
      </w:r>
    </w:p>
    <w:p w14:paraId="0AE34515" w14:textId="77777777" w:rsidR="00CA0D0A" w:rsidRPr="008D714C" w:rsidRDefault="00CA0D0A" w:rsidP="00097CEE">
      <w:pPr>
        <w:pStyle w:val="ConsPlusNormal"/>
        <w:jc w:val="both"/>
        <w:rPr>
          <w:rFonts w:ascii="Times New Roman" w:hAnsi="Times New Roman" w:cs="Times New Roman"/>
          <w:szCs w:val="24"/>
        </w:rPr>
      </w:pPr>
    </w:p>
    <w:p w14:paraId="4BDDFA24" w14:textId="77777777" w:rsidR="00CA0D0A" w:rsidRPr="008D714C" w:rsidRDefault="00CA0D0A"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Основной целью подпрограммы 2 является создание благоприятных и комфортных условий проживания граждан на территории ЗАТО Северск.</w:t>
      </w:r>
    </w:p>
    <w:p w14:paraId="1DD203CF" w14:textId="77777777" w:rsidR="00CA0D0A" w:rsidRPr="008D714C" w:rsidRDefault="00CA0D0A"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Для достижения поставленной цели необходимо решение основных задач:</w:t>
      </w:r>
    </w:p>
    <w:p w14:paraId="1CE8CFAD" w14:textId="77777777"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1) </w:t>
      </w:r>
      <w:r w:rsidR="00097CEE" w:rsidRPr="008D714C">
        <w:rPr>
          <w:rFonts w:ascii="Times New Roman" w:hAnsi="Times New Roman" w:cs="Times New Roman"/>
          <w:szCs w:val="24"/>
        </w:rPr>
        <w:t xml:space="preserve">ремонт жилых помещений, находящихся в муниципальной собственности </w:t>
      </w:r>
      <w:r w:rsidR="00FA79F7" w:rsidRPr="008D714C">
        <w:rPr>
          <w:rFonts w:ascii="Times New Roman" w:hAnsi="Times New Roman" w:cs="Times New Roman"/>
          <w:szCs w:val="24"/>
        </w:rPr>
        <w:br/>
      </w:r>
      <w:r w:rsidR="00097CEE" w:rsidRPr="008D714C">
        <w:rPr>
          <w:rFonts w:ascii="Times New Roman" w:hAnsi="Times New Roman" w:cs="Times New Roman"/>
          <w:szCs w:val="24"/>
        </w:rPr>
        <w:t>ЗАТО Северск</w:t>
      </w:r>
      <w:r w:rsidR="00CA0D0A" w:rsidRPr="008D714C">
        <w:rPr>
          <w:rFonts w:ascii="Times New Roman" w:hAnsi="Times New Roman" w:cs="Times New Roman"/>
          <w:szCs w:val="24"/>
        </w:rPr>
        <w:t>;</w:t>
      </w:r>
    </w:p>
    <w:p w14:paraId="2A73F185" w14:textId="77777777"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2) </w:t>
      </w:r>
      <w:r w:rsidR="00097CEE" w:rsidRPr="008D714C">
        <w:rPr>
          <w:rFonts w:ascii="Times New Roman" w:hAnsi="Times New Roman" w:cs="Times New Roman"/>
          <w:szCs w:val="24"/>
        </w:rPr>
        <w:t>содержание жилых помещений до заселения муниципального жилищного фонда ЗАТО Северск</w:t>
      </w:r>
      <w:r w:rsidR="00CA0D0A" w:rsidRPr="008D714C">
        <w:rPr>
          <w:rFonts w:ascii="Times New Roman" w:hAnsi="Times New Roman" w:cs="Times New Roman"/>
          <w:szCs w:val="24"/>
        </w:rPr>
        <w:t>;</w:t>
      </w:r>
    </w:p>
    <w:p w14:paraId="3D0554B5" w14:textId="77777777"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3) </w:t>
      </w:r>
      <w:r w:rsidR="00CA0D0A" w:rsidRPr="008D714C">
        <w:rPr>
          <w:rFonts w:ascii="Times New Roman" w:hAnsi="Times New Roman" w:cs="Times New Roman"/>
          <w:szCs w:val="24"/>
        </w:rPr>
        <w:t>организация и обеспечение деятельности ТОС в ЗАТО Северск;</w:t>
      </w:r>
    </w:p>
    <w:p w14:paraId="108F71FB" w14:textId="77777777"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4) </w:t>
      </w:r>
      <w:r w:rsidR="00097CEE" w:rsidRPr="008D714C">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CA0D0A" w:rsidRPr="008D714C">
        <w:rPr>
          <w:rFonts w:ascii="Times New Roman" w:hAnsi="Times New Roman" w:cs="Times New Roman"/>
          <w:szCs w:val="24"/>
        </w:rPr>
        <w:t>;</w:t>
      </w:r>
    </w:p>
    <w:p w14:paraId="6A1475EF" w14:textId="425B8EAD"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5) </w:t>
      </w:r>
      <w:r w:rsidR="00097CEE" w:rsidRPr="008D714C">
        <w:rPr>
          <w:rFonts w:ascii="Times New Roman" w:hAnsi="Times New Roman" w:cs="Times New Roman"/>
          <w:szCs w:val="24"/>
        </w:rPr>
        <w:t>финансовое обеспечение капита</w:t>
      </w:r>
      <w:r w:rsidR="00265790">
        <w:rPr>
          <w:rFonts w:ascii="Times New Roman" w:hAnsi="Times New Roman" w:cs="Times New Roman"/>
          <w:szCs w:val="24"/>
        </w:rPr>
        <w:t>льного ремонта общего имущества</w:t>
      </w:r>
      <w:r w:rsidR="00265790">
        <w:rPr>
          <w:rFonts w:ascii="Times New Roman" w:hAnsi="Times New Roman" w:cs="Times New Roman"/>
          <w:szCs w:val="24"/>
        </w:rPr>
        <w:br/>
      </w:r>
      <w:r w:rsidR="00097CEE" w:rsidRPr="008D714C">
        <w:rPr>
          <w:rFonts w:ascii="Times New Roman" w:hAnsi="Times New Roman" w:cs="Times New Roman"/>
          <w:szCs w:val="24"/>
        </w:rPr>
        <w:t>в многоквартирных домах ЗАТО Северск в части муниципального жилищного фонд</w:t>
      </w:r>
      <w:r w:rsidR="00BF659F" w:rsidRPr="008D714C">
        <w:rPr>
          <w:rFonts w:ascii="Times New Roman" w:hAnsi="Times New Roman" w:cs="Times New Roman"/>
          <w:szCs w:val="24"/>
        </w:rPr>
        <w:t>а</w:t>
      </w:r>
      <w:r w:rsidR="00CA0D0A" w:rsidRPr="008D714C">
        <w:rPr>
          <w:rFonts w:ascii="Times New Roman" w:hAnsi="Times New Roman" w:cs="Times New Roman"/>
          <w:szCs w:val="24"/>
        </w:rPr>
        <w:t>;</w:t>
      </w:r>
    </w:p>
    <w:p w14:paraId="2DFD442B" w14:textId="77777777"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6) </w:t>
      </w:r>
      <w:r w:rsidR="00CA0D0A" w:rsidRPr="008D714C">
        <w:rPr>
          <w:rFonts w:ascii="Times New Roman" w:hAnsi="Times New Roman" w:cs="Times New Roman"/>
          <w:szCs w:val="24"/>
        </w:rPr>
        <w:t>организация оценки недвижимости и регистрации права собственности на жилые помещения жилищного фонда ЗАТО Северск;</w:t>
      </w:r>
    </w:p>
    <w:p w14:paraId="682CE023" w14:textId="77777777" w:rsidR="00CA0D0A" w:rsidRPr="008D714C" w:rsidRDefault="00474D96"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7) </w:t>
      </w:r>
      <w:r w:rsidR="00F44108" w:rsidRPr="008D714C">
        <w:rPr>
          <w:rFonts w:ascii="Times New Roman" w:hAnsi="Times New Roman" w:cs="Times New Roman"/>
          <w:szCs w:val="24"/>
        </w:rPr>
        <w:t>создание условий для беспрепятственного доступа инвалидов к жилым помещениям в многоквартирных домах</w:t>
      </w:r>
      <w:r w:rsidR="00CA0D0A" w:rsidRPr="008D714C">
        <w:rPr>
          <w:rFonts w:ascii="Times New Roman" w:hAnsi="Times New Roman" w:cs="Times New Roman"/>
          <w:szCs w:val="24"/>
        </w:rPr>
        <w:t>.</w:t>
      </w:r>
    </w:p>
    <w:p w14:paraId="1C9F999A" w14:textId="6A56B50D" w:rsidR="00CA0D0A" w:rsidRPr="00953691" w:rsidRDefault="00CA0D0A"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Срок реализации подпрограммы 2 </w:t>
      </w:r>
      <w:r w:rsidR="000C7FF2" w:rsidRPr="008D714C">
        <w:rPr>
          <w:rFonts w:ascii="Times New Roman" w:hAnsi="Times New Roman" w:cs="Times New Roman"/>
          <w:szCs w:val="24"/>
        </w:rPr>
        <w:t>–</w:t>
      </w:r>
      <w:r w:rsidRPr="008D714C">
        <w:rPr>
          <w:rFonts w:ascii="Times New Roman" w:hAnsi="Times New Roman" w:cs="Times New Roman"/>
          <w:szCs w:val="24"/>
        </w:rPr>
        <w:t xml:space="preserve"> </w:t>
      </w:r>
      <w:r w:rsidR="00097CEE" w:rsidRPr="008D714C">
        <w:rPr>
          <w:rFonts w:ascii="Times New Roman" w:hAnsi="Times New Roman" w:cs="Times New Roman"/>
          <w:szCs w:val="24"/>
        </w:rPr>
        <w:t>202</w:t>
      </w:r>
      <w:r w:rsidR="00C1666A" w:rsidRPr="008D714C">
        <w:rPr>
          <w:rFonts w:ascii="Times New Roman" w:hAnsi="Times New Roman" w:cs="Times New Roman"/>
          <w:szCs w:val="24"/>
        </w:rPr>
        <w:t>5</w:t>
      </w:r>
      <w:r w:rsidR="000C7FF2" w:rsidRPr="008D714C">
        <w:rPr>
          <w:rFonts w:ascii="Times New Roman" w:hAnsi="Times New Roman" w:cs="Times New Roman"/>
          <w:szCs w:val="24"/>
        </w:rPr>
        <w:t> </w:t>
      </w:r>
      <w:r w:rsidR="00097CEE" w:rsidRPr="008D714C">
        <w:rPr>
          <w:rFonts w:ascii="Times New Roman" w:hAnsi="Times New Roman" w:cs="Times New Roman"/>
          <w:szCs w:val="24"/>
        </w:rPr>
        <w:t>-</w:t>
      </w:r>
      <w:r w:rsidR="000C7FF2" w:rsidRPr="008D714C">
        <w:rPr>
          <w:rFonts w:ascii="Times New Roman" w:hAnsi="Times New Roman" w:cs="Times New Roman"/>
          <w:szCs w:val="24"/>
        </w:rPr>
        <w:t> </w:t>
      </w:r>
      <w:r w:rsidR="00097CEE" w:rsidRPr="008D714C">
        <w:rPr>
          <w:rFonts w:ascii="Times New Roman" w:hAnsi="Times New Roman" w:cs="Times New Roman"/>
          <w:szCs w:val="24"/>
        </w:rPr>
        <w:t>202</w:t>
      </w:r>
      <w:r w:rsidR="00C1666A" w:rsidRPr="008D714C">
        <w:rPr>
          <w:rFonts w:ascii="Times New Roman" w:hAnsi="Times New Roman" w:cs="Times New Roman"/>
          <w:szCs w:val="24"/>
        </w:rPr>
        <w:t>7</w:t>
      </w:r>
      <w:r w:rsidRPr="008D714C">
        <w:rPr>
          <w:rFonts w:ascii="Times New Roman" w:hAnsi="Times New Roman" w:cs="Times New Roman"/>
          <w:szCs w:val="24"/>
        </w:rPr>
        <w:t xml:space="preserve"> годы.</w:t>
      </w:r>
      <w:r w:rsidR="00953691" w:rsidRPr="00953691">
        <w:rPr>
          <w:rFonts w:ascii="Times New Roman" w:hAnsi="Times New Roman" w:cs="Times New Roman"/>
          <w:szCs w:val="24"/>
        </w:rPr>
        <w:t xml:space="preserve"> Этапы не предусмотрены.</w:t>
      </w:r>
    </w:p>
    <w:p w14:paraId="31D4583A" w14:textId="77777777" w:rsidR="00CA0D0A" w:rsidRPr="008D714C" w:rsidRDefault="00CA0D0A" w:rsidP="00097CEE">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Сведения о составе и значениях целевых показателей (индикаторах) результативности подпрограммы 2 представлены в таблице 1.</w:t>
      </w:r>
    </w:p>
    <w:p w14:paraId="3A497426" w14:textId="77777777" w:rsidR="00CA0D0A" w:rsidRPr="008D714C" w:rsidRDefault="00CA0D0A" w:rsidP="00097CEE">
      <w:pPr>
        <w:pStyle w:val="ConsPlusNormal"/>
        <w:jc w:val="both"/>
        <w:rPr>
          <w:rFonts w:ascii="Times New Roman" w:hAnsi="Times New Roman" w:cs="Times New Roman"/>
          <w:szCs w:val="24"/>
        </w:rPr>
      </w:pPr>
    </w:p>
    <w:p w14:paraId="30341A35" w14:textId="77777777" w:rsidR="00097CEE" w:rsidRPr="008D714C" w:rsidRDefault="00097CEE" w:rsidP="00097CEE">
      <w:pPr>
        <w:pStyle w:val="ConsPlusTitle"/>
        <w:jc w:val="center"/>
        <w:outlineLvl w:val="3"/>
        <w:rPr>
          <w:rFonts w:ascii="Times New Roman" w:hAnsi="Times New Roman" w:cs="Times New Roman"/>
          <w:szCs w:val="24"/>
        </w:rPr>
      </w:pPr>
    </w:p>
    <w:p w14:paraId="59DE323A" w14:textId="77777777" w:rsidR="00162474" w:rsidRPr="008D714C" w:rsidRDefault="00162474" w:rsidP="00097CEE">
      <w:pPr>
        <w:pStyle w:val="ConsPlusTitle"/>
        <w:jc w:val="center"/>
        <w:outlineLvl w:val="3"/>
        <w:rPr>
          <w:rFonts w:ascii="Times New Roman" w:hAnsi="Times New Roman" w:cs="Times New Roman"/>
          <w:szCs w:val="24"/>
        </w:rPr>
        <w:sectPr w:rsidR="00162474" w:rsidRPr="008D714C" w:rsidSect="000E02E0">
          <w:pgSz w:w="11905" w:h="16838"/>
          <w:pgMar w:top="1134" w:right="567" w:bottom="1134" w:left="1701" w:header="567" w:footer="567" w:gutter="0"/>
          <w:cols w:space="720"/>
          <w:docGrid w:linePitch="326"/>
        </w:sectPr>
      </w:pPr>
    </w:p>
    <w:p w14:paraId="3C39C625" w14:textId="77777777" w:rsidR="00FA79F7" w:rsidRPr="008D714C" w:rsidRDefault="00FA79F7" w:rsidP="00097CEE">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lastRenderedPageBreak/>
        <w:t xml:space="preserve">СВЕДЕНИЯ </w:t>
      </w:r>
    </w:p>
    <w:p w14:paraId="0F734293" w14:textId="77777777" w:rsidR="00FA79F7" w:rsidRPr="008D714C" w:rsidRDefault="00CA0D0A" w:rsidP="00FA79F7">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t>о составе и значениях целевых показателей</w:t>
      </w:r>
      <w:r w:rsidR="00FA79F7" w:rsidRPr="008D714C">
        <w:rPr>
          <w:rFonts w:ascii="Times New Roman" w:hAnsi="Times New Roman" w:cs="Times New Roman"/>
          <w:b w:val="0"/>
          <w:szCs w:val="24"/>
        </w:rPr>
        <w:t xml:space="preserve"> </w:t>
      </w:r>
      <w:r w:rsidRPr="008D714C">
        <w:rPr>
          <w:rFonts w:ascii="Times New Roman" w:hAnsi="Times New Roman" w:cs="Times New Roman"/>
          <w:b w:val="0"/>
          <w:szCs w:val="24"/>
        </w:rPr>
        <w:t xml:space="preserve">(индикаторов) результативности подпрограммы 2 </w:t>
      </w:r>
    </w:p>
    <w:p w14:paraId="53CDBFAB" w14:textId="5D4C5E67" w:rsidR="00CA0D0A" w:rsidRPr="008D714C" w:rsidRDefault="00954337" w:rsidP="00FA79F7">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t>«</w:t>
      </w:r>
      <w:r w:rsidR="00CA0D0A" w:rsidRPr="008D714C">
        <w:rPr>
          <w:rFonts w:ascii="Times New Roman" w:hAnsi="Times New Roman" w:cs="Times New Roman"/>
          <w:b w:val="0"/>
          <w:szCs w:val="24"/>
        </w:rPr>
        <w:t>Содержание</w:t>
      </w:r>
      <w:r w:rsidR="000A5091" w:rsidRPr="008D714C">
        <w:rPr>
          <w:rFonts w:ascii="Times New Roman" w:hAnsi="Times New Roman" w:cs="Times New Roman"/>
          <w:b w:val="0"/>
          <w:szCs w:val="24"/>
        </w:rPr>
        <w:t xml:space="preserve"> муниципального жилого фонда</w:t>
      </w:r>
      <w:r w:rsidR="00FA79F7"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и управление многоквартирными домами ЗАТО Северск</w:t>
      </w:r>
      <w:r w:rsidRPr="008D714C">
        <w:rPr>
          <w:rFonts w:ascii="Times New Roman" w:hAnsi="Times New Roman" w:cs="Times New Roman"/>
          <w:b w:val="0"/>
          <w:szCs w:val="24"/>
        </w:rPr>
        <w:t>»</w:t>
      </w:r>
    </w:p>
    <w:p w14:paraId="173EDACA" w14:textId="77777777" w:rsidR="00CA0D0A" w:rsidRPr="008D714C" w:rsidRDefault="00CA0D0A" w:rsidP="00097CEE">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муниципальной программы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 доступным</w:t>
      </w:r>
      <w:r w:rsidR="00FA79F7" w:rsidRPr="008D714C">
        <w:rPr>
          <w:rFonts w:ascii="Times New Roman" w:hAnsi="Times New Roman" w:cs="Times New Roman"/>
          <w:b w:val="0"/>
          <w:szCs w:val="24"/>
        </w:rPr>
        <w:t xml:space="preserve"> </w:t>
      </w:r>
      <w:r w:rsidRPr="008D714C">
        <w:rPr>
          <w:rFonts w:ascii="Times New Roman" w:hAnsi="Times New Roman" w:cs="Times New Roman"/>
          <w:b w:val="0"/>
          <w:szCs w:val="24"/>
        </w:rPr>
        <w:t>и комфортным жильем граждан ЗАТО Северск</w:t>
      </w:r>
      <w:r w:rsidR="00954337" w:rsidRPr="008D714C">
        <w:rPr>
          <w:rFonts w:ascii="Times New Roman" w:hAnsi="Times New Roman" w:cs="Times New Roman"/>
          <w:b w:val="0"/>
          <w:szCs w:val="24"/>
        </w:rPr>
        <w:t>»</w:t>
      </w:r>
    </w:p>
    <w:p w14:paraId="615C3ECA" w14:textId="4D7D5C89" w:rsidR="00CA0D0A" w:rsidRPr="008D714C" w:rsidRDefault="00D91A39" w:rsidP="00265790">
      <w:pPr>
        <w:pStyle w:val="ConsPlusNormal"/>
        <w:ind w:right="-142"/>
        <w:jc w:val="center"/>
        <w:rPr>
          <w:rFonts w:ascii="Times New Roman" w:hAnsi="Times New Roman" w:cs="Times New Roman"/>
          <w:szCs w:val="24"/>
        </w:rPr>
      </w:pPr>
      <w:r w:rsidRPr="008D714C">
        <w:rPr>
          <w:rFonts w:ascii="Times New Roman" w:hAnsi="Times New Roman" w:cs="Times New Roman"/>
          <w:szCs w:val="24"/>
        </w:rPr>
        <w:t xml:space="preserve">                                                                                                                                                                                                           </w:t>
      </w:r>
      <w:r w:rsidR="00C47B7B" w:rsidRPr="008D714C">
        <w:rPr>
          <w:rFonts w:ascii="Times New Roman" w:hAnsi="Times New Roman" w:cs="Times New Roman"/>
          <w:szCs w:val="24"/>
        </w:rPr>
        <w:t xml:space="preserve">                </w:t>
      </w:r>
      <w:r w:rsidRPr="008D714C">
        <w:rPr>
          <w:rFonts w:ascii="Times New Roman" w:hAnsi="Times New Roman" w:cs="Times New Roman"/>
          <w:szCs w:val="24"/>
        </w:rPr>
        <w:t xml:space="preserve">      </w:t>
      </w:r>
      <w:r w:rsidR="00265790">
        <w:rPr>
          <w:rFonts w:ascii="Times New Roman" w:hAnsi="Times New Roman" w:cs="Times New Roman"/>
          <w:szCs w:val="24"/>
        </w:rPr>
        <w:t xml:space="preserve">   </w:t>
      </w:r>
      <w:r w:rsidR="00CA0D0A" w:rsidRPr="008D714C">
        <w:rPr>
          <w:rFonts w:ascii="Times New Roman" w:hAnsi="Times New Roman" w:cs="Times New Roman"/>
          <w:szCs w:val="24"/>
        </w:rPr>
        <w:t>Таблица 1</w:t>
      </w:r>
    </w:p>
    <w:tbl>
      <w:tblPr>
        <w:tblW w:w="14693" w:type="dxa"/>
        <w:tblInd w:w="93" w:type="dxa"/>
        <w:tblLook w:val="04A0" w:firstRow="1" w:lastRow="0" w:firstColumn="1" w:lastColumn="0" w:noHBand="0" w:noVBand="1"/>
      </w:tblPr>
      <w:tblGrid>
        <w:gridCol w:w="585"/>
        <w:gridCol w:w="3258"/>
        <w:gridCol w:w="850"/>
        <w:gridCol w:w="935"/>
        <w:gridCol w:w="936"/>
        <w:gridCol w:w="935"/>
        <w:gridCol w:w="936"/>
        <w:gridCol w:w="936"/>
        <w:gridCol w:w="1559"/>
        <w:gridCol w:w="1843"/>
        <w:gridCol w:w="1920"/>
      </w:tblGrid>
      <w:tr w:rsidR="00C47B7B" w:rsidRPr="008D714C" w14:paraId="482E1F02" w14:textId="77777777" w:rsidTr="005130B6">
        <w:trPr>
          <w:trHeight w:val="454"/>
        </w:trPr>
        <w:tc>
          <w:tcPr>
            <w:tcW w:w="5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AE1A932"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325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E24A687"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1547D5"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Еди-</w:t>
            </w:r>
            <w:r w:rsidRPr="008D714C">
              <w:rPr>
                <w:rFonts w:ascii="Times New Roman" w:eastAsia="Times New Roman" w:hAnsi="Times New Roman" w:cs="Times New Roman"/>
                <w:szCs w:val="24"/>
                <w:lang w:eastAsia="ru-RU"/>
              </w:rPr>
              <w:br/>
              <w:t>ница изме-</w:t>
            </w:r>
            <w:r w:rsidRPr="008D714C">
              <w:rPr>
                <w:rFonts w:ascii="Times New Roman" w:eastAsia="Times New Roman" w:hAnsi="Times New Roman" w:cs="Times New Roman"/>
                <w:szCs w:val="24"/>
                <w:lang w:eastAsia="ru-RU"/>
              </w:rPr>
              <w:br/>
              <w:t>рения</w:t>
            </w:r>
          </w:p>
        </w:tc>
        <w:tc>
          <w:tcPr>
            <w:tcW w:w="4678" w:type="dxa"/>
            <w:gridSpan w:val="5"/>
            <w:tcBorders>
              <w:top w:val="single" w:sz="4" w:space="0" w:color="auto"/>
              <w:left w:val="nil"/>
              <w:bottom w:val="single" w:sz="4" w:space="0" w:color="auto"/>
              <w:right w:val="single" w:sz="4" w:space="0" w:color="auto"/>
            </w:tcBorders>
          </w:tcPr>
          <w:p w14:paraId="7E719875"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Значения целевых показателей</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6F2B7CA"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Периодич-</w:t>
            </w:r>
            <w:r w:rsidRPr="008D714C">
              <w:rPr>
                <w:rFonts w:ascii="Times New Roman" w:eastAsia="Times New Roman" w:hAnsi="Times New Roman" w:cs="Times New Roman"/>
                <w:szCs w:val="24"/>
                <w:lang w:eastAsia="ru-RU"/>
              </w:rPr>
              <w:br/>
              <w:t>ность сбора данных</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881A0D2"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Метод сбора информации</w:t>
            </w:r>
          </w:p>
        </w:tc>
        <w:tc>
          <w:tcPr>
            <w:tcW w:w="192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0342FF" w14:textId="77777777" w:rsidR="00C47B7B" w:rsidRPr="008D714C" w:rsidRDefault="00C47B7B"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Ответственный за сбор данных по показателю</w:t>
            </w:r>
          </w:p>
        </w:tc>
      </w:tr>
      <w:tr w:rsidR="00C47B7B" w:rsidRPr="008D714C" w14:paraId="434CE87F" w14:textId="77777777" w:rsidTr="005130B6">
        <w:trPr>
          <w:trHeight w:val="20"/>
        </w:trPr>
        <w:tc>
          <w:tcPr>
            <w:tcW w:w="585" w:type="dxa"/>
            <w:vMerge/>
            <w:tcBorders>
              <w:top w:val="single" w:sz="4" w:space="0" w:color="auto"/>
              <w:left w:val="single" w:sz="4" w:space="0" w:color="auto"/>
              <w:bottom w:val="single" w:sz="4" w:space="0" w:color="auto"/>
              <w:right w:val="single" w:sz="4" w:space="0" w:color="auto"/>
            </w:tcBorders>
            <w:vAlign w:val="center"/>
            <w:hideMark/>
          </w:tcPr>
          <w:p w14:paraId="2C6858A2" w14:textId="77777777" w:rsidR="00C47B7B" w:rsidRPr="008D714C" w:rsidRDefault="00C47B7B" w:rsidP="005C1F5A">
            <w:pPr>
              <w:rPr>
                <w:rFonts w:ascii="Times New Roman" w:eastAsia="Times New Roman" w:hAnsi="Times New Roman" w:cs="Times New Roman"/>
                <w:szCs w:val="24"/>
                <w:lang w:eastAsia="ru-RU"/>
              </w:rPr>
            </w:pPr>
          </w:p>
        </w:tc>
        <w:tc>
          <w:tcPr>
            <w:tcW w:w="3258" w:type="dxa"/>
            <w:vMerge/>
            <w:tcBorders>
              <w:top w:val="single" w:sz="4" w:space="0" w:color="auto"/>
              <w:left w:val="single" w:sz="4" w:space="0" w:color="auto"/>
              <w:bottom w:val="single" w:sz="4" w:space="0" w:color="auto"/>
              <w:right w:val="single" w:sz="4" w:space="0" w:color="auto"/>
            </w:tcBorders>
            <w:vAlign w:val="center"/>
            <w:hideMark/>
          </w:tcPr>
          <w:p w14:paraId="3A1D0E93" w14:textId="77777777" w:rsidR="00C47B7B" w:rsidRPr="008D714C" w:rsidRDefault="00C47B7B" w:rsidP="005C1F5A">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7C5016F" w14:textId="77777777" w:rsidR="00C47B7B" w:rsidRPr="008D714C" w:rsidRDefault="00C47B7B" w:rsidP="005C1F5A">
            <w:pPr>
              <w:rPr>
                <w:rFonts w:ascii="Times New Roman" w:eastAsia="Times New Roman" w:hAnsi="Times New Roman" w:cs="Times New Roman"/>
                <w:szCs w:val="24"/>
                <w:lang w:eastAsia="ru-RU"/>
              </w:rPr>
            </w:pPr>
          </w:p>
        </w:tc>
        <w:tc>
          <w:tcPr>
            <w:tcW w:w="935" w:type="dxa"/>
            <w:tcBorders>
              <w:top w:val="nil"/>
              <w:left w:val="nil"/>
              <w:bottom w:val="single" w:sz="4" w:space="0" w:color="auto"/>
              <w:right w:val="single" w:sz="4" w:space="0" w:color="auto"/>
            </w:tcBorders>
          </w:tcPr>
          <w:p w14:paraId="2BD4C59C" w14:textId="77777777" w:rsidR="00C47B7B" w:rsidRPr="008D714C" w:rsidRDefault="00C47B7B" w:rsidP="0016116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2023 год</w:t>
            </w:r>
          </w:p>
        </w:tc>
        <w:tc>
          <w:tcPr>
            <w:tcW w:w="936" w:type="dxa"/>
            <w:tcBorders>
              <w:top w:val="nil"/>
              <w:left w:val="single" w:sz="4" w:space="0" w:color="auto"/>
              <w:bottom w:val="single" w:sz="4" w:space="0" w:color="auto"/>
              <w:right w:val="single" w:sz="4" w:space="0" w:color="auto"/>
            </w:tcBorders>
            <w:shd w:val="clear" w:color="auto" w:fill="auto"/>
            <w:hideMark/>
          </w:tcPr>
          <w:p w14:paraId="1CADB3B0" w14:textId="77777777" w:rsidR="00C47B7B" w:rsidRPr="008D714C" w:rsidRDefault="00C47B7B" w:rsidP="0016116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2024 год</w:t>
            </w:r>
          </w:p>
        </w:tc>
        <w:tc>
          <w:tcPr>
            <w:tcW w:w="935" w:type="dxa"/>
            <w:tcBorders>
              <w:top w:val="nil"/>
              <w:left w:val="nil"/>
              <w:bottom w:val="single" w:sz="4" w:space="0" w:color="auto"/>
              <w:right w:val="single" w:sz="4" w:space="0" w:color="auto"/>
            </w:tcBorders>
            <w:shd w:val="clear" w:color="auto" w:fill="auto"/>
            <w:hideMark/>
          </w:tcPr>
          <w:p w14:paraId="4ED31B63" w14:textId="77777777" w:rsidR="00C47B7B" w:rsidRPr="008D714C" w:rsidRDefault="00C47B7B" w:rsidP="0016116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 год</w:t>
            </w:r>
          </w:p>
        </w:tc>
        <w:tc>
          <w:tcPr>
            <w:tcW w:w="936" w:type="dxa"/>
            <w:tcBorders>
              <w:top w:val="nil"/>
              <w:left w:val="nil"/>
              <w:bottom w:val="single" w:sz="4" w:space="0" w:color="auto"/>
              <w:right w:val="single" w:sz="4" w:space="0" w:color="auto"/>
            </w:tcBorders>
            <w:shd w:val="clear" w:color="auto" w:fill="auto"/>
            <w:hideMark/>
          </w:tcPr>
          <w:p w14:paraId="13CE8480" w14:textId="77777777" w:rsidR="00C47B7B" w:rsidRPr="008D714C" w:rsidRDefault="00C47B7B" w:rsidP="0016116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 год</w:t>
            </w:r>
          </w:p>
        </w:tc>
        <w:tc>
          <w:tcPr>
            <w:tcW w:w="936" w:type="dxa"/>
            <w:tcBorders>
              <w:top w:val="nil"/>
              <w:left w:val="nil"/>
              <w:bottom w:val="single" w:sz="4" w:space="0" w:color="auto"/>
              <w:right w:val="single" w:sz="4" w:space="0" w:color="auto"/>
            </w:tcBorders>
            <w:shd w:val="clear" w:color="auto" w:fill="auto"/>
            <w:hideMark/>
          </w:tcPr>
          <w:p w14:paraId="74BDECAD" w14:textId="77777777" w:rsidR="00C47B7B" w:rsidRPr="008D714C" w:rsidRDefault="00C47B7B" w:rsidP="0016116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 год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52DA24F" w14:textId="77777777" w:rsidR="00C47B7B" w:rsidRPr="008D714C" w:rsidRDefault="00C47B7B" w:rsidP="005C1F5A">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2B8751C" w14:textId="77777777" w:rsidR="00C47B7B" w:rsidRPr="008D714C" w:rsidRDefault="00C47B7B" w:rsidP="005C1F5A">
            <w:pPr>
              <w:rPr>
                <w:rFonts w:ascii="Times New Roman" w:eastAsia="Times New Roman" w:hAnsi="Times New Roman" w:cs="Times New Roman"/>
                <w:szCs w:val="24"/>
                <w:lang w:eastAsia="ru-RU"/>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697186CA" w14:textId="77777777" w:rsidR="00C47B7B" w:rsidRPr="008D714C" w:rsidRDefault="00C47B7B" w:rsidP="005C1F5A">
            <w:pPr>
              <w:rPr>
                <w:rFonts w:ascii="Times New Roman" w:eastAsia="Times New Roman" w:hAnsi="Times New Roman" w:cs="Times New Roman"/>
                <w:szCs w:val="24"/>
                <w:lang w:eastAsia="ru-RU"/>
              </w:rPr>
            </w:pPr>
          </w:p>
        </w:tc>
      </w:tr>
    </w:tbl>
    <w:p w14:paraId="7880264D" w14:textId="77777777" w:rsidR="00D30C2C" w:rsidRPr="008D714C" w:rsidRDefault="00D30C2C">
      <w:pPr>
        <w:rPr>
          <w:rFonts w:ascii="Times New Roman" w:hAnsi="Times New Roman" w:cs="Times New Roman"/>
          <w:sz w:val="2"/>
          <w:szCs w:val="2"/>
        </w:rPr>
      </w:pPr>
    </w:p>
    <w:tbl>
      <w:tblPr>
        <w:tblW w:w="14693" w:type="dxa"/>
        <w:tblInd w:w="93" w:type="dxa"/>
        <w:tblLayout w:type="fixed"/>
        <w:tblLook w:val="04A0" w:firstRow="1" w:lastRow="0" w:firstColumn="1" w:lastColumn="0" w:noHBand="0" w:noVBand="1"/>
      </w:tblPr>
      <w:tblGrid>
        <w:gridCol w:w="583"/>
        <w:gridCol w:w="3260"/>
        <w:gridCol w:w="850"/>
        <w:gridCol w:w="935"/>
        <w:gridCol w:w="936"/>
        <w:gridCol w:w="935"/>
        <w:gridCol w:w="936"/>
        <w:gridCol w:w="936"/>
        <w:gridCol w:w="1559"/>
        <w:gridCol w:w="1843"/>
        <w:gridCol w:w="1920"/>
      </w:tblGrid>
      <w:tr w:rsidR="005A3D5D" w:rsidRPr="008D714C" w14:paraId="243CA6DB" w14:textId="77777777" w:rsidTr="005130B6">
        <w:trPr>
          <w:trHeight w:val="20"/>
          <w:tblHeader/>
        </w:trPr>
        <w:tc>
          <w:tcPr>
            <w:tcW w:w="583" w:type="dxa"/>
            <w:tcBorders>
              <w:top w:val="single" w:sz="4" w:space="0" w:color="auto"/>
              <w:left w:val="single" w:sz="4" w:space="0" w:color="auto"/>
              <w:bottom w:val="single" w:sz="4" w:space="0" w:color="auto"/>
              <w:right w:val="single" w:sz="4" w:space="0" w:color="auto"/>
            </w:tcBorders>
            <w:shd w:val="clear" w:color="auto" w:fill="auto"/>
            <w:hideMark/>
          </w:tcPr>
          <w:p w14:paraId="674A53D4"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3260" w:type="dxa"/>
            <w:tcBorders>
              <w:top w:val="single" w:sz="4" w:space="0" w:color="auto"/>
              <w:left w:val="nil"/>
              <w:bottom w:val="single" w:sz="4" w:space="0" w:color="auto"/>
              <w:right w:val="single" w:sz="4" w:space="0" w:color="auto"/>
            </w:tcBorders>
            <w:shd w:val="clear" w:color="auto" w:fill="auto"/>
            <w:hideMark/>
          </w:tcPr>
          <w:p w14:paraId="297ECF99"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850" w:type="dxa"/>
            <w:tcBorders>
              <w:top w:val="single" w:sz="4" w:space="0" w:color="auto"/>
              <w:left w:val="nil"/>
              <w:bottom w:val="single" w:sz="4" w:space="0" w:color="auto"/>
              <w:right w:val="single" w:sz="4" w:space="0" w:color="auto"/>
            </w:tcBorders>
            <w:shd w:val="clear" w:color="auto" w:fill="auto"/>
            <w:hideMark/>
          </w:tcPr>
          <w:p w14:paraId="00EEE36C"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935" w:type="dxa"/>
            <w:tcBorders>
              <w:top w:val="single" w:sz="4" w:space="0" w:color="auto"/>
              <w:left w:val="nil"/>
              <w:bottom w:val="single" w:sz="4" w:space="0" w:color="auto"/>
              <w:right w:val="single" w:sz="4" w:space="0" w:color="auto"/>
            </w:tcBorders>
          </w:tcPr>
          <w:p w14:paraId="67975A9B"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347BEB3D"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935" w:type="dxa"/>
            <w:tcBorders>
              <w:top w:val="single" w:sz="4" w:space="0" w:color="auto"/>
              <w:left w:val="nil"/>
              <w:bottom w:val="single" w:sz="4" w:space="0" w:color="auto"/>
              <w:right w:val="single" w:sz="4" w:space="0" w:color="auto"/>
            </w:tcBorders>
            <w:shd w:val="clear" w:color="auto" w:fill="auto"/>
          </w:tcPr>
          <w:p w14:paraId="10FC5CED"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936" w:type="dxa"/>
            <w:tcBorders>
              <w:top w:val="single" w:sz="4" w:space="0" w:color="auto"/>
              <w:left w:val="nil"/>
              <w:bottom w:val="single" w:sz="4" w:space="0" w:color="auto"/>
              <w:right w:val="single" w:sz="4" w:space="0" w:color="auto"/>
            </w:tcBorders>
            <w:shd w:val="clear" w:color="auto" w:fill="auto"/>
          </w:tcPr>
          <w:p w14:paraId="3C85BACD"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936" w:type="dxa"/>
            <w:tcBorders>
              <w:top w:val="single" w:sz="4" w:space="0" w:color="auto"/>
              <w:left w:val="nil"/>
              <w:bottom w:val="single" w:sz="4" w:space="0" w:color="auto"/>
              <w:right w:val="single" w:sz="4" w:space="0" w:color="auto"/>
            </w:tcBorders>
            <w:shd w:val="clear" w:color="auto" w:fill="auto"/>
          </w:tcPr>
          <w:p w14:paraId="715C27FB"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c>
          <w:tcPr>
            <w:tcW w:w="1559" w:type="dxa"/>
            <w:tcBorders>
              <w:top w:val="single" w:sz="4" w:space="0" w:color="auto"/>
              <w:left w:val="nil"/>
              <w:bottom w:val="single" w:sz="4" w:space="0" w:color="auto"/>
              <w:right w:val="single" w:sz="4" w:space="0" w:color="auto"/>
            </w:tcBorders>
            <w:shd w:val="clear" w:color="auto" w:fill="auto"/>
          </w:tcPr>
          <w:p w14:paraId="7776BC65"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9</w:t>
            </w:r>
          </w:p>
        </w:tc>
        <w:tc>
          <w:tcPr>
            <w:tcW w:w="1843" w:type="dxa"/>
            <w:tcBorders>
              <w:top w:val="single" w:sz="4" w:space="0" w:color="auto"/>
              <w:left w:val="nil"/>
              <w:bottom w:val="single" w:sz="4" w:space="0" w:color="auto"/>
              <w:right w:val="single" w:sz="4" w:space="0" w:color="auto"/>
            </w:tcBorders>
            <w:shd w:val="clear" w:color="auto" w:fill="auto"/>
          </w:tcPr>
          <w:p w14:paraId="21266468"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1920" w:type="dxa"/>
            <w:tcBorders>
              <w:top w:val="single" w:sz="4" w:space="0" w:color="auto"/>
              <w:left w:val="nil"/>
              <w:bottom w:val="single" w:sz="4" w:space="0" w:color="auto"/>
              <w:right w:val="single" w:sz="4" w:space="0" w:color="auto"/>
            </w:tcBorders>
            <w:shd w:val="clear" w:color="auto" w:fill="auto"/>
          </w:tcPr>
          <w:p w14:paraId="58E6AB0B"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r>
      <w:tr w:rsidR="005A3D5D" w:rsidRPr="008D714C" w14:paraId="51C98333" w14:textId="77777777" w:rsidTr="005130B6">
        <w:trPr>
          <w:trHeight w:val="20"/>
        </w:trPr>
        <w:tc>
          <w:tcPr>
            <w:tcW w:w="14693" w:type="dxa"/>
            <w:gridSpan w:val="11"/>
            <w:tcBorders>
              <w:top w:val="nil"/>
              <w:left w:val="single" w:sz="4" w:space="0" w:color="auto"/>
              <w:bottom w:val="single" w:sz="4" w:space="0" w:color="auto"/>
              <w:right w:val="single" w:sz="4" w:space="0" w:color="auto"/>
            </w:tcBorders>
          </w:tcPr>
          <w:p w14:paraId="45D9DB93"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подпрограммы 2 «Содержание муниципального жилого фонда и управление многоквартирными домами в ЗАТО Северск»</w:t>
            </w:r>
          </w:p>
        </w:tc>
      </w:tr>
      <w:tr w:rsidR="00AB2018" w:rsidRPr="008D714C" w14:paraId="1943266B"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hideMark/>
          </w:tcPr>
          <w:p w14:paraId="3ABB0B7A" w14:textId="55CE7241" w:rsidR="00AB2018" w:rsidRPr="008D714C" w:rsidRDefault="00AB2018" w:rsidP="00AB201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3260" w:type="dxa"/>
            <w:tcBorders>
              <w:top w:val="nil"/>
              <w:left w:val="nil"/>
              <w:bottom w:val="single" w:sz="4" w:space="0" w:color="auto"/>
              <w:right w:val="single" w:sz="4" w:space="0" w:color="auto"/>
            </w:tcBorders>
            <w:shd w:val="clear" w:color="auto" w:fill="auto"/>
            <w:hideMark/>
          </w:tcPr>
          <w:p w14:paraId="34B419E4" w14:textId="77777777" w:rsidR="00AB2018" w:rsidRPr="008D714C" w:rsidRDefault="00AB2018" w:rsidP="00AB201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Доля отремонтированной площади в общей площади муниципального жилищного фонда</w:t>
            </w:r>
          </w:p>
        </w:tc>
        <w:tc>
          <w:tcPr>
            <w:tcW w:w="850" w:type="dxa"/>
            <w:tcBorders>
              <w:top w:val="nil"/>
              <w:left w:val="nil"/>
              <w:bottom w:val="single" w:sz="4" w:space="0" w:color="auto"/>
              <w:right w:val="single" w:sz="4" w:space="0" w:color="auto"/>
            </w:tcBorders>
            <w:shd w:val="clear" w:color="auto" w:fill="auto"/>
            <w:hideMark/>
          </w:tcPr>
          <w:p w14:paraId="7C52201C" w14:textId="77777777" w:rsidR="00AB2018" w:rsidRPr="008D714C" w:rsidRDefault="00AB2018" w:rsidP="00AB201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935" w:type="dxa"/>
            <w:tcBorders>
              <w:top w:val="nil"/>
              <w:left w:val="nil"/>
              <w:bottom w:val="single" w:sz="4" w:space="0" w:color="auto"/>
              <w:right w:val="single" w:sz="4" w:space="0" w:color="auto"/>
            </w:tcBorders>
          </w:tcPr>
          <w:p w14:paraId="75A6BBAB" w14:textId="77777777"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0,37</w:t>
            </w:r>
          </w:p>
        </w:tc>
        <w:tc>
          <w:tcPr>
            <w:tcW w:w="936" w:type="dxa"/>
            <w:tcBorders>
              <w:top w:val="nil"/>
              <w:left w:val="single" w:sz="4" w:space="0" w:color="auto"/>
              <w:bottom w:val="single" w:sz="4" w:space="0" w:color="auto"/>
              <w:right w:val="single" w:sz="4" w:space="0" w:color="auto"/>
            </w:tcBorders>
            <w:shd w:val="clear" w:color="auto" w:fill="auto"/>
            <w:hideMark/>
          </w:tcPr>
          <w:p w14:paraId="187A85BC" w14:textId="69455B6C" w:rsidR="00AB2018" w:rsidRPr="00C07EDD" w:rsidRDefault="008F61A9" w:rsidP="00AB2018">
            <w:pPr>
              <w:jc w:val="center"/>
              <w:rPr>
                <w:rFonts w:ascii="Times New Roman" w:eastAsia="Times New Roman" w:hAnsi="Times New Roman" w:cs="Times New Roman"/>
                <w:szCs w:val="24"/>
                <w:lang w:eastAsia="ru-RU"/>
              </w:rPr>
            </w:pPr>
            <w:r>
              <w:rPr>
                <w:rFonts w:ascii="Times New Roman" w:hAnsi="Times New Roman" w:cs="Times New Roman"/>
              </w:rPr>
              <w:t>0,33</w:t>
            </w:r>
          </w:p>
        </w:tc>
        <w:tc>
          <w:tcPr>
            <w:tcW w:w="935" w:type="dxa"/>
            <w:tcBorders>
              <w:top w:val="nil"/>
              <w:left w:val="nil"/>
              <w:bottom w:val="single" w:sz="4" w:space="0" w:color="auto"/>
              <w:right w:val="single" w:sz="4" w:space="0" w:color="auto"/>
            </w:tcBorders>
            <w:shd w:val="clear" w:color="auto" w:fill="auto"/>
            <w:hideMark/>
          </w:tcPr>
          <w:p w14:paraId="2F694574" w14:textId="48EC3900"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hAnsi="Times New Roman" w:cs="Times New Roman"/>
              </w:rPr>
              <w:t>0,36</w:t>
            </w:r>
          </w:p>
        </w:tc>
        <w:tc>
          <w:tcPr>
            <w:tcW w:w="936" w:type="dxa"/>
            <w:tcBorders>
              <w:top w:val="nil"/>
              <w:left w:val="nil"/>
              <w:bottom w:val="single" w:sz="4" w:space="0" w:color="auto"/>
              <w:right w:val="single" w:sz="4" w:space="0" w:color="auto"/>
            </w:tcBorders>
            <w:shd w:val="clear" w:color="auto" w:fill="auto"/>
            <w:hideMark/>
          </w:tcPr>
          <w:p w14:paraId="749A49E8" w14:textId="075E4281" w:rsidR="00AB2018" w:rsidRPr="00C07EDD" w:rsidRDefault="008F61A9" w:rsidP="00AB2018">
            <w:pPr>
              <w:jc w:val="center"/>
              <w:rPr>
                <w:rFonts w:ascii="Times New Roman" w:eastAsia="Times New Roman" w:hAnsi="Times New Roman" w:cs="Times New Roman"/>
                <w:szCs w:val="24"/>
                <w:lang w:eastAsia="ru-RU"/>
              </w:rPr>
            </w:pPr>
            <w:r>
              <w:rPr>
                <w:rFonts w:ascii="Times New Roman" w:hAnsi="Times New Roman" w:cs="Times New Roman"/>
              </w:rPr>
              <w:t>0,04</w:t>
            </w:r>
          </w:p>
        </w:tc>
        <w:tc>
          <w:tcPr>
            <w:tcW w:w="936" w:type="dxa"/>
            <w:tcBorders>
              <w:top w:val="nil"/>
              <w:left w:val="nil"/>
              <w:bottom w:val="single" w:sz="4" w:space="0" w:color="auto"/>
              <w:right w:val="single" w:sz="4" w:space="0" w:color="auto"/>
            </w:tcBorders>
            <w:shd w:val="clear" w:color="auto" w:fill="auto"/>
            <w:hideMark/>
          </w:tcPr>
          <w:p w14:paraId="5E123028" w14:textId="56A83E42" w:rsidR="00AB2018" w:rsidRPr="00C07EDD" w:rsidRDefault="008F61A9" w:rsidP="00AB2018">
            <w:pPr>
              <w:jc w:val="center"/>
              <w:rPr>
                <w:rFonts w:ascii="Times New Roman" w:eastAsia="Times New Roman" w:hAnsi="Times New Roman" w:cs="Times New Roman"/>
                <w:szCs w:val="24"/>
                <w:lang w:eastAsia="ru-RU"/>
              </w:rPr>
            </w:pPr>
            <w:r>
              <w:rPr>
                <w:rFonts w:ascii="Times New Roman" w:hAnsi="Times New Roman" w:cs="Times New Roman"/>
              </w:rPr>
              <w:t>0,04</w:t>
            </w:r>
          </w:p>
        </w:tc>
        <w:tc>
          <w:tcPr>
            <w:tcW w:w="1559" w:type="dxa"/>
            <w:tcBorders>
              <w:top w:val="nil"/>
              <w:left w:val="nil"/>
              <w:bottom w:val="single" w:sz="4" w:space="0" w:color="auto"/>
              <w:right w:val="single" w:sz="4" w:space="0" w:color="auto"/>
            </w:tcBorders>
            <w:shd w:val="clear" w:color="auto" w:fill="auto"/>
            <w:hideMark/>
          </w:tcPr>
          <w:p w14:paraId="7ACE5781" w14:textId="77777777" w:rsidR="00AB2018" w:rsidRPr="00C07EDD" w:rsidRDefault="00AB2018" w:rsidP="00AB2018">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58FFDC0F" w14:textId="77777777" w:rsidR="00AB2018" w:rsidRPr="00C07EDD" w:rsidRDefault="00AB2018" w:rsidP="00AB2018">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6AAA1060" w14:textId="77777777" w:rsidR="00AB2018" w:rsidRPr="00C07EDD" w:rsidRDefault="00AB2018" w:rsidP="00AB2018">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УЖКХ ТиС</w:t>
            </w:r>
          </w:p>
        </w:tc>
      </w:tr>
      <w:tr w:rsidR="005A3D5D" w:rsidRPr="008D714C" w14:paraId="2598BF7B"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hideMark/>
          </w:tcPr>
          <w:p w14:paraId="40258DCB" w14:textId="6C020379"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3260" w:type="dxa"/>
            <w:tcBorders>
              <w:top w:val="nil"/>
              <w:left w:val="nil"/>
              <w:bottom w:val="single" w:sz="4" w:space="0" w:color="auto"/>
              <w:right w:val="single" w:sz="4" w:space="0" w:color="auto"/>
            </w:tcBorders>
            <w:shd w:val="clear" w:color="auto" w:fill="auto"/>
            <w:hideMark/>
          </w:tcPr>
          <w:p w14:paraId="7BBD840D"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850" w:type="dxa"/>
            <w:tcBorders>
              <w:top w:val="nil"/>
              <w:left w:val="nil"/>
              <w:bottom w:val="single" w:sz="4" w:space="0" w:color="auto"/>
              <w:right w:val="single" w:sz="4" w:space="0" w:color="auto"/>
            </w:tcBorders>
            <w:shd w:val="clear" w:color="auto" w:fill="auto"/>
            <w:hideMark/>
          </w:tcPr>
          <w:p w14:paraId="307FE8B9"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360FE0BE" w14:textId="77777777" w:rsidR="005A3D5D" w:rsidRPr="00C07EDD" w:rsidRDefault="005A3D5D"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38</w:t>
            </w:r>
          </w:p>
        </w:tc>
        <w:tc>
          <w:tcPr>
            <w:tcW w:w="936" w:type="dxa"/>
            <w:tcBorders>
              <w:top w:val="nil"/>
              <w:left w:val="single" w:sz="4" w:space="0" w:color="auto"/>
              <w:bottom w:val="single" w:sz="4" w:space="0" w:color="auto"/>
              <w:right w:val="single" w:sz="4" w:space="0" w:color="auto"/>
            </w:tcBorders>
            <w:shd w:val="clear" w:color="auto" w:fill="auto"/>
            <w:hideMark/>
          </w:tcPr>
          <w:p w14:paraId="1A2DA335" w14:textId="77777777" w:rsidR="005A3D5D" w:rsidRPr="00C07EDD" w:rsidRDefault="005A3D5D"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40</w:t>
            </w:r>
          </w:p>
        </w:tc>
        <w:tc>
          <w:tcPr>
            <w:tcW w:w="935" w:type="dxa"/>
            <w:tcBorders>
              <w:top w:val="nil"/>
              <w:left w:val="nil"/>
              <w:bottom w:val="single" w:sz="4" w:space="0" w:color="auto"/>
              <w:right w:val="single" w:sz="4" w:space="0" w:color="auto"/>
            </w:tcBorders>
            <w:shd w:val="clear" w:color="auto" w:fill="auto"/>
            <w:hideMark/>
          </w:tcPr>
          <w:p w14:paraId="63DAD4FC" w14:textId="77777777" w:rsidR="005A3D5D" w:rsidRPr="00C07EDD" w:rsidRDefault="005A3D5D"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19</w:t>
            </w:r>
          </w:p>
        </w:tc>
        <w:tc>
          <w:tcPr>
            <w:tcW w:w="936" w:type="dxa"/>
            <w:tcBorders>
              <w:top w:val="nil"/>
              <w:left w:val="nil"/>
              <w:bottom w:val="single" w:sz="4" w:space="0" w:color="auto"/>
              <w:right w:val="single" w:sz="4" w:space="0" w:color="auto"/>
            </w:tcBorders>
            <w:shd w:val="clear" w:color="auto" w:fill="auto"/>
            <w:hideMark/>
          </w:tcPr>
          <w:p w14:paraId="5D29B23E" w14:textId="7CE25FF7" w:rsidR="005A3D5D" w:rsidRPr="00C07EDD" w:rsidRDefault="00AB2018"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12</w:t>
            </w:r>
          </w:p>
        </w:tc>
        <w:tc>
          <w:tcPr>
            <w:tcW w:w="936" w:type="dxa"/>
            <w:tcBorders>
              <w:top w:val="nil"/>
              <w:left w:val="nil"/>
              <w:bottom w:val="single" w:sz="4" w:space="0" w:color="auto"/>
              <w:right w:val="single" w:sz="4" w:space="0" w:color="auto"/>
            </w:tcBorders>
            <w:shd w:val="clear" w:color="auto" w:fill="auto"/>
            <w:hideMark/>
          </w:tcPr>
          <w:p w14:paraId="23A7E78A" w14:textId="762C21E6" w:rsidR="005A3D5D" w:rsidRPr="00C07EDD" w:rsidRDefault="00AB2018"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23</w:t>
            </w:r>
          </w:p>
        </w:tc>
        <w:tc>
          <w:tcPr>
            <w:tcW w:w="1559" w:type="dxa"/>
            <w:tcBorders>
              <w:top w:val="nil"/>
              <w:left w:val="nil"/>
              <w:bottom w:val="single" w:sz="4" w:space="0" w:color="auto"/>
              <w:right w:val="single" w:sz="4" w:space="0" w:color="auto"/>
            </w:tcBorders>
            <w:shd w:val="clear" w:color="auto" w:fill="auto"/>
            <w:hideMark/>
          </w:tcPr>
          <w:p w14:paraId="7B6A6C00"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3CBE3828"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687D2F9E"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УЖКХ ТиС</w:t>
            </w:r>
          </w:p>
        </w:tc>
      </w:tr>
      <w:tr w:rsidR="005A3D5D" w:rsidRPr="008D714C" w14:paraId="61975061"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hideMark/>
          </w:tcPr>
          <w:p w14:paraId="6FF6878E" w14:textId="244C2D53"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3260" w:type="dxa"/>
            <w:tcBorders>
              <w:top w:val="nil"/>
              <w:left w:val="nil"/>
              <w:bottom w:val="single" w:sz="4" w:space="0" w:color="auto"/>
              <w:right w:val="single" w:sz="4" w:space="0" w:color="auto"/>
            </w:tcBorders>
            <w:shd w:val="clear" w:color="auto" w:fill="auto"/>
            <w:hideMark/>
          </w:tcPr>
          <w:p w14:paraId="5FBB436D"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пустующих жилых помещений муниципального жилищного фонда, по которым осуществляются расходы на содержание</w:t>
            </w:r>
          </w:p>
        </w:tc>
        <w:tc>
          <w:tcPr>
            <w:tcW w:w="850" w:type="dxa"/>
            <w:tcBorders>
              <w:top w:val="nil"/>
              <w:left w:val="nil"/>
              <w:bottom w:val="single" w:sz="4" w:space="0" w:color="auto"/>
              <w:right w:val="single" w:sz="4" w:space="0" w:color="auto"/>
            </w:tcBorders>
            <w:shd w:val="clear" w:color="auto" w:fill="auto"/>
            <w:hideMark/>
          </w:tcPr>
          <w:p w14:paraId="2E169BB8"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3460A3A2" w14:textId="77777777" w:rsidR="005A3D5D" w:rsidRPr="00C07EDD" w:rsidRDefault="005A3D5D"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104</w:t>
            </w:r>
          </w:p>
        </w:tc>
        <w:tc>
          <w:tcPr>
            <w:tcW w:w="936" w:type="dxa"/>
            <w:tcBorders>
              <w:top w:val="nil"/>
              <w:left w:val="single" w:sz="4" w:space="0" w:color="auto"/>
              <w:bottom w:val="single" w:sz="4" w:space="0" w:color="auto"/>
              <w:right w:val="single" w:sz="4" w:space="0" w:color="auto"/>
            </w:tcBorders>
            <w:shd w:val="clear" w:color="auto" w:fill="auto"/>
            <w:hideMark/>
          </w:tcPr>
          <w:p w14:paraId="7A7243C2" w14:textId="009404FE" w:rsidR="005A3D5D" w:rsidRPr="00C07EDD" w:rsidRDefault="00AB2018"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101</w:t>
            </w:r>
          </w:p>
        </w:tc>
        <w:tc>
          <w:tcPr>
            <w:tcW w:w="935" w:type="dxa"/>
            <w:tcBorders>
              <w:top w:val="nil"/>
              <w:left w:val="nil"/>
              <w:bottom w:val="single" w:sz="4" w:space="0" w:color="auto"/>
              <w:right w:val="single" w:sz="4" w:space="0" w:color="auto"/>
            </w:tcBorders>
            <w:shd w:val="clear" w:color="auto" w:fill="auto"/>
            <w:hideMark/>
          </w:tcPr>
          <w:p w14:paraId="0C9E5560" w14:textId="3C64362D" w:rsidR="005A3D5D" w:rsidRPr="00C07EDD" w:rsidRDefault="00AB2018"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106</w:t>
            </w:r>
          </w:p>
        </w:tc>
        <w:tc>
          <w:tcPr>
            <w:tcW w:w="936" w:type="dxa"/>
            <w:tcBorders>
              <w:top w:val="nil"/>
              <w:left w:val="nil"/>
              <w:bottom w:val="single" w:sz="4" w:space="0" w:color="auto"/>
              <w:right w:val="single" w:sz="4" w:space="0" w:color="auto"/>
            </w:tcBorders>
            <w:shd w:val="clear" w:color="auto" w:fill="auto"/>
            <w:hideMark/>
          </w:tcPr>
          <w:p w14:paraId="313E0CEE" w14:textId="77777777" w:rsidR="005A3D5D" w:rsidRPr="00C07EDD" w:rsidRDefault="005A3D5D"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11</w:t>
            </w:r>
          </w:p>
        </w:tc>
        <w:tc>
          <w:tcPr>
            <w:tcW w:w="936" w:type="dxa"/>
            <w:tcBorders>
              <w:top w:val="nil"/>
              <w:left w:val="nil"/>
              <w:bottom w:val="single" w:sz="4" w:space="0" w:color="auto"/>
              <w:right w:val="single" w:sz="4" w:space="0" w:color="auto"/>
            </w:tcBorders>
            <w:shd w:val="clear" w:color="auto" w:fill="auto"/>
            <w:hideMark/>
          </w:tcPr>
          <w:p w14:paraId="3482E41F" w14:textId="06DF08B0" w:rsidR="005A3D5D" w:rsidRPr="00C07EDD" w:rsidRDefault="00AB2018" w:rsidP="005A3D5D">
            <w:pPr>
              <w:jc w:val="cente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11</w:t>
            </w:r>
          </w:p>
        </w:tc>
        <w:tc>
          <w:tcPr>
            <w:tcW w:w="1559" w:type="dxa"/>
            <w:tcBorders>
              <w:top w:val="nil"/>
              <w:left w:val="nil"/>
              <w:bottom w:val="single" w:sz="4" w:space="0" w:color="auto"/>
              <w:right w:val="single" w:sz="4" w:space="0" w:color="auto"/>
            </w:tcBorders>
            <w:shd w:val="clear" w:color="auto" w:fill="auto"/>
            <w:hideMark/>
          </w:tcPr>
          <w:p w14:paraId="1C76550D"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02A99AC2"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3FA2BF72"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УЖКХ ТиС</w:t>
            </w:r>
          </w:p>
        </w:tc>
      </w:tr>
      <w:tr w:rsidR="005A3D5D" w:rsidRPr="008D714C" w14:paraId="0F6F3FF1" w14:textId="77777777" w:rsidTr="005130B6">
        <w:trPr>
          <w:trHeight w:val="20"/>
        </w:trPr>
        <w:tc>
          <w:tcPr>
            <w:tcW w:w="14693" w:type="dxa"/>
            <w:gridSpan w:val="11"/>
            <w:tcBorders>
              <w:top w:val="nil"/>
              <w:left w:val="single" w:sz="4" w:space="0" w:color="auto"/>
              <w:bottom w:val="single" w:sz="4" w:space="0" w:color="auto"/>
              <w:right w:val="single" w:sz="4" w:space="0" w:color="auto"/>
            </w:tcBorders>
          </w:tcPr>
          <w:p w14:paraId="04F39386" w14:textId="77777777" w:rsidR="005A3D5D" w:rsidRPr="00C07EDD" w:rsidRDefault="005A3D5D" w:rsidP="005A3D5D">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Показатели задачи 1 «</w:t>
            </w:r>
            <w:r w:rsidRPr="00C07EDD">
              <w:rPr>
                <w:rFonts w:ascii="Times New Roman" w:hAnsi="Times New Roman" w:cs="Times New Roman"/>
                <w:szCs w:val="24"/>
              </w:rPr>
              <w:t>Ремонт жилых помещений, находящихся в муниципальной собственности ЗАТО Северск» подпрограммы 2</w:t>
            </w:r>
          </w:p>
        </w:tc>
      </w:tr>
      <w:tr w:rsidR="00AB2018" w:rsidRPr="008D714C" w14:paraId="51503DA3"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hideMark/>
          </w:tcPr>
          <w:p w14:paraId="39F4C63C" w14:textId="77777777" w:rsidR="00AB2018" w:rsidRPr="008D714C" w:rsidRDefault="00AB2018" w:rsidP="00AB201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3260" w:type="dxa"/>
            <w:tcBorders>
              <w:top w:val="nil"/>
              <w:left w:val="nil"/>
              <w:bottom w:val="single" w:sz="4" w:space="0" w:color="auto"/>
              <w:right w:val="single" w:sz="4" w:space="0" w:color="auto"/>
            </w:tcBorders>
            <w:shd w:val="clear" w:color="auto" w:fill="auto"/>
            <w:hideMark/>
          </w:tcPr>
          <w:p w14:paraId="7E65C2C9" w14:textId="77777777" w:rsidR="00AB2018" w:rsidRPr="008D714C" w:rsidRDefault="00AB2018" w:rsidP="00AB201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Площадь отремонтированных  жилых помещений,  находящихся в муниципальной </w:t>
            </w:r>
            <w:r w:rsidRPr="008D714C">
              <w:rPr>
                <w:rFonts w:ascii="Times New Roman" w:eastAsia="Times New Roman" w:hAnsi="Times New Roman" w:cs="Times New Roman"/>
                <w:szCs w:val="24"/>
                <w:lang w:eastAsia="ru-RU"/>
              </w:rPr>
              <w:lastRenderedPageBreak/>
              <w:t>собственности ЗАТО Северск</w:t>
            </w:r>
          </w:p>
        </w:tc>
        <w:tc>
          <w:tcPr>
            <w:tcW w:w="850" w:type="dxa"/>
            <w:tcBorders>
              <w:top w:val="nil"/>
              <w:left w:val="nil"/>
              <w:bottom w:val="single" w:sz="4" w:space="0" w:color="auto"/>
              <w:right w:val="single" w:sz="4" w:space="0" w:color="auto"/>
            </w:tcBorders>
            <w:shd w:val="clear" w:color="auto" w:fill="auto"/>
            <w:hideMark/>
          </w:tcPr>
          <w:p w14:paraId="20EE94CE" w14:textId="77777777" w:rsidR="00AB2018" w:rsidRPr="008D714C" w:rsidRDefault="00AB2018" w:rsidP="00AB201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м2</w:t>
            </w:r>
          </w:p>
        </w:tc>
        <w:tc>
          <w:tcPr>
            <w:tcW w:w="935" w:type="dxa"/>
            <w:tcBorders>
              <w:top w:val="nil"/>
              <w:left w:val="nil"/>
              <w:bottom w:val="single" w:sz="4" w:space="0" w:color="auto"/>
              <w:right w:val="single" w:sz="4" w:space="0" w:color="auto"/>
            </w:tcBorders>
          </w:tcPr>
          <w:p w14:paraId="7BCF5901" w14:textId="6C591691"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hAnsi="Times New Roman" w:cs="Times New Roman"/>
              </w:rPr>
              <w:t>397</w:t>
            </w:r>
          </w:p>
        </w:tc>
        <w:tc>
          <w:tcPr>
            <w:tcW w:w="936" w:type="dxa"/>
            <w:tcBorders>
              <w:top w:val="nil"/>
              <w:left w:val="single" w:sz="4" w:space="0" w:color="auto"/>
              <w:bottom w:val="single" w:sz="4" w:space="0" w:color="auto"/>
              <w:right w:val="single" w:sz="4" w:space="0" w:color="auto"/>
            </w:tcBorders>
            <w:shd w:val="clear" w:color="auto" w:fill="auto"/>
            <w:hideMark/>
          </w:tcPr>
          <w:p w14:paraId="5C968814" w14:textId="5D9B9873"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hAnsi="Times New Roman" w:cs="Times New Roman"/>
              </w:rPr>
              <w:t>346</w:t>
            </w:r>
          </w:p>
        </w:tc>
        <w:tc>
          <w:tcPr>
            <w:tcW w:w="935" w:type="dxa"/>
            <w:tcBorders>
              <w:top w:val="nil"/>
              <w:left w:val="nil"/>
              <w:bottom w:val="single" w:sz="4" w:space="0" w:color="auto"/>
              <w:right w:val="single" w:sz="4" w:space="0" w:color="auto"/>
            </w:tcBorders>
            <w:shd w:val="clear" w:color="auto" w:fill="auto"/>
            <w:hideMark/>
          </w:tcPr>
          <w:p w14:paraId="15EF45E7" w14:textId="34ABFFE3"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hAnsi="Times New Roman" w:cs="Times New Roman"/>
              </w:rPr>
              <w:t>375</w:t>
            </w:r>
          </w:p>
        </w:tc>
        <w:tc>
          <w:tcPr>
            <w:tcW w:w="936" w:type="dxa"/>
            <w:tcBorders>
              <w:top w:val="nil"/>
              <w:left w:val="nil"/>
              <w:bottom w:val="single" w:sz="4" w:space="0" w:color="auto"/>
              <w:right w:val="single" w:sz="4" w:space="0" w:color="auto"/>
            </w:tcBorders>
            <w:shd w:val="clear" w:color="auto" w:fill="auto"/>
            <w:hideMark/>
          </w:tcPr>
          <w:p w14:paraId="17597235" w14:textId="06CEC59B"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hAnsi="Times New Roman" w:cs="Times New Roman"/>
              </w:rPr>
              <w:t>45</w:t>
            </w:r>
          </w:p>
        </w:tc>
        <w:tc>
          <w:tcPr>
            <w:tcW w:w="936" w:type="dxa"/>
            <w:tcBorders>
              <w:top w:val="nil"/>
              <w:left w:val="nil"/>
              <w:bottom w:val="single" w:sz="4" w:space="0" w:color="auto"/>
              <w:right w:val="single" w:sz="4" w:space="0" w:color="auto"/>
            </w:tcBorders>
            <w:shd w:val="clear" w:color="auto" w:fill="auto"/>
            <w:hideMark/>
          </w:tcPr>
          <w:p w14:paraId="5D7F1313" w14:textId="49DEB7C8" w:rsidR="00AB2018" w:rsidRPr="00C07EDD" w:rsidRDefault="00AB2018" w:rsidP="00AB2018">
            <w:pPr>
              <w:jc w:val="center"/>
              <w:rPr>
                <w:rFonts w:ascii="Times New Roman" w:eastAsia="Times New Roman" w:hAnsi="Times New Roman" w:cs="Times New Roman"/>
                <w:szCs w:val="24"/>
                <w:lang w:eastAsia="ru-RU"/>
              </w:rPr>
            </w:pPr>
            <w:r w:rsidRPr="00C07EDD">
              <w:rPr>
                <w:rFonts w:ascii="Times New Roman" w:hAnsi="Times New Roman" w:cs="Times New Roman"/>
              </w:rPr>
              <w:t>45</w:t>
            </w:r>
          </w:p>
        </w:tc>
        <w:tc>
          <w:tcPr>
            <w:tcW w:w="1559" w:type="dxa"/>
            <w:tcBorders>
              <w:top w:val="nil"/>
              <w:left w:val="nil"/>
              <w:bottom w:val="single" w:sz="4" w:space="0" w:color="auto"/>
              <w:right w:val="single" w:sz="4" w:space="0" w:color="auto"/>
            </w:tcBorders>
            <w:shd w:val="clear" w:color="auto" w:fill="auto"/>
            <w:hideMark/>
          </w:tcPr>
          <w:p w14:paraId="6F0BA61A" w14:textId="77777777" w:rsidR="00AB2018" w:rsidRPr="00C07EDD" w:rsidRDefault="00AB2018" w:rsidP="00AB2018">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2CF02A5C" w14:textId="77777777" w:rsidR="00AB2018" w:rsidRPr="00C07EDD" w:rsidRDefault="00AB2018" w:rsidP="00AB2018">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1495C917" w14:textId="77777777" w:rsidR="00AB2018" w:rsidRPr="00C07EDD" w:rsidRDefault="00AB2018" w:rsidP="00AB2018">
            <w:pPr>
              <w:rPr>
                <w:rFonts w:ascii="Times New Roman" w:eastAsia="Times New Roman" w:hAnsi="Times New Roman" w:cs="Times New Roman"/>
                <w:szCs w:val="24"/>
                <w:lang w:eastAsia="ru-RU"/>
              </w:rPr>
            </w:pPr>
            <w:r w:rsidRPr="00C07EDD">
              <w:rPr>
                <w:rFonts w:ascii="Times New Roman" w:eastAsia="Times New Roman" w:hAnsi="Times New Roman" w:cs="Times New Roman"/>
                <w:szCs w:val="24"/>
                <w:lang w:eastAsia="ru-RU"/>
              </w:rPr>
              <w:t>УЖКХ ТиС</w:t>
            </w:r>
          </w:p>
        </w:tc>
      </w:tr>
      <w:tr w:rsidR="005A3D5D" w:rsidRPr="008D714C" w14:paraId="1A5A41AC" w14:textId="77777777" w:rsidTr="005130B6">
        <w:trPr>
          <w:trHeight w:val="282"/>
        </w:trPr>
        <w:tc>
          <w:tcPr>
            <w:tcW w:w="14693" w:type="dxa"/>
            <w:gridSpan w:val="11"/>
            <w:tcBorders>
              <w:top w:val="nil"/>
              <w:left w:val="single" w:sz="4" w:space="0" w:color="auto"/>
              <w:bottom w:val="single" w:sz="4" w:space="0" w:color="auto"/>
              <w:right w:val="single" w:sz="4" w:space="0" w:color="auto"/>
            </w:tcBorders>
          </w:tcPr>
          <w:p w14:paraId="0E597E98"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2 «Содержание жилых помещений до заселения муниципального жилищного фонда ЗАТО Северск» подпрограммы 2</w:t>
            </w:r>
          </w:p>
        </w:tc>
      </w:tr>
      <w:tr w:rsidR="005A3D5D" w:rsidRPr="008D714C" w14:paraId="22B4BACB" w14:textId="77777777" w:rsidTr="005130B6">
        <w:trPr>
          <w:trHeight w:val="1110"/>
        </w:trPr>
        <w:tc>
          <w:tcPr>
            <w:tcW w:w="583" w:type="dxa"/>
            <w:tcBorders>
              <w:top w:val="nil"/>
              <w:left w:val="single" w:sz="4" w:space="0" w:color="auto"/>
              <w:bottom w:val="single" w:sz="4" w:space="0" w:color="auto"/>
              <w:right w:val="single" w:sz="4" w:space="0" w:color="auto"/>
            </w:tcBorders>
            <w:shd w:val="clear" w:color="auto" w:fill="auto"/>
            <w:hideMark/>
          </w:tcPr>
          <w:p w14:paraId="13961CA8"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3260" w:type="dxa"/>
            <w:tcBorders>
              <w:top w:val="nil"/>
              <w:left w:val="nil"/>
              <w:bottom w:val="single" w:sz="4" w:space="0" w:color="auto"/>
              <w:right w:val="single" w:sz="4" w:space="0" w:color="auto"/>
            </w:tcBorders>
            <w:shd w:val="clear" w:color="auto" w:fill="auto"/>
            <w:hideMark/>
          </w:tcPr>
          <w:p w14:paraId="00D62337"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Оплата расходов за содержание, текущий ремонт и коммунальные услуги пустующего муниципального жилищного фонда</w:t>
            </w:r>
          </w:p>
        </w:tc>
        <w:tc>
          <w:tcPr>
            <w:tcW w:w="850" w:type="dxa"/>
            <w:tcBorders>
              <w:top w:val="nil"/>
              <w:left w:val="nil"/>
              <w:bottom w:val="single" w:sz="4" w:space="0" w:color="auto"/>
              <w:right w:val="single" w:sz="4" w:space="0" w:color="auto"/>
            </w:tcBorders>
            <w:shd w:val="clear" w:color="auto" w:fill="auto"/>
            <w:hideMark/>
          </w:tcPr>
          <w:p w14:paraId="3211A1B7"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935" w:type="dxa"/>
            <w:tcBorders>
              <w:top w:val="nil"/>
              <w:left w:val="nil"/>
              <w:bottom w:val="single" w:sz="4" w:space="0" w:color="auto"/>
              <w:right w:val="single" w:sz="4" w:space="0" w:color="auto"/>
            </w:tcBorders>
          </w:tcPr>
          <w:p w14:paraId="6975ADD0"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c>
          <w:tcPr>
            <w:tcW w:w="936" w:type="dxa"/>
            <w:tcBorders>
              <w:top w:val="nil"/>
              <w:left w:val="single" w:sz="4" w:space="0" w:color="auto"/>
              <w:bottom w:val="single" w:sz="4" w:space="0" w:color="auto"/>
              <w:right w:val="single" w:sz="4" w:space="0" w:color="auto"/>
            </w:tcBorders>
            <w:shd w:val="clear" w:color="auto" w:fill="auto"/>
            <w:hideMark/>
          </w:tcPr>
          <w:p w14:paraId="629A0314"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c>
          <w:tcPr>
            <w:tcW w:w="935" w:type="dxa"/>
            <w:tcBorders>
              <w:top w:val="nil"/>
              <w:left w:val="nil"/>
              <w:bottom w:val="single" w:sz="4" w:space="0" w:color="auto"/>
              <w:right w:val="single" w:sz="4" w:space="0" w:color="auto"/>
            </w:tcBorders>
            <w:shd w:val="clear" w:color="auto" w:fill="auto"/>
            <w:hideMark/>
          </w:tcPr>
          <w:p w14:paraId="4974F7D2" w14:textId="6461608A" w:rsidR="005A3D5D" w:rsidRPr="008D714C" w:rsidRDefault="002F5C52"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36" w:type="dxa"/>
            <w:tcBorders>
              <w:top w:val="nil"/>
              <w:left w:val="nil"/>
              <w:bottom w:val="single" w:sz="4" w:space="0" w:color="auto"/>
              <w:right w:val="single" w:sz="4" w:space="0" w:color="auto"/>
            </w:tcBorders>
            <w:shd w:val="clear" w:color="auto" w:fill="auto"/>
            <w:hideMark/>
          </w:tcPr>
          <w:p w14:paraId="27542029" w14:textId="53980364" w:rsidR="005A3D5D" w:rsidRPr="008D714C" w:rsidRDefault="008F61A9"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936" w:type="dxa"/>
            <w:tcBorders>
              <w:top w:val="nil"/>
              <w:left w:val="nil"/>
              <w:bottom w:val="single" w:sz="4" w:space="0" w:color="auto"/>
              <w:right w:val="single" w:sz="4" w:space="0" w:color="auto"/>
            </w:tcBorders>
            <w:shd w:val="clear" w:color="auto" w:fill="auto"/>
            <w:hideMark/>
          </w:tcPr>
          <w:p w14:paraId="61629BCF" w14:textId="313488E5" w:rsidR="005A3D5D" w:rsidRPr="008D714C" w:rsidRDefault="008F61A9"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1559" w:type="dxa"/>
            <w:tcBorders>
              <w:top w:val="nil"/>
              <w:left w:val="nil"/>
              <w:bottom w:val="single" w:sz="4" w:space="0" w:color="auto"/>
              <w:right w:val="single" w:sz="4" w:space="0" w:color="auto"/>
            </w:tcBorders>
            <w:shd w:val="clear" w:color="auto" w:fill="auto"/>
            <w:hideMark/>
          </w:tcPr>
          <w:p w14:paraId="1F004904"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68FDD8BF"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6D70FD5D"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A3D5D" w:rsidRPr="008D714C" w14:paraId="10DC2684"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tcPr>
          <w:p w14:paraId="0A6EC7B4"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2.2</w:t>
            </w:r>
          </w:p>
        </w:tc>
        <w:tc>
          <w:tcPr>
            <w:tcW w:w="3260" w:type="dxa"/>
            <w:tcBorders>
              <w:top w:val="nil"/>
              <w:left w:val="nil"/>
              <w:bottom w:val="single" w:sz="4" w:space="0" w:color="auto"/>
              <w:right w:val="single" w:sz="4" w:space="0" w:color="auto"/>
            </w:tcBorders>
            <w:shd w:val="clear" w:color="auto" w:fill="auto"/>
          </w:tcPr>
          <w:p w14:paraId="56F00294"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жилых помещений, в которые необходимо обеспечить доступ для их подготовки к проведению ремонта</w:t>
            </w:r>
          </w:p>
        </w:tc>
        <w:tc>
          <w:tcPr>
            <w:tcW w:w="850" w:type="dxa"/>
            <w:tcBorders>
              <w:top w:val="nil"/>
              <w:left w:val="nil"/>
              <w:bottom w:val="single" w:sz="4" w:space="0" w:color="auto"/>
              <w:right w:val="single" w:sz="4" w:space="0" w:color="auto"/>
            </w:tcBorders>
            <w:shd w:val="clear" w:color="auto" w:fill="auto"/>
          </w:tcPr>
          <w:p w14:paraId="509FDED3"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2034368C"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936" w:type="dxa"/>
            <w:tcBorders>
              <w:top w:val="nil"/>
              <w:left w:val="single" w:sz="4" w:space="0" w:color="auto"/>
              <w:bottom w:val="single" w:sz="4" w:space="0" w:color="auto"/>
              <w:right w:val="single" w:sz="4" w:space="0" w:color="auto"/>
            </w:tcBorders>
            <w:shd w:val="clear" w:color="auto" w:fill="auto"/>
          </w:tcPr>
          <w:p w14:paraId="0E1D4FEF"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935" w:type="dxa"/>
            <w:tcBorders>
              <w:top w:val="nil"/>
              <w:left w:val="nil"/>
              <w:bottom w:val="single" w:sz="4" w:space="0" w:color="auto"/>
              <w:right w:val="single" w:sz="4" w:space="0" w:color="auto"/>
            </w:tcBorders>
            <w:shd w:val="clear" w:color="auto" w:fill="auto"/>
          </w:tcPr>
          <w:p w14:paraId="15904AB6" w14:textId="7E213965" w:rsidR="005A3D5D" w:rsidRPr="008D714C" w:rsidRDefault="008F61A9"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936" w:type="dxa"/>
            <w:tcBorders>
              <w:top w:val="nil"/>
              <w:left w:val="nil"/>
              <w:bottom w:val="single" w:sz="4" w:space="0" w:color="auto"/>
              <w:right w:val="single" w:sz="4" w:space="0" w:color="auto"/>
            </w:tcBorders>
            <w:shd w:val="clear" w:color="auto" w:fill="auto"/>
          </w:tcPr>
          <w:p w14:paraId="5B8ED526" w14:textId="0AD64DC8" w:rsidR="005A3D5D" w:rsidRPr="008D714C" w:rsidRDefault="008F61A9"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936" w:type="dxa"/>
            <w:tcBorders>
              <w:top w:val="nil"/>
              <w:left w:val="nil"/>
              <w:bottom w:val="single" w:sz="4" w:space="0" w:color="auto"/>
              <w:right w:val="single" w:sz="4" w:space="0" w:color="auto"/>
            </w:tcBorders>
            <w:shd w:val="clear" w:color="auto" w:fill="auto"/>
          </w:tcPr>
          <w:p w14:paraId="1193F304" w14:textId="5D8173DA" w:rsidR="005A3D5D" w:rsidRPr="008D714C" w:rsidRDefault="008F61A9"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1559" w:type="dxa"/>
            <w:tcBorders>
              <w:top w:val="nil"/>
              <w:left w:val="nil"/>
              <w:bottom w:val="single" w:sz="4" w:space="0" w:color="auto"/>
              <w:right w:val="single" w:sz="4" w:space="0" w:color="auto"/>
            </w:tcBorders>
            <w:shd w:val="clear" w:color="auto" w:fill="auto"/>
          </w:tcPr>
          <w:p w14:paraId="73DE9C9E"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3E2B5422"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tcPr>
          <w:p w14:paraId="1F476436"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A3D5D" w:rsidRPr="008D714C" w14:paraId="65C0A1E4" w14:textId="77777777" w:rsidTr="005130B6">
        <w:trPr>
          <w:trHeight w:val="321"/>
        </w:trPr>
        <w:tc>
          <w:tcPr>
            <w:tcW w:w="14693" w:type="dxa"/>
            <w:gridSpan w:val="11"/>
            <w:tcBorders>
              <w:top w:val="nil"/>
              <w:left w:val="single" w:sz="4" w:space="0" w:color="auto"/>
              <w:bottom w:val="single" w:sz="4" w:space="0" w:color="auto"/>
              <w:right w:val="single" w:sz="4" w:space="0" w:color="auto"/>
            </w:tcBorders>
          </w:tcPr>
          <w:p w14:paraId="68BE4096"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3 «Организация и обеспечение деятельности ТОС в ЗАТО Северск» подпрограммы 2</w:t>
            </w:r>
          </w:p>
        </w:tc>
      </w:tr>
      <w:tr w:rsidR="002F5C52" w:rsidRPr="008D714C" w14:paraId="51AEFBFA" w14:textId="77777777" w:rsidTr="005130B6">
        <w:trPr>
          <w:trHeight w:val="832"/>
        </w:trPr>
        <w:tc>
          <w:tcPr>
            <w:tcW w:w="583" w:type="dxa"/>
            <w:tcBorders>
              <w:top w:val="nil"/>
              <w:left w:val="single" w:sz="4" w:space="0" w:color="auto"/>
              <w:bottom w:val="single" w:sz="4" w:space="0" w:color="auto"/>
              <w:right w:val="single" w:sz="4" w:space="0" w:color="auto"/>
            </w:tcBorders>
            <w:shd w:val="clear" w:color="auto" w:fill="auto"/>
            <w:hideMark/>
          </w:tcPr>
          <w:p w14:paraId="2A0F9B25" w14:textId="77777777" w:rsidR="002F5C52" w:rsidRPr="008D714C" w:rsidRDefault="002F5C52" w:rsidP="002F5C5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3.1</w:t>
            </w:r>
          </w:p>
        </w:tc>
        <w:tc>
          <w:tcPr>
            <w:tcW w:w="3260" w:type="dxa"/>
            <w:tcBorders>
              <w:top w:val="nil"/>
              <w:left w:val="nil"/>
              <w:bottom w:val="single" w:sz="4" w:space="0" w:color="auto"/>
              <w:right w:val="single" w:sz="4" w:space="0" w:color="auto"/>
            </w:tcBorders>
            <w:shd w:val="clear" w:color="auto" w:fill="auto"/>
            <w:hideMark/>
          </w:tcPr>
          <w:p w14:paraId="33BFA2D3" w14:textId="77777777" w:rsidR="002F5C52" w:rsidRPr="008D714C" w:rsidRDefault="002F5C52" w:rsidP="002F5C5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проведенных мероприятий по благоустройству микрорайона</w:t>
            </w:r>
          </w:p>
        </w:tc>
        <w:tc>
          <w:tcPr>
            <w:tcW w:w="850" w:type="dxa"/>
            <w:tcBorders>
              <w:top w:val="nil"/>
              <w:left w:val="nil"/>
              <w:bottom w:val="single" w:sz="4" w:space="0" w:color="auto"/>
              <w:right w:val="single" w:sz="4" w:space="0" w:color="auto"/>
            </w:tcBorders>
            <w:shd w:val="clear" w:color="auto" w:fill="auto"/>
            <w:hideMark/>
          </w:tcPr>
          <w:p w14:paraId="59D63DF6" w14:textId="77777777" w:rsidR="002F5C52" w:rsidRPr="008D714C" w:rsidRDefault="002F5C52" w:rsidP="002F5C52">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0B13E0E2" w14:textId="77777777" w:rsidR="002F5C52" w:rsidRPr="008D714C" w:rsidRDefault="002F5C52" w:rsidP="002F5C52">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w:t>
            </w:r>
          </w:p>
        </w:tc>
        <w:tc>
          <w:tcPr>
            <w:tcW w:w="936" w:type="dxa"/>
            <w:tcBorders>
              <w:top w:val="nil"/>
              <w:left w:val="single" w:sz="4" w:space="0" w:color="auto"/>
              <w:bottom w:val="single" w:sz="4" w:space="0" w:color="auto"/>
              <w:right w:val="single" w:sz="4" w:space="0" w:color="auto"/>
            </w:tcBorders>
            <w:shd w:val="clear" w:color="auto" w:fill="auto"/>
            <w:hideMark/>
          </w:tcPr>
          <w:p w14:paraId="14A701C4" w14:textId="77777777" w:rsidR="002F5C52" w:rsidRPr="008D714C" w:rsidRDefault="002F5C52" w:rsidP="002F5C52">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w:t>
            </w:r>
          </w:p>
        </w:tc>
        <w:tc>
          <w:tcPr>
            <w:tcW w:w="935" w:type="dxa"/>
            <w:tcBorders>
              <w:top w:val="nil"/>
              <w:left w:val="nil"/>
              <w:bottom w:val="single" w:sz="4" w:space="0" w:color="auto"/>
              <w:right w:val="single" w:sz="4" w:space="0" w:color="auto"/>
            </w:tcBorders>
            <w:shd w:val="clear" w:color="auto" w:fill="auto"/>
            <w:hideMark/>
          </w:tcPr>
          <w:p w14:paraId="65FB7080" w14:textId="73490745" w:rsidR="002F5C52" w:rsidRPr="008D714C" w:rsidRDefault="002F5C52" w:rsidP="002F5C52">
            <w:pPr>
              <w:jc w:val="center"/>
              <w:rPr>
                <w:rFonts w:ascii="Times New Roman" w:eastAsia="Times New Roman" w:hAnsi="Times New Roman" w:cs="Times New Roman"/>
                <w:szCs w:val="24"/>
                <w:lang w:eastAsia="ru-RU"/>
              </w:rPr>
            </w:pPr>
            <w:r w:rsidRPr="006D62E5">
              <w:rPr>
                <w:rFonts w:ascii="Times New Roman" w:eastAsia="Times New Roman" w:hAnsi="Times New Roman" w:cs="Times New Roman"/>
                <w:szCs w:val="24"/>
                <w:lang w:eastAsia="ru-RU"/>
              </w:rPr>
              <w:t>12</w:t>
            </w:r>
          </w:p>
        </w:tc>
        <w:tc>
          <w:tcPr>
            <w:tcW w:w="936" w:type="dxa"/>
            <w:tcBorders>
              <w:top w:val="nil"/>
              <w:left w:val="nil"/>
              <w:bottom w:val="single" w:sz="4" w:space="0" w:color="auto"/>
              <w:right w:val="single" w:sz="4" w:space="0" w:color="auto"/>
            </w:tcBorders>
            <w:shd w:val="clear" w:color="auto" w:fill="auto"/>
            <w:hideMark/>
          </w:tcPr>
          <w:p w14:paraId="7A17D675" w14:textId="11FA3770" w:rsidR="002F5C52" w:rsidRPr="008D714C" w:rsidRDefault="002F5C52" w:rsidP="002F5C52">
            <w:pPr>
              <w:jc w:val="center"/>
              <w:rPr>
                <w:rFonts w:ascii="Times New Roman" w:eastAsia="Times New Roman" w:hAnsi="Times New Roman" w:cs="Times New Roman"/>
                <w:szCs w:val="24"/>
                <w:lang w:eastAsia="ru-RU"/>
              </w:rPr>
            </w:pPr>
            <w:r w:rsidRPr="006D62E5">
              <w:rPr>
                <w:rFonts w:ascii="Times New Roman" w:eastAsia="Times New Roman" w:hAnsi="Times New Roman" w:cs="Times New Roman"/>
                <w:szCs w:val="24"/>
                <w:lang w:eastAsia="ru-RU"/>
              </w:rPr>
              <w:t>12</w:t>
            </w:r>
          </w:p>
        </w:tc>
        <w:tc>
          <w:tcPr>
            <w:tcW w:w="936" w:type="dxa"/>
            <w:tcBorders>
              <w:top w:val="nil"/>
              <w:left w:val="nil"/>
              <w:bottom w:val="single" w:sz="4" w:space="0" w:color="auto"/>
              <w:right w:val="single" w:sz="4" w:space="0" w:color="auto"/>
            </w:tcBorders>
            <w:shd w:val="clear" w:color="auto" w:fill="auto"/>
            <w:hideMark/>
          </w:tcPr>
          <w:p w14:paraId="7F8B3F49" w14:textId="34A08AAF" w:rsidR="002F5C52" w:rsidRPr="008D714C" w:rsidRDefault="002F5C52" w:rsidP="002F5C52">
            <w:pPr>
              <w:jc w:val="center"/>
              <w:rPr>
                <w:rFonts w:ascii="Times New Roman" w:eastAsia="Times New Roman" w:hAnsi="Times New Roman" w:cs="Times New Roman"/>
                <w:szCs w:val="24"/>
                <w:lang w:eastAsia="ru-RU"/>
              </w:rPr>
            </w:pPr>
            <w:r w:rsidRPr="006D62E5">
              <w:rPr>
                <w:rFonts w:ascii="Times New Roman" w:eastAsia="Times New Roman" w:hAnsi="Times New Roman" w:cs="Times New Roman"/>
                <w:szCs w:val="24"/>
                <w:lang w:eastAsia="ru-RU"/>
              </w:rPr>
              <w:t>12</w:t>
            </w:r>
          </w:p>
        </w:tc>
        <w:tc>
          <w:tcPr>
            <w:tcW w:w="1559" w:type="dxa"/>
            <w:tcBorders>
              <w:top w:val="nil"/>
              <w:left w:val="nil"/>
              <w:bottom w:val="single" w:sz="4" w:space="0" w:color="auto"/>
              <w:right w:val="single" w:sz="4" w:space="0" w:color="auto"/>
            </w:tcBorders>
            <w:shd w:val="clear" w:color="auto" w:fill="auto"/>
            <w:hideMark/>
          </w:tcPr>
          <w:p w14:paraId="1C07CC3B" w14:textId="77777777" w:rsidR="002F5C52" w:rsidRPr="008D714C" w:rsidRDefault="002F5C52" w:rsidP="002F5C5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7232BEE2" w14:textId="77777777" w:rsidR="002F5C52" w:rsidRPr="008D714C" w:rsidRDefault="002F5C52" w:rsidP="002F5C5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1FD1E0EF" w14:textId="77777777" w:rsidR="002F5C52" w:rsidRPr="008D714C" w:rsidRDefault="002F5C52" w:rsidP="002F5C52">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A3D5D" w:rsidRPr="008D714C" w14:paraId="0C105BC9" w14:textId="77777777" w:rsidTr="005130B6">
        <w:trPr>
          <w:trHeight w:val="565"/>
        </w:trPr>
        <w:tc>
          <w:tcPr>
            <w:tcW w:w="14693" w:type="dxa"/>
            <w:gridSpan w:val="11"/>
            <w:tcBorders>
              <w:top w:val="nil"/>
              <w:left w:val="single" w:sz="4" w:space="0" w:color="auto"/>
              <w:bottom w:val="single" w:sz="4" w:space="0" w:color="auto"/>
              <w:right w:val="single" w:sz="4" w:space="0" w:color="auto"/>
            </w:tcBorders>
          </w:tcPr>
          <w:p w14:paraId="410586C7"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4 «Мероприятия по развитию и поддержке деятельности товариществ собственников жилья в ЗАТО Северск» подпрограммы 2</w:t>
            </w:r>
          </w:p>
        </w:tc>
      </w:tr>
      <w:tr w:rsidR="005A3D5D" w:rsidRPr="008D714C" w14:paraId="622CE57D"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hideMark/>
          </w:tcPr>
          <w:p w14:paraId="6A9DD92D"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4.1</w:t>
            </w:r>
          </w:p>
        </w:tc>
        <w:tc>
          <w:tcPr>
            <w:tcW w:w="3260" w:type="dxa"/>
            <w:tcBorders>
              <w:top w:val="nil"/>
              <w:left w:val="nil"/>
              <w:bottom w:val="single" w:sz="4" w:space="0" w:color="auto"/>
              <w:right w:val="single" w:sz="4" w:space="0" w:color="auto"/>
            </w:tcBorders>
            <w:shd w:val="clear" w:color="auto" w:fill="auto"/>
            <w:hideMark/>
          </w:tcPr>
          <w:p w14:paraId="44A1852A"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действующих ТСЖ</w:t>
            </w:r>
          </w:p>
        </w:tc>
        <w:tc>
          <w:tcPr>
            <w:tcW w:w="850" w:type="dxa"/>
            <w:tcBorders>
              <w:top w:val="nil"/>
              <w:left w:val="nil"/>
              <w:bottom w:val="single" w:sz="4" w:space="0" w:color="auto"/>
              <w:right w:val="single" w:sz="4" w:space="0" w:color="auto"/>
            </w:tcBorders>
            <w:shd w:val="clear" w:color="auto" w:fill="auto"/>
            <w:hideMark/>
          </w:tcPr>
          <w:p w14:paraId="037E72BB"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25041493"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49</w:t>
            </w:r>
          </w:p>
        </w:tc>
        <w:tc>
          <w:tcPr>
            <w:tcW w:w="936" w:type="dxa"/>
            <w:tcBorders>
              <w:top w:val="nil"/>
              <w:left w:val="single" w:sz="4" w:space="0" w:color="auto"/>
              <w:bottom w:val="single" w:sz="4" w:space="0" w:color="auto"/>
              <w:right w:val="single" w:sz="4" w:space="0" w:color="auto"/>
            </w:tcBorders>
            <w:shd w:val="clear" w:color="auto" w:fill="auto"/>
            <w:hideMark/>
          </w:tcPr>
          <w:p w14:paraId="28961E6D"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49</w:t>
            </w:r>
          </w:p>
        </w:tc>
        <w:tc>
          <w:tcPr>
            <w:tcW w:w="935" w:type="dxa"/>
            <w:tcBorders>
              <w:top w:val="nil"/>
              <w:left w:val="nil"/>
              <w:bottom w:val="single" w:sz="4" w:space="0" w:color="auto"/>
              <w:right w:val="single" w:sz="4" w:space="0" w:color="auto"/>
            </w:tcBorders>
            <w:shd w:val="clear" w:color="auto" w:fill="auto"/>
            <w:hideMark/>
          </w:tcPr>
          <w:p w14:paraId="2219F8F7"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49</w:t>
            </w:r>
          </w:p>
        </w:tc>
        <w:tc>
          <w:tcPr>
            <w:tcW w:w="936" w:type="dxa"/>
            <w:tcBorders>
              <w:top w:val="nil"/>
              <w:left w:val="nil"/>
              <w:bottom w:val="single" w:sz="4" w:space="0" w:color="auto"/>
              <w:right w:val="single" w:sz="4" w:space="0" w:color="auto"/>
            </w:tcBorders>
            <w:shd w:val="clear" w:color="auto" w:fill="auto"/>
            <w:hideMark/>
          </w:tcPr>
          <w:p w14:paraId="5970EC80"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49</w:t>
            </w:r>
          </w:p>
        </w:tc>
        <w:tc>
          <w:tcPr>
            <w:tcW w:w="936" w:type="dxa"/>
            <w:tcBorders>
              <w:top w:val="nil"/>
              <w:left w:val="nil"/>
              <w:bottom w:val="single" w:sz="4" w:space="0" w:color="auto"/>
              <w:right w:val="single" w:sz="4" w:space="0" w:color="auto"/>
            </w:tcBorders>
            <w:shd w:val="clear" w:color="auto" w:fill="auto"/>
            <w:hideMark/>
          </w:tcPr>
          <w:p w14:paraId="5C2DE35C"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49</w:t>
            </w:r>
          </w:p>
        </w:tc>
        <w:tc>
          <w:tcPr>
            <w:tcW w:w="1559" w:type="dxa"/>
            <w:tcBorders>
              <w:top w:val="nil"/>
              <w:left w:val="nil"/>
              <w:bottom w:val="single" w:sz="4" w:space="0" w:color="auto"/>
              <w:right w:val="single" w:sz="4" w:space="0" w:color="auto"/>
            </w:tcBorders>
            <w:shd w:val="clear" w:color="auto" w:fill="auto"/>
            <w:hideMark/>
          </w:tcPr>
          <w:p w14:paraId="677819BC"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05802EEC"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2194BD3F"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607E8" w:rsidRPr="008D714C" w14:paraId="4D82C3D5" w14:textId="77777777" w:rsidTr="005130B6">
        <w:trPr>
          <w:trHeight w:val="20"/>
        </w:trPr>
        <w:tc>
          <w:tcPr>
            <w:tcW w:w="583" w:type="dxa"/>
            <w:tcBorders>
              <w:top w:val="nil"/>
              <w:left w:val="single" w:sz="4" w:space="0" w:color="auto"/>
              <w:bottom w:val="single" w:sz="4" w:space="0" w:color="auto"/>
              <w:right w:val="single" w:sz="4" w:space="0" w:color="auto"/>
            </w:tcBorders>
            <w:shd w:val="clear" w:color="auto" w:fill="auto"/>
          </w:tcPr>
          <w:p w14:paraId="01712079" w14:textId="2C9F8E95" w:rsidR="005607E8" w:rsidRPr="00C15FEE" w:rsidRDefault="005607E8" w:rsidP="005607E8">
            <w:pPr>
              <w:rPr>
                <w:rFonts w:ascii="Times New Roman" w:eastAsia="Times New Roman" w:hAnsi="Times New Roman" w:cs="Times New Roman"/>
                <w:szCs w:val="24"/>
                <w:lang w:eastAsia="ru-RU"/>
              </w:rPr>
            </w:pPr>
            <w:r w:rsidRPr="00C15FEE">
              <w:rPr>
                <w:rFonts w:ascii="Times New Roman" w:eastAsia="Times New Roman" w:hAnsi="Times New Roman" w:cs="Times New Roman"/>
                <w:szCs w:val="24"/>
                <w:lang w:eastAsia="ru-RU"/>
              </w:rPr>
              <w:t>4.2</w:t>
            </w:r>
          </w:p>
        </w:tc>
        <w:tc>
          <w:tcPr>
            <w:tcW w:w="3260" w:type="dxa"/>
            <w:tcBorders>
              <w:top w:val="nil"/>
              <w:left w:val="nil"/>
              <w:bottom w:val="single" w:sz="4" w:space="0" w:color="auto"/>
              <w:right w:val="single" w:sz="4" w:space="0" w:color="auto"/>
            </w:tcBorders>
            <w:shd w:val="clear" w:color="auto" w:fill="auto"/>
          </w:tcPr>
          <w:p w14:paraId="6BF7701C" w14:textId="7981C978" w:rsidR="005607E8" w:rsidRPr="00C15FEE" w:rsidRDefault="005607E8" w:rsidP="005607E8">
            <w:pPr>
              <w:rPr>
                <w:rFonts w:ascii="Times New Roman" w:eastAsia="Times New Roman" w:hAnsi="Times New Roman" w:cs="Times New Roman"/>
                <w:szCs w:val="24"/>
                <w:highlight w:val="yellow"/>
                <w:lang w:eastAsia="ru-RU"/>
              </w:rPr>
            </w:pPr>
            <w:r w:rsidRPr="00C15FEE">
              <w:rPr>
                <w:rFonts w:ascii="Times New Roman" w:eastAsia="Times New Roman" w:hAnsi="Times New Roman" w:cs="Times New Roman"/>
                <w:szCs w:val="24"/>
                <w:lang w:eastAsia="ru-RU"/>
              </w:rPr>
              <w:t>Количество распространенной печатной продукции по вопросам поддержки деятельности ТСЖ и освещения вопросов управления многоквартирным домом</w:t>
            </w:r>
          </w:p>
        </w:tc>
        <w:tc>
          <w:tcPr>
            <w:tcW w:w="850" w:type="dxa"/>
            <w:tcBorders>
              <w:top w:val="nil"/>
              <w:left w:val="nil"/>
              <w:bottom w:val="single" w:sz="4" w:space="0" w:color="auto"/>
              <w:right w:val="single" w:sz="4" w:space="0" w:color="auto"/>
            </w:tcBorders>
            <w:shd w:val="clear" w:color="auto" w:fill="auto"/>
          </w:tcPr>
          <w:p w14:paraId="0E94DE2F" w14:textId="62BAD49A" w:rsidR="005607E8" w:rsidRPr="008D714C" w:rsidRDefault="005607E8" w:rsidP="005607E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001C6168" w14:textId="347AF0A9" w:rsidR="005607E8" w:rsidRPr="008D714C" w:rsidRDefault="005607E8" w:rsidP="005607E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1000</w:t>
            </w:r>
          </w:p>
        </w:tc>
        <w:tc>
          <w:tcPr>
            <w:tcW w:w="936" w:type="dxa"/>
            <w:tcBorders>
              <w:top w:val="nil"/>
              <w:left w:val="single" w:sz="4" w:space="0" w:color="auto"/>
              <w:bottom w:val="single" w:sz="4" w:space="0" w:color="auto"/>
              <w:right w:val="single" w:sz="4" w:space="0" w:color="auto"/>
            </w:tcBorders>
            <w:shd w:val="clear" w:color="auto" w:fill="auto"/>
          </w:tcPr>
          <w:p w14:paraId="5BD18C53" w14:textId="6B6F5FA1" w:rsidR="005607E8" w:rsidRPr="008D714C" w:rsidRDefault="005607E8" w:rsidP="005607E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1000</w:t>
            </w:r>
          </w:p>
        </w:tc>
        <w:tc>
          <w:tcPr>
            <w:tcW w:w="935" w:type="dxa"/>
            <w:tcBorders>
              <w:top w:val="nil"/>
              <w:left w:val="nil"/>
              <w:bottom w:val="single" w:sz="4" w:space="0" w:color="auto"/>
              <w:right w:val="single" w:sz="4" w:space="0" w:color="auto"/>
            </w:tcBorders>
            <w:shd w:val="clear" w:color="auto" w:fill="auto"/>
          </w:tcPr>
          <w:p w14:paraId="1101392D" w14:textId="2AB49455" w:rsidR="005607E8" w:rsidRPr="008D714C" w:rsidRDefault="005607E8" w:rsidP="005607E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1000</w:t>
            </w:r>
          </w:p>
        </w:tc>
        <w:tc>
          <w:tcPr>
            <w:tcW w:w="936" w:type="dxa"/>
            <w:tcBorders>
              <w:top w:val="nil"/>
              <w:left w:val="nil"/>
              <w:bottom w:val="single" w:sz="4" w:space="0" w:color="auto"/>
              <w:right w:val="single" w:sz="4" w:space="0" w:color="auto"/>
            </w:tcBorders>
            <w:shd w:val="clear" w:color="auto" w:fill="auto"/>
          </w:tcPr>
          <w:p w14:paraId="76FB4039" w14:textId="6CAB49A2" w:rsidR="005607E8" w:rsidRPr="008D714C" w:rsidRDefault="005607E8" w:rsidP="005607E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936" w:type="dxa"/>
            <w:tcBorders>
              <w:top w:val="nil"/>
              <w:left w:val="nil"/>
              <w:bottom w:val="single" w:sz="4" w:space="0" w:color="auto"/>
              <w:right w:val="single" w:sz="4" w:space="0" w:color="auto"/>
            </w:tcBorders>
            <w:shd w:val="clear" w:color="auto" w:fill="auto"/>
          </w:tcPr>
          <w:p w14:paraId="1FDBB27C" w14:textId="34CD21A2" w:rsidR="005607E8" w:rsidRPr="008D714C" w:rsidRDefault="005607E8" w:rsidP="005607E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1559" w:type="dxa"/>
            <w:tcBorders>
              <w:top w:val="nil"/>
              <w:left w:val="nil"/>
              <w:bottom w:val="single" w:sz="4" w:space="0" w:color="auto"/>
              <w:right w:val="single" w:sz="4" w:space="0" w:color="auto"/>
            </w:tcBorders>
            <w:shd w:val="clear" w:color="auto" w:fill="auto"/>
          </w:tcPr>
          <w:p w14:paraId="4A5B088D" w14:textId="5DFADF33" w:rsidR="005607E8" w:rsidRPr="008D714C" w:rsidRDefault="005607E8" w:rsidP="005607E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2163EA55" w14:textId="7C51870F" w:rsidR="005607E8" w:rsidRPr="008D714C" w:rsidRDefault="005607E8" w:rsidP="005607E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tcPr>
          <w:p w14:paraId="112181F1" w14:textId="5EB73AFD" w:rsidR="005607E8" w:rsidRPr="008D714C" w:rsidRDefault="005607E8" w:rsidP="005607E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A3D5D" w:rsidRPr="008D714C" w14:paraId="45ED3C79" w14:textId="77777777" w:rsidTr="005130B6">
        <w:trPr>
          <w:trHeight w:val="20"/>
        </w:trPr>
        <w:tc>
          <w:tcPr>
            <w:tcW w:w="14693" w:type="dxa"/>
            <w:gridSpan w:val="11"/>
            <w:tcBorders>
              <w:top w:val="nil"/>
              <w:left w:val="single" w:sz="4" w:space="0" w:color="auto"/>
              <w:bottom w:val="single" w:sz="4" w:space="0" w:color="auto"/>
              <w:right w:val="single" w:sz="4" w:space="0" w:color="auto"/>
            </w:tcBorders>
          </w:tcPr>
          <w:p w14:paraId="0EF0C61F"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5A3D5D" w:rsidRPr="008D714C" w14:paraId="53DEFA5F" w14:textId="77777777" w:rsidTr="00265790">
        <w:trPr>
          <w:trHeight w:val="878"/>
        </w:trPr>
        <w:tc>
          <w:tcPr>
            <w:tcW w:w="583" w:type="dxa"/>
            <w:tcBorders>
              <w:top w:val="nil"/>
              <w:left w:val="single" w:sz="4" w:space="0" w:color="auto"/>
              <w:bottom w:val="single" w:sz="4" w:space="0" w:color="auto"/>
              <w:right w:val="single" w:sz="4" w:space="0" w:color="auto"/>
            </w:tcBorders>
            <w:shd w:val="clear" w:color="auto" w:fill="auto"/>
            <w:hideMark/>
          </w:tcPr>
          <w:p w14:paraId="3935DB0E"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5.1</w:t>
            </w:r>
          </w:p>
        </w:tc>
        <w:tc>
          <w:tcPr>
            <w:tcW w:w="3260" w:type="dxa"/>
            <w:tcBorders>
              <w:top w:val="nil"/>
              <w:left w:val="nil"/>
              <w:bottom w:val="single" w:sz="4" w:space="0" w:color="auto"/>
              <w:right w:val="single" w:sz="4" w:space="0" w:color="auto"/>
            </w:tcBorders>
            <w:shd w:val="clear" w:color="auto" w:fill="auto"/>
            <w:hideMark/>
          </w:tcPr>
          <w:p w14:paraId="62216D8B" w14:textId="546B920A" w:rsidR="005A3D5D" w:rsidRPr="001D3CD4" w:rsidRDefault="00C15FEE" w:rsidP="008F61A9">
            <w:pPr>
              <w:autoSpaceDE w:val="0"/>
              <w:autoSpaceDN w:val="0"/>
              <w:adjustRightInd w:val="0"/>
              <w:rPr>
                <w:rFonts w:ascii="Times New Roman" w:hAnsi="Times New Roman" w:cs="Times New Roman"/>
                <w:szCs w:val="24"/>
              </w:rPr>
            </w:pPr>
            <w:r>
              <w:rPr>
                <w:rFonts w:ascii="Times New Roman" w:hAnsi="Times New Roman" w:cs="Times New Roman"/>
                <w:szCs w:val="24"/>
              </w:rPr>
              <w:t>Выполнени</w:t>
            </w:r>
            <w:r w:rsidR="008F61A9" w:rsidRPr="008F61A9">
              <w:rPr>
                <w:rFonts w:ascii="Times New Roman" w:hAnsi="Times New Roman" w:cs="Times New Roman"/>
                <w:szCs w:val="24"/>
              </w:rPr>
              <w:t>е</w:t>
            </w:r>
            <w:r>
              <w:rPr>
                <w:rFonts w:ascii="Times New Roman" w:hAnsi="Times New Roman" w:cs="Times New Roman"/>
                <w:szCs w:val="24"/>
              </w:rPr>
              <w:t xml:space="preserve"> обязательств по уплате взносов на капитальный ремонт, проц</w:t>
            </w:r>
          </w:p>
        </w:tc>
        <w:tc>
          <w:tcPr>
            <w:tcW w:w="850" w:type="dxa"/>
            <w:tcBorders>
              <w:top w:val="nil"/>
              <w:left w:val="nil"/>
              <w:bottom w:val="single" w:sz="4" w:space="0" w:color="auto"/>
              <w:right w:val="single" w:sz="4" w:space="0" w:color="auto"/>
            </w:tcBorders>
            <w:shd w:val="clear" w:color="auto" w:fill="auto"/>
            <w:hideMark/>
          </w:tcPr>
          <w:p w14:paraId="377455F2"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проц</w:t>
            </w:r>
          </w:p>
        </w:tc>
        <w:tc>
          <w:tcPr>
            <w:tcW w:w="935" w:type="dxa"/>
            <w:tcBorders>
              <w:top w:val="nil"/>
              <w:left w:val="nil"/>
              <w:bottom w:val="single" w:sz="4" w:space="0" w:color="auto"/>
              <w:right w:val="single" w:sz="4" w:space="0" w:color="auto"/>
            </w:tcBorders>
          </w:tcPr>
          <w:p w14:paraId="051206B3"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c>
          <w:tcPr>
            <w:tcW w:w="936" w:type="dxa"/>
            <w:tcBorders>
              <w:top w:val="nil"/>
              <w:left w:val="single" w:sz="4" w:space="0" w:color="auto"/>
              <w:bottom w:val="single" w:sz="4" w:space="0" w:color="auto"/>
              <w:right w:val="single" w:sz="4" w:space="0" w:color="auto"/>
            </w:tcBorders>
            <w:shd w:val="clear" w:color="auto" w:fill="auto"/>
            <w:hideMark/>
          </w:tcPr>
          <w:p w14:paraId="1F97B614"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c>
          <w:tcPr>
            <w:tcW w:w="935" w:type="dxa"/>
            <w:tcBorders>
              <w:top w:val="nil"/>
              <w:left w:val="nil"/>
              <w:bottom w:val="single" w:sz="4" w:space="0" w:color="auto"/>
              <w:right w:val="single" w:sz="4" w:space="0" w:color="auto"/>
            </w:tcBorders>
            <w:shd w:val="clear" w:color="auto" w:fill="auto"/>
            <w:hideMark/>
          </w:tcPr>
          <w:p w14:paraId="1A30E7D2" w14:textId="46B56496" w:rsidR="005A3D5D" w:rsidRPr="008D714C" w:rsidRDefault="002E1E2E" w:rsidP="002E1E2E">
            <w:pPr>
              <w:tabs>
                <w:tab w:val="center" w:pos="359"/>
              </w:tabs>
              <w:jc w:val="center"/>
              <w:rPr>
                <w:rFonts w:ascii="Times New Roman" w:eastAsia="Times New Roman" w:hAnsi="Times New Roman" w:cs="Times New Roman"/>
                <w:szCs w:val="24"/>
                <w:lang w:eastAsia="ru-RU"/>
              </w:rPr>
            </w:pPr>
            <w:r w:rsidRPr="002E1E2E">
              <w:rPr>
                <w:rFonts w:ascii="Times New Roman" w:eastAsia="Times New Roman" w:hAnsi="Times New Roman" w:cs="Times New Roman"/>
                <w:szCs w:val="24"/>
                <w:lang w:val="en-US" w:eastAsia="ru-RU"/>
              </w:rPr>
              <w:t>9</w:t>
            </w:r>
            <w:r w:rsidR="001D3CD4" w:rsidRPr="002E1E2E">
              <w:rPr>
                <w:rFonts w:ascii="Times New Roman" w:eastAsia="Times New Roman" w:hAnsi="Times New Roman" w:cs="Times New Roman"/>
                <w:szCs w:val="24"/>
                <w:lang w:eastAsia="ru-RU"/>
              </w:rPr>
              <w:t>1</w:t>
            </w:r>
          </w:p>
        </w:tc>
        <w:tc>
          <w:tcPr>
            <w:tcW w:w="936" w:type="dxa"/>
            <w:tcBorders>
              <w:top w:val="nil"/>
              <w:left w:val="nil"/>
              <w:bottom w:val="single" w:sz="4" w:space="0" w:color="auto"/>
              <w:right w:val="single" w:sz="4" w:space="0" w:color="auto"/>
            </w:tcBorders>
            <w:shd w:val="clear" w:color="auto" w:fill="auto"/>
            <w:hideMark/>
          </w:tcPr>
          <w:p w14:paraId="613A32DC" w14:textId="38FB6944" w:rsidR="004A106C" w:rsidRPr="008D714C" w:rsidRDefault="008F61A9" w:rsidP="00C15FEE">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19</w:t>
            </w:r>
          </w:p>
        </w:tc>
        <w:tc>
          <w:tcPr>
            <w:tcW w:w="936" w:type="dxa"/>
            <w:tcBorders>
              <w:top w:val="nil"/>
              <w:left w:val="nil"/>
              <w:bottom w:val="single" w:sz="4" w:space="0" w:color="auto"/>
              <w:right w:val="single" w:sz="4" w:space="0" w:color="auto"/>
            </w:tcBorders>
            <w:shd w:val="clear" w:color="auto" w:fill="auto"/>
            <w:hideMark/>
          </w:tcPr>
          <w:p w14:paraId="10BE1E62" w14:textId="6BD9AE92" w:rsidR="005A3D5D" w:rsidRPr="008D714C" w:rsidRDefault="008F61A9" w:rsidP="00C15FEE">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18</w:t>
            </w:r>
          </w:p>
        </w:tc>
        <w:tc>
          <w:tcPr>
            <w:tcW w:w="1559" w:type="dxa"/>
            <w:tcBorders>
              <w:top w:val="nil"/>
              <w:left w:val="nil"/>
              <w:bottom w:val="single" w:sz="4" w:space="0" w:color="auto"/>
              <w:right w:val="single" w:sz="4" w:space="0" w:color="auto"/>
            </w:tcBorders>
            <w:shd w:val="clear" w:color="auto" w:fill="auto"/>
            <w:hideMark/>
          </w:tcPr>
          <w:p w14:paraId="68A03DC3"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666E4977"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30053C17"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A3D5D" w:rsidRPr="008D714C" w14:paraId="7AB0D5A5" w14:textId="77777777" w:rsidTr="005130B6">
        <w:trPr>
          <w:trHeight w:val="609"/>
        </w:trPr>
        <w:tc>
          <w:tcPr>
            <w:tcW w:w="14693" w:type="dxa"/>
            <w:gridSpan w:val="11"/>
            <w:tcBorders>
              <w:top w:val="nil"/>
              <w:left w:val="single" w:sz="4" w:space="0" w:color="auto"/>
              <w:bottom w:val="single" w:sz="4" w:space="0" w:color="auto"/>
              <w:right w:val="single" w:sz="4" w:space="0" w:color="auto"/>
            </w:tcBorders>
          </w:tcPr>
          <w:p w14:paraId="2C37FB4F"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Показатели задачи 6 «Организация оценки недвижимости и регистрации права собственности на жилые помещения жилищного фонда ЗАТО Северск» подпрограммы 2</w:t>
            </w:r>
          </w:p>
        </w:tc>
      </w:tr>
      <w:tr w:rsidR="005A3D5D" w:rsidRPr="008D714C" w14:paraId="392FE6F6" w14:textId="77777777" w:rsidTr="005130B6">
        <w:trPr>
          <w:trHeight w:val="1633"/>
        </w:trPr>
        <w:tc>
          <w:tcPr>
            <w:tcW w:w="583" w:type="dxa"/>
            <w:tcBorders>
              <w:top w:val="nil"/>
              <w:left w:val="single" w:sz="4" w:space="0" w:color="auto"/>
              <w:bottom w:val="single" w:sz="4" w:space="0" w:color="auto"/>
              <w:right w:val="single" w:sz="4" w:space="0" w:color="auto"/>
            </w:tcBorders>
            <w:shd w:val="clear" w:color="auto" w:fill="auto"/>
            <w:hideMark/>
          </w:tcPr>
          <w:p w14:paraId="6D0113E0"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6.1</w:t>
            </w:r>
          </w:p>
        </w:tc>
        <w:tc>
          <w:tcPr>
            <w:tcW w:w="3260" w:type="dxa"/>
            <w:tcBorders>
              <w:top w:val="nil"/>
              <w:left w:val="nil"/>
              <w:bottom w:val="single" w:sz="4" w:space="0" w:color="auto"/>
              <w:right w:val="single" w:sz="4" w:space="0" w:color="auto"/>
            </w:tcBorders>
            <w:shd w:val="clear" w:color="auto" w:fill="auto"/>
            <w:hideMark/>
          </w:tcPr>
          <w:p w14:paraId="5D6458CE"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Количество жилых помещений, поставленных на государственный кадастровый учет, прошедших государственную регистрацию права собственности</w:t>
            </w:r>
          </w:p>
        </w:tc>
        <w:tc>
          <w:tcPr>
            <w:tcW w:w="850" w:type="dxa"/>
            <w:tcBorders>
              <w:top w:val="nil"/>
              <w:left w:val="nil"/>
              <w:bottom w:val="single" w:sz="4" w:space="0" w:color="auto"/>
              <w:right w:val="single" w:sz="4" w:space="0" w:color="auto"/>
            </w:tcBorders>
            <w:shd w:val="clear" w:color="auto" w:fill="auto"/>
            <w:hideMark/>
          </w:tcPr>
          <w:p w14:paraId="6DAFCE58"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0C8BFB4F"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936" w:type="dxa"/>
            <w:tcBorders>
              <w:top w:val="nil"/>
              <w:left w:val="single" w:sz="4" w:space="0" w:color="auto"/>
              <w:bottom w:val="single" w:sz="4" w:space="0" w:color="auto"/>
              <w:right w:val="single" w:sz="4" w:space="0" w:color="auto"/>
            </w:tcBorders>
            <w:shd w:val="clear" w:color="auto" w:fill="auto"/>
            <w:hideMark/>
          </w:tcPr>
          <w:p w14:paraId="7134CA8E" w14:textId="77777777" w:rsidR="005A3D5D" w:rsidRPr="008D714C" w:rsidRDefault="005A3D5D" w:rsidP="005A3D5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935" w:type="dxa"/>
            <w:tcBorders>
              <w:top w:val="nil"/>
              <w:left w:val="nil"/>
              <w:bottom w:val="single" w:sz="4" w:space="0" w:color="auto"/>
              <w:right w:val="single" w:sz="4" w:space="0" w:color="auto"/>
            </w:tcBorders>
            <w:shd w:val="clear" w:color="auto" w:fill="auto"/>
            <w:hideMark/>
          </w:tcPr>
          <w:p w14:paraId="114BA705" w14:textId="70F70D60" w:rsidR="005A3D5D" w:rsidRPr="008D714C" w:rsidRDefault="00CF277B"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c>
          <w:tcPr>
            <w:tcW w:w="936" w:type="dxa"/>
            <w:tcBorders>
              <w:top w:val="nil"/>
              <w:left w:val="nil"/>
              <w:bottom w:val="single" w:sz="4" w:space="0" w:color="auto"/>
              <w:right w:val="single" w:sz="4" w:space="0" w:color="auto"/>
            </w:tcBorders>
            <w:shd w:val="clear" w:color="auto" w:fill="auto"/>
            <w:hideMark/>
          </w:tcPr>
          <w:p w14:paraId="1E5320FE" w14:textId="2440983F" w:rsidR="005A3D5D" w:rsidRPr="008D714C" w:rsidRDefault="00840282" w:rsidP="00840282">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936" w:type="dxa"/>
            <w:tcBorders>
              <w:top w:val="nil"/>
              <w:left w:val="nil"/>
              <w:bottom w:val="single" w:sz="4" w:space="0" w:color="auto"/>
              <w:right w:val="single" w:sz="4" w:space="0" w:color="auto"/>
            </w:tcBorders>
            <w:shd w:val="clear" w:color="auto" w:fill="auto"/>
            <w:hideMark/>
          </w:tcPr>
          <w:p w14:paraId="76257042" w14:textId="7B8F88C3" w:rsidR="005A3D5D" w:rsidRPr="008D714C" w:rsidRDefault="00265790" w:rsidP="005A3D5D">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1559" w:type="dxa"/>
            <w:tcBorders>
              <w:top w:val="nil"/>
              <w:left w:val="nil"/>
              <w:bottom w:val="single" w:sz="4" w:space="0" w:color="auto"/>
              <w:right w:val="single" w:sz="4" w:space="0" w:color="auto"/>
            </w:tcBorders>
            <w:shd w:val="clear" w:color="auto" w:fill="auto"/>
            <w:hideMark/>
          </w:tcPr>
          <w:p w14:paraId="155098D4"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5003B270"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38E16015" w14:textId="77777777" w:rsidR="005A3D5D" w:rsidRPr="008D714C" w:rsidRDefault="005A3D5D" w:rsidP="005A3D5D">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r>
      <w:tr w:rsidR="005A3D5D" w:rsidRPr="008D714C" w14:paraId="3A6FF729" w14:textId="77777777" w:rsidTr="005130B6">
        <w:trPr>
          <w:trHeight w:val="53"/>
        </w:trPr>
        <w:tc>
          <w:tcPr>
            <w:tcW w:w="14693" w:type="dxa"/>
            <w:gridSpan w:val="11"/>
            <w:tcBorders>
              <w:top w:val="nil"/>
              <w:left w:val="single" w:sz="4" w:space="0" w:color="auto"/>
              <w:bottom w:val="single" w:sz="4" w:space="0" w:color="auto"/>
              <w:right w:val="single" w:sz="4" w:space="0" w:color="auto"/>
            </w:tcBorders>
          </w:tcPr>
          <w:p w14:paraId="7DBC4354" w14:textId="77777777" w:rsidR="005A3D5D" w:rsidRPr="008D714C" w:rsidRDefault="005A3D5D" w:rsidP="005A3D5D">
            <w:pPr>
              <w:autoSpaceDE w:val="0"/>
              <w:autoSpaceDN w:val="0"/>
              <w:adjustRightInd w:val="0"/>
              <w:outlineLvl w:val="0"/>
              <w:rPr>
                <w:rFonts w:ascii="Times New Roman" w:eastAsia="Times New Roman" w:hAnsi="Times New Roman" w:cs="Times New Roman"/>
                <w:szCs w:val="24"/>
                <w:lang w:eastAsia="ru-RU"/>
              </w:rPr>
            </w:pPr>
            <w:r w:rsidRPr="008D714C">
              <w:rPr>
                <w:rFonts w:ascii="Times New Roman" w:hAnsi="Times New Roman" w:cs="Times New Roman"/>
                <w:szCs w:val="24"/>
              </w:rPr>
              <w:t>Показатели задачи 7 «Создание условий для беспрепятственного доступа инвалидов к жилым помещениям в многоквартирных домах» подпрограммы 2</w:t>
            </w:r>
          </w:p>
        </w:tc>
      </w:tr>
      <w:tr w:rsidR="005A3D5D" w:rsidRPr="008D714C" w14:paraId="635CB536" w14:textId="77777777" w:rsidTr="005130B6">
        <w:trPr>
          <w:trHeight w:val="832"/>
        </w:trPr>
        <w:tc>
          <w:tcPr>
            <w:tcW w:w="583" w:type="dxa"/>
            <w:tcBorders>
              <w:top w:val="nil"/>
              <w:left w:val="single" w:sz="4" w:space="0" w:color="auto"/>
              <w:bottom w:val="single" w:sz="4" w:space="0" w:color="auto"/>
              <w:right w:val="single" w:sz="4" w:space="0" w:color="auto"/>
            </w:tcBorders>
            <w:shd w:val="clear" w:color="auto" w:fill="auto"/>
            <w:hideMark/>
          </w:tcPr>
          <w:p w14:paraId="7469AD4B" w14:textId="77777777" w:rsidR="005A3D5D" w:rsidRPr="001D74AA" w:rsidRDefault="005A3D5D" w:rsidP="005A3D5D">
            <w:pP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7.1</w:t>
            </w:r>
          </w:p>
        </w:tc>
        <w:tc>
          <w:tcPr>
            <w:tcW w:w="3260" w:type="dxa"/>
            <w:tcBorders>
              <w:top w:val="nil"/>
              <w:left w:val="nil"/>
              <w:bottom w:val="single" w:sz="4" w:space="0" w:color="auto"/>
              <w:right w:val="single" w:sz="4" w:space="0" w:color="auto"/>
            </w:tcBorders>
            <w:shd w:val="clear" w:color="auto" w:fill="auto"/>
            <w:hideMark/>
          </w:tcPr>
          <w:p w14:paraId="152A0871" w14:textId="77777777" w:rsidR="005A3D5D" w:rsidRPr="001D74AA" w:rsidRDefault="005A3D5D" w:rsidP="005A3D5D">
            <w:pP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Количество жилых домов, оборудованных пандусами и поручнями для беспрепятственного доступа инвалидов</w:t>
            </w:r>
          </w:p>
        </w:tc>
        <w:tc>
          <w:tcPr>
            <w:tcW w:w="850" w:type="dxa"/>
            <w:tcBorders>
              <w:top w:val="nil"/>
              <w:left w:val="nil"/>
              <w:bottom w:val="single" w:sz="4" w:space="0" w:color="auto"/>
              <w:right w:val="single" w:sz="4" w:space="0" w:color="auto"/>
            </w:tcBorders>
            <w:shd w:val="clear" w:color="auto" w:fill="auto"/>
            <w:hideMark/>
          </w:tcPr>
          <w:p w14:paraId="089283A3" w14:textId="77777777" w:rsidR="005A3D5D" w:rsidRPr="001D74AA" w:rsidRDefault="005A3D5D" w:rsidP="005A3D5D">
            <w:pPr>
              <w:jc w:val="cente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ед</w:t>
            </w:r>
          </w:p>
        </w:tc>
        <w:tc>
          <w:tcPr>
            <w:tcW w:w="935" w:type="dxa"/>
            <w:tcBorders>
              <w:top w:val="nil"/>
              <w:left w:val="nil"/>
              <w:bottom w:val="single" w:sz="4" w:space="0" w:color="auto"/>
              <w:right w:val="single" w:sz="4" w:space="0" w:color="auto"/>
            </w:tcBorders>
          </w:tcPr>
          <w:p w14:paraId="77D0BA9C" w14:textId="77777777" w:rsidR="005A3D5D" w:rsidRPr="001D74AA" w:rsidRDefault="005A3D5D" w:rsidP="005A3D5D">
            <w:pPr>
              <w:jc w:val="cente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0</w:t>
            </w:r>
          </w:p>
        </w:tc>
        <w:tc>
          <w:tcPr>
            <w:tcW w:w="936" w:type="dxa"/>
            <w:tcBorders>
              <w:top w:val="nil"/>
              <w:left w:val="single" w:sz="4" w:space="0" w:color="auto"/>
              <w:bottom w:val="single" w:sz="4" w:space="0" w:color="auto"/>
              <w:right w:val="single" w:sz="4" w:space="0" w:color="auto"/>
            </w:tcBorders>
            <w:shd w:val="clear" w:color="auto" w:fill="auto"/>
            <w:hideMark/>
          </w:tcPr>
          <w:p w14:paraId="1D93EDEE" w14:textId="77777777" w:rsidR="005A3D5D" w:rsidRPr="001D74AA" w:rsidRDefault="005A3D5D" w:rsidP="005A3D5D">
            <w:pPr>
              <w:jc w:val="cente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1</w:t>
            </w:r>
          </w:p>
        </w:tc>
        <w:tc>
          <w:tcPr>
            <w:tcW w:w="935" w:type="dxa"/>
            <w:tcBorders>
              <w:top w:val="nil"/>
              <w:left w:val="nil"/>
              <w:bottom w:val="single" w:sz="4" w:space="0" w:color="auto"/>
              <w:right w:val="single" w:sz="4" w:space="0" w:color="auto"/>
            </w:tcBorders>
            <w:shd w:val="clear" w:color="auto" w:fill="auto"/>
            <w:hideMark/>
          </w:tcPr>
          <w:p w14:paraId="4F1B95A8" w14:textId="1B494C1E" w:rsidR="005A3D5D" w:rsidRPr="001D74AA" w:rsidRDefault="001D74AA" w:rsidP="005A3D5D">
            <w:pPr>
              <w:jc w:val="cente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1</w:t>
            </w:r>
          </w:p>
        </w:tc>
        <w:tc>
          <w:tcPr>
            <w:tcW w:w="936" w:type="dxa"/>
            <w:tcBorders>
              <w:top w:val="nil"/>
              <w:left w:val="nil"/>
              <w:bottom w:val="single" w:sz="4" w:space="0" w:color="auto"/>
              <w:right w:val="single" w:sz="4" w:space="0" w:color="auto"/>
            </w:tcBorders>
            <w:shd w:val="clear" w:color="auto" w:fill="auto"/>
            <w:hideMark/>
          </w:tcPr>
          <w:p w14:paraId="704931D5" w14:textId="77777777" w:rsidR="005A3D5D" w:rsidRPr="001D74AA" w:rsidRDefault="005A3D5D" w:rsidP="005A3D5D">
            <w:pPr>
              <w:jc w:val="cente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0</w:t>
            </w:r>
          </w:p>
        </w:tc>
        <w:tc>
          <w:tcPr>
            <w:tcW w:w="936" w:type="dxa"/>
            <w:tcBorders>
              <w:top w:val="nil"/>
              <w:left w:val="nil"/>
              <w:bottom w:val="single" w:sz="4" w:space="0" w:color="auto"/>
              <w:right w:val="single" w:sz="4" w:space="0" w:color="auto"/>
            </w:tcBorders>
            <w:shd w:val="clear" w:color="auto" w:fill="auto"/>
            <w:hideMark/>
          </w:tcPr>
          <w:p w14:paraId="4309B67C" w14:textId="77777777" w:rsidR="005A3D5D" w:rsidRPr="001D74AA" w:rsidRDefault="005A3D5D" w:rsidP="005A3D5D">
            <w:pPr>
              <w:jc w:val="cente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0</w:t>
            </w:r>
          </w:p>
        </w:tc>
        <w:tc>
          <w:tcPr>
            <w:tcW w:w="1559" w:type="dxa"/>
            <w:tcBorders>
              <w:top w:val="nil"/>
              <w:left w:val="nil"/>
              <w:bottom w:val="single" w:sz="4" w:space="0" w:color="auto"/>
              <w:right w:val="single" w:sz="4" w:space="0" w:color="auto"/>
            </w:tcBorders>
            <w:shd w:val="clear" w:color="auto" w:fill="auto"/>
            <w:hideMark/>
          </w:tcPr>
          <w:p w14:paraId="66AA817F" w14:textId="77777777" w:rsidR="005A3D5D" w:rsidRPr="001D74AA" w:rsidRDefault="005A3D5D" w:rsidP="005A3D5D">
            <w:pP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3636C5CC" w14:textId="77777777" w:rsidR="005A3D5D" w:rsidRPr="001D74AA" w:rsidRDefault="005A3D5D" w:rsidP="005A3D5D">
            <w:pP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Ведомственная отчетность</w:t>
            </w:r>
          </w:p>
        </w:tc>
        <w:tc>
          <w:tcPr>
            <w:tcW w:w="1920" w:type="dxa"/>
            <w:tcBorders>
              <w:top w:val="nil"/>
              <w:left w:val="nil"/>
              <w:bottom w:val="single" w:sz="4" w:space="0" w:color="auto"/>
              <w:right w:val="single" w:sz="4" w:space="0" w:color="auto"/>
            </w:tcBorders>
            <w:shd w:val="clear" w:color="auto" w:fill="auto"/>
            <w:hideMark/>
          </w:tcPr>
          <w:p w14:paraId="6E4EE2B9" w14:textId="77777777" w:rsidR="005A3D5D" w:rsidRPr="001D74AA" w:rsidRDefault="005A3D5D" w:rsidP="005A3D5D">
            <w:pPr>
              <w:rPr>
                <w:rFonts w:ascii="Times New Roman" w:eastAsia="Times New Roman" w:hAnsi="Times New Roman" w:cs="Times New Roman"/>
                <w:szCs w:val="24"/>
                <w:lang w:eastAsia="ru-RU"/>
              </w:rPr>
            </w:pPr>
            <w:r w:rsidRPr="001D74AA">
              <w:rPr>
                <w:rFonts w:ascii="Times New Roman" w:eastAsia="Times New Roman" w:hAnsi="Times New Roman" w:cs="Times New Roman"/>
                <w:szCs w:val="24"/>
                <w:lang w:eastAsia="ru-RU"/>
              </w:rPr>
              <w:t>УЖКХ ТиС</w:t>
            </w:r>
          </w:p>
        </w:tc>
      </w:tr>
    </w:tbl>
    <w:p w14:paraId="76A0C8EF" w14:textId="77777777" w:rsidR="00CA0D0A" w:rsidRPr="008D714C" w:rsidRDefault="00CA0D0A">
      <w:pPr>
        <w:rPr>
          <w:rFonts w:ascii="Times New Roman" w:hAnsi="Times New Roman" w:cs="Times New Roman"/>
          <w:szCs w:val="24"/>
        </w:rPr>
        <w:sectPr w:rsidR="00CA0D0A" w:rsidRPr="008D714C" w:rsidSect="00C47B7B">
          <w:pgSz w:w="16838" w:h="11905" w:orient="landscape"/>
          <w:pgMar w:top="1701" w:right="962" w:bottom="567" w:left="1134" w:header="567" w:footer="567" w:gutter="0"/>
          <w:cols w:space="720"/>
          <w:docGrid w:linePitch="326"/>
        </w:sectPr>
      </w:pPr>
    </w:p>
    <w:p w14:paraId="11495D62" w14:textId="77777777" w:rsidR="00CA0D0A" w:rsidRPr="008D714C" w:rsidRDefault="0030331E" w:rsidP="00DA3CC1">
      <w:pPr>
        <w:pStyle w:val="ConsPlusTitle"/>
        <w:jc w:val="center"/>
        <w:outlineLvl w:val="2"/>
        <w:rPr>
          <w:rFonts w:ascii="Times New Roman" w:hAnsi="Times New Roman" w:cs="Times New Roman"/>
          <w:b w:val="0"/>
          <w:szCs w:val="24"/>
        </w:rPr>
      </w:pPr>
      <w:r w:rsidRPr="008D714C">
        <w:rPr>
          <w:rFonts w:ascii="Times New Roman" w:hAnsi="Times New Roman" w:cs="Times New Roman"/>
          <w:b w:val="0"/>
          <w:szCs w:val="24"/>
        </w:rPr>
        <w:lastRenderedPageBreak/>
        <w:t>III. СИСТЕМА МЕРОПРИЯТИЙ ПОДПРОГРАММЫ 2</w:t>
      </w:r>
    </w:p>
    <w:p w14:paraId="46902316" w14:textId="77777777" w:rsidR="00CA0D0A" w:rsidRPr="008D714C" w:rsidRDefault="0030331E" w:rsidP="00DA3CC1">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И ЕЕ РЕСУРСНОЕ ОБЕСПЕЧЕНИЕ</w:t>
      </w:r>
    </w:p>
    <w:p w14:paraId="229EDC75" w14:textId="77777777" w:rsidR="002A46A9" w:rsidRPr="008D714C" w:rsidRDefault="002A46A9" w:rsidP="00DA3CC1">
      <w:pPr>
        <w:pStyle w:val="ConsPlusNormal"/>
        <w:ind w:firstLine="540"/>
        <w:jc w:val="both"/>
        <w:rPr>
          <w:rFonts w:ascii="Times New Roman" w:hAnsi="Times New Roman" w:cs="Times New Roman"/>
          <w:szCs w:val="24"/>
        </w:rPr>
      </w:pPr>
    </w:p>
    <w:p w14:paraId="437C49B3" w14:textId="0B6E2332" w:rsidR="00CA0D0A" w:rsidRPr="008D714C" w:rsidRDefault="00CA0D0A"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В рамках подпрограммы 2 </w:t>
      </w:r>
      <w:r w:rsidR="009370A8" w:rsidRPr="009370A8">
        <w:rPr>
          <w:rFonts w:ascii="Times New Roman" w:hAnsi="Times New Roman" w:cs="Times New Roman"/>
          <w:szCs w:val="24"/>
        </w:rPr>
        <w:t>предусмотрена</w:t>
      </w:r>
      <w:r w:rsidRPr="008D714C">
        <w:rPr>
          <w:rFonts w:ascii="Times New Roman" w:hAnsi="Times New Roman" w:cs="Times New Roman"/>
          <w:szCs w:val="24"/>
        </w:rPr>
        <w:t xml:space="preserve"> реализация шести </w:t>
      </w:r>
      <w:r w:rsidR="002C4AAF" w:rsidRPr="008D714C">
        <w:rPr>
          <w:rFonts w:ascii="Times New Roman" w:hAnsi="Times New Roman" w:cs="Times New Roman"/>
          <w:szCs w:val="24"/>
        </w:rPr>
        <w:t>КПМ</w:t>
      </w:r>
      <w:r w:rsidRPr="008D714C">
        <w:rPr>
          <w:rFonts w:ascii="Times New Roman" w:hAnsi="Times New Roman" w:cs="Times New Roman"/>
          <w:szCs w:val="24"/>
        </w:rPr>
        <w:t xml:space="preserve"> и одного основного мероприятия:</w:t>
      </w:r>
    </w:p>
    <w:p w14:paraId="12241FA9" w14:textId="77777777" w:rsidR="00CA0D0A" w:rsidRPr="008D714C" w:rsidRDefault="00E90E51"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КПМ</w:t>
      </w:r>
      <w:r w:rsidR="007C4A39" w:rsidRPr="008D714C">
        <w:rPr>
          <w:rFonts w:ascii="Times New Roman" w:hAnsi="Times New Roman" w:cs="Times New Roman"/>
          <w:szCs w:val="24"/>
        </w:rPr>
        <w:t> </w:t>
      </w:r>
      <w:r w:rsidR="00954337" w:rsidRPr="008D714C">
        <w:rPr>
          <w:rFonts w:ascii="Times New Roman" w:hAnsi="Times New Roman" w:cs="Times New Roman"/>
          <w:szCs w:val="24"/>
        </w:rPr>
        <w:t>«</w:t>
      </w:r>
      <w:r w:rsidR="00136BF3" w:rsidRPr="008D714C">
        <w:rPr>
          <w:rFonts w:ascii="Times New Roman" w:hAnsi="Times New Roman" w:cs="Times New Roman"/>
          <w:szCs w:val="24"/>
        </w:rPr>
        <w:t xml:space="preserve">Ремонт жилых помещений, находящихся в муниципальной собственности </w:t>
      </w:r>
      <w:r w:rsidR="0030331E" w:rsidRPr="008D714C">
        <w:rPr>
          <w:rFonts w:ascii="Times New Roman" w:hAnsi="Times New Roman" w:cs="Times New Roman"/>
          <w:szCs w:val="24"/>
        </w:rPr>
        <w:br/>
      </w:r>
      <w:r w:rsidR="00136BF3" w:rsidRPr="008D714C">
        <w:rPr>
          <w:rFonts w:ascii="Times New Roman" w:hAnsi="Times New Roman" w:cs="Times New Roman"/>
          <w:szCs w:val="24"/>
        </w:rPr>
        <w:t>ЗАТО Северск</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0EDF62C0" w14:textId="77777777" w:rsidR="00CA0D0A" w:rsidRPr="008D714C" w:rsidRDefault="00E90E51"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КПМ </w:t>
      </w:r>
      <w:r w:rsidR="00954337" w:rsidRPr="008D714C">
        <w:rPr>
          <w:rFonts w:ascii="Times New Roman" w:hAnsi="Times New Roman" w:cs="Times New Roman"/>
          <w:szCs w:val="24"/>
        </w:rPr>
        <w:t>«</w:t>
      </w:r>
      <w:r w:rsidR="00136BF3" w:rsidRPr="008D714C">
        <w:rPr>
          <w:rFonts w:ascii="Times New Roman" w:hAnsi="Times New Roman" w:cs="Times New Roman"/>
          <w:szCs w:val="24"/>
        </w:rPr>
        <w:t>Содержание жилых помещений до заселения муниципального жилищного фонда ЗАТО Северск</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2ADC16C0" w14:textId="77777777" w:rsidR="00CA0D0A" w:rsidRPr="008D714C" w:rsidRDefault="00E90E51"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КПМ </w:t>
      </w:r>
      <w:r w:rsidR="00954337" w:rsidRPr="008D714C">
        <w:rPr>
          <w:rFonts w:ascii="Times New Roman" w:hAnsi="Times New Roman" w:cs="Times New Roman"/>
          <w:szCs w:val="24"/>
        </w:rPr>
        <w:t>«</w:t>
      </w:r>
      <w:r w:rsidR="00CA0D0A" w:rsidRPr="008D714C">
        <w:rPr>
          <w:rFonts w:ascii="Times New Roman" w:hAnsi="Times New Roman" w:cs="Times New Roman"/>
          <w:szCs w:val="24"/>
        </w:rPr>
        <w:t>Организация и обеспечение деятельности ТОС в ЗАТО Северск</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586183AA" w14:textId="77777777" w:rsidR="00CA0D0A" w:rsidRPr="008D714C" w:rsidRDefault="00E90E51"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КПМ</w:t>
      </w:r>
      <w:r w:rsidR="007C4A39" w:rsidRPr="008D714C">
        <w:rPr>
          <w:rFonts w:ascii="Times New Roman" w:hAnsi="Times New Roman" w:cs="Times New Roman"/>
          <w:szCs w:val="24"/>
        </w:rPr>
        <w:t> </w:t>
      </w:r>
      <w:r w:rsidR="00954337" w:rsidRPr="008D714C">
        <w:rPr>
          <w:rFonts w:ascii="Times New Roman" w:hAnsi="Times New Roman" w:cs="Times New Roman"/>
          <w:szCs w:val="24"/>
        </w:rPr>
        <w:t>«</w:t>
      </w:r>
      <w:r w:rsidR="00136BF3" w:rsidRPr="008D714C">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3004E846" w14:textId="04F88F2B" w:rsidR="00CA0D0A" w:rsidRPr="008D714C" w:rsidRDefault="00E90E51"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КПМ</w:t>
      </w:r>
      <w:r w:rsidR="007C4A39" w:rsidRPr="008D714C">
        <w:rPr>
          <w:rFonts w:ascii="Times New Roman" w:hAnsi="Times New Roman" w:cs="Times New Roman"/>
          <w:szCs w:val="24"/>
        </w:rPr>
        <w:t> </w:t>
      </w:r>
      <w:r w:rsidR="00954337" w:rsidRPr="008D714C">
        <w:rPr>
          <w:rFonts w:ascii="Times New Roman" w:hAnsi="Times New Roman" w:cs="Times New Roman"/>
          <w:szCs w:val="24"/>
        </w:rPr>
        <w:t>«</w:t>
      </w:r>
      <w:r w:rsidR="00136BF3" w:rsidRPr="008D714C">
        <w:rPr>
          <w:rFonts w:ascii="Times New Roman" w:hAnsi="Times New Roman" w:cs="Times New Roman"/>
          <w:szCs w:val="24"/>
        </w:rPr>
        <w:t>Финансовое обеспечение капитального ремонта общего имуще</w:t>
      </w:r>
      <w:r w:rsidR="004A106C">
        <w:rPr>
          <w:rFonts w:ascii="Times New Roman" w:hAnsi="Times New Roman" w:cs="Times New Roman"/>
          <w:szCs w:val="24"/>
        </w:rPr>
        <w:t>ства</w:t>
      </w:r>
      <w:r w:rsidR="004A106C">
        <w:rPr>
          <w:rFonts w:ascii="Times New Roman" w:hAnsi="Times New Roman" w:cs="Times New Roman"/>
          <w:szCs w:val="24"/>
        </w:rPr>
        <w:br/>
      </w:r>
      <w:r w:rsidR="00136BF3" w:rsidRPr="008D714C">
        <w:rPr>
          <w:rFonts w:ascii="Times New Roman" w:hAnsi="Times New Roman" w:cs="Times New Roman"/>
          <w:szCs w:val="24"/>
        </w:rPr>
        <w:t>в многоквартирных домах ЗАТО Северск в час</w:t>
      </w:r>
      <w:r w:rsidR="0030331E" w:rsidRPr="008D714C">
        <w:rPr>
          <w:rFonts w:ascii="Times New Roman" w:hAnsi="Times New Roman" w:cs="Times New Roman"/>
          <w:szCs w:val="24"/>
        </w:rPr>
        <w:t>ти муниципального жилищного фон</w:t>
      </w:r>
      <w:r w:rsidR="00136BF3" w:rsidRPr="008D714C">
        <w:rPr>
          <w:rFonts w:ascii="Times New Roman" w:hAnsi="Times New Roman" w:cs="Times New Roman"/>
          <w:szCs w:val="24"/>
        </w:rPr>
        <w:t>да</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474FA543" w14:textId="3A1120BF" w:rsidR="00CA0D0A" w:rsidRPr="008D714C" w:rsidRDefault="00E90E51"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КПМ</w:t>
      </w:r>
      <w:r w:rsidR="007C4A39" w:rsidRPr="008D714C">
        <w:rPr>
          <w:rFonts w:ascii="Times New Roman" w:hAnsi="Times New Roman" w:cs="Times New Roman"/>
          <w:szCs w:val="24"/>
        </w:rPr>
        <w:t> </w:t>
      </w:r>
      <w:r w:rsidR="00954337" w:rsidRPr="008D714C">
        <w:rPr>
          <w:rFonts w:ascii="Times New Roman" w:hAnsi="Times New Roman" w:cs="Times New Roman"/>
          <w:szCs w:val="24"/>
        </w:rPr>
        <w:t>«</w:t>
      </w:r>
      <w:r w:rsidR="00CA0D0A" w:rsidRPr="008D714C">
        <w:rPr>
          <w:rFonts w:ascii="Times New Roman" w:hAnsi="Times New Roman" w:cs="Times New Roman"/>
          <w:szCs w:val="24"/>
        </w:rPr>
        <w:t>Организация оценки недвижимости и регистрации права собственности</w:t>
      </w:r>
      <w:r w:rsidR="004A106C">
        <w:rPr>
          <w:rFonts w:ascii="Times New Roman" w:hAnsi="Times New Roman" w:cs="Times New Roman"/>
          <w:szCs w:val="24"/>
        </w:rPr>
        <w:t xml:space="preserve"> </w:t>
      </w:r>
      <w:r w:rsidR="00CA0D0A" w:rsidRPr="008D714C">
        <w:rPr>
          <w:rFonts w:ascii="Times New Roman" w:hAnsi="Times New Roman" w:cs="Times New Roman"/>
          <w:szCs w:val="24"/>
        </w:rPr>
        <w:t>на жилые помещения жилищного фонда ЗАТО Северск</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5583E164" w14:textId="4C8BB726" w:rsidR="00CA0D0A" w:rsidRPr="008D714C" w:rsidRDefault="009370A8" w:rsidP="00DA3CC1">
      <w:pPr>
        <w:pStyle w:val="ConsPlusNormal"/>
        <w:ind w:firstLine="540"/>
        <w:jc w:val="both"/>
        <w:rPr>
          <w:rFonts w:ascii="Times New Roman" w:hAnsi="Times New Roman" w:cs="Times New Roman"/>
          <w:szCs w:val="24"/>
        </w:rPr>
      </w:pPr>
      <w:r w:rsidRPr="009370A8">
        <w:rPr>
          <w:rFonts w:ascii="Times New Roman" w:hAnsi="Times New Roman" w:cs="Times New Roman"/>
          <w:szCs w:val="24"/>
        </w:rPr>
        <w:t>о</w:t>
      </w:r>
      <w:r w:rsidR="00CA0D0A" w:rsidRPr="008D714C">
        <w:rPr>
          <w:rFonts w:ascii="Times New Roman" w:hAnsi="Times New Roman" w:cs="Times New Roman"/>
          <w:szCs w:val="24"/>
        </w:rPr>
        <w:t>сновно</w:t>
      </w:r>
      <w:r w:rsidRPr="009370A8">
        <w:rPr>
          <w:rFonts w:ascii="Times New Roman" w:hAnsi="Times New Roman" w:cs="Times New Roman"/>
          <w:szCs w:val="24"/>
        </w:rPr>
        <w:t>го</w:t>
      </w:r>
      <w:r w:rsidR="00E15A71">
        <w:rPr>
          <w:rFonts w:ascii="Times New Roman" w:hAnsi="Times New Roman" w:cs="Times New Roman"/>
          <w:szCs w:val="24"/>
        </w:rPr>
        <w:t xml:space="preserve"> мероприятия</w:t>
      </w:r>
      <w:r w:rsidR="00CA0D0A" w:rsidRPr="008D714C">
        <w:rPr>
          <w:rFonts w:ascii="Times New Roman" w:hAnsi="Times New Roman" w:cs="Times New Roman"/>
          <w:szCs w:val="24"/>
        </w:rPr>
        <w:t xml:space="preserve"> </w:t>
      </w:r>
      <w:r w:rsidR="00954337" w:rsidRPr="008D714C">
        <w:rPr>
          <w:rFonts w:ascii="Times New Roman" w:hAnsi="Times New Roman" w:cs="Times New Roman"/>
          <w:szCs w:val="24"/>
        </w:rPr>
        <w:t>«</w:t>
      </w:r>
      <w:r w:rsidR="00CA0D0A" w:rsidRPr="008D714C">
        <w:rPr>
          <w:rFonts w:ascii="Times New Roman" w:hAnsi="Times New Roman" w:cs="Times New Roman"/>
          <w:szCs w:val="24"/>
        </w:rPr>
        <w:t>Изготовление и установка пандусов и поручней в жилых домах</w:t>
      </w:r>
      <w:r w:rsidR="00954337" w:rsidRPr="008D714C">
        <w:rPr>
          <w:rFonts w:ascii="Times New Roman" w:hAnsi="Times New Roman" w:cs="Times New Roman"/>
          <w:szCs w:val="24"/>
        </w:rPr>
        <w:t>»</w:t>
      </w:r>
      <w:r w:rsidR="00CA0D0A" w:rsidRPr="008D714C">
        <w:rPr>
          <w:rFonts w:ascii="Times New Roman" w:hAnsi="Times New Roman" w:cs="Times New Roman"/>
          <w:szCs w:val="24"/>
        </w:rPr>
        <w:t>.</w:t>
      </w:r>
    </w:p>
    <w:p w14:paraId="3F6AA24E" w14:textId="77777777" w:rsidR="00CA0D0A" w:rsidRPr="008D714C" w:rsidRDefault="00CA0D0A"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Для решения задач подпрограммы 2 необходимо выполнить ряд мероприятий:</w:t>
      </w:r>
    </w:p>
    <w:p w14:paraId="78E1502A" w14:textId="77777777" w:rsidR="00CA0D0A" w:rsidRPr="008D714C" w:rsidRDefault="007C4A39"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1) </w:t>
      </w:r>
      <w:r w:rsidR="000B7395" w:rsidRPr="008D714C">
        <w:rPr>
          <w:rFonts w:ascii="Times New Roman" w:hAnsi="Times New Roman" w:cs="Times New Roman"/>
          <w:szCs w:val="24"/>
        </w:rPr>
        <w:t>проведение ремонта муниципальных жилых помещений для их заселения</w:t>
      </w:r>
      <w:r w:rsidR="00CA0D0A" w:rsidRPr="008D714C">
        <w:rPr>
          <w:rFonts w:ascii="Times New Roman" w:hAnsi="Times New Roman" w:cs="Times New Roman"/>
          <w:szCs w:val="24"/>
        </w:rPr>
        <w:t>;</w:t>
      </w:r>
    </w:p>
    <w:p w14:paraId="76CD668C" w14:textId="77777777" w:rsidR="00CA0D0A" w:rsidRPr="008D714C" w:rsidRDefault="007C4A39"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2) </w:t>
      </w:r>
      <w:r w:rsidR="000B7395" w:rsidRPr="008D714C">
        <w:rPr>
          <w:rFonts w:ascii="Times New Roman" w:hAnsi="Times New Roman" w:cs="Times New Roman"/>
          <w:szCs w:val="24"/>
        </w:rPr>
        <w:t>оплата расходов за соде</w:t>
      </w:r>
      <w:r w:rsidR="0030331E" w:rsidRPr="008D714C">
        <w:rPr>
          <w:rFonts w:ascii="Times New Roman" w:hAnsi="Times New Roman" w:cs="Times New Roman"/>
          <w:szCs w:val="24"/>
        </w:rPr>
        <w:t>ржание, текущий ремонт и комму</w:t>
      </w:r>
      <w:r w:rsidR="000B7395" w:rsidRPr="008D714C">
        <w:rPr>
          <w:rFonts w:ascii="Times New Roman" w:hAnsi="Times New Roman" w:cs="Times New Roman"/>
          <w:szCs w:val="24"/>
        </w:rPr>
        <w:t>нальные услуги пустующего муниципального жилищного фонда</w:t>
      </w:r>
      <w:r w:rsidR="00CA0D0A" w:rsidRPr="008D714C">
        <w:rPr>
          <w:rFonts w:ascii="Times New Roman" w:hAnsi="Times New Roman" w:cs="Times New Roman"/>
          <w:szCs w:val="24"/>
        </w:rPr>
        <w:t>;</w:t>
      </w:r>
    </w:p>
    <w:p w14:paraId="40E3FC79" w14:textId="77777777" w:rsidR="000B7395" w:rsidRPr="008D714C" w:rsidRDefault="007C4A39"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3) </w:t>
      </w:r>
      <w:r w:rsidR="000B7395" w:rsidRPr="008D714C">
        <w:rPr>
          <w:rFonts w:ascii="Times New Roman" w:hAnsi="Times New Roman" w:cs="Times New Roman"/>
          <w:szCs w:val="24"/>
        </w:rPr>
        <w:t xml:space="preserve">выполнение работ, необходимых для обеспечения доступа в жилые помещения </w:t>
      </w:r>
      <w:r w:rsidR="0030331E" w:rsidRPr="008D714C">
        <w:rPr>
          <w:rFonts w:ascii="Times New Roman" w:hAnsi="Times New Roman" w:cs="Times New Roman"/>
          <w:szCs w:val="24"/>
        </w:rPr>
        <w:br/>
      </w:r>
      <w:r w:rsidR="000B7395" w:rsidRPr="008D714C">
        <w:rPr>
          <w:rFonts w:ascii="Times New Roman" w:hAnsi="Times New Roman" w:cs="Times New Roman"/>
          <w:szCs w:val="24"/>
        </w:rPr>
        <w:t>и их подготовки к проведению ремонта;</w:t>
      </w:r>
    </w:p>
    <w:p w14:paraId="0559924A" w14:textId="77777777" w:rsidR="00CA0D0A" w:rsidRPr="008D714C" w:rsidRDefault="007C4A39"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4) </w:t>
      </w:r>
      <w:r w:rsidR="000B7395" w:rsidRPr="008D714C">
        <w:rPr>
          <w:rFonts w:ascii="Times New Roman" w:hAnsi="Times New Roman" w:cs="Times New Roman"/>
          <w:szCs w:val="24"/>
        </w:rPr>
        <w:t>организация мероприятий по содержанию и благоустройству территорий ТОС</w:t>
      </w:r>
      <w:r w:rsidR="00CA0D0A" w:rsidRPr="008D714C">
        <w:rPr>
          <w:rFonts w:ascii="Times New Roman" w:hAnsi="Times New Roman" w:cs="Times New Roman"/>
          <w:szCs w:val="24"/>
        </w:rPr>
        <w:t>;</w:t>
      </w:r>
    </w:p>
    <w:p w14:paraId="584DDCAD" w14:textId="31D825E2" w:rsidR="00CA0D0A" w:rsidRPr="008D714C" w:rsidRDefault="000B7395"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5</w:t>
      </w:r>
      <w:r w:rsidR="007C4A39" w:rsidRPr="008D714C">
        <w:rPr>
          <w:rFonts w:ascii="Times New Roman" w:hAnsi="Times New Roman" w:cs="Times New Roman"/>
          <w:szCs w:val="24"/>
        </w:rPr>
        <w:t>) </w:t>
      </w:r>
      <w:r w:rsidRPr="008D714C">
        <w:rPr>
          <w:rFonts w:ascii="Times New Roman" w:hAnsi="Times New Roman" w:cs="Times New Roman"/>
          <w:szCs w:val="24"/>
        </w:rPr>
        <w:t>мероприяти</w:t>
      </w:r>
      <w:r w:rsidR="00ED12AD">
        <w:rPr>
          <w:rFonts w:ascii="Times New Roman" w:hAnsi="Times New Roman" w:cs="Times New Roman"/>
          <w:szCs w:val="24"/>
        </w:rPr>
        <w:t>я</w:t>
      </w:r>
      <w:r w:rsidRPr="008D714C">
        <w:rPr>
          <w:rFonts w:ascii="Times New Roman" w:hAnsi="Times New Roman" w:cs="Times New Roman"/>
          <w:szCs w:val="24"/>
        </w:rPr>
        <w:t xml:space="preserve"> по обучению представителей ТСЖ, </w:t>
      </w:r>
      <w:r w:rsidR="004A106C">
        <w:rPr>
          <w:rFonts w:ascii="Times New Roman" w:hAnsi="Times New Roman" w:cs="Times New Roman"/>
          <w:szCs w:val="24"/>
        </w:rPr>
        <w:t>советов домов, иных объединений</w:t>
      </w:r>
      <w:r w:rsidR="004A106C">
        <w:rPr>
          <w:rFonts w:ascii="Times New Roman" w:hAnsi="Times New Roman" w:cs="Times New Roman"/>
          <w:szCs w:val="24"/>
        </w:rPr>
        <w:br/>
      </w:r>
      <w:r w:rsidRPr="008D714C">
        <w:rPr>
          <w:rFonts w:ascii="Times New Roman" w:hAnsi="Times New Roman" w:cs="Times New Roman"/>
          <w:szCs w:val="24"/>
        </w:rPr>
        <w:t>и граждан, по повышению квалификации лиц, осуществляющих управление</w:t>
      </w:r>
      <w:r w:rsidR="004A106C">
        <w:rPr>
          <w:rFonts w:ascii="Times New Roman" w:hAnsi="Times New Roman" w:cs="Times New Roman"/>
          <w:szCs w:val="24"/>
        </w:rPr>
        <w:t xml:space="preserve"> </w:t>
      </w:r>
      <w:r w:rsidRPr="008D714C">
        <w:rPr>
          <w:rFonts w:ascii="Times New Roman" w:hAnsi="Times New Roman" w:cs="Times New Roman"/>
          <w:szCs w:val="24"/>
        </w:rPr>
        <w:t>МКД при способе управления ТСЖ</w:t>
      </w:r>
      <w:r w:rsidR="00CA0D0A" w:rsidRPr="008D714C">
        <w:rPr>
          <w:rFonts w:ascii="Times New Roman" w:hAnsi="Times New Roman" w:cs="Times New Roman"/>
          <w:szCs w:val="24"/>
        </w:rPr>
        <w:t>;</w:t>
      </w:r>
    </w:p>
    <w:p w14:paraId="3E17B0BD" w14:textId="77777777" w:rsidR="00CA0D0A" w:rsidRPr="008D714C" w:rsidRDefault="000B7395"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6</w:t>
      </w:r>
      <w:r w:rsidR="007C4A39" w:rsidRPr="008D714C">
        <w:rPr>
          <w:rFonts w:ascii="Times New Roman" w:hAnsi="Times New Roman" w:cs="Times New Roman"/>
          <w:szCs w:val="24"/>
        </w:rPr>
        <w:t>) </w:t>
      </w:r>
      <w:r w:rsidR="00013F38" w:rsidRPr="008D714C">
        <w:rPr>
          <w:rFonts w:ascii="Times New Roman" w:hAnsi="Times New Roman" w:cs="Times New Roman"/>
          <w:szCs w:val="24"/>
        </w:rPr>
        <w:t>информационно-просветительские мероприятия</w:t>
      </w:r>
      <w:r w:rsidRPr="008D714C">
        <w:rPr>
          <w:rFonts w:ascii="Times New Roman" w:hAnsi="Times New Roman" w:cs="Times New Roman"/>
          <w:szCs w:val="24"/>
        </w:rPr>
        <w:t xml:space="preserve"> по вопросам поддержки инициативных граждан, желающих создать ТСЖ, освещение вопросов управления МКД</w:t>
      </w:r>
      <w:r w:rsidR="00CA0D0A" w:rsidRPr="008D714C">
        <w:rPr>
          <w:rFonts w:ascii="Times New Roman" w:hAnsi="Times New Roman" w:cs="Times New Roman"/>
          <w:szCs w:val="24"/>
        </w:rPr>
        <w:t>;</w:t>
      </w:r>
    </w:p>
    <w:p w14:paraId="2DE41EF9" w14:textId="77777777" w:rsidR="00CA0D0A" w:rsidRPr="008D714C" w:rsidRDefault="000B7395"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7</w:t>
      </w:r>
      <w:r w:rsidR="007C4A39" w:rsidRPr="008D714C">
        <w:rPr>
          <w:rFonts w:ascii="Times New Roman" w:hAnsi="Times New Roman" w:cs="Times New Roman"/>
          <w:szCs w:val="24"/>
        </w:rPr>
        <w:t>) </w:t>
      </w:r>
      <w:r w:rsidRPr="008D714C">
        <w:rPr>
          <w:rFonts w:ascii="Times New Roman" w:hAnsi="Times New Roman" w:cs="Times New Roman"/>
          <w:szCs w:val="24"/>
        </w:rPr>
        <w:t>уплата обязательного вноса на проведение капитального ремонта общего имущества</w:t>
      </w:r>
      <w:r w:rsidR="00013F38" w:rsidRPr="008D714C">
        <w:rPr>
          <w:rFonts w:ascii="Times New Roman" w:hAnsi="Times New Roman" w:cs="Times New Roman"/>
          <w:szCs w:val="24"/>
        </w:rPr>
        <w:t xml:space="preserve"> </w:t>
      </w:r>
      <w:r w:rsidRPr="008D714C">
        <w:rPr>
          <w:rFonts w:ascii="Times New Roman" w:hAnsi="Times New Roman" w:cs="Times New Roman"/>
          <w:szCs w:val="24"/>
        </w:rPr>
        <w:t>в многоквартирных домах</w:t>
      </w:r>
      <w:r w:rsidR="00013F38" w:rsidRPr="008D714C">
        <w:rPr>
          <w:rFonts w:ascii="Times New Roman" w:hAnsi="Times New Roman" w:cs="Times New Roman"/>
          <w:szCs w:val="24"/>
        </w:rPr>
        <w:t xml:space="preserve"> в части муниципальной доли</w:t>
      </w:r>
      <w:r w:rsidR="00CA0D0A" w:rsidRPr="008D714C">
        <w:rPr>
          <w:rFonts w:ascii="Times New Roman" w:hAnsi="Times New Roman" w:cs="Times New Roman"/>
          <w:szCs w:val="24"/>
        </w:rPr>
        <w:t>;</w:t>
      </w:r>
    </w:p>
    <w:p w14:paraId="238507E8" w14:textId="77777777" w:rsidR="00CA0D0A" w:rsidRPr="008D714C" w:rsidRDefault="00CA0D0A"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8)</w:t>
      </w:r>
      <w:r w:rsidR="007C4A39" w:rsidRPr="008D714C">
        <w:rPr>
          <w:rFonts w:ascii="Times New Roman" w:hAnsi="Times New Roman" w:cs="Times New Roman"/>
          <w:szCs w:val="24"/>
        </w:rPr>
        <w:t> </w:t>
      </w:r>
      <w:r w:rsidR="00013F38" w:rsidRPr="008D714C">
        <w:rPr>
          <w:rFonts w:ascii="Times New Roman" w:hAnsi="Times New Roman" w:cs="Times New Roman"/>
          <w:szCs w:val="24"/>
        </w:rPr>
        <w:t>и</w:t>
      </w:r>
      <w:r w:rsidR="000B7395" w:rsidRPr="008D714C">
        <w:rPr>
          <w:rFonts w:ascii="Times New Roman" w:hAnsi="Times New Roman" w:cs="Times New Roman"/>
          <w:szCs w:val="24"/>
        </w:rPr>
        <w:t>зготовление технических планов на жилые помещения муниципального жилищного фонда, необходимых для передачи в собственность гражданам (приватизации)</w:t>
      </w:r>
      <w:r w:rsidRPr="008D714C">
        <w:rPr>
          <w:rFonts w:ascii="Times New Roman" w:hAnsi="Times New Roman" w:cs="Times New Roman"/>
          <w:szCs w:val="24"/>
        </w:rPr>
        <w:t>;</w:t>
      </w:r>
    </w:p>
    <w:p w14:paraId="418D13C4" w14:textId="77777777" w:rsidR="00CA0D0A" w:rsidRPr="008D714C" w:rsidRDefault="00CA0D0A"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9</w:t>
      </w:r>
      <w:r w:rsidR="007C4A39" w:rsidRPr="008D714C">
        <w:rPr>
          <w:rFonts w:ascii="Times New Roman" w:hAnsi="Times New Roman" w:cs="Times New Roman"/>
          <w:szCs w:val="24"/>
        </w:rPr>
        <w:t>) </w:t>
      </w:r>
      <w:r w:rsidR="00DA3CC1" w:rsidRPr="008D714C">
        <w:rPr>
          <w:rFonts w:ascii="Times New Roman" w:hAnsi="Times New Roman" w:cs="Times New Roman"/>
          <w:szCs w:val="24"/>
        </w:rPr>
        <w:t>оборудо</w:t>
      </w:r>
      <w:r w:rsidR="00013F38" w:rsidRPr="008D714C">
        <w:rPr>
          <w:rFonts w:ascii="Times New Roman" w:hAnsi="Times New Roman" w:cs="Times New Roman"/>
          <w:szCs w:val="24"/>
        </w:rPr>
        <w:t>вание подъездов много</w:t>
      </w:r>
      <w:r w:rsidR="00DA3CC1" w:rsidRPr="008D714C">
        <w:rPr>
          <w:rFonts w:ascii="Times New Roman" w:hAnsi="Times New Roman" w:cs="Times New Roman"/>
          <w:szCs w:val="24"/>
        </w:rPr>
        <w:t>квартирных домов пандусами и поручнями</w:t>
      </w:r>
      <w:r w:rsidRPr="008D714C">
        <w:rPr>
          <w:rFonts w:ascii="Times New Roman" w:hAnsi="Times New Roman" w:cs="Times New Roman"/>
          <w:szCs w:val="24"/>
        </w:rPr>
        <w:t>.</w:t>
      </w:r>
    </w:p>
    <w:p w14:paraId="5C3C20CA" w14:textId="77777777" w:rsidR="00CA0D0A" w:rsidRPr="008D714C" w:rsidRDefault="00CA0D0A"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Выполнение указанных мероприятий позволит создать условия для комфортного проживания граждан на территории ЗАТО Северск.</w:t>
      </w:r>
    </w:p>
    <w:p w14:paraId="09C2D661" w14:textId="77777777" w:rsidR="00CA0D0A" w:rsidRPr="008D714C" w:rsidRDefault="00CA0D0A" w:rsidP="00DA3CC1">
      <w:pPr>
        <w:pStyle w:val="ConsPlusNormal"/>
        <w:ind w:firstLine="540"/>
        <w:jc w:val="both"/>
        <w:rPr>
          <w:rFonts w:ascii="Times New Roman" w:hAnsi="Times New Roman" w:cs="Times New Roman"/>
          <w:szCs w:val="24"/>
        </w:rPr>
      </w:pPr>
      <w:r w:rsidRPr="008D714C">
        <w:rPr>
          <w:rFonts w:ascii="Times New Roman" w:hAnsi="Times New Roman" w:cs="Times New Roman"/>
          <w:szCs w:val="24"/>
        </w:rPr>
        <w:t xml:space="preserve">Перечень </w:t>
      </w:r>
      <w:r w:rsidR="002C4AAF" w:rsidRPr="008D714C">
        <w:rPr>
          <w:rFonts w:ascii="Times New Roman" w:hAnsi="Times New Roman" w:cs="Times New Roman"/>
          <w:szCs w:val="24"/>
        </w:rPr>
        <w:t>КПМ</w:t>
      </w:r>
      <w:r w:rsidRPr="008D714C">
        <w:rPr>
          <w:rFonts w:ascii="Times New Roman" w:hAnsi="Times New Roman" w:cs="Times New Roman"/>
          <w:szCs w:val="24"/>
        </w:rPr>
        <w:t>, основных мероприятий и ресурсное обеспечение подпрограммы 2 представлены в таблице 2.</w:t>
      </w:r>
    </w:p>
    <w:p w14:paraId="12A6F76C" w14:textId="77777777" w:rsidR="00CA0D0A" w:rsidRPr="008D714C" w:rsidRDefault="00CA0D0A">
      <w:pPr>
        <w:pStyle w:val="ConsPlusNormal"/>
        <w:jc w:val="both"/>
        <w:rPr>
          <w:rFonts w:ascii="Times New Roman" w:hAnsi="Times New Roman" w:cs="Times New Roman"/>
          <w:szCs w:val="24"/>
        </w:rPr>
      </w:pPr>
    </w:p>
    <w:p w14:paraId="2A6E95D8" w14:textId="77777777" w:rsidR="00162474" w:rsidRPr="008D714C" w:rsidRDefault="00162474">
      <w:pPr>
        <w:pStyle w:val="ConsPlusTitle"/>
        <w:jc w:val="center"/>
        <w:outlineLvl w:val="3"/>
        <w:rPr>
          <w:rFonts w:ascii="Times New Roman" w:hAnsi="Times New Roman" w:cs="Times New Roman"/>
          <w:szCs w:val="24"/>
        </w:rPr>
        <w:sectPr w:rsidR="00162474" w:rsidRPr="008D714C" w:rsidSect="004F687F">
          <w:pgSz w:w="11905" w:h="16838"/>
          <w:pgMar w:top="1134" w:right="567" w:bottom="1134" w:left="1701" w:header="567" w:footer="567" w:gutter="0"/>
          <w:cols w:space="720"/>
          <w:docGrid w:linePitch="326"/>
        </w:sectPr>
      </w:pPr>
    </w:p>
    <w:p w14:paraId="6F774E5E" w14:textId="77777777" w:rsidR="008D100B" w:rsidRPr="008D714C" w:rsidRDefault="008D100B">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lastRenderedPageBreak/>
        <w:t xml:space="preserve">ПЕРЕЧЕНЬ </w:t>
      </w:r>
    </w:p>
    <w:p w14:paraId="4F065041" w14:textId="77777777" w:rsidR="00CA0D0A" w:rsidRPr="008D714C" w:rsidRDefault="00751CAE" w:rsidP="008D100B">
      <w:pPr>
        <w:pStyle w:val="ConsPlusTitle"/>
        <w:jc w:val="center"/>
        <w:outlineLvl w:val="3"/>
        <w:rPr>
          <w:rFonts w:ascii="Times New Roman" w:hAnsi="Times New Roman" w:cs="Times New Roman"/>
          <w:b w:val="0"/>
          <w:szCs w:val="24"/>
        </w:rPr>
      </w:pPr>
      <w:r w:rsidRPr="008D714C">
        <w:rPr>
          <w:rFonts w:ascii="Times New Roman" w:hAnsi="Times New Roman" w:cs="Times New Roman"/>
          <w:b w:val="0"/>
          <w:szCs w:val="24"/>
        </w:rPr>
        <w:t>комплексов процессных мероприятий</w:t>
      </w:r>
      <w:r w:rsidR="00CA0D0A" w:rsidRPr="008D714C">
        <w:rPr>
          <w:rFonts w:ascii="Times New Roman" w:hAnsi="Times New Roman" w:cs="Times New Roman"/>
          <w:b w:val="0"/>
          <w:szCs w:val="24"/>
        </w:rPr>
        <w:t>, основных</w:t>
      </w:r>
      <w:r w:rsidR="008D100B"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мероприятий и ресурсное обеспечение подпрограммы 2</w:t>
      </w:r>
    </w:p>
    <w:p w14:paraId="40419ADD" w14:textId="3D0EF92A" w:rsidR="008D100B" w:rsidRPr="008D714C" w:rsidRDefault="00954337">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w:t>
      </w:r>
      <w:r w:rsidR="00CA0D0A" w:rsidRPr="008D714C">
        <w:rPr>
          <w:rFonts w:ascii="Times New Roman" w:hAnsi="Times New Roman" w:cs="Times New Roman"/>
          <w:b w:val="0"/>
          <w:szCs w:val="24"/>
        </w:rPr>
        <w:t xml:space="preserve">Содержание </w:t>
      </w:r>
      <w:r w:rsidR="00751CAE" w:rsidRPr="008D714C">
        <w:rPr>
          <w:rFonts w:ascii="Times New Roman" w:hAnsi="Times New Roman" w:cs="Times New Roman"/>
          <w:b w:val="0"/>
          <w:szCs w:val="24"/>
        </w:rPr>
        <w:t xml:space="preserve">муниципального жилого фонда </w:t>
      </w:r>
      <w:r w:rsidR="00CA0D0A" w:rsidRPr="008D714C">
        <w:rPr>
          <w:rFonts w:ascii="Times New Roman" w:hAnsi="Times New Roman" w:cs="Times New Roman"/>
          <w:b w:val="0"/>
          <w:szCs w:val="24"/>
        </w:rPr>
        <w:t>и управление многоквартирными домами ЗАТО</w:t>
      </w:r>
      <w:r w:rsidR="008D100B" w:rsidRPr="008D714C">
        <w:rPr>
          <w:rFonts w:ascii="Times New Roman" w:hAnsi="Times New Roman" w:cs="Times New Roman"/>
          <w:b w:val="0"/>
          <w:szCs w:val="24"/>
        </w:rPr>
        <w:t xml:space="preserve"> </w:t>
      </w:r>
      <w:r w:rsidR="00CA0D0A" w:rsidRPr="008D714C">
        <w:rPr>
          <w:rFonts w:ascii="Times New Roman" w:hAnsi="Times New Roman" w:cs="Times New Roman"/>
          <w:b w:val="0"/>
          <w:szCs w:val="24"/>
        </w:rPr>
        <w:t>Северск</w:t>
      </w:r>
      <w:r w:rsidRPr="008D714C">
        <w:rPr>
          <w:rFonts w:ascii="Times New Roman" w:hAnsi="Times New Roman" w:cs="Times New Roman"/>
          <w:b w:val="0"/>
          <w:szCs w:val="24"/>
        </w:rPr>
        <w:t>»</w:t>
      </w:r>
      <w:r w:rsidR="00CA0D0A" w:rsidRPr="008D714C">
        <w:rPr>
          <w:rFonts w:ascii="Times New Roman" w:hAnsi="Times New Roman" w:cs="Times New Roman"/>
          <w:b w:val="0"/>
          <w:szCs w:val="24"/>
        </w:rPr>
        <w:t xml:space="preserve"> </w:t>
      </w:r>
    </w:p>
    <w:p w14:paraId="2FDEF48A"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муниципальной программы </w:t>
      </w:r>
      <w:r w:rsidR="00954337" w:rsidRPr="008D714C">
        <w:rPr>
          <w:rFonts w:ascii="Times New Roman" w:hAnsi="Times New Roman" w:cs="Times New Roman"/>
          <w:b w:val="0"/>
          <w:szCs w:val="24"/>
        </w:rPr>
        <w:t>«</w:t>
      </w:r>
      <w:r w:rsidRPr="008D714C">
        <w:rPr>
          <w:rFonts w:ascii="Times New Roman" w:hAnsi="Times New Roman" w:cs="Times New Roman"/>
          <w:b w:val="0"/>
          <w:szCs w:val="24"/>
        </w:rPr>
        <w:t>Обеспечение доступным</w:t>
      </w:r>
    </w:p>
    <w:p w14:paraId="17582D53" w14:textId="77777777" w:rsidR="00CA0D0A" w:rsidRPr="008D714C" w:rsidRDefault="00CA0D0A">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и комфортным жильем граждан ЗАТО Северск</w:t>
      </w:r>
      <w:r w:rsidR="00954337" w:rsidRPr="008D714C">
        <w:rPr>
          <w:rFonts w:ascii="Times New Roman" w:hAnsi="Times New Roman" w:cs="Times New Roman"/>
          <w:b w:val="0"/>
          <w:szCs w:val="24"/>
        </w:rPr>
        <w:t>»</w:t>
      </w:r>
    </w:p>
    <w:p w14:paraId="2CCF7ECD" w14:textId="44FB6AB2" w:rsidR="00CA0D0A" w:rsidRPr="008D714C" w:rsidRDefault="00E60F95" w:rsidP="00E15A71">
      <w:pPr>
        <w:pStyle w:val="ConsPlusNormal"/>
        <w:ind w:right="-141"/>
        <w:jc w:val="right"/>
        <w:rPr>
          <w:rFonts w:ascii="Times New Roman" w:hAnsi="Times New Roman" w:cs="Times New Roman"/>
          <w:szCs w:val="24"/>
        </w:rPr>
      </w:pPr>
      <w:r w:rsidRPr="008D714C">
        <w:rPr>
          <w:rFonts w:ascii="Times New Roman" w:hAnsi="Times New Roman" w:cs="Times New Roman"/>
          <w:szCs w:val="24"/>
        </w:rPr>
        <w:t xml:space="preserve">        </w:t>
      </w:r>
      <w:r w:rsidR="00E15A71">
        <w:rPr>
          <w:rFonts w:ascii="Times New Roman" w:hAnsi="Times New Roman" w:cs="Times New Roman"/>
          <w:szCs w:val="24"/>
        </w:rPr>
        <w:t xml:space="preserve">  </w:t>
      </w:r>
      <w:r w:rsidRPr="008D714C">
        <w:rPr>
          <w:rFonts w:ascii="Times New Roman" w:hAnsi="Times New Roman" w:cs="Times New Roman"/>
          <w:szCs w:val="24"/>
        </w:rPr>
        <w:t xml:space="preserve"> </w:t>
      </w:r>
      <w:r w:rsidR="00CA0D0A" w:rsidRPr="008D714C">
        <w:rPr>
          <w:rFonts w:ascii="Times New Roman" w:hAnsi="Times New Roman" w:cs="Times New Roman"/>
          <w:szCs w:val="24"/>
        </w:rPr>
        <w:t>Таблица 2</w:t>
      </w:r>
    </w:p>
    <w:tbl>
      <w:tblPr>
        <w:tblW w:w="15211" w:type="dxa"/>
        <w:tblInd w:w="93" w:type="dxa"/>
        <w:tblLayout w:type="fixed"/>
        <w:tblLook w:val="04A0" w:firstRow="1" w:lastRow="0" w:firstColumn="1" w:lastColumn="0" w:noHBand="0" w:noVBand="1"/>
      </w:tblPr>
      <w:tblGrid>
        <w:gridCol w:w="866"/>
        <w:gridCol w:w="1808"/>
        <w:gridCol w:w="992"/>
        <w:gridCol w:w="1198"/>
        <w:gridCol w:w="1275"/>
        <w:gridCol w:w="1276"/>
        <w:gridCol w:w="1276"/>
        <w:gridCol w:w="1276"/>
        <w:gridCol w:w="1137"/>
        <w:gridCol w:w="3115"/>
        <w:gridCol w:w="992"/>
      </w:tblGrid>
      <w:tr w:rsidR="00871EFA" w:rsidRPr="008D714C" w14:paraId="317586B6"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F405A69"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2D9431D" w14:textId="77777777" w:rsidR="00871EFA" w:rsidRPr="008D714C" w:rsidRDefault="00871EFA" w:rsidP="002C4AA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Наименование подпрограммы, задачи подпрограммы, </w:t>
            </w:r>
            <w:r w:rsidR="00B15EF9" w:rsidRPr="008D714C">
              <w:rPr>
                <w:rFonts w:ascii="Times New Roman" w:eastAsia="Times New Roman" w:hAnsi="Times New Roman" w:cs="Times New Roman"/>
                <w:szCs w:val="24"/>
                <w:lang w:eastAsia="ru-RU"/>
              </w:rPr>
              <w:t>КПМ</w:t>
            </w:r>
            <w:r w:rsidRPr="008D714C">
              <w:rPr>
                <w:rFonts w:ascii="Times New Roman" w:eastAsia="Times New Roman" w:hAnsi="Times New Roman" w:cs="Times New Roman"/>
                <w:szCs w:val="24"/>
                <w:lang w:eastAsia="ru-RU"/>
              </w:rPr>
              <w:t xml:space="preserve"> (основного мероприятия) муниципаль</w:t>
            </w:r>
            <w:r w:rsidR="002C4AAF"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ной</w:t>
            </w:r>
            <w:r w:rsidR="002C4AAF" w:rsidRPr="008D714C">
              <w:rPr>
                <w:rFonts w:ascii="Times New Roman" w:eastAsia="Times New Roman" w:hAnsi="Times New Roman" w:cs="Times New Roman"/>
                <w:szCs w:val="24"/>
                <w:lang w:eastAsia="ru-RU"/>
              </w:rPr>
              <w:t xml:space="preserve"> п</w:t>
            </w:r>
            <w:r w:rsidRPr="008D714C">
              <w:rPr>
                <w:rFonts w:ascii="Times New Roman" w:eastAsia="Times New Roman" w:hAnsi="Times New Roman" w:cs="Times New Roman"/>
                <w:szCs w:val="24"/>
                <w:lang w:eastAsia="ru-RU"/>
              </w:rPr>
              <w:t>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3F0889F"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Срок реали-</w:t>
            </w:r>
            <w:r w:rsidRPr="008D714C">
              <w:rPr>
                <w:rFonts w:ascii="Times New Roman" w:eastAsia="Times New Roman" w:hAnsi="Times New Roman" w:cs="Times New Roman"/>
                <w:szCs w:val="24"/>
                <w:lang w:eastAsia="ru-RU"/>
              </w:rPr>
              <w:br/>
              <w:t xml:space="preserve">зации, </w:t>
            </w:r>
            <w:r w:rsidRPr="008D714C">
              <w:rPr>
                <w:rFonts w:ascii="Times New Roman" w:eastAsia="Times New Roman" w:hAnsi="Times New Roman" w:cs="Times New Roman"/>
                <w:szCs w:val="24"/>
                <w:lang w:eastAsia="ru-RU"/>
              </w:rPr>
              <w:br/>
              <w:t>год</w:t>
            </w:r>
          </w:p>
        </w:tc>
        <w:tc>
          <w:tcPr>
            <w:tcW w:w="11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DB63AD6"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Объем финан</w:t>
            </w:r>
            <w:r w:rsidR="008D100B"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сиро-</w:t>
            </w:r>
            <w:r w:rsidRPr="008D714C">
              <w:rPr>
                <w:rFonts w:ascii="Times New Roman" w:eastAsia="Times New Roman" w:hAnsi="Times New Roman" w:cs="Times New Roman"/>
                <w:szCs w:val="24"/>
                <w:lang w:eastAsia="ru-RU"/>
              </w:rPr>
              <w:br/>
              <w:t>вания, тыс. руб.</w:t>
            </w:r>
          </w:p>
        </w:tc>
        <w:tc>
          <w:tcPr>
            <w:tcW w:w="5103" w:type="dxa"/>
            <w:gridSpan w:val="4"/>
            <w:tcBorders>
              <w:top w:val="single" w:sz="4" w:space="0" w:color="auto"/>
              <w:left w:val="nil"/>
              <w:bottom w:val="single" w:sz="4" w:space="0" w:color="auto"/>
              <w:right w:val="single" w:sz="4" w:space="0" w:color="auto"/>
            </w:tcBorders>
            <w:shd w:val="clear" w:color="auto" w:fill="auto"/>
            <w:hideMark/>
          </w:tcPr>
          <w:p w14:paraId="02FC2659"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 том числе за счет средств</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57C886" w14:textId="64DBABF3"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Участ</w:t>
            </w:r>
            <w:r w:rsidR="00794481">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ники подпро</w:t>
            </w:r>
            <w:r w:rsidR="008D100B"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граммы, участни</w:t>
            </w:r>
            <w:r w:rsidR="008D100B"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ки меро</w:t>
            </w:r>
            <w:r w:rsidR="008D100B"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приятия</w:t>
            </w:r>
          </w:p>
        </w:tc>
        <w:tc>
          <w:tcPr>
            <w:tcW w:w="4107" w:type="dxa"/>
            <w:gridSpan w:val="2"/>
            <w:tcBorders>
              <w:top w:val="single" w:sz="4" w:space="0" w:color="auto"/>
              <w:left w:val="nil"/>
              <w:bottom w:val="single" w:sz="4" w:space="0" w:color="auto"/>
              <w:right w:val="single" w:sz="4" w:space="0" w:color="auto"/>
            </w:tcBorders>
            <w:shd w:val="clear" w:color="auto" w:fill="auto"/>
            <w:hideMark/>
          </w:tcPr>
          <w:p w14:paraId="28B48C42" w14:textId="77777777" w:rsidR="00871EFA" w:rsidRPr="008D714C" w:rsidRDefault="00871EFA" w:rsidP="00751CA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Показатели конечного результата </w:t>
            </w:r>
            <w:r w:rsidR="00751CAE" w:rsidRPr="008D714C">
              <w:rPr>
                <w:rFonts w:ascii="Times New Roman" w:eastAsia="Times New Roman" w:hAnsi="Times New Roman" w:cs="Times New Roman"/>
                <w:szCs w:val="24"/>
                <w:lang w:eastAsia="ru-RU"/>
              </w:rPr>
              <w:t>КПМ</w:t>
            </w:r>
            <w:r w:rsidRPr="008D714C">
              <w:rPr>
                <w:rFonts w:ascii="Times New Roman" w:eastAsia="Times New Roman" w:hAnsi="Times New Roman" w:cs="Times New Roman"/>
                <w:szCs w:val="24"/>
                <w:lang w:eastAsia="ru-RU"/>
              </w:rPr>
              <w:t xml:space="preserve">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871EFA" w:rsidRPr="008D714C" w14:paraId="6DC46356"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4BDB994" w14:textId="77777777" w:rsidR="00871EFA" w:rsidRPr="008D714C" w:rsidRDefault="00871EFA"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7D8524D9" w14:textId="77777777" w:rsidR="00871EFA" w:rsidRPr="008D714C" w:rsidRDefault="00871EFA"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7E3A0F9" w14:textId="77777777" w:rsidR="00871EFA" w:rsidRPr="008D714C" w:rsidRDefault="00871EFA" w:rsidP="005C1F5A">
            <w:pPr>
              <w:rPr>
                <w:rFonts w:ascii="Times New Roman" w:eastAsia="Times New Roman" w:hAnsi="Times New Roman" w:cs="Times New Roman"/>
                <w:szCs w:val="24"/>
                <w:lang w:eastAsia="ru-RU"/>
              </w:rPr>
            </w:pPr>
          </w:p>
        </w:tc>
        <w:tc>
          <w:tcPr>
            <w:tcW w:w="1198" w:type="dxa"/>
            <w:vMerge/>
            <w:tcBorders>
              <w:top w:val="single" w:sz="4" w:space="0" w:color="auto"/>
              <w:left w:val="single" w:sz="4" w:space="0" w:color="auto"/>
              <w:bottom w:val="single" w:sz="4" w:space="0" w:color="auto"/>
              <w:right w:val="single" w:sz="4" w:space="0" w:color="auto"/>
            </w:tcBorders>
            <w:vAlign w:val="center"/>
            <w:hideMark/>
          </w:tcPr>
          <w:p w14:paraId="72A3724E" w14:textId="77777777" w:rsidR="00871EFA" w:rsidRPr="008D714C" w:rsidRDefault="00871EFA" w:rsidP="005C1F5A">
            <w:pPr>
              <w:rPr>
                <w:rFonts w:ascii="Times New Roman" w:eastAsia="Times New Roman" w:hAnsi="Times New Roman" w:cs="Times New Roman"/>
                <w:szCs w:val="24"/>
                <w:lang w:eastAsia="ru-RU"/>
              </w:rPr>
            </w:pPr>
          </w:p>
        </w:tc>
        <w:tc>
          <w:tcPr>
            <w:tcW w:w="1275" w:type="dxa"/>
            <w:tcBorders>
              <w:top w:val="nil"/>
              <w:left w:val="nil"/>
              <w:bottom w:val="single" w:sz="4" w:space="0" w:color="auto"/>
              <w:right w:val="single" w:sz="4" w:space="0" w:color="auto"/>
            </w:tcBorders>
            <w:shd w:val="clear" w:color="auto" w:fill="auto"/>
            <w:hideMark/>
          </w:tcPr>
          <w:p w14:paraId="0365124D"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федераль-</w:t>
            </w:r>
            <w:r w:rsidRPr="008D714C">
              <w:rPr>
                <w:rFonts w:ascii="Times New Roman" w:eastAsia="Times New Roman" w:hAnsi="Times New Roman" w:cs="Times New Roman"/>
                <w:szCs w:val="24"/>
                <w:lang w:eastAsia="ru-RU"/>
              </w:rPr>
              <w:br/>
              <w:t>ного бюджета (по согласо-</w:t>
            </w:r>
            <w:r w:rsidRPr="008D714C">
              <w:rPr>
                <w:rFonts w:ascii="Times New Roman" w:eastAsia="Times New Roman" w:hAnsi="Times New Roman" w:cs="Times New Roman"/>
                <w:szCs w:val="24"/>
                <w:lang w:eastAsia="ru-RU"/>
              </w:rPr>
              <w:br/>
              <w:t>ванию (прогноз)</w:t>
            </w:r>
          </w:p>
        </w:tc>
        <w:tc>
          <w:tcPr>
            <w:tcW w:w="1276" w:type="dxa"/>
            <w:tcBorders>
              <w:top w:val="nil"/>
              <w:left w:val="nil"/>
              <w:bottom w:val="single" w:sz="4" w:space="0" w:color="auto"/>
              <w:right w:val="single" w:sz="4" w:space="0" w:color="auto"/>
            </w:tcBorders>
            <w:shd w:val="clear" w:color="auto" w:fill="auto"/>
            <w:hideMark/>
          </w:tcPr>
          <w:p w14:paraId="577BC01B" w14:textId="77777777" w:rsidR="00871EFA" w:rsidRPr="008D714C" w:rsidRDefault="002C4AA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w:t>
            </w:r>
            <w:r w:rsidR="00871EFA" w:rsidRPr="008D714C">
              <w:rPr>
                <w:rFonts w:ascii="Times New Roman" w:eastAsia="Times New Roman" w:hAnsi="Times New Roman" w:cs="Times New Roman"/>
                <w:szCs w:val="24"/>
                <w:lang w:eastAsia="ru-RU"/>
              </w:rPr>
              <w:t>бласт</w:t>
            </w:r>
            <w:r w:rsidR="008D100B" w:rsidRPr="008D714C">
              <w:rPr>
                <w:rFonts w:ascii="Times New Roman" w:eastAsia="Times New Roman" w:hAnsi="Times New Roman" w:cs="Times New Roman"/>
                <w:szCs w:val="24"/>
                <w:lang w:eastAsia="ru-RU"/>
              </w:rPr>
              <w:t>-</w:t>
            </w:r>
            <w:r w:rsidR="00871EFA" w:rsidRPr="008D714C">
              <w:rPr>
                <w:rFonts w:ascii="Times New Roman" w:eastAsia="Times New Roman" w:hAnsi="Times New Roman" w:cs="Times New Roman"/>
                <w:szCs w:val="24"/>
                <w:lang w:eastAsia="ru-RU"/>
              </w:rPr>
              <w:t>ного бюджета (по согласо-</w:t>
            </w:r>
            <w:r w:rsidR="00871EFA" w:rsidRPr="008D714C">
              <w:rPr>
                <w:rFonts w:ascii="Times New Roman" w:eastAsia="Times New Roman" w:hAnsi="Times New Roman" w:cs="Times New Roman"/>
                <w:szCs w:val="24"/>
                <w:lang w:eastAsia="ru-RU"/>
              </w:rPr>
              <w:br/>
              <w:t>ванию (прогноз)</w:t>
            </w:r>
          </w:p>
        </w:tc>
        <w:tc>
          <w:tcPr>
            <w:tcW w:w="1276" w:type="dxa"/>
            <w:tcBorders>
              <w:top w:val="nil"/>
              <w:left w:val="nil"/>
              <w:bottom w:val="single" w:sz="4" w:space="0" w:color="auto"/>
              <w:right w:val="single" w:sz="4" w:space="0" w:color="auto"/>
            </w:tcBorders>
            <w:shd w:val="clear" w:color="auto" w:fill="auto"/>
            <w:hideMark/>
          </w:tcPr>
          <w:p w14:paraId="4185A520"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местного бюджета</w:t>
            </w:r>
          </w:p>
        </w:tc>
        <w:tc>
          <w:tcPr>
            <w:tcW w:w="1276" w:type="dxa"/>
            <w:tcBorders>
              <w:top w:val="nil"/>
              <w:left w:val="nil"/>
              <w:bottom w:val="single" w:sz="4" w:space="0" w:color="auto"/>
              <w:right w:val="single" w:sz="4" w:space="0" w:color="auto"/>
            </w:tcBorders>
            <w:shd w:val="clear" w:color="auto" w:fill="auto"/>
            <w:hideMark/>
          </w:tcPr>
          <w:p w14:paraId="3F1C83E2"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внебюд-</w:t>
            </w:r>
            <w:r w:rsidRPr="008D714C">
              <w:rPr>
                <w:rFonts w:ascii="Times New Roman" w:eastAsia="Times New Roman" w:hAnsi="Times New Roman" w:cs="Times New Roman"/>
                <w:szCs w:val="24"/>
                <w:lang w:eastAsia="ru-RU"/>
              </w:rPr>
              <w:br/>
              <w:t>жетных источни</w:t>
            </w:r>
            <w:r w:rsidR="008D100B"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ков (по согласо-</w:t>
            </w:r>
            <w:r w:rsidRPr="008D714C">
              <w:rPr>
                <w:rFonts w:ascii="Times New Roman" w:eastAsia="Times New Roman" w:hAnsi="Times New Roman" w:cs="Times New Roman"/>
                <w:szCs w:val="24"/>
                <w:lang w:eastAsia="ru-RU"/>
              </w:rPr>
              <w:br/>
              <w:t>ванию (прогноз)</w:t>
            </w: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43FC44FA" w14:textId="77777777" w:rsidR="00871EFA" w:rsidRPr="008D714C" w:rsidRDefault="00871EFA" w:rsidP="005C1F5A">
            <w:pPr>
              <w:rPr>
                <w:rFonts w:ascii="Times New Roman" w:eastAsia="Times New Roman" w:hAnsi="Times New Roman" w:cs="Times New Roman"/>
                <w:szCs w:val="24"/>
                <w:lang w:eastAsia="ru-RU"/>
              </w:rPr>
            </w:pPr>
          </w:p>
        </w:tc>
        <w:tc>
          <w:tcPr>
            <w:tcW w:w="3115" w:type="dxa"/>
            <w:tcBorders>
              <w:top w:val="nil"/>
              <w:left w:val="nil"/>
              <w:bottom w:val="single" w:sz="4" w:space="0" w:color="auto"/>
              <w:right w:val="single" w:sz="4" w:space="0" w:color="auto"/>
            </w:tcBorders>
            <w:shd w:val="clear" w:color="auto" w:fill="auto"/>
            <w:hideMark/>
          </w:tcPr>
          <w:p w14:paraId="3FEEF66C"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и единица измерения</w:t>
            </w:r>
          </w:p>
        </w:tc>
        <w:tc>
          <w:tcPr>
            <w:tcW w:w="992" w:type="dxa"/>
            <w:tcBorders>
              <w:top w:val="nil"/>
              <w:left w:val="nil"/>
              <w:bottom w:val="single" w:sz="4" w:space="0" w:color="auto"/>
              <w:right w:val="single" w:sz="4" w:space="0" w:color="auto"/>
            </w:tcBorders>
            <w:shd w:val="clear" w:color="auto" w:fill="auto"/>
            <w:hideMark/>
          </w:tcPr>
          <w:p w14:paraId="4D7071A3" w14:textId="77777777" w:rsidR="00871EFA" w:rsidRPr="008D714C" w:rsidRDefault="002C4AAF"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w:t>
            </w:r>
            <w:r w:rsidR="00871EFA" w:rsidRPr="008D714C">
              <w:rPr>
                <w:rFonts w:ascii="Times New Roman" w:eastAsia="Times New Roman" w:hAnsi="Times New Roman" w:cs="Times New Roman"/>
                <w:szCs w:val="24"/>
                <w:lang w:eastAsia="ru-RU"/>
              </w:rPr>
              <w:t>наче</w:t>
            </w:r>
            <w:r w:rsidR="008D100B" w:rsidRPr="008D714C">
              <w:rPr>
                <w:rFonts w:ascii="Times New Roman" w:eastAsia="Times New Roman" w:hAnsi="Times New Roman" w:cs="Times New Roman"/>
                <w:szCs w:val="24"/>
                <w:lang w:eastAsia="ru-RU"/>
              </w:rPr>
              <w:t>-</w:t>
            </w:r>
            <w:r w:rsidR="00871EFA" w:rsidRPr="008D714C">
              <w:rPr>
                <w:rFonts w:ascii="Times New Roman" w:eastAsia="Times New Roman" w:hAnsi="Times New Roman" w:cs="Times New Roman"/>
                <w:szCs w:val="24"/>
                <w:lang w:eastAsia="ru-RU"/>
              </w:rPr>
              <w:t>ния по годам реали</w:t>
            </w:r>
            <w:r w:rsidR="008D100B" w:rsidRPr="008D714C">
              <w:rPr>
                <w:rFonts w:ascii="Times New Roman" w:eastAsia="Times New Roman" w:hAnsi="Times New Roman" w:cs="Times New Roman"/>
                <w:szCs w:val="24"/>
                <w:lang w:eastAsia="ru-RU"/>
              </w:rPr>
              <w:t>-</w:t>
            </w:r>
            <w:r w:rsidR="00871EFA" w:rsidRPr="008D714C">
              <w:rPr>
                <w:rFonts w:ascii="Times New Roman" w:eastAsia="Times New Roman" w:hAnsi="Times New Roman" w:cs="Times New Roman"/>
                <w:szCs w:val="24"/>
                <w:lang w:eastAsia="ru-RU"/>
              </w:rPr>
              <w:t>зации</w:t>
            </w:r>
          </w:p>
        </w:tc>
      </w:tr>
    </w:tbl>
    <w:p w14:paraId="2223D461" w14:textId="77777777" w:rsidR="00D30C2C" w:rsidRPr="008D714C" w:rsidRDefault="00D30C2C">
      <w:pPr>
        <w:rPr>
          <w:rFonts w:ascii="Times New Roman" w:hAnsi="Times New Roman" w:cs="Times New Roman"/>
          <w:sz w:val="2"/>
          <w:szCs w:val="2"/>
        </w:rPr>
      </w:pPr>
    </w:p>
    <w:tbl>
      <w:tblPr>
        <w:tblW w:w="15212" w:type="dxa"/>
        <w:tblInd w:w="93" w:type="dxa"/>
        <w:tblLayout w:type="fixed"/>
        <w:tblLook w:val="04A0" w:firstRow="1" w:lastRow="0" w:firstColumn="1" w:lastColumn="0" w:noHBand="0" w:noVBand="1"/>
      </w:tblPr>
      <w:tblGrid>
        <w:gridCol w:w="866"/>
        <w:gridCol w:w="1808"/>
        <w:gridCol w:w="992"/>
        <w:gridCol w:w="1198"/>
        <w:gridCol w:w="1273"/>
        <w:gridCol w:w="1273"/>
        <w:gridCol w:w="1273"/>
        <w:gridCol w:w="1273"/>
        <w:gridCol w:w="1145"/>
        <w:gridCol w:w="3118"/>
        <w:gridCol w:w="993"/>
      </w:tblGrid>
      <w:tr w:rsidR="00871EFA" w:rsidRPr="008D714C" w14:paraId="619F3D90" w14:textId="77777777" w:rsidTr="007654B8">
        <w:trPr>
          <w:trHeight w:val="20"/>
          <w:tblHeader/>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14:paraId="539743B6"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1808" w:type="dxa"/>
            <w:tcBorders>
              <w:top w:val="single" w:sz="4" w:space="0" w:color="auto"/>
              <w:left w:val="nil"/>
              <w:bottom w:val="single" w:sz="4" w:space="0" w:color="auto"/>
              <w:right w:val="single" w:sz="4" w:space="0" w:color="auto"/>
            </w:tcBorders>
            <w:shd w:val="clear" w:color="auto" w:fill="auto"/>
            <w:hideMark/>
          </w:tcPr>
          <w:p w14:paraId="6D0D78FA"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992" w:type="dxa"/>
            <w:tcBorders>
              <w:top w:val="single" w:sz="4" w:space="0" w:color="auto"/>
              <w:left w:val="nil"/>
              <w:bottom w:val="single" w:sz="4" w:space="0" w:color="auto"/>
              <w:right w:val="single" w:sz="4" w:space="0" w:color="auto"/>
            </w:tcBorders>
            <w:shd w:val="clear" w:color="auto" w:fill="auto"/>
            <w:hideMark/>
          </w:tcPr>
          <w:p w14:paraId="38E7032F"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198" w:type="dxa"/>
            <w:tcBorders>
              <w:top w:val="single" w:sz="4" w:space="0" w:color="auto"/>
              <w:left w:val="nil"/>
              <w:bottom w:val="single" w:sz="4" w:space="0" w:color="auto"/>
              <w:right w:val="single" w:sz="4" w:space="0" w:color="auto"/>
            </w:tcBorders>
            <w:shd w:val="clear" w:color="auto" w:fill="auto"/>
            <w:hideMark/>
          </w:tcPr>
          <w:p w14:paraId="1171FF5D"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273" w:type="dxa"/>
            <w:tcBorders>
              <w:top w:val="single" w:sz="4" w:space="0" w:color="auto"/>
              <w:left w:val="nil"/>
              <w:bottom w:val="single" w:sz="4" w:space="0" w:color="auto"/>
              <w:right w:val="single" w:sz="4" w:space="0" w:color="auto"/>
            </w:tcBorders>
            <w:shd w:val="clear" w:color="auto" w:fill="auto"/>
            <w:hideMark/>
          </w:tcPr>
          <w:p w14:paraId="5D5E4BBB"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273" w:type="dxa"/>
            <w:tcBorders>
              <w:top w:val="single" w:sz="4" w:space="0" w:color="auto"/>
              <w:left w:val="nil"/>
              <w:bottom w:val="single" w:sz="4" w:space="0" w:color="auto"/>
              <w:right w:val="single" w:sz="4" w:space="0" w:color="auto"/>
            </w:tcBorders>
            <w:shd w:val="clear" w:color="auto" w:fill="auto"/>
            <w:hideMark/>
          </w:tcPr>
          <w:p w14:paraId="058C2093"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1273" w:type="dxa"/>
            <w:tcBorders>
              <w:top w:val="single" w:sz="4" w:space="0" w:color="auto"/>
              <w:left w:val="nil"/>
              <w:bottom w:val="single" w:sz="4" w:space="0" w:color="auto"/>
              <w:right w:val="single" w:sz="4" w:space="0" w:color="auto"/>
            </w:tcBorders>
            <w:shd w:val="clear" w:color="auto" w:fill="auto"/>
            <w:hideMark/>
          </w:tcPr>
          <w:p w14:paraId="6BCA607F"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1273" w:type="dxa"/>
            <w:tcBorders>
              <w:top w:val="single" w:sz="4" w:space="0" w:color="auto"/>
              <w:left w:val="nil"/>
              <w:bottom w:val="single" w:sz="4" w:space="0" w:color="auto"/>
              <w:right w:val="single" w:sz="4" w:space="0" w:color="auto"/>
            </w:tcBorders>
            <w:shd w:val="clear" w:color="auto" w:fill="auto"/>
            <w:hideMark/>
          </w:tcPr>
          <w:p w14:paraId="4DE4D1B6"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c>
          <w:tcPr>
            <w:tcW w:w="1145" w:type="dxa"/>
            <w:tcBorders>
              <w:top w:val="single" w:sz="4" w:space="0" w:color="auto"/>
              <w:left w:val="nil"/>
              <w:bottom w:val="single" w:sz="4" w:space="0" w:color="auto"/>
              <w:right w:val="single" w:sz="4" w:space="0" w:color="auto"/>
            </w:tcBorders>
            <w:shd w:val="clear" w:color="auto" w:fill="auto"/>
            <w:hideMark/>
          </w:tcPr>
          <w:p w14:paraId="5E4E0A68"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9</w:t>
            </w:r>
          </w:p>
        </w:tc>
        <w:tc>
          <w:tcPr>
            <w:tcW w:w="3118" w:type="dxa"/>
            <w:tcBorders>
              <w:top w:val="single" w:sz="4" w:space="0" w:color="auto"/>
              <w:left w:val="nil"/>
              <w:bottom w:val="single" w:sz="4" w:space="0" w:color="auto"/>
              <w:right w:val="single" w:sz="4" w:space="0" w:color="auto"/>
            </w:tcBorders>
            <w:shd w:val="clear" w:color="auto" w:fill="auto"/>
            <w:hideMark/>
          </w:tcPr>
          <w:p w14:paraId="72F22912"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993" w:type="dxa"/>
            <w:tcBorders>
              <w:top w:val="single" w:sz="4" w:space="0" w:color="auto"/>
              <w:left w:val="nil"/>
              <w:bottom w:val="single" w:sz="4" w:space="0" w:color="auto"/>
              <w:right w:val="single" w:sz="4" w:space="0" w:color="auto"/>
            </w:tcBorders>
            <w:shd w:val="clear" w:color="auto" w:fill="auto"/>
            <w:hideMark/>
          </w:tcPr>
          <w:p w14:paraId="4F1E89F4"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r>
      <w:tr w:rsidR="00871EFA" w:rsidRPr="008D714C" w14:paraId="6DCD271F" w14:textId="77777777" w:rsidTr="00787823">
        <w:trPr>
          <w:trHeight w:val="20"/>
        </w:trPr>
        <w:tc>
          <w:tcPr>
            <w:tcW w:w="866" w:type="dxa"/>
            <w:tcBorders>
              <w:top w:val="nil"/>
              <w:left w:val="single" w:sz="4" w:space="0" w:color="auto"/>
              <w:bottom w:val="single" w:sz="4" w:space="0" w:color="auto"/>
              <w:right w:val="single" w:sz="4" w:space="0" w:color="auto"/>
            </w:tcBorders>
            <w:shd w:val="clear" w:color="auto" w:fill="auto"/>
            <w:hideMark/>
          </w:tcPr>
          <w:p w14:paraId="3509BB0B" w14:textId="7DA7FBFD"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515966E4" w14:textId="77777777" w:rsidR="00871EFA" w:rsidRPr="008D714C" w:rsidRDefault="00871EFA" w:rsidP="005C1F5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1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Ремонт жилых помещений, находящихся в муниципальной собственности ЗАТО Северск</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2</w:t>
            </w:r>
          </w:p>
        </w:tc>
      </w:tr>
      <w:tr w:rsidR="00C56EF8" w:rsidRPr="008D714C" w14:paraId="3E237988"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62B87C" w14:textId="307B1EBC" w:rsidR="00C56EF8" w:rsidRPr="008D714C" w:rsidRDefault="00C56EF8" w:rsidP="00C56EF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04C605C" w14:textId="77777777" w:rsidR="00C56EF8" w:rsidRPr="008D714C" w:rsidRDefault="00C56EF8" w:rsidP="00C56EF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«Ремонт жилых помещений, находящихся в муниципаль-ной собственности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1D19983E" w14:textId="77777777" w:rsidR="00C56EF8" w:rsidRPr="008D714C" w:rsidRDefault="00C56EF8" w:rsidP="00C56EF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single" w:sz="4" w:space="0" w:color="auto"/>
              <w:left w:val="nil"/>
              <w:bottom w:val="single" w:sz="4" w:space="0" w:color="auto"/>
              <w:right w:val="single" w:sz="4" w:space="0" w:color="auto"/>
            </w:tcBorders>
            <w:shd w:val="clear" w:color="auto" w:fill="auto"/>
          </w:tcPr>
          <w:p w14:paraId="79F24ECC" w14:textId="2506254D"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5 127,54</w:t>
            </w:r>
          </w:p>
        </w:tc>
        <w:tc>
          <w:tcPr>
            <w:tcW w:w="1273" w:type="dxa"/>
            <w:tcBorders>
              <w:top w:val="single" w:sz="4" w:space="0" w:color="auto"/>
              <w:left w:val="nil"/>
              <w:bottom w:val="single" w:sz="4" w:space="0" w:color="auto"/>
              <w:right w:val="single" w:sz="4" w:space="0" w:color="auto"/>
            </w:tcBorders>
            <w:shd w:val="clear" w:color="auto" w:fill="auto"/>
          </w:tcPr>
          <w:p w14:paraId="5FC5E4DD" w14:textId="47BE62A8"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tcPr>
          <w:p w14:paraId="45E9DCC2" w14:textId="1EB4514E"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tcPr>
          <w:p w14:paraId="37C6DC96" w14:textId="3F33E98A"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5 127,54</w:t>
            </w:r>
          </w:p>
        </w:tc>
        <w:tc>
          <w:tcPr>
            <w:tcW w:w="1273" w:type="dxa"/>
            <w:tcBorders>
              <w:top w:val="single" w:sz="4" w:space="0" w:color="auto"/>
              <w:left w:val="nil"/>
              <w:bottom w:val="single" w:sz="4" w:space="0" w:color="auto"/>
              <w:right w:val="single" w:sz="4" w:space="0" w:color="auto"/>
            </w:tcBorders>
            <w:shd w:val="clear" w:color="auto" w:fill="auto"/>
          </w:tcPr>
          <w:p w14:paraId="630945B9" w14:textId="6F81527A" w:rsidR="00C56EF8" w:rsidRPr="005D33EB" w:rsidRDefault="00C56EF8" w:rsidP="00C56EF8">
            <w:pPr>
              <w:jc w:val="right"/>
              <w:rPr>
                <w:rFonts w:ascii="Times New Roman" w:eastAsia="Times New Roman" w:hAnsi="Times New Roman" w:cs="Times New Roman"/>
                <w:szCs w:val="24"/>
                <w:lang w:eastAsia="ru-RU"/>
              </w:rPr>
            </w:pPr>
            <w:r w:rsidRPr="006F6FC3">
              <w:rPr>
                <w:rFonts w:ascii="Times New Roman" w:hAnsi="Times New Roman" w:cs="Times New Roman"/>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C4C53C" w14:textId="77777777" w:rsidR="00C56EF8" w:rsidRPr="008D714C" w:rsidRDefault="00C56EF8" w:rsidP="00C56EF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УЖКХ ТиС </w:t>
            </w:r>
          </w:p>
        </w:tc>
        <w:tc>
          <w:tcPr>
            <w:tcW w:w="3118" w:type="dxa"/>
            <w:tcBorders>
              <w:top w:val="single" w:sz="4" w:space="0" w:color="auto"/>
              <w:left w:val="nil"/>
              <w:bottom w:val="single" w:sz="4" w:space="0" w:color="auto"/>
              <w:right w:val="single" w:sz="4" w:space="0" w:color="auto"/>
            </w:tcBorders>
            <w:shd w:val="clear" w:color="auto" w:fill="auto"/>
            <w:hideMark/>
          </w:tcPr>
          <w:p w14:paraId="18CF98BE" w14:textId="77777777" w:rsidR="00C56EF8" w:rsidRPr="008D714C" w:rsidRDefault="00C56EF8" w:rsidP="00C56EF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6F2373EF" w14:textId="77777777" w:rsidR="00C56EF8" w:rsidRPr="008D714C" w:rsidRDefault="00C56EF8" w:rsidP="00C56EF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56EF8" w:rsidRPr="008D714C" w14:paraId="36694391"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71FA2AD9" w14:textId="77777777" w:rsidR="00C56EF8" w:rsidRPr="008D714C" w:rsidRDefault="00C56EF8" w:rsidP="00C56EF8">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254ABBDF" w14:textId="77777777" w:rsidR="00C56EF8" w:rsidRPr="008D714C" w:rsidRDefault="00C56EF8" w:rsidP="00C56EF8">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F16295C" w14:textId="77777777" w:rsidR="00C56EF8" w:rsidRPr="008D714C" w:rsidRDefault="00C56EF8" w:rsidP="00C56EF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single" w:sz="4" w:space="0" w:color="auto"/>
              <w:left w:val="nil"/>
              <w:bottom w:val="single" w:sz="4" w:space="0" w:color="auto"/>
              <w:right w:val="single" w:sz="4" w:space="0" w:color="auto"/>
            </w:tcBorders>
            <w:shd w:val="clear" w:color="auto" w:fill="auto"/>
          </w:tcPr>
          <w:p w14:paraId="503D95F9" w14:textId="3C2547A0"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4 127,54</w:t>
            </w:r>
          </w:p>
        </w:tc>
        <w:tc>
          <w:tcPr>
            <w:tcW w:w="1273" w:type="dxa"/>
            <w:tcBorders>
              <w:top w:val="single" w:sz="4" w:space="0" w:color="auto"/>
              <w:left w:val="nil"/>
              <w:bottom w:val="single" w:sz="4" w:space="0" w:color="auto"/>
              <w:right w:val="single" w:sz="4" w:space="0" w:color="auto"/>
            </w:tcBorders>
            <w:shd w:val="clear" w:color="auto" w:fill="auto"/>
          </w:tcPr>
          <w:p w14:paraId="65AF4C58" w14:textId="284927BF"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tcPr>
          <w:p w14:paraId="1110B279" w14:textId="5B68ACFC"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tcPr>
          <w:p w14:paraId="489B9204" w14:textId="62A3DDDB"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4 127,54</w:t>
            </w:r>
          </w:p>
        </w:tc>
        <w:tc>
          <w:tcPr>
            <w:tcW w:w="1273" w:type="dxa"/>
            <w:tcBorders>
              <w:top w:val="single" w:sz="4" w:space="0" w:color="auto"/>
              <w:left w:val="nil"/>
              <w:bottom w:val="single" w:sz="4" w:space="0" w:color="auto"/>
              <w:right w:val="single" w:sz="4" w:space="0" w:color="auto"/>
            </w:tcBorders>
            <w:shd w:val="clear" w:color="auto" w:fill="auto"/>
          </w:tcPr>
          <w:p w14:paraId="133D76ED" w14:textId="4B7E503E" w:rsidR="00C56EF8" w:rsidRPr="005D33EB" w:rsidRDefault="00C56EF8" w:rsidP="00C56EF8">
            <w:pPr>
              <w:jc w:val="right"/>
              <w:rPr>
                <w:rFonts w:ascii="Times New Roman" w:eastAsia="Times New Roman" w:hAnsi="Times New Roman" w:cs="Times New Roman"/>
                <w:szCs w:val="24"/>
                <w:lang w:eastAsia="ru-RU"/>
              </w:rPr>
            </w:pPr>
            <w:r w:rsidRPr="006F6FC3">
              <w:rPr>
                <w:rFonts w:ascii="Times New Roman" w:hAnsi="Times New Roman" w:cs="Times New Roman"/>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380822E9" w14:textId="77777777" w:rsidR="00C56EF8" w:rsidRPr="008D714C" w:rsidRDefault="00C56EF8" w:rsidP="00C56EF8">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2B30230E" w14:textId="77777777" w:rsidR="00C56EF8" w:rsidRPr="008D714C" w:rsidRDefault="00C56EF8" w:rsidP="00C56EF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993" w:type="dxa"/>
            <w:tcBorders>
              <w:top w:val="nil"/>
              <w:left w:val="nil"/>
              <w:bottom w:val="single" w:sz="4" w:space="0" w:color="auto"/>
              <w:right w:val="single" w:sz="4" w:space="0" w:color="auto"/>
            </w:tcBorders>
            <w:shd w:val="clear" w:color="auto" w:fill="auto"/>
            <w:hideMark/>
          </w:tcPr>
          <w:p w14:paraId="70BDA4D4" w14:textId="1E1E1DE8" w:rsidR="00C56EF8" w:rsidRPr="008D714C" w:rsidRDefault="00C56EF8" w:rsidP="00C56EF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r>
              <w:rPr>
                <w:rFonts w:ascii="Times New Roman" w:eastAsia="Times New Roman" w:hAnsi="Times New Roman" w:cs="Times New Roman"/>
                <w:szCs w:val="24"/>
                <w:lang w:eastAsia="ru-RU"/>
              </w:rPr>
              <w:t>7</w:t>
            </w:r>
            <w:r w:rsidRPr="008D714C">
              <w:rPr>
                <w:rFonts w:ascii="Times New Roman" w:eastAsia="Times New Roman" w:hAnsi="Times New Roman" w:cs="Times New Roman"/>
                <w:szCs w:val="24"/>
                <w:lang w:eastAsia="ru-RU"/>
              </w:rPr>
              <w:t>5</w:t>
            </w:r>
          </w:p>
        </w:tc>
      </w:tr>
      <w:tr w:rsidR="00C56EF8" w:rsidRPr="008D714C" w14:paraId="4B90A863"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7F51D089" w14:textId="77777777" w:rsidR="00C56EF8" w:rsidRPr="008D714C" w:rsidRDefault="00C56EF8" w:rsidP="00C56EF8">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00BA2730" w14:textId="77777777" w:rsidR="00C56EF8" w:rsidRPr="008D714C" w:rsidRDefault="00C56EF8" w:rsidP="00C56EF8">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07E0308" w14:textId="77777777" w:rsidR="00C56EF8" w:rsidRPr="008D714C" w:rsidRDefault="00C56EF8" w:rsidP="00C56EF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single" w:sz="4" w:space="0" w:color="auto"/>
              <w:left w:val="nil"/>
              <w:bottom w:val="single" w:sz="4" w:space="0" w:color="auto"/>
              <w:right w:val="single" w:sz="4" w:space="0" w:color="auto"/>
            </w:tcBorders>
            <w:shd w:val="clear" w:color="auto" w:fill="auto"/>
          </w:tcPr>
          <w:p w14:paraId="7D46EBEC" w14:textId="1453A2CC" w:rsidR="00C56EF8" w:rsidRPr="005D33EB" w:rsidRDefault="00C56EF8" w:rsidP="00C56EF8">
            <w:pPr>
              <w:jc w:val="right"/>
              <w:rPr>
                <w:rFonts w:ascii="Times New Roman" w:eastAsia="Times New Roman" w:hAnsi="Times New Roman" w:cs="Times New Roman"/>
                <w:szCs w:val="24"/>
                <w:lang w:eastAsia="ru-RU"/>
              </w:rPr>
            </w:pPr>
            <w:r w:rsidRPr="005D33EB">
              <w:rPr>
                <w:rFonts w:ascii="Times New Roman" w:hAnsi="Times New Roman" w:cs="Times New Roman"/>
              </w:rPr>
              <w:t>500,00</w:t>
            </w:r>
          </w:p>
        </w:tc>
        <w:tc>
          <w:tcPr>
            <w:tcW w:w="1273" w:type="dxa"/>
            <w:tcBorders>
              <w:top w:val="single" w:sz="4" w:space="0" w:color="auto"/>
              <w:left w:val="nil"/>
              <w:bottom w:val="single" w:sz="4" w:space="0" w:color="auto"/>
              <w:right w:val="single" w:sz="4" w:space="0" w:color="auto"/>
            </w:tcBorders>
            <w:shd w:val="clear" w:color="auto" w:fill="auto"/>
          </w:tcPr>
          <w:p w14:paraId="24D5B3E8" w14:textId="77215D63" w:rsidR="00C56EF8" w:rsidRPr="005D33EB" w:rsidRDefault="00C56EF8" w:rsidP="00C56EF8">
            <w:pPr>
              <w:jc w:val="right"/>
              <w:rPr>
                <w:rFonts w:ascii="Times New Roman" w:hAnsi="Times New Roman" w:cs="Times New Roman"/>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tcPr>
          <w:p w14:paraId="35639D7B" w14:textId="22AF934D" w:rsidR="00C56EF8" w:rsidRPr="005D33EB" w:rsidRDefault="00C56EF8" w:rsidP="00C56EF8">
            <w:pPr>
              <w:jc w:val="right"/>
              <w:rPr>
                <w:rFonts w:ascii="Times New Roman" w:hAnsi="Times New Roman" w:cs="Times New Roman"/>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tcPr>
          <w:p w14:paraId="499D3520" w14:textId="199A050F" w:rsidR="00C56EF8" w:rsidRPr="005D33EB" w:rsidRDefault="00C56EF8" w:rsidP="00C56EF8">
            <w:pPr>
              <w:jc w:val="right"/>
              <w:rPr>
                <w:rFonts w:ascii="Times New Roman" w:hAnsi="Times New Roman" w:cs="Times New Roman"/>
              </w:rPr>
            </w:pPr>
            <w:r w:rsidRPr="005D33EB">
              <w:rPr>
                <w:rFonts w:ascii="Times New Roman" w:hAnsi="Times New Roman" w:cs="Times New Roman"/>
              </w:rPr>
              <w:t>500,00</w:t>
            </w:r>
          </w:p>
        </w:tc>
        <w:tc>
          <w:tcPr>
            <w:tcW w:w="1273" w:type="dxa"/>
            <w:tcBorders>
              <w:top w:val="single" w:sz="4" w:space="0" w:color="auto"/>
              <w:left w:val="nil"/>
              <w:bottom w:val="single" w:sz="4" w:space="0" w:color="auto"/>
              <w:right w:val="single" w:sz="4" w:space="0" w:color="auto"/>
            </w:tcBorders>
            <w:shd w:val="clear" w:color="auto" w:fill="auto"/>
          </w:tcPr>
          <w:p w14:paraId="2F0BE45E" w14:textId="7067A03A" w:rsidR="00C56EF8" w:rsidRPr="005D33EB" w:rsidRDefault="00C56EF8" w:rsidP="00C56EF8">
            <w:pPr>
              <w:jc w:val="right"/>
              <w:rPr>
                <w:rFonts w:ascii="Times New Roman" w:hAnsi="Times New Roman" w:cs="Times New Roman"/>
              </w:rPr>
            </w:pPr>
            <w:r w:rsidRPr="006F6FC3">
              <w:rPr>
                <w:rFonts w:ascii="Times New Roman" w:hAnsi="Times New Roman" w:cs="Times New Roman"/>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7644B885" w14:textId="77777777" w:rsidR="00C56EF8" w:rsidRPr="008D714C" w:rsidRDefault="00C56EF8" w:rsidP="00C56EF8">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4567C65E" w14:textId="77777777" w:rsidR="00C56EF8" w:rsidRPr="008D714C" w:rsidRDefault="00C56EF8" w:rsidP="00C56EF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993" w:type="dxa"/>
            <w:tcBorders>
              <w:top w:val="nil"/>
              <w:left w:val="nil"/>
              <w:bottom w:val="single" w:sz="4" w:space="0" w:color="auto"/>
              <w:right w:val="single" w:sz="4" w:space="0" w:color="auto"/>
            </w:tcBorders>
            <w:shd w:val="clear" w:color="auto" w:fill="auto"/>
            <w:hideMark/>
          </w:tcPr>
          <w:p w14:paraId="3931EE53" w14:textId="0B9B7E97" w:rsidR="00C56EF8" w:rsidRPr="008D714C" w:rsidRDefault="00C56EF8" w:rsidP="00C56EF8">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w:t>
            </w:r>
            <w:r w:rsidRPr="008D714C">
              <w:rPr>
                <w:rFonts w:ascii="Times New Roman" w:eastAsia="Times New Roman" w:hAnsi="Times New Roman" w:cs="Times New Roman"/>
                <w:szCs w:val="24"/>
                <w:lang w:eastAsia="ru-RU"/>
              </w:rPr>
              <w:t>5</w:t>
            </w:r>
          </w:p>
        </w:tc>
      </w:tr>
      <w:tr w:rsidR="005D33EB" w:rsidRPr="008D714C" w14:paraId="30AA8EC5"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798CDB0" w14:textId="77777777" w:rsidR="005D33EB" w:rsidRPr="008D714C" w:rsidRDefault="005D33EB" w:rsidP="005D33EB">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0C1785C0" w14:textId="77777777" w:rsidR="005D33EB" w:rsidRPr="008D714C" w:rsidRDefault="005D33EB" w:rsidP="005D33EB">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D72BBB0"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single" w:sz="4" w:space="0" w:color="auto"/>
              <w:left w:val="nil"/>
              <w:bottom w:val="single" w:sz="4" w:space="0" w:color="auto"/>
              <w:right w:val="single" w:sz="4" w:space="0" w:color="auto"/>
            </w:tcBorders>
            <w:shd w:val="clear" w:color="auto" w:fill="auto"/>
            <w:hideMark/>
          </w:tcPr>
          <w:p w14:paraId="35973DD5" w14:textId="3123988A"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500,00</w:t>
            </w:r>
          </w:p>
        </w:tc>
        <w:tc>
          <w:tcPr>
            <w:tcW w:w="1273" w:type="dxa"/>
            <w:tcBorders>
              <w:top w:val="single" w:sz="4" w:space="0" w:color="auto"/>
              <w:left w:val="nil"/>
              <w:bottom w:val="single" w:sz="4" w:space="0" w:color="auto"/>
              <w:right w:val="single" w:sz="4" w:space="0" w:color="auto"/>
            </w:tcBorders>
            <w:shd w:val="clear" w:color="auto" w:fill="auto"/>
            <w:hideMark/>
          </w:tcPr>
          <w:p w14:paraId="062BE7A1" w14:textId="3338B4C7"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5D61B765" w14:textId="2F6F9AEE"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08C58878" w14:textId="3723EAD8"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500,00</w:t>
            </w:r>
          </w:p>
        </w:tc>
        <w:tc>
          <w:tcPr>
            <w:tcW w:w="1273" w:type="dxa"/>
            <w:tcBorders>
              <w:top w:val="single" w:sz="4" w:space="0" w:color="auto"/>
              <w:left w:val="nil"/>
              <w:bottom w:val="single" w:sz="4" w:space="0" w:color="auto"/>
              <w:right w:val="single" w:sz="4" w:space="0" w:color="auto"/>
            </w:tcBorders>
            <w:shd w:val="clear" w:color="auto" w:fill="auto"/>
            <w:hideMark/>
          </w:tcPr>
          <w:p w14:paraId="1D1110DA" w14:textId="48460F98" w:rsidR="005D33EB" w:rsidRPr="005D33EB" w:rsidRDefault="00C56EF8"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32C049F2" w14:textId="77777777" w:rsidR="005D33EB" w:rsidRPr="008D714C" w:rsidRDefault="005D33EB" w:rsidP="005D33EB">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15E19F16" w14:textId="77777777" w:rsidR="005D33EB" w:rsidRPr="008D714C" w:rsidRDefault="005D33EB"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993" w:type="dxa"/>
            <w:tcBorders>
              <w:top w:val="nil"/>
              <w:left w:val="nil"/>
              <w:bottom w:val="single" w:sz="4" w:space="0" w:color="auto"/>
              <w:right w:val="single" w:sz="4" w:space="0" w:color="auto"/>
            </w:tcBorders>
            <w:shd w:val="clear" w:color="auto" w:fill="auto"/>
            <w:hideMark/>
          </w:tcPr>
          <w:p w14:paraId="0BA0BE20" w14:textId="22A2481C" w:rsidR="005D33EB" w:rsidRPr="008D714C" w:rsidRDefault="005D33EB" w:rsidP="005D33EB">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45</w:t>
            </w:r>
          </w:p>
        </w:tc>
      </w:tr>
      <w:tr w:rsidR="00871EFA" w:rsidRPr="008D714C" w14:paraId="17608F45" w14:textId="77777777" w:rsidTr="00787823">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14:paraId="1A33D770" w14:textId="0279A09F"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51DC9C2F" w14:textId="77777777" w:rsidR="00871EFA" w:rsidRPr="008D714C" w:rsidRDefault="00871EFA" w:rsidP="005C1F5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2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Содержание жилых помещений до заселения муниципального жилищного фонда ЗАТО Северск</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2</w:t>
            </w:r>
          </w:p>
        </w:tc>
      </w:tr>
      <w:tr w:rsidR="005D33EB" w:rsidRPr="008D714C" w14:paraId="0C44B70C"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E64F586" w14:textId="0F139781"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2BFD02" w14:textId="77777777" w:rsidR="005D33EB" w:rsidRPr="008D714C" w:rsidRDefault="005D33EB"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«Содержание жилых помещений до заселения муниципально-го жилищного фонда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5C95FBC8"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single" w:sz="4" w:space="0" w:color="auto"/>
              <w:left w:val="nil"/>
              <w:bottom w:val="single" w:sz="4" w:space="0" w:color="auto"/>
              <w:right w:val="single" w:sz="4" w:space="0" w:color="auto"/>
            </w:tcBorders>
            <w:shd w:val="clear" w:color="auto" w:fill="auto"/>
            <w:hideMark/>
          </w:tcPr>
          <w:p w14:paraId="00E9217E" w14:textId="43911DA8"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5 116,53</w:t>
            </w:r>
          </w:p>
        </w:tc>
        <w:tc>
          <w:tcPr>
            <w:tcW w:w="1273" w:type="dxa"/>
            <w:tcBorders>
              <w:top w:val="single" w:sz="4" w:space="0" w:color="auto"/>
              <w:left w:val="nil"/>
              <w:bottom w:val="single" w:sz="4" w:space="0" w:color="auto"/>
              <w:right w:val="single" w:sz="4" w:space="0" w:color="auto"/>
            </w:tcBorders>
            <w:shd w:val="clear" w:color="auto" w:fill="auto"/>
            <w:hideMark/>
          </w:tcPr>
          <w:p w14:paraId="0AB69F97" w14:textId="6E5AF9C5"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1B151BE8" w14:textId="5BF9D337"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13DC4D2B" w14:textId="2807F1A5"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5 116,53</w:t>
            </w:r>
          </w:p>
        </w:tc>
        <w:tc>
          <w:tcPr>
            <w:tcW w:w="1273" w:type="dxa"/>
            <w:tcBorders>
              <w:top w:val="single" w:sz="4" w:space="0" w:color="auto"/>
              <w:left w:val="nil"/>
              <w:bottom w:val="single" w:sz="4" w:space="0" w:color="auto"/>
              <w:right w:val="single" w:sz="4" w:space="0" w:color="auto"/>
            </w:tcBorders>
            <w:shd w:val="clear" w:color="auto" w:fill="auto"/>
            <w:hideMark/>
          </w:tcPr>
          <w:p w14:paraId="05891718" w14:textId="77777777" w:rsidR="005D33EB" w:rsidRPr="008D714C" w:rsidRDefault="005D33EB" w:rsidP="005D33EB">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747B2D8" w14:textId="77777777" w:rsidR="005D33EB" w:rsidRPr="008D714C" w:rsidRDefault="005D33EB"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single" w:sz="4" w:space="0" w:color="auto"/>
              <w:left w:val="nil"/>
              <w:bottom w:val="single" w:sz="4" w:space="0" w:color="auto"/>
              <w:right w:val="single" w:sz="4" w:space="0" w:color="auto"/>
            </w:tcBorders>
            <w:shd w:val="clear" w:color="auto" w:fill="auto"/>
            <w:hideMark/>
          </w:tcPr>
          <w:p w14:paraId="14A4F6BB"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179A0F2C"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5D33EB" w:rsidRPr="008D714C" w14:paraId="40D1B85A"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32EF358" w14:textId="77777777" w:rsidR="005D33EB" w:rsidRPr="008D714C" w:rsidRDefault="005D33EB" w:rsidP="005D33EB">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7B3A4258" w14:textId="77777777" w:rsidR="005D33EB" w:rsidRPr="008D714C" w:rsidRDefault="005D33EB" w:rsidP="005D33EB">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101FD6"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6A1FD94" w14:textId="2242F311"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4 316,53</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89F062" w14:textId="58C16FA2"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9D79C5F" w14:textId="4D61BA81"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F96A7E7" w14:textId="68F91F3C"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4 316,53</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B41605" w14:textId="77777777" w:rsidR="005D33EB" w:rsidRPr="008D714C" w:rsidRDefault="005D33EB" w:rsidP="005D33EB">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34BD9423" w14:textId="77777777" w:rsidR="005D33EB" w:rsidRPr="008D714C" w:rsidRDefault="005D33EB" w:rsidP="005D33EB">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67E8BFC7" w14:textId="77777777" w:rsidR="005D33EB" w:rsidRPr="008D714C" w:rsidRDefault="005D33EB"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Оплата расходов за содержание, текущий ремонт и коммунальные услуги пустующего муниципального жилищного фонда, проц</w:t>
            </w:r>
          </w:p>
        </w:tc>
        <w:tc>
          <w:tcPr>
            <w:tcW w:w="993" w:type="dxa"/>
            <w:tcBorders>
              <w:top w:val="nil"/>
              <w:left w:val="nil"/>
              <w:bottom w:val="single" w:sz="4" w:space="0" w:color="auto"/>
              <w:right w:val="single" w:sz="4" w:space="0" w:color="auto"/>
            </w:tcBorders>
            <w:shd w:val="clear" w:color="auto" w:fill="auto"/>
            <w:hideMark/>
          </w:tcPr>
          <w:p w14:paraId="671236EB" w14:textId="4CB72E55" w:rsidR="005D33EB" w:rsidRPr="008D714C" w:rsidRDefault="005D33EB" w:rsidP="005D33EB">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r>
      <w:tr w:rsidR="005D33EB" w:rsidRPr="008D714C" w14:paraId="3D428182"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89A2C83" w14:textId="77777777" w:rsidR="005D33EB" w:rsidRPr="008D714C" w:rsidRDefault="005D33EB" w:rsidP="005D33EB">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5DAA72EF" w14:textId="77777777" w:rsidR="005D33EB" w:rsidRPr="008D714C" w:rsidRDefault="005D33EB" w:rsidP="005D33EB">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F081064" w14:textId="77777777" w:rsidR="005D33EB" w:rsidRPr="008D714C" w:rsidRDefault="005D33EB" w:rsidP="005D33EB">
            <w:pPr>
              <w:rPr>
                <w:rFonts w:ascii="Times New Roman" w:eastAsia="Times New Roman" w:hAnsi="Times New Roman" w:cs="Times New Roman"/>
                <w:szCs w:val="24"/>
                <w:lang w:eastAsia="ru-RU"/>
              </w:rPr>
            </w:pPr>
          </w:p>
        </w:tc>
        <w:tc>
          <w:tcPr>
            <w:tcW w:w="1198" w:type="dxa"/>
            <w:vMerge/>
            <w:tcBorders>
              <w:top w:val="single" w:sz="4" w:space="0" w:color="auto"/>
              <w:left w:val="single" w:sz="4" w:space="0" w:color="auto"/>
              <w:bottom w:val="single" w:sz="4" w:space="0" w:color="auto"/>
              <w:right w:val="single" w:sz="4" w:space="0" w:color="auto"/>
            </w:tcBorders>
            <w:vAlign w:val="center"/>
            <w:hideMark/>
          </w:tcPr>
          <w:p w14:paraId="2369B6CE"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2996B4A9"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159D773D"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54F40958"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11758ED" w14:textId="77777777" w:rsidR="005D33EB" w:rsidRPr="008D714C" w:rsidRDefault="005D33EB" w:rsidP="005D33EB">
            <w:pPr>
              <w:rPr>
                <w:rFonts w:ascii="Times New Roman" w:eastAsia="Times New Roman" w:hAnsi="Times New Roman" w:cs="Times New Roman"/>
                <w:szCs w:val="24"/>
                <w:lang w:eastAsia="ru-RU"/>
              </w:rPr>
            </w:pP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67BB3B69" w14:textId="77777777" w:rsidR="005D33EB" w:rsidRPr="008D714C" w:rsidRDefault="005D33EB" w:rsidP="005D33EB">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14E317A5" w14:textId="3ACA7DE2" w:rsidR="005D33EB" w:rsidRPr="008D714C" w:rsidRDefault="005D33EB" w:rsidP="004A106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Количество жилых помещений, в которые </w:t>
            </w:r>
            <w:r w:rsidR="004A106C">
              <w:rPr>
                <w:rFonts w:ascii="Times New Roman" w:eastAsia="Times New Roman" w:hAnsi="Times New Roman" w:cs="Times New Roman"/>
                <w:szCs w:val="24"/>
                <w:lang w:eastAsia="ru-RU"/>
              </w:rPr>
              <w:t xml:space="preserve">необходимо </w:t>
            </w:r>
            <w:r w:rsidRPr="008D714C">
              <w:rPr>
                <w:rFonts w:ascii="Times New Roman" w:eastAsia="Times New Roman" w:hAnsi="Times New Roman" w:cs="Times New Roman"/>
                <w:szCs w:val="24"/>
                <w:lang w:eastAsia="ru-RU"/>
              </w:rPr>
              <w:t>обеспеч</w:t>
            </w:r>
            <w:r w:rsidR="004A106C">
              <w:rPr>
                <w:rFonts w:ascii="Times New Roman" w:eastAsia="Times New Roman" w:hAnsi="Times New Roman" w:cs="Times New Roman"/>
                <w:szCs w:val="24"/>
                <w:lang w:eastAsia="ru-RU"/>
              </w:rPr>
              <w:t>ить</w:t>
            </w:r>
            <w:r w:rsidRPr="008D714C">
              <w:rPr>
                <w:rFonts w:ascii="Times New Roman" w:eastAsia="Times New Roman" w:hAnsi="Times New Roman" w:cs="Times New Roman"/>
                <w:szCs w:val="24"/>
                <w:lang w:eastAsia="ru-RU"/>
              </w:rPr>
              <w:t xml:space="preserve"> доступ для их подготовки к проведению ремонта, ед</w:t>
            </w:r>
          </w:p>
        </w:tc>
        <w:tc>
          <w:tcPr>
            <w:tcW w:w="993" w:type="dxa"/>
            <w:tcBorders>
              <w:top w:val="nil"/>
              <w:left w:val="nil"/>
              <w:bottom w:val="single" w:sz="4" w:space="0" w:color="auto"/>
              <w:right w:val="single" w:sz="4" w:space="0" w:color="auto"/>
            </w:tcBorders>
            <w:shd w:val="clear" w:color="auto" w:fill="auto"/>
            <w:hideMark/>
          </w:tcPr>
          <w:p w14:paraId="670EC904" w14:textId="0D86BD2B" w:rsidR="005D33EB" w:rsidRPr="002307C0" w:rsidRDefault="002307C0" w:rsidP="005D33EB">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0</w:t>
            </w:r>
          </w:p>
        </w:tc>
      </w:tr>
      <w:tr w:rsidR="005D33EB" w:rsidRPr="008D714C" w14:paraId="6B14B9D2"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3B6F3703" w14:textId="77777777" w:rsidR="005D33EB" w:rsidRPr="008D714C" w:rsidRDefault="005D33EB" w:rsidP="005D33EB">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349E3F50" w14:textId="77777777" w:rsidR="005D33EB" w:rsidRPr="008D714C" w:rsidRDefault="005D33EB" w:rsidP="005D33EB">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EFB602"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262B51" w14:textId="2CC4BF7C"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400,00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588BED" w14:textId="0825C63F"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FD0A92" w14:textId="3BD6282B"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8B461A" w14:textId="3BFEB267"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400,00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0D1CBA" w14:textId="77777777" w:rsidR="005D33EB" w:rsidRPr="008D714C" w:rsidRDefault="005D33EB" w:rsidP="005D33EB">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6013D7C5" w14:textId="77777777" w:rsidR="005D33EB" w:rsidRPr="008D714C" w:rsidRDefault="005D33EB" w:rsidP="005D33EB">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7449965A" w14:textId="77777777" w:rsidR="005D33EB" w:rsidRPr="008D714C" w:rsidRDefault="005D33EB"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Оплата расходов за содержание, текущий ремонт и коммунальные услуги пустующего муниципального жилищного фонда, проц</w:t>
            </w:r>
          </w:p>
        </w:tc>
        <w:tc>
          <w:tcPr>
            <w:tcW w:w="993" w:type="dxa"/>
            <w:tcBorders>
              <w:top w:val="nil"/>
              <w:left w:val="nil"/>
              <w:bottom w:val="single" w:sz="4" w:space="0" w:color="auto"/>
              <w:right w:val="single" w:sz="4" w:space="0" w:color="auto"/>
            </w:tcBorders>
            <w:shd w:val="clear" w:color="auto" w:fill="auto"/>
            <w:hideMark/>
          </w:tcPr>
          <w:p w14:paraId="4619E937" w14:textId="65A2520F" w:rsidR="005D33EB" w:rsidRPr="002307C0" w:rsidRDefault="005D33EB" w:rsidP="002307C0">
            <w:pPr>
              <w:jc w:val="right"/>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1</w:t>
            </w:r>
            <w:r w:rsidR="002307C0">
              <w:rPr>
                <w:rFonts w:ascii="Times New Roman" w:eastAsia="Times New Roman" w:hAnsi="Times New Roman" w:cs="Times New Roman"/>
                <w:szCs w:val="24"/>
                <w:lang w:val="en-US" w:eastAsia="ru-RU"/>
              </w:rPr>
              <w:t>0</w:t>
            </w:r>
          </w:p>
        </w:tc>
      </w:tr>
      <w:tr w:rsidR="005D33EB" w:rsidRPr="008D714C" w14:paraId="79AF9BF3"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15299B23" w14:textId="77777777" w:rsidR="005D33EB" w:rsidRPr="008D714C" w:rsidRDefault="005D33EB" w:rsidP="005D33EB">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78314C47" w14:textId="77777777" w:rsidR="005D33EB" w:rsidRPr="008D714C" w:rsidRDefault="005D33EB" w:rsidP="005D33EB">
            <w:pPr>
              <w:rPr>
                <w:rFonts w:ascii="Times New Roman" w:eastAsia="Times New Roman" w:hAnsi="Times New Roman" w:cs="Times New Roman"/>
                <w:szCs w:val="24"/>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6483356" w14:textId="77777777" w:rsidR="005D33EB" w:rsidRPr="008D714C" w:rsidRDefault="005D33EB" w:rsidP="005D33EB">
            <w:pPr>
              <w:rPr>
                <w:rFonts w:ascii="Times New Roman" w:eastAsia="Times New Roman" w:hAnsi="Times New Roman" w:cs="Times New Roman"/>
                <w:szCs w:val="24"/>
                <w:lang w:eastAsia="ru-RU"/>
              </w:rPr>
            </w:pPr>
          </w:p>
        </w:tc>
        <w:tc>
          <w:tcPr>
            <w:tcW w:w="1198" w:type="dxa"/>
            <w:vMerge/>
            <w:tcBorders>
              <w:top w:val="nil"/>
              <w:left w:val="single" w:sz="4" w:space="0" w:color="auto"/>
              <w:bottom w:val="single" w:sz="4" w:space="0" w:color="auto"/>
              <w:right w:val="single" w:sz="4" w:space="0" w:color="auto"/>
            </w:tcBorders>
            <w:vAlign w:val="center"/>
            <w:hideMark/>
          </w:tcPr>
          <w:p w14:paraId="6AE62150"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1998E750"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19EE953F"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70E059AA" w14:textId="77777777" w:rsidR="005D33EB" w:rsidRPr="005D33EB" w:rsidRDefault="005D33EB" w:rsidP="005D33EB">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69DCCF68" w14:textId="77777777" w:rsidR="005D33EB" w:rsidRPr="008D714C" w:rsidRDefault="005D33EB" w:rsidP="005D33EB">
            <w:pPr>
              <w:rPr>
                <w:rFonts w:ascii="Times New Roman" w:eastAsia="Times New Roman" w:hAnsi="Times New Roman" w:cs="Times New Roman"/>
                <w:szCs w:val="24"/>
                <w:lang w:eastAsia="ru-RU"/>
              </w:rPr>
            </w:pPr>
          </w:p>
        </w:tc>
        <w:tc>
          <w:tcPr>
            <w:tcW w:w="1145" w:type="dxa"/>
            <w:vMerge/>
            <w:tcBorders>
              <w:top w:val="nil"/>
              <w:left w:val="single" w:sz="4" w:space="0" w:color="auto"/>
              <w:bottom w:val="single" w:sz="4" w:space="0" w:color="auto"/>
              <w:right w:val="single" w:sz="4" w:space="0" w:color="auto"/>
            </w:tcBorders>
            <w:vAlign w:val="center"/>
            <w:hideMark/>
          </w:tcPr>
          <w:p w14:paraId="570DC456" w14:textId="77777777" w:rsidR="005D33EB" w:rsidRPr="008D714C" w:rsidRDefault="005D33EB" w:rsidP="005D33EB">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4632053D" w14:textId="786A0365" w:rsidR="005D33EB" w:rsidRPr="008D714C" w:rsidRDefault="004A106C"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Количество жилых помещений, в которые </w:t>
            </w:r>
            <w:r>
              <w:rPr>
                <w:rFonts w:ascii="Times New Roman" w:eastAsia="Times New Roman" w:hAnsi="Times New Roman" w:cs="Times New Roman"/>
                <w:szCs w:val="24"/>
                <w:lang w:eastAsia="ru-RU"/>
              </w:rPr>
              <w:t xml:space="preserve">необходимо </w:t>
            </w:r>
            <w:r w:rsidRPr="008D714C">
              <w:rPr>
                <w:rFonts w:ascii="Times New Roman" w:eastAsia="Times New Roman" w:hAnsi="Times New Roman" w:cs="Times New Roman"/>
                <w:szCs w:val="24"/>
                <w:lang w:eastAsia="ru-RU"/>
              </w:rPr>
              <w:t>обеспеч</w:t>
            </w:r>
            <w:r>
              <w:rPr>
                <w:rFonts w:ascii="Times New Roman" w:eastAsia="Times New Roman" w:hAnsi="Times New Roman" w:cs="Times New Roman"/>
                <w:szCs w:val="24"/>
                <w:lang w:eastAsia="ru-RU"/>
              </w:rPr>
              <w:t>ить</w:t>
            </w:r>
            <w:r w:rsidRPr="008D714C">
              <w:rPr>
                <w:rFonts w:ascii="Times New Roman" w:eastAsia="Times New Roman" w:hAnsi="Times New Roman" w:cs="Times New Roman"/>
                <w:szCs w:val="24"/>
                <w:lang w:eastAsia="ru-RU"/>
              </w:rPr>
              <w:t xml:space="preserve"> доступ для их подготовки к проведению ремонта, ед</w:t>
            </w:r>
          </w:p>
        </w:tc>
        <w:tc>
          <w:tcPr>
            <w:tcW w:w="993" w:type="dxa"/>
            <w:tcBorders>
              <w:top w:val="nil"/>
              <w:left w:val="nil"/>
              <w:bottom w:val="single" w:sz="4" w:space="0" w:color="auto"/>
              <w:right w:val="single" w:sz="4" w:space="0" w:color="auto"/>
            </w:tcBorders>
            <w:shd w:val="clear" w:color="auto" w:fill="auto"/>
            <w:hideMark/>
          </w:tcPr>
          <w:p w14:paraId="07FFC184" w14:textId="02E0EA89" w:rsidR="005D33EB" w:rsidRPr="002307C0" w:rsidRDefault="002307C0" w:rsidP="005D33EB">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0</w:t>
            </w:r>
          </w:p>
        </w:tc>
      </w:tr>
      <w:tr w:rsidR="005D33EB" w:rsidRPr="008D714C" w14:paraId="1DBB045D"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60FE9F8E" w14:textId="77777777" w:rsidR="005D33EB" w:rsidRPr="008D714C" w:rsidRDefault="005D33EB" w:rsidP="005D33EB">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233BE22E" w14:textId="77777777" w:rsidR="005D33EB" w:rsidRPr="008D714C" w:rsidRDefault="005D33EB" w:rsidP="005D33EB">
            <w:pPr>
              <w:rPr>
                <w:rFonts w:ascii="Times New Roman" w:eastAsia="Times New Roman" w:hAnsi="Times New Roman" w:cs="Times New Roman"/>
                <w:szCs w:val="24"/>
                <w:lang w:eastAsia="ru-RU"/>
              </w:rPr>
            </w:pPr>
          </w:p>
        </w:tc>
        <w:tc>
          <w:tcPr>
            <w:tcW w:w="992" w:type="dxa"/>
            <w:vMerge w:val="restart"/>
            <w:tcBorders>
              <w:top w:val="nil"/>
              <w:left w:val="single" w:sz="4" w:space="0" w:color="auto"/>
              <w:bottom w:val="single" w:sz="4" w:space="0" w:color="auto"/>
              <w:right w:val="single" w:sz="4" w:space="0" w:color="auto"/>
            </w:tcBorders>
            <w:shd w:val="clear" w:color="auto" w:fill="auto"/>
            <w:hideMark/>
          </w:tcPr>
          <w:p w14:paraId="4B60BF26" w14:textId="77777777" w:rsidR="005D33EB" w:rsidRPr="008D714C" w:rsidRDefault="005D33EB" w:rsidP="005D33EB">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vMerge w:val="restart"/>
            <w:tcBorders>
              <w:top w:val="nil"/>
              <w:left w:val="single" w:sz="4" w:space="0" w:color="auto"/>
              <w:bottom w:val="single" w:sz="4" w:space="0" w:color="auto"/>
              <w:right w:val="single" w:sz="4" w:space="0" w:color="auto"/>
            </w:tcBorders>
            <w:shd w:val="clear" w:color="auto" w:fill="auto"/>
            <w:hideMark/>
          </w:tcPr>
          <w:p w14:paraId="5991F6BC" w14:textId="19A83BE0"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400,00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14:paraId="4FB373A5" w14:textId="38B36D1B"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14:paraId="3268699E" w14:textId="4219328C"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14:paraId="6AA8A2B8" w14:textId="46998D5C" w:rsidR="005D33EB" w:rsidRPr="005D33EB" w:rsidRDefault="005D33EB" w:rsidP="005D33EB">
            <w:pPr>
              <w:jc w:val="right"/>
              <w:rPr>
                <w:rFonts w:ascii="Times New Roman" w:eastAsia="Times New Roman" w:hAnsi="Times New Roman" w:cs="Times New Roman"/>
                <w:szCs w:val="24"/>
                <w:lang w:eastAsia="ru-RU"/>
              </w:rPr>
            </w:pPr>
            <w:r w:rsidRPr="005D33EB">
              <w:rPr>
                <w:rFonts w:ascii="Times New Roman" w:hAnsi="Times New Roman" w:cs="Times New Roman"/>
              </w:rPr>
              <w:t>400,00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14:paraId="62776241" w14:textId="77777777" w:rsidR="005D33EB" w:rsidRPr="008D714C" w:rsidRDefault="005D33EB" w:rsidP="005D33EB">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190149A8" w14:textId="77777777" w:rsidR="005D33EB" w:rsidRPr="008D714C" w:rsidRDefault="005D33EB" w:rsidP="005D33EB">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6173770A" w14:textId="77777777" w:rsidR="005D33EB" w:rsidRPr="008D714C" w:rsidRDefault="005D33EB" w:rsidP="005D33EB">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Оплата расходов за содержание, текущий ремонт и коммунальные </w:t>
            </w:r>
            <w:r w:rsidRPr="008D714C">
              <w:rPr>
                <w:rFonts w:ascii="Times New Roman" w:eastAsia="Times New Roman" w:hAnsi="Times New Roman" w:cs="Times New Roman"/>
                <w:szCs w:val="24"/>
                <w:lang w:eastAsia="ru-RU"/>
              </w:rPr>
              <w:lastRenderedPageBreak/>
              <w:t>услуги пустующего муниципального жилищного фонда, проц</w:t>
            </w:r>
          </w:p>
        </w:tc>
        <w:tc>
          <w:tcPr>
            <w:tcW w:w="993" w:type="dxa"/>
            <w:tcBorders>
              <w:top w:val="nil"/>
              <w:left w:val="nil"/>
              <w:bottom w:val="single" w:sz="4" w:space="0" w:color="auto"/>
              <w:right w:val="single" w:sz="4" w:space="0" w:color="auto"/>
            </w:tcBorders>
            <w:shd w:val="clear" w:color="auto" w:fill="auto"/>
            <w:hideMark/>
          </w:tcPr>
          <w:p w14:paraId="25AA9FA3" w14:textId="49F3EF2F" w:rsidR="005D33EB" w:rsidRPr="002307C0" w:rsidRDefault="005D33EB" w:rsidP="002307C0">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eastAsia="ru-RU"/>
              </w:rPr>
              <w:lastRenderedPageBreak/>
              <w:t>1</w:t>
            </w:r>
            <w:r w:rsidR="002307C0">
              <w:rPr>
                <w:rFonts w:ascii="Times New Roman" w:eastAsia="Times New Roman" w:hAnsi="Times New Roman" w:cs="Times New Roman"/>
                <w:szCs w:val="24"/>
                <w:lang w:val="en-US" w:eastAsia="ru-RU"/>
              </w:rPr>
              <w:t>0</w:t>
            </w:r>
          </w:p>
        </w:tc>
      </w:tr>
      <w:tr w:rsidR="00E57B81" w:rsidRPr="008D714C" w14:paraId="249AFE16" w14:textId="77777777" w:rsidTr="007654B8">
        <w:trPr>
          <w:trHeight w:val="1370"/>
        </w:trPr>
        <w:tc>
          <w:tcPr>
            <w:tcW w:w="866" w:type="dxa"/>
            <w:vMerge/>
            <w:tcBorders>
              <w:top w:val="nil"/>
              <w:left w:val="single" w:sz="4" w:space="0" w:color="auto"/>
              <w:bottom w:val="single" w:sz="4" w:space="0" w:color="auto"/>
              <w:right w:val="single" w:sz="4" w:space="0" w:color="auto"/>
            </w:tcBorders>
            <w:vAlign w:val="center"/>
            <w:hideMark/>
          </w:tcPr>
          <w:p w14:paraId="2AA31697" w14:textId="77777777" w:rsidR="00E57B81" w:rsidRPr="008D714C" w:rsidRDefault="00E57B81"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4DA6582D" w14:textId="77777777" w:rsidR="00E57B81" w:rsidRPr="008D714C" w:rsidRDefault="00E57B81" w:rsidP="005C1F5A">
            <w:pPr>
              <w:rPr>
                <w:rFonts w:ascii="Times New Roman" w:eastAsia="Times New Roman" w:hAnsi="Times New Roman" w:cs="Times New Roman"/>
                <w:szCs w:val="24"/>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1918E78" w14:textId="77777777" w:rsidR="00E57B81" w:rsidRPr="008D714C" w:rsidRDefault="00E57B81" w:rsidP="005C1F5A">
            <w:pPr>
              <w:rPr>
                <w:rFonts w:ascii="Times New Roman" w:eastAsia="Times New Roman" w:hAnsi="Times New Roman" w:cs="Times New Roman"/>
                <w:szCs w:val="24"/>
                <w:lang w:eastAsia="ru-RU"/>
              </w:rPr>
            </w:pPr>
          </w:p>
        </w:tc>
        <w:tc>
          <w:tcPr>
            <w:tcW w:w="1198" w:type="dxa"/>
            <w:vMerge/>
            <w:tcBorders>
              <w:top w:val="nil"/>
              <w:left w:val="single" w:sz="4" w:space="0" w:color="auto"/>
              <w:bottom w:val="single" w:sz="4" w:space="0" w:color="auto"/>
              <w:right w:val="single" w:sz="4" w:space="0" w:color="auto"/>
            </w:tcBorders>
            <w:vAlign w:val="center"/>
            <w:hideMark/>
          </w:tcPr>
          <w:p w14:paraId="48133615" w14:textId="77777777" w:rsidR="00E57B81" w:rsidRPr="008D714C" w:rsidRDefault="00E57B81"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240EAF14" w14:textId="77777777" w:rsidR="00E57B81" w:rsidRPr="008D714C" w:rsidRDefault="00E57B81"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625F6356" w14:textId="77777777" w:rsidR="00E57B81" w:rsidRPr="008D714C" w:rsidRDefault="00E57B81"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0072C89E" w14:textId="77777777" w:rsidR="00E57B81" w:rsidRPr="008D714C" w:rsidRDefault="00E57B81"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14:paraId="4E86F7DD" w14:textId="77777777" w:rsidR="00E57B81" w:rsidRPr="008D714C" w:rsidRDefault="00E57B81" w:rsidP="005C1F5A">
            <w:pPr>
              <w:rPr>
                <w:rFonts w:ascii="Times New Roman" w:eastAsia="Times New Roman" w:hAnsi="Times New Roman" w:cs="Times New Roman"/>
                <w:szCs w:val="24"/>
                <w:lang w:eastAsia="ru-RU"/>
              </w:rPr>
            </w:pPr>
          </w:p>
        </w:tc>
        <w:tc>
          <w:tcPr>
            <w:tcW w:w="1145" w:type="dxa"/>
            <w:vMerge/>
            <w:tcBorders>
              <w:top w:val="nil"/>
              <w:left w:val="single" w:sz="4" w:space="0" w:color="auto"/>
              <w:bottom w:val="single" w:sz="4" w:space="0" w:color="auto"/>
              <w:right w:val="single" w:sz="4" w:space="0" w:color="auto"/>
            </w:tcBorders>
            <w:vAlign w:val="center"/>
            <w:hideMark/>
          </w:tcPr>
          <w:p w14:paraId="2ADFC868" w14:textId="77777777" w:rsidR="00E57B81" w:rsidRPr="008D714C" w:rsidRDefault="00E57B81" w:rsidP="005C1F5A">
            <w:pPr>
              <w:rPr>
                <w:rFonts w:ascii="Times New Roman" w:eastAsia="Times New Roman" w:hAnsi="Times New Roman" w:cs="Times New Roman"/>
                <w:szCs w:val="24"/>
                <w:lang w:eastAsia="ru-RU"/>
              </w:rPr>
            </w:pPr>
          </w:p>
        </w:tc>
        <w:tc>
          <w:tcPr>
            <w:tcW w:w="3118" w:type="dxa"/>
            <w:tcBorders>
              <w:top w:val="nil"/>
              <w:left w:val="nil"/>
              <w:right w:val="single" w:sz="4" w:space="0" w:color="auto"/>
            </w:tcBorders>
            <w:shd w:val="clear" w:color="auto" w:fill="auto"/>
            <w:hideMark/>
          </w:tcPr>
          <w:p w14:paraId="66180B08" w14:textId="2AC4DBF2" w:rsidR="00E57B81" w:rsidRPr="008D714C" w:rsidRDefault="004A106C" w:rsidP="00440F7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Количество жилых помещений, в которые </w:t>
            </w:r>
            <w:r>
              <w:rPr>
                <w:rFonts w:ascii="Times New Roman" w:eastAsia="Times New Roman" w:hAnsi="Times New Roman" w:cs="Times New Roman"/>
                <w:szCs w:val="24"/>
                <w:lang w:eastAsia="ru-RU"/>
              </w:rPr>
              <w:t xml:space="preserve">необходимо </w:t>
            </w:r>
            <w:r w:rsidRPr="008D714C">
              <w:rPr>
                <w:rFonts w:ascii="Times New Roman" w:eastAsia="Times New Roman" w:hAnsi="Times New Roman" w:cs="Times New Roman"/>
                <w:szCs w:val="24"/>
                <w:lang w:eastAsia="ru-RU"/>
              </w:rPr>
              <w:t>обеспеч</w:t>
            </w:r>
            <w:r>
              <w:rPr>
                <w:rFonts w:ascii="Times New Roman" w:eastAsia="Times New Roman" w:hAnsi="Times New Roman" w:cs="Times New Roman"/>
                <w:szCs w:val="24"/>
                <w:lang w:eastAsia="ru-RU"/>
              </w:rPr>
              <w:t>ить</w:t>
            </w:r>
            <w:r w:rsidRPr="008D714C">
              <w:rPr>
                <w:rFonts w:ascii="Times New Roman" w:eastAsia="Times New Roman" w:hAnsi="Times New Roman" w:cs="Times New Roman"/>
                <w:szCs w:val="24"/>
                <w:lang w:eastAsia="ru-RU"/>
              </w:rPr>
              <w:t xml:space="preserve"> доступ для их подготовки к проведению ремонта, ед</w:t>
            </w:r>
          </w:p>
        </w:tc>
        <w:tc>
          <w:tcPr>
            <w:tcW w:w="993" w:type="dxa"/>
            <w:tcBorders>
              <w:top w:val="nil"/>
              <w:left w:val="nil"/>
              <w:right w:val="single" w:sz="4" w:space="0" w:color="auto"/>
            </w:tcBorders>
            <w:shd w:val="clear" w:color="auto" w:fill="auto"/>
            <w:hideMark/>
          </w:tcPr>
          <w:p w14:paraId="436C1629" w14:textId="5BE7FC70" w:rsidR="00E57B81" w:rsidRPr="002307C0" w:rsidRDefault="002307C0" w:rsidP="005C1F5A">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0</w:t>
            </w:r>
          </w:p>
        </w:tc>
      </w:tr>
      <w:tr w:rsidR="00871EFA" w:rsidRPr="008D714C" w14:paraId="7CF8AEEB" w14:textId="77777777" w:rsidTr="00787823">
        <w:trPr>
          <w:trHeight w:val="20"/>
        </w:trPr>
        <w:tc>
          <w:tcPr>
            <w:tcW w:w="866" w:type="dxa"/>
            <w:tcBorders>
              <w:top w:val="nil"/>
              <w:left w:val="single" w:sz="4" w:space="0" w:color="auto"/>
              <w:bottom w:val="single" w:sz="4" w:space="0" w:color="auto"/>
              <w:right w:val="single" w:sz="4" w:space="0" w:color="auto"/>
            </w:tcBorders>
            <w:shd w:val="clear" w:color="auto" w:fill="auto"/>
            <w:hideMark/>
          </w:tcPr>
          <w:p w14:paraId="691247A3" w14:textId="7E56D5A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7D533A83" w14:textId="77777777" w:rsidR="00871EFA" w:rsidRPr="008D714C" w:rsidRDefault="00871EFA" w:rsidP="005C1F5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3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Организация и обеспечение деятельности ТОС в ЗАТО Северск</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2</w:t>
            </w:r>
          </w:p>
        </w:tc>
      </w:tr>
      <w:tr w:rsidR="005A60DF" w:rsidRPr="008D714C" w14:paraId="4645E4DA"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5B6CF9" w14:textId="644F732F"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D70732F" w14:textId="77777777" w:rsidR="005A60DF" w:rsidRPr="008D714C" w:rsidRDefault="005A60DF" w:rsidP="005A60D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«Организация и обеспечение деятельности ТОС в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4DFFAD1D" w14:textId="77777777"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single" w:sz="4" w:space="0" w:color="auto"/>
              <w:left w:val="nil"/>
              <w:bottom w:val="single" w:sz="4" w:space="0" w:color="auto"/>
              <w:right w:val="single" w:sz="4" w:space="0" w:color="auto"/>
            </w:tcBorders>
            <w:shd w:val="clear" w:color="auto" w:fill="auto"/>
            <w:hideMark/>
          </w:tcPr>
          <w:p w14:paraId="64A0FF9C" w14:textId="5222669A"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1 912,32</w:t>
            </w:r>
          </w:p>
        </w:tc>
        <w:tc>
          <w:tcPr>
            <w:tcW w:w="1273" w:type="dxa"/>
            <w:tcBorders>
              <w:top w:val="single" w:sz="4" w:space="0" w:color="auto"/>
              <w:left w:val="nil"/>
              <w:bottom w:val="single" w:sz="4" w:space="0" w:color="auto"/>
              <w:right w:val="single" w:sz="4" w:space="0" w:color="auto"/>
            </w:tcBorders>
            <w:shd w:val="clear" w:color="auto" w:fill="auto"/>
            <w:hideMark/>
          </w:tcPr>
          <w:p w14:paraId="0F7AE7DB" w14:textId="47D02A0A"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791D6A69" w14:textId="75971E4D"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788844A3" w14:textId="5E23C1A5"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1 912,32</w:t>
            </w:r>
          </w:p>
        </w:tc>
        <w:tc>
          <w:tcPr>
            <w:tcW w:w="1273" w:type="dxa"/>
            <w:tcBorders>
              <w:top w:val="single" w:sz="4" w:space="0" w:color="auto"/>
              <w:left w:val="nil"/>
              <w:bottom w:val="single" w:sz="4" w:space="0" w:color="auto"/>
              <w:right w:val="single" w:sz="4" w:space="0" w:color="auto"/>
            </w:tcBorders>
            <w:shd w:val="clear" w:color="auto" w:fill="auto"/>
            <w:hideMark/>
          </w:tcPr>
          <w:p w14:paraId="1EBE2338" w14:textId="77777777"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59D483" w14:textId="77777777" w:rsidR="005A60DF" w:rsidRPr="008D714C" w:rsidRDefault="005A60DF" w:rsidP="005A60D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 местная общест-венная органи-зация «Терри-ториаль-ное общест-венное само-управле-ние микро-района Игла-ково»</w:t>
            </w:r>
          </w:p>
        </w:tc>
        <w:tc>
          <w:tcPr>
            <w:tcW w:w="3118" w:type="dxa"/>
            <w:tcBorders>
              <w:top w:val="single" w:sz="4" w:space="0" w:color="auto"/>
              <w:left w:val="nil"/>
              <w:bottom w:val="single" w:sz="4" w:space="0" w:color="auto"/>
              <w:right w:val="single" w:sz="4" w:space="0" w:color="auto"/>
            </w:tcBorders>
            <w:shd w:val="clear" w:color="auto" w:fill="auto"/>
            <w:hideMark/>
          </w:tcPr>
          <w:p w14:paraId="343A9622" w14:textId="77777777"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469E6999" w14:textId="77777777"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5A60DF" w:rsidRPr="008D714C" w14:paraId="1B007EDC"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26969F9" w14:textId="77777777" w:rsidR="005A60DF" w:rsidRPr="008D714C" w:rsidRDefault="005A60DF" w:rsidP="005A60DF">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211322B7" w14:textId="77777777" w:rsidR="005A60DF" w:rsidRPr="008D714C" w:rsidRDefault="005A60DF" w:rsidP="005A60DF">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627953B" w14:textId="77777777"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single" w:sz="4" w:space="0" w:color="auto"/>
              <w:left w:val="nil"/>
              <w:bottom w:val="single" w:sz="4" w:space="0" w:color="auto"/>
              <w:right w:val="single" w:sz="4" w:space="0" w:color="auto"/>
            </w:tcBorders>
            <w:shd w:val="clear" w:color="auto" w:fill="auto"/>
            <w:hideMark/>
          </w:tcPr>
          <w:p w14:paraId="6794E59A" w14:textId="5CD63BEF"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637,44</w:t>
            </w:r>
          </w:p>
        </w:tc>
        <w:tc>
          <w:tcPr>
            <w:tcW w:w="1273" w:type="dxa"/>
            <w:tcBorders>
              <w:top w:val="single" w:sz="4" w:space="0" w:color="auto"/>
              <w:left w:val="nil"/>
              <w:bottom w:val="single" w:sz="4" w:space="0" w:color="auto"/>
              <w:right w:val="single" w:sz="4" w:space="0" w:color="auto"/>
            </w:tcBorders>
            <w:shd w:val="clear" w:color="auto" w:fill="auto"/>
            <w:hideMark/>
          </w:tcPr>
          <w:p w14:paraId="563937CF" w14:textId="4C1A8F28"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6C1EEB7F" w14:textId="4AC9E92D"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793D452B" w14:textId="785822BD" w:rsidR="005A60DF" w:rsidRPr="00374825" w:rsidRDefault="005A60DF" w:rsidP="005A60DF">
            <w:pPr>
              <w:jc w:val="right"/>
              <w:rPr>
                <w:rFonts w:ascii="Times New Roman" w:hAnsi="Times New Roman" w:cs="Times New Roman"/>
              </w:rPr>
            </w:pPr>
            <w:r w:rsidRPr="00374825">
              <w:rPr>
                <w:rFonts w:ascii="Times New Roman" w:hAnsi="Times New Roman" w:cs="Times New Roman"/>
              </w:rPr>
              <w:t>637,44</w:t>
            </w:r>
          </w:p>
        </w:tc>
        <w:tc>
          <w:tcPr>
            <w:tcW w:w="1273" w:type="dxa"/>
            <w:tcBorders>
              <w:top w:val="single" w:sz="4" w:space="0" w:color="auto"/>
              <w:left w:val="nil"/>
              <w:bottom w:val="single" w:sz="4" w:space="0" w:color="auto"/>
              <w:right w:val="single" w:sz="4" w:space="0" w:color="auto"/>
            </w:tcBorders>
            <w:shd w:val="clear" w:color="auto" w:fill="auto"/>
            <w:hideMark/>
          </w:tcPr>
          <w:p w14:paraId="3E938153" w14:textId="77777777"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3BD52CFC" w14:textId="77777777" w:rsidR="005A60DF" w:rsidRPr="008D714C" w:rsidRDefault="005A60DF" w:rsidP="005A60DF">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7C2BA599" w14:textId="77777777" w:rsidR="005A60DF" w:rsidRPr="008D714C" w:rsidRDefault="005A60DF" w:rsidP="005A60D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проведенных мероприятий по благоустройству микрорайона, ед</w:t>
            </w:r>
          </w:p>
        </w:tc>
        <w:tc>
          <w:tcPr>
            <w:tcW w:w="993" w:type="dxa"/>
            <w:tcBorders>
              <w:top w:val="nil"/>
              <w:left w:val="nil"/>
              <w:bottom w:val="single" w:sz="4" w:space="0" w:color="auto"/>
              <w:right w:val="single" w:sz="4" w:space="0" w:color="auto"/>
            </w:tcBorders>
            <w:shd w:val="clear" w:color="auto" w:fill="auto"/>
            <w:hideMark/>
          </w:tcPr>
          <w:p w14:paraId="317CC78F" w14:textId="007FA2B7" w:rsidR="005A60DF" w:rsidRPr="008D714C" w:rsidRDefault="005A60DF" w:rsidP="005A60DF">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5A60DF" w:rsidRPr="008D714C" w14:paraId="4E680308"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7D0F8374" w14:textId="77777777" w:rsidR="005A60DF" w:rsidRPr="008D714C" w:rsidRDefault="005A60DF" w:rsidP="005A60DF">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5732E88F" w14:textId="77777777" w:rsidR="005A60DF" w:rsidRPr="008D714C" w:rsidRDefault="005A60DF" w:rsidP="005A60DF">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71093AF" w14:textId="77777777"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single" w:sz="4" w:space="0" w:color="auto"/>
              <w:left w:val="nil"/>
              <w:bottom w:val="single" w:sz="4" w:space="0" w:color="auto"/>
              <w:right w:val="single" w:sz="4" w:space="0" w:color="auto"/>
            </w:tcBorders>
            <w:shd w:val="clear" w:color="auto" w:fill="auto"/>
            <w:hideMark/>
          </w:tcPr>
          <w:p w14:paraId="31FE8355" w14:textId="06701A35"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637,44</w:t>
            </w:r>
          </w:p>
        </w:tc>
        <w:tc>
          <w:tcPr>
            <w:tcW w:w="1273" w:type="dxa"/>
            <w:tcBorders>
              <w:top w:val="single" w:sz="4" w:space="0" w:color="auto"/>
              <w:left w:val="nil"/>
              <w:bottom w:val="single" w:sz="4" w:space="0" w:color="auto"/>
              <w:right w:val="single" w:sz="4" w:space="0" w:color="auto"/>
            </w:tcBorders>
            <w:shd w:val="clear" w:color="auto" w:fill="auto"/>
            <w:hideMark/>
          </w:tcPr>
          <w:p w14:paraId="0C0116CB" w14:textId="398FF199"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20D42517" w14:textId="0AA07B8B"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059FB7CE" w14:textId="07006E3B" w:rsidR="005A60DF" w:rsidRPr="00374825" w:rsidRDefault="005A60DF" w:rsidP="005A60DF">
            <w:pPr>
              <w:jc w:val="right"/>
              <w:rPr>
                <w:rFonts w:ascii="Times New Roman" w:hAnsi="Times New Roman" w:cs="Times New Roman"/>
              </w:rPr>
            </w:pPr>
            <w:r w:rsidRPr="00374825">
              <w:rPr>
                <w:rFonts w:ascii="Times New Roman" w:hAnsi="Times New Roman" w:cs="Times New Roman"/>
              </w:rPr>
              <w:t>637,44</w:t>
            </w:r>
          </w:p>
        </w:tc>
        <w:tc>
          <w:tcPr>
            <w:tcW w:w="1273" w:type="dxa"/>
            <w:tcBorders>
              <w:top w:val="single" w:sz="4" w:space="0" w:color="auto"/>
              <w:left w:val="nil"/>
              <w:bottom w:val="single" w:sz="4" w:space="0" w:color="auto"/>
              <w:right w:val="single" w:sz="4" w:space="0" w:color="auto"/>
            </w:tcBorders>
            <w:shd w:val="clear" w:color="auto" w:fill="auto"/>
            <w:hideMark/>
          </w:tcPr>
          <w:p w14:paraId="5B5B0225" w14:textId="77777777"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4D6E3B01" w14:textId="77777777" w:rsidR="005A60DF" w:rsidRPr="008D714C" w:rsidRDefault="005A60DF" w:rsidP="005A60DF">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18DA6EFB" w14:textId="77777777" w:rsidR="005A60DF" w:rsidRPr="008D714C" w:rsidRDefault="005A60DF" w:rsidP="005A60D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проведенных мероприятий по благоустройству микрорайона, ед</w:t>
            </w:r>
          </w:p>
        </w:tc>
        <w:tc>
          <w:tcPr>
            <w:tcW w:w="993" w:type="dxa"/>
            <w:tcBorders>
              <w:top w:val="nil"/>
              <w:left w:val="nil"/>
              <w:bottom w:val="single" w:sz="4" w:space="0" w:color="auto"/>
              <w:right w:val="single" w:sz="4" w:space="0" w:color="auto"/>
            </w:tcBorders>
            <w:shd w:val="clear" w:color="auto" w:fill="auto"/>
            <w:hideMark/>
          </w:tcPr>
          <w:p w14:paraId="0EE04FF4" w14:textId="671E4F5A" w:rsidR="005A60DF" w:rsidRPr="008D714C" w:rsidRDefault="005A60DF" w:rsidP="005A60DF">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5A60DF" w:rsidRPr="008D714C" w14:paraId="3223BB06"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7491703" w14:textId="77777777" w:rsidR="005A60DF" w:rsidRPr="008D714C" w:rsidRDefault="005A60DF" w:rsidP="005A60DF">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1A047E0C" w14:textId="77777777" w:rsidR="005A60DF" w:rsidRPr="008D714C" w:rsidRDefault="005A60DF" w:rsidP="005A60DF">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9644F6D" w14:textId="77777777" w:rsidR="005A60DF" w:rsidRPr="008D714C" w:rsidRDefault="005A60DF" w:rsidP="005A60D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single" w:sz="4" w:space="0" w:color="auto"/>
              <w:left w:val="nil"/>
              <w:bottom w:val="single" w:sz="4" w:space="0" w:color="auto"/>
              <w:right w:val="single" w:sz="4" w:space="0" w:color="auto"/>
            </w:tcBorders>
            <w:shd w:val="clear" w:color="auto" w:fill="auto"/>
            <w:hideMark/>
          </w:tcPr>
          <w:p w14:paraId="5847E3DC" w14:textId="054DB05E"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637,44</w:t>
            </w:r>
          </w:p>
        </w:tc>
        <w:tc>
          <w:tcPr>
            <w:tcW w:w="1273" w:type="dxa"/>
            <w:tcBorders>
              <w:top w:val="single" w:sz="4" w:space="0" w:color="auto"/>
              <w:left w:val="nil"/>
              <w:bottom w:val="single" w:sz="4" w:space="0" w:color="auto"/>
              <w:right w:val="single" w:sz="4" w:space="0" w:color="auto"/>
            </w:tcBorders>
            <w:shd w:val="clear" w:color="auto" w:fill="auto"/>
            <w:hideMark/>
          </w:tcPr>
          <w:p w14:paraId="58FD51E7" w14:textId="409138B9"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093BE2BD" w14:textId="2E2EE637"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59761BA4" w14:textId="0DA9F471"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hAnsi="Times New Roman" w:cs="Times New Roman"/>
              </w:rPr>
              <w:t>637,44</w:t>
            </w:r>
          </w:p>
        </w:tc>
        <w:tc>
          <w:tcPr>
            <w:tcW w:w="1273" w:type="dxa"/>
            <w:tcBorders>
              <w:top w:val="single" w:sz="4" w:space="0" w:color="auto"/>
              <w:left w:val="nil"/>
              <w:bottom w:val="single" w:sz="4" w:space="0" w:color="auto"/>
              <w:right w:val="single" w:sz="4" w:space="0" w:color="auto"/>
            </w:tcBorders>
            <w:shd w:val="clear" w:color="auto" w:fill="auto"/>
            <w:hideMark/>
          </w:tcPr>
          <w:p w14:paraId="230F3826" w14:textId="77777777" w:rsidR="005A60DF" w:rsidRPr="00374825" w:rsidRDefault="005A60DF" w:rsidP="005A60DF">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19E9CDEB" w14:textId="77777777" w:rsidR="005A60DF" w:rsidRPr="008D714C" w:rsidRDefault="005A60DF" w:rsidP="005A60DF">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398D681E" w14:textId="77777777" w:rsidR="005A60DF" w:rsidRPr="008D714C" w:rsidRDefault="005A60DF" w:rsidP="005A60D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проведенных мероприятий по благоустройству микрорайона, ед</w:t>
            </w:r>
          </w:p>
        </w:tc>
        <w:tc>
          <w:tcPr>
            <w:tcW w:w="993" w:type="dxa"/>
            <w:tcBorders>
              <w:top w:val="nil"/>
              <w:left w:val="nil"/>
              <w:bottom w:val="single" w:sz="4" w:space="0" w:color="auto"/>
              <w:right w:val="single" w:sz="4" w:space="0" w:color="auto"/>
            </w:tcBorders>
            <w:shd w:val="clear" w:color="auto" w:fill="auto"/>
            <w:hideMark/>
          </w:tcPr>
          <w:p w14:paraId="00E02623" w14:textId="29B74357" w:rsidR="005A60DF" w:rsidRPr="008D714C" w:rsidRDefault="005A60DF" w:rsidP="005A60DF">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871EFA" w:rsidRPr="008D714C" w14:paraId="1190E2B8" w14:textId="77777777" w:rsidTr="00787823">
        <w:trPr>
          <w:trHeight w:val="20"/>
        </w:trPr>
        <w:tc>
          <w:tcPr>
            <w:tcW w:w="866" w:type="dxa"/>
            <w:tcBorders>
              <w:top w:val="nil"/>
              <w:left w:val="single" w:sz="4" w:space="0" w:color="auto"/>
              <w:bottom w:val="single" w:sz="4" w:space="0" w:color="auto"/>
              <w:right w:val="single" w:sz="4" w:space="0" w:color="auto"/>
            </w:tcBorders>
            <w:shd w:val="clear" w:color="auto" w:fill="auto"/>
            <w:hideMark/>
          </w:tcPr>
          <w:p w14:paraId="1FCA9266" w14:textId="77777777" w:rsidR="00871EFA" w:rsidRPr="008D714C" w:rsidRDefault="00871EF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395F2165" w14:textId="77777777" w:rsidR="00871EFA" w:rsidRPr="00374825" w:rsidRDefault="00871EFA" w:rsidP="005C1F5A">
            <w:pPr>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 xml:space="preserve">Задача 4 </w:t>
            </w:r>
            <w:r w:rsidR="00954337" w:rsidRPr="00374825">
              <w:rPr>
                <w:rFonts w:ascii="Times New Roman" w:eastAsia="Times New Roman" w:hAnsi="Times New Roman" w:cs="Times New Roman"/>
                <w:szCs w:val="24"/>
                <w:lang w:eastAsia="ru-RU"/>
              </w:rPr>
              <w:t>«</w:t>
            </w:r>
            <w:r w:rsidRPr="00374825">
              <w:rPr>
                <w:rFonts w:ascii="Times New Roman" w:eastAsia="Times New Roman" w:hAnsi="Times New Roman" w:cs="Times New Roman"/>
                <w:szCs w:val="24"/>
                <w:lang w:eastAsia="ru-RU"/>
              </w:rPr>
              <w:t>Мероприятия по развитию и поддержке деятельности товариществ собственников жилья в ЗАТО Северск</w:t>
            </w:r>
            <w:r w:rsidR="00954337" w:rsidRPr="00374825">
              <w:rPr>
                <w:rFonts w:ascii="Times New Roman" w:eastAsia="Times New Roman" w:hAnsi="Times New Roman" w:cs="Times New Roman"/>
                <w:szCs w:val="24"/>
                <w:lang w:eastAsia="ru-RU"/>
              </w:rPr>
              <w:t>»</w:t>
            </w:r>
            <w:r w:rsidRPr="00374825">
              <w:rPr>
                <w:rFonts w:ascii="Times New Roman" w:eastAsia="Times New Roman" w:hAnsi="Times New Roman" w:cs="Times New Roman"/>
                <w:szCs w:val="24"/>
                <w:lang w:eastAsia="ru-RU"/>
              </w:rPr>
              <w:t xml:space="preserve"> подпрограммы 2</w:t>
            </w:r>
          </w:p>
        </w:tc>
      </w:tr>
      <w:tr w:rsidR="00804D00" w:rsidRPr="008D714C" w14:paraId="17131A8F" w14:textId="77777777" w:rsidTr="007654B8">
        <w:trPr>
          <w:trHeight w:val="56"/>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E565F7E" w14:textId="77777777" w:rsidR="00804D00" w:rsidRPr="008D714C" w:rsidRDefault="00804D00" w:rsidP="00804D0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29A5CE2" w14:textId="77777777" w:rsidR="00804D00" w:rsidRPr="00CC478A" w:rsidRDefault="00804D00" w:rsidP="00804D00">
            <w:pPr>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 xml:space="preserve">КПМ «Мероприятия по развитию и поддержке </w:t>
            </w:r>
            <w:r w:rsidRPr="00CC478A">
              <w:rPr>
                <w:rFonts w:ascii="Times New Roman" w:eastAsia="Times New Roman" w:hAnsi="Times New Roman" w:cs="Times New Roman"/>
                <w:szCs w:val="24"/>
                <w:lang w:eastAsia="ru-RU"/>
              </w:rPr>
              <w:lastRenderedPageBreak/>
              <w:t>деятельности товариществ собственников жилья в ЗАТО Северск»</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6EA2A8A" w14:textId="77777777" w:rsidR="00804D00" w:rsidRPr="00CC478A" w:rsidRDefault="00804D00" w:rsidP="00804D00">
            <w:pPr>
              <w:jc w:val="center"/>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lastRenderedPageBreak/>
              <w:t>Всего</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606E9AD7" w14:textId="4417CD9D" w:rsidR="00804D00" w:rsidRPr="00CC478A" w:rsidRDefault="00804D00" w:rsidP="00804D00">
            <w:pPr>
              <w:jc w:val="right"/>
              <w:rPr>
                <w:rFonts w:ascii="Times New Roman" w:hAnsi="Times New Roman" w:cs="Times New Roman"/>
              </w:rPr>
            </w:pPr>
            <w:r w:rsidRPr="00CC478A">
              <w:rPr>
                <w:rFonts w:ascii="Times New Roman" w:hAnsi="Times New Roman" w:cs="Times New Roman"/>
              </w:rPr>
              <w:t>1,88</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0E37187A" w14:textId="59C53703" w:rsidR="00804D00" w:rsidRPr="00CC478A" w:rsidRDefault="00804D00" w:rsidP="00804D00">
            <w:pPr>
              <w:jc w:val="right"/>
              <w:rPr>
                <w:rFonts w:ascii="Times New Roman" w:eastAsia="Times New Roman" w:hAnsi="Times New Roman" w:cs="Times New Roman"/>
                <w:szCs w:val="24"/>
                <w:lang w:eastAsia="ru-RU"/>
              </w:rPr>
            </w:pPr>
            <w:r w:rsidRPr="00CC478A">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72B2C926" w14:textId="077DFE9A" w:rsidR="00804D00" w:rsidRPr="00CC478A" w:rsidRDefault="00804D00" w:rsidP="00804D00">
            <w:pPr>
              <w:jc w:val="right"/>
              <w:rPr>
                <w:rFonts w:ascii="Times New Roman" w:hAnsi="Times New Roman" w:cs="Times New Roman"/>
              </w:rPr>
            </w:pPr>
            <w:r w:rsidRPr="00CC478A">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4FDBA5EC" w14:textId="2E8340A2" w:rsidR="00804D00" w:rsidRPr="00CC478A" w:rsidRDefault="00804D00" w:rsidP="00804D00">
            <w:pPr>
              <w:jc w:val="right"/>
              <w:rPr>
                <w:rFonts w:ascii="Times New Roman" w:hAnsi="Times New Roman" w:cs="Times New Roman"/>
              </w:rPr>
            </w:pPr>
            <w:r w:rsidRPr="00CC478A">
              <w:rPr>
                <w:rFonts w:ascii="Times New Roman" w:hAnsi="Times New Roman" w:cs="Times New Roman"/>
              </w:rPr>
              <w:t>1,88</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387936F6" w14:textId="77777777" w:rsidR="00804D00" w:rsidRPr="00CC478A" w:rsidRDefault="00804D00" w:rsidP="00804D00">
            <w:pPr>
              <w:jc w:val="right"/>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3E483F" w14:textId="77777777" w:rsidR="00804D00" w:rsidRPr="00CC478A" w:rsidRDefault="00804D00" w:rsidP="00804D00">
            <w:pPr>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УЖКХ ТиС</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79665A4C" w14:textId="77777777" w:rsidR="00804D00" w:rsidRPr="00CC478A" w:rsidRDefault="00804D00" w:rsidP="00804D00">
            <w:pPr>
              <w:jc w:val="center"/>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X</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6A30566" w14:textId="77777777" w:rsidR="00804D00" w:rsidRPr="008D714C" w:rsidRDefault="00804D00" w:rsidP="00804D00">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804D00" w:rsidRPr="008D714C" w14:paraId="018F86B1" w14:textId="77777777" w:rsidTr="007654B8">
        <w:trPr>
          <w:trHeight w:val="849"/>
        </w:trPr>
        <w:tc>
          <w:tcPr>
            <w:tcW w:w="866" w:type="dxa"/>
            <w:vMerge/>
            <w:tcBorders>
              <w:left w:val="single" w:sz="4" w:space="0" w:color="auto"/>
              <w:bottom w:val="single" w:sz="4" w:space="0" w:color="auto"/>
              <w:right w:val="single" w:sz="4" w:space="0" w:color="auto"/>
            </w:tcBorders>
            <w:vAlign w:val="center"/>
            <w:hideMark/>
          </w:tcPr>
          <w:p w14:paraId="52EEA721" w14:textId="77777777" w:rsidR="00804D00" w:rsidRPr="008D714C" w:rsidRDefault="00804D00" w:rsidP="00804D00">
            <w:pPr>
              <w:rPr>
                <w:rFonts w:ascii="Times New Roman" w:eastAsia="Times New Roman" w:hAnsi="Times New Roman" w:cs="Times New Roman"/>
                <w:szCs w:val="24"/>
                <w:lang w:eastAsia="ru-RU"/>
              </w:rPr>
            </w:pPr>
          </w:p>
        </w:tc>
        <w:tc>
          <w:tcPr>
            <w:tcW w:w="1808" w:type="dxa"/>
            <w:vMerge/>
            <w:tcBorders>
              <w:left w:val="single" w:sz="4" w:space="0" w:color="auto"/>
              <w:bottom w:val="single" w:sz="4" w:space="0" w:color="auto"/>
              <w:right w:val="single" w:sz="4" w:space="0" w:color="auto"/>
            </w:tcBorders>
            <w:vAlign w:val="center"/>
            <w:hideMark/>
          </w:tcPr>
          <w:p w14:paraId="288E8C42" w14:textId="77777777" w:rsidR="00804D00" w:rsidRPr="00CC478A" w:rsidRDefault="00804D00" w:rsidP="00804D00">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FA78FB2" w14:textId="77777777" w:rsidR="00804D00" w:rsidRPr="00CC478A" w:rsidRDefault="00804D00" w:rsidP="00804D00">
            <w:pPr>
              <w:jc w:val="center"/>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2025</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5A40AA0E" w14:textId="233E942B" w:rsidR="00804D00" w:rsidRPr="00CC478A" w:rsidRDefault="00804D00" w:rsidP="00804D00">
            <w:pPr>
              <w:jc w:val="right"/>
              <w:rPr>
                <w:rFonts w:ascii="Times New Roman" w:hAnsi="Times New Roman" w:cs="Times New Roman"/>
              </w:rPr>
            </w:pPr>
            <w:r w:rsidRPr="00CC478A">
              <w:rPr>
                <w:rFonts w:ascii="Times New Roman" w:hAnsi="Times New Roman" w:cs="Times New Roman"/>
              </w:rPr>
              <w:t>1,88</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7DC8C7CE" w14:textId="163F1ADB" w:rsidR="00804D00" w:rsidRPr="00CC478A" w:rsidRDefault="00804D00" w:rsidP="00804D00">
            <w:pPr>
              <w:jc w:val="right"/>
              <w:rPr>
                <w:rFonts w:ascii="Times New Roman" w:eastAsia="Times New Roman" w:hAnsi="Times New Roman" w:cs="Times New Roman"/>
                <w:szCs w:val="24"/>
                <w:lang w:eastAsia="ru-RU"/>
              </w:rPr>
            </w:pPr>
            <w:r w:rsidRPr="00CC478A">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1AA6192F" w14:textId="33C77B44" w:rsidR="00804D00" w:rsidRPr="00CC478A" w:rsidRDefault="00804D00" w:rsidP="00804D00">
            <w:pPr>
              <w:jc w:val="right"/>
              <w:rPr>
                <w:rFonts w:ascii="Times New Roman" w:hAnsi="Times New Roman" w:cs="Times New Roman"/>
              </w:rPr>
            </w:pPr>
            <w:r w:rsidRPr="00CC478A">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7120D08D" w14:textId="0DC479B1" w:rsidR="00804D00" w:rsidRPr="00CC478A" w:rsidRDefault="00804D00" w:rsidP="00804D00">
            <w:pPr>
              <w:jc w:val="right"/>
              <w:rPr>
                <w:rFonts w:ascii="Times New Roman" w:hAnsi="Times New Roman" w:cs="Times New Roman"/>
              </w:rPr>
            </w:pPr>
            <w:r w:rsidRPr="00CC478A">
              <w:rPr>
                <w:rFonts w:ascii="Times New Roman" w:hAnsi="Times New Roman" w:cs="Times New Roman"/>
              </w:rPr>
              <w:t>1,88</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12ED9F12" w14:textId="77777777" w:rsidR="00804D00" w:rsidRPr="00CC478A" w:rsidRDefault="00804D00" w:rsidP="00804D00">
            <w:pPr>
              <w:jc w:val="right"/>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40FC341B" w14:textId="77777777" w:rsidR="00804D00" w:rsidRPr="00CC478A" w:rsidRDefault="00804D00" w:rsidP="00804D00">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667BCFD" w14:textId="46B478F7" w:rsidR="00804D00" w:rsidRPr="00571312" w:rsidRDefault="00571312" w:rsidP="00CC478A">
            <w:pPr>
              <w:autoSpaceDE w:val="0"/>
              <w:autoSpaceDN w:val="0"/>
              <w:adjustRightInd w:val="0"/>
              <w:rPr>
                <w:rFonts w:ascii="Times New Roman" w:hAnsi="Times New Roman" w:cs="Times New Roman"/>
                <w:szCs w:val="24"/>
              </w:rPr>
            </w:pPr>
            <w:r>
              <w:rPr>
                <w:rFonts w:ascii="Times New Roman" w:hAnsi="Times New Roman" w:cs="Times New Roman"/>
                <w:szCs w:val="24"/>
              </w:rPr>
              <w:t>1. </w:t>
            </w:r>
            <w:r w:rsidRPr="00571312">
              <w:rPr>
                <w:rFonts w:ascii="Times New Roman" w:hAnsi="Times New Roman" w:cs="Times New Roman"/>
                <w:szCs w:val="24"/>
              </w:rPr>
              <w:t>Количество действующих ТСЖ</w:t>
            </w:r>
            <w:r>
              <w:rPr>
                <w:rFonts w:ascii="Times New Roman" w:hAnsi="Times New Roman" w:cs="Times New Roman"/>
                <w:szCs w:val="24"/>
              </w:rPr>
              <w:t>,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C9ECD4" w14:textId="4381AB0F" w:rsidR="00804D00" w:rsidRPr="008D714C" w:rsidRDefault="00571312" w:rsidP="00804D00">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49</w:t>
            </w:r>
          </w:p>
        </w:tc>
      </w:tr>
      <w:tr w:rsidR="00571312" w:rsidRPr="008D714C" w14:paraId="029D7446" w14:textId="77777777" w:rsidTr="007654B8">
        <w:trPr>
          <w:trHeight w:val="2484"/>
        </w:trPr>
        <w:tc>
          <w:tcPr>
            <w:tcW w:w="866" w:type="dxa"/>
            <w:vMerge/>
            <w:tcBorders>
              <w:left w:val="single" w:sz="4" w:space="0" w:color="auto"/>
              <w:bottom w:val="single" w:sz="4" w:space="0" w:color="auto"/>
              <w:right w:val="single" w:sz="4" w:space="0" w:color="auto"/>
            </w:tcBorders>
            <w:vAlign w:val="center"/>
          </w:tcPr>
          <w:p w14:paraId="7CD19F0A" w14:textId="77777777" w:rsidR="00571312" w:rsidRPr="008D714C" w:rsidRDefault="00571312" w:rsidP="00804D00">
            <w:pPr>
              <w:rPr>
                <w:rFonts w:ascii="Times New Roman" w:eastAsia="Times New Roman" w:hAnsi="Times New Roman" w:cs="Times New Roman"/>
                <w:szCs w:val="24"/>
                <w:lang w:eastAsia="ru-RU"/>
              </w:rPr>
            </w:pPr>
          </w:p>
        </w:tc>
        <w:tc>
          <w:tcPr>
            <w:tcW w:w="1808" w:type="dxa"/>
            <w:vMerge/>
            <w:tcBorders>
              <w:left w:val="single" w:sz="4" w:space="0" w:color="auto"/>
              <w:bottom w:val="single" w:sz="4" w:space="0" w:color="auto"/>
              <w:right w:val="single" w:sz="4" w:space="0" w:color="auto"/>
            </w:tcBorders>
            <w:vAlign w:val="center"/>
          </w:tcPr>
          <w:p w14:paraId="10CF30A1" w14:textId="77777777" w:rsidR="00571312" w:rsidRPr="00CC478A" w:rsidRDefault="00571312" w:rsidP="00804D00">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right w:val="single" w:sz="4" w:space="0" w:color="auto"/>
            </w:tcBorders>
            <w:shd w:val="clear" w:color="auto" w:fill="auto"/>
          </w:tcPr>
          <w:p w14:paraId="77895CD6" w14:textId="77777777" w:rsidR="00571312" w:rsidRPr="00CC478A" w:rsidRDefault="00571312" w:rsidP="00804D00">
            <w:pPr>
              <w:jc w:val="center"/>
              <w:rPr>
                <w:rFonts w:ascii="Times New Roman" w:eastAsia="Times New Roman" w:hAnsi="Times New Roman" w:cs="Times New Roman"/>
                <w:szCs w:val="24"/>
                <w:lang w:eastAsia="ru-RU"/>
              </w:rPr>
            </w:pPr>
          </w:p>
        </w:tc>
        <w:tc>
          <w:tcPr>
            <w:tcW w:w="1198" w:type="dxa"/>
            <w:tcBorders>
              <w:top w:val="single" w:sz="4" w:space="0" w:color="auto"/>
              <w:left w:val="single" w:sz="4" w:space="0" w:color="auto"/>
              <w:right w:val="single" w:sz="4" w:space="0" w:color="auto"/>
            </w:tcBorders>
            <w:shd w:val="clear" w:color="auto" w:fill="auto"/>
          </w:tcPr>
          <w:p w14:paraId="6BBB8177" w14:textId="77777777" w:rsidR="00571312" w:rsidRPr="00CC478A" w:rsidRDefault="00571312" w:rsidP="00804D00">
            <w:pPr>
              <w:jc w:val="right"/>
              <w:rPr>
                <w:rFonts w:ascii="Times New Roman" w:hAnsi="Times New Roman" w:cs="Times New Roman"/>
              </w:rPr>
            </w:pPr>
          </w:p>
        </w:tc>
        <w:tc>
          <w:tcPr>
            <w:tcW w:w="1273" w:type="dxa"/>
            <w:tcBorders>
              <w:top w:val="single" w:sz="4" w:space="0" w:color="auto"/>
              <w:left w:val="single" w:sz="4" w:space="0" w:color="auto"/>
              <w:right w:val="single" w:sz="4" w:space="0" w:color="auto"/>
            </w:tcBorders>
            <w:shd w:val="clear" w:color="auto" w:fill="auto"/>
          </w:tcPr>
          <w:p w14:paraId="136298A9" w14:textId="77777777" w:rsidR="00571312" w:rsidRPr="00CC478A" w:rsidRDefault="00571312" w:rsidP="00804D00">
            <w:pPr>
              <w:jc w:val="right"/>
              <w:rPr>
                <w:rFonts w:ascii="Times New Roman" w:hAnsi="Times New Roman" w:cs="Times New Roman"/>
              </w:rPr>
            </w:pPr>
          </w:p>
        </w:tc>
        <w:tc>
          <w:tcPr>
            <w:tcW w:w="1273" w:type="dxa"/>
            <w:tcBorders>
              <w:top w:val="single" w:sz="4" w:space="0" w:color="auto"/>
              <w:left w:val="single" w:sz="4" w:space="0" w:color="auto"/>
              <w:right w:val="single" w:sz="4" w:space="0" w:color="auto"/>
            </w:tcBorders>
            <w:shd w:val="clear" w:color="auto" w:fill="auto"/>
          </w:tcPr>
          <w:p w14:paraId="48874A8F" w14:textId="77777777" w:rsidR="00571312" w:rsidRPr="00CC478A" w:rsidRDefault="00571312" w:rsidP="00804D00">
            <w:pPr>
              <w:jc w:val="right"/>
              <w:rPr>
                <w:rFonts w:ascii="Times New Roman" w:hAnsi="Times New Roman" w:cs="Times New Roman"/>
              </w:rPr>
            </w:pPr>
          </w:p>
        </w:tc>
        <w:tc>
          <w:tcPr>
            <w:tcW w:w="1273" w:type="dxa"/>
            <w:tcBorders>
              <w:top w:val="single" w:sz="4" w:space="0" w:color="auto"/>
              <w:left w:val="single" w:sz="4" w:space="0" w:color="auto"/>
              <w:right w:val="single" w:sz="4" w:space="0" w:color="auto"/>
            </w:tcBorders>
            <w:shd w:val="clear" w:color="auto" w:fill="auto"/>
          </w:tcPr>
          <w:p w14:paraId="09442E83" w14:textId="77777777" w:rsidR="00571312" w:rsidRPr="00CC478A" w:rsidRDefault="00571312" w:rsidP="00804D00">
            <w:pPr>
              <w:jc w:val="right"/>
              <w:rPr>
                <w:rFonts w:ascii="Times New Roman" w:hAnsi="Times New Roman" w:cs="Times New Roman"/>
              </w:rPr>
            </w:pPr>
          </w:p>
        </w:tc>
        <w:tc>
          <w:tcPr>
            <w:tcW w:w="1273" w:type="dxa"/>
            <w:tcBorders>
              <w:top w:val="single" w:sz="4" w:space="0" w:color="auto"/>
              <w:left w:val="single" w:sz="4" w:space="0" w:color="auto"/>
              <w:right w:val="single" w:sz="4" w:space="0" w:color="auto"/>
            </w:tcBorders>
            <w:shd w:val="clear" w:color="auto" w:fill="auto"/>
          </w:tcPr>
          <w:p w14:paraId="17B913E9" w14:textId="77777777" w:rsidR="00571312" w:rsidRPr="00CC478A" w:rsidRDefault="00571312" w:rsidP="00804D00">
            <w:pPr>
              <w:jc w:val="right"/>
              <w:rPr>
                <w:rFonts w:ascii="Times New Roman" w:eastAsia="Times New Roman" w:hAnsi="Times New Roman" w:cs="Times New Roman"/>
                <w:szCs w:val="24"/>
                <w:lang w:eastAsia="ru-RU"/>
              </w:rPr>
            </w:pPr>
          </w:p>
        </w:tc>
        <w:tc>
          <w:tcPr>
            <w:tcW w:w="1145" w:type="dxa"/>
            <w:vMerge w:val="restart"/>
            <w:tcBorders>
              <w:top w:val="single" w:sz="4" w:space="0" w:color="auto"/>
              <w:left w:val="single" w:sz="4" w:space="0" w:color="auto"/>
              <w:bottom w:val="single" w:sz="4" w:space="0" w:color="auto"/>
              <w:right w:val="single" w:sz="4" w:space="0" w:color="auto"/>
            </w:tcBorders>
            <w:vAlign w:val="center"/>
          </w:tcPr>
          <w:p w14:paraId="323D8D97" w14:textId="77777777" w:rsidR="00571312" w:rsidRPr="00CC478A" w:rsidRDefault="00571312" w:rsidP="00804D00">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right w:val="single" w:sz="4" w:space="0" w:color="auto"/>
            </w:tcBorders>
            <w:shd w:val="clear" w:color="auto" w:fill="auto"/>
          </w:tcPr>
          <w:p w14:paraId="7E6D9951" w14:textId="317930B3" w:rsidR="00571312" w:rsidRPr="00CC478A" w:rsidRDefault="00571312" w:rsidP="006459B1">
            <w:pPr>
              <w:rPr>
                <w:rFonts w:ascii="Times New Roman" w:hAnsi="Times New Roman" w:cs="Times New Roman"/>
                <w:szCs w:val="24"/>
              </w:rPr>
            </w:pPr>
            <w:r w:rsidRPr="00CC478A">
              <w:rPr>
                <w:rFonts w:ascii="Times New Roman" w:eastAsia="Times New Roman" w:hAnsi="Times New Roman" w:cs="Times New Roman"/>
                <w:szCs w:val="24"/>
                <w:lang w:eastAsia="ru-RU"/>
              </w:rPr>
              <w:t>2.</w:t>
            </w:r>
            <w:r w:rsidRPr="00CC478A">
              <w:rPr>
                <w:rFonts w:ascii="Times New Roman" w:hAnsi="Times New Roman" w:cs="Times New Roman"/>
                <w:szCs w:val="24"/>
              </w:rPr>
              <w:t xml:space="preserve">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993" w:type="dxa"/>
            <w:tcBorders>
              <w:top w:val="single" w:sz="4" w:space="0" w:color="auto"/>
              <w:left w:val="single" w:sz="4" w:space="0" w:color="auto"/>
              <w:right w:val="single" w:sz="4" w:space="0" w:color="auto"/>
            </w:tcBorders>
            <w:shd w:val="clear" w:color="auto" w:fill="auto"/>
          </w:tcPr>
          <w:p w14:paraId="4D9FB2DC" w14:textId="6E95A353" w:rsidR="00571312" w:rsidRDefault="00571312" w:rsidP="006459B1">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r w:rsidRPr="008D714C">
              <w:rPr>
                <w:rFonts w:ascii="Times New Roman" w:eastAsia="Times New Roman" w:hAnsi="Times New Roman" w:cs="Times New Roman"/>
                <w:szCs w:val="24"/>
                <w:lang w:eastAsia="ru-RU"/>
              </w:rPr>
              <w:t>0</w:t>
            </w:r>
          </w:p>
        </w:tc>
      </w:tr>
      <w:tr w:rsidR="00CC478A" w:rsidRPr="008D714C" w14:paraId="08827127" w14:textId="77777777" w:rsidTr="007654B8">
        <w:trPr>
          <w:trHeight w:val="212"/>
        </w:trPr>
        <w:tc>
          <w:tcPr>
            <w:tcW w:w="866" w:type="dxa"/>
            <w:vMerge/>
            <w:tcBorders>
              <w:left w:val="single" w:sz="4" w:space="0" w:color="auto"/>
              <w:bottom w:val="single" w:sz="4" w:space="0" w:color="auto"/>
              <w:right w:val="single" w:sz="4" w:space="0" w:color="auto"/>
            </w:tcBorders>
            <w:vAlign w:val="center"/>
            <w:hideMark/>
          </w:tcPr>
          <w:p w14:paraId="2314DE9B"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left w:val="single" w:sz="4" w:space="0" w:color="auto"/>
              <w:bottom w:val="single" w:sz="4" w:space="0" w:color="auto"/>
              <w:right w:val="single" w:sz="4" w:space="0" w:color="auto"/>
            </w:tcBorders>
            <w:vAlign w:val="center"/>
            <w:hideMark/>
          </w:tcPr>
          <w:p w14:paraId="72ACA0E5" w14:textId="77777777" w:rsidR="00CC478A" w:rsidRPr="00CC478A" w:rsidRDefault="00CC478A" w:rsidP="00CC478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right w:val="single" w:sz="4" w:space="0" w:color="auto"/>
            </w:tcBorders>
            <w:shd w:val="clear" w:color="auto" w:fill="auto"/>
            <w:hideMark/>
          </w:tcPr>
          <w:p w14:paraId="63A5610F" w14:textId="77777777" w:rsidR="00CC478A" w:rsidRPr="00CC478A" w:rsidRDefault="00CC478A" w:rsidP="00CC478A">
            <w:pPr>
              <w:jc w:val="center"/>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2026</w:t>
            </w:r>
          </w:p>
        </w:tc>
        <w:tc>
          <w:tcPr>
            <w:tcW w:w="1198" w:type="dxa"/>
            <w:vMerge w:val="restart"/>
            <w:tcBorders>
              <w:top w:val="single" w:sz="4" w:space="0" w:color="auto"/>
              <w:left w:val="single" w:sz="4" w:space="0" w:color="auto"/>
              <w:right w:val="single" w:sz="4" w:space="0" w:color="auto"/>
            </w:tcBorders>
            <w:shd w:val="clear" w:color="auto" w:fill="auto"/>
            <w:hideMark/>
          </w:tcPr>
          <w:p w14:paraId="5A895DA1" w14:textId="77777777" w:rsidR="00CC478A" w:rsidRPr="00CC478A" w:rsidRDefault="00CC478A" w:rsidP="00CC478A">
            <w:pPr>
              <w:jc w:val="right"/>
              <w:rPr>
                <w:rFonts w:ascii="Times New Roman" w:hAnsi="Times New Roman" w:cs="Times New Roman"/>
              </w:rPr>
            </w:pPr>
            <w:r w:rsidRPr="00CC47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62D9D9E1" w14:textId="77777777" w:rsidR="00CC478A" w:rsidRPr="00CC478A" w:rsidRDefault="00CC478A" w:rsidP="00CC478A">
            <w:pPr>
              <w:jc w:val="right"/>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5A887842" w14:textId="77777777" w:rsidR="00CC478A" w:rsidRPr="00CC478A" w:rsidRDefault="00CC478A" w:rsidP="00CC478A">
            <w:pPr>
              <w:jc w:val="right"/>
              <w:rPr>
                <w:rFonts w:ascii="Times New Roman" w:hAnsi="Times New Roman" w:cs="Times New Roman"/>
              </w:rPr>
            </w:pPr>
            <w:r w:rsidRPr="00CC47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407A6EEB" w14:textId="77777777" w:rsidR="00CC478A" w:rsidRPr="00CC478A" w:rsidRDefault="00CC478A" w:rsidP="00CC478A">
            <w:pPr>
              <w:jc w:val="right"/>
              <w:rPr>
                <w:rFonts w:ascii="Times New Roman" w:hAnsi="Times New Roman" w:cs="Times New Roman"/>
              </w:rPr>
            </w:pPr>
            <w:r w:rsidRPr="00CC47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33FDF946" w14:textId="77777777" w:rsidR="00CC478A" w:rsidRPr="00CC478A" w:rsidRDefault="00CC478A" w:rsidP="00CC478A">
            <w:pPr>
              <w:jc w:val="right"/>
              <w:rPr>
                <w:rFonts w:ascii="Times New Roman" w:eastAsia="Times New Roman" w:hAnsi="Times New Roman" w:cs="Times New Roman"/>
                <w:szCs w:val="24"/>
                <w:lang w:eastAsia="ru-RU"/>
              </w:rPr>
            </w:pPr>
            <w:r w:rsidRPr="00CC478A">
              <w:rPr>
                <w:rFonts w:ascii="Times New Roman" w:eastAsia="Times New Roman" w:hAnsi="Times New Roman" w:cs="Times New Roman"/>
                <w:szCs w:val="24"/>
                <w:lang w:eastAsia="ru-RU"/>
              </w:rPr>
              <w:t>0,00</w:t>
            </w:r>
          </w:p>
        </w:tc>
        <w:tc>
          <w:tcPr>
            <w:tcW w:w="1145" w:type="dxa"/>
            <w:vMerge/>
            <w:tcBorders>
              <w:left w:val="single" w:sz="4" w:space="0" w:color="auto"/>
              <w:bottom w:val="single" w:sz="4" w:space="0" w:color="auto"/>
              <w:right w:val="single" w:sz="4" w:space="0" w:color="auto"/>
            </w:tcBorders>
            <w:vAlign w:val="center"/>
            <w:hideMark/>
          </w:tcPr>
          <w:p w14:paraId="3150CC58" w14:textId="77777777" w:rsidR="00CC478A" w:rsidRPr="00CC478A"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3BC249D" w14:textId="49267767" w:rsidR="00CC478A" w:rsidRPr="00571312" w:rsidRDefault="00571312" w:rsidP="00571312">
            <w:pPr>
              <w:rPr>
                <w:rFonts w:ascii="Times New Roman" w:eastAsia="Times New Roman" w:hAnsi="Times New Roman" w:cs="Times New Roman"/>
                <w:szCs w:val="24"/>
                <w:lang w:eastAsia="ru-RU"/>
              </w:rPr>
            </w:pPr>
            <w:r w:rsidRPr="00571312">
              <w:rPr>
                <w:rFonts w:ascii="Times New Roman" w:hAnsi="Times New Roman" w:cs="Times New Roman"/>
                <w:szCs w:val="24"/>
              </w:rPr>
              <w:t>1.</w:t>
            </w:r>
            <w:r>
              <w:rPr>
                <w:rFonts w:ascii="Times New Roman" w:hAnsi="Times New Roman" w:cs="Times New Roman"/>
                <w:szCs w:val="24"/>
              </w:rPr>
              <w:t> </w:t>
            </w:r>
            <w:r w:rsidRPr="00571312">
              <w:rPr>
                <w:rFonts w:ascii="Times New Roman" w:hAnsi="Times New Roman" w:cs="Times New Roman"/>
                <w:szCs w:val="24"/>
              </w:rPr>
              <w:t>Количество действующих ТСЖ,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D549F0" w14:textId="285C880D" w:rsidR="00CC478A" w:rsidRPr="008D714C" w:rsidRDefault="00571312" w:rsidP="00CC478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49</w:t>
            </w:r>
          </w:p>
        </w:tc>
      </w:tr>
      <w:tr w:rsidR="006459B1" w:rsidRPr="008D714C" w14:paraId="768652F9" w14:textId="77777777" w:rsidTr="007654B8">
        <w:trPr>
          <w:trHeight w:val="236"/>
        </w:trPr>
        <w:tc>
          <w:tcPr>
            <w:tcW w:w="866" w:type="dxa"/>
            <w:vMerge/>
            <w:tcBorders>
              <w:left w:val="single" w:sz="4" w:space="0" w:color="auto"/>
              <w:bottom w:val="single" w:sz="4" w:space="0" w:color="auto"/>
              <w:right w:val="single" w:sz="4" w:space="0" w:color="auto"/>
            </w:tcBorders>
            <w:vAlign w:val="center"/>
          </w:tcPr>
          <w:p w14:paraId="0F3BAD67" w14:textId="77777777" w:rsidR="006459B1" w:rsidRPr="008D714C" w:rsidRDefault="006459B1" w:rsidP="006459B1">
            <w:pPr>
              <w:rPr>
                <w:rFonts w:ascii="Times New Roman" w:eastAsia="Times New Roman" w:hAnsi="Times New Roman" w:cs="Times New Roman"/>
                <w:szCs w:val="24"/>
                <w:lang w:eastAsia="ru-RU"/>
              </w:rPr>
            </w:pPr>
          </w:p>
        </w:tc>
        <w:tc>
          <w:tcPr>
            <w:tcW w:w="1808" w:type="dxa"/>
            <w:vMerge/>
            <w:tcBorders>
              <w:left w:val="single" w:sz="4" w:space="0" w:color="auto"/>
              <w:bottom w:val="single" w:sz="4" w:space="0" w:color="auto"/>
              <w:right w:val="single" w:sz="4" w:space="0" w:color="auto"/>
            </w:tcBorders>
            <w:vAlign w:val="center"/>
          </w:tcPr>
          <w:p w14:paraId="7F77FFC9" w14:textId="77777777" w:rsidR="006459B1" w:rsidRPr="00CC478A" w:rsidRDefault="006459B1" w:rsidP="006459B1">
            <w:pPr>
              <w:rPr>
                <w:rFonts w:ascii="Times New Roman" w:eastAsia="Times New Roman" w:hAnsi="Times New Roman" w:cs="Times New Roman"/>
                <w:szCs w:val="24"/>
                <w:lang w:eastAsia="ru-RU"/>
              </w:rPr>
            </w:pPr>
          </w:p>
        </w:tc>
        <w:tc>
          <w:tcPr>
            <w:tcW w:w="992" w:type="dxa"/>
            <w:vMerge/>
            <w:tcBorders>
              <w:left w:val="single" w:sz="4" w:space="0" w:color="auto"/>
              <w:bottom w:val="single" w:sz="4" w:space="0" w:color="auto"/>
              <w:right w:val="single" w:sz="4" w:space="0" w:color="auto"/>
            </w:tcBorders>
            <w:shd w:val="clear" w:color="auto" w:fill="auto"/>
          </w:tcPr>
          <w:p w14:paraId="399CCB24" w14:textId="77777777" w:rsidR="006459B1" w:rsidRPr="00CC478A" w:rsidRDefault="006459B1" w:rsidP="006459B1">
            <w:pPr>
              <w:jc w:val="center"/>
              <w:rPr>
                <w:rFonts w:ascii="Times New Roman" w:eastAsia="Times New Roman" w:hAnsi="Times New Roman" w:cs="Times New Roman"/>
                <w:szCs w:val="24"/>
                <w:lang w:eastAsia="ru-RU"/>
              </w:rPr>
            </w:pPr>
          </w:p>
        </w:tc>
        <w:tc>
          <w:tcPr>
            <w:tcW w:w="1198" w:type="dxa"/>
            <w:vMerge/>
            <w:tcBorders>
              <w:left w:val="single" w:sz="4" w:space="0" w:color="auto"/>
              <w:bottom w:val="single" w:sz="4" w:space="0" w:color="auto"/>
              <w:right w:val="single" w:sz="4" w:space="0" w:color="auto"/>
            </w:tcBorders>
            <w:shd w:val="clear" w:color="auto" w:fill="auto"/>
          </w:tcPr>
          <w:p w14:paraId="4F29E723" w14:textId="77777777" w:rsidR="006459B1" w:rsidRPr="00CC478A" w:rsidRDefault="006459B1" w:rsidP="006459B1">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1595195C" w14:textId="77777777" w:rsidR="006459B1" w:rsidRPr="00CC478A" w:rsidRDefault="006459B1" w:rsidP="006459B1">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13FAAAA1" w14:textId="77777777" w:rsidR="006459B1" w:rsidRPr="00CC478A" w:rsidRDefault="006459B1" w:rsidP="006459B1">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12708B8D" w14:textId="77777777" w:rsidR="006459B1" w:rsidRPr="00CC478A" w:rsidRDefault="006459B1" w:rsidP="006459B1">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02A66862" w14:textId="77777777" w:rsidR="006459B1" w:rsidRPr="00CC478A" w:rsidRDefault="006459B1" w:rsidP="006459B1">
            <w:pPr>
              <w:jc w:val="right"/>
              <w:rPr>
                <w:rFonts w:ascii="Times New Roman" w:eastAsia="Times New Roman" w:hAnsi="Times New Roman" w:cs="Times New Roman"/>
                <w:szCs w:val="24"/>
                <w:lang w:eastAsia="ru-RU"/>
              </w:rPr>
            </w:pPr>
          </w:p>
        </w:tc>
        <w:tc>
          <w:tcPr>
            <w:tcW w:w="1145" w:type="dxa"/>
            <w:vMerge/>
            <w:tcBorders>
              <w:left w:val="single" w:sz="4" w:space="0" w:color="auto"/>
              <w:bottom w:val="single" w:sz="4" w:space="0" w:color="auto"/>
              <w:right w:val="single" w:sz="4" w:space="0" w:color="auto"/>
            </w:tcBorders>
            <w:vAlign w:val="center"/>
          </w:tcPr>
          <w:p w14:paraId="44FF2801" w14:textId="77777777" w:rsidR="006459B1" w:rsidRPr="00CC478A" w:rsidRDefault="006459B1" w:rsidP="006459B1">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BAE953F" w14:textId="77777777" w:rsidR="006459B1" w:rsidRPr="00CC478A" w:rsidRDefault="006459B1" w:rsidP="006459B1">
            <w:pPr>
              <w:rPr>
                <w:rFonts w:ascii="Times New Roman" w:hAnsi="Times New Roman" w:cs="Times New Roman"/>
              </w:rPr>
            </w:pPr>
            <w:r w:rsidRPr="00CC478A">
              <w:rPr>
                <w:rFonts w:ascii="Times New Roman" w:eastAsia="Times New Roman" w:hAnsi="Times New Roman" w:cs="Times New Roman"/>
                <w:szCs w:val="24"/>
                <w:lang w:eastAsia="ru-RU"/>
              </w:rPr>
              <w:t>2.</w:t>
            </w:r>
            <w:r w:rsidRPr="00CC478A">
              <w:rPr>
                <w:rFonts w:ascii="Times New Roman" w:hAnsi="Times New Roman" w:cs="Times New Roman"/>
                <w:szCs w:val="24"/>
              </w:rPr>
              <w:t xml:space="preserve">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A04510" w14:textId="77777777" w:rsidR="006459B1" w:rsidRPr="008D714C" w:rsidRDefault="006459B1" w:rsidP="006459B1">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243D9355" w14:textId="77777777" w:rsidTr="007654B8">
        <w:trPr>
          <w:trHeight w:val="283"/>
        </w:trPr>
        <w:tc>
          <w:tcPr>
            <w:tcW w:w="866" w:type="dxa"/>
            <w:vMerge/>
            <w:tcBorders>
              <w:left w:val="single" w:sz="4" w:space="0" w:color="auto"/>
              <w:bottom w:val="single" w:sz="4" w:space="0" w:color="auto"/>
              <w:right w:val="single" w:sz="4" w:space="0" w:color="auto"/>
            </w:tcBorders>
            <w:vAlign w:val="center"/>
            <w:hideMark/>
          </w:tcPr>
          <w:p w14:paraId="1A2A0455"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left w:val="single" w:sz="4" w:space="0" w:color="auto"/>
              <w:bottom w:val="single" w:sz="4" w:space="0" w:color="auto"/>
              <w:right w:val="single" w:sz="4" w:space="0" w:color="auto"/>
            </w:tcBorders>
            <w:vAlign w:val="center"/>
            <w:hideMark/>
          </w:tcPr>
          <w:p w14:paraId="58F4FDAE" w14:textId="77777777" w:rsidR="00CC478A" w:rsidRPr="008D714C" w:rsidRDefault="00CC478A" w:rsidP="00CC478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right w:val="single" w:sz="4" w:space="0" w:color="auto"/>
            </w:tcBorders>
            <w:shd w:val="clear" w:color="auto" w:fill="auto"/>
            <w:hideMark/>
          </w:tcPr>
          <w:p w14:paraId="49B4DD05"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vMerge w:val="restart"/>
            <w:tcBorders>
              <w:top w:val="single" w:sz="4" w:space="0" w:color="auto"/>
              <w:left w:val="single" w:sz="4" w:space="0" w:color="auto"/>
              <w:right w:val="single" w:sz="4" w:space="0" w:color="auto"/>
            </w:tcBorders>
            <w:shd w:val="clear" w:color="auto" w:fill="auto"/>
            <w:hideMark/>
          </w:tcPr>
          <w:p w14:paraId="3A8FD65E" w14:textId="77777777" w:rsidR="00CC478A" w:rsidRPr="00374825" w:rsidRDefault="00CC478A" w:rsidP="00CC478A">
            <w:pPr>
              <w:jc w:val="right"/>
              <w:rPr>
                <w:rFonts w:ascii="Times New Roman" w:hAnsi="Times New Roman" w:cs="Times New Roman"/>
              </w:rPr>
            </w:pPr>
            <w:r w:rsidRPr="00374825">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3B1FADEA" w14:textId="77777777"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495FB4B6" w14:textId="77777777" w:rsidR="00CC478A" w:rsidRPr="00374825" w:rsidRDefault="00CC478A" w:rsidP="00CC478A">
            <w:pPr>
              <w:jc w:val="right"/>
              <w:rPr>
                <w:rFonts w:ascii="Times New Roman" w:hAnsi="Times New Roman" w:cs="Times New Roman"/>
              </w:rPr>
            </w:pPr>
            <w:r w:rsidRPr="00374825">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77A487A0" w14:textId="77777777" w:rsidR="00CC478A" w:rsidRPr="00374825" w:rsidRDefault="00CC478A" w:rsidP="00CC478A">
            <w:pPr>
              <w:jc w:val="right"/>
              <w:rPr>
                <w:rFonts w:ascii="Times New Roman" w:hAnsi="Times New Roman" w:cs="Times New Roman"/>
              </w:rPr>
            </w:pPr>
            <w:r w:rsidRPr="00374825">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right w:val="single" w:sz="4" w:space="0" w:color="auto"/>
            </w:tcBorders>
            <w:shd w:val="clear" w:color="auto" w:fill="auto"/>
            <w:hideMark/>
          </w:tcPr>
          <w:p w14:paraId="7DF3F956" w14:textId="77777777"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left w:val="single" w:sz="4" w:space="0" w:color="auto"/>
              <w:bottom w:val="single" w:sz="4" w:space="0" w:color="auto"/>
              <w:right w:val="single" w:sz="4" w:space="0" w:color="auto"/>
            </w:tcBorders>
            <w:vAlign w:val="center"/>
            <w:hideMark/>
          </w:tcPr>
          <w:p w14:paraId="13B14DF5"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4087145" w14:textId="7D2D9509" w:rsidR="00CC478A" w:rsidRPr="008D714C" w:rsidRDefault="00571312" w:rsidP="00CC478A">
            <w:pPr>
              <w:rPr>
                <w:rFonts w:ascii="Times New Roman" w:eastAsia="Times New Roman" w:hAnsi="Times New Roman" w:cs="Times New Roman"/>
                <w:szCs w:val="24"/>
                <w:lang w:eastAsia="ru-RU"/>
              </w:rPr>
            </w:pPr>
            <w:r>
              <w:rPr>
                <w:rFonts w:ascii="Times New Roman" w:hAnsi="Times New Roman" w:cs="Times New Roman"/>
                <w:szCs w:val="24"/>
              </w:rPr>
              <w:t>1. </w:t>
            </w:r>
            <w:r w:rsidRPr="00571312">
              <w:rPr>
                <w:rFonts w:ascii="Times New Roman" w:hAnsi="Times New Roman" w:cs="Times New Roman"/>
                <w:szCs w:val="24"/>
              </w:rPr>
              <w:t>Количество действующих ТСЖ</w:t>
            </w:r>
            <w:r>
              <w:rPr>
                <w:rFonts w:ascii="Times New Roman" w:hAnsi="Times New Roman" w:cs="Times New Roman"/>
                <w:szCs w:val="24"/>
              </w:rPr>
              <w:t>,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EE1F90" w14:textId="19CDF604" w:rsidR="00CC478A" w:rsidRPr="008D714C" w:rsidRDefault="00571312" w:rsidP="00CC478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49</w:t>
            </w:r>
          </w:p>
        </w:tc>
      </w:tr>
      <w:tr w:rsidR="00CC478A" w:rsidRPr="008D714C" w14:paraId="2C99AED8" w14:textId="77777777" w:rsidTr="007654B8">
        <w:trPr>
          <w:trHeight w:val="290"/>
        </w:trPr>
        <w:tc>
          <w:tcPr>
            <w:tcW w:w="866" w:type="dxa"/>
            <w:vMerge/>
            <w:tcBorders>
              <w:left w:val="single" w:sz="4" w:space="0" w:color="auto"/>
              <w:bottom w:val="single" w:sz="4" w:space="0" w:color="auto"/>
              <w:right w:val="single" w:sz="4" w:space="0" w:color="auto"/>
            </w:tcBorders>
            <w:vAlign w:val="center"/>
          </w:tcPr>
          <w:p w14:paraId="6949EA4F"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left w:val="single" w:sz="4" w:space="0" w:color="auto"/>
              <w:bottom w:val="single" w:sz="4" w:space="0" w:color="auto"/>
              <w:right w:val="single" w:sz="4" w:space="0" w:color="auto"/>
            </w:tcBorders>
            <w:vAlign w:val="center"/>
          </w:tcPr>
          <w:p w14:paraId="53AECF03" w14:textId="77777777" w:rsidR="00CC478A" w:rsidRPr="008D714C" w:rsidRDefault="00CC478A" w:rsidP="00CC478A">
            <w:pPr>
              <w:rPr>
                <w:rFonts w:ascii="Times New Roman" w:eastAsia="Times New Roman" w:hAnsi="Times New Roman" w:cs="Times New Roman"/>
                <w:szCs w:val="24"/>
                <w:lang w:eastAsia="ru-RU"/>
              </w:rPr>
            </w:pPr>
          </w:p>
        </w:tc>
        <w:tc>
          <w:tcPr>
            <w:tcW w:w="992" w:type="dxa"/>
            <w:vMerge/>
            <w:tcBorders>
              <w:left w:val="single" w:sz="4" w:space="0" w:color="auto"/>
              <w:bottom w:val="single" w:sz="4" w:space="0" w:color="auto"/>
              <w:right w:val="single" w:sz="4" w:space="0" w:color="auto"/>
            </w:tcBorders>
            <w:shd w:val="clear" w:color="auto" w:fill="auto"/>
          </w:tcPr>
          <w:p w14:paraId="744878A8" w14:textId="77777777" w:rsidR="00CC478A" w:rsidRPr="008D714C" w:rsidRDefault="00CC478A" w:rsidP="00CC478A">
            <w:pPr>
              <w:jc w:val="center"/>
              <w:rPr>
                <w:rFonts w:ascii="Times New Roman" w:eastAsia="Times New Roman" w:hAnsi="Times New Roman" w:cs="Times New Roman"/>
                <w:szCs w:val="24"/>
                <w:lang w:eastAsia="ru-RU"/>
              </w:rPr>
            </w:pPr>
          </w:p>
        </w:tc>
        <w:tc>
          <w:tcPr>
            <w:tcW w:w="1198" w:type="dxa"/>
            <w:vMerge/>
            <w:tcBorders>
              <w:left w:val="single" w:sz="4" w:space="0" w:color="auto"/>
              <w:bottom w:val="single" w:sz="4" w:space="0" w:color="auto"/>
              <w:right w:val="single" w:sz="4" w:space="0" w:color="auto"/>
            </w:tcBorders>
            <w:shd w:val="clear" w:color="auto" w:fill="auto"/>
          </w:tcPr>
          <w:p w14:paraId="1B49CBAE" w14:textId="77777777" w:rsidR="00CC478A" w:rsidRPr="008D714C" w:rsidRDefault="00CC478A" w:rsidP="00CC478A">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7917956B" w14:textId="77777777" w:rsidR="00CC478A" w:rsidRPr="008D714C" w:rsidRDefault="00CC478A" w:rsidP="00CC478A">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18CC2774" w14:textId="77777777" w:rsidR="00CC478A" w:rsidRPr="008D714C" w:rsidRDefault="00CC478A" w:rsidP="00CC478A">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6B125119" w14:textId="77777777" w:rsidR="00CC478A" w:rsidRPr="008D714C" w:rsidRDefault="00CC478A" w:rsidP="00CC478A">
            <w:pPr>
              <w:jc w:val="right"/>
              <w:rPr>
                <w:rFonts w:ascii="Times New Roman" w:eastAsia="Times New Roman" w:hAnsi="Times New Roman" w:cs="Times New Roman"/>
                <w:szCs w:val="24"/>
                <w:lang w:eastAsia="ru-RU"/>
              </w:rPr>
            </w:pPr>
          </w:p>
        </w:tc>
        <w:tc>
          <w:tcPr>
            <w:tcW w:w="1273" w:type="dxa"/>
            <w:vMerge/>
            <w:tcBorders>
              <w:left w:val="single" w:sz="4" w:space="0" w:color="auto"/>
              <w:bottom w:val="single" w:sz="4" w:space="0" w:color="auto"/>
              <w:right w:val="single" w:sz="4" w:space="0" w:color="auto"/>
            </w:tcBorders>
            <w:shd w:val="clear" w:color="auto" w:fill="auto"/>
          </w:tcPr>
          <w:p w14:paraId="38BE229F" w14:textId="77777777" w:rsidR="00CC478A" w:rsidRPr="008D714C" w:rsidRDefault="00CC478A" w:rsidP="00CC478A">
            <w:pPr>
              <w:jc w:val="right"/>
              <w:rPr>
                <w:rFonts w:ascii="Times New Roman" w:eastAsia="Times New Roman" w:hAnsi="Times New Roman" w:cs="Times New Roman"/>
                <w:szCs w:val="24"/>
                <w:lang w:eastAsia="ru-RU"/>
              </w:rPr>
            </w:pPr>
          </w:p>
        </w:tc>
        <w:tc>
          <w:tcPr>
            <w:tcW w:w="1145" w:type="dxa"/>
            <w:vMerge/>
            <w:tcBorders>
              <w:left w:val="single" w:sz="4" w:space="0" w:color="auto"/>
              <w:bottom w:val="single" w:sz="4" w:space="0" w:color="auto"/>
              <w:right w:val="single" w:sz="4" w:space="0" w:color="auto"/>
            </w:tcBorders>
            <w:vAlign w:val="center"/>
          </w:tcPr>
          <w:p w14:paraId="7142EF06"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FD89B0A" w14:textId="77777777" w:rsidR="00CC478A" w:rsidRPr="008D714C" w:rsidRDefault="00CC478A" w:rsidP="00CC478A">
            <w:pPr>
              <w:rPr>
                <w:rFonts w:ascii="Times New Roman" w:hAnsi="Times New Roman" w:cs="Times New Roman"/>
              </w:rPr>
            </w:pPr>
            <w:r w:rsidRPr="008D714C">
              <w:rPr>
                <w:rFonts w:ascii="Times New Roman" w:eastAsia="Times New Roman" w:hAnsi="Times New Roman" w:cs="Times New Roman"/>
                <w:szCs w:val="24"/>
                <w:lang w:eastAsia="ru-RU"/>
              </w:rPr>
              <w:t>2.</w:t>
            </w:r>
            <w:r w:rsidRPr="008D714C">
              <w:rPr>
                <w:rFonts w:ascii="Times New Roman" w:hAnsi="Times New Roman" w:cs="Times New Roman"/>
                <w:szCs w:val="24"/>
              </w:rPr>
              <w:t xml:space="preserve">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C08ACD"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3739625D" w14:textId="77777777" w:rsidTr="00787823">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14:paraId="1ED55C2D"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7A3DFDAA" w14:textId="7CA40EDF" w:rsidR="00CC478A" w:rsidRPr="008D714C" w:rsidRDefault="00CC478A" w:rsidP="00C31D32">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5</w:t>
            </w:r>
            <w:r w:rsidR="00C31D32">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CC478A" w:rsidRPr="008D714C" w14:paraId="0A0FD95A" w14:textId="77777777" w:rsidTr="007654B8">
        <w:trPr>
          <w:trHeight w:val="20"/>
        </w:trPr>
        <w:tc>
          <w:tcPr>
            <w:tcW w:w="866" w:type="dxa"/>
            <w:vMerge w:val="restart"/>
            <w:tcBorders>
              <w:top w:val="nil"/>
              <w:left w:val="single" w:sz="4" w:space="0" w:color="auto"/>
              <w:bottom w:val="single" w:sz="4" w:space="0" w:color="auto"/>
              <w:right w:val="single" w:sz="4" w:space="0" w:color="auto"/>
            </w:tcBorders>
            <w:shd w:val="clear" w:color="auto" w:fill="auto"/>
            <w:hideMark/>
          </w:tcPr>
          <w:p w14:paraId="2F7F4A26"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w:t>
            </w:r>
          </w:p>
        </w:tc>
        <w:tc>
          <w:tcPr>
            <w:tcW w:w="1808" w:type="dxa"/>
            <w:vMerge w:val="restart"/>
            <w:tcBorders>
              <w:top w:val="nil"/>
              <w:left w:val="single" w:sz="4" w:space="0" w:color="auto"/>
              <w:bottom w:val="single" w:sz="4" w:space="0" w:color="auto"/>
              <w:right w:val="single" w:sz="4" w:space="0" w:color="auto"/>
            </w:tcBorders>
            <w:shd w:val="clear" w:color="auto" w:fill="auto"/>
            <w:hideMark/>
          </w:tcPr>
          <w:p w14:paraId="414C6EC5" w14:textId="23A302C5" w:rsidR="00373E16" w:rsidRPr="008D714C" w:rsidRDefault="00CC478A" w:rsidP="00373E16">
            <w:pPr>
              <w:widowControl w:val="0"/>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КПМ </w:t>
            </w:r>
            <w:r w:rsidRPr="008D714C">
              <w:rPr>
                <w:rFonts w:ascii="Times New Roman" w:eastAsia="Times New Roman" w:hAnsi="Times New Roman" w:cs="Times New Roman"/>
                <w:szCs w:val="24"/>
                <w:lang w:eastAsia="ru-RU"/>
              </w:rPr>
              <w:lastRenderedPageBreak/>
              <w:t>«Финансовое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992" w:type="dxa"/>
            <w:tcBorders>
              <w:top w:val="nil"/>
              <w:left w:val="nil"/>
              <w:bottom w:val="single" w:sz="4" w:space="0" w:color="auto"/>
              <w:right w:val="single" w:sz="4" w:space="0" w:color="auto"/>
            </w:tcBorders>
            <w:shd w:val="clear" w:color="auto" w:fill="auto"/>
            <w:hideMark/>
          </w:tcPr>
          <w:p w14:paraId="2C4242AD"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198" w:type="dxa"/>
            <w:tcBorders>
              <w:top w:val="nil"/>
              <w:left w:val="nil"/>
              <w:bottom w:val="single" w:sz="4" w:space="0" w:color="auto"/>
              <w:right w:val="single" w:sz="4" w:space="0" w:color="auto"/>
            </w:tcBorders>
            <w:shd w:val="clear" w:color="auto" w:fill="auto"/>
            <w:hideMark/>
          </w:tcPr>
          <w:p w14:paraId="0504A8CA" w14:textId="59B9105A"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16 796,00</w:t>
            </w:r>
          </w:p>
        </w:tc>
        <w:tc>
          <w:tcPr>
            <w:tcW w:w="1273" w:type="dxa"/>
            <w:tcBorders>
              <w:top w:val="nil"/>
              <w:left w:val="nil"/>
              <w:bottom w:val="single" w:sz="4" w:space="0" w:color="auto"/>
              <w:right w:val="single" w:sz="4" w:space="0" w:color="auto"/>
            </w:tcBorders>
            <w:shd w:val="clear" w:color="auto" w:fill="auto"/>
            <w:hideMark/>
          </w:tcPr>
          <w:p w14:paraId="1ECBFADE" w14:textId="62B0639E"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1263D3F1" w14:textId="774FCC70"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1AC68E5C" w14:textId="2D21A2EC"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16 796,00</w:t>
            </w:r>
          </w:p>
        </w:tc>
        <w:tc>
          <w:tcPr>
            <w:tcW w:w="1273" w:type="dxa"/>
            <w:tcBorders>
              <w:top w:val="nil"/>
              <w:left w:val="nil"/>
              <w:bottom w:val="single" w:sz="4" w:space="0" w:color="auto"/>
              <w:right w:val="single" w:sz="4" w:space="0" w:color="auto"/>
            </w:tcBorders>
            <w:shd w:val="clear" w:color="auto" w:fill="auto"/>
            <w:hideMark/>
          </w:tcPr>
          <w:p w14:paraId="4E500FAD" w14:textId="77777777"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val="restart"/>
            <w:tcBorders>
              <w:top w:val="nil"/>
              <w:left w:val="single" w:sz="4" w:space="0" w:color="auto"/>
              <w:bottom w:val="single" w:sz="4" w:space="0" w:color="auto"/>
              <w:right w:val="single" w:sz="4" w:space="0" w:color="auto"/>
            </w:tcBorders>
            <w:shd w:val="clear" w:color="auto" w:fill="auto"/>
            <w:hideMark/>
          </w:tcPr>
          <w:p w14:paraId="707638C9" w14:textId="77777777" w:rsidR="00CC478A" w:rsidRPr="00095DA3" w:rsidRDefault="00CC478A" w:rsidP="00373E16">
            <w:pPr>
              <w:widowControl w:val="0"/>
              <w:rPr>
                <w:rFonts w:ascii="Times New Roman" w:hAnsi="Times New Roman" w:cs="Times New Roman"/>
                <w:szCs w:val="24"/>
              </w:rPr>
            </w:pPr>
            <w:r w:rsidRPr="00095DA3">
              <w:rPr>
                <w:rFonts w:ascii="Times New Roman" w:hAnsi="Times New Roman" w:cs="Times New Roman"/>
                <w:szCs w:val="24"/>
              </w:rPr>
              <w:t xml:space="preserve">УЖКХ </w:t>
            </w:r>
            <w:r w:rsidRPr="00095DA3">
              <w:rPr>
                <w:rFonts w:ascii="Times New Roman" w:hAnsi="Times New Roman" w:cs="Times New Roman"/>
                <w:szCs w:val="24"/>
              </w:rPr>
              <w:lastRenderedPageBreak/>
              <w:t>ТиС</w:t>
            </w:r>
          </w:p>
        </w:tc>
        <w:tc>
          <w:tcPr>
            <w:tcW w:w="3118" w:type="dxa"/>
            <w:tcBorders>
              <w:top w:val="nil"/>
              <w:left w:val="nil"/>
              <w:bottom w:val="single" w:sz="4" w:space="0" w:color="auto"/>
              <w:right w:val="single" w:sz="4" w:space="0" w:color="auto"/>
            </w:tcBorders>
            <w:shd w:val="clear" w:color="auto" w:fill="auto"/>
            <w:hideMark/>
          </w:tcPr>
          <w:p w14:paraId="026D682A" w14:textId="77777777" w:rsidR="00CC478A" w:rsidRPr="00095DA3" w:rsidRDefault="00CC478A" w:rsidP="00CC478A">
            <w:pPr>
              <w:jc w:val="center"/>
              <w:rPr>
                <w:rFonts w:ascii="Times New Roman" w:hAnsi="Times New Roman" w:cs="Times New Roman"/>
                <w:szCs w:val="24"/>
              </w:rPr>
            </w:pPr>
            <w:r w:rsidRPr="00095DA3">
              <w:rPr>
                <w:rFonts w:ascii="Times New Roman" w:hAnsi="Times New Roman" w:cs="Times New Roman"/>
                <w:szCs w:val="24"/>
              </w:rPr>
              <w:lastRenderedPageBreak/>
              <w:t>X</w:t>
            </w:r>
          </w:p>
        </w:tc>
        <w:tc>
          <w:tcPr>
            <w:tcW w:w="993" w:type="dxa"/>
            <w:tcBorders>
              <w:top w:val="nil"/>
              <w:left w:val="nil"/>
              <w:bottom w:val="single" w:sz="4" w:space="0" w:color="auto"/>
              <w:right w:val="single" w:sz="4" w:space="0" w:color="auto"/>
            </w:tcBorders>
            <w:shd w:val="clear" w:color="auto" w:fill="auto"/>
            <w:hideMark/>
          </w:tcPr>
          <w:p w14:paraId="3A41D186"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7C393B5A"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1D1209BE"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580C92C4"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756753C0"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nil"/>
              <w:left w:val="nil"/>
              <w:bottom w:val="single" w:sz="4" w:space="0" w:color="auto"/>
              <w:right w:val="single" w:sz="4" w:space="0" w:color="auto"/>
            </w:tcBorders>
            <w:shd w:val="clear" w:color="auto" w:fill="auto"/>
            <w:hideMark/>
          </w:tcPr>
          <w:p w14:paraId="1804D1D5" w14:textId="4426B958"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11 796,00</w:t>
            </w:r>
          </w:p>
        </w:tc>
        <w:tc>
          <w:tcPr>
            <w:tcW w:w="1273" w:type="dxa"/>
            <w:tcBorders>
              <w:top w:val="nil"/>
              <w:left w:val="nil"/>
              <w:bottom w:val="single" w:sz="4" w:space="0" w:color="auto"/>
              <w:right w:val="single" w:sz="4" w:space="0" w:color="auto"/>
            </w:tcBorders>
            <w:shd w:val="clear" w:color="auto" w:fill="auto"/>
            <w:hideMark/>
          </w:tcPr>
          <w:p w14:paraId="0BF28D35" w14:textId="70ED9D21"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731FDFE6" w14:textId="50698D50"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28DD7CDB" w14:textId="65EF02B8"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hAnsi="Times New Roman" w:cs="Times New Roman"/>
              </w:rPr>
              <w:t>11 796,00</w:t>
            </w:r>
          </w:p>
        </w:tc>
        <w:tc>
          <w:tcPr>
            <w:tcW w:w="1273" w:type="dxa"/>
            <w:tcBorders>
              <w:top w:val="nil"/>
              <w:left w:val="nil"/>
              <w:bottom w:val="single" w:sz="4" w:space="0" w:color="auto"/>
              <w:right w:val="single" w:sz="4" w:space="0" w:color="auto"/>
            </w:tcBorders>
            <w:shd w:val="clear" w:color="auto" w:fill="auto"/>
            <w:hideMark/>
          </w:tcPr>
          <w:p w14:paraId="540BB29A" w14:textId="77777777" w:rsidR="00CC478A" w:rsidRPr="00374825" w:rsidRDefault="00CC478A" w:rsidP="00CC478A">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5FCF9E00" w14:textId="77777777" w:rsidR="00CC478A" w:rsidRPr="00095DA3" w:rsidRDefault="00CC478A" w:rsidP="00CC478A">
            <w:pPr>
              <w:rPr>
                <w:rFonts w:ascii="Times New Roman" w:hAnsi="Times New Roman" w:cs="Times New Roman"/>
                <w:szCs w:val="24"/>
              </w:rPr>
            </w:pPr>
          </w:p>
        </w:tc>
        <w:tc>
          <w:tcPr>
            <w:tcW w:w="3118" w:type="dxa"/>
            <w:tcBorders>
              <w:top w:val="nil"/>
              <w:left w:val="nil"/>
              <w:bottom w:val="single" w:sz="4" w:space="0" w:color="auto"/>
              <w:right w:val="single" w:sz="4" w:space="0" w:color="auto"/>
            </w:tcBorders>
            <w:shd w:val="clear" w:color="auto" w:fill="auto"/>
            <w:hideMark/>
          </w:tcPr>
          <w:p w14:paraId="3AED60F5" w14:textId="28A27BFE" w:rsidR="00CC478A" w:rsidRPr="00787823" w:rsidRDefault="00095DA3" w:rsidP="00CC478A">
            <w:pPr>
              <w:autoSpaceDE w:val="0"/>
              <w:autoSpaceDN w:val="0"/>
              <w:adjustRightInd w:val="0"/>
              <w:rPr>
                <w:rFonts w:ascii="Times New Roman" w:hAnsi="Times New Roman" w:cs="Times New Roman"/>
                <w:szCs w:val="24"/>
              </w:rPr>
            </w:pPr>
            <w:r>
              <w:rPr>
                <w:rFonts w:ascii="Times New Roman" w:hAnsi="Times New Roman" w:cs="Times New Roman"/>
                <w:szCs w:val="24"/>
              </w:rPr>
              <w:t>1. </w:t>
            </w:r>
            <w:r w:rsidRPr="00095DA3">
              <w:rPr>
                <w:rFonts w:ascii="Times New Roman" w:hAnsi="Times New Roman" w:cs="Times New Roman"/>
                <w:szCs w:val="24"/>
              </w:rPr>
              <w:t>Выполнение обязательств по уплате взносов на капитальный ремонт</w:t>
            </w:r>
          </w:p>
        </w:tc>
        <w:tc>
          <w:tcPr>
            <w:tcW w:w="993" w:type="dxa"/>
            <w:tcBorders>
              <w:top w:val="nil"/>
              <w:left w:val="nil"/>
              <w:bottom w:val="single" w:sz="4" w:space="0" w:color="auto"/>
              <w:right w:val="single" w:sz="4" w:space="0" w:color="auto"/>
            </w:tcBorders>
            <w:shd w:val="clear" w:color="auto" w:fill="auto"/>
            <w:hideMark/>
          </w:tcPr>
          <w:p w14:paraId="3FAD739E" w14:textId="4BBABDBF" w:rsidR="00CC478A" w:rsidRPr="002307C0" w:rsidRDefault="002307C0" w:rsidP="00CC478A">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91</w:t>
            </w:r>
          </w:p>
        </w:tc>
      </w:tr>
      <w:tr w:rsidR="00095DA3" w:rsidRPr="008D714C" w14:paraId="70C048D3"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3AA6EC6C" w14:textId="77777777" w:rsidR="00095DA3" w:rsidRPr="008D714C" w:rsidRDefault="00095DA3" w:rsidP="00095DA3">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30C8C779" w14:textId="77777777" w:rsidR="00095DA3" w:rsidRPr="008D714C" w:rsidRDefault="00095DA3" w:rsidP="00095DA3">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21993770" w14:textId="77777777" w:rsidR="00095DA3" w:rsidRPr="008D714C" w:rsidRDefault="00095DA3" w:rsidP="00095DA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nil"/>
              <w:left w:val="nil"/>
              <w:bottom w:val="single" w:sz="4" w:space="0" w:color="auto"/>
              <w:right w:val="single" w:sz="4" w:space="0" w:color="auto"/>
            </w:tcBorders>
            <w:shd w:val="clear" w:color="auto" w:fill="auto"/>
            <w:hideMark/>
          </w:tcPr>
          <w:p w14:paraId="0DF08C4C" w14:textId="749092C7"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2 500,00</w:t>
            </w:r>
          </w:p>
        </w:tc>
        <w:tc>
          <w:tcPr>
            <w:tcW w:w="1273" w:type="dxa"/>
            <w:tcBorders>
              <w:top w:val="nil"/>
              <w:left w:val="nil"/>
              <w:bottom w:val="single" w:sz="4" w:space="0" w:color="auto"/>
              <w:right w:val="single" w:sz="4" w:space="0" w:color="auto"/>
            </w:tcBorders>
            <w:shd w:val="clear" w:color="auto" w:fill="auto"/>
            <w:hideMark/>
          </w:tcPr>
          <w:p w14:paraId="6042F375" w14:textId="01F35F3C"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0382C405" w14:textId="41C1C43B"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4AA6B89A" w14:textId="166E7096"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2 500,00</w:t>
            </w:r>
          </w:p>
        </w:tc>
        <w:tc>
          <w:tcPr>
            <w:tcW w:w="1273" w:type="dxa"/>
            <w:tcBorders>
              <w:top w:val="nil"/>
              <w:left w:val="nil"/>
              <w:bottom w:val="single" w:sz="4" w:space="0" w:color="auto"/>
              <w:right w:val="single" w:sz="4" w:space="0" w:color="auto"/>
            </w:tcBorders>
            <w:shd w:val="clear" w:color="auto" w:fill="auto"/>
            <w:hideMark/>
          </w:tcPr>
          <w:p w14:paraId="7904BC0A" w14:textId="77777777"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45AED281" w14:textId="77777777" w:rsidR="00095DA3" w:rsidRPr="008D714C" w:rsidRDefault="00095DA3" w:rsidP="00095DA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5ECE76E7" w14:textId="00FDE745" w:rsidR="00095DA3" w:rsidRPr="008D714C" w:rsidRDefault="00095DA3" w:rsidP="00095DA3">
            <w:pPr>
              <w:autoSpaceDE w:val="0"/>
              <w:autoSpaceDN w:val="0"/>
              <w:adjustRightInd w:val="0"/>
              <w:rPr>
                <w:rFonts w:ascii="Times New Roman" w:hAnsi="Times New Roman" w:cs="Times New Roman"/>
              </w:rPr>
            </w:pPr>
            <w:r>
              <w:rPr>
                <w:rFonts w:ascii="Times New Roman" w:hAnsi="Times New Roman" w:cs="Times New Roman"/>
                <w:szCs w:val="24"/>
              </w:rPr>
              <w:t>1. </w:t>
            </w:r>
            <w:r w:rsidRPr="00095DA3">
              <w:rPr>
                <w:rFonts w:ascii="Times New Roman" w:hAnsi="Times New Roman" w:cs="Times New Roman"/>
                <w:szCs w:val="24"/>
              </w:rPr>
              <w:t>Выполнение обязательств по уплате взносов на капитальный ремонт</w:t>
            </w:r>
          </w:p>
        </w:tc>
        <w:tc>
          <w:tcPr>
            <w:tcW w:w="993" w:type="dxa"/>
            <w:tcBorders>
              <w:top w:val="nil"/>
              <w:left w:val="nil"/>
              <w:bottom w:val="single" w:sz="4" w:space="0" w:color="auto"/>
              <w:right w:val="single" w:sz="4" w:space="0" w:color="auto"/>
            </w:tcBorders>
            <w:shd w:val="clear" w:color="auto" w:fill="auto"/>
            <w:hideMark/>
          </w:tcPr>
          <w:p w14:paraId="31B4662B" w14:textId="6562683C" w:rsidR="00095DA3" w:rsidRPr="002307C0" w:rsidRDefault="002307C0" w:rsidP="00095DA3">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19</w:t>
            </w:r>
          </w:p>
        </w:tc>
      </w:tr>
      <w:tr w:rsidR="00095DA3" w:rsidRPr="008D714C" w14:paraId="3881AACF"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1BB6B240" w14:textId="77777777" w:rsidR="00095DA3" w:rsidRPr="008D714C" w:rsidRDefault="00095DA3" w:rsidP="00095DA3">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4AE114CB" w14:textId="77777777" w:rsidR="00095DA3" w:rsidRPr="008D714C" w:rsidRDefault="00095DA3" w:rsidP="00095DA3">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37E79DE4" w14:textId="77777777" w:rsidR="00095DA3" w:rsidRPr="008D714C" w:rsidRDefault="00095DA3" w:rsidP="00095DA3">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nil"/>
              <w:left w:val="nil"/>
              <w:bottom w:val="single" w:sz="4" w:space="0" w:color="auto"/>
              <w:right w:val="single" w:sz="4" w:space="0" w:color="auto"/>
            </w:tcBorders>
            <w:shd w:val="clear" w:color="auto" w:fill="auto"/>
            <w:hideMark/>
          </w:tcPr>
          <w:p w14:paraId="4BA10E1E" w14:textId="659CFE4C"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2 500,00</w:t>
            </w:r>
          </w:p>
        </w:tc>
        <w:tc>
          <w:tcPr>
            <w:tcW w:w="1273" w:type="dxa"/>
            <w:tcBorders>
              <w:top w:val="nil"/>
              <w:left w:val="nil"/>
              <w:bottom w:val="single" w:sz="4" w:space="0" w:color="auto"/>
              <w:right w:val="single" w:sz="4" w:space="0" w:color="auto"/>
            </w:tcBorders>
            <w:shd w:val="clear" w:color="auto" w:fill="auto"/>
            <w:hideMark/>
          </w:tcPr>
          <w:p w14:paraId="7CA76A03" w14:textId="414FFB95"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3D9B027B" w14:textId="4901A4EC"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7EBAF93A" w14:textId="0606B0E9"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hAnsi="Times New Roman" w:cs="Times New Roman"/>
              </w:rPr>
              <w:t>2 500,00</w:t>
            </w:r>
          </w:p>
        </w:tc>
        <w:tc>
          <w:tcPr>
            <w:tcW w:w="1273" w:type="dxa"/>
            <w:tcBorders>
              <w:top w:val="nil"/>
              <w:left w:val="nil"/>
              <w:bottom w:val="single" w:sz="4" w:space="0" w:color="auto"/>
              <w:right w:val="single" w:sz="4" w:space="0" w:color="auto"/>
            </w:tcBorders>
            <w:shd w:val="clear" w:color="auto" w:fill="auto"/>
            <w:hideMark/>
          </w:tcPr>
          <w:p w14:paraId="65F83063" w14:textId="77777777" w:rsidR="00095DA3" w:rsidRPr="00374825" w:rsidRDefault="00095DA3" w:rsidP="00095DA3">
            <w:pPr>
              <w:jc w:val="right"/>
              <w:rPr>
                <w:rFonts w:ascii="Times New Roman" w:eastAsia="Times New Roman" w:hAnsi="Times New Roman" w:cs="Times New Roman"/>
                <w:szCs w:val="24"/>
                <w:lang w:eastAsia="ru-RU"/>
              </w:rPr>
            </w:pPr>
            <w:r w:rsidRPr="00374825">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7D652BCA" w14:textId="77777777" w:rsidR="00095DA3" w:rsidRPr="008D714C" w:rsidRDefault="00095DA3" w:rsidP="00095DA3">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2D4DDED1" w14:textId="73E70FE3" w:rsidR="00095DA3" w:rsidRPr="008D714C" w:rsidRDefault="00095DA3" w:rsidP="00095DA3">
            <w:pPr>
              <w:autoSpaceDE w:val="0"/>
              <w:autoSpaceDN w:val="0"/>
              <w:adjustRightInd w:val="0"/>
              <w:rPr>
                <w:rFonts w:ascii="Times New Roman" w:hAnsi="Times New Roman" w:cs="Times New Roman"/>
              </w:rPr>
            </w:pPr>
            <w:r>
              <w:rPr>
                <w:rFonts w:ascii="Times New Roman" w:hAnsi="Times New Roman" w:cs="Times New Roman"/>
                <w:szCs w:val="24"/>
              </w:rPr>
              <w:t>1. </w:t>
            </w:r>
            <w:r w:rsidRPr="00095DA3">
              <w:rPr>
                <w:rFonts w:ascii="Times New Roman" w:hAnsi="Times New Roman" w:cs="Times New Roman"/>
                <w:szCs w:val="24"/>
              </w:rPr>
              <w:t>Выполнение обязательств по уплате взносов на капитальный ремонт</w:t>
            </w:r>
          </w:p>
        </w:tc>
        <w:tc>
          <w:tcPr>
            <w:tcW w:w="993" w:type="dxa"/>
            <w:tcBorders>
              <w:top w:val="nil"/>
              <w:left w:val="nil"/>
              <w:bottom w:val="single" w:sz="4" w:space="0" w:color="auto"/>
              <w:right w:val="single" w:sz="4" w:space="0" w:color="auto"/>
            </w:tcBorders>
            <w:shd w:val="clear" w:color="auto" w:fill="auto"/>
            <w:hideMark/>
          </w:tcPr>
          <w:p w14:paraId="1F69CA46" w14:textId="6386C8C4" w:rsidR="00095DA3" w:rsidRPr="002307C0" w:rsidRDefault="002307C0" w:rsidP="00095DA3">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18</w:t>
            </w:r>
          </w:p>
        </w:tc>
      </w:tr>
      <w:tr w:rsidR="00CC478A" w:rsidRPr="008D714C" w14:paraId="3CCA4AD0" w14:textId="77777777" w:rsidTr="00787823">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14:paraId="618296B2" w14:textId="5107C1AF"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69DC2026" w14:textId="77777777" w:rsidR="00CC478A" w:rsidRPr="008D714C" w:rsidRDefault="00CC478A" w:rsidP="00CC478A">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6 «Организация оценки недвижимости и регистрации права собственности на жилые помещения жилищного фонда </w:t>
            </w:r>
            <w:r w:rsidRPr="008D714C">
              <w:rPr>
                <w:rFonts w:ascii="Times New Roman" w:eastAsia="Times New Roman" w:hAnsi="Times New Roman" w:cs="Times New Roman"/>
                <w:szCs w:val="24"/>
                <w:lang w:eastAsia="ru-RU"/>
              </w:rPr>
              <w:br/>
              <w:t>ЗАТО Северск» подпрограммы 2</w:t>
            </w:r>
          </w:p>
        </w:tc>
      </w:tr>
      <w:tr w:rsidR="00CC478A" w:rsidRPr="008D714C" w14:paraId="4923D01F"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7A4F4D1" w14:textId="319E4685"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50B4F1"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«Организация оценки недвижимости и регистрации права собственности на жилые помещения жилищного фонда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093A522D"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single" w:sz="4" w:space="0" w:color="auto"/>
              <w:left w:val="nil"/>
              <w:bottom w:val="single" w:sz="4" w:space="0" w:color="auto"/>
              <w:right w:val="single" w:sz="4" w:space="0" w:color="auto"/>
            </w:tcBorders>
            <w:shd w:val="clear" w:color="auto" w:fill="auto"/>
            <w:hideMark/>
          </w:tcPr>
          <w:p w14:paraId="1D6F4CE9" w14:textId="0BEC83DA"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142,15</w:t>
            </w:r>
          </w:p>
        </w:tc>
        <w:tc>
          <w:tcPr>
            <w:tcW w:w="1273" w:type="dxa"/>
            <w:tcBorders>
              <w:top w:val="single" w:sz="4" w:space="0" w:color="auto"/>
              <w:left w:val="nil"/>
              <w:bottom w:val="single" w:sz="4" w:space="0" w:color="auto"/>
              <w:right w:val="single" w:sz="4" w:space="0" w:color="auto"/>
            </w:tcBorders>
            <w:shd w:val="clear" w:color="auto" w:fill="auto"/>
            <w:hideMark/>
          </w:tcPr>
          <w:p w14:paraId="51E641D6" w14:textId="701EB533"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09789B9E" w14:textId="41758067"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72F6ACF3" w14:textId="4DA6C71F"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142,15</w:t>
            </w:r>
          </w:p>
        </w:tc>
        <w:tc>
          <w:tcPr>
            <w:tcW w:w="1273" w:type="dxa"/>
            <w:tcBorders>
              <w:top w:val="single" w:sz="4" w:space="0" w:color="auto"/>
              <w:left w:val="nil"/>
              <w:bottom w:val="single" w:sz="4" w:space="0" w:color="auto"/>
              <w:right w:val="single" w:sz="4" w:space="0" w:color="auto"/>
            </w:tcBorders>
            <w:shd w:val="clear" w:color="auto" w:fill="auto"/>
            <w:hideMark/>
          </w:tcPr>
          <w:p w14:paraId="7C55DB16"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4C2E218"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single" w:sz="4" w:space="0" w:color="auto"/>
              <w:left w:val="nil"/>
              <w:bottom w:val="single" w:sz="4" w:space="0" w:color="auto"/>
              <w:right w:val="single" w:sz="4" w:space="0" w:color="auto"/>
            </w:tcBorders>
            <w:shd w:val="clear" w:color="auto" w:fill="auto"/>
            <w:hideMark/>
          </w:tcPr>
          <w:p w14:paraId="43685303"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single" w:sz="4" w:space="0" w:color="auto"/>
              <w:left w:val="nil"/>
              <w:bottom w:val="single" w:sz="4" w:space="0" w:color="auto"/>
              <w:right w:val="single" w:sz="4" w:space="0" w:color="auto"/>
            </w:tcBorders>
            <w:shd w:val="clear" w:color="auto" w:fill="auto"/>
            <w:hideMark/>
          </w:tcPr>
          <w:p w14:paraId="14457EF2"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31A981FD"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7DF416AA"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18167D0F"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1C86152"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single" w:sz="4" w:space="0" w:color="auto"/>
              <w:left w:val="nil"/>
              <w:bottom w:val="single" w:sz="4" w:space="0" w:color="auto"/>
              <w:right w:val="single" w:sz="4" w:space="0" w:color="auto"/>
            </w:tcBorders>
            <w:shd w:val="clear" w:color="auto" w:fill="auto"/>
            <w:hideMark/>
          </w:tcPr>
          <w:p w14:paraId="6F4A5B75" w14:textId="19CD0882"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142,15</w:t>
            </w:r>
          </w:p>
        </w:tc>
        <w:tc>
          <w:tcPr>
            <w:tcW w:w="1273" w:type="dxa"/>
            <w:tcBorders>
              <w:top w:val="single" w:sz="4" w:space="0" w:color="auto"/>
              <w:left w:val="nil"/>
              <w:bottom w:val="single" w:sz="4" w:space="0" w:color="auto"/>
              <w:right w:val="single" w:sz="4" w:space="0" w:color="auto"/>
            </w:tcBorders>
            <w:shd w:val="clear" w:color="auto" w:fill="auto"/>
            <w:hideMark/>
          </w:tcPr>
          <w:p w14:paraId="12A37B16" w14:textId="59FF35FA"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24B5BDE8" w14:textId="16020D36"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6B43289F" w14:textId="081A65B1"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142,15</w:t>
            </w:r>
          </w:p>
        </w:tc>
        <w:tc>
          <w:tcPr>
            <w:tcW w:w="1273" w:type="dxa"/>
            <w:tcBorders>
              <w:top w:val="single" w:sz="4" w:space="0" w:color="auto"/>
              <w:left w:val="nil"/>
              <w:bottom w:val="single" w:sz="4" w:space="0" w:color="auto"/>
              <w:right w:val="single" w:sz="4" w:space="0" w:color="auto"/>
            </w:tcBorders>
            <w:shd w:val="clear" w:color="auto" w:fill="auto"/>
            <w:hideMark/>
          </w:tcPr>
          <w:p w14:paraId="0A7A5693"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1257EDCB"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524A348D" w14:textId="2EB7D8B3" w:rsidR="00CC478A" w:rsidRPr="00C31D32" w:rsidRDefault="00C31D32" w:rsidP="00C31D32">
            <w:pPr>
              <w:autoSpaceDE w:val="0"/>
              <w:autoSpaceDN w:val="0"/>
              <w:adjustRightInd w:val="0"/>
              <w:rPr>
                <w:rFonts w:ascii="Times New Roman" w:hAnsi="Times New Roman" w:cs="Times New Roman"/>
                <w:szCs w:val="24"/>
              </w:rPr>
            </w:pPr>
            <w:r w:rsidRPr="00C31D32">
              <w:rPr>
                <w:rFonts w:ascii="Times New Roman" w:hAnsi="Times New Roman" w:cs="Times New Roman"/>
                <w:sz w:val="20"/>
                <w:szCs w:val="20"/>
              </w:rPr>
              <w:t>1.</w:t>
            </w:r>
            <w:r>
              <w:rPr>
                <w:rFonts w:ascii="Times New Roman" w:hAnsi="Times New Roman" w:cs="Times New Roman"/>
              </w:rPr>
              <w:t> </w:t>
            </w:r>
            <w:r w:rsidRPr="00C31D32">
              <w:rPr>
                <w:rFonts w:ascii="Times New Roman" w:hAnsi="Times New Roman" w:cs="Times New Roman"/>
              </w:rPr>
              <w:t>Количество жилых помещений, поставленных на государственный кадастровый учет, прошедших государственную регистрацию права собственности</w:t>
            </w:r>
            <w:r>
              <w:rPr>
                <w:rFonts w:ascii="Times New Roman" w:hAnsi="Times New Roman" w:cs="Times New Roman"/>
              </w:rPr>
              <w:t>, ед</w:t>
            </w:r>
          </w:p>
        </w:tc>
        <w:tc>
          <w:tcPr>
            <w:tcW w:w="993" w:type="dxa"/>
            <w:tcBorders>
              <w:top w:val="single" w:sz="4" w:space="0" w:color="auto"/>
              <w:left w:val="nil"/>
              <w:bottom w:val="single" w:sz="4" w:space="0" w:color="auto"/>
              <w:right w:val="single" w:sz="4" w:space="0" w:color="auto"/>
            </w:tcBorders>
            <w:shd w:val="clear" w:color="auto" w:fill="auto"/>
            <w:hideMark/>
          </w:tcPr>
          <w:p w14:paraId="03CEDAB8" w14:textId="00071823" w:rsidR="00CC478A" w:rsidRPr="008D714C" w:rsidRDefault="00CC478A" w:rsidP="00CC478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r>
      <w:tr w:rsidR="00CC478A" w:rsidRPr="008D714C" w14:paraId="58DD4031"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EEC82C7"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6261EB27"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1870F5B"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single" w:sz="4" w:space="0" w:color="auto"/>
              <w:left w:val="nil"/>
              <w:bottom w:val="single" w:sz="4" w:space="0" w:color="auto"/>
              <w:right w:val="single" w:sz="4" w:space="0" w:color="auto"/>
            </w:tcBorders>
            <w:shd w:val="clear" w:color="auto" w:fill="auto"/>
            <w:hideMark/>
          </w:tcPr>
          <w:p w14:paraId="15650E3F"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60E047D9"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17313C2E"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56DE7D36"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30766BEA"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4A16CE0B"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67EB5442" w14:textId="6CF8C9EE" w:rsidR="00CC478A" w:rsidRPr="00D471D5" w:rsidRDefault="00C31D32" w:rsidP="00CC478A">
            <w:pPr>
              <w:autoSpaceDE w:val="0"/>
              <w:autoSpaceDN w:val="0"/>
              <w:adjustRightInd w:val="0"/>
              <w:rPr>
                <w:rFonts w:ascii="Times New Roman" w:hAnsi="Times New Roman" w:cs="Times New Roman"/>
                <w:szCs w:val="24"/>
              </w:rPr>
            </w:pPr>
            <w:r w:rsidRPr="00C31D32">
              <w:rPr>
                <w:rFonts w:ascii="Times New Roman" w:hAnsi="Times New Roman" w:cs="Times New Roman"/>
                <w:sz w:val="20"/>
                <w:szCs w:val="20"/>
              </w:rPr>
              <w:t>1.</w:t>
            </w:r>
            <w:r>
              <w:rPr>
                <w:rFonts w:ascii="Times New Roman" w:hAnsi="Times New Roman" w:cs="Times New Roman"/>
              </w:rPr>
              <w:t> </w:t>
            </w:r>
            <w:r w:rsidRPr="00C31D32">
              <w:rPr>
                <w:rFonts w:ascii="Times New Roman" w:hAnsi="Times New Roman" w:cs="Times New Roman"/>
              </w:rPr>
              <w:t>Количество жилых помещений, поставленных на государственный кадастровый учет, прошедших государственную регистрацию права собственности</w:t>
            </w:r>
            <w:r>
              <w:rPr>
                <w:rFonts w:ascii="Times New Roman" w:hAnsi="Times New Roman" w:cs="Times New Roman"/>
              </w:rPr>
              <w:t>, ед</w:t>
            </w:r>
          </w:p>
        </w:tc>
        <w:tc>
          <w:tcPr>
            <w:tcW w:w="993" w:type="dxa"/>
            <w:tcBorders>
              <w:top w:val="single" w:sz="4" w:space="0" w:color="auto"/>
              <w:left w:val="nil"/>
              <w:bottom w:val="single" w:sz="4" w:space="0" w:color="auto"/>
              <w:right w:val="single" w:sz="4" w:space="0" w:color="auto"/>
            </w:tcBorders>
            <w:shd w:val="clear" w:color="auto" w:fill="auto"/>
            <w:hideMark/>
          </w:tcPr>
          <w:p w14:paraId="4A0C6721"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28473802"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3AF48486"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518CD1A9"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2541717"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single" w:sz="4" w:space="0" w:color="auto"/>
              <w:left w:val="nil"/>
              <w:bottom w:val="single" w:sz="4" w:space="0" w:color="auto"/>
              <w:right w:val="single" w:sz="4" w:space="0" w:color="auto"/>
            </w:tcBorders>
            <w:shd w:val="clear" w:color="auto" w:fill="auto"/>
            <w:hideMark/>
          </w:tcPr>
          <w:p w14:paraId="0F0686E7"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08721294"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1B3F7642"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6CA8882F"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187D547C"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1B1ED19F"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085C7990" w14:textId="65DF548B" w:rsidR="00CC478A" w:rsidRPr="00D471D5" w:rsidRDefault="00C31D32" w:rsidP="00CC478A">
            <w:pPr>
              <w:autoSpaceDE w:val="0"/>
              <w:autoSpaceDN w:val="0"/>
              <w:adjustRightInd w:val="0"/>
              <w:rPr>
                <w:rFonts w:ascii="Times New Roman" w:hAnsi="Times New Roman" w:cs="Times New Roman"/>
                <w:szCs w:val="24"/>
              </w:rPr>
            </w:pPr>
            <w:r w:rsidRPr="00C31D32">
              <w:rPr>
                <w:rFonts w:ascii="Times New Roman" w:hAnsi="Times New Roman" w:cs="Times New Roman"/>
                <w:sz w:val="20"/>
                <w:szCs w:val="20"/>
              </w:rPr>
              <w:t>1.</w:t>
            </w:r>
            <w:r>
              <w:rPr>
                <w:rFonts w:ascii="Times New Roman" w:hAnsi="Times New Roman" w:cs="Times New Roman"/>
              </w:rPr>
              <w:t> </w:t>
            </w:r>
            <w:r w:rsidRPr="00C31D32">
              <w:rPr>
                <w:rFonts w:ascii="Times New Roman" w:hAnsi="Times New Roman" w:cs="Times New Roman"/>
              </w:rPr>
              <w:t>Количество жилых помещений, поставленных на государственный кадастровый учет, прошедших государственную регистрацию права собственности</w:t>
            </w:r>
            <w:r>
              <w:rPr>
                <w:rFonts w:ascii="Times New Roman" w:hAnsi="Times New Roman" w:cs="Times New Roman"/>
              </w:rPr>
              <w:t>, ед</w:t>
            </w:r>
          </w:p>
        </w:tc>
        <w:tc>
          <w:tcPr>
            <w:tcW w:w="993" w:type="dxa"/>
            <w:tcBorders>
              <w:top w:val="single" w:sz="4" w:space="0" w:color="auto"/>
              <w:left w:val="nil"/>
              <w:bottom w:val="single" w:sz="4" w:space="0" w:color="auto"/>
              <w:right w:val="single" w:sz="4" w:space="0" w:color="auto"/>
            </w:tcBorders>
            <w:shd w:val="clear" w:color="auto" w:fill="auto"/>
            <w:hideMark/>
          </w:tcPr>
          <w:p w14:paraId="5EB030A6"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1322EBD6" w14:textId="77777777" w:rsidTr="00787823">
        <w:trPr>
          <w:trHeight w:val="20"/>
        </w:trPr>
        <w:tc>
          <w:tcPr>
            <w:tcW w:w="866" w:type="dxa"/>
            <w:tcBorders>
              <w:top w:val="nil"/>
              <w:left w:val="single" w:sz="4" w:space="0" w:color="auto"/>
              <w:bottom w:val="single" w:sz="4" w:space="0" w:color="auto"/>
              <w:right w:val="single" w:sz="4" w:space="0" w:color="auto"/>
            </w:tcBorders>
            <w:shd w:val="clear" w:color="auto" w:fill="auto"/>
            <w:hideMark/>
          </w:tcPr>
          <w:p w14:paraId="4F3C6730" w14:textId="20041E08"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5B4F7AB2" w14:textId="77777777" w:rsidR="00CC478A" w:rsidRPr="008D714C" w:rsidRDefault="00CC478A" w:rsidP="00CC478A">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7 «</w:t>
            </w:r>
            <w:r w:rsidRPr="008D714C">
              <w:rPr>
                <w:rFonts w:ascii="Times New Roman" w:hAnsi="Times New Roman" w:cs="Times New Roman"/>
                <w:szCs w:val="24"/>
              </w:rPr>
              <w:t>Создание условий для беспрепятственного доступа инвалидов к жилым помещениям в многоквартирных домах</w:t>
            </w:r>
            <w:r w:rsidRPr="008D714C">
              <w:rPr>
                <w:rFonts w:ascii="Times New Roman" w:eastAsia="Times New Roman" w:hAnsi="Times New Roman" w:cs="Times New Roman"/>
                <w:szCs w:val="24"/>
                <w:lang w:eastAsia="ru-RU"/>
              </w:rPr>
              <w:t>» подпрограммы 2</w:t>
            </w:r>
          </w:p>
        </w:tc>
      </w:tr>
      <w:tr w:rsidR="00CC478A" w:rsidRPr="008D714C" w14:paraId="7188BE18"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BE3D2B" w14:textId="5900D7D8"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63D7EF3"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Основное мероприятие. Изготовление и установка пандусов и поручней в жилых домах, в т.ч.:</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403C126F"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5B9C0437" w14:textId="73CD54CE" w:rsidR="00CC478A" w:rsidRPr="00804D00" w:rsidRDefault="00CC478A" w:rsidP="00CC478A">
            <w:pPr>
              <w:jc w:val="right"/>
              <w:rPr>
                <w:rFonts w:ascii="Times New Roman" w:hAnsi="Times New Roman" w:cs="Times New Roman"/>
              </w:rPr>
            </w:pPr>
            <w:r w:rsidRPr="00804D00">
              <w:rPr>
                <w:rFonts w:ascii="Times New Roman" w:hAnsi="Times New Roman" w:cs="Times New Roman"/>
              </w:rPr>
              <w:t>9,82</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0B5A8E4C" w14:textId="29B58697"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2C11A4B2" w14:textId="750BCF54"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3BE80526" w14:textId="4F0CC6CD" w:rsidR="00CC478A" w:rsidRPr="00804D00" w:rsidRDefault="00CC478A" w:rsidP="00CC478A">
            <w:pPr>
              <w:jc w:val="right"/>
              <w:rPr>
                <w:rFonts w:ascii="Times New Roman" w:hAnsi="Times New Roman" w:cs="Times New Roman"/>
              </w:rPr>
            </w:pPr>
            <w:r w:rsidRPr="00804D00">
              <w:rPr>
                <w:rFonts w:ascii="Times New Roman" w:hAnsi="Times New Roman" w:cs="Times New Roman"/>
              </w:rPr>
              <w:t>9,82</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4F1A5D64"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7DB652"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0EC83E56"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30C14DA"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4FCBB17C"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25F182D3"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3D34A5E7"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7CD732C"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0FC83A2D" w14:textId="29448074" w:rsidR="00CC478A" w:rsidRPr="00804D00" w:rsidRDefault="00CC478A" w:rsidP="00CC478A">
            <w:pPr>
              <w:jc w:val="right"/>
              <w:rPr>
                <w:rFonts w:ascii="Times New Roman" w:hAnsi="Times New Roman" w:cs="Times New Roman"/>
              </w:rPr>
            </w:pPr>
            <w:r w:rsidRPr="00804D00">
              <w:rPr>
                <w:rFonts w:ascii="Times New Roman" w:hAnsi="Times New Roman" w:cs="Times New Roman"/>
              </w:rPr>
              <w:t>9,82</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0F6C8600" w14:textId="69865162"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515D6393" w14:textId="7EEAB0E2" w:rsidR="00CC478A" w:rsidRPr="00804D00" w:rsidRDefault="00CC478A" w:rsidP="00CC478A">
            <w:pPr>
              <w:jc w:val="right"/>
              <w:rPr>
                <w:rFonts w:ascii="Times New Roman" w:eastAsia="Times New Roman" w:hAnsi="Times New Roman" w:cs="Times New Roman"/>
                <w:szCs w:val="24"/>
                <w:lang w:eastAsia="ru-RU"/>
              </w:rPr>
            </w:pPr>
            <w:r w:rsidRPr="00804D00">
              <w:rPr>
                <w:rFonts w:ascii="Times New Roman" w:hAnsi="Times New Roman" w:cs="Times New Roman"/>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06C1D360" w14:textId="275ED981" w:rsidR="00CC478A" w:rsidRPr="00804D00" w:rsidRDefault="00CC478A" w:rsidP="00CC478A">
            <w:pPr>
              <w:jc w:val="right"/>
              <w:rPr>
                <w:rFonts w:ascii="Times New Roman" w:hAnsi="Times New Roman" w:cs="Times New Roman"/>
              </w:rPr>
            </w:pPr>
            <w:r w:rsidRPr="00804D00">
              <w:rPr>
                <w:rFonts w:ascii="Times New Roman" w:hAnsi="Times New Roman" w:cs="Times New Roman"/>
              </w:rPr>
              <w:t>9,82</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54D6BC9A"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4D0E38A9"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35A087A2"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домов, оборудованных пандусами и поручнями для беспрепятственного доступа инвалидов,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A801C54" w14:textId="02895C40" w:rsidR="00CC478A" w:rsidRPr="008D714C" w:rsidRDefault="00CC478A" w:rsidP="00CC478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r>
      <w:tr w:rsidR="00CC478A" w:rsidRPr="008D714C" w14:paraId="46677AE5"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5464BC42"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3797247E"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C5FBA8F"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3F84D00C" w14:textId="77777777" w:rsidR="00CC478A" w:rsidRPr="008D714C" w:rsidRDefault="00CC478A" w:rsidP="00CC478A">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652E3CDD"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39E1E8B1"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2AA89230" w14:textId="77777777" w:rsidR="00CC478A" w:rsidRPr="008D714C" w:rsidRDefault="00CC478A" w:rsidP="00CC478A">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1FFD04A5"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48A7F32D"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6E28D8E4"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домов, оборудованных пандусами и поручнями для беспрепятственного доступа инвалидов,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01590F9"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3E8B784D" w14:textId="77777777" w:rsidTr="007654B8">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AE28640"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2F44FDAC"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4C480B6"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018A75B3"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37D2149E"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116DBAE8"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39A81C7D"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14:paraId="0159C8D2"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6C79D8DC"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19814F16"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домов, оборудованных пандусами и поручнями для беспрепятственного доступа инвалидов,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0C3B1DF"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7BCA61AA" w14:textId="77777777" w:rsidTr="007654B8">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792F5F9"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7.1.1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BF2F653"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Оборудование подъездов многоквартир-ных домов пандусами и поручнями</w:t>
            </w:r>
          </w:p>
        </w:tc>
        <w:tc>
          <w:tcPr>
            <w:tcW w:w="992" w:type="dxa"/>
            <w:tcBorders>
              <w:top w:val="single" w:sz="4" w:space="0" w:color="auto"/>
              <w:left w:val="nil"/>
              <w:bottom w:val="single" w:sz="4" w:space="0" w:color="auto"/>
              <w:right w:val="single" w:sz="4" w:space="0" w:color="auto"/>
            </w:tcBorders>
            <w:shd w:val="clear" w:color="auto" w:fill="auto"/>
            <w:hideMark/>
          </w:tcPr>
          <w:p w14:paraId="22E08FB7"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single" w:sz="4" w:space="0" w:color="auto"/>
              <w:left w:val="nil"/>
              <w:bottom w:val="single" w:sz="4" w:space="0" w:color="auto"/>
              <w:right w:val="single" w:sz="4" w:space="0" w:color="auto"/>
            </w:tcBorders>
            <w:shd w:val="clear" w:color="auto" w:fill="auto"/>
            <w:hideMark/>
          </w:tcPr>
          <w:p w14:paraId="1BF636D9" w14:textId="5B45AB5E"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9,82</w:t>
            </w:r>
          </w:p>
        </w:tc>
        <w:tc>
          <w:tcPr>
            <w:tcW w:w="1273" w:type="dxa"/>
            <w:tcBorders>
              <w:top w:val="single" w:sz="4" w:space="0" w:color="auto"/>
              <w:left w:val="nil"/>
              <w:bottom w:val="single" w:sz="4" w:space="0" w:color="auto"/>
              <w:right w:val="single" w:sz="4" w:space="0" w:color="auto"/>
            </w:tcBorders>
            <w:shd w:val="clear" w:color="auto" w:fill="auto"/>
            <w:hideMark/>
          </w:tcPr>
          <w:p w14:paraId="4FA2F4BA" w14:textId="21E36C06"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399371DE" w14:textId="0C37A744"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68841382" w14:textId="1D6ADE35"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9,82</w:t>
            </w:r>
          </w:p>
        </w:tc>
        <w:tc>
          <w:tcPr>
            <w:tcW w:w="1273" w:type="dxa"/>
            <w:tcBorders>
              <w:top w:val="single" w:sz="4" w:space="0" w:color="auto"/>
              <w:left w:val="nil"/>
              <w:bottom w:val="single" w:sz="4" w:space="0" w:color="auto"/>
              <w:right w:val="single" w:sz="4" w:space="0" w:color="auto"/>
            </w:tcBorders>
            <w:shd w:val="clear" w:color="auto" w:fill="auto"/>
            <w:hideMark/>
          </w:tcPr>
          <w:p w14:paraId="2DED5578"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4F49E03"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3118" w:type="dxa"/>
            <w:tcBorders>
              <w:top w:val="single" w:sz="4" w:space="0" w:color="auto"/>
              <w:left w:val="nil"/>
              <w:bottom w:val="single" w:sz="4" w:space="0" w:color="auto"/>
              <w:right w:val="single" w:sz="4" w:space="0" w:color="auto"/>
            </w:tcBorders>
            <w:shd w:val="clear" w:color="auto" w:fill="auto"/>
            <w:hideMark/>
          </w:tcPr>
          <w:p w14:paraId="375E7C28"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single" w:sz="4" w:space="0" w:color="auto"/>
              <w:left w:val="nil"/>
              <w:bottom w:val="single" w:sz="4" w:space="0" w:color="auto"/>
              <w:right w:val="single" w:sz="4" w:space="0" w:color="auto"/>
            </w:tcBorders>
            <w:shd w:val="clear" w:color="auto" w:fill="auto"/>
            <w:hideMark/>
          </w:tcPr>
          <w:p w14:paraId="3ECDE4AC"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3EE9A2F3" w14:textId="77777777" w:rsidTr="007654B8">
        <w:trPr>
          <w:trHeight w:val="513"/>
        </w:trPr>
        <w:tc>
          <w:tcPr>
            <w:tcW w:w="866" w:type="dxa"/>
            <w:vMerge/>
            <w:tcBorders>
              <w:top w:val="nil"/>
              <w:left w:val="single" w:sz="4" w:space="0" w:color="auto"/>
              <w:bottom w:val="single" w:sz="4" w:space="0" w:color="auto"/>
              <w:right w:val="single" w:sz="4" w:space="0" w:color="auto"/>
            </w:tcBorders>
            <w:vAlign w:val="center"/>
            <w:hideMark/>
          </w:tcPr>
          <w:p w14:paraId="1E11A607"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261B2A58"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B34369A"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single" w:sz="4" w:space="0" w:color="auto"/>
              <w:left w:val="nil"/>
              <w:bottom w:val="single" w:sz="4" w:space="0" w:color="auto"/>
              <w:right w:val="single" w:sz="4" w:space="0" w:color="auto"/>
            </w:tcBorders>
            <w:shd w:val="clear" w:color="auto" w:fill="auto"/>
            <w:hideMark/>
          </w:tcPr>
          <w:p w14:paraId="1D1F9A79" w14:textId="246F86DB"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9,82</w:t>
            </w:r>
          </w:p>
        </w:tc>
        <w:tc>
          <w:tcPr>
            <w:tcW w:w="1273" w:type="dxa"/>
            <w:tcBorders>
              <w:top w:val="single" w:sz="4" w:space="0" w:color="auto"/>
              <w:left w:val="nil"/>
              <w:bottom w:val="single" w:sz="4" w:space="0" w:color="auto"/>
              <w:right w:val="single" w:sz="4" w:space="0" w:color="auto"/>
            </w:tcBorders>
            <w:shd w:val="clear" w:color="auto" w:fill="auto"/>
            <w:hideMark/>
          </w:tcPr>
          <w:p w14:paraId="6075D66B" w14:textId="2A3236A8"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23AFA522" w14:textId="16475D90"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245ED029" w14:textId="1F5DF599"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9,82</w:t>
            </w:r>
          </w:p>
        </w:tc>
        <w:tc>
          <w:tcPr>
            <w:tcW w:w="1273" w:type="dxa"/>
            <w:tcBorders>
              <w:top w:val="single" w:sz="4" w:space="0" w:color="auto"/>
              <w:left w:val="nil"/>
              <w:bottom w:val="single" w:sz="4" w:space="0" w:color="auto"/>
              <w:right w:val="single" w:sz="4" w:space="0" w:color="auto"/>
            </w:tcBorders>
            <w:shd w:val="clear" w:color="auto" w:fill="auto"/>
            <w:hideMark/>
          </w:tcPr>
          <w:p w14:paraId="64648152"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7EC20B1D"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7531600D"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пандусов и поручней, ед</w:t>
            </w:r>
          </w:p>
        </w:tc>
        <w:tc>
          <w:tcPr>
            <w:tcW w:w="993" w:type="dxa"/>
            <w:tcBorders>
              <w:top w:val="single" w:sz="4" w:space="0" w:color="auto"/>
              <w:left w:val="nil"/>
              <w:bottom w:val="single" w:sz="4" w:space="0" w:color="auto"/>
              <w:right w:val="single" w:sz="4" w:space="0" w:color="auto"/>
            </w:tcBorders>
            <w:shd w:val="clear" w:color="auto" w:fill="auto"/>
            <w:hideMark/>
          </w:tcPr>
          <w:p w14:paraId="023ED121" w14:textId="3F5908F9" w:rsidR="00CC478A" w:rsidRPr="008D714C" w:rsidRDefault="00CC478A" w:rsidP="00CC478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r>
      <w:tr w:rsidR="00CC478A" w:rsidRPr="008D714C" w14:paraId="191A748A"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241D1474"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0AA67E43"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04674D5"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single" w:sz="4" w:space="0" w:color="auto"/>
              <w:left w:val="nil"/>
              <w:bottom w:val="single" w:sz="4" w:space="0" w:color="auto"/>
              <w:right w:val="single" w:sz="4" w:space="0" w:color="auto"/>
            </w:tcBorders>
            <w:shd w:val="clear" w:color="auto" w:fill="auto"/>
            <w:hideMark/>
          </w:tcPr>
          <w:p w14:paraId="19FCD477"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136F9ED8"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3C2D6E21"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35E6C187"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single" w:sz="4" w:space="0" w:color="auto"/>
              <w:left w:val="nil"/>
              <w:bottom w:val="single" w:sz="4" w:space="0" w:color="auto"/>
              <w:right w:val="single" w:sz="4" w:space="0" w:color="auto"/>
            </w:tcBorders>
            <w:shd w:val="clear" w:color="auto" w:fill="auto"/>
            <w:hideMark/>
          </w:tcPr>
          <w:p w14:paraId="709B3434"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0D2E98C5"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14:paraId="4FA76401"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пандусов и поручней, ед</w:t>
            </w:r>
          </w:p>
        </w:tc>
        <w:tc>
          <w:tcPr>
            <w:tcW w:w="993" w:type="dxa"/>
            <w:tcBorders>
              <w:top w:val="single" w:sz="4" w:space="0" w:color="auto"/>
              <w:left w:val="nil"/>
              <w:bottom w:val="single" w:sz="4" w:space="0" w:color="auto"/>
              <w:right w:val="single" w:sz="4" w:space="0" w:color="auto"/>
            </w:tcBorders>
            <w:shd w:val="clear" w:color="auto" w:fill="auto"/>
            <w:hideMark/>
          </w:tcPr>
          <w:p w14:paraId="63B45B2B"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7E321280"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26F58589"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3410A379"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7D5C3677"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nil"/>
              <w:left w:val="nil"/>
              <w:bottom w:val="single" w:sz="4" w:space="0" w:color="auto"/>
              <w:right w:val="single" w:sz="4" w:space="0" w:color="auto"/>
            </w:tcBorders>
            <w:shd w:val="clear" w:color="auto" w:fill="auto"/>
            <w:hideMark/>
          </w:tcPr>
          <w:p w14:paraId="55A26771"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14:paraId="52674FC3"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14:paraId="606BD364"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14:paraId="23997E38"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14:paraId="528BEA7B"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5CAF5D1A"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4E93A847"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пандусов и поручней, ед</w:t>
            </w:r>
          </w:p>
        </w:tc>
        <w:tc>
          <w:tcPr>
            <w:tcW w:w="993" w:type="dxa"/>
            <w:tcBorders>
              <w:top w:val="nil"/>
              <w:left w:val="nil"/>
              <w:bottom w:val="single" w:sz="4" w:space="0" w:color="auto"/>
              <w:right w:val="single" w:sz="4" w:space="0" w:color="auto"/>
            </w:tcBorders>
            <w:shd w:val="clear" w:color="auto" w:fill="auto"/>
            <w:hideMark/>
          </w:tcPr>
          <w:p w14:paraId="11AB92F9"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CC478A" w:rsidRPr="008D714C" w14:paraId="40AC60CC" w14:textId="77777777" w:rsidTr="007654B8">
        <w:trPr>
          <w:trHeight w:val="20"/>
        </w:trPr>
        <w:tc>
          <w:tcPr>
            <w:tcW w:w="866" w:type="dxa"/>
            <w:vMerge w:val="restart"/>
            <w:tcBorders>
              <w:top w:val="nil"/>
              <w:left w:val="single" w:sz="4" w:space="0" w:color="auto"/>
              <w:bottom w:val="single" w:sz="4" w:space="0" w:color="auto"/>
              <w:right w:val="single" w:sz="4" w:space="0" w:color="auto"/>
            </w:tcBorders>
            <w:shd w:val="clear" w:color="auto" w:fill="auto"/>
            <w:hideMark/>
          </w:tcPr>
          <w:p w14:paraId="61FCB39B"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 </w:t>
            </w:r>
          </w:p>
        </w:tc>
        <w:tc>
          <w:tcPr>
            <w:tcW w:w="1808" w:type="dxa"/>
            <w:vMerge w:val="restart"/>
            <w:tcBorders>
              <w:top w:val="nil"/>
              <w:left w:val="single" w:sz="4" w:space="0" w:color="auto"/>
              <w:bottom w:val="single" w:sz="4" w:space="0" w:color="auto"/>
              <w:right w:val="single" w:sz="4" w:space="0" w:color="auto"/>
            </w:tcBorders>
            <w:shd w:val="clear" w:color="auto" w:fill="auto"/>
            <w:hideMark/>
          </w:tcPr>
          <w:p w14:paraId="36832BEF"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Итого по подпрограмме 2</w:t>
            </w:r>
          </w:p>
        </w:tc>
        <w:tc>
          <w:tcPr>
            <w:tcW w:w="992" w:type="dxa"/>
            <w:tcBorders>
              <w:top w:val="nil"/>
              <w:left w:val="nil"/>
              <w:bottom w:val="single" w:sz="4" w:space="0" w:color="auto"/>
              <w:right w:val="single" w:sz="4" w:space="0" w:color="auto"/>
            </w:tcBorders>
            <w:shd w:val="clear" w:color="auto" w:fill="auto"/>
            <w:hideMark/>
          </w:tcPr>
          <w:p w14:paraId="61393581"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198" w:type="dxa"/>
            <w:tcBorders>
              <w:top w:val="nil"/>
              <w:left w:val="nil"/>
              <w:bottom w:val="single" w:sz="4" w:space="0" w:color="auto"/>
              <w:right w:val="single" w:sz="4" w:space="0" w:color="auto"/>
            </w:tcBorders>
            <w:shd w:val="clear" w:color="auto" w:fill="auto"/>
          </w:tcPr>
          <w:p w14:paraId="6AC69337" w14:textId="2DA9B372"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29 106,24</w:t>
            </w:r>
          </w:p>
        </w:tc>
        <w:tc>
          <w:tcPr>
            <w:tcW w:w="1273" w:type="dxa"/>
            <w:tcBorders>
              <w:top w:val="nil"/>
              <w:left w:val="nil"/>
              <w:bottom w:val="single" w:sz="4" w:space="0" w:color="auto"/>
              <w:right w:val="single" w:sz="4" w:space="0" w:color="auto"/>
            </w:tcBorders>
            <w:shd w:val="clear" w:color="auto" w:fill="auto"/>
          </w:tcPr>
          <w:p w14:paraId="5F0AA0C3" w14:textId="12E11AD0"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tcPr>
          <w:p w14:paraId="35C63561" w14:textId="64E28B7E"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tcPr>
          <w:p w14:paraId="0FFA8A3B" w14:textId="5C5AAC1D"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29 106,24</w:t>
            </w:r>
          </w:p>
        </w:tc>
        <w:tc>
          <w:tcPr>
            <w:tcW w:w="1273" w:type="dxa"/>
            <w:tcBorders>
              <w:top w:val="nil"/>
              <w:left w:val="nil"/>
              <w:bottom w:val="single" w:sz="4" w:space="0" w:color="auto"/>
              <w:right w:val="single" w:sz="4" w:space="0" w:color="auto"/>
            </w:tcBorders>
            <w:shd w:val="clear" w:color="auto" w:fill="auto"/>
          </w:tcPr>
          <w:p w14:paraId="1995B18F"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val="restart"/>
            <w:tcBorders>
              <w:top w:val="nil"/>
              <w:left w:val="single" w:sz="4" w:space="0" w:color="auto"/>
              <w:bottom w:val="single" w:sz="4" w:space="0" w:color="auto"/>
              <w:right w:val="single" w:sz="4" w:space="0" w:color="auto"/>
            </w:tcBorders>
            <w:shd w:val="clear" w:color="auto" w:fill="auto"/>
            <w:hideMark/>
          </w:tcPr>
          <w:p w14:paraId="1EC9704D" w14:textId="77777777" w:rsidR="00CC478A" w:rsidRPr="008D714C" w:rsidRDefault="00CC478A" w:rsidP="00CC478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3118" w:type="dxa"/>
            <w:tcBorders>
              <w:top w:val="nil"/>
              <w:left w:val="nil"/>
              <w:bottom w:val="single" w:sz="4" w:space="0" w:color="auto"/>
              <w:right w:val="single" w:sz="4" w:space="0" w:color="auto"/>
            </w:tcBorders>
            <w:shd w:val="clear" w:color="auto" w:fill="auto"/>
            <w:hideMark/>
          </w:tcPr>
          <w:p w14:paraId="30E5FA0A"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01B610BA"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7520973E"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300A58EA"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1801DB95"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1A519D0D"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198" w:type="dxa"/>
            <w:tcBorders>
              <w:top w:val="nil"/>
              <w:left w:val="nil"/>
              <w:bottom w:val="single" w:sz="4" w:space="0" w:color="auto"/>
              <w:right w:val="single" w:sz="4" w:space="0" w:color="auto"/>
            </w:tcBorders>
            <w:shd w:val="clear" w:color="auto" w:fill="auto"/>
          </w:tcPr>
          <w:p w14:paraId="4802BEDC" w14:textId="45EDAACE"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21 031,36</w:t>
            </w:r>
          </w:p>
        </w:tc>
        <w:tc>
          <w:tcPr>
            <w:tcW w:w="1273" w:type="dxa"/>
            <w:tcBorders>
              <w:top w:val="nil"/>
              <w:left w:val="nil"/>
              <w:bottom w:val="single" w:sz="4" w:space="0" w:color="auto"/>
              <w:right w:val="single" w:sz="4" w:space="0" w:color="auto"/>
            </w:tcBorders>
            <w:shd w:val="clear" w:color="auto" w:fill="auto"/>
          </w:tcPr>
          <w:p w14:paraId="2C60CE2C" w14:textId="2CA00312"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tcPr>
          <w:p w14:paraId="18D23611" w14:textId="26545E12"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tcPr>
          <w:p w14:paraId="5370F9F9" w14:textId="3CEBC16F"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21 031,36</w:t>
            </w:r>
          </w:p>
        </w:tc>
        <w:tc>
          <w:tcPr>
            <w:tcW w:w="1273" w:type="dxa"/>
            <w:tcBorders>
              <w:top w:val="nil"/>
              <w:left w:val="nil"/>
              <w:bottom w:val="single" w:sz="4" w:space="0" w:color="auto"/>
              <w:right w:val="single" w:sz="4" w:space="0" w:color="auto"/>
            </w:tcBorders>
            <w:shd w:val="clear" w:color="auto" w:fill="auto"/>
          </w:tcPr>
          <w:p w14:paraId="3032B075"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hideMark/>
          </w:tcPr>
          <w:p w14:paraId="23A83AAB"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07DF7483"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22857685"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46505E57"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7E5717EF"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6E3E3A1C"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644841F9"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198" w:type="dxa"/>
            <w:tcBorders>
              <w:top w:val="nil"/>
              <w:left w:val="nil"/>
              <w:bottom w:val="single" w:sz="4" w:space="0" w:color="auto"/>
              <w:right w:val="single" w:sz="4" w:space="0" w:color="auto"/>
            </w:tcBorders>
            <w:shd w:val="clear" w:color="auto" w:fill="auto"/>
          </w:tcPr>
          <w:p w14:paraId="4317ECC3" w14:textId="3849E09A"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4 037,44</w:t>
            </w:r>
          </w:p>
        </w:tc>
        <w:tc>
          <w:tcPr>
            <w:tcW w:w="1273" w:type="dxa"/>
            <w:tcBorders>
              <w:top w:val="nil"/>
              <w:left w:val="nil"/>
              <w:bottom w:val="single" w:sz="4" w:space="0" w:color="auto"/>
              <w:right w:val="single" w:sz="4" w:space="0" w:color="auto"/>
            </w:tcBorders>
            <w:shd w:val="clear" w:color="auto" w:fill="auto"/>
          </w:tcPr>
          <w:p w14:paraId="07E2BF9F" w14:textId="26710498"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tcPr>
          <w:p w14:paraId="20DDF4E1" w14:textId="57BF9E59"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tcPr>
          <w:p w14:paraId="7E082577" w14:textId="19FD378D"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4 037,44</w:t>
            </w:r>
          </w:p>
        </w:tc>
        <w:tc>
          <w:tcPr>
            <w:tcW w:w="1273" w:type="dxa"/>
            <w:tcBorders>
              <w:top w:val="nil"/>
              <w:left w:val="nil"/>
              <w:bottom w:val="single" w:sz="4" w:space="0" w:color="auto"/>
              <w:right w:val="single" w:sz="4" w:space="0" w:color="auto"/>
            </w:tcBorders>
            <w:shd w:val="clear" w:color="auto" w:fill="auto"/>
          </w:tcPr>
          <w:p w14:paraId="19923C3F"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1A1DF3A9"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0A196BC5"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0C482216"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CC478A" w:rsidRPr="008D714C" w14:paraId="51BFAAD6" w14:textId="77777777" w:rsidTr="007654B8">
        <w:trPr>
          <w:trHeight w:val="20"/>
        </w:trPr>
        <w:tc>
          <w:tcPr>
            <w:tcW w:w="866" w:type="dxa"/>
            <w:vMerge/>
            <w:tcBorders>
              <w:top w:val="nil"/>
              <w:left w:val="single" w:sz="4" w:space="0" w:color="auto"/>
              <w:bottom w:val="single" w:sz="4" w:space="0" w:color="auto"/>
              <w:right w:val="single" w:sz="4" w:space="0" w:color="auto"/>
            </w:tcBorders>
            <w:vAlign w:val="center"/>
            <w:hideMark/>
          </w:tcPr>
          <w:p w14:paraId="143FF9DD" w14:textId="77777777" w:rsidR="00CC478A" w:rsidRPr="008D714C" w:rsidRDefault="00CC478A" w:rsidP="00CC478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14:paraId="756146FC" w14:textId="77777777" w:rsidR="00CC478A" w:rsidRPr="008D714C" w:rsidRDefault="00CC478A" w:rsidP="00CC478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14:paraId="2FED1820"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198" w:type="dxa"/>
            <w:tcBorders>
              <w:top w:val="nil"/>
              <w:left w:val="nil"/>
              <w:bottom w:val="single" w:sz="4" w:space="0" w:color="auto"/>
              <w:right w:val="single" w:sz="4" w:space="0" w:color="auto"/>
            </w:tcBorders>
            <w:shd w:val="clear" w:color="auto" w:fill="auto"/>
            <w:hideMark/>
          </w:tcPr>
          <w:p w14:paraId="35C350BA" w14:textId="5E82D5A1"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4 037,44</w:t>
            </w:r>
          </w:p>
        </w:tc>
        <w:tc>
          <w:tcPr>
            <w:tcW w:w="1273" w:type="dxa"/>
            <w:tcBorders>
              <w:top w:val="nil"/>
              <w:left w:val="nil"/>
              <w:bottom w:val="single" w:sz="4" w:space="0" w:color="auto"/>
              <w:right w:val="single" w:sz="4" w:space="0" w:color="auto"/>
            </w:tcBorders>
            <w:shd w:val="clear" w:color="auto" w:fill="auto"/>
            <w:hideMark/>
          </w:tcPr>
          <w:p w14:paraId="20FCC5E4" w14:textId="2D2B2558"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1C4078E6" w14:textId="3859E039"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0,00</w:t>
            </w:r>
          </w:p>
        </w:tc>
        <w:tc>
          <w:tcPr>
            <w:tcW w:w="1273" w:type="dxa"/>
            <w:tcBorders>
              <w:top w:val="nil"/>
              <w:left w:val="nil"/>
              <w:bottom w:val="single" w:sz="4" w:space="0" w:color="auto"/>
              <w:right w:val="single" w:sz="4" w:space="0" w:color="auto"/>
            </w:tcBorders>
            <w:shd w:val="clear" w:color="auto" w:fill="auto"/>
            <w:hideMark/>
          </w:tcPr>
          <w:p w14:paraId="706AC474" w14:textId="57820299" w:rsidR="00CC478A" w:rsidRPr="00C82B8C" w:rsidRDefault="00CC478A" w:rsidP="00CC478A">
            <w:pPr>
              <w:jc w:val="right"/>
              <w:rPr>
                <w:rFonts w:ascii="Times New Roman" w:eastAsia="Times New Roman" w:hAnsi="Times New Roman" w:cs="Times New Roman"/>
                <w:szCs w:val="24"/>
                <w:lang w:eastAsia="ru-RU"/>
              </w:rPr>
            </w:pPr>
            <w:r w:rsidRPr="00C82B8C">
              <w:rPr>
                <w:rFonts w:ascii="Times New Roman" w:hAnsi="Times New Roman" w:cs="Times New Roman"/>
              </w:rPr>
              <w:t>4 037,44</w:t>
            </w:r>
          </w:p>
        </w:tc>
        <w:tc>
          <w:tcPr>
            <w:tcW w:w="1273" w:type="dxa"/>
            <w:tcBorders>
              <w:top w:val="nil"/>
              <w:left w:val="nil"/>
              <w:bottom w:val="single" w:sz="4" w:space="0" w:color="auto"/>
              <w:right w:val="single" w:sz="4" w:space="0" w:color="auto"/>
            </w:tcBorders>
            <w:shd w:val="clear" w:color="auto" w:fill="auto"/>
            <w:hideMark/>
          </w:tcPr>
          <w:p w14:paraId="4AFF791F" w14:textId="77777777" w:rsidR="00CC478A" w:rsidRPr="008D714C" w:rsidRDefault="00CC478A" w:rsidP="00CC478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45" w:type="dxa"/>
            <w:vMerge/>
            <w:tcBorders>
              <w:top w:val="nil"/>
              <w:left w:val="single" w:sz="4" w:space="0" w:color="auto"/>
              <w:bottom w:val="single" w:sz="4" w:space="0" w:color="auto"/>
              <w:right w:val="single" w:sz="4" w:space="0" w:color="auto"/>
            </w:tcBorders>
            <w:vAlign w:val="center"/>
            <w:hideMark/>
          </w:tcPr>
          <w:p w14:paraId="45D67227" w14:textId="77777777" w:rsidR="00CC478A" w:rsidRPr="008D714C" w:rsidRDefault="00CC478A" w:rsidP="00CC478A">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14:paraId="4EE61E7B"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993" w:type="dxa"/>
            <w:tcBorders>
              <w:top w:val="nil"/>
              <w:left w:val="nil"/>
              <w:bottom w:val="single" w:sz="4" w:space="0" w:color="auto"/>
              <w:right w:val="single" w:sz="4" w:space="0" w:color="auto"/>
            </w:tcBorders>
            <w:shd w:val="clear" w:color="auto" w:fill="auto"/>
            <w:hideMark/>
          </w:tcPr>
          <w:p w14:paraId="6D2C2621" w14:textId="77777777" w:rsidR="00CC478A" w:rsidRPr="008D714C" w:rsidRDefault="00CC478A" w:rsidP="00CC478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bl>
    <w:p w14:paraId="65A59AA1" w14:textId="77777777" w:rsidR="00E5340C" w:rsidRDefault="00E5340C">
      <w:pPr>
        <w:rPr>
          <w:rFonts w:ascii="Times New Roman" w:eastAsia="Times New Roman" w:hAnsi="Times New Roman" w:cs="Times New Roman"/>
          <w:szCs w:val="24"/>
          <w:lang w:eastAsia="ru-RU"/>
        </w:rPr>
      </w:pPr>
      <w:r>
        <w:rPr>
          <w:rFonts w:ascii="Times New Roman" w:hAnsi="Times New Roman" w:cs="Times New Roman"/>
          <w:szCs w:val="24"/>
        </w:rPr>
        <w:br w:type="page"/>
      </w:r>
    </w:p>
    <w:p w14:paraId="633772C4" w14:textId="77777777" w:rsidR="00CA0D0A" w:rsidRPr="008D714C" w:rsidRDefault="00CA0D0A" w:rsidP="00F37707">
      <w:pPr>
        <w:pStyle w:val="ConsPlusNormal"/>
        <w:ind w:left="9204" w:firstLine="708"/>
        <w:outlineLvl w:val="1"/>
        <w:rPr>
          <w:rFonts w:ascii="Times New Roman" w:hAnsi="Times New Roman" w:cs="Times New Roman"/>
          <w:szCs w:val="24"/>
        </w:rPr>
      </w:pPr>
      <w:r w:rsidRPr="008D714C">
        <w:rPr>
          <w:rFonts w:ascii="Times New Roman" w:hAnsi="Times New Roman" w:cs="Times New Roman"/>
          <w:szCs w:val="24"/>
        </w:rPr>
        <w:lastRenderedPageBreak/>
        <w:t>Приложение 3</w:t>
      </w:r>
    </w:p>
    <w:p w14:paraId="613ABB51" w14:textId="77777777" w:rsidR="00CA0D0A" w:rsidRPr="008D714C" w:rsidRDefault="00CA0D0A" w:rsidP="00F37707">
      <w:pPr>
        <w:pStyle w:val="ConsPlusNormal"/>
        <w:ind w:left="9912"/>
        <w:rPr>
          <w:rFonts w:ascii="Times New Roman" w:hAnsi="Times New Roman" w:cs="Times New Roman"/>
          <w:szCs w:val="24"/>
        </w:rPr>
      </w:pPr>
      <w:r w:rsidRPr="008D714C">
        <w:rPr>
          <w:rFonts w:ascii="Times New Roman" w:hAnsi="Times New Roman" w:cs="Times New Roman"/>
          <w:szCs w:val="24"/>
        </w:rPr>
        <w:t>к Муниципальной программе</w:t>
      </w:r>
    </w:p>
    <w:p w14:paraId="253104C5" w14:textId="77777777" w:rsidR="00CA0D0A" w:rsidRPr="008D714C" w:rsidRDefault="00954337" w:rsidP="00F37707">
      <w:pPr>
        <w:pStyle w:val="ConsPlusNormal"/>
        <w:ind w:left="9912"/>
        <w:rPr>
          <w:rFonts w:ascii="Times New Roman" w:hAnsi="Times New Roman" w:cs="Times New Roman"/>
          <w:szCs w:val="24"/>
        </w:rPr>
      </w:pPr>
      <w:r w:rsidRPr="008D714C">
        <w:rPr>
          <w:rFonts w:ascii="Times New Roman" w:hAnsi="Times New Roman" w:cs="Times New Roman"/>
          <w:szCs w:val="24"/>
        </w:rPr>
        <w:t>«</w:t>
      </w:r>
      <w:r w:rsidR="00CA0D0A" w:rsidRPr="008D714C">
        <w:rPr>
          <w:rFonts w:ascii="Times New Roman" w:hAnsi="Times New Roman" w:cs="Times New Roman"/>
          <w:szCs w:val="24"/>
        </w:rPr>
        <w:t>Обеспечение доступным и комфортным жильем</w:t>
      </w:r>
    </w:p>
    <w:p w14:paraId="6490B415" w14:textId="77777777" w:rsidR="00CA0D0A" w:rsidRPr="008D714C" w:rsidRDefault="00CA0D0A" w:rsidP="00F37707">
      <w:pPr>
        <w:pStyle w:val="ConsPlusNormal"/>
        <w:ind w:left="9204" w:firstLine="708"/>
        <w:rPr>
          <w:rFonts w:ascii="Times New Roman" w:hAnsi="Times New Roman" w:cs="Times New Roman"/>
          <w:szCs w:val="24"/>
        </w:rPr>
      </w:pPr>
      <w:r w:rsidRPr="008D714C">
        <w:rPr>
          <w:rFonts w:ascii="Times New Roman" w:hAnsi="Times New Roman" w:cs="Times New Roman"/>
          <w:szCs w:val="24"/>
        </w:rPr>
        <w:t>граждан ЗАТО Северск</w:t>
      </w:r>
      <w:r w:rsidR="00954337" w:rsidRPr="008D714C">
        <w:rPr>
          <w:rFonts w:ascii="Times New Roman" w:hAnsi="Times New Roman" w:cs="Times New Roman"/>
          <w:szCs w:val="24"/>
        </w:rPr>
        <w:t>»</w:t>
      </w:r>
      <w:r w:rsidR="00952212" w:rsidRPr="008D714C">
        <w:rPr>
          <w:rFonts w:ascii="Times New Roman" w:hAnsi="Times New Roman" w:cs="Times New Roman"/>
          <w:szCs w:val="24"/>
        </w:rPr>
        <w:t xml:space="preserve"> на 202</w:t>
      </w:r>
      <w:r w:rsidR="00B15EF9" w:rsidRPr="008D714C">
        <w:rPr>
          <w:rFonts w:ascii="Times New Roman" w:hAnsi="Times New Roman" w:cs="Times New Roman"/>
          <w:szCs w:val="24"/>
        </w:rPr>
        <w:t>5</w:t>
      </w:r>
      <w:r w:rsidR="00952212" w:rsidRPr="008D714C">
        <w:rPr>
          <w:rFonts w:ascii="Times New Roman" w:hAnsi="Times New Roman" w:cs="Times New Roman"/>
          <w:szCs w:val="24"/>
        </w:rPr>
        <w:t xml:space="preserve"> - 202</w:t>
      </w:r>
      <w:r w:rsidR="00B15EF9" w:rsidRPr="008D714C">
        <w:rPr>
          <w:rFonts w:ascii="Times New Roman" w:hAnsi="Times New Roman" w:cs="Times New Roman"/>
          <w:szCs w:val="24"/>
        </w:rPr>
        <w:t>7</w:t>
      </w:r>
      <w:r w:rsidRPr="008D714C">
        <w:rPr>
          <w:rFonts w:ascii="Times New Roman" w:hAnsi="Times New Roman" w:cs="Times New Roman"/>
          <w:szCs w:val="24"/>
        </w:rPr>
        <w:t xml:space="preserve"> годы</w:t>
      </w:r>
    </w:p>
    <w:p w14:paraId="762A244C" w14:textId="77777777" w:rsidR="007F6468" w:rsidRDefault="007F6468">
      <w:pPr>
        <w:pStyle w:val="ConsPlusTitle"/>
        <w:jc w:val="center"/>
        <w:rPr>
          <w:rFonts w:ascii="Times New Roman" w:hAnsi="Times New Roman" w:cs="Times New Roman"/>
          <w:b w:val="0"/>
          <w:szCs w:val="24"/>
        </w:rPr>
      </w:pPr>
      <w:bookmarkStart w:id="9" w:name="P4340"/>
      <w:bookmarkEnd w:id="9"/>
    </w:p>
    <w:p w14:paraId="7429B1EC" w14:textId="77777777" w:rsidR="007C0102" w:rsidRDefault="007C0102">
      <w:pPr>
        <w:pStyle w:val="ConsPlusTitle"/>
        <w:jc w:val="center"/>
        <w:rPr>
          <w:rFonts w:ascii="Times New Roman" w:hAnsi="Times New Roman" w:cs="Times New Roman"/>
          <w:b w:val="0"/>
          <w:szCs w:val="24"/>
        </w:rPr>
      </w:pPr>
    </w:p>
    <w:p w14:paraId="2E47A7E0" w14:textId="77777777" w:rsidR="00CA0D0A" w:rsidRPr="008D714C" w:rsidRDefault="006566D8">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ОБЩАЯ ПОТРЕБНОСТЬ</w:t>
      </w:r>
    </w:p>
    <w:p w14:paraId="0E001684" w14:textId="77777777" w:rsidR="00CA0D0A" w:rsidRPr="008D714C" w:rsidRDefault="00952212">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в ресурсном обеспечении реализации муниципальной программы</w:t>
      </w:r>
    </w:p>
    <w:p w14:paraId="346C8D23" w14:textId="77777777" w:rsidR="00952212" w:rsidRPr="008D714C" w:rsidRDefault="00952212">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 xml:space="preserve">«Обеспечение доступным и комфортным жильем граждан ЗАТО Северск», </w:t>
      </w:r>
    </w:p>
    <w:p w14:paraId="436F409F" w14:textId="77777777" w:rsidR="00CA0D0A" w:rsidRPr="008D714C" w:rsidRDefault="00952212">
      <w:pPr>
        <w:pStyle w:val="ConsPlusTitle"/>
        <w:jc w:val="center"/>
        <w:rPr>
          <w:rFonts w:ascii="Times New Roman" w:hAnsi="Times New Roman" w:cs="Times New Roman"/>
          <w:b w:val="0"/>
          <w:szCs w:val="24"/>
        </w:rPr>
      </w:pPr>
      <w:r w:rsidRPr="008D714C">
        <w:rPr>
          <w:rFonts w:ascii="Times New Roman" w:hAnsi="Times New Roman" w:cs="Times New Roman"/>
          <w:b w:val="0"/>
          <w:szCs w:val="24"/>
        </w:rPr>
        <w:t>включая прогнозную оценку расходов</w:t>
      </w:r>
    </w:p>
    <w:p w14:paraId="1E0EE37D" w14:textId="77777777" w:rsidR="00CA0D0A" w:rsidRPr="007C0102" w:rsidRDefault="00CA0D0A">
      <w:pPr>
        <w:pStyle w:val="ConsPlusNormal"/>
        <w:jc w:val="both"/>
        <w:rPr>
          <w:rFonts w:ascii="Times New Roman" w:hAnsi="Times New Roman" w:cs="Times New Roman"/>
          <w:szCs w:val="24"/>
        </w:rPr>
      </w:pPr>
    </w:p>
    <w:tbl>
      <w:tblPr>
        <w:tblW w:w="15070" w:type="dxa"/>
        <w:tblInd w:w="93" w:type="dxa"/>
        <w:tblLayout w:type="fixed"/>
        <w:tblLook w:val="04A0" w:firstRow="1" w:lastRow="0" w:firstColumn="1" w:lastColumn="0" w:noHBand="0" w:noVBand="1"/>
      </w:tblPr>
      <w:tblGrid>
        <w:gridCol w:w="724"/>
        <w:gridCol w:w="2410"/>
        <w:gridCol w:w="850"/>
        <w:gridCol w:w="1560"/>
        <w:gridCol w:w="1588"/>
        <w:gridCol w:w="1276"/>
        <w:gridCol w:w="1417"/>
        <w:gridCol w:w="1176"/>
        <w:gridCol w:w="950"/>
        <w:gridCol w:w="1998"/>
        <w:gridCol w:w="1121"/>
      </w:tblGrid>
      <w:tr w:rsidR="001B2D4A" w:rsidRPr="008D714C" w14:paraId="5574F3A5"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C39F014"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п/п</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BBF58D" w14:textId="77777777" w:rsidR="001B2D4A" w:rsidRPr="008D714C" w:rsidRDefault="001B2D4A" w:rsidP="00751CA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Наименование подпрограммы, задачи подпрограммы, </w:t>
            </w:r>
            <w:r w:rsidR="00751CAE" w:rsidRPr="008D714C">
              <w:rPr>
                <w:rFonts w:ascii="Times New Roman" w:eastAsia="Times New Roman" w:hAnsi="Times New Roman" w:cs="Times New Roman"/>
                <w:szCs w:val="24"/>
                <w:lang w:eastAsia="ru-RU"/>
              </w:rPr>
              <w:t>КПМ</w:t>
            </w:r>
            <w:r w:rsidRPr="008D714C">
              <w:rPr>
                <w:rFonts w:ascii="Times New Roman" w:eastAsia="Times New Roman" w:hAnsi="Times New Roman" w:cs="Times New Roman"/>
                <w:szCs w:val="24"/>
                <w:lang w:eastAsia="ru-RU"/>
              </w:rPr>
              <w:t>, основного мероприятия,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6C7E43C" w14:textId="77777777" w:rsidR="001B2D4A" w:rsidRPr="008D714C" w:rsidRDefault="001B2D4A" w:rsidP="006E72A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Срок реа</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лиза</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ции, год</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8BAC9D"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Объем финансиро-вания, тыс. руб.</w:t>
            </w:r>
          </w:p>
        </w:tc>
        <w:tc>
          <w:tcPr>
            <w:tcW w:w="5457" w:type="dxa"/>
            <w:gridSpan w:val="4"/>
            <w:tcBorders>
              <w:top w:val="single" w:sz="4" w:space="0" w:color="auto"/>
              <w:left w:val="nil"/>
              <w:bottom w:val="single" w:sz="4" w:space="0" w:color="auto"/>
              <w:right w:val="single" w:sz="4" w:space="0" w:color="auto"/>
            </w:tcBorders>
            <w:shd w:val="clear" w:color="auto" w:fill="auto"/>
            <w:hideMark/>
          </w:tcPr>
          <w:p w14:paraId="1269BC35"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 том числе за счет средств</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D66076E"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Участ</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ники Про</w:t>
            </w:r>
            <w:r w:rsidR="006E72AC" w:rsidRPr="008D714C">
              <w:rPr>
                <w:rFonts w:ascii="Times New Roman" w:eastAsia="Times New Roman" w:hAnsi="Times New Roman" w:cs="Times New Roman"/>
                <w:szCs w:val="24"/>
                <w:lang w:eastAsia="ru-RU"/>
              </w:rPr>
              <w:t>г</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рам</w:t>
            </w:r>
            <w:r w:rsidR="00DA71B6"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мы, участ</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ники меро</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прия</w:t>
            </w:r>
            <w:r w:rsidR="00DA71B6"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тия</w:t>
            </w:r>
          </w:p>
        </w:tc>
        <w:tc>
          <w:tcPr>
            <w:tcW w:w="3119" w:type="dxa"/>
            <w:gridSpan w:val="2"/>
            <w:tcBorders>
              <w:top w:val="single" w:sz="4" w:space="0" w:color="auto"/>
              <w:left w:val="nil"/>
              <w:bottom w:val="single" w:sz="4" w:space="0" w:color="auto"/>
              <w:right w:val="single" w:sz="4" w:space="0" w:color="auto"/>
            </w:tcBorders>
            <w:shd w:val="clear" w:color="auto" w:fill="auto"/>
            <w:hideMark/>
          </w:tcPr>
          <w:p w14:paraId="4E38006B" w14:textId="77777777" w:rsidR="001B2D4A" w:rsidRPr="008D714C" w:rsidRDefault="001B2D4A"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Показатели конечного результата </w:t>
            </w:r>
            <w:r w:rsidR="00E600E7" w:rsidRPr="008D714C">
              <w:rPr>
                <w:rFonts w:ascii="Times New Roman" w:eastAsia="Times New Roman" w:hAnsi="Times New Roman" w:cs="Times New Roman"/>
                <w:szCs w:val="24"/>
                <w:lang w:eastAsia="ru-RU"/>
              </w:rPr>
              <w:t>КПМ</w:t>
            </w:r>
            <w:r w:rsidRPr="008D714C">
              <w:rPr>
                <w:rFonts w:ascii="Times New Roman" w:eastAsia="Times New Roman" w:hAnsi="Times New Roman" w:cs="Times New Roman"/>
                <w:szCs w:val="24"/>
                <w:lang w:eastAsia="ru-RU"/>
              </w:rPr>
              <w:t xml:space="preserve">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1B2D4A" w:rsidRPr="008D714C" w14:paraId="69AB40DB"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2B3D491" w14:textId="77777777" w:rsidR="001B2D4A" w:rsidRPr="008D714C" w:rsidRDefault="001B2D4A" w:rsidP="005C1F5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7EE6710" w14:textId="77777777" w:rsidR="001B2D4A" w:rsidRPr="008D714C" w:rsidRDefault="001B2D4A" w:rsidP="005C1F5A">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FF4A6FC" w14:textId="77777777" w:rsidR="001B2D4A" w:rsidRPr="008D714C" w:rsidRDefault="001B2D4A" w:rsidP="005C1F5A">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7B6D7AF" w14:textId="77777777" w:rsidR="001B2D4A" w:rsidRPr="008D714C" w:rsidRDefault="001B2D4A" w:rsidP="005C1F5A">
            <w:pPr>
              <w:rPr>
                <w:rFonts w:ascii="Times New Roman" w:eastAsia="Times New Roman" w:hAnsi="Times New Roman" w:cs="Times New Roman"/>
                <w:szCs w:val="24"/>
                <w:lang w:eastAsia="ru-RU"/>
              </w:rPr>
            </w:pPr>
          </w:p>
        </w:tc>
        <w:tc>
          <w:tcPr>
            <w:tcW w:w="1588" w:type="dxa"/>
            <w:tcBorders>
              <w:top w:val="nil"/>
              <w:left w:val="nil"/>
              <w:bottom w:val="single" w:sz="4" w:space="0" w:color="auto"/>
              <w:right w:val="single" w:sz="4" w:space="0" w:color="auto"/>
            </w:tcBorders>
            <w:shd w:val="clear" w:color="auto" w:fill="auto"/>
            <w:hideMark/>
          </w:tcPr>
          <w:p w14:paraId="0C7D08A7"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федераль- ного бюджета</w:t>
            </w:r>
          </w:p>
        </w:tc>
        <w:tc>
          <w:tcPr>
            <w:tcW w:w="1276" w:type="dxa"/>
            <w:tcBorders>
              <w:top w:val="nil"/>
              <w:left w:val="nil"/>
              <w:bottom w:val="single" w:sz="4" w:space="0" w:color="auto"/>
              <w:right w:val="single" w:sz="4" w:space="0" w:color="auto"/>
            </w:tcBorders>
            <w:shd w:val="clear" w:color="auto" w:fill="auto"/>
            <w:hideMark/>
          </w:tcPr>
          <w:p w14:paraId="33C1AB5C"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областно</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го бюджета</w:t>
            </w:r>
          </w:p>
        </w:tc>
        <w:tc>
          <w:tcPr>
            <w:tcW w:w="1417" w:type="dxa"/>
            <w:tcBorders>
              <w:top w:val="nil"/>
              <w:left w:val="nil"/>
              <w:bottom w:val="single" w:sz="4" w:space="0" w:color="auto"/>
              <w:right w:val="single" w:sz="4" w:space="0" w:color="auto"/>
            </w:tcBorders>
            <w:shd w:val="clear" w:color="auto" w:fill="auto"/>
            <w:hideMark/>
          </w:tcPr>
          <w:p w14:paraId="27D7C735"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местного бюджета</w:t>
            </w:r>
          </w:p>
        </w:tc>
        <w:tc>
          <w:tcPr>
            <w:tcW w:w="1176" w:type="dxa"/>
            <w:tcBorders>
              <w:top w:val="nil"/>
              <w:left w:val="nil"/>
              <w:bottom w:val="single" w:sz="4" w:space="0" w:color="auto"/>
              <w:right w:val="single" w:sz="4" w:space="0" w:color="auto"/>
            </w:tcBorders>
            <w:shd w:val="clear" w:color="auto" w:fill="auto"/>
            <w:hideMark/>
          </w:tcPr>
          <w:p w14:paraId="1C020D7B"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внебюд- жетных источ</w:t>
            </w:r>
            <w:r w:rsidR="00EA2CD5"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ников</w:t>
            </w:r>
          </w:p>
        </w:tc>
        <w:tc>
          <w:tcPr>
            <w:tcW w:w="950" w:type="dxa"/>
            <w:vMerge/>
            <w:tcBorders>
              <w:top w:val="single" w:sz="4" w:space="0" w:color="auto"/>
              <w:left w:val="single" w:sz="4" w:space="0" w:color="auto"/>
              <w:bottom w:val="single" w:sz="4" w:space="0" w:color="auto"/>
              <w:right w:val="single" w:sz="4" w:space="0" w:color="auto"/>
            </w:tcBorders>
            <w:vAlign w:val="center"/>
            <w:hideMark/>
          </w:tcPr>
          <w:p w14:paraId="15CBD744" w14:textId="77777777" w:rsidR="001B2D4A" w:rsidRPr="008D714C" w:rsidRDefault="001B2D4A" w:rsidP="005C1F5A">
            <w:pPr>
              <w:rPr>
                <w:rFonts w:ascii="Times New Roman" w:eastAsia="Times New Roman" w:hAnsi="Times New Roman" w:cs="Times New Roman"/>
                <w:szCs w:val="24"/>
                <w:lang w:eastAsia="ru-RU"/>
              </w:rPr>
            </w:pPr>
          </w:p>
        </w:tc>
        <w:tc>
          <w:tcPr>
            <w:tcW w:w="1998" w:type="dxa"/>
            <w:tcBorders>
              <w:top w:val="nil"/>
              <w:left w:val="nil"/>
              <w:bottom w:val="single" w:sz="4" w:space="0" w:color="auto"/>
              <w:right w:val="single" w:sz="4" w:space="0" w:color="auto"/>
            </w:tcBorders>
            <w:shd w:val="clear" w:color="auto" w:fill="auto"/>
            <w:hideMark/>
          </w:tcPr>
          <w:p w14:paraId="480E0C4B" w14:textId="77777777" w:rsidR="001B2D4A" w:rsidRPr="008D714C" w:rsidRDefault="001B2D4A" w:rsidP="00C113F4">
            <w:pPr>
              <w:ind w:right="175"/>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наименование и единица измерения</w:t>
            </w:r>
          </w:p>
        </w:tc>
        <w:tc>
          <w:tcPr>
            <w:tcW w:w="1121" w:type="dxa"/>
            <w:tcBorders>
              <w:top w:val="nil"/>
              <w:left w:val="nil"/>
              <w:bottom w:val="single" w:sz="4" w:space="0" w:color="auto"/>
              <w:right w:val="single" w:sz="4" w:space="0" w:color="auto"/>
            </w:tcBorders>
            <w:shd w:val="clear" w:color="auto" w:fill="auto"/>
            <w:hideMark/>
          </w:tcPr>
          <w:p w14:paraId="5DFA62C0" w14:textId="77777777" w:rsidR="001B2D4A" w:rsidRPr="008D714C" w:rsidRDefault="001B2D4A" w:rsidP="00E025B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значе</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ния по годам реали</w:t>
            </w:r>
            <w:r w:rsidR="00C113F4"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зации</w:t>
            </w:r>
          </w:p>
        </w:tc>
      </w:tr>
    </w:tbl>
    <w:p w14:paraId="69E3FAFB" w14:textId="77777777" w:rsidR="0042355F" w:rsidRPr="008D714C" w:rsidRDefault="0042355F">
      <w:pPr>
        <w:rPr>
          <w:rFonts w:ascii="Times New Roman" w:hAnsi="Times New Roman" w:cs="Times New Roman"/>
          <w:sz w:val="2"/>
          <w:szCs w:val="2"/>
        </w:rPr>
      </w:pPr>
    </w:p>
    <w:tbl>
      <w:tblPr>
        <w:tblW w:w="15070" w:type="dxa"/>
        <w:tblInd w:w="93" w:type="dxa"/>
        <w:tblLayout w:type="fixed"/>
        <w:tblLook w:val="04A0" w:firstRow="1" w:lastRow="0" w:firstColumn="1" w:lastColumn="0" w:noHBand="0" w:noVBand="1"/>
      </w:tblPr>
      <w:tblGrid>
        <w:gridCol w:w="724"/>
        <w:gridCol w:w="2410"/>
        <w:gridCol w:w="850"/>
        <w:gridCol w:w="1560"/>
        <w:gridCol w:w="1588"/>
        <w:gridCol w:w="1276"/>
        <w:gridCol w:w="1417"/>
        <w:gridCol w:w="1163"/>
        <w:gridCol w:w="963"/>
        <w:gridCol w:w="1985"/>
        <w:gridCol w:w="1134"/>
      </w:tblGrid>
      <w:tr w:rsidR="001B2D4A" w:rsidRPr="008D714C" w14:paraId="4CE4D55A" w14:textId="77777777" w:rsidTr="00B026F5">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05ED3"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76E2B737"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29BAEC4"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98C83B9"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7EA6270C"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734E534"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349E0D1"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5442A577"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c>
          <w:tcPr>
            <w:tcW w:w="963" w:type="dxa"/>
            <w:tcBorders>
              <w:top w:val="single" w:sz="4" w:space="0" w:color="auto"/>
              <w:left w:val="nil"/>
              <w:bottom w:val="single" w:sz="4" w:space="0" w:color="auto"/>
              <w:right w:val="single" w:sz="4" w:space="0" w:color="auto"/>
            </w:tcBorders>
            <w:shd w:val="clear" w:color="auto" w:fill="auto"/>
            <w:vAlign w:val="center"/>
            <w:hideMark/>
          </w:tcPr>
          <w:p w14:paraId="1BD2A385"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9</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7AD7DE42"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6768BFA"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r>
      <w:tr w:rsidR="001B2D4A" w:rsidRPr="008D714C" w14:paraId="1BC9CD42" w14:textId="77777777" w:rsidTr="00B026F5">
        <w:trPr>
          <w:trHeight w:val="20"/>
        </w:trPr>
        <w:tc>
          <w:tcPr>
            <w:tcW w:w="150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1D9CE3E" w14:textId="77777777" w:rsidR="001B2D4A" w:rsidRPr="008D714C" w:rsidRDefault="001B2D4A" w:rsidP="005C1F5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Подпрограмма 1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Строительство (приобретение) жилья и ликвидация аварийного жилищного фонда в ЗАТО Северск</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Программы</w:t>
            </w:r>
          </w:p>
        </w:tc>
      </w:tr>
      <w:tr w:rsidR="001B2D4A" w:rsidRPr="008D714C" w14:paraId="255CA5A6" w14:textId="77777777" w:rsidTr="00B026F5">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27D42151" w14:textId="77777777" w:rsidR="001B2D4A" w:rsidRPr="008D714C" w:rsidRDefault="001B2D4A"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100EDDB8" w14:textId="77777777" w:rsidR="001B2D4A" w:rsidRPr="008D714C" w:rsidRDefault="001B2D4A" w:rsidP="005C1F5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Задача 1 </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Обеспечение строительства мно</w:t>
            </w:r>
            <w:r w:rsidR="00EE6499" w:rsidRPr="008D714C">
              <w:rPr>
                <w:rFonts w:ascii="Times New Roman" w:eastAsia="Times New Roman" w:hAnsi="Times New Roman" w:cs="Times New Roman"/>
                <w:szCs w:val="24"/>
                <w:lang w:eastAsia="ru-RU"/>
              </w:rPr>
              <w:t>гоквартирных домов (приобретения</w:t>
            </w:r>
            <w:r w:rsidRPr="008D714C">
              <w:rPr>
                <w:rFonts w:ascii="Times New Roman" w:eastAsia="Times New Roman" w:hAnsi="Times New Roman" w:cs="Times New Roman"/>
                <w:szCs w:val="24"/>
                <w:lang w:eastAsia="ru-RU"/>
              </w:rPr>
              <w:t xml:space="preserve"> квартир) для расселения аварийного жилищного фонда</w:t>
            </w:r>
            <w:r w:rsidR="0095433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 xml:space="preserve"> подпрограммы 1</w:t>
            </w:r>
          </w:p>
        </w:tc>
      </w:tr>
      <w:tr w:rsidR="00F854ED" w:rsidRPr="008D714C" w14:paraId="0A10E36E"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E4BA7EB" w14:textId="77777777" w:rsidR="00F854ED" w:rsidRPr="008D714C" w:rsidRDefault="00F854ED"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75E1AC" w14:textId="688E3381" w:rsidR="00F854ED" w:rsidRPr="008D714C" w:rsidRDefault="00E5340C" w:rsidP="007C0102">
            <w:pPr>
              <w:widowControl w:val="0"/>
              <w:rPr>
                <w:rFonts w:ascii="Times New Roman" w:eastAsia="Times New Roman" w:hAnsi="Times New Roman" w:cs="Times New Roman"/>
                <w:szCs w:val="24"/>
                <w:lang w:eastAsia="ru-RU"/>
              </w:rPr>
            </w:pPr>
            <w:r w:rsidRPr="00E5340C">
              <w:rPr>
                <w:rFonts w:ascii="Times New Roman" w:eastAsia="Times New Roman" w:hAnsi="Times New Roman" w:cs="Times New Roman"/>
                <w:szCs w:val="24"/>
                <w:lang w:eastAsia="ru-RU"/>
              </w:rPr>
              <w:t>Основно</w:t>
            </w:r>
            <w:r>
              <w:rPr>
                <w:rFonts w:ascii="Times New Roman" w:eastAsia="Times New Roman" w:hAnsi="Times New Roman" w:cs="Times New Roman"/>
                <w:szCs w:val="24"/>
                <w:lang w:eastAsia="ru-RU"/>
              </w:rPr>
              <w:t>е</w:t>
            </w:r>
            <w:r w:rsidR="007C0102">
              <w:rPr>
                <w:rFonts w:ascii="Times New Roman" w:eastAsia="Times New Roman" w:hAnsi="Times New Roman" w:cs="Times New Roman"/>
                <w:szCs w:val="24"/>
                <w:lang w:eastAsia="ru-RU"/>
              </w:rPr>
              <w:t xml:space="preserve"> </w:t>
            </w:r>
            <w:r w:rsidRPr="00E5340C">
              <w:rPr>
                <w:rFonts w:ascii="Times New Roman" w:eastAsia="Times New Roman" w:hAnsi="Times New Roman" w:cs="Times New Roman"/>
                <w:szCs w:val="24"/>
                <w:lang w:eastAsia="ru-RU"/>
              </w:rPr>
              <w:lastRenderedPageBreak/>
              <w:t>мероприятие. Строительство многоквартирных домов (приобретение</w:t>
            </w:r>
            <w:r>
              <w:rPr>
                <w:rFonts w:ascii="Times New Roman" w:eastAsia="Times New Roman" w:hAnsi="Times New Roman" w:cs="Times New Roman"/>
                <w:szCs w:val="24"/>
                <w:lang w:eastAsia="ru-RU"/>
              </w:rPr>
              <w:t xml:space="preserve"> </w:t>
            </w:r>
            <w:r w:rsidRPr="00E5340C">
              <w:rPr>
                <w:rFonts w:ascii="Times New Roman" w:eastAsia="Times New Roman" w:hAnsi="Times New Roman" w:cs="Times New Roman"/>
                <w:szCs w:val="24"/>
                <w:lang w:eastAsia="ru-RU"/>
              </w:rPr>
              <w:t>квартир) для расселения аварийного жилищного фонда, в т.ч.:</w:t>
            </w:r>
          </w:p>
        </w:tc>
        <w:tc>
          <w:tcPr>
            <w:tcW w:w="850" w:type="dxa"/>
            <w:tcBorders>
              <w:top w:val="single" w:sz="4" w:space="0" w:color="auto"/>
              <w:left w:val="nil"/>
              <w:bottom w:val="single" w:sz="4" w:space="0" w:color="auto"/>
              <w:right w:val="single" w:sz="4" w:space="0" w:color="auto"/>
            </w:tcBorders>
            <w:shd w:val="clear" w:color="auto" w:fill="auto"/>
            <w:hideMark/>
          </w:tcPr>
          <w:p w14:paraId="305F74B4" w14:textId="77777777" w:rsidR="00F854ED" w:rsidRPr="008D714C" w:rsidRDefault="00F854ED"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590CE279" w14:textId="77777777" w:rsidR="00F854ED" w:rsidRPr="008D714C" w:rsidRDefault="00F854E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1 841 367,41</w:t>
            </w:r>
          </w:p>
        </w:tc>
        <w:tc>
          <w:tcPr>
            <w:tcW w:w="1588" w:type="dxa"/>
            <w:tcBorders>
              <w:top w:val="single" w:sz="4" w:space="0" w:color="auto"/>
              <w:left w:val="nil"/>
              <w:bottom w:val="single" w:sz="4" w:space="0" w:color="auto"/>
              <w:right w:val="single" w:sz="4" w:space="0" w:color="auto"/>
            </w:tcBorders>
            <w:shd w:val="clear" w:color="auto" w:fill="auto"/>
          </w:tcPr>
          <w:p w14:paraId="5E5927ED" w14:textId="13E3CDEA" w:rsidR="00F854ED" w:rsidRPr="008D714C" w:rsidRDefault="00B026F5" w:rsidP="00B026F5">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1 554 294</w:t>
            </w:r>
            <w:r w:rsidR="00F854ED" w:rsidRPr="008D714C">
              <w:rPr>
                <w:rFonts w:ascii="Times New Roman" w:eastAsia="Times New Roman" w:hAnsi="Times New Roman" w:cs="Times New Roman"/>
                <w:szCs w:val="24"/>
                <w:lang w:eastAsia="ru-RU"/>
              </w:rPr>
              <w:t>,</w:t>
            </w:r>
            <w:r>
              <w:rPr>
                <w:rFonts w:ascii="Times New Roman" w:eastAsia="Times New Roman" w:hAnsi="Times New Roman" w:cs="Times New Roman"/>
                <w:szCs w:val="24"/>
                <w:lang w:eastAsia="ru-RU"/>
              </w:rPr>
              <w:t>75</w:t>
            </w:r>
          </w:p>
        </w:tc>
        <w:tc>
          <w:tcPr>
            <w:tcW w:w="1276" w:type="dxa"/>
            <w:tcBorders>
              <w:top w:val="single" w:sz="4" w:space="0" w:color="auto"/>
              <w:left w:val="nil"/>
              <w:bottom w:val="single" w:sz="4" w:space="0" w:color="auto"/>
              <w:right w:val="single" w:sz="4" w:space="0" w:color="auto"/>
            </w:tcBorders>
            <w:shd w:val="clear" w:color="auto" w:fill="auto"/>
          </w:tcPr>
          <w:p w14:paraId="1D5DA57D" w14:textId="542CFD46" w:rsidR="00F854ED"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48 </w:t>
            </w:r>
            <w:r w:rsidR="00F854ED" w:rsidRPr="008D714C">
              <w:rPr>
                <w:rFonts w:ascii="Times New Roman" w:eastAsia="Times New Roman" w:hAnsi="Times New Roman" w:cs="Times New Roman"/>
                <w:szCs w:val="24"/>
                <w:lang w:eastAsia="ru-RU"/>
              </w:rPr>
              <w:t>0</w:t>
            </w:r>
            <w:r>
              <w:rPr>
                <w:rFonts w:ascii="Times New Roman" w:eastAsia="Times New Roman" w:hAnsi="Times New Roman" w:cs="Times New Roman"/>
                <w:szCs w:val="24"/>
                <w:lang w:eastAsia="ru-RU"/>
              </w:rPr>
              <w:t>70,97</w:t>
            </w:r>
          </w:p>
        </w:tc>
        <w:tc>
          <w:tcPr>
            <w:tcW w:w="1417" w:type="dxa"/>
            <w:tcBorders>
              <w:top w:val="single" w:sz="4" w:space="0" w:color="auto"/>
              <w:left w:val="nil"/>
              <w:bottom w:val="single" w:sz="4" w:space="0" w:color="auto"/>
              <w:right w:val="single" w:sz="4" w:space="0" w:color="auto"/>
            </w:tcBorders>
            <w:shd w:val="clear" w:color="auto" w:fill="auto"/>
            <w:hideMark/>
          </w:tcPr>
          <w:p w14:paraId="2CA25F96" w14:textId="6D11BA69" w:rsidR="00F854ED" w:rsidRPr="008D714C" w:rsidRDefault="00145200" w:rsidP="00E600E7">
            <w:pPr>
              <w:jc w:val="right"/>
              <w:rPr>
                <w:rFonts w:ascii="Times New Roman" w:eastAsia="Times New Roman" w:hAnsi="Times New Roman" w:cs="Times New Roman"/>
                <w:szCs w:val="24"/>
                <w:lang w:eastAsia="ru-RU"/>
              </w:rPr>
            </w:pPr>
            <w:r w:rsidRPr="00145200">
              <w:rPr>
                <w:rFonts w:ascii="Times New Roman" w:eastAsia="Times New Roman" w:hAnsi="Times New Roman" w:cs="Times New Roman"/>
                <w:szCs w:val="24"/>
                <w:lang w:eastAsia="ru-RU"/>
              </w:rPr>
              <w:t>239 001,69</w:t>
            </w:r>
          </w:p>
        </w:tc>
        <w:tc>
          <w:tcPr>
            <w:tcW w:w="1163" w:type="dxa"/>
            <w:tcBorders>
              <w:top w:val="single" w:sz="4" w:space="0" w:color="auto"/>
              <w:left w:val="nil"/>
              <w:bottom w:val="single" w:sz="4" w:space="0" w:color="auto"/>
              <w:right w:val="single" w:sz="4" w:space="0" w:color="auto"/>
            </w:tcBorders>
            <w:shd w:val="clear" w:color="auto" w:fill="auto"/>
            <w:hideMark/>
          </w:tcPr>
          <w:p w14:paraId="6C39D9A7" w14:textId="77777777" w:rsidR="00F854ED" w:rsidRPr="008D714C" w:rsidRDefault="00F854E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25FC58C" w14:textId="4F316280" w:rsidR="00F854ED" w:rsidRPr="008D714C" w:rsidRDefault="00F854ED" w:rsidP="00C31D32">
            <w:pPr>
              <w:widowControl w:val="0"/>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УК</w:t>
            </w:r>
            <w:r w:rsidR="00C31D32">
              <w:rPr>
                <w:rFonts w:ascii="Times New Roman" w:eastAsia="Times New Roman" w:hAnsi="Times New Roman" w:cs="Times New Roman"/>
                <w:szCs w:val="24"/>
                <w:lang w:eastAsia="ru-RU"/>
              </w:rPr>
              <w:t>С</w:t>
            </w:r>
            <w:r w:rsidRPr="008D714C">
              <w:rPr>
                <w:rFonts w:ascii="Times New Roman" w:eastAsia="Times New Roman" w:hAnsi="Times New Roman" w:cs="Times New Roman"/>
                <w:szCs w:val="24"/>
                <w:lang w:eastAsia="ru-RU"/>
              </w:rPr>
              <w:t xml:space="preserve"> </w:t>
            </w:r>
            <w:r w:rsidR="00C31D32">
              <w:rPr>
                <w:rFonts w:ascii="Times New Roman" w:eastAsia="Times New Roman" w:hAnsi="Times New Roman" w:cs="Times New Roman"/>
                <w:szCs w:val="24"/>
                <w:lang w:eastAsia="ru-RU"/>
              </w:rPr>
              <w:lastRenderedPageBreak/>
              <w:t>Адми</w:t>
            </w:r>
            <w:r w:rsidR="000A5A32">
              <w:rPr>
                <w:rFonts w:ascii="Times New Roman" w:eastAsia="Times New Roman" w:hAnsi="Times New Roman" w:cs="Times New Roman"/>
                <w:szCs w:val="24"/>
                <w:lang w:eastAsia="ru-RU"/>
              </w:rPr>
              <w:t>-</w:t>
            </w:r>
            <w:r w:rsidR="00C31D32">
              <w:rPr>
                <w:rFonts w:ascii="Times New Roman" w:eastAsia="Times New Roman" w:hAnsi="Times New Roman" w:cs="Times New Roman"/>
                <w:szCs w:val="24"/>
                <w:lang w:eastAsia="ru-RU"/>
              </w:rPr>
              <w:t>нист</w:t>
            </w:r>
            <w:r w:rsidR="000A5A32">
              <w:rPr>
                <w:rFonts w:ascii="Times New Roman" w:eastAsia="Times New Roman" w:hAnsi="Times New Roman" w:cs="Times New Roman"/>
                <w:szCs w:val="24"/>
                <w:lang w:eastAsia="ru-RU"/>
              </w:rPr>
              <w:t>-</w:t>
            </w:r>
            <w:r w:rsidR="00C31D32">
              <w:rPr>
                <w:rFonts w:ascii="Times New Roman" w:eastAsia="Times New Roman" w:hAnsi="Times New Roman" w:cs="Times New Roman"/>
                <w:szCs w:val="24"/>
                <w:lang w:eastAsia="ru-RU"/>
              </w:rPr>
              <w:t>рации ЗАТО Се</w:t>
            </w:r>
            <w:r w:rsidR="000A5A32">
              <w:rPr>
                <w:rFonts w:ascii="Times New Roman" w:eastAsia="Times New Roman" w:hAnsi="Times New Roman" w:cs="Times New Roman"/>
                <w:szCs w:val="24"/>
                <w:lang w:eastAsia="ru-RU"/>
              </w:rPr>
              <w:t>-</w:t>
            </w:r>
            <w:r w:rsidR="00C31D32">
              <w:rPr>
                <w:rFonts w:ascii="Times New Roman" w:eastAsia="Times New Roman" w:hAnsi="Times New Roman" w:cs="Times New Roman"/>
                <w:szCs w:val="24"/>
                <w:lang w:eastAsia="ru-RU"/>
              </w:rPr>
              <w:t>верск</w:t>
            </w:r>
          </w:p>
        </w:tc>
        <w:tc>
          <w:tcPr>
            <w:tcW w:w="1985" w:type="dxa"/>
            <w:tcBorders>
              <w:top w:val="single" w:sz="4" w:space="0" w:color="auto"/>
              <w:left w:val="nil"/>
              <w:bottom w:val="single" w:sz="4" w:space="0" w:color="auto"/>
              <w:right w:val="single" w:sz="4" w:space="0" w:color="auto"/>
            </w:tcBorders>
            <w:shd w:val="clear" w:color="auto" w:fill="auto"/>
            <w:hideMark/>
          </w:tcPr>
          <w:p w14:paraId="2F2A324D" w14:textId="77777777" w:rsidR="00F854ED" w:rsidRPr="008D714C" w:rsidRDefault="00F854ED"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X</w:t>
            </w:r>
          </w:p>
        </w:tc>
        <w:tc>
          <w:tcPr>
            <w:tcW w:w="1134" w:type="dxa"/>
            <w:tcBorders>
              <w:top w:val="single" w:sz="4" w:space="0" w:color="auto"/>
              <w:left w:val="nil"/>
              <w:bottom w:val="single" w:sz="4" w:space="0" w:color="auto"/>
              <w:right w:val="single" w:sz="4" w:space="0" w:color="auto"/>
            </w:tcBorders>
            <w:shd w:val="clear" w:color="auto" w:fill="auto"/>
            <w:hideMark/>
          </w:tcPr>
          <w:p w14:paraId="00D86E6C" w14:textId="77777777" w:rsidR="00F854ED" w:rsidRPr="008D714C" w:rsidRDefault="00F854ED"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F854ED" w:rsidRPr="008D714C" w14:paraId="204197C7" w14:textId="77777777" w:rsidTr="00B026F5">
        <w:trPr>
          <w:trHeight w:val="2019"/>
        </w:trPr>
        <w:tc>
          <w:tcPr>
            <w:tcW w:w="724" w:type="dxa"/>
            <w:vMerge/>
            <w:tcBorders>
              <w:left w:val="single" w:sz="4" w:space="0" w:color="auto"/>
              <w:bottom w:val="single" w:sz="4" w:space="0" w:color="auto"/>
              <w:right w:val="single" w:sz="4" w:space="0" w:color="auto"/>
            </w:tcBorders>
            <w:vAlign w:val="center"/>
            <w:hideMark/>
          </w:tcPr>
          <w:p w14:paraId="44F19D4C" w14:textId="77777777" w:rsidR="00F854ED" w:rsidRPr="008D714C" w:rsidRDefault="00F854ED" w:rsidP="005C1F5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42C43A4" w14:textId="77777777" w:rsidR="00F854ED" w:rsidRPr="008D714C" w:rsidRDefault="00F854ED" w:rsidP="005C1F5A">
            <w:pPr>
              <w:rPr>
                <w:rFonts w:ascii="Times New Roman" w:eastAsia="Times New Roman" w:hAnsi="Times New Roman" w:cs="Times New Roman"/>
                <w:szCs w:val="24"/>
                <w:lang w:eastAsia="ru-RU"/>
              </w:rPr>
            </w:pPr>
          </w:p>
        </w:tc>
        <w:tc>
          <w:tcPr>
            <w:tcW w:w="850" w:type="dxa"/>
            <w:vMerge w:val="restart"/>
            <w:tcBorders>
              <w:top w:val="single" w:sz="4" w:space="0" w:color="auto"/>
              <w:left w:val="nil"/>
              <w:bottom w:val="single" w:sz="4" w:space="0" w:color="auto"/>
              <w:right w:val="single" w:sz="4" w:space="0" w:color="auto"/>
            </w:tcBorders>
            <w:shd w:val="clear" w:color="auto" w:fill="auto"/>
            <w:hideMark/>
          </w:tcPr>
          <w:p w14:paraId="312BB043" w14:textId="77777777" w:rsidR="00F854ED" w:rsidRPr="008D714C" w:rsidRDefault="00F854ED" w:rsidP="005C1F5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vMerge w:val="restart"/>
            <w:tcBorders>
              <w:top w:val="single" w:sz="4" w:space="0" w:color="auto"/>
              <w:left w:val="nil"/>
              <w:bottom w:val="single" w:sz="4" w:space="0" w:color="auto"/>
              <w:right w:val="single" w:sz="4" w:space="0" w:color="auto"/>
            </w:tcBorders>
            <w:shd w:val="clear" w:color="auto" w:fill="auto"/>
            <w:hideMark/>
          </w:tcPr>
          <w:p w14:paraId="7415D154" w14:textId="77777777" w:rsidR="00F854ED" w:rsidRPr="008D714C" w:rsidRDefault="00F854E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239 001,69</w:t>
            </w:r>
          </w:p>
        </w:tc>
        <w:tc>
          <w:tcPr>
            <w:tcW w:w="1588" w:type="dxa"/>
            <w:vMerge w:val="restart"/>
            <w:tcBorders>
              <w:top w:val="single" w:sz="4" w:space="0" w:color="auto"/>
              <w:left w:val="nil"/>
              <w:bottom w:val="single" w:sz="4" w:space="0" w:color="auto"/>
              <w:right w:val="single" w:sz="4" w:space="0" w:color="auto"/>
            </w:tcBorders>
            <w:shd w:val="clear" w:color="auto" w:fill="auto"/>
            <w:hideMark/>
          </w:tcPr>
          <w:p w14:paraId="040C7F4D" w14:textId="77777777" w:rsidR="00F854ED" w:rsidRPr="008D714C" w:rsidRDefault="00F854ED" w:rsidP="005C1F5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nil"/>
              <w:bottom w:val="single" w:sz="4" w:space="0" w:color="auto"/>
              <w:right w:val="single" w:sz="4" w:space="0" w:color="auto"/>
            </w:tcBorders>
            <w:shd w:val="clear" w:color="auto" w:fill="auto"/>
            <w:hideMark/>
          </w:tcPr>
          <w:p w14:paraId="6E7C6325" w14:textId="77777777" w:rsidR="00F854ED" w:rsidRPr="008D714C" w:rsidRDefault="00F854ED" w:rsidP="005C1F5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nil"/>
              <w:bottom w:val="single" w:sz="4" w:space="0" w:color="auto"/>
              <w:right w:val="single" w:sz="4" w:space="0" w:color="auto"/>
            </w:tcBorders>
            <w:shd w:val="clear" w:color="auto" w:fill="auto"/>
            <w:hideMark/>
          </w:tcPr>
          <w:p w14:paraId="34F468CB" w14:textId="77777777" w:rsidR="00F854ED" w:rsidRPr="008D714C" w:rsidRDefault="00F854ED" w:rsidP="005C1F5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239 001,69</w:t>
            </w:r>
          </w:p>
        </w:tc>
        <w:tc>
          <w:tcPr>
            <w:tcW w:w="1163" w:type="dxa"/>
            <w:vMerge w:val="restart"/>
            <w:tcBorders>
              <w:top w:val="single" w:sz="4" w:space="0" w:color="auto"/>
              <w:left w:val="nil"/>
              <w:bottom w:val="single" w:sz="4" w:space="0" w:color="auto"/>
              <w:right w:val="single" w:sz="4" w:space="0" w:color="auto"/>
            </w:tcBorders>
            <w:shd w:val="clear" w:color="auto" w:fill="auto"/>
            <w:hideMark/>
          </w:tcPr>
          <w:p w14:paraId="1F651262" w14:textId="77777777" w:rsidR="00F854ED" w:rsidRPr="008D714C" w:rsidRDefault="00F854ED" w:rsidP="005C1F5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single" w:sz="4" w:space="0" w:color="auto"/>
              <w:bottom w:val="single" w:sz="4" w:space="0" w:color="auto"/>
              <w:right w:val="single" w:sz="4" w:space="0" w:color="auto"/>
            </w:tcBorders>
            <w:vAlign w:val="center"/>
            <w:hideMark/>
          </w:tcPr>
          <w:p w14:paraId="037EFCE4" w14:textId="77777777" w:rsidR="00F854ED" w:rsidRPr="008D714C" w:rsidRDefault="00F854ED" w:rsidP="005C1F5A">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39B86EA7" w14:textId="72DFBE2A" w:rsidR="00F854ED" w:rsidRPr="00F854ED" w:rsidRDefault="00F854ED" w:rsidP="00F854ED">
            <w:r w:rsidRPr="00F854ED">
              <w:rPr>
                <w:rFonts w:ascii="Times New Roman" w:eastAsia="Times New Roman" w:hAnsi="Times New Roman" w:cs="Times New Roman"/>
                <w:szCs w:val="24"/>
                <w:lang w:eastAsia="ru-RU"/>
              </w:rPr>
              <w:t>1.</w:t>
            </w:r>
            <w:r w:rsidRPr="00F854ED">
              <w:rPr>
                <w:rFonts w:ascii="Times New Roman" w:hAnsi="Times New Roman" w:cs="Times New Roman"/>
                <w:szCs w:val="24"/>
              </w:rPr>
              <w:t xml:space="preserve"> Ввод многоквартир-ных домов для расселения аварийного жилищного фонда, ед</w:t>
            </w:r>
          </w:p>
        </w:tc>
        <w:tc>
          <w:tcPr>
            <w:tcW w:w="1134" w:type="dxa"/>
            <w:tcBorders>
              <w:top w:val="single" w:sz="4" w:space="0" w:color="auto"/>
              <w:left w:val="nil"/>
              <w:bottom w:val="single" w:sz="4" w:space="0" w:color="auto"/>
              <w:right w:val="single" w:sz="4" w:space="0" w:color="auto"/>
            </w:tcBorders>
            <w:shd w:val="clear" w:color="auto" w:fill="auto"/>
            <w:hideMark/>
          </w:tcPr>
          <w:p w14:paraId="7379BC81" w14:textId="77777777" w:rsidR="00F854ED" w:rsidRPr="008D714C" w:rsidRDefault="00F854ED" w:rsidP="005C1F5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F854ED" w:rsidRPr="008D714C" w14:paraId="4E364AAA" w14:textId="77777777" w:rsidTr="00B026F5">
        <w:trPr>
          <w:trHeight w:val="2225"/>
        </w:trPr>
        <w:tc>
          <w:tcPr>
            <w:tcW w:w="724" w:type="dxa"/>
            <w:vMerge/>
            <w:tcBorders>
              <w:left w:val="single" w:sz="4" w:space="0" w:color="auto"/>
              <w:bottom w:val="single" w:sz="4" w:space="0" w:color="auto"/>
              <w:right w:val="single" w:sz="4" w:space="0" w:color="auto"/>
            </w:tcBorders>
            <w:vAlign w:val="center"/>
          </w:tcPr>
          <w:p w14:paraId="335C40D5" w14:textId="77777777" w:rsidR="00F854ED" w:rsidRPr="008D714C" w:rsidRDefault="00F854ED" w:rsidP="005C1F5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752FF9C0" w14:textId="77777777" w:rsidR="00F854ED" w:rsidRPr="008D714C" w:rsidRDefault="00F854ED" w:rsidP="005C1F5A">
            <w:pPr>
              <w:rPr>
                <w:rFonts w:ascii="Times New Roman" w:eastAsia="Times New Roman" w:hAnsi="Times New Roman" w:cs="Times New Roman"/>
                <w:szCs w:val="24"/>
                <w:lang w:eastAsia="ru-RU"/>
              </w:rPr>
            </w:pPr>
          </w:p>
        </w:tc>
        <w:tc>
          <w:tcPr>
            <w:tcW w:w="850" w:type="dxa"/>
            <w:vMerge/>
            <w:tcBorders>
              <w:top w:val="single" w:sz="4" w:space="0" w:color="auto"/>
              <w:left w:val="nil"/>
              <w:bottom w:val="single" w:sz="4" w:space="0" w:color="auto"/>
              <w:right w:val="single" w:sz="4" w:space="0" w:color="auto"/>
            </w:tcBorders>
            <w:shd w:val="clear" w:color="auto" w:fill="auto"/>
          </w:tcPr>
          <w:p w14:paraId="4C8D3ACD" w14:textId="77777777" w:rsidR="00F854ED" w:rsidRPr="008D714C" w:rsidRDefault="00F854ED" w:rsidP="005C1F5A">
            <w:pPr>
              <w:jc w:val="center"/>
              <w:rPr>
                <w:rFonts w:ascii="Times New Roman" w:eastAsia="Times New Roman" w:hAnsi="Times New Roman" w:cs="Times New Roman"/>
                <w:szCs w:val="24"/>
                <w:lang w:eastAsia="ru-RU"/>
              </w:rPr>
            </w:pPr>
          </w:p>
        </w:tc>
        <w:tc>
          <w:tcPr>
            <w:tcW w:w="1560" w:type="dxa"/>
            <w:vMerge/>
            <w:tcBorders>
              <w:top w:val="single" w:sz="4" w:space="0" w:color="auto"/>
              <w:left w:val="nil"/>
              <w:bottom w:val="single" w:sz="4" w:space="0" w:color="auto"/>
              <w:right w:val="single" w:sz="4" w:space="0" w:color="auto"/>
            </w:tcBorders>
            <w:shd w:val="clear" w:color="auto" w:fill="auto"/>
          </w:tcPr>
          <w:p w14:paraId="6115B4A5" w14:textId="77777777" w:rsidR="00F854ED" w:rsidRPr="008D714C" w:rsidRDefault="00F854ED" w:rsidP="00E600E7">
            <w:pPr>
              <w:jc w:val="right"/>
              <w:rPr>
                <w:rFonts w:ascii="Times New Roman" w:eastAsia="Times New Roman" w:hAnsi="Times New Roman" w:cs="Times New Roman"/>
                <w:szCs w:val="24"/>
                <w:lang w:eastAsia="ru-RU"/>
              </w:rPr>
            </w:pPr>
          </w:p>
        </w:tc>
        <w:tc>
          <w:tcPr>
            <w:tcW w:w="1588" w:type="dxa"/>
            <w:vMerge/>
            <w:tcBorders>
              <w:top w:val="single" w:sz="4" w:space="0" w:color="auto"/>
              <w:left w:val="nil"/>
              <w:bottom w:val="single" w:sz="4" w:space="0" w:color="auto"/>
              <w:right w:val="single" w:sz="4" w:space="0" w:color="auto"/>
            </w:tcBorders>
            <w:shd w:val="clear" w:color="auto" w:fill="auto"/>
          </w:tcPr>
          <w:p w14:paraId="18C0068B" w14:textId="77777777" w:rsidR="00F854ED" w:rsidRPr="008D714C" w:rsidRDefault="00F854ED" w:rsidP="005C1F5A">
            <w:pPr>
              <w:jc w:val="right"/>
              <w:rPr>
                <w:rFonts w:ascii="Times New Roman" w:eastAsia="Times New Roman" w:hAnsi="Times New Roman" w:cs="Times New Roman"/>
                <w:szCs w:val="24"/>
                <w:lang w:eastAsia="ru-RU"/>
              </w:rPr>
            </w:pPr>
          </w:p>
        </w:tc>
        <w:tc>
          <w:tcPr>
            <w:tcW w:w="1276" w:type="dxa"/>
            <w:vMerge/>
            <w:tcBorders>
              <w:top w:val="single" w:sz="4" w:space="0" w:color="auto"/>
              <w:left w:val="nil"/>
              <w:bottom w:val="single" w:sz="4" w:space="0" w:color="auto"/>
              <w:right w:val="single" w:sz="4" w:space="0" w:color="auto"/>
            </w:tcBorders>
            <w:shd w:val="clear" w:color="auto" w:fill="auto"/>
          </w:tcPr>
          <w:p w14:paraId="19C7CBDB" w14:textId="77777777" w:rsidR="00F854ED" w:rsidRPr="008D714C" w:rsidRDefault="00F854ED" w:rsidP="005C1F5A">
            <w:pPr>
              <w:jc w:val="right"/>
              <w:rPr>
                <w:rFonts w:ascii="Times New Roman" w:eastAsia="Times New Roman" w:hAnsi="Times New Roman" w:cs="Times New Roman"/>
                <w:szCs w:val="24"/>
                <w:lang w:eastAsia="ru-RU"/>
              </w:rPr>
            </w:pPr>
          </w:p>
        </w:tc>
        <w:tc>
          <w:tcPr>
            <w:tcW w:w="1417" w:type="dxa"/>
            <w:vMerge/>
            <w:tcBorders>
              <w:top w:val="single" w:sz="4" w:space="0" w:color="auto"/>
              <w:left w:val="nil"/>
              <w:bottom w:val="single" w:sz="4" w:space="0" w:color="auto"/>
              <w:right w:val="single" w:sz="4" w:space="0" w:color="auto"/>
            </w:tcBorders>
            <w:shd w:val="clear" w:color="auto" w:fill="auto"/>
          </w:tcPr>
          <w:p w14:paraId="20E43D5E" w14:textId="77777777" w:rsidR="00F854ED" w:rsidRPr="008D714C" w:rsidRDefault="00F854ED" w:rsidP="005C1F5A">
            <w:pPr>
              <w:jc w:val="right"/>
              <w:rPr>
                <w:rFonts w:ascii="Times New Roman" w:eastAsia="Times New Roman" w:hAnsi="Times New Roman" w:cs="Times New Roman"/>
                <w:szCs w:val="24"/>
                <w:lang w:eastAsia="ru-RU"/>
              </w:rPr>
            </w:pPr>
          </w:p>
        </w:tc>
        <w:tc>
          <w:tcPr>
            <w:tcW w:w="1163" w:type="dxa"/>
            <w:vMerge/>
            <w:tcBorders>
              <w:top w:val="single" w:sz="4" w:space="0" w:color="auto"/>
              <w:left w:val="nil"/>
              <w:bottom w:val="single" w:sz="4" w:space="0" w:color="auto"/>
              <w:right w:val="single" w:sz="4" w:space="0" w:color="auto"/>
            </w:tcBorders>
            <w:shd w:val="clear" w:color="auto" w:fill="auto"/>
          </w:tcPr>
          <w:p w14:paraId="6F130A73" w14:textId="77777777" w:rsidR="00F854ED" w:rsidRPr="008D714C" w:rsidRDefault="00F854ED" w:rsidP="005C1F5A">
            <w:pPr>
              <w:jc w:val="right"/>
              <w:rPr>
                <w:rFonts w:ascii="Times New Roman" w:eastAsia="Times New Roman" w:hAnsi="Times New Roman" w:cs="Times New Roman"/>
                <w:szCs w:val="24"/>
                <w:lang w:eastAsia="ru-RU"/>
              </w:rPr>
            </w:pPr>
          </w:p>
        </w:tc>
        <w:tc>
          <w:tcPr>
            <w:tcW w:w="963" w:type="dxa"/>
            <w:vMerge/>
            <w:tcBorders>
              <w:left w:val="single" w:sz="4" w:space="0" w:color="auto"/>
              <w:bottom w:val="single" w:sz="4" w:space="0" w:color="auto"/>
              <w:right w:val="single" w:sz="4" w:space="0" w:color="auto"/>
            </w:tcBorders>
            <w:vAlign w:val="center"/>
          </w:tcPr>
          <w:p w14:paraId="4884CCAC" w14:textId="77777777" w:rsidR="00F854ED" w:rsidRPr="008D714C" w:rsidRDefault="00F854ED" w:rsidP="005C1F5A">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29ACB5BB" w14:textId="1531DF8B" w:rsidR="00F854ED" w:rsidRPr="00F854ED" w:rsidRDefault="00F854ED" w:rsidP="00F854ED">
            <w:pPr>
              <w:rPr>
                <w:rFonts w:ascii="Times New Roman" w:eastAsia="Times New Roman" w:hAnsi="Times New Roman" w:cs="Times New Roman"/>
                <w:szCs w:val="24"/>
                <w:lang w:eastAsia="ru-RU"/>
              </w:rPr>
            </w:pPr>
            <w:r w:rsidRPr="00F854ED">
              <w:rPr>
                <w:rFonts w:ascii="Times New Roman" w:eastAsia="Times New Roman" w:hAnsi="Times New Roman" w:cs="Times New Roman"/>
                <w:szCs w:val="24"/>
                <w:lang w:eastAsia="ru-RU"/>
              </w:rPr>
              <w:t>2. Площадь жилых помещений, изымаемых для ликвидации аварийного жилищного фонда, м2</w:t>
            </w:r>
          </w:p>
        </w:tc>
        <w:tc>
          <w:tcPr>
            <w:tcW w:w="1134" w:type="dxa"/>
            <w:tcBorders>
              <w:top w:val="single" w:sz="4" w:space="0" w:color="auto"/>
              <w:left w:val="nil"/>
              <w:bottom w:val="single" w:sz="4" w:space="0" w:color="auto"/>
              <w:right w:val="single" w:sz="4" w:space="0" w:color="auto"/>
            </w:tcBorders>
            <w:shd w:val="clear" w:color="auto" w:fill="auto"/>
          </w:tcPr>
          <w:p w14:paraId="61C49934" w14:textId="28250438" w:rsidR="00F854ED" w:rsidRPr="008D714C" w:rsidRDefault="00F854ED" w:rsidP="00C31D32">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4 556</w:t>
            </w:r>
          </w:p>
        </w:tc>
      </w:tr>
      <w:tr w:rsidR="00592A59" w:rsidRPr="008D714C" w14:paraId="0A771221" w14:textId="77777777" w:rsidTr="00B026F5">
        <w:trPr>
          <w:trHeight w:val="1973"/>
        </w:trPr>
        <w:tc>
          <w:tcPr>
            <w:tcW w:w="724" w:type="dxa"/>
            <w:vMerge/>
            <w:tcBorders>
              <w:left w:val="single" w:sz="4" w:space="0" w:color="auto"/>
              <w:bottom w:val="single" w:sz="4" w:space="0" w:color="auto"/>
              <w:right w:val="single" w:sz="4" w:space="0" w:color="auto"/>
            </w:tcBorders>
            <w:vAlign w:val="center"/>
            <w:hideMark/>
          </w:tcPr>
          <w:p w14:paraId="0F686AF6" w14:textId="77777777" w:rsidR="00592A59" w:rsidRPr="008D714C" w:rsidRDefault="00592A59" w:rsidP="00592A59">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3DC25A7" w14:textId="77777777" w:rsidR="00592A59" w:rsidRPr="008D714C" w:rsidRDefault="00592A59" w:rsidP="00592A59">
            <w:pPr>
              <w:rPr>
                <w:rFonts w:ascii="Times New Roman" w:eastAsia="Times New Roman" w:hAnsi="Times New Roman" w:cs="Times New Roman"/>
                <w:szCs w:val="24"/>
                <w:lang w:eastAsia="ru-RU"/>
              </w:rPr>
            </w:pPr>
          </w:p>
        </w:tc>
        <w:tc>
          <w:tcPr>
            <w:tcW w:w="850" w:type="dxa"/>
            <w:vMerge w:val="restart"/>
            <w:tcBorders>
              <w:top w:val="single" w:sz="4" w:space="0" w:color="auto"/>
              <w:left w:val="nil"/>
              <w:right w:val="single" w:sz="4" w:space="0" w:color="auto"/>
            </w:tcBorders>
            <w:shd w:val="clear" w:color="auto" w:fill="auto"/>
            <w:hideMark/>
          </w:tcPr>
          <w:p w14:paraId="1F9D39AF" w14:textId="77777777" w:rsidR="00592A59" w:rsidRPr="008D714C" w:rsidRDefault="00592A59" w:rsidP="00592A5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vMerge w:val="restart"/>
            <w:tcBorders>
              <w:top w:val="single" w:sz="4" w:space="0" w:color="auto"/>
              <w:left w:val="nil"/>
              <w:right w:val="single" w:sz="4" w:space="0" w:color="auto"/>
            </w:tcBorders>
            <w:shd w:val="clear" w:color="auto" w:fill="auto"/>
            <w:hideMark/>
          </w:tcPr>
          <w:p w14:paraId="6DBAA306"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1 602 365,72</w:t>
            </w:r>
          </w:p>
        </w:tc>
        <w:tc>
          <w:tcPr>
            <w:tcW w:w="1588" w:type="dxa"/>
            <w:vMerge w:val="restart"/>
            <w:tcBorders>
              <w:top w:val="single" w:sz="4" w:space="0" w:color="auto"/>
              <w:left w:val="nil"/>
              <w:right w:val="single" w:sz="4" w:space="0" w:color="auto"/>
            </w:tcBorders>
            <w:shd w:val="clear" w:color="auto" w:fill="auto"/>
            <w:hideMark/>
          </w:tcPr>
          <w:p w14:paraId="2C0CFCB7" w14:textId="55D6E7BF"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1 554 294</w:t>
            </w:r>
            <w:r w:rsidRPr="008D714C">
              <w:rPr>
                <w:rFonts w:ascii="Times New Roman" w:eastAsia="Times New Roman" w:hAnsi="Times New Roman" w:cs="Times New Roman"/>
                <w:szCs w:val="24"/>
                <w:lang w:eastAsia="ru-RU"/>
              </w:rPr>
              <w:t>,</w:t>
            </w:r>
            <w:r>
              <w:rPr>
                <w:rFonts w:ascii="Times New Roman" w:eastAsia="Times New Roman" w:hAnsi="Times New Roman" w:cs="Times New Roman"/>
                <w:szCs w:val="24"/>
                <w:lang w:eastAsia="ru-RU"/>
              </w:rPr>
              <w:t>75</w:t>
            </w:r>
          </w:p>
        </w:tc>
        <w:tc>
          <w:tcPr>
            <w:tcW w:w="1276" w:type="dxa"/>
            <w:vMerge w:val="restart"/>
            <w:tcBorders>
              <w:top w:val="single" w:sz="4" w:space="0" w:color="auto"/>
              <w:left w:val="nil"/>
              <w:right w:val="single" w:sz="4" w:space="0" w:color="auto"/>
            </w:tcBorders>
            <w:shd w:val="clear" w:color="auto" w:fill="auto"/>
            <w:hideMark/>
          </w:tcPr>
          <w:p w14:paraId="0947C2BD" w14:textId="0A84FE2C"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48 </w:t>
            </w:r>
            <w:r w:rsidRPr="008D714C">
              <w:rPr>
                <w:rFonts w:ascii="Times New Roman" w:eastAsia="Times New Roman" w:hAnsi="Times New Roman" w:cs="Times New Roman"/>
                <w:szCs w:val="24"/>
                <w:lang w:eastAsia="ru-RU"/>
              </w:rPr>
              <w:t>0</w:t>
            </w:r>
            <w:r>
              <w:rPr>
                <w:rFonts w:ascii="Times New Roman" w:eastAsia="Times New Roman" w:hAnsi="Times New Roman" w:cs="Times New Roman"/>
                <w:szCs w:val="24"/>
                <w:lang w:eastAsia="ru-RU"/>
              </w:rPr>
              <w:t>70,97</w:t>
            </w:r>
          </w:p>
        </w:tc>
        <w:tc>
          <w:tcPr>
            <w:tcW w:w="1417" w:type="dxa"/>
            <w:vMerge w:val="restart"/>
            <w:tcBorders>
              <w:top w:val="single" w:sz="4" w:space="0" w:color="auto"/>
              <w:left w:val="nil"/>
              <w:right w:val="single" w:sz="4" w:space="0" w:color="auto"/>
            </w:tcBorders>
            <w:shd w:val="clear" w:color="auto" w:fill="auto"/>
            <w:hideMark/>
          </w:tcPr>
          <w:p w14:paraId="2106805D" w14:textId="682E5028"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163" w:type="dxa"/>
            <w:vMerge w:val="restart"/>
            <w:tcBorders>
              <w:top w:val="single" w:sz="4" w:space="0" w:color="auto"/>
              <w:left w:val="nil"/>
              <w:right w:val="single" w:sz="4" w:space="0" w:color="auto"/>
            </w:tcBorders>
            <w:shd w:val="clear" w:color="auto" w:fill="auto"/>
            <w:hideMark/>
          </w:tcPr>
          <w:p w14:paraId="11773000"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single" w:sz="4" w:space="0" w:color="auto"/>
              <w:bottom w:val="single" w:sz="4" w:space="0" w:color="auto"/>
              <w:right w:val="single" w:sz="4" w:space="0" w:color="auto"/>
            </w:tcBorders>
            <w:vAlign w:val="center"/>
            <w:hideMark/>
          </w:tcPr>
          <w:p w14:paraId="24793D07" w14:textId="77777777" w:rsidR="00592A59" w:rsidRPr="008D714C" w:rsidRDefault="00592A59" w:rsidP="00592A59">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A2704E4" w14:textId="0884F7D7" w:rsidR="00592A59" w:rsidRPr="00F854ED" w:rsidRDefault="00592A59" w:rsidP="00592A59">
            <w:pPr>
              <w:rPr>
                <w:rFonts w:ascii="Times New Roman" w:hAnsi="Times New Roman" w:cs="Times New Roman"/>
              </w:rPr>
            </w:pPr>
            <w:r w:rsidRPr="00F854ED">
              <w:rPr>
                <w:rFonts w:ascii="Times New Roman" w:hAnsi="Times New Roman" w:cs="Times New Roman"/>
              </w:rPr>
              <w:t>1. Ввод многоквартир-ных домов для расселения аварийного жилищного фонда, ед</w:t>
            </w:r>
          </w:p>
        </w:tc>
        <w:tc>
          <w:tcPr>
            <w:tcW w:w="1134" w:type="dxa"/>
            <w:tcBorders>
              <w:top w:val="single" w:sz="4" w:space="0" w:color="auto"/>
              <w:left w:val="nil"/>
              <w:bottom w:val="single" w:sz="4" w:space="0" w:color="auto"/>
              <w:right w:val="single" w:sz="4" w:space="0" w:color="auto"/>
            </w:tcBorders>
            <w:shd w:val="clear" w:color="auto" w:fill="auto"/>
            <w:hideMark/>
          </w:tcPr>
          <w:p w14:paraId="25F38662"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F854ED" w:rsidRPr="008D714C" w14:paraId="46A7F4D1" w14:textId="77777777" w:rsidTr="00B026F5">
        <w:trPr>
          <w:trHeight w:val="2327"/>
        </w:trPr>
        <w:tc>
          <w:tcPr>
            <w:tcW w:w="724" w:type="dxa"/>
            <w:vMerge/>
            <w:tcBorders>
              <w:left w:val="single" w:sz="4" w:space="0" w:color="auto"/>
              <w:bottom w:val="single" w:sz="4" w:space="0" w:color="auto"/>
              <w:right w:val="single" w:sz="4" w:space="0" w:color="auto"/>
            </w:tcBorders>
            <w:vAlign w:val="center"/>
          </w:tcPr>
          <w:p w14:paraId="02168733" w14:textId="77777777" w:rsidR="00F854ED" w:rsidRPr="008D714C" w:rsidRDefault="00F854ED"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54D6075" w14:textId="77777777" w:rsidR="00F854ED" w:rsidRPr="008D714C" w:rsidRDefault="00F854ED" w:rsidP="00E600E7">
            <w:pPr>
              <w:rPr>
                <w:rFonts w:ascii="Times New Roman" w:eastAsia="Times New Roman" w:hAnsi="Times New Roman" w:cs="Times New Roman"/>
                <w:szCs w:val="24"/>
                <w:lang w:eastAsia="ru-RU"/>
              </w:rPr>
            </w:pPr>
          </w:p>
        </w:tc>
        <w:tc>
          <w:tcPr>
            <w:tcW w:w="850" w:type="dxa"/>
            <w:vMerge/>
            <w:tcBorders>
              <w:left w:val="nil"/>
              <w:bottom w:val="single" w:sz="4" w:space="0" w:color="auto"/>
              <w:right w:val="single" w:sz="4" w:space="0" w:color="auto"/>
            </w:tcBorders>
            <w:shd w:val="clear" w:color="auto" w:fill="auto"/>
          </w:tcPr>
          <w:p w14:paraId="747A336F" w14:textId="77777777" w:rsidR="00F854ED" w:rsidRPr="008D714C" w:rsidRDefault="00F854ED" w:rsidP="00E600E7">
            <w:pPr>
              <w:jc w:val="center"/>
              <w:rPr>
                <w:rFonts w:ascii="Times New Roman" w:eastAsia="Times New Roman" w:hAnsi="Times New Roman" w:cs="Times New Roman"/>
                <w:szCs w:val="24"/>
                <w:lang w:eastAsia="ru-RU"/>
              </w:rPr>
            </w:pPr>
          </w:p>
        </w:tc>
        <w:tc>
          <w:tcPr>
            <w:tcW w:w="1560" w:type="dxa"/>
            <w:vMerge/>
            <w:tcBorders>
              <w:left w:val="nil"/>
              <w:bottom w:val="single" w:sz="4" w:space="0" w:color="auto"/>
              <w:right w:val="single" w:sz="4" w:space="0" w:color="auto"/>
            </w:tcBorders>
            <w:shd w:val="clear" w:color="auto" w:fill="auto"/>
          </w:tcPr>
          <w:p w14:paraId="0F140C62" w14:textId="77777777" w:rsidR="00F854ED" w:rsidRPr="008D714C" w:rsidRDefault="00F854ED" w:rsidP="00E600E7">
            <w:pPr>
              <w:jc w:val="right"/>
              <w:rPr>
                <w:rFonts w:ascii="Times New Roman" w:eastAsia="Times New Roman" w:hAnsi="Times New Roman" w:cs="Times New Roman"/>
                <w:szCs w:val="24"/>
                <w:lang w:eastAsia="ru-RU"/>
              </w:rPr>
            </w:pPr>
          </w:p>
        </w:tc>
        <w:tc>
          <w:tcPr>
            <w:tcW w:w="1588" w:type="dxa"/>
            <w:vMerge/>
            <w:tcBorders>
              <w:left w:val="nil"/>
              <w:bottom w:val="single" w:sz="4" w:space="0" w:color="auto"/>
              <w:right w:val="single" w:sz="4" w:space="0" w:color="auto"/>
            </w:tcBorders>
            <w:shd w:val="clear" w:color="auto" w:fill="auto"/>
          </w:tcPr>
          <w:p w14:paraId="0F2BC42D" w14:textId="77777777" w:rsidR="00F854ED" w:rsidRPr="008D714C" w:rsidRDefault="00F854ED" w:rsidP="00E600E7">
            <w:pPr>
              <w:jc w:val="right"/>
              <w:rPr>
                <w:rFonts w:ascii="Times New Roman" w:eastAsia="Times New Roman" w:hAnsi="Times New Roman" w:cs="Times New Roman"/>
                <w:szCs w:val="24"/>
                <w:lang w:eastAsia="ru-RU"/>
              </w:rPr>
            </w:pPr>
          </w:p>
        </w:tc>
        <w:tc>
          <w:tcPr>
            <w:tcW w:w="1276" w:type="dxa"/>
            <w:vMerge/>
            <w:tcBorders>
              <w:left w:val="nil"/>
              <w:bottom w:val="single" w:sz="4" w:space="0" w:color="auto"/>
              <w:right w:val="single" w:sz="4" w:space="0" w:color="auto"/>
            </w:tcBorders>
            <w:shd w:val="clear" w:color="auto" w:fill="auto"/>
          </w:tcPr>
          <w:p w14:paraId="1D11AB25" w14:textId="77777777" w:rsidR="00F854ED" w:rsidRPr="008D714C" w:rsidRDefault="00F854ED" w:rsidP="00E600E7">
            <w:pPr>
              <w:jc w:val="right"/>
              <w:rPr>
                <w:rFonts w:ascii="Times New Roman" w:eastAsia="Times New Roman" w:hAnsi="Times New Roman" w:cs="Times New Roman"/>
                <w:szCs w:val="24"/>
                <w:lang w:eastAsia="ru-RU"/>
              </w:rPr>
            </w:pPr>
          </w:p>
        </w:tc>
        <w:tc>
          <w:tcPr>
            <w:tcW w:w="1417" w:type="dxa"/>
            <w:vMerge/>
            <w:tcBorders>
              <w:left w:val="nil"/>
              <w:bottom w:val="single" w:sz="4" w:space="0" w:color="auto"/>
              <w:right w:val="single" w:sz="4" w:space="0" w:color="auto"/>
            </w:tcBorders>
            <w:shd w:val="clear" w:color="auto" w:fill="auto"/>
          </w:tcPr>
          <w:p w14:paraId="49DF7824" w14:textId="77777777" w:rsidR="00F854ED" w:rsidRPr="008D714C" w:rsidRDefault="00F854ED" w:rsidP="00E600E7">
            <w:pPr>
              <w:jc w:val="right"/>
              <w:rPr>
                <w:rFonts w:ascii="Times New Roman" w:eastAsia="Times New Roman" w:hAnsi="Times New Roman" w:cs="Times New Roman"/>
                <w:szCs w:val="24"/>
                <w:lang w:eastAsia="ru-RU"/>
              </w:rPr>
            </w:pPr>
          </w:p>
        </w:tc>
        <w:tc>
          <w:tcPr>
            <w:tcW w:w="1163" w:type="dxa"/>
            <w:vMerge/>
            <w:tcBorders>
              <w:left w:val="nil"/>
              <w:bottom w:val="single" w:sz="4" w:space="0" w:color="auto"/>
              <w:right w:val="single" w:sz="4" w:space="0" w:color="auto"/>
            </w:tcBorders>
            <w:shd w:val="clear" w:color="auto" w:fill="auto"/>
          </w:tcPr>
          <w:p w14:paraId="1D10E4C8" w14:textId="77777777" w:rsidR="00F854ED" w:rsidRPr="008D714C" w:rsidRDefault="00F854ED" w:rsidP="00E600E7">
            <w:pPr>
              <w:jc w:val="right"/>
              <w:rPr>
                <w:rFonts w:ascii="Times New Roman" w:eastAsia="Times New Roman" w:hAnsi="Times New Roman" w:cs="Times New Roman"/>
                <w:szCs w:val="24"/>
                <w:lang w:eastAsia="ru-RU"/>
              </w:rPr>
            </w:pPr>
          </w:p>
        </w:tc>
        <w:tc>
          <w:tcPr>
            <w:tcW w:w="963" w:type="dxa"/>
            <w:vMerge/>
            <w:tcBorders>
              <w:left w:val="single" w:sz="4" w:space="0" w:color="auto"/>
              <w:bottom w:val="single" w:sz="4" w:space="0" w:color="auto"/>
              <w:right w:val="single" w:sz="4" w:space="0" w:color="auto"/>
            </w:tcBorders>
            <w:vAlign w:val="center"/>
          </w:tcPr>
          <w:p w14:paraId="2C258F1F" w14:textId="77777777" w:rsidR="00F854ED" w:rsidRPr="008D714C" w:rsidRDefault="00F854ED"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37F05029" w14:textId="6C6DEB56" w:rsidR="00F854ED" w:rsidRPr="00F854ED" w:rsidRDefault="00F854ED" w:rsidP="00F854ED">
            <w:pPr>
              <w:rPr>
                <w:rFonts w:ascii="Times New Roman" w:hAnsi="Times New Roman" w:cs="Times New Roman"/>
              </w:rPr>
            </w:pPr>
            <w:r w:rsidRPr="00F854ED">
              <w:rPr>
                <w:rFonts w:ascii="Times New Roman" w:eastAsia="Times New Roman" w:hAnsi="Times New Roman" w:cs="Times New Roman"/>
                <w:szCs w:val="24"/>
                <w:lang w:eastAsia="ru-RU"/>
              </w:rPr>
              <w:t>2. Площадь жилых помещений, изымаемых для ликвидации аварийного жилищного фонда, м2</w:t>
            </w:r>
          </w:p>
        </w:tc>
        <w:tc>
          <w:tcPr>
            <w:tcW w:w="1134" w:type="dxa"/>
            <w:tcBorders>
              <w:top w:val="single" w:sz="4" w:space="0" w:color="auto"/>
              <w:left w:val="nil"/>
              <w:bottom w:val="single" w:sz="4" w:space="0" w:color="auto"/>
              <w:right w:val="single" w:sz="4" w:space="0" w:color="auto"/>
            </w:tcBorders>
            <w:shd w:val="clear" w:color="auto" w:fill="auto"/>
          </w:tcPr>
          <w:p w14:paraId="193FFBB4" w14:textId="7024B244" w:rsidR="00F854ED" w:rsidRPr="008D714C" w:rsidRDefault="00F854ED" w:rsidP="00E600E7">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r>
      <w:tr w:rsidR="00F854ED" w:rsidRPr="008D714C" w14:paraId="4C3291C7" w14:textId="77777777" w:rsidTr="00B026F5">
        <w:trPr>
          <w:trHeight w:val="1842"/>
        </w:trPr>
        <w:tc>
          <w:tcPr>
            <w:tcW w:w="724" w:type="dxa"/>
            <w:vMerge/>
            <w:tcBorders>
              <w:left w:val="single" w:sz="4" w:space="0" w:color="auto"/>
              <w:bottom w:val="single" w:sz="4" w:space="0" w:color="auto"/>
              <w:right w:val="single" w:sz="4" w:space="0" w:color="auto"/>
            </w:tcBorders>
            <w:vAlign w:val="center"/>
            <w:hideMark/>
          </w:tcPr>
          <w:p w14:paraId="14FF3C21" w14:textId="77777777" w:rsidR="00F854ED" w:rsidRPr="008D714C" w:rsidRDefault="00F854ED" w:rsidP="00290368">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EB2840C" w14:textId="77777777" w:rsidR="00F854ED" w:rsidRPr="008D714C" w:rsidRDefault="00F854ED" w:rsidP="00290368">
            <w:pPr>
              <w:rPr>
                <w:rFonts w:ascii="Times New Roman" w:eastAsia="Times New Roman" w:hAnsi="Times New Roman" w:cs="Times New Roman"/>
                <w:szCs w:val="24"/>
                <w:lang w:eastAsia="ru-RU"/>
              </w:rPr>
            </w:pPr>
          </w:p>
        </w:tc>
        <w:tc>
          <w:tcPr>
            <w:tcW w:w="850" w:type="dxa"/>
            <w:vMerge w:val="restart"/>
            <w:tcBorders>
              <w:top w:val="single" w:sz="4" w:space="0" w:color="auto"/>
              <w:left w:val="nil"/>
              <w:bottom w:val="single" w:sz="4" w:space="0" w:color="auto"/>
              <w:right w:val="single" w:sz="4" w:space="0" w:color="auto"/>
            </w:tcBorders>
            <w:shd w:val="clear" w:color="auto" w:fill="auto"/>
            <w:hideMark/>
          </w:tcPr>
          <w:p w14:paraId="418093D4" w14:textId="77777777" w:rsidR="00F854ED" w:rsidRPr="008D714C" w:rsidRDefault="00F854ED"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vMerge w:val="restart"/>
            <w:tcBorders>
              <w:top w:val="single" w:sz="4" w:space="0" w:color="auto"/>
              <w:left w:val="nil"/>
              <w:bottom w:val="single" w:sz="4" w:space="0" w:color="auto"/>
              <w:right w:val="single" w:sz="4" w:space="0" w:color="auto"/>
            </w:tcBorders>
            <w:shd w:val="clear" w:color="auto" w:fill="auto"/>
          </w:tcPr>
          <w:p w14:paraId="7CB41330" w14:textId="77777777" w:rsidR="00F854ED" w:rsidRPr="008D714C" w:rsidRDefault="00F854ED"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vMerge w:val="restart"/>
            <w:tcBorders>
              <w:top w:val="single" w:sz="4" w:space="0" w:color="auto"/>
              <w:left w:val="nil"/>
              <w:bottom w:val="single" w:sz="4" w:space="0" w:color="auto"/>
              <w:right w:val="single" w:sz="4" w:space="0" w:color="auto"/>
            </w:tcBorders>
            <w:shd w:val="clear" w:color="auto" w:fill="auto"/>
          </w:tcPr>
          <w:p w14:paraId="23511D36" w14:textId="77777777" w:rsidR="00F854ED" w:rsidRPr="008D714C" w:rsidRDefault="00F854ED"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nil"/>
              <w:bottom w:val="single" w:sz="4" w:space="0" w:color="auto"/>
              <w:right w:val="single" w:sz="4" w:space="0" w:color="auto"/>
            </w:tcBorders>
            <w:shd w:val="clear" w:color="auto" w:fill="auto"/>
          </w:tcPr>
          <w:p w14:paraId="79DA755C" w14:textId="77777777" w:rsidR="00F854ED" w:rsidRPr="008D714C" w:rsidRDefault="00F854ED"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nil"/>
              <w:bottom w:val="single" w:sz="4" w:space="0" w:color="auto"/>
              <w:right w:val="single" w:sz="4" w:space="0" w:color="auto"/>
            </w:tcBorders>
            <w:shd w:val="clear" w:color="auto" w:fill="auto"/>
          </w:tcPr>
          <w:p w14:paraId="4CD534F8" w14:textId="77777777" w:rsidR="00F854ED" w:rsidRPr="008D714C" w:rsidRDefault="00F854ED"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vMerge w:val="restart"/>
            <w:tcBorders>
              <w:top w:val="single" w:sz="4" w:space="0" w:color="auto"/>
              <w:left w:val="nil"/>
              <w:bottom w:val="single" w:sz="4" w:space="0" w:color="auto"/>
              <w:right w:val="single" w:sz="4" w:space="0" w:color="auto"/>
            </w:tcBorders>
            <w:shd w:val="clear" w:color="auto" w:fill="auto"/>
          </w:tcPr>
          <w:p w14:paraId="2A5DF353" w14:textId="77777777" w:rsidR="00F854ED" w:rsidRPr="008D714C" w:rsidRDefault="00F854ED"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single" w:sz="4" w:space="0" w:color="auto"/>
              <w:bottom w:val="single" w:sz="4" w:space="0" w:color="auto"/>
              <w:right w:val="single" w:sz="4" w:space="0" w:color="auto"/>
            </w:tcBorders>
            <w:vAlign w:val="center"/>
            <w:hideMark/>
          </w:tcPr>
          <w:p w14:paraId="714C79D6" w14:textId="77777777" w:rsidR="00F854ED" w:rsidRPr="008D714C" w:rsidRDefault="00F854ED" w:rsidP="002903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1DEAF9E9" w14:textId="6FE9568E" w:rsidR="00F854ED" w:rsidRPr="00F854ED" w:rsidRDefault="00F854ED" w:rsidP="00F854ED">
            <w:r w:rsidRPr="00F854ED">
              <w:rPr>
                <w:rFonts w:ascii="Times New Roman" w:hAnsi="Times New Roman" w:cs="Times New Roman"/>
              </w:rPr>
              <w:t>1.</w:t>
            </w:r>
            <w:r>
              <w:rPr>
                <w:rFonts w:ascii="Times New Roman" w:hAnsi="Times New Roman" w:cs="Times New Roman"/>
              </w:rPr>
              <w:t xml:space="preserve"> </w:t>
            </w:r>
            <w:r w:rsidRPr="00F854ED">
              <w:rPr>
                <w:rFonts w:ascii="Times New Roman" w:hAnsi="Times New Roman" w:cs="Times New Roman"/>
              </w:rPr>
              <w:t>Ввод многоквартир-ных домов для расселения аварийного жилищного фонда, ед</w:t>
            </w:r>
          </w:p>
        </w:tc>
        <w:tc>
          <w:tcPr>
            <w:tcW w:w="1134" w:type="dxa"/>
            <w:tcBorders>
              <w:top w:val="single" w:sz="4" w:space="0" w:color="auto"/>
              <w:left w:val="nil"/>
              <w:bottom w:val="single" w:sz="4" w:space="0" w:color="auto"/>
              <w:right w:val="single" w:sz="4" w:space="0" w:color="auto"/>
            </w:tcBorders>
            <w:shd w:val="clear" w:color="auto" w:fill="auto"/>
            <w:hideMark/>
          </w:tcPr>
          <w:p w14:paraId="5A821A2A" w14:textId="77777777" w:rsidR="00F854ED" w:rsidRPr="008D714C" w:rsidRDefault="00F854ED"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F854ED" w:rsidRPr="008D714C" w14:paraId="424DE228" w14:textId="77777777" w:rsidTr="00B026F5">
        <w:trPr>
          <w:trHeight w:val="2196"/>
        </w:trPr>
        <w:tc>
          <w:tcPr>
            <w:tcW w:w="724" w:type="dxa"/>
            <w:vMerge/>
            <w:tcBorders>
              <w:left w:val="single" w:sz="4" w:space="0" w:color="auto"/>
              <w:bottom w:val="single" w:sz="4" w:space="0" w:color="auto"/>
              <w:right w:val="single" w:sz="4" w:space="0" w:color="auto"/>
            </w:tcBorders>
            <w:vAlign w:val="center"/>
          </w:tcPr>
          <w:p w14:paraId="4752442B" w14:textId="77777777" w:rsidR="00F854ED" w:rsidRPr="008D714C" w:rsidRDefault="00F854ED" w:rsidP="00290368">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A0E126B" w14:textId="77777777" w:rsidR="00F854ED" w:rsidRPr="008D714C" w:rsidRDefault="00F854ED" w:rsidP="00290368">
            <w:pPr>
              <w:rPr>
                <w:rFonts w:ascii="Times New Roman" w:eastAsia="Times New Roman" w:hAnsi="Times New Roman" w:cs="Times New Roman"/>
                <w:szCs w:val="24"/>
                <w:lang w:eastAsia="ru-RU"/>
              </w:rPr>
            </w:pPr>
          </w:p>
        </w:tc>
        <w:tc>
          <w:tcPr>
            <w:tcW w:w="850" w:type="dxa"/>
            <w:vMerge/>
            <w:tcBorders>
              <w:top w:val="single" w:sz="4" w:space="0" w:color="auto"/>
              <w:left w:val="nil"/>
              <w:bottom w:val="single" w:sz="4" w:space="0" w:color="auto"/>
              <w:right w:val="single" w:sz="4" w:space="0" w:color="auto"/>
            </w:tcBorders>
            <w:shd w:val="clear" w:color="auto" w:fill="auto"/>
          </w:tcPr>
          <w:p w14:paraId="48E562D2" w14:textId="77777777" w:rsidR="00F854ED" w:rsidRPr="008D714C" w:rsidRDefault="00F854ED" w:rsidP="00290368">
            <w:pPr>
              <w:jc w:val="center"/>
              <w:rPr>
                <w:rFonts w:ascii="Times New Roman" w:eastAsia="Times New Roman" w:hAnsi="Times New Roman" w:cs="Times New Roman"/>
                <w:szCs w:val="24"/>
                <w:lang w:eastAsia="ru-RU"/>
              </w:rPr>
            </w:pPr>
          </w:p>
        </w:tc>
        <w:tc>
          <w:tcPr>
            <w:tcW w:w="1560" w:type="dxa"/>
            <w:vMerge/>
            <w:tcBorders>
              <w:top w:val="single" w:sz="4" w:space="0" w:color="auto"/>
              <w:left w:val="nil"/>
              <w:bottom w:val="single" w:sz="4" w:space="0" w:color="auto"/>
              <w:right w:val="single" w:sz="4" w:space="0" w:color="auto"/>
            </w:tcBorders>
            <w:shd w:val="clear" w:color="auto" w:fill="auto"/>
          </w:tcPr>
          <w:p w14:paraId="230CE4DD" w14:textId="77777777" w:rsidR="00F854ED" w:rsidRPr="008D714C" w:rsidRDefault="00F854ED" w:rsidP="00290368">
            <w:pPr>
              <w:jc w:val="right"/>
              <w:rPr>
                <w:rFonts w:ascii="Times New Roman" w:eastAsia="Times New Roman" w:hAnsi="Times New Roman" w:cs="Times New Roman"/>
                <w:szCs w:val="24"/>
                <w:lang w:eastAsia="ru-RU"/>
              </w:rPr>
            </w:pPr>
          </w:p>
        </w:tc>
        <w:tc>
          <w:tcPr>
            <w:tcW w:w="1588" w:type="dxa"/>
            <w:vMerge/>
            <w:tcBorders>
              <w:top w:val="single" w:sz="4" w:space="0" w:color="auto"/>
              <w:left w:val="nil"/>
              <w:bottom w:val="single" w:sz="4" w:space="0" w:color="auto"/>
              <w:right w:val="single" w:sz="4" w:space="0" w:color="auto"/>
            </w:tcBorders>
            <w:shd w:val="clear" w:color="auto" w:fill="auto"/>
          </w:tcPr>
          <w:p w14:paraId="40B4AC34" w14:textId="77777777" w:rsidR="00F854ED" w:rsidRPr="008D714C" w:rsidRDefault="00F854ED" w:rsidP="00290368">
            <w:pPr>
              <w:jc w:val="right"/>
              <w:rPr>
                <w:rFonts w:ascii="Times New Roman" w:eastAsia="Times New Roman" w:hAnsi="Times New Roman" w:cs="Times New Roman"/>
                <w:szCs w:val="24"/>
                <w:lang w:eastAsia="ru-RU"/>
              </w:rPr>
            </w:pPr>
          </w:p>
        </w:tc>
        <w:tc>
          <w:tcPr>
            <w:tcW w:w="1276" w:type="dxa"/>
            <w:vMerge/>
            <w:tcBorders>
              <w:top w:val="single" w:sz="4" w:space="0" w:color="auto"/>
              <w:left w:val="nil"/>
              <w:bottom w:val="single" w:sz="4" w:space="0" w:color="auto"/>
              <w:right w:val="single" w:sz="4" w:space="0" w:color="auto"/>
            </w:tcBorders>
            <w:shd w:val="clear" w:color="auto" w:fill="auto"/>
          </w:tcPr>
          <w:p w14:paraId="6E3F3063" w14:textId="77777777" w:rsidR="00F854ED" w:rsidRPr="008D714C" w:rsidRDefault="00F854ED" w:rsidP="00290368">
            <w:pPr>
              <w:jc w:val="right"/>
              <w:rPr>
                <w:rFonts w:ascii="Times New Roman" w:eastAsia="Times New Roman" w:hAnsi="Times New Roman" w:cs="Times New Roman"/>
                <w:szCs w:val="24"/>
                <w:lang w:eastAsia="ru-RU"/>
              </w:rPr>
            </w:pPr>
          </w:p>
        </w:tc>
        <w:tc>
          <w:tcPr>
            <w:tcW w:w="1417" w:type="dxa"/>
            <w:vMerge/>
            <w:tcBorders>
              <w:top w:val="single" w:sz="4" w:space="0" w:color="auto"/>
              <w:left w:val="nil"/>
              <w:bottom w:val="single" w:sz="4" w:space="0" w:color="auto"/>
              <w:right w:val="single" w:sz="4" w:space="0" w:color="auto"/>
            </w:tcBorders>
            <w:shd w:val="clear" w:color="auto" w:fill="auto"/>
          </w:tcPr>
          <w:p w14:paraId="09303C94" w14:textId="77777777" w:rsidR="00F854ED" w:rsidRPr="008D714C" w:rsidRDefault="00F854ED" w:rsidP="00290368">
            <w:pPr>
              <w:jc w:val="right"/>
              <w:rPr>
                <w:rFonts w:ascii="Times New Roman" w:eastAsia="Times New Roman" w:hAnsi="Times New Roman" w:cs="Times New Roman"/>
                <w:szCs w:val="24"/>
                <w:lang w:eastAsia="ru-RU"/>
              </w:rPr>
            </w:pPr>
          </w:p>
        </w:tc>
        <w:tc>
          <w:tcPr>
            <w:tcW w:w="1163" w:type="dxa"/>
            <w:vMerge/>
            <w:tcBorders>
              <w:top w:val="single" w:sz="4" w:space="0" w:color="auto"/>
              <w:left w:val="nil"/>
              <w:bottom w:val="single" w:sz="4" w:space="0" w:color="auto"/>
              <w:right w:val="single" w:sz="4" w:space="0" w:color="auto"/>
            </w:tcBorders>
            <w:shd w:val="clear" w:color="auto" w:fill="auto"/>
          </w:tcPr>
          <w:p w14:paraId="1A90C1ED" w14:textId="77777777" w:rsidR="00F854ED" w:rsidRPr="008D714C" w:rsidRDefault="00F854ED" w:rsidP="00290368">
            <w:pPr>
              <w:jc w:val="right"/>
              <w:rPr>
                <w:rFonts w:ascii="Times New Roman" w:eastAsia="Times New Roman" w:hAnsi="Times New Roman" w:cs="Times New Roman"/>
                <w:szCs w:val="24"/>
                <w:lang w:eastAsia="ru-RU"/>
              </w:rPr>
            </w:pPr>
          </w:p>
        </w:tc>
        <w:tc>
          <w:tcPr>
            <w:tcW w:w="963" w:type="dxa"/>
            <w:vMerge/>
            <w:tcBorders>
              <w:left w:val="single" w:sz="4" w:space="0" w:color="auto"/>
              <w:bottom w:val="single" w:sz="4" w:space="0" w:color="auto"/>
              <w:right w:val="single" w:sz="4" w:space="0" w:color="auto"/>
            </w:tcBorders>
            <w:vAlign w:val="center"/>
          </w:tcPr>
          <w:p w14:paraId="3E6C5180" w14:textId="77777777" w:rsidR="00F854ED" w:rsidRPr="008D714C" w:rsidRDefault="00F854ED" w:rsidP="002903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5C7F8260" w14:textId="36CF274E" w:rsidR="00F854ED" w:rsidRPr="00F854ED" w:rsidRDefault="00F854ED" w:rsidP="00F854ED">
            <w:pPr>
              <w:rPr>
                <w:rFonts w:ascii="Times New Roman" w:hAnsi="Times New Roman" w:cs="Times New Roman"/>
              </w:rPr>
            </w:pPr>
            <w:r w:rsidRPr="00F854ED">
              <w:rPr>
                <w:rFonts w:ascii="Times New Roman" w:eastAsia="Times New Roman" w:hAnsi="Times New Roman" w:cs="Times New Roman"/>
                <w:szCs w:val="24"/>
                <w:lang w:eastAsia="ru-RU"/>
              </w:rPr>
              <w:t>2. Площадь жилых помещений, изымаемых для ликвидации аварийного жилищного фонда, м2</w:t>
            </w:r>
          </w:p>
        </w:tc>
        <w:tc>
          <w:tcPr>
            <w:tcW w:w="1134" w:type="dxa"/>
            <w:tcBorders>
              <w:top w:val="single" w:sz="4" w:space="0" w:color="auto"/>
              <w:left w:val="nil"/>
              <w:bottom w:val="single" w:sz="4" w:space="0" w:color="auto"/>
              <w:right w:val="single" w:sz="4" w:space="0" w:color="auto"/>
            </w:tcBorders>
            <w:shd w:val="clear" w:color="auto" w:fill="auto"/>
          </w:tcPr>
          <w:p w14:paraId="22B985C7" w14:textId="098D2910" w:rsidR="00F854ED" w:rsidRPr="008D714C" w:rsidRDefault="00F854ED" w:rsidP="00290368">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r>
      <w:tr w:rsidR="00592A59" w:rsidRPr="008D714C" w14:paraId="37D290B9"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B0F54F0" w14:textId="77777777" w:rsidR="00592A59" w:rsidRPr="008D714C" w:rsidRDefault="00592A59" w:rsidP="00592A5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3A4644" w14:textId="77777777" w:rsidR="00592A59" w:rsidRPr="008D714C" w:rsidRDefault="00592A59" w:rsidP="00592A59">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Строительство многоквартирных домов (приобретение квартир) для расселения аварийного жилищного фонда</w:t>
            </w:r>
          </w:p>
        </w:tc>
        <w:tc>
          <w:tcPr>
            <w:tcW w:w="850" w:type="dxa"/>
            <w:tcBorders>
              <w:top w:val="nil"/>
              <w:left w:val="nil"/>
              <w:bottom w:val="single" w:sz="4" w:space="0" w:color="auto"/>
              <w:right w:val="single" w:sz="4" w:space="0" w:color="auto"/>
            </w:tcBorders>
            <w:shd w:val="clear" w:color="auto" w:fill="auto"/>
            <w:hideMark/>
          </w:tcPr>
          <w:p w14:paraId="24A678B2" w14:textId="77777777" w:rsidR="00592A59" w:rsidRPr="008D714C" w:rsidRDefault="00592A59" w:rsidP="00592A5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nil"/>
              <w:left w:val="nil"/>
              <w:bottom w:val="single" w:sz="4" w:space="0" w:color="auto"/>
              <w:right w:val="single" w:sz="4" w:space="0" w:color="auto"/>
            </w:tcBorders>
            <w:shd w:val="clear" w:color="auto" w:fill="auto"/>
            <w:hideMark/>
          </w:tcPr>
          <w:p w14:paraId="2170FDE9"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1 602 365,72</w:t>
            </w:r>
          </w:p>
        </w:tc>
        <w:tc>
          <w:tcPr>
            <w:tcW w:w="1588" w:type="dxa"/>
            <w:tcBorders>
              <w:top w:val="nil"/>
              <w:left w:val="nil"/>
              <w:bottom w:val="single" w:sz="4" w:space="0" w:color="auto"/>
              <w:right w:val="single" w:sz="4" w:space="0" w:color="auto"/>
            </w:tcBorders>
            <w:shd w:val="clear" w:color="auto" w:fill="auto"/>
            <w:hideMark/>
          </w:tcPr>
          <w:p w14:paraId="06C9A4CC" w14:textId="4E9557B9"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1 554 294</w:t>
            </w:r>
            <w:r w:rsidRPr="008D714C">
              <w:rPr>
                <w:rFonts w:ascii="Times New Roman" w:eastAsia="Times New Roman" w:hAnsi="Times New Roman" w:cs="Times New Roman"/>
                <w:szCs w:val="24"/>
                <w:lang w:eastAsia="ru-RU"/>
              </w:rPr>
              <w:t>,</w:t>
            </w:r>
            <w:r>
              <w:rPr>
                <w:rFonts w:ascii="Times New Roman" w:eastAsia="Times New Roman" w:hAnsi="Times New Roman" w:cs="Times New Roman"/>
                <w:szCs w:val="24"/>
                <w:lang w:eastAsia="ru-RU"/>
              </w:rPr>
              <w:t>75</w:t>
            </w:r>
          </w:p>
        </w:tc>
        <w:tc>
          <w:tcPr>
            <w:tcW w:w="1276" w:type="dxa"/>
            <w:tcBorders>
              <w:top w:val="nil"/>
              <w:left w:val="nil"/>
              <w:bottom w:val="single" w:sz="4" w:space="0" w:color="auto"/>
              <w:right w:val="single" w:sz="4" w:space="0" w:color="auto"/>
            </w:tcBorders>
            <w:shd w:val="clear" w:color="auto" w:fill="auto"/>
            <w:hideMark/>
          </w:tcPr>
          <w:p w14:paraId="00C3CEBA" w14:textId="5D9E6292"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48 </w:t>
            </w:r>
            <w:r w:rsidRPr="008D714C">
              <w:rPr>
                <w:rFonts w:ascii="Times New Roman" w:eastAsia="Times New Roman" w:hAnsi="Times New Roman" w:cs="Times New Roman"/>
                <w:szCs w:val="24"/>
                <w:lang w:eastAsia="ru-RU"/>
              </w:rPr>
              <w:t>0</w:t>
            </w:r>
            <w:r>
              <w:rPr>
                <w:rFonts w:ascii="Times New Roman" w:eastAsia="Times New Roman" w:hAnsi="Times New Roman" w:cs="Times New Roman"/>
                <w:szCs w:val="24"/>
                <w:lang w:eastAsia="ru-RU"/>
              </w:rPr>
              <w:t>70,97</w:t>
            </w:r>
          </w:p>
        </w:tc>
        <w:tc>
          <w:tcPr>
            <w:tcW w:w="1417" w:type="dxa"/>
            <w:tcBorders>
              <w:top w:val="nil"/>
              <w:left w:val="nil"/>
              <w:bottom w:val="single" w:sz="4" w:space="0" w:color="auto"/>
              <w:right w:val="single" w:sz="4" w:space="0" w:color="auto"/>
            </w:tcBorders>
            <w:shd w:val="clear" w:color="auto" w:fill="auto"/>
            <w:hideMark/>
          </w:tcPr>
          <w:p w14:paraId="72DE53EA" w14:textId="34154D4F"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163" w:type="dxa"/>
            <w:tcBorders>
              <w:top w:val="nil"/>
              <w:left w:val="nil"/>
              <w:bottom w:val="single" w:sz="4" w:space="0" w:color="auto"/>
              <w:right w:val="single" w:sz="4" w:space="0" w:color="auto"/>
            </w:tcBorders>
            <w:shd w:val="clear" w:color="auto" w:fill="auto"/>
            <w:hideMark/>
          </w:tcPr>
          <w:p w14:paraId="56462780"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C6649AB" w14:textId="390EF3C7" w:rsidR="00592A59" w:rsidRPr="008D714C" w:rsidRDefault="00592A59" w:rsidP="00592A59">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УКС </w:t>
            </w:r>
            <w:r w:rsidRPr="000A5A32">
              <w:rPr>
                <w:rFonts w:ascii="Times New Roman" w:eastAsia="Times New Roman" w:hAnsi="Times New Roman" w:cs="Times New Roman"/>
                <w:szCs w:val="24"/>
                <w:lang w:eastAsia="ru-RU"/>
              </w:rPr>
              <w:t>Адми-нист-рации ЗАТО Се-верск</w:t>
            </w:r>
          </w:p>
        </w:tc>
        <w:tc>
          <w:tcPr>
            <w:tcW w:w="1985" w:type="dxa"/>
            <w:tcBorders>
              <w:top w:val="nil"/>
              <w:left w:val="nil"/>
              <w:bottom w:val="single" w:sz="4" w:space="0" w:color="auto"/>
              <w:right w:val="single" w:sz="4" w:space="0" w:color="auto"/>
            </w:tcBorders>
            <w:shd w:val="clear" w:color="auto" w:fill="auto"/>
            <w:hideMark/>
          </w:tcPr>
          <w:p w14:paraId="5B24FBBD" w14:textId="77777777" w:rsidR="00592A59" w:rsidRPr="008D714C" w:rsidRDefault="00592A59" w:rsidP="00592A5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nil"/>
              <w:left w:val="nil"/>
              <w:bottom w:val="single" w:sz="4" w:space="0" w:color="auto"/>
              <w:right w:val="single" w:sz="4" w:space="0" w:color="auto"/>
            </w:tcBorders>
            <w:shd w:val="clear" w:color="auto" w:fill="auto"/>
            <w:hideMark/>
          </w:tcPr>
          <w:p w14:paraId="34DA5A9A" w14:textId="77777777" w:rsidR="00592A59" w:rsidRPr="008D714C" w:rsidRDefault="00592A59" w:rsidP="00592A5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0C43D28F"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2406EDB0"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38D942AB"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01DF69C6"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nil"/>
              <w:left w:val="nil"/>
              <w:bottom w:val="single" w:sz="4" w:space="0" w:color="auto"/>
              <w:right w:val="single" w:sz="4" w:space="0" w:color="auto"/>
            </w:tcBorders>
            <w:shd w:val="clear" w:color="auto" w:fill="auto"/>
            <w:hideMark/>
          </w:tcPr>
          <w:p w14:paraId="72E987A0"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nil"/>
              <w:bottom w:val="single" w:sz="4" w:space="0" w:color="auto"/>
              <w:right w:val="single" w:sz="4" w:space="0" w:color="auto"/>
            </w:tcBorders>
            <w:shd w:val="clear" w:color="auto" w:fill="auto"/>
            <w:hideMark/>
          </w:tcPr>
          <w:p w14:paraId="0404F5E6"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4D5A2AD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172A02A6"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nil"/>
              <w:bottom w:val="single" w:sz="4" w:space="0" w:color="auto"/>
              <w:right w:val="single" w:sz="4" w:space="0" w:color="auto"/>
            </w:tcBorders>
            <w:shd w:val="clear" w:color="auto" w:fill="auto"/>
            <w:hideMark/>
          </w:tcPr>
          <w:p w14:paraId="41B468E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41295483"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699C0353" w14:textId="77777777" w:rsidR="00E600E7" w:rsidRPr="008D714C" w:rsidRDefault="00E600E7" w:rsidP="00E600E7">
            <w:pPr>
              <w:rPr>
                <w:rFonts w:ascii="Times New Roman" w:hAnsi="Times New Roman" w:cs="Times New Roman"/>
              </w:rPr>
            </w:pPr>
            <w:r w:rsidRPr="008D714C">
              <w:rPr>
                <w:rFonts w:ascii="Times New Roman" w:hAnsi="Times New Roman" w:cs="Times New Roman"/>
              </w:rPr>
              <w:t>1. Ввод многоквартир-ных домов для расселения аварийного жилищного фонда, ед</w:t>
            </w:r>
          </w:p>
        </w:tc>
        <w:tc>
          <w:tcPr>
            <w:tcW w:w="1134" w:type="dxa"/>
            <w:tcBorders>
              <w:top w:val="nil"/>
              <w:left w:val="nil"/>
              <w:bottom w:val="single" w:sz="4" w:space="0" w:color="auto"/>
              <w:right w:val="single" w:sz="4" w:space="0" w:color="auto"/>
            </w:tcBorders>
            <w:shd w:val="clear" w:color="auto" w:fill="auto"/>
            <w:hideMark/>
          </w:tcPr>
          <w:p w14:paraId="213869E9"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592A59" w:rsidRPr="008D714C" w14:paraId="185BE858"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20F1734B" w14:textId="77777777" w:rsidR="00592A59" w:rsidRPr="008D714C" w:rsidRDefault="00592A59" w:rsidP="00592A59">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69E0D8B0" w14:textId="77777777" w:rsidR="00592A59" w:rsidRPr="008D714C" w:rsidRDefault="00592A59" w:rsidP="00592A59">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71E5CCF9" w14:textId="77777777" w:rsidR="00592A59" w:rsidRPr="008D714C" w:rsidRDefault="00592A59" w:rsidP="00592A59">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nil"/>
              <w:left w:val="nil"/>
              <w:bottom w:val="single" w:sz="4" w:space="0" w:color="auto"/>
              <w:right w:val="single" w:sz="4" w:space="0" w:color="auto"/>
            </w:tcBorders>
            <w:shd w:val="clear" w:color="auto" w:fill="auto"/>
            <w:hideMark/>
          </w:tcPr>
          <w:p w14:paraId="17F56206"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1 602 365,72</w:t>
            </w:r>
          </w:p>
        </w:tc>
        <w:tc>
          <w:tcPr>
            <w:tcW w:w="1588" w:type="dxa"/>
            <w:tcBorders>
              <w:top w:val="nil"/>
              <w:left w:val="nil"/>
              <w:bottom w:val="single" w:sz="4" w:space="0" w:color="auto"/>
              <w:right w:val="single" w:sz="4" w:space="0" w:color="auto"/>
            </w:tcBorders>
            <w:shd w:val="clear" w:color="auto" w:fill="auto"/>
            <w:hideMark/>
          </w:tcPr>
          <w:p w14:paraId="3BBE3382" w14:textId="2CAA8197"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1 554 294</w:t>
            </w:r>
            <w:r w:rsidRPr="008D714C">
              <w:rPr>
                <w:rFonts w:ascii="Times New Roman" w:eastAsia="Times New Roman" w:hAnsi="Times New Roman" w:cs="Times New Roman"/>
                <w:szCs w:val="24"/>
                <w:lang w:eastAsia="ru-RU"/>
              </w:rPr>
              <w:t>,</w:t>
            </w:r>
            <w:r>
              <w:rPr>
                <w:rFonts w:ascii="Times New Roman" w:eastAsia="Times New Roman" w:hAnsi="Times New Roman" w:cs="Times New Roman"/>
                <w:szCs w:val="24"/>
                <w:lang w:eastAsia="ru-RU"/>
              </w:rPr>
              <w:t>75</w:t>
            </w:r>
          </w:p>
        </w:tc>
        <w:tc>
          <w:tcPr>
            <w:tcW w:w="1276" w:type="dxa"/>
            <w:tcBorders>
              <w:top w:val="nil"/>
              <w:left w:val="nil"/>
              <w:bottom w:val="single" w:sz="4" w:space="0" w:color="auto"/>
              <w:right w:val="single" w:sz="4" w:space="0" w:color="auto"/>
            </w:tcBorders>
            <w:shd w:val="clear" w:color="auto" w:fill="auto"/>
            <w:hideMark/>
          </w:tcPr>
          <w:p w14:paraId="0ACAC5F7" w14:textId="69D940A6"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48 </w:t>
            </w:r>
            <w:r w:rsidRPr="008D714C">
              <w:rPr>
                <w:rFonts w:ascii="Times New Roman" w:eastAsia="Times New Roman" w:hAnsi="Times New Roman" w:cs="Times New Roman"/>
                <w:szCs w:val="24"/>
                <w:lang w:eastAsia="ru-RU"/>
              </w:rPr>
              <w:t>0</w:t>
            </w:r>
            <w:r>
              <w:rPr>
                <w:rFonts w:ascii="Times New Roman" w:eastAsia="Times New Roman" w:hAnsi="Times New Roman" w:cs="Times New Roman"/>
                <w:szCs w:val="24"/>
                <w:lang w:eastAsia="ru-RU"/>
              </w:rPr>
              <w:t>70,97</w:t>
            </w:r>
          </w:p>
        </w:tc>
        <w:tc>
          <w:tcPr>
            <w:tcW w:w="1417" w:type="dxa"/>
            <w:tcBorders>
              <w:top w:val="nil"/>
              <w:left w:val="nil"/>
              <w:bottom w:val="single" w:sz="4" w:space="0" w:color="auto"/>
              <w:right w:val="single" w:sz="4" w:space="0" w:color="auto"/>
            </w:tcBorders>
            <w:shd w:val="clear" w:color="auto" w:fill="auto"/>
            <w:hideMark/>
          </w:tcPr>
          <w:p w14:paraId="20195000" w14:textId="4D7EC4D8" w:rsidR="00592A59" w:rsidRPr="008D714C" w:rsidRDefault="00592A59" w:rsidP="00592A59">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163" w:type="dxa"/>
            <w:tcBorders>
              <w:top w:val="nil"/>
              <w:left w:val="nil"/>
              <w:bottom w:val="single" w:sz="4" w:space="0" w:color="auto"/>
              <w:right w:val="single" w:sz="4" w:space="0" w:color="auto"/>
            </w:tcBorders>
            <w:shd w:val="clear" w:color="auto" w:fill="auto"/>
            <w:hideMark/>
          </w:tcPr>
          <w:p w14:paraId="061EDD7B"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6923641D" w14:textId="77777777" w:rsidR="00592A59" w:rsidRPr="008D714C" w:rsidRDefault="00592A59" w:rsidP="00592A59">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0DC4A1BA" w14:textId="77777777" w:rsidR="00592A59" w:rsidRPr="008D714C" w:rsidRDefault="00592A59" w:rsidP="00592A59">
            <w:pPr>
              <w:rPr>
                <w:rFonts w:ascii="Times New Roman" w:hAnsi="Times New Roman" w:cs="Times New Roman"/>
              </w:rPr>
            </w:pPr>
            <w:r w:rsidRPr="008D714C">
              <w:rPr>
                <w:rFonts w:ascii="Times New Roman" w:hAnsi="Times New Roman" w:cs="Times New Roman"/>
              </w:rPr>
              <w:t>1. Ввод многоквартир-ных домов для расселения аварийного жилищного фонда, ед</w:t>
            </w:r>
          </w:p>
        </w:tc>
        <w:tc>
          <w:tcPr>
            <w:tcW w:w="1134" w:type="dxa"/>
            <w:tcBorders>
              <w:top w:val="nil"/>
              <w:left w:val="nil"/>
              <w:bottom w:val="single" w:sz="4" w:space="0" w:color="auto"/>
              <w:right w:val="single" w:sz="4" w:space="0" w:color="auto"/>
            </w:tcBorders>
            <w:shd w:val="clear" w:color="auto" w:fill="auto"/>
            <w:hideMark/>
          </w:tcPr>
          <w:p w14:paraId="4B7D1358" w14:textId="77777777" w:rsidR="00592A59" w:rsidRPr="008D714C" w:rsidRDefault="00592A59" w:rsidP="00592A59">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290368" w:rsidRPr="008D714C" w14:paraId="19974180"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18ED357D" w14:textId="77777777" w:rsidR="00290368" w:rsidRPr="008D714C" w:rsidRDefault="00290368" w:rsidP="00290368">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5F29B4C1"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5E0840BB"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nil"/>
              <w:left w:val="nil"/>
              <w:bottom w:val="single" w:sz="4" w:space="0" w:color="auto"/>
              <w:right w:val="single" w:sz="4" w:space="0" w:color="auto"/>
            </w:tcBorders>
            <w:shd w:val="clear" w:color="auto" w:fill="auto"/>
          </w:tcPr>
          <w:p w14:paraId="7DA81FFE"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588" w:type="dxa"/>
            <w:tcBorders>
              <w:top w:val="nil"/>
              <w:left w:val="nil"/>
              <w:bottom w:val="single" w:sz="4" w:space="0" w:color="auto"/>
              <w:right w:val="single" w:sz="4" w:space="0" w:color="auto"/>
            </w:tcBorders>
            <w:shd w:val="clear" w:color="auto" w:fill="auto"/>
          </w:tcPr>
          <w:p w14:paraId="35E06037"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tcPr>
          <w:p w14:paraId="7BD7EB14"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25625AF3"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nil"/>
              <w:bottom w:val="single" w:sz="4" w:space="0" w:color="auto"/>
              <w:right w:val="single" w:sz="4" w:space="0" w:color="auto"/>
            </w:tcBorders>
            <w:shd w:val="clear" w:color="auto" w:fill="auto"/>
            <w:hideMark/>
          </w:tcPr>
          <w:p w14:paraId="4947D958"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6469E03B"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4CCC1A6A" w14:textId="77777777" w:rsidR="00290368" w:rsidRPr="008D714C" w:rsidRDefault="00290368" w:rsidP="00290368">
            <w:pPr>
              <w:rPr>
                <w:rFonts w:ascii="Times New Roman" w:hAnsi="Times New Roman" w:cs="Times New Roman"/>
                <w:szCs w:val="24"/>
              </w:rPr>
            </w:pPr>
            <w:r w:rsidRPr="008D714C">
              <w:rPr>
                <w:rFonts w:ascii="Times New Roman" w:hAnsi="Times New Roman" w:cs="Times New Roman"/>
                <w:szCs w:val="24"/>
              </w:rPr>
              <w:t xml:space="preserve">1. Ввод многоквартир-ных домов для </w:t>
            </w:r>
            <w:r w:rsidRPr="008D714C">
              <w:rPr>
                <w:rFonts w:ascii="Times New Roman" w:hAnsi="Times New Roman" w:cs="Times New Roman"/>
                <w:szCs w:val="24"/>
              </w:rPr>
              <w:lastRenderedPageBreak/>
              <w:t>расселения аварийного жилищного фонда, ед</w:t>
            </w:r>
          </w:p>
        </w:tc>
        <w:tc>
          <w:tcPr>
            <w:tcW w:w="1134" w:type="dxa"/>
            <w:tcBorders>
              <w:top w:val="nil"/>
              <w:left w:val="nil"/>
              <w:bottom w:val="single" w:sz="4" w:space="0" w:color="auto"/>
              <w:right w:val="single" w:sz="4" w:space="0" w:color="auto"/>
            </w:tcBorders>
            <w:shd w:val="clear" w:color="auto" w:fill="auto"/>
            <w:hideMark/>
          </w:tcPr>
          <w:p w14:paraId="4D1E2C53"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0</w:t>
            </w:r>
          </w:p>
        </w:tc>
      </w:tr>
      <w:tr w:rsidR="00290368" w:rsidRPr="008D714C" w14:paraId="76BCAF6B"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14:paraId="5AB87AB4"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1.1.2</w:t>
            </w:r>
          </w:p>
        </w:tc>
        <w:tc>
          <w:tcPr>
            <w:tcW w:w="2410" w:type="dxa"/>
            <w:vMerge w:val="restart"/>
            <w:tcBorders>
              <w:top w:val="single" w:sz="4" w:space="0" w:color="auto"/>
              <w:left w:val="nil"/>
              <w:bottom w:val="single" w:sz="4" w:space="0" w:color="auto"/>
              <w:right w:val="single" w:sz="4" w:space="0" w:color="auto"/>
            </w:tcBorders>
            <w:shd w:val="clear" w:color="auto" w:fill="auto"/>
          </w:tcPr>
          <w:p w14:paraId="724835DC"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Возмещение стоимости жилого помещения, находящегося в аварийном доме, изымаемого для муниципальных нужд</w:t>
            </w:r>
          </w:p>
        </w:tc>
        <w:tc>
          <w:tcPr>
            <w:tcW w:w="850" w:type="dxa"/>
            <w:tcBorders>
              <w:top w:val="single" w:sz="4" w:space="0" w:color="auto"/>
              <w:left w:val="nil"/>
              <w:bottom w:val="single" w:sz="4" w:space="0" w:color="auto"/>
              <w:right w:val="single" w:sz="4" w:space="0" w:color="auto"/>
            </w:tcBorders>
            <w:shd w:val="clear" w:color="auto" w:fill="auto"/>
          </w:tcPr>
          <w:p w14:paraId="57473D65"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vAlign w:val="bottom"/>
          </w:tcPr>
          <w:p w14:paraId="630B2AEC" w14:textId="77777777" w:rsidR="00290368" w:rsidRPr="008D714C" w:rsidRDefault="00290368" w:rsidP="00290368">
            <w:pPr>
              <w:jc w:val="right"/>
              <w:rPr>
                <w:rFonts w:ascii="Times New Roman" w:hAnsi="Times New Roman" w:cs="Times New Roman"/>
                <w:szCs w:val="24"/>
              </w:rPr>
            </w:pPr>
            <w:r w:rsidRPr="008D714C">
              <w:rPr>
                <w:rFonts w:ascii="Times New Roman" w:hAnsi="Times New Roman" w:cs="Times New Roman"/>
                <w:szCs w:val="24"/>
              </w:rPr>
              <w:t>239 001,69</w:t>
            </w:r>
          </w:p>
        </w:tc>
        <w:tc>
          <w:tcPr>
            <w:tcW w:w="1588" w:type="dxa"/>
            <w:tcBorders>
              <w:top w:val="single" w:sz="4" w:space="0" w:color="auto"/>
              <w:left w:val="nil"/>
              <w:bottom w:val="single" w:sz="4" w:space="0" w:color="auto"/>
              <w:right w:val="single" w:sz="4" w:space="0" w:color="auto"/>
            </w:tcBorders>
            <w:shd w:val="clear" w:color="auto" w:fill="auto"/>
          </w:tcPr>
          <w:p w14:paraId="3E7A9AC4"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14:paraId="009034C9"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vAlign w:val="bottom"/>
          </w:tcPr>
          <w:p w14:paraId="3745C5DB" w14:textId="77777777" w:rsidR="00290368" w:rsidRPr="008D714C" w:rsidRDefault="00290368" w:rsidP="00290368">
            <w:pPr>
              <w:jc w:val="right"/>
              <w:rPr>
                <w:rFonts w:ascii="Times New Roman" w:hAnsi="Times New Roman" w:cs="Times New Roman"/>
                <w:szCs w:val="24"/>
              </w:rPr>
            </w:pPr>
            <w:r w:rsidRPr="008D714C">
              <w:rPr>
                <w:rFonts w:ascii="Times New Roman" w:hAnsi="Times New Roman" w:cs="Times New Roman"/>
                <w:szCs w:val="24"/>
              </w:rPr>
              <w:t>239 001,69</w:t>
            </w:r>
          </w:p>
        </w:tc>
        <w:tc>
          <w:tcPr>
            <w:tcW w:w="1163" w:type="dxa"/>
            <w:tcBorders>
              <w:top w:val="single" w:sz="4" w:space="0" w:color="auto"/>
              <w:left w:val="nil"/>
              <w:bottom w:val="single" w:sz="4" w:space="0" w:color="auto"/>
              <w:right w:val="single" w:sz="4" w:space="0" w:color="auto"/>
            </w:tcBorders>
            <w:shd w:val="clear" w:color="auto" w:fill="auto"/>
          </w:tcPr>
          <w:p w14:paraId="0AC43D4D"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nil"/>
              <w:bottom w:val="single" w:sz="4" w:space="0" w:color="auto"/>
              <w:right w:val="single" w:sz="4" w:space="0" w:color="auto"/>
            </w:tcBorders>
            <w:shd w:val="clear" w:color="auto" w:fill="auto"/>
          </w:tcPr>
          <w:p w14:paraId="257070A4"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tcPr>
          <w:p w14:paraId="659E09DC"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tcPr>
          <w:p w14:paraId="7AED254B"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290368" w:rsidRPr="008D714C" w14:paraId="6A001837"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shd w:val="clear" w:color="auto" w:fill="auto"/>
          </w:tcPr>
          <w:p w14:paraId="3FA2A1C5" w14:textId="77777777" w:rsidR="00290368" w:rsidRPr="008D714C" w:rsidRDefault="00290368" w:rsidP="00290368">
            <w:pPr>
              <w:jc w:val="center"/>
              <w:rPr>
                <w:rFonts w:ascii="Times New Roman" w:eastAsia="Times New Roman" w:hAnsi="Times New Roman" w:cs="Times New Roman"/>
                <w:szCs w:val="24"/>
                <w:lang w:eastAsia="ru-RU"/>
              </w:rPr>
            </w:pPr>
          </w:p>
        </w:tc>
        <w:tc>
          <w:tcPr>
            <w:tcW w:w="2410" w:type="dxa"/>
            <w:vMerge/>
            <w:tcBorders>
              <w:top w:val="single" w:sz="4" w:space="0" w:color="auto"/>
              <w:left w:val="nil"/>
              <w:bottom w:val="single" w:sz="4" w:space="0" w:color="auto"/>
              <w:right w:val="single" w:sz="4" w:space="0" w:color="auto"/>
            </w:tcBorders>
            <w:shd w:val="clear" w:color="auto" w:fill="auto"/>
          </w:tcPr>
          <w:p w14:paraId="5D24CCD2"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tcPr>
          <w:p w14:paraId="67D26E5A"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nil"/>
              <w:bottom w:val="single" w:sz="4" w:space="0" w:color="auto"/>
              <w:right w:val="single" w:sz="4" w:space="0" w:color="auto"/>
            </w:tcBorders>
            <w:shd w:val="clear" w:color="auto" w:fill="auto"/>
          </w:tcPr>
          <w:p w14:paraId="0EE05947" w14:textId="77777777" w:rsidR="00290368" w:rsidRPr="008D714C" w:rsidRDefault="00290368" w:rsidP="00290368">
            <w:pPr>
              <w:jc w:val="right"/>
              <w:rPr>
                <w:rFonts w:ascii="Times New Roman" w:hAnsi="Times New Roman" w:cs="Times New Roman"/>
                <w:szCs w:val="24"/>
              </w:rPr>
            </w:pPr>
            <w:r w:rsidRPr="008D714C">
              <w:rPr>
                <w:rFonts w:ascii="Times New Roman" w:hAnsi="Times New Roman" w:cs="Times New Roman"/>
                <w:szCs w:val="24"/>
              </w:rPr>
              <w:t>239 001,69</w:t>
            </w:r>
          </w:p>
        </w:tc>
        <w:tc>
          <w:tcPr>
            <w:tcW w:w="1588" w:type="dxa"/>
            <w:tcBorders>
              <w:top w:val="single" w:sz="4" w:space="0" w:color="auto"/>
              <w:left w:val="nil"/>
              <w:bottom w:val="single" w:sz="4" w:space="0" w:color="auto"/>
              <w:right w:val="single" w:sz="4" w:space="0" w:color="auto"/>
            </w:tcBorders>
            <w:shd w:val="clear" w:color="auto" w:fill="auto"/>
          </w:tcPr>
          <w:p w14:paraId="4FCD9F75"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14:paraId="1E6B1ADB"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tcPr>
          <w:p w14:paraId="0DF204C0" w14:textId="77777777" w:rsidR="00290368" w:rsidRPr="008D714C" w:rsidRDefault="00290368" w:rsidP="00290368">
            <w:pPr>
              <w:jc w:val="right"/>
              <w:rPr>
                <w:rFonts w:ascii="Times New Roman" w:hAnsi="Times New Roman" w:cs="Times New Roman"/>
                <w:szCs w:val="24"/>
              </w:rPr>
            </w:pPr>
            <w:r w:rsidRPr="008D714C">
              <w:rPr>
                <w:rFonts w:ascii="Times New Roman" w:hAnsi="Times New Roman" w:cs="Times New Roman"/>
                <w:szCs w:val="24"/>
              </w:rPr>
              <w:t>239 001,69</w:t>
            </w:r>
          </w:p>
        </w:tc>
        <w:tc>
          <w:tcPr>
            <w:tcW w:w="1163" w:type="dxa"/>
            <w:tcBorders>
              <w:top w:val="single" w:sz="4" w:space="0" w:color="auto"/>
              <w:left w:val="nil"/>
              <w:bottom w:val="single" w:sz="4" w:space="0" w:color="auto"/>
              <w:right w:val="single" w:sz="4" w:space="0" w:color="auto"/>
            </w:tcBorders>
            <w:shd w:val="clear" w:color="auto" w:fill="auto"/>
          </w:tcPr>
          <w:p w14:paraId="18ACEE47"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963" w:type="dxa"/>
            <w:vMerge/>
            <w:tcBorders>
              <w:left w:val="nil"/>
              <w:bottom w:val="single" w:sz="4" w:space="0" w:color="auto"/>
              <w:right w:val="single" w:sz="4" w:space="0" w:color="auto"/>
            </w:tcBorders>
            <w:shd w:val="clear" w:color="auto" w:fill="auto"/>
          </w:tcPr>
          <w:p w14:paraId="3D3DD9EF"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08DE6BE3" w14:textId="77777777" w:rsidR="00290368" w:rsidRPr="008D714C" w:rsidRDefault="00290368" w:rsidP="00290368">
            <w:pPr>
              <w:autoSpaceDE w:val="0"/>
              <w:autoSpaceDN w:val="0"/>
              <w:adjustRightInd w:val="0"/>
              <w:rPr>
                <w:rFonts w:ascii="Times New Roman" w:hAnsi="Times New Roman" w:cs="Times New Roman"/>
                <w:szCs w:val="24"/>
              </w:rPr>
            </w:pPr>
            <w:r w:rsidRPr="008D714C">
              <w:rPr>
                <w:rFonts w:ascii="Times New Roman" w:hAnsi="Times New Roman" w:cs="Times New Roman"/>
                <w:szCs w:val="24"/>
              </w:rPr>
              <w:t>1. Площадь жилых помещений, изымаемых для муниципальных нужд, м</w:t>
            </w:r>
            <w:r w:rsidRPr="008D714C">
              <w:rPr>
                <w:rFonts w:ascii="Times New Roman" w:hAnsi="Times New Roman" w:cs="Times New Roman"/>
                <w:szCs w:val="24"/>
                <w:vertAlign w:val="superscript"/>
              </w:rPr>
              <w:t>2</w:t>
            </w:r>
          </w:p>
        </w:tc>
        <w:tc>
          <w:tcPr>
            <w:tcW w:w="1134" w:type="dxa"/>
            <w:tcBorders>
              <w:top w:val="single" w:sz="4" w:space="0" w:color="auto"/>
              <w:left w:val="nil"/>
              <w:bottom w:val="single" w:sz="4" w:space="0" w:color="auto"/>
              <w:right w:val="single" w:sz="4" w:space="0" w:color="auto"/>
            </w:tcBorders>
            <w:shd w:val="clear" w:color="auto" w:fill="auto"/>
          </w:tcPr>
          <w:p w14:paraId="57DD9092" w14:textId="0299CE47" w:rsidR="00290368" w:rsidRPr="008D714C" w:rsidRDefault="00290368" w:rsidP="00977843">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4 556</w:t>
            </w:r>
          </w:p>
        </w:tc>
      </w:tr>
      <w:tr w:rsidR="00290368" w:rsidRPr="008D714C" w14:paraId="0ED8F335"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shd w:val="clear" w:color="auto" w:fill="auto"/>
          </w:tcPr>
          <w:p w14:paraId="20ADD464" w14:textId="77777777" w:rsidR="00290368" w:rsidRPr="008D714C" w:rsidRDefault="00290368" w:rsidP="00290368">
            <w:pPr>
              <w:jc w:val="center"/>
              <w:rPr>
                <w:rFonts w:ascii="Times New Roman" w:eastAsia="Times New Roman" w:hAnsi="Times New Roman" w:cs="Times New Roman"/>
                <w:szCs w:val="24"/>
                <w:lang w:eastAsia="ru-RU"/>
              </w:rPr>
            </w:pPr>
          </w:p>
        </w:tc>
        <w:tc>
          <w:tcPr>
            <w:tcW w:w="2410" w:type="dxa"/>
            <w:vMerge/>
            <w:tcBorders>
              <w:top w:val="single" w:sz="4" w:space="0" w:color="auto"/>
              <w:left w:val="nil"/>
              <w:bottom w:val="single" w:sz="4" w:space="0" w:color="auto"/>
              <w:right w:val="single" w:sz="4" w:space="0" w:color="auto"/>
            </w:tcBorders>
            <w:shd w:val="clear" w:color="auto" w:fill="auto"/>
          </w:tcPr>
          <w:p w14:paraId="47B9D512"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tcPr>
          <w:p w14:paraId="3F2FFE16"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nil"/>
              <w:bottom w:val="single" w:sz="4" w:space="0" w:color="auto"/>
              <w:right w:val="single" w:sz="4" w:space="0" w:color="auto"/>
            </w:tcBorders>
            <w:shd w:val="clear" w:color="auto" w:fill="auto"/>
          </w:tcPr>
          <w:p w14:paraId="2F337712"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588" w:type="dxa"/>
            <w:tcBorders>
              <w:top w:val="single" w:sz="4" w:space="0" w:color="auto"/>
              <w:left w:val="nil"/>
              <w:bottom w:val="single" w:sz="4" w:space="0" w:color="auto"/>
              <w:right w:val="single" w:sz="4" w:space="0" w:color="auto"/>
            </w:tcBorders>
            <w:shd w:val="clear" w:color="auto" w:fill="auto"/>
          </w:tcPr>
          <w:p w14:paraId="646BC8A6"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14:paraId="15FD83B7"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tcPr>
          <w:p w14:paraId="39B2BD2D"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single" w:sz="4" w:space="0" w:color="auto"/>
              <w:left w:val="nil"/>
              <w:bottom w:val="single" w:sz="4" w:space="0" w:color="auto"/>
              <w:right w:val="single" w:sz="4" w:space="0" w:color="auto"/>
            </w:tcBorders>
            <w:shd w:val="clear" w:color="auto" w:fill="auto"/>
          </w:tcPr>
          <w:p w14:paraId="19103BF2"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nil"/>
              <w:bottom w:val="single" w:sz="4" w:space="0" w:color="auto"/>
              <w:right w:val="single" w:sz="4" w:space="0" w:color="auto"/>
            </w:tcBorders>
            <w:shd w:val="clear" w:color="auto" w:fill="auto"/>
          </w:tcPr>
          <w:p w14:paraId="1ED8692A"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6F473736" w14:textId="77777777" w:rsidR="00290368" w:rsidRPr="008D714C" w:rsidRDefault="00290368" w:rsidP="00290368">
            <w:pPr>
              <w:rPr>
                <w:rFonts w:ascii="Times New Roman" w:hAnsi="Times New Roman" w:cs="Times New Roman"/>
                <w:szCs w:val="24"/>
              </w:rPr>
            </w:pPr>
            <w:r w:rsidRPr="008D714C">
              <w:rPr>
                <w:rFonts w:ascii="Times New Roman" w:hAnsi="Times New Roman" w:cs="Times New Roman"/>
                <w:szCs w:val="24"/>
              </w:rPr>
              <w:t>1. Площадь жилых помещений, изымаемых для муниципальных нужд, м</w:t>
            </w:r>
            <w:r w:rsidRPr="008D714C">
              <w:rPr>
                <w:rFonts w:ascii="Times New Roman" w:hAnsi="Times New Roman" w:cs="Times New Roman"/>
                <w:szCs w:val="24"/>
                <w:vertAlign w:val="superscript"/>
              </w:rPr>
              <w:t>2</w:t>
            </w:r>
          </w:p>
        </w:tc>
        <w:tc>
          <w:tcPr>
            <w:tcW w:w="1134" w:type="dxa"/>
            <w:tcBorders>
              <w:top w:val="single" w:sz="4" w:space="0" w:color="auto"/>
              <w:left w:val="nil"/>
              <w:bottom w:val="single" w:sz="4" w:space="0" w:color="auto"/>
              <w:right w:val="single" w:sz="4" w:space="0" w:color="auto"/>
            </w:tcBorders>
            <w:shd w:val="clear" w:color="auto" w:fill="auto"/>
          </w:tcPr>
          <w:p w14:paraId="1A1E1359"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290368" w:rsidRPr="008D714C" w14:paraId="31F5AAFC"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shd w:val="clear" w:color="auto" w:fill="auto"/>
          </w:tcPr>
          <w:p w14:paraId="33F702BC" w14:textId="77777777" w:rsidR="00290368" w:rsidRPr="008D714C" w:rsidRDefault="00290368" w:rsidP="00290368">
            <w:pPr>
              <w:jc w:val="center"/>
              <w:rPr>
                <w:rFonts w:ascii="Times New Roman" w:eastAsia="Times New Roman" w:hAnsi="Times New Roman" w:cs="Times New Roman"/>
                <w:szCs w:val="24"/>
                <w:lang w:eastAsia="ru-RU"/>
              </w:rPr>
            </w:pPr>
          </w:p>
        </w:tc>
        <w:tc>
          <w:tcPr>
            <w:tcW w:w="2410" w:type="dxa"/>
            <w:vMerge/>
            <w:tcBorders>
              <w:top w:val="single" w:sz="4" w:space="0" w:color="auto"/>
              <w:left w:val="nil"/>
              <w:bottom w:val="single" w:sz="4" w:space="0" w:color="auto"/>
              <w:right w:val="single" w:sz="4" w:space="0" w:color="auto"/>
            </w:tcBorders>
            <w:shd w:val="clear" w:color="auto" w:fill="auto"/>
          </w:tcPr>
          <w:p w14:paraId="2630AEE7"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tcPr>
          <w:p w14:paraId="34B2AE22"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nil"/>
              <w:bottom w:val="single" w:sz="4" w:space="0" w:color="auto"/>
              <w:right w:val="single" w:sz="4" w:space="0" w:color="auto"/>
            </w:tcBorders>
            <w:shd w:val="clear" w:color="auto" w:fill="auto"/>
          </w:tcPr>
          <w:p w14:paraId="45CF1C80"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588" w:type="dxa"/>
            <w:tcBorders>
              <w:top w:val="single" w:sz="4" w:space="0" w:color="auto"/>
              <w:left w:val="nil"/>
              <w:bottom w:val="single" w:sz="4" w:space="0" w:color="auto"/>
              <w:right w:val="single" w:sz="4" w:space="0" w:color="auto"/>
            </w:tcBorders>
            <w:shd w:val="clear" w:color="auto" w:fill="auto"/>
          </w:tcPr>
          <w:p w14:paraId="358545A6"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14:paraId="54CDC167" w14:textId="77777777" w:rsidR="00290368" w:rsidRPr="008D714C" w:rsidRDefault="00290368" w:rsidP="00290368">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tcPr>
          <w:p w14:paraId="74816CEC"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single" w:sz="4" w:space="0" w:color="auto"/>
              <w:left w:val="nil"/>
              <w:bottom w:val="single" w:sz="4" w:space="0" w:color="auto"/>
              <w:right w:val="single" w:sz="4" w:space="0" w:color="auto"/>
            </w:tcBorders>
            <w:shd w:val="clear" w:color="auto" w:fill="auto"/>
          </w:tcPr>
          <w:p w14:paraId="243C9824"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nil"/>
              <w:bottom w:val="single" w:sz="4" w:space="0" w:color="auto"/>
              <w:right w:val="single" w:sz="4" w:space="0" w:color="auto"/>
            </w:tcBorders>
            <w:shd w:val="clear" w:color="auto" w:fill="auto"/>
          </w:tcPr>
          <w:p w14:paraId="43A5610A"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3A888CCF" w14:textId="77777777" w:rsidR="00290368" w:rsidRPr="008D714C" w:rsidRDefault="00290368" w:rsidP="00290368">
            <w:pPr>
              <w:rPr>
                <w:rFonts w:ascii="Times New Roman" w:hAnsi="Times New Roman" w:cs="Times New Roman"/>
                <w:szCs w:val="24"/>
              </w:rPr>
            </w:pPr>
            <w:r w:rsidRPr="008D714C">
              <w:rPr>
                <w:rFonts w:ascii="Times New Roman" w:hAnsi="Times New Roman" w:cs="Times New Roman"/>
                <w:szCs w:val="24"/>
              </w:rPr>
              <w:t>1. Площадь жилых помещений, изымаемых для муниципальных нужд, м</w:t>
            </w:r>
            <w:r w:rsidRPr="008D714C">
              <w:rPr>
                <w:rFonts w:ascii="Times New Roman" w:hAnsi="Times New Roman" w:cs="Times New Roman"/>
                <w:szCs w:val="24"/>
                <w:vertAlign w:val="superscript"/>
              </w:rPr>
              <w:t>2</w:t>
            </w:r>
          </w:p>
        </w:tc>
        <w:tc>
          <w:tcPr>
            <w:tcW w:w="1134" w:type="dxa"/>
            <w:tcBorders>
              <w:top w:val="single" w:sz="4" w:space="0" w:color="auto"/>
              <w:left w:val="nil"/>
              <w:bottom w:val="single" w:sz="4" w:space="0" w:color="auto"/>
              <w:right w:val="single" w:sz="4" w:space="0" w:color="auto"/>
            </w:tcBorders>
            <w:shd w:val="clear" w:color="auto" w:fill="auto"/>
          </w:tcPr>
          <w:p w14:paraId="238EA250"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E600E7" w:rsidRPr="008D714C" w14:paraId="60066817" w14:textId="77777777" w:rsidTr="00B026F5">
        <w:trPr>
          <w:trHeight w:val="20"/>
        </w:trPr>
        <w:tc>
          <w:tcPr>
            <w:tcW w:w="724" w:type="dxa"/>
            <w:tcBorders>
              <w:top w:val="nil"/>
              <w:left w:val="single" w:sz="4" w:space="0" w:color="auto"/>
              <w:bottom w:val="single" w:sz="4" w:space="0" w:color="auto"/>
              <w:right w:val="single" w:sz="4" w:space="0" w:color="auto"/>
            </w:tcBorders>
            <w:shd w:val="clear" w:color="auto" w:fill="auto"/>
          </w:tcPr>
          <w:p w14:paraId="38AD49CF"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4346" w:type="dxa"/>
            <w:gridSpan w:val="10"/>
            <w:tcBorders>
              <w:top w:val="single" w:sz="4" w:space="0" w:color="auto"/>
              <w:left w:val="nil"/>
              <w:bottom w:val="single" w:sz="4" w:space="0" w:color="auto"/>
              <w:right w:val="single" w:sz="4" w:space="0" w:color="auto"/>
            </w:tcBorders>
            <w:shd w:val="clear" w:color="auto" w:fill="auto"/>
          </w:tcPr>
          <w:p w14:paraId="6AF54FE1"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2 «Ликвидация существующего аварийного жилищного фонда» подпрограммы 1</w:t>
            </w:r>
          </w:p>
        </w:tc>
      </w:tr>
      <w:tr w:rsidR="008D0D74" w:rsidRPr="008D714C" w14:paraId="72120AB0"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D43636"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8309920"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Основное мероприятие. Снос расселенных аварийных домов, в т.ч.: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1B6F1C7F"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0A4ECA3"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2216DB0B"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1DE06D1"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1DB86741"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465DEE99"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973016"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F1C80EC"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38AE222"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25B168D6"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931080F"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90F06AF"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0803C3E" w14:textId="77777777" w:rsidR="00E600E7" w:rsidRPr="008D714C" w:rsidRDefault="00E600E7"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290368" w:rsidRPr="008D714C">
              <w:rPr>
                <w:rFonts w:ascii="Times New Roman" w:eastAsia="Times New Roman" w:hAnsi="Times New Roman" w:cs="Times New Roman"/>
                <w:szCs w:val="24"/>
                <w:lang w:eastAsia="ru-RU"/>
              </w:rPr>
              <w:t>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293FA1B"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51EEA0A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A95B4AE"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C414FC6"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209E539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4F9C103"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C6E8547" w14:textId="77777777" w:rsidR="00E600E7" w:rsidRPr="008D714C" w:rsidRDefault="00E600E7" w:rsidP="00D9279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00D9279F" w:rsidRPr="008D714C">
              <w:rPr>
                <w:rFonts w:ascii="Times New Roman" w:hAnsi="Times New Roman" w:cs="Times New Roman"/>
              </w:rPr>
              <w:t>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6FBD1EE"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8D0D74" w:rsidRPr="008D714C" w14:paraId="3DECCC54"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20F9743" w14:textId="77777777" w:rsidR="008D0D74" w:rsidRPr="008D714C" w:rsidRDefault="008D0D74" w:rsidP="008D0D7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B2A9DB0" w14:textId="77777777" w:rsidR="008D0D74" w:rsidRPr="008D714C" w:rsidRDefault="008D0D74" w:rsidP="008D0D74">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3CF03331"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5E8B8DD"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2C08DCDD"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B0DD74F"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0D09E76A"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4FFF8EC5"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A14FD6D" w14:textId="77777777" w:rsidR="008D0D74" w:rsidRPr="008D714C" w:rsidRDefault="008D0D74" w:rsidP="008D0D74">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24AFA9E" w14:textId="77777777" w:rsidR="008D0D74" w:rsidRPr="008D714C" w:rsidRDefault="008D0D74" w:rsidP="00D9279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00D9279F" w:rsidRPr="008D714C">
              <w:rPr>
                <w:rFonts w:ascii="Times New Roman" w:hAnsi="Times New Roman" w:cs="Times New Roman"/>
              </w:rPr>
              <w:t>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17D45D6"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38</w:t>
            </w:r>
          </w:p>
        </w:tc>
      </w:tr>
      <w:tr w:rsidR="00E600E7" w:rsidRPr="008D714C" w14:paraId="0A5FB990"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0678517"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E6988BD"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11AF9C25" w14:textId="77777777" w:rsidR="00E600E7"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905F6FC"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14E0D639"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08716C9"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2981DAD6"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75B517F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F651880"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469C224" w14:textId="77777777" w:rsidR="00E600E7" w:rsidRPr="008D714C" w:rsidRDefault="00E600E7" w:rsidP="00D9279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00D9279F" w:rsidRPr="008D714C">
              <w:rPr>
                <w:rFonts w:ascii="Times New Roman" w:hAnsi="Times New Roman" w:cs="Times New Roman"/>
              </w:rPr>
              <w:t>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849982D"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E600E7" w:rsidRPr="008D714C" w14:paraId="27D7A5B7"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5E7A2B"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818794"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Снос расселенных аварийных домов</w:t>
            </w:r>
          </w:p>
        </w:tc>
        <w:tc>
          <w:tcPr>
            <w:tcW w:w="850" w:type="dxa"/>
            <w:tcBorders>
              <w:top w:val="single" w:sz="4" w:space="0" w:color="auto"/>
              <w:left w:val="nil"/>
              <w:bottom w:val="single" w:sz="4" w:space="0" w:color="auto"/>
              <w:right w:val="single" w:sz="4" w:space="0" w:color="auto"/>
            </w:tcBorders>
            <w:shd w:val="clear" w:color="auto" w:fill="auto"/>
            <w:hideMark/>
          </w:tcPr>
          <w:p w14:paraId="583B2F4D"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71928472" w14:textId="77777777" w:rsidR="00E600E7"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w:t>
            </w:r>
            <w:r w:rsidR="00E600E7" w:rsidRPr="008D714C">
              <w:rPr>
                <w:rFonts w:ascii="Times New Roman" w:eastAsia="Times New Roman" w:hAnsi="Times New Roman" w:cs="Times New Roman"/>
                <w:szCs w:val="24"/>
                <w:lang w:eastAsia="ru-RU"/>
              </w:rPr>
              <w:t>00,00</w:t>
            </w:r>
          </w:p>
        </w:tc>
        <w:tc>
          <w:tcPr>
            <w:tcW w:w="1588" w:type="dxa"/>
            <w:tcBorders>
              <w:top w:val="single" w:sz="4" w:space="0" w:color="auto"/>
              <w:left w:val="nil"/>
              <w:bottom w:val="single" w:sz="4" w:space="0" w:color="auto"/>
              <w:right w:val="single" w:sz="4" w:space="0" w:color="auto"/>
            </w:tcBorders>
            <w:shd w:val="clear" w:color="auto" w:fill="auto"/>
            <w:hideMark/>
          </w:tcPr>
          <w:p w14:paraId="1CF003B3"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3ECAAE4A"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008D1292" w14:textId="77777777" w:rsidR="00E600E7" w:rsidRPr="008D714C" w:rsidRDefault="008D0D74"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163" w:type="dxa"/>
            <w:tcBorders>
              <w:top w:val="single" w:sz="4" w:space="0" w:color="auto"/>
              <w:left w:val="nil"/>
              <w:bottom w:val="single" w:sz="4" w:space="0" w:color="auto"/>
              <w:right w:val="single" w:sz="4" w:space="0" w:color="auto"/>
            </w:tcBorders>
            <w:shd w:val="clear" w:color="auto" w:fill="auto"/>
            <w:hideMark/>
          </w:tcPr>
          <w:p w14:paraId="3F0E1BAB"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B48448B"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УЖКХ ТиС </w:t>
            </w:r>
          </w:p>
        </w:tc>
        <w:tc>
          <w:tcPr>
            <w:tcW w:w="1985" w:type="dxa"/>
            <w:tcBorders>
              <w:top w:val="single" w:sz="4" w:space="0" w:color="auto"/>
              <w:left w:val="nil"/>
              <w:bottom w:val="single" w:sz="4" w:space="0" w:color="auto"/>
              <w:right w:val="single" w:sz="4" w:space="0" w:color="auto"/>
            </w:tcBorders>
            <w:shd w:val="clear" w:color="auto" w:fill="auto"/>
            <w:hideMark/>
          </w:tcPr>
          <w:p w14:paraId="3E7A4A22"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747AD8AF"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290368" w:rsidRPr="008D714C" w14:paraId="43F21699"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16FD25F0" w14:textId="77777777" w:rsidR="00290368" w:rsidRPr="008D714C" w:rsidRDefault="00290368" w:rsidP="00290368">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08A53478"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44DA8F9F"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nil"/>
              <w:left w:val="nil"/>
              <w:bottom w:val="single" w:sz="4" w:space="0" w:color="auto"/>
              <w:right w:val="single" w:sz="4" w:space="0" w:color="auto"/>
            </w:tcBorders>
            <w:shd w:val="clear" w:color="auto" w:fill="auto"/>
            <w:hideMark/>
          </w:tcPr>
          <w:p w14:paraId="0FC4B12A"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nil"/>
              <w:bottom w:val="single" w:sz="4" w:space="0" w:color="auto"/>
              <w:right w:val="single" w:sz="4" w:space="0" w:color="auto"/>
            </w:tcBorders>
            <w:shd w:val="clear" w:color="auto" w:fill="auto"/>
            <w:hideMark/>
          </w:tcPr>
          <w:p w14:paraId="07CD490A"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977C19F"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324BEB6C"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nil"/>
              <w:bottom w:val="single" w:sz="4" w:space="0" w:color="auto"/>
              <w:right w:val="single" w:sz="4" w:space="0" w:color="auto"/>
            </w:tcBorders>
            <w:shd w:val="clear" w:color="auto" w:fill="auto"/>
            <w:hideMark/>
          </w:tcPr>
          <w:p w14:paraId="25934EF9"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1F497DE7"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616FB96B" w14:textId="77777777" w:rsidR="00290368" w:rsidRPr="008D714C" w:rsidRDefault="00290368" w:rsidP="00D9279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00D9279F" w:rsidRPr="008D714C">
              <w:rPr>
                <w:rFonts w:ascii="Times New Roman" w:hAnsi="Times New Roman" w:cs="Times New Roman"/>
              </w:rPr>
              <w:t>ед</w:t>
            </w:r>
          </w:p>
        </w:tc>
        <w:tc>
          <w:tcPr>
            <w:tcW w:w="1134" w:type="dxa"/>
            <w:tcBorders>
              <w:top w:val="nil"/>
              <w:left w:val="nil"/>
              <w:bottom w:val="single" w:sz="4" w:space="0" w:color="auto"/>
              <w:right w:val="single" w:sz="4" w:space="0" w:color="auto"/>
            </w:tcBorders>
            <w:shd w:val="clear" w:color="auto" w:fill="auto"/>
            <w:hideMark/>
          </w:tcPr>
          <w:p w14:paraId="1629280C"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290368" w:rsidRPr="008D714C" w14:paraId="5573BE29"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3959B4F0" w14:textId="77777777" w:rsidR="00290368" w:rsidRPr="008D714C" w:rsidRDefault="00290368" w:rsidP="00290368">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417F2E5C"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47224ABA"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nil"/>
              <w:left w:val="nil"/>
              <w:bottom w:val="single" w:sz="4" w:space="0" w:color="auto"/>
              <w:right w:val="single" w:sz="4" w:space="0" w:color="auto"/>
            </w:tcBorders>
            <w:shd w:val="clear" w:color="auto" w:fill="auto"/>
            <w:hideMark/>
          </w:tcPr>
          <w:p w14:paraId="09998A1B" w14:textId="77777777" w:rsidR="00290368" w:rsidRPr="008D714C" w:rsidRDefault="008D0D74"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588" w:type="dxa"/>
            <w:tcBorders>
              <w:top w:val="nil"/>
              <w:left w:val="nil"/>
              <w:bottom w:val="single" w:sz="4" w:space="0" w:color="auto"/>
              <w:right w:val="single" w:sz="4" w:space="0" w:color="auto"/>
            </w:tcBorders>
            <w:shd w:val="clear" w:color="auto" w:fill="auto"/>
            <w:hideMark/>
          </w:tcPr>
          <w:p w14:paraId="6253DAB0"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45F98A92"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1145EDD1" w14:textId="77777777" w:rsidR="00290368" w:rsidRPr="008D714C" w:rsidRDefault="008D0D74"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7 600,00</w:t>
            </w:r>
          </w:p>
        </w:tc>
        <w:tc>
          <w:tcPr>
            <w:tcW w:w="1163" w:type="dxa"/>
            <w:tcBorders>
              <w:top w:val="nil"/>
              <w:left w:val="nil"/>
              <w:bottom w:val="single" w:sz="4" w:space="0" w:color="auto"/>
              <w:right w:val="single" w:sz="4" w:space="0" w:color="auto"/>
            </w:tcBorders>
            <w:shd w:val="clear" w:color="auto" w:fill="auto"/>
            <w:hideMark/>
          </w:tcPr>
          <w:p w14:paraId="42C1182F"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04C991D4"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43EC21D2" w14:textId="77777777" w:rsidR="00290368" w:rsidRPr="0070339E" w:rsidRDefault="00290368" w:rsidP="00D9279F">
            <w:pPr>
              <w:rPr>
                <w:rFonts w:ascii="Times New Roman" w:eastAsia="Times New Roman" w:hAnsi="Times New Roman" w:cs="Times New Roman"/>
                <w:szCs w:val="24"/>
                <w:lang w:eastAsia="ru-RU"/>
              </w:rPr>
            </w:pPr>
            <w:r w:rsidRPr="0070339E">
              <w:rPr>
                <w:rFonts w:ascii="Times New Roman" w:eastAsia="Times New Roman" w:hAnsi="Times New Roman" w:cs="Times New Roman"/>
                <w:szCs w:val="24"/>
                <w:lang w:eastAsia="ru-RU"/>
              </w:rPr>
              <w:t xml:space="preserve">1. Количество снесенных аварийных домов, </w:t>
            </w:r>
            <w:r w:rsidR="00D9279F" w:rsidRPr="0070339E">
              <w:rPr>
                <w:rFonts w:ascii="Times New Roman" w:hAnsi="Times New Roman" w:cs="Times New Roman"/>
              </w:rPr>
              <w:t>ед</w:t>
            </w:r>
          </w:p>
        </w:tc>
        <w:tc>
          <w:tcPr>
            <w:tcW w:w="1134" w:type="dxa"/>
            <w:tcBorders>
              <w:top w:val="nil"/>
              <w:left w:val="nil"/>
              <w:bottom w:val="single" w:sz="4" w:space="0" w:color="auto"/>
              <w:right w:val="single" w:sz="4" w:space="0" w:color="auto"/>
            </w:tcBorders>
            <w:shd w:val="clear" w:color="auto" w:fill="auto"/>
            <w:hideMark/>
          </w:tcPr>
          <w:p w14:paraId="54DA4AC8" w14:textId="77777777" w:rsidR="00290368" w:rsidRPr="0070339E" w:rsidRDefault="008D0D74" w:rsidP="00290368">
            <w:pPr>
              <w:jc w:val="right"/>
              <w:rPr>
                <w:rFonts w:ascii="Times New Roman" w:eastAsia="Times New Roman" w:hAnsi="Times New Roman" w:cs="Times New Roman"/>
                <w:szCs w:val="24"/>
                <w:lang w:eastAsia="ru-RU"/>
              </w:rPr>
            </w:pPr>
            <w:r w:rsidRPr="0070339E">
              <w:rPr>
                <w:rFonts w:ascii="Times New Roman" w:eastAsia="Times New Roman" w:hAnsi="Times New Roman" w:cs="Times New Roman"/>
                <w:szCs w:val="24"/>
                <w:lang w:eastAsia="ru-RU"/>
              </w:rPr>
              <w:t>38</w:t>
            </w:r>
          </w:p>
        </w:tc>
      </w:tr>
      <w:tr w:rsidR="00290368" w:rsidRPr="008D714C" w14:paraId="7A915A7C"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54530D20" w14:textId="77777777" w:rsidR="00290368" w:rsidRPr="008D714C" w:rsidRDefault="00290368" w:rsidP="00290368">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112B637D" w14:textId="77777777" w:rsidR="00290368" w:rsidRPr="008D714C" w:rsidRDefault="00290368" w:rsidP="00290368">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4894643D" w14:textId="77777777" w:rsidR="00290368" w:rsidRPr="008D714C" w:rsidRDefault="00290368" w:rsidP="00290368">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nil"/>
              <w:left w:val="nil"/>
              <w:bottom w:val="single" w:sz="4" w:space="0" w:color="auto"/>
              <w:right w:val="single" w:sz="4" w:space="0" w:color="auto"/>
            </w:tcBorders>
            <w:shd w:val="clear" w:color="auto" w:fill="auto"/>
            <w:hideMark/>
          </w:tcPr>
          <w:p w14:paraId="7FD649FA"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nil"/>
              <w:bottom w:val="single" w:sz="4" w:space="0" w:color="auto"/>
              <w:right w:val="single" w:sz="4" w:space="0" w:color="auto"/>
            </w:tcBorders>
            <w:shd w:val="clear" w:color="auto" w:fill="auto"/>
            <w:hideMark/>
          </w:tcPr>
          <w:p w14:paraId="5AE10982"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0636ACA7"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7A8A2FC6"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nil"/>
              <w:bottom w:val="single" w:sz="4" w:space="0" w:color="auto"/>
              <w:right w:val="single" w:sz="4" w:space="0" w:color="auto"/>
            </w:tcBorders>
            <w:shd w:val="clear" w:color="auto" w:fill="auto"/>
            <w:hideMark/>
          </w:tcPr>
          <w:p w14:paraId="2257A61C"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178C384C" w14:textId="77777777" w:rsidR="00290368" w:rsidRPr="008D714C" w:rsidRDefault="00290368" w:rsidP="00290368">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795870F5" w14:textId="77777777" w:rsidR="00290368" w:rsidRPr="008D714C" w:rsidRDefault="00290368" w:rsidP="00290368">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снесенных аварийных домов, </w:t>
            </w:r>
            <w:r w:rsidR="00D9279F" w:rsidRPr="008D714C">
              <w:rPr>
                <w:rFonts w:ascii="Times New Roman" w:hAnsi="Times New Roman" w:cs="Times New Roman"/>
              </w:rPr>
              <w:t>ед</w:t>
            </w:r>
          </w:p>
        </w:tc>
        <w:tc>
          <w:tcPr>
            <w:tcW w:w="1134" w:type="dxa"/>
            <w:tcBorders>
              <w:top w:val="nil"/>
              <w:left w:val="nil"/>
              <w:bottom w:val="single" w:sz="4" w:space="0" w:color="auto"/>
              <w:right w:val="single" w:sz="4" w:space="0" w:color="auto"/>
            </w:tcBorders>
            <w:shd w:val="clear" w:color="auto" w:fill="auto"/>
            <w:hideMark/>
          </w:tcPr>
          <w:p w14:paraId="50F24D6E" w14:textId="77777777" w:rsidR="00290368" w:rsidRPr="008D714C" w:rsidRDefault="00290368" w:rsidP="00290368">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E600E7" w:rsidRPr="008D714C" w14:paraId="52118CFA" w14:textId="77777777" w:rsidTr="00B026F5">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35494BF8"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57F44BEC"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3 «Стимулирование спроса граждан на приобретение вновь построенных квартир» подпрограммы 1</w:t>
            </w:r>
          </w:p>
        </w:tc>
      </w:tr>
      <w:tr w:rsidR="00E600E7" w:rsidRPr="008D714C" w14:paraId="066A450D"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5A3069"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CFFDA9A"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Основное мероприятие. Реализация проекта «Губернаторская ипотека» на территории Томской области», в т.ч.: </w:t>
            </w:r>
          </w:p>
        </w:tc>
        <w:tc>
          <w:tcPr>
            <w:tcW w:w="850" w:type="dxa"/>
            <w:tcBorders>
              <w:top w:val="single" w:sz="4" w:space="0" w:color="auto"/>
              <w:left w:val="nil"/>
              <w:bottom w:val="single" w:sz="4" w:space="0" w:color="auto"/>
              <w:right w:val="single" w:sz="4" w:space="0" w:color="auto"/>
            </w:tcBorders>
            <w:shd w:val="clear" w:color="auto" w:fill="auto"/>
            <w:hideMark/>
          </w:tcPr>
          <w:p w14:paraId="0E72111A"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4906CD0A" w14:textId="77777777" w:rsidR="00E600E7" w:rsidRPr="008D714C" w:rsidRDefault="008D0D74"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r w:rsidR="00F84CE5"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500</w:t>
            </w:r>
            <w:r w:rsidR="00F84CE5" w:rsidRPr="008D714C">
              <w:rPr>
                <w:rFonts w:ascii="Times New Roman" w:eastAsia="Times New Roman" w:hAnsi="Times New Roman" w:cs="Times New Roman"/>
                <w:szCs w:val="24"/>
                <w:lang w:eastAsia="ru-RU"/>
              </w:rPr>
              <w:t>,00</w:t>
            </w:r>
          </w:p>
        </w:tc>
        <w:tc>
          <w:tcPr>
            <w:tcW w:w="1588" w:type="dxa"/>
            <w:tcBorders>
              <w:top w:val="single" w:sz="4" w:space="0" w:color="auto"/>
              <w:left w:val="nil"/>
              <w:bottom w:val="single" w:sz="4" w:space="0" w:color="auto"/>
              <w:right w:val="single" w:sz="4" w:space="0" w:color="auto"/>
            </w:tcBorders>
            <w:shd w:val="clear" w:color="auto" w:fill="auto"/>
            <w:hideMark/>
          </w:tcPr>
          <w:p w14:paraId="24F4D41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5F7A7AC8" w14:textId="77777777" w:rsidR="00E600E7"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000</w:t>
            </w:r>
            <w:r w:rsidR="00E600E7" w:rsidRPr="008D714C">
              <w:rPr>
                <w:rFonts w:ascii="Times New Roman" w:eastAsia="Times New Roman" w:hAnsi="Times New Roman" w:cs="Times New Roman"/>
                <w:szCs w:val="24"/>
                <w:lang w:eastAsia="ru-RU"/>
              </w:rPr>
              <w:t>,00</w:t>
            </w:r>
          </w:p>
        </w:tc>
        <w:tc>
          <w:tcPr>
            <w:tcW w:w="1417" w:type="dxa"/>
            <w:tcBorders>
              <w:top w:val="single" w:sz="4" w:space="0" w:color="auto"/>
              <w:left w:val="nil"/>
              <w:bottom w:val="single" w:sz="4" w:space="0" w:color="auto"/>
              <w:right w:val="single" w:sz="4" w:space="0" w:color="auto"/>
            </w:tcBorders>
            <w:shd w:val="clear" w:color="auto" w:fill="auto"/>
            <w:hideMark/>
          </w:tcPr>
          <w:p w14:paraId="78C53C78" w14:textId="77777777" w:rsidR="00E600E7"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500</w:t>
            </w:r>
            <w:r w:rsidR="00E600E7" w:rsidRPr="008D714C">
              <w:rPr>
                <w:rFonts w:ascii="Times New Roman" w:eastAsia="Times New Roman" w:hAnsi="Times New Roman" w:cs="Times New Roman"/>
                <w:szCs w:val="24"/>
                <w:lang w:eastAsia="ru-RU"/>
              </w:rPr>
              <w:t>,00</w:t>
            </w:r>
          </w:p>
        </w:tc>
        <w:tc>
          <w:tcPr>
            <w:tcW w:w="1163" w:type="dxa"/>
            <w:tcBorders>
              <w:top w:val="single" w:sz="4" w:space="0" w:color="auto"/>
              <w:left w:val="nil"/>
              <w:bottom w:val="single" w:sz="4" w:space="0" w:color="auto"/>
              <w:right w:val="single" w:sz="4" w:space="0" w:color="auto"/>
            </w:tcBorders>
            <w:shd w:val="clear" w:color="auto" w:fill="auto"/>
            <w:hideMark/>
          </w:tcPr>
          <w:p w14:paraId="41ADC46D"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25554C0"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5EA12AB5"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nil"/>
              <w:left w:val="nil"/>
              <w:bottom w:val="single" w:sz="4" w:space="0" w:color="auto"/>
              <w:right w:val="single" w:sz="4" w:space="0" w:color="auto"/>
            </w:tcBorders>
            <w:shd w:val="clear" w:color="auto" w:fill="auto"/>
            <w:hideMark/>
          </w:tcPr>
          <w:p w14:paraId="67F03D3D"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0E6CA98D"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5E7A8D0"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3440A08"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34419FE9" w14:textId="77777777" w:rsidR="00E600E7" w:rsidRPr="008D714C" w:rsidRDefault="00E600E7"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8D0D74" w:rsidRPr="008D714C">
              <w:rPr>
                <w:rFonts w:ascii="Times New Roman" w:eastAsia="Times New Roman" w:hAnsi="Times New Roman" w:cs="Times New Roman"/>
                <w:szCs w:val="24"/>
                <w:lang w:eastAsia="ru-RU"/>
              </w:rPr>
              <w:t>5</w:t>
            </w:r>
          </w:p>
        </w:tc>
        <w:tc>
          <w:tcPr>
            <w:tcW w:w="1560" w:type="dxa"/>
            <w:tcBorders>
              <w:top w:val="single" w:sz="4" w:space="0" w:color="auto"/>
              <w:left w:val="nil"/>
              <w:bottom w:val="single" w:sz="4" w:space="0" w:color="auto"/>
              <w:right w:val="single" w:sz="4" w:space="0" w:color="auto"/>
            </w:tcBorders>
            <w:shd w:val="clear" w:color="auto" w:fill="auto"/>
            <w:hideMark/>
          </w:tcPr>
          <w:p w14:paraId="54A080AA" w14:textId="77777777" w:rsidR="00E600E7"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500</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0</w:t>
            </w:r>
            <w:r w:rsidR="00E600E7" w:rsidRPr="008D714C">
              <w:rPr>
                <w:rFonts w:ascii="Times New Roman" w:eastAsia="Times New Roman" w:hAnsi="Times New Roman" w:cs="Times New Roman"/>
                <w:szCs w:val="24"/>
                <w:lang w:eastAsia="ru-RU"/>
              </w:rPr>
              <w:t>0</w:t>
            </w:r>
          </w:p>
        </w:tc>
        <w:tc>
          <w:tcPr>
            <w:tcW w:w="1588" w:type="dxa"/>
            <w:tcBorders>
              <w:top w:val="single" w:sz="4" w:space="0" w:color="auto"/>
              <w:left w:val="nil"/>
              <w:bottom w:val="single" w:sz="4" w:space="0" w:color="auto"/>
              <w:right w:val="single" w:sz="4" w:space="0" w:color="auto"/>
            </w:tcBorders>
            <w:shd w:val="clear" w:color="auto" w:fill="auto"/>
            <w:hideMark/>
          </w:tcPr>
          <w:p w14:paraId="2C74DD7D"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1A61D52F" w14:textId="77777777" w:rsidR="00E600E7" w:rsidRPr="008D714C" w:rsidRDefault="00E600E7"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w:t>
            </w:r>
            <w:r w:rsidR="008D0D74" w:rsidRPr="008D714C">
              <w:rPr>
                <w:rFonts w:ascii="Times New Roman" w:eastAsia="Times New Roman" w:hAnsi="Times New Roman" w:cs="Times New Roman"/>
                <w:szCs w:val="24"/>
                <w:lang w:eastAsia="ru-RU"/>
              </w:rPr>
              <w:t>000</w:t>
            </w:r>
            <w:r w:rsidRPr="008D714C">
              <w:rPr>
                <w:rFonts w:ascii="Times New Roman" w:eastAsia="Times New Roman" w:hAnsi="Times New Roman" w:cs="Times New Roman"/>
                <w:szCs w:val="24"/>
                <w:lang w:eastAsia="ru-RU"/>
              </w:rPr>
              <w:t>,00</w:t>
            </w:r>
          </w:p>
        </w:tc>
        <w:tc>
          <w:tcPr>
            <w:tcW w:w="1417" w:type="dxa"/>
            <w:tcBorders>
              <w:top w:val="single" w:sz="4" w:space="0" w:color="auto"/>
              <w:left w:val="nil"/>
              <w:bottom w:val="single" w:sz="4" w:space="0" w:color="auto"/>
              <w:right w:val="single" w:sz="4" w:space="0" w:color="auto"/>
            </w:tcBorders>
            <w:shd w:val="clear" w:color="auto" w:fill="auto"/>
            <w:hideMark/>
          </w:tcPr>
          <w:p w14:paraId="363C3E92" w14:textId="77777777" w:rsidR="00E600E7"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500</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0</w:t>
            </w:r>
            <w:r w:rsidR="00E600E7" w:rsidRPr="008D714C">
              <w:rPr>
                <w:rFonts w:ascii="Times New Roman" w:eastAsia="Times New Roman" w:hAnsi="Times New Roman" w:cs="Times New Roman"/>
                <w:szCs w:val="24"/>
                <w:lang w:eastAsia="ru-RU"/>
              </w:rPr>
              <w:t>0</w:t>
            </w:r>
          </w:p>
        </w:tc>
        <w:tc>
          <w:tcPr>
            <w:tcW w:w="1163" w:type="dxa"/>
            <w:tcBorders>
              <w:top w:val="single" w:sz="4" w:space="0" w:color="auto"/>
              <w:left w:val="nil"/>
              <w:bottom w:val="single" w:sz="4" w:space="0" w:color="auto"/>
              <w:right w:val="single" w:sz="4" w:space="0" w:color="auto"/>
            </w:tcBorders>
            <w:shd w:val="clear" w:color="auto" w:fill="auto"/>
            <w:hideMark/>
          </w:tcPr>
          <w:p w14:paraId="4039405B"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F66AA50"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0A0B54C"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w:t>
            </w:r>
            <w:r w:rsidRPr="008D714C">
              <w:rPr>
                <w:rFonts w:ascii="Times New Roman" w:eastAsia="Times New Roman" w:hAnsi="Times New Roman" w:cs="Times New Roman"/>
                <w:szCs w:val="24"/>
                <w:lang w:eastAsia="ru-RU"/>
              </w:rPr>
              <w:lastRenderedPageBreak/>
              <w:t>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14:paraId="405816BA" w14:textId="77777777" w:rsidR="00E600E7" w:rsidRPr="008D714C" w:rsidRDefault="008D0D74"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8</w:t>
            </w:r>
          </w:p>
        </w:tc>
      </w:tr>
      <w:tr w:rsidR="008D0D74" w:rsidRPr="008D714C" w14:paraId="3A37766A"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9B140BD" w14:textId="77777777" w:rsidR="008D0D74" w:rsidRPr="008D714C" w:rsidRDefault="008D0D74" w:rsidP="008D0D7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00D8D8B" w14:textId="77777777" w:rsidR="008D0D74" w:rsidRPr="008D714C" w:rsidRDefault="008D0D74" w:rsidP="008D0D74">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42FBE324"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nil"/>
              <w:bottom w:val="single" w:sz="4" w:space="0" w:color="auto"/>
              <w:right w:val="single" w:sz="4" w:space="0" w:color="auto"/>
            </w:tcBorders>
            <w:shd w:val="clear" w:color="auto" w:fill="auto"/>
            <w:hideMark/>
          </w:tcPr>
          <w:p w14:paraId="5445A728"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1 500,00</w:t>
            </w:r>
          </w:p>
        </w:tc>
        <w:tc>
          <w:tcPr>
            <w:tcW w:w="1588" w:type="dxa"/>
            <w:tcBorders>
              <w:top w:val="single" w:sz="4" w:space="0" w:color="auto"/>
              <w:left w:val="nil"/>
              <w:bottom w:val="single" w:sz="4" w:space="0" w:color="auto"/>
              <w:right w:val="single" w:sz="4" w:space="0" w:color="auto"/>
            </w:tcBorders>
            <w:shd w:val="clear" w:color="auto" w:fill="auto"/>
            <w:hideMark/>
          </w:tcPr>
          <w:p w14:paraId="0F2A8386"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6D0464EC"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1 000,00</w:t>
            </w:r>
          </w:p>
        </w:tc>
        <w:tc>
          <w:tcPr>
            <w:tcW w:w="1417" w:type="dxa"/>
            <w:tcBorders>
              <w:top w:val="single" w:sz="4" w:space="0" w:color="auto"/>
              <w:left w:val="nil"/>
              <w:bottom w:val="single" w:sz="4" w:space="0" w:color="auto"/>
              <w:right w:val="single" w:sz="4" w:space="0" w:color="auto"/>
            </w:tcBorders>
            <w:shd w:val="clear" w:color="auto" w:fill="auto"/>
            <w:hideMark/>
          </w:tcPr>
          <w:p w14:paraId="5CA0A93E"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500,00</w:t>
            </w:r>
          </w:p>
        </w:tc>
        <w:tc>
          <w:tcPr>
            <w:tcW w:w="1163" w:type="dxa"/>
            <w:tcBorders>
              <w:top w:val="single" w:sz="4" w:space="0" w:color="auto"/>
              <w:left w:val="nil"/>
              <w:bottom w:val="single" w:sz="4" w:space="0" w:color="auto"/>
              <w:right w:val="single" w:sz="4" w:space="0" w:color="auto"/>
            </w:tcBorders>
            <w:shd w:val="clear" w:color="auto" w:fill="auto"/>
            <w:hideMark/>
          </w:tcPr>
          <w:p w14:paraId="1A89A4F0"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D8956DE" w14:textId="77777777" w:rsidR="008D0D74" w:rsidRPr="008D714C" w:rsidRDefault="008D0D74" w:rsidP="008D0D74">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08D647A9"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w:t>
            </w:r>
            <w:r w:rsidRPr="008D714C">
              <w:rPr>
                <w:rFonts w:ascii="Times New Roman" w:eastAsia="Times New Roman" w:hAnsi="Times New Roman" w:cs="Times New Roman"/>
                <w:szCs w:val="24"/>
                <w:lang w:eastAsia="ru-RU"/>
              </w:rPr>
              <w:lastRenderedPageBreak/>
              <w:t>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14:paraId="1F87DD09"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8</w:t>
            </w:r>
          </w:p>
        </w:tc>
      </w:tr>
      <w:tr w:rsidR="008D0D74" w:rsidRPr="008D714C" w14:paraId="723847B9"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CC699AB" w14:textId="77777777" w:rsidR="008D0D74" w:rsidRPr="008D714C" w:rsidRDefault="008D0D74" w:rsidP="008D0D7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A023B2A" w14:textId="77777777" w:rsidR="008D0D74" w:rsidRPr="008D714C" w:rsidRDefault="008D0D74" w:rsidP="008D0D74">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72A4B8CF"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nil"/>
              <w:bottom w:val="single" w:sz="4" w:space="0" w:color="auto"/>
              <w:right w:val="single" w:sz="4" w:space="0" w:color="auto"/>
            </w:tcBorders>
            <w:shd w:val="clear" w:color="auto" w:fill="auto"/>
            <w:hideMark/>
          </w:tcPr>
          <w:p w14:paraId="3452D563"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1 500,00</w:t>
            </w:r>
          </w:p>
        </w:tc>
        <w:tc>
          <w:tcPr>
            <w:tcW w:w="1588" w:type="dxa"/>
            <w:tcBorders>
              <w:top w:val="single" w:sz="4" w:space="0" w:color="auto"/>
              <w:left w:val="nil"/>
              <w:bottom w:val="single" w:sz="4" w:space="0" w:color="auto"/>
              <w:right w:val="single" w:sz="4" w:space="0" w:color="auto"/>
            </w:tcBorders>
            <w:shd w:val="clear" w:color="auto" w:fill="auto"/>
            <w:hideMark/>
          </w:tcPr>
          <w:p w14:paraId="68D0F7ED"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33C42B72"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1 000,00</w:t>
            </w:r>
          </w:p>
        </w:tc>
        <w:tc>
          <w:tcPr>
            <w:tcW w:w="1417" w:type="dxa"/>
            <w:tcBorders>
              <w:top w:val="single" w:sz="4" w:space="0" w:color="auto"/>
              <w:left w:val="nil"/>
              <w:bottom w:val="single" w:sz="4" w:space="0" w:color="auto"/>
              <w:right w:val="single" w:sz="4" w:space="0" w:color="auto"/>
            </w:tcBorders>
            <w:shd w:val="clear" w:color="auto" w:fill="auto"/>
            <w:hideMark/>
          </w:tcPr>
          <w:p w14:paraId="07C380EB"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500,00</w:t>
            </w:r>
          </w:p>
        </w:tc>
        <w:tc>
          <w:tcPr>
            <w:tcW w:w="1163" w:type="dxa"/>
            <w:tcBorders>
              <w:top w:val="single" w:sz="4" w:space="0" w:color="auto"/>
              <w:left w:val="nil"/>
              <w:bottom w:val="single" w:sz="4" w:space="0" w:color="auto"/>
              <w:right w:val="single" w:sz="4" w:space="0" w:color="auto"/>
            </w:tcBorders>
            <w:shd w:val="clear" w:color="auto" w:fill="auto"/>
            <w:hideMark/>
          </w:tcPr>
          <w:p w14:paraId="72357C4D"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08EE9A60" w14:textId="77777777" w:rsidR="008D0D74" w:rsidRPr="008D714C" w:rsidRDefault="008D0D74" w:rsidP="008D0D74">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44A506DA"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14:paraId="0A04B8F5"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r>
      <w:tr w:rsidR="008D0D74" w:rsidRPr="008D714C" w14:paraId="569897F2"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424714D"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1B82CC"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Частичное возмещение процентной ставки, частичная оплата первоначального взноса по ипотечным жилищным </w:t>
            </w:r>
            <w:r w:rsidRPr="008D714C">
              <w:rPr>
                <w:rFonts w:ascii="Times New Roman" w:eastAsia="Times New Roman" w:hAnsi="Times New Roman" w:cs="Times New Roman"/>
                <w:szCs w:val="24"/>
                <w:lang w:eastAsia="ru-RU"/>
              </w:rPr>
              <w:lastRenderedPageBreak/>
              <w:t>кредитам, взятым на приобретение вновь построенного жилья у застройщиков по договорам купли-продажи гражданами</w:t>
            </w:r>
          </w:p>
        </w:tc>
        <w:tc>
          <w:tcPr>
            <w:tcW w:w="850" w:type="dxa"/>
            <w:tcBorders>
              <w:top w:val="single" w:sz="4" w:space="0" w:color="auto"/>
              <w:left w:val="nil"/>
              <w:bottom w:val="single" w:sz="4" w:space="0" w:color="auto"/>
              <w:right w:val="single" w:sz="4" w:space="0" w:color="auto"/>
            </w:tcBorders>
            <w:shd w:val="clear" w:color="auto" w:fill="auto"/>
            <w:hideMark/>
          </w:tcPr>
          <w:p w14:paraId="7B758E45"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67DFD5D0"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r w:rsidR="009232E2"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500</w:t>
            </w:r>
            <w:r w:rsidR="009232E2" w:rsidRPr="008D714C">
              <w:rPr>
                <w:rFonts w:ascii="Times New Roman" w:eastAsia="Times New Roman" w:hAnsi="Times New Roman" w:cs="Times New Roman"/>
                <w:szCs w:val="24"/>
                <w:lang w:eastAsia="ru-RU"/>
              </w:rPr>
              <w:t>,00</w:t>
            </w:r>
          </w:p>
        </w:tc>
        <w:tc>
          <w:tcPr>
            <w:tcW w:w="1588" w:type="dxa"/>
            <w:tcBorders>
              <w:top w:val="single" w:sz="4" w:space="0" w:color="auto"/>
              <w:left w:val="nil"/>
              <w:bottom w:val="single" w:sz="4" w:space="0" w:color="auto"/>
              <w:right w:val="single" w:sz="4" w:space="0" w:color="auto"/>
            </w:tcBorders>
            <w:shd w:val="clear" w:color="auto" w:fill="auto"/>
            <w:hideMark/>
          </w:tcPr>
          <w:p w14:paraId="111A8A5F"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423B1103"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3 000,00</w:t>
            </w:r>
          </w:p>
        </w:tc>
        <w:tc>
          <w:tcPr>
            <w:tcW w:w="1417" w:type="dxa"/>
            <w:tcBorders>
              <w:top w:val="single" w:sz="4" w:space="0" w:color="auto"/>
              <w:left w:val="nil"/>
              <w:bottom w:val="single" w:sz="4" w:space="0" w:color="auto"/>
              <w:right w:val="single" w:sz="4" w:space="0" w:color="auto"/>
            </w:tcBorders>
            <w:shd w:val="clear" w:color="auto" w:fill="auto"/>
            <w:hideMark/>
          </w:tcPr>
          <w:p w14:paraId="6F088A43"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1 500,00</w:t>
            </w:r>
          </w:p>
        </w:tc>
        <w:tc>
          <w:tcPr>
            <w:tcW w:w="1163" w:type="dxa"/>
            <w:tcBorders>
              <w:top w:val="single" w:sz="4" w:space="0" w:color="auto"/>
              <w:left w:val="nil"/>
              <w:bottom w:val="single" w:sz="4" w:space="0" w:color="auto"/>
              <w:right w:val="single" w:sz="4" w:space="0" w:color="auto"/>
            </w:tcBorders>
            <w:shd w:val="clear" w:color="auto" w:fill="auto"/>
            <w:hideMark/>
          </w:tcPr>
          <w:p w14:paraId="35AD14F1"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C092AE8"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16BFD974"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59060271"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8D0D74" w:rsidRPr="008D714C" w14:paraId="70276016"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709F229" w14:textId="77777777" w:rsidR="008D0D74" w:rsidRPr="008D714C" w:rsidRDefault="008D0D74" w:rsidP="008D0D7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39BE12B" w14:textId="77777777" w:rsidR="008D0D74" w:rsidRPr="008D714C" w:rsidRDefault="008D0D74" w:rsidP="008D0D74">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5E19F307"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nil"/>
              <w:bottom w:val="single" w:sz="4" w:space="0" w:color="auto"/>
              <w:right w:val="single" w:sz="4" w:space="0" w:color="auto"/>
            </w:tcBorders>
            <w:shd w:val="clear" w:color="auto" w:fill="auto"/>
            <w:hideMark/>
          </w:tcPr>
          <w:p w14:paraId="248D4D87"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1 500,00</w:t>
            </w:r>
          </w:p>
        </w:tc>
        <w:tc>
          <w:tcPr>
            <w:tcW w:w="1588" w:type="dxa"/>
            <w:tcBorders>
              <w:top w:val="single" w:sz="4" w:space="0" w:color="auto"/>
              <w:left w:val="nil"/>
              <w:bottom w:val="single" w:sz="4" w:space="0" w:color="auto"/>
              <w:right w:val="single" w:sz="4" w:space="0" w:color="auto"/>
            </w:tcBorders>
            <w:shd w:val="clear" w:color="auto" w:fill="auto"/>
            <w:hideMark/>
          </w:tcPr>
          <w:p w14:paraId="5BE402CB"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554BFBEA"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1 000,00</w:t>
            </w:r>
          </w:p>
        </w:tc>
        <w:tc>
          <w:tcPr>
            <w:tcW w:w="1417" w:type="dxa"/>
            <w:tcBorders>
              <w:top w:val="single" w:sz="4" w:space="0" w:color="auto"/>
              <w:left w:val="nil"/>
              <w:bottom w:val="single" w:sz="4" w:space="0" w:color="auto"/>
              <w:right w:val="single" w:sz="4" w:space="0" w:color="auto"/>
            </w:tcBorders>
            <w:shd w:val="clear" w:color="auto" w:fill="auto"/>
            <w:hideMark/>
          </w:tcPr>
          <w:p w14:paraId="5F0C1580"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500,00</w:t>
            </w:r>
          </w:p>
        </w:tc>
        <w:tc>
          <w:tcPr>
            <w:tcW w:w="1163" w:type="dxa"/>
            <w:tcBorders>
              <w:top w:val="single" w:sz="4" w:space="0" w:color="auto"/>
              <w:left w:val="nil"/>
              <w:bottom w:val="single" w:sz="4" w:space="0" w:color="auto"/>
              <w:right w:val="single" w:sz="4" w:space="0" w:color="auto"/>
            </w:tcBorders>
            <w:shd w:val="clear" w:color="auto" w:fill="auto"/>
            <w:hideMark/>
          </w:tcPr>
          <w:p w14:paraId="6DA1B301"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F5D0F97" w14:textId="77777777" w:rsidR="008D0D74" w:rsidRPr="008D714C" w:rsidRDefault="008D0D74" w:rsidP="008D0D74">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602C1927"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w:t>
            </w:r>
            <w:r w:rsidRPr="008D714C">
              <w:rPr>
                <w:rFonts w:ascii="Times New Roman" w:eastAsia="Times New Roman" w:hAnsi="Times New Roman" w:cs="Times New Roman"/>
                <w:szCs w:val="24"/>
                <w:lang w:eastAsia="ru-RU"/>
              </w:rPr>
              <w:lastRenderedPageBreak/>
              <w:t>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single" w:sz="4" w:space="0" w:color="auto"/>
              <w:left w:val="nil"/>
              <w:bottom w:val="single" w:sz="4" w:space="0" w:color="auto"/>
              <w:right w:val="single" w:sz="4" w:space="0" w:color="auto"/>
            </w:tcBorders>
            <w:shd w:val="clear" w:color="auto" w:fill="auto"/>
            <w:hideMark/>
          </w:tcPr>
          <w:p w14:paraId="16CDCC68"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8</w:t>
            </w:r>
          </w:p>
        </w:tc>
      </w:tr>
      <w:tr w:rsidR="008D0D74" w:rsidRPr="008D714C" w14:paraId="0C49BB0E"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319E0F93" w14:textId="77777777" w:rsidR="008D0D74" w:rsidRPr="008D714C" w:rsidRDefault="008D0D74" w:rsidP="008D0D7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7C83D51" w14:textId="77777777" w:rsidR="008D0D74" w:rsidRPr="008D714C" w:rsidRDefault="008D0D74" w:rsidP="008D0D74">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77E507C4"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nil"/>
              <w:bottom w:val="single" w:sz="4" w:space="0" w:color="auto"/>
              <w:right w:val="single" w:sz="4" w:space="0" w:color="auto"/>
            </w:tcBorders>
            <w:shd w:val="clear" w:color="auto" w:fill="auto"/>
            <w:hideMark/>
          </w:tcPr>
          <w:p w14:paraId="2867E503"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1 500,00</w:t>
            </w:r>
          </w:p>
        </w:tc>
        <w:tc>
          <w:tcPr>
            <w:tcW w:w="1588" w:type="dxa"/>
            <w:tcBorders>
              <w:top w:val="single" w:sz="4" w:space="0" w:color="auto"/>
              <w:left w:val="nil"/>
              <w:bottom w:val="single" w:sz="4" w:space="0" w:color="auto"/>
              <w:right w:val="single" w:sz="4" w:space="0" w:color="auto"/>
            </w:tcBorders>
            <w:shd w:val="clear" w:color="auto" w:fill="auto"/>
            <w:hideMark/>
          </w:tcPr>
          <w:p w14:paraId="34C972D7"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2F477846"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1 000,00</w:t>
            </w:r>
          </w:p>
        </w:tc>
        <w:tc>
          <w:tcPr>
            <w:tcW w:w="1417" w:type="dxa"/>
            <w:tcBorders>
              <w:top w:val="single" w:sz="4" w:space="0" w:color="auto"/>
              <w:left w:val="nil"/>
              <w:bottom w:val="single" w:sz="4" w:space="0" w:color="auto"/>
              <w:right w:val="single" w:sz="4" w:space="0" w:color="auto"/>
            </w:tcBorders>
            <w:shd w:val="clear" w:color="auto" w:fill="auto"/>
            <w:hideMark/>
          </w:tcPr>
          <w:p w14:paraId="63DDEAEC"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500,00</w:t>
            </w:r>
          </w:p>
        </w:tc>
        <w:tc>
          <w:tcPr>
            <w:tcW w:w="1163" w:type="dxa"/>
            <w:tcBorders>
              <w:top w:val="single" w:sz="4" w:space="0" w:color="auto"/>
              <w:left w:val="nil"/>
              <w:bottom w:val="single" w:sz="4" w:space="0" w:color="auto"/>
              <w:right w:val="single" w:sz="4" w:space="0" w:color="auto"/>
            </w:tcBorders>
            <w:shd w:val="clear" w:color="auto" w:fill="auto"/>
            <w:hideMark/>
          </w:tcPr>
          <w:p w14:paraId="538A433D"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A425D63" w14:textId="77777777" w:rsidR="008D0D74" w:rsidRPr="008D714C" w:rsidRDefault="008D0D74" w:rsidP="008D0D74">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F05A430"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w:t>
            </w:r>
            <w:r w:rsidRPr="008D714C">
              <w:rPr>
                <w:rFonts w:ascii="Times New Roman" w:eastAsia="Times New Roman" w:hAnsi="Times New Roman" w:cs="Times New Roman"/>
                <w:szCs w:val="24"/>
                <w:lang w:eastAsia="ru-RU"/>
              </w:rPr>
              <w:lastRenderedPageBreak/>
              <w:t>взятым на приобретение вновь построенного жилья у застройщиков по договорам купли-продажи гражданами, чел</w:t>
            </w:r>
          </w:p>
        </w:tc>
        <w:tc>
          <w:tcPr>
            <w:tcW w:w="1134" w:type="dxa"/>
            <w:tcBorders>
              <w:top w:val="single" w:sz="4" w:space="0" w:color="auto"/>
              <w:left w:val="nil"/>
              <w:bottom w:val="single" w:sz="4" w:space="0" w:color="auto"/>
              <w:right w:val="single" w:sz="4" w:space="0" w:color="auto"/>
            </w:tcBorders>
            <w:shd w:val="clear" w:color="auto" w:fill="auto"/>
            <w:hideMark/>
          </w:tcPr>
          <w:p w14:paraId="76789DC6"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8</w:t>
            </w:r>
          </w:p>
        </w:tc>
      </w:tr>
      <w:tr w:rsidR="008D0D74" w:rsidRPr="008D714C" w14:paraId="4B9478C4"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0399C0F6" w14:textId="77777777" w:rsidR="008D0D74" w:rsidRPr="008D714C" w:rsidRDefault="008D0D74" w:rsidP="008D0D7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C8C4BAC" w14:textId="77777777" w:rsidR="008D0D74" w:rsidRPr="008D714C" w:rsidRDefault="008D0D74" w:rsidP="008D0D74">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6D3FE910" w14:textId="77777777" w:rsidR="008D0D74" w:rsidRPr="008D714C" w:rsidRDefault="008D0D74" w:rsidP="008D0D7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nil"/>
              <w:bottom w:val="single" w:sz="4" w:space="0" w:color="auto"/>
              <w:right w:val="single" w:sz="4" w:space="0" w:color="auto"/>
            </w:tcBorders>
            <w:shd w:val="clear" w:color="auto" w:fill="auto"/>
            <w:hideMark/>
          </w:tcPr>
          <w:p w14:paraId="47DCF403"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1 500,00</w:t>
            </w:r>
          </w:p>
        </w:tc>
        <w:tc>
          <w:tcPr>
            <w:tcW w:w="1588" w:type="dxa"/>
            <w:tcBorders>
              <w:top w:val="single" w:sz="4" w:space="0" w:color="auto"/>
              <w:left w:val="nil"/>
              <w:bottom w:val="single" w:sz="4" w:space="0" w:color="auto"/>
              <w:right w:val="single" w:sz="4" w:space="0" w:color="auto"/>
            </w:tcBorders>
            <w:shd w:val="clear" w:color="auto" w:fill="auto"/>
            <w:hideMark/>
          </w:tcPr>
          <w:p w14:paraId="0289F1D5"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010F2A96"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1 000,00</w:t>
            </w:r>
          </w:p>
        </w:tc>
        <w:tc>
          <w:tcPr>
            <w:tcW w:w="1417" w:type="dxa"/>
            <w:tcBorders>
              <w:top w:val="single" w:sz="4" w:space="0" w:color="auto"/>
              <w:left w:val="nil"/>
              <w:bottom w:val="single" w:sz="4" w:space="0" w:color="auto"/>
              <w:right w:val="single" w:sz="4" w:space="0" w:color="auto"/>
            </w:tcBorders>
            <w:shd w:val="clear" w:color="auto" w:fill="auto"/>
            <w:hideMark/>
          </w:tcPr>
          <w:p w14:paraId="3DE1646F"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500,00</w:t>
            </w:r>
          </w:p>
        </w:tc>
        <w:tc>
          <w:tcPr>
            <w:tcW w:w="1163" w:type="dxa"/>
            <w:tcBorders>
              <w:top w:val="single" w:sz="4" w:space="0" w:color="auto"/>
              <w:left w:val="nil"/>
              <w:bottom w:val="single" w:sz="4" w:space="0" w:color="auto"/>
              <w:right w:val="single" w:sz="4" w:space="0" w:color="auto"/>
            </w:tcBorders>
            <w:shd w:val="clear" w:color="auto" w:fill="auto"/>
            <w:hideMark/>
          </w:tcPr>
          <w:p w14:paraId="0AD6B9AF"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A9E1A41" w14:textId="77777777" w:rsidR="008D0D74" w:rsidRPr="008D714C" w:rsidRDefault="008D0D74" w:rsidP="008D0D74">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4E622BD8" w14:textId="77777777" w:rsidR="008D0D74" w:rsidRPr="008D714C" w:rsidRDefault="008D0D74" w:rsidP="008D0D7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single" w:sz="4" w:space="0" w:color="auto"/>
              <w:left w:val="nil"/>
              <w:bottom w:val="single" w:sz="4" w:space="0" w:color="auto"/>
              <w:right w:val="single" w:sz="4" w:space="0" w:color="auto"/>
            </w:tcBorders>
            <w:shd w:val="clear" w:color="auto" w:fill="auto"/>
            <w:hideMark/>
          </w:tcPr>
          <w:p w14:paraId="2738DD74" w14:textId="77777777" w:rsidR="008D0D74" w:rsidRPr="008D714C" w:rsidRDefault="008D0D74" w:rsidP="008D0D7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8</w:t>
            </w:r>
          </w:p>
        </w:tc>
      </w:tr>
      <w:tr w:rsidR="00E600E7" w:rsidRPr="008D714C" w14:paraId="1D41DB74" w14:textId="77777777" w:rsidTr="00B026F5">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19E9D7F0"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4.</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3B0DD8C5" w14:textId="77777777" w:rsidR="00E600E7" w:rsidRPr="008D714C" w:rsidRDefault="00E600E7" w:rsidP="004F42F1">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4 «Обследование  технического состояния мно</w:t>
            </w:r>
            <w:r w:rsidR="004F42F1" w:rsidRPr="008D714C">
              <w:rPr>
                <w:rFonts w:ascii="Times New Roman" w:eastAsia="Times New Roman" w:hAnsi="Times New Roman" w:cs="Times New Roman"/>
                <w:szCs w:val="24"/>
                <w:lang w:eastAsia="ru-RU"/>
              </w:rPr>
              <w:t>гоквартирных домов ЗАТО Северск</w:t>
            </w:r>
            <w:r w:rsidRPr="008D714C">
              <w:rPr>
                <w:rFonts w:ascii="Times New Roman" w:eastAsia="Times New Roman" w:hAnsi="Times New Roman" w:cs="Times New Roman"/>
                <w:szCs w:val="24"/>
                <w:lang w:eastAsia="ru-RU"/>
              </w:rPr>
              <w:t>» подпрограммы 1</w:t>
            </w:r>
          </w:p>
        </w:tc>
      </w:tr>
      <w:tr w:rsidR="00E600E7" w:rsidRPr="008D714C" w14:paraId="0F946BC3" w14:textId="77777777" w:rsidTr="00B026F5">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028CBB79"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00CBA0" w14:textId="77777777" w:rsidR="00E600E7" w:rsidRPr="008D714C" w:rsidRDefault="00B96EDD"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w:t>
            </w:r>
            <w:r w:rsidR="00E600E7" w:rsidRPr="008D714C">
              <w:rPr>
                <w:rFonts w:ascii="Times New Roman" w:eastAsia="Times New Roman" w:hAnsi="Times New Roman" w:cs="Times New Roman"/>
                <w:szCs w:val="24"/>
                <w:lang w:eastAsia="ru-RU"/>
              </w:rPr>
              <w:t xml:space="preserve"> «Обследование технического состояния многоквартирных домов ЗАТО Северск»</w:t>
            </w:r>
          </w:p>
        </w:tc>
        <w:tc>
          <w:tcPr>
            <w:tcW w:w="850" w:type="dxa"/>
            <w:tcBorders>
              <w:top w:val="single" w:sz="4" w:space="0" w:color="auto"/>
              <w:left w:val="nil"/>
              <w:bottom w:val="single" w:sz="4" w:space="0" w:color="auto"/>
              <w:right w:val="single" w:sz="4" w:space="0" w:color="auto"/>
            </w:tcBorders>
            <w:shd w:val="clear" w:color="auto" w:fill="auto"/>
            <w:hideMark/>
          </w:tcPr>
          <w:p w14:paraId="75909B95"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47AD879C" w14:textId="77777777" w:rsidR="00E600E7" w:rsidRPr="008D714C" w:rsidRDefault="00B96ED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r w:rsidR="00E600E7" w:rsidRPr="008D714C">
              <w:rPr>
                <w:rFonts w:ascii="Times New Roman" w:eastAsia="Times New Roman" w:hAnsi="Times New Roman" w:cs="Times New Roman"/>
                <w:szCs w:val="24"/>
                <w:lang w:eastAsia="ru-RU"/>
              </w:rPr>
              <w:t>00,00</w:t>
            </w:r>
          </w:p>
        </w:tc>
        <w:tc>
          <w:tcPr>
            <w:tcW w:w="1588" w:type="dxa"/>
            <w:tcBorders>
              <w:top w:val="single" w:sz="4" w:space="0" w:color="auto"/>
              <w:left w:val="nil"/>
              <w:bottom w:val="single" w:sz="4" w:space="0" w:color="auto"/>
              <w:right w:val="single" w:sz="4" w:space="0" w:color="auto"/>
            </w:tcBorders>
            <w:shd w:val="clear" w:color="auto" w:fill="auto"/>
            <w:hideMark/>
          </w:tcPr>
          <w:p w14:paraId="67383579"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72685FE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29355321" w14:textId="77777777" w:rsidR="00E600E7" w:rsidRPr="008D714C" w:rsidRDefault="00B96ED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600,00</w:t>
            </w:r>
          </w:p>
        </w:tc>
        <w:tc>
          <w:tcPr>
            <w:tcW w:w="1163" w:type="dxa"/>
            <w:tcBorders>
              <w:top w:val="single" w:sz="4" w:space="0" w:color="auto"/>
              <w:left w:val="nil"/>
              <w:bottom w:val="single" w:sz="4" w:space="0" w:color="auto"/>
              <w:right w:val="single" w:sz="4" w:space="0" w:color="auto"/>
            </w:tcBorders>
            <w:shd w:val="clear" w:color="auto" w:fill="auto"/>
            <w:hideMark/>
          </w:tcPr>
          <w:p w14:paraId="7DC2E3D7"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AB9A8E"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2A54FF59"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19D4B0EE"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65A2BF44"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4BF6CE63"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6588ECB"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1E6AF1FE" w14:textId="77777777" w:rsidR="00E600E7" w:rsidRPr="008D714C" w:rsidRDefault="00E600E7" w:rsidP="00B96EDD">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B96EDD" w:rsidRPr="008D714C">
              <w:rPr>
                <w:rFonts w:ascii="Times New Roman" w:eastAsia="Times New Roman" w:hAnsi="Times New Roman" w:cs="Times New Roman"/>
                <w:szCs w:val="24"/>
                <w:lang w:eastAsia="ru-RU"/>
              </w:rPr>
              <w:t>5</w:t>
            </w:r>
          </w:p>
        </w:tc>
        <w:tc>
          <w:tcPr>
            <w:tcW w:w="1560" w:type="dxa"/>
            <w:tcBorders>
              <w:top w:val="single" w:sz="4" w:space="0" w:color="auto"/>
              <w:left w:val="nil"/>
              <w:bottom w:val="single" w:sz="4" w:space="0" w:color="auto"/>
              <w:right w:val="single" w:sz="4" w:space="0" w:color="auto"/>
            </w:tcBorders>
            <w:shd w:val="clear" w:color="auto" w:fill="auto"/>
            <w:hideMark/>
          </w:tcPr>
          <w:p w14:paraId="07D25480"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200,00</w:t>
            </w:r>
          </w:p>
        </w:tc>
        <w:tc>
          <w:tcPr>
            <w:tcW w:w="1588" w:type="dxa"/>
            <w:tcBorders>
              <w:top w:val="single" w:sz="4" w:space="0" w:color="auto"/>
              <w:left w:val="nil"/>
              <w:bottom w:val="single" w:sz="4" w:space="0" w:color="auto"/>
              <w:right w:val="single" w:sz="4" w:space="0" w:color="auto"/>
            </w:tcBorders>
            <w:shd w:val="clear" w:color="auto" w:fill="auto"/>
            <w:hideMark/>
          </w:tcPr>
          <w:p w14:paraId="2B0060F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4894622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7F86797C"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200,00</w:t>
            </w:r>
          </w:p>
        </w:tc>
        <w:tc>
          <w:tcPr>
            <w:tcW w:w="1163" w:type="dxa"/>
            <w:tcBorders>
              <w:top w:val="single" w:sz="4" w:space="0" w:color="auto"/>
              <w:left w:val="nil"/>
              <w:bottom w:val="single" w:sz="4" w:space="0" w:color="auto"/>
              <w:right w:val="single" w:sz="4" w:space="0" w:color="auto"/>
            </w:tcBorders>
            <w:shd w:val="clear" w:color="auto" w:fill="auto"/>
            <w:hideMark/>
          </w:tcPr>
          <w:p w14:paraId="64EF8BE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54D6C827"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4EC95297"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обследованных многоквартир-ных домов, </w:t>
            </w:r>
            <w:r w:rsidR="00D9279F" w:rsidRPr="008D714C">
              <w:rPr>
                <w:rFonts w:ascii="Times New Roman" w:hAnsi="Times New Roman" w:cs="Times New Roman"/>
              </w:rPr>
              <w:t>ед</w:t>
            </w:r>
          </w:p>
        </w:tc>
        <w:tc>
          <w:tcPr>
            <w:tcW w:w="1134" w:type="dxa"/>
            <w:tcBorders>
              <w:top w:val="single" w:sz="4" w:space="0" w:color="auto"/>
              <w:left w:val="nil"/>
              <w:bottom w:val="single" w:sz="4" w:space="0" w:color="auto"/>
              <w:right w:val="single" w:sz="4" w:space="0" w:color="auto"/>
            </w:tcBorders>
            <w:shd w:val="clear" w:color="auto" w:fill="auto"/>
            <w:hideMark/>
          </w:tcPr>
          <w:p w14:paraId="1C723D34" w14:textId="77777777" w:rsidR="00E600E7" w:rsidRPr="008D714C" w:rsidRDefault="00B96ED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r>
      <w:tr w:rsidR="00E600E7" w:rsidRPr="008D714C" w14:paraId="4F9C6D78"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2F908991"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6FA4ECD"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5BADE11E" w14:textId="77777777" w:rsidR="00E600E7" w:rsidRPr="008D714C" w:rsidRDefault="00B96EDD"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nil"/>
              <w:bottom w:val="single" w:sz="4" w:space="0" w:color="auto"/>
              <w:right w:val="single" w:sz="4" w:space="0" w:color="auto"/>
            </w:tcBorders>
            <w:shd w:val="clear" w:color="auto" w:fill="auto"/>
            <w:hideMark/>
          </w:tcPr>
          <w:p w14:paraId="38A22327"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200,00</w:t>
            </w:r>
          </w:p>
        </w:tc>
        <w:tc>
          <w:tcPr>
            <w:tcW w:w="1588" w:type="dxa"/>
            <w:tcBorders>
              <w:top w:val="single" w:sz="4" w:space="0" w:color="auto"/>
              <w:left w:val="nil"/>
              <w:bottom w:val="single" w:sz="4" w:space="0" w:color="auto"/>
              <w:right w:val="single" w:sz="4" w:space="0" w:color="auto"/>
            </w:tcBorders>
            <w:shd w:val="clear" w:color="auto" w:fill="auto"/>
            <w:hideMark/>
          </w:tcPr>
          <w:p w14:paraId="3F2B4E2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7B6331B2"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27766497"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200,00</w:t>
            </w:r>
          </w:p>
        </w:tc>
        <w:tc>
          <w:tcPr>
            <w:tcW w:w="1163" w:type="dxa"/>
            <w:tcBorders>
              <w:top w:val="single" w:sz="4" w:space="0" w:color="auto"/>
              <w:left w:val="nil"/>
              <w:bottom w:val="single" w:sz="4" w:space="0" w:color="auto"/>
              <w:right w:val="single" w:sz="4" w:space="0" w:color="auto"/>
            </w:tcBorders>
            <w:shd w:val="clear" w:color="auto" w:fill="auto"/>
            <w:hideMark/>
          </w:tcPr>
          <w:p w14:paraId="03FDB021"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65A891A"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4A4A7D3E" w14:textId="77777777" w:rsidR="00E600E7" w:rsidRPr="008D714C" w:rsidRDefault="00E600E7" w:rsidP="00E600E7">
            <w:pPr>
              <w:rPr>
                <w:rFonts w:ascii="Times New Roman" w:hAnsi="Times New Roman" w:cs="Times New Roman"/>
              </w:rPr>
            </w:pPr>
            <w:r w:rsidRPr="008D714C">
              <w:rPr>
                <w:rFonts w:ascii="Times New Roman" w:hAnsi="Times New Roman" w:cs="Times New Roman"/>
              </w:rPr>
              <w:t xml:space="preserve">1. Количество обследованных многоквартир-ных домов, </w:t>
            </w:r>
            <w:r w:rsidR="00D9279F" w:rsidRPr="008D714C">
              <w:rPr>
                <w:rFonts w:ascii="Times New Roman" w:hAnsi="Times New Roman" w:cs="Times New Roman"/>
              </w:rPr>
              <w:t>ед</w:t>
            </w:r>
          </w:p>
        </w:tc>
        <w:tc>
          <w:tcPr>
            <w:tcW w:w="1134" w:type="dxa"/>
            <w:tcBorders>
              <w:top w:val="single" w:sz="4" w:space="0" w:color="auto"/>
              <w:left w:val="nil"/>
              <w:bottom w:val="single" w:sz="4" w:space="0" w:color="auto"/>
              <w:right w:val="single" w:sz="4" w:space="0" w:color="auto"/>
            </w:tcBorders>
            <w:shd w:val="clear" w:color="auto" w:fill="auto"/>
            <w:hideMark/>
          </w:tcPr>
          <w:p w14:paraId="26B3825A" w14:textId="77777777" w:rsidR="00E600E7" w:rsidRPr="008D714C" w:rsidRDefault="00B96ED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r>
      <w:tr w:rsidR="00E600E7" w:rsidRPr="008D714C" w14:paraId="05D6F18C"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3F2065F7"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8F4989C"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3A8F7762" w14:textId="77777777" w:rsidR="00E600E7" w:rsidRPr="008D714C" w:rsidRDefault="00B96EDD"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nil"/>
              <w:bottom w:val="single" w:sz="4" w:space="0" w:color="auto"/>
              <w:right w:val="single" w:sz="4" w:space="0" w:color="auto"/>
            </w:tcBorders>
            <w:shd w:val="clear" w:color="auto" w:fill="auto"/>
            <w:hideMark/>
          </w:tcPr>
          <w:p w14:paraId="2CE3B4DB"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200,00</w:t>
            </w:r>
          </w:p>
        </w:tc>
        <w:tc>
          <w:tcPr>
            <w:tcW w:w="1588" w:type="dxa"/>
            <w:tcBorders>
              <w:top w:val="single" w:sz="4" w:space="0" w:color="auto"/>
              <w:left w:val="nil"/>
              <w:bottom w:val="single" w:sz="4" w:space="0" w:color="auto"/>
              <w:right w:val="single" w:sz="4" w:space="0" w:color="auto"/>
            </w:tcBorders>
            <w:shd w:val="clear" w:color="auto" w:fill="auto"/>
            <w:hideMark/>
          </w:tcPr>
          <w:p w14:paraId="369E0FA0"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68CA2D56"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2F3A2FA2"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200,00</w:t>
            </w:r>
          </w:p>
        </w:tc>
        <w:tc>
          <w:tcPr>
            <w:tcW w:w="1163" w:type="dxa"/>
            <w:tcBorders>
              <w:top w:val="single" w:sz="4" w:space="0" w:color="auto"/>
              <w:left w:val="nil"/>
              <w:bottom w:val="single" w:sz="4" w:space="0" w:color="auto"/>
              <w:right w:val="single" w:sz="4" w:space="0" w:color="auto"/>
            </w:tcBorders>
            <w:shd w:val="clear" w:color="auto" w:fill="auto"/>
            <w:hideMark/>
          </w:tcPr>
          <w:p w14:paraId="66422933"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3337115"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3785E728" w14:textId="77777777" w:rsidR="00E600E7" w:rsidRPr="008D714C" w:rsidRDefault="00E600E7" w:rsidP="00E600E7">
            <w:pPr>
              <w:rPr>
                <w:rFonts w:ascii="Times New Roman" w:hAnsi="Times New Roman" w:cs="Times New Roman"/>
              </w:rPr>
            </w:pPr>
            <w:r w:rsidRPr="008D714C">
              <w:rPr>
                <w:rFonts w:ascii="Times New Roman" w:hAnsi="Times New Roman" w:cs="Times New Roman"/>
              </w:rPr>
              <w:t>1. Количество обследов</w:t>
            </w:r>
            <w:r w:rsidR="00D9279F" w:rsidRPr="008D714C">
              <w:rPr>
                <w:rFonts w:ascii="Times New Roman" w:hAnsi="Times New Roman" w:cs="Times New Roman"/>
              </w:rPr>
              <w:t>анных многоквартир-ных домов, ед</w:t>
            </w:r>
          </w:p>
        </w:tc>
        <w:tc>
          <w:tcPr>
            <w:tcW w:w="1134" w:type="dxa"/>
            <w:tcBorders>
              <w:top w:val="single" w:sz="4" w:space="0" w:color="auto"/>
              <w:left w:val="nil"/>
              <w:bottom w:val="single" w:sz="4" w:space="0" w:color="auto"/>
              <w:right w:val="single" w:sz="4" w:space="0" w:color="auto"/>
            </w:tcBorders>
            <w:shd w:val="clear" w:color="auto" w:fill="auto"/>
            <w:hideMark/>
          </w:tcPr>
          <w:p w14:paraId="2701A9AC" w14:textId="77777777" w:rsidR="00E600E7" w:rsidRPr="008D714C" w:rsidRDefault="00B96EDD"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r>
      <w:tr w:rsidR="00E600E7" w:rsidRPr="008D714C" w14:paraId="503F78B1" w14:textId="77777777" w:rsidTr="00B026F5">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21FD34F8"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09E5CEE9"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E600E7" w:rsidRPr="008D714C" w14:paraId="785AAA8C"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E05F30C"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49D78C"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Основное мероприятие. Оплата расходов по договорам пожизненной ренты, в т.ч.: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6CDED492"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B8DE684" w14:textId="77777777" w:rsidR="00E600E7" w:rsidRPr="008D714C" w:rsidRDefault="00B96EDD" w:rsidP="00B96EDD">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185</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4DD12AF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C6B58B1"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D367941" w14:textId="77777777" w:rsidR="00E600E7" w:rsidRPr="008D714C" w:rsidRDefault="006E4CFC"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4 185,00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5DD6B5A9"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10408C3"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2D0D7B0"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0EF5348"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6E4CFC" w:rsidRPr="008D714C" w14:paraId="684DB0EA"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94DC24F" w14:textId="77777777" w:rsidR="006E4CFC" w:rsidRPr="008D714C" w:rsidRDefault="006E4CFC" w:rsidP="006E4CF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724230C" w14:textId="77777777" w:rsidR="006E4CFC" w:rsidRPr="008D714C" w:rsidRDefault="006E4CFC" w:rsidP="006E4CFC">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0614EBD"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0167829"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1 395,00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390C8C05"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31646E77"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74EE8C1E"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7E824046"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5E8B47D" w14:textId="77777777" w:rsidR="006E4CFC" w:rsidRPr="008D714C" w:rsidRDefault="006E4CFC" w:rsidP="006E4CF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B611161"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5E47447"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6E4CFC" w:rsidRPr="008D714C" w14:paraId="1D774A6B"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788FB25" w14:textId="77777777" w:rsidR="006E4CFC" w:rsidRPr="008D714C" w:rsidRDefault="006E4CFC" w:rsidP="006E4CF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D1770C4" w14:textId="77777777" w:rsidR="006E4CFC" w:rsidRPr="008D714C" w:rsidRDefault="006E4CFC" w:rsidP="006E4CFC">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74DDD20"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129113C"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1F86E0F9"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4717073"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5EF3AF66"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459CC66A"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A74B750" w14:textId="77777777" w:rsidR="006E4CFC" w:rsidRPr="008D714C" w:rsidRDefault="006E4CFC" w:rsidP="006E4CF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AA933A1"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82E90D7"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6E4CFC" w:rsidRPr="008D714C" w14:paraId="286C4C5D"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46EBB33" w14:textId="77777777" w:rsidR="006E4CFC" w:rsidRPr="008D714C" w:rsidRDefault="006E4CFC" w:rsidP="006E4CF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7103C37" w14:textId="77777777" w:rsidR="006E4CFC" w:rsidRPr="008D714C" w:rsidRDefault="006E4CFC" w:rsidP="006E4CFC">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34E2D5A9"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D2B7966"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07DD496D"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F568861"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45BACA67"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29F3B11A"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04DE0A91" w14:textId="77777777" w:rsidR="006E4CFC" w:rsidRPr="008D714C" w:rsidRDefault="006E4CFC" w:rsidP="006E4CF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548012A"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человек, с </w:t>
            </w:r>
            <w:r w:rsidRPr="008D714C">
              <w:rPr>
                <w:rFonts w:ascii="Times New Roman" w:eastAsia="Times New Roman" w:hAnsi="Times New Roman" w:cs="Times New Roman"/>
                <w:szCs w:val="24"/>
                <w:lang w:eastAsia="ru-RU"/>
              </w:rPr>
              <w:lastRenderedPageBreak/>
              <w:t>которыми заключены договоры пожизненной ренты, чел</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66193B4"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5</w:t>
            </w:r>
          </w:p>
        </w:tc>
      </w:tr>
      <w:tr w:rsidR="006E4CFC" w:rsidRPr="008D714C" w14:paraId="1E7B0711"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DBA5BCF"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60EDBD"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Перечисление рентных платежей</w:t>
            </w:r>
          </w:p>
        </w:tc>
        <w:tc>
          <w:tcPr>
            <w:tcW w:w="850" w:type="dxa"/>
            <w:tcBorders>
              <w:top w:val="single" w:sz="4" w:space="0" w:color="auto"/>
              <w:left w:val="nil"/>
              <w:bottom w:val="single" w:sz="4" w:space="0" w:color="auto"/>
              <w:right w:val="single" w:sz="4" w:space="0" w:color="auto"/>
            </w:tcBorders>
            <w:shd w:val="clear" w:color="auto" w:fill="auto"/>
            <w:hideMark/>
          </w:tcPr>
          <w:p w14:paraId="0E8D47D3"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5D092D29"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4 185,00</w:t>
            </w:r>
          </w:p>
        </w:tc>
        <w:tc>
          <w:tcPr>
            <w:tcW w:w="1588" w:type="dxa"/>
            <w:tcBorders>
              <w:top w:val="single" w:sz="4" w:space="0" w:color="auto"/>
              <w:left w:val="nil"/>
              <w:bottom w:val="single" w:sz="4" w:space="0" w:color="auto"/>
              <w:right w:val="single" w:sz="4" w:space="0" w:color="auto"/>
            </w:tcBorders>
            <w:shd w:val="clear" w:color="auto" w:fill="auto"/>
            <w:hideMark/>
          </w:tcPr>
          <w:p w14:paraId="441670FC"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2BF94D63"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161AA0A4"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4 185,00</w:t>
            </w:r>
          </w:p>
        </w:tc>
        <w:tc>
          <w:tcPr>
            <w:tcW w:w="1163" w:type="dxa"/>
            <w:tcBorders>
              <w:top w:val="single" w:sz="4" w:space="0" w:color="auto"/>
              <w:left w:val="nil"/>
              <w:bottom w:val="single" w:sz="4" w:space="0" w:color="auto"/>
              <w:right w:val="single" w:sz="4" w:space="0" w:color="auto"/>
            </w:tcBorders>
            <w:shd w:val="clear" w:color="auto" w:fill="auto"/>
            <w:hideMark/>
          </w:tcPr>
          <w:p w14:paraId="1691669B"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1A1688"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7ADF5185"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64474DA8"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6E4CFC" w:rsidRPr="008D714C" w14:paraId="7AAC2685"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70CAD344" w14:textId="77777777" w:rsidR="006E4CFC" w:rsidRPr="008D714C" w:rsidRDefault="006E4CFC" w:rsidP="006E4CFC">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3017CB78" w14:textId="77777777" w:rsidR="006E4CFC" w:rsidRPr="008D714C" w:rsidRDefault="006E4CFC" w:rsidP="006E4CFC">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1BE58680"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nil"/>
              <w:left w:val="nil"/>
              <w:bottom w:val="single" w:sz="4" w:space="0" w:color="auto"/>
              <w:right w:val="single" w:sz="4" w:space="0" w:color="auto"/>
            </w:tcBorders>
            <w:shd w:val="clear" w:color="auto" w:fill="auto"/>
            <w:hideMark/>
          </w:tcPr>
          <w:p w14:paraId="4F65900D"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1 395,00</w:t>
            </w:r>
          </w:p>
        </w:tc>
        <w:tc>
          <w:tcPr>
            <w:tcW w:w="1588" w:type="dxa"/>
            <w:tcBorders>
              <w:top w:val="nil"/>
              <w:left w:val="nil"/>
              <w:bottom w:val="single" w:sz="4" w:space="0" w:color="auto"/>
              <w:right w:val="single" w:sz="4" w:space="0" w:color="auto"/>
            </w:tcBorders>
            <w:shd w:val="clear" w:color="auto" w:fill="auto"/>
            <w:hideMark/>
          </w:tcPr>
          <w:p w14:paraId="06541B5E"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3AA940D"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21FEABB0"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163" w:type="dxa"/>
            <w:tcBorders>
              <w:top w:val="nil"/>
              <w:left w:val="nil"/>
              <w:bottom w:val="single" w:sz="4" w:space="0" w:color="auto"/>
              <w:right w:val="single" w:sz="4" w:space="0" w:color="auto"/>
            </w:tcBorders>
            <w:shd w:val="clear" w:color="auto" w:fill="auto"/>
            <w:hideMark/>
          </w:tcPr>
          <w:p w14:paraId="420D472B"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12701A5C" w14:textId="77777777" w:rsidR="006E4CFC" w:rsidRPr="008D714C" w:rsidRDefault="006E4CFC" w:rsidP="006E4CF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71AFF7D0"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выплат ежемесячных рентных плате</w:t>
            </w:r>
            <w:r w:rsidR="00D9279F" w:rsidRPr="008D714C">
              <w:rPr>
                <w:rFonts w:ascii="Times New Roman" w:eastAsia="Times New Roman" w:hAnsi="Times New Roman" w:cs="Times New Roman"/>
                <w:szCs w:val="24"/>
                <w:lang w:eastAsia="ru-RU"/>
              </w:rPr>
              <w:t>жей за год, ед</w:t>
            </w:r>
          </w:p>
        </w:tc>
        <w:tc>
          <w:tcPr>
            <w:tcW w:w="1134" w:type="dxa"/>
            <w:tcBorders>
              <w:top w:val="nil"/>
              <w:left w:val="nil"/>
              <w:bottom w:val="single" w:sz="4" w:space="0" w:color="auto"/>
              <w:right w:val="single" w:sz="4" w:space="0" w:color="auto"/>
            </w:tcBorders>
            <w:shd w:val="clear" w:color="auto" w:fill="auto"/>
            <w:hideMark/>
          </w:tcPr>
          <w:p w14:paraId="06C2CFD7"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60</w:t>
            </w:r>
          </w:p>
        </w:tc>
      </w:tr>
      <w:tr w:rsidR="006E4CFC" w:rsidRPr="008D714C" w14:paraId="2D1ED038"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394EBE18" w14:textId="77777777" w:rsidR="006E4CFC" w:rsidRPr="008D714C" w:rsidRDefault="006E4CFC" w:rsidP="006E4CFC">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1CDF6946" w14:textId="77777777" w:rsidR="006E4CFC" w:rsidRPr="008D714C" w:rsidRDefault="006E4CFC" w:rsidP="006E4CFC">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41D67201"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nil"/>
              <w:left w:val="nil"/>
              <w:bottom w:val="single" w:sz="4" w:space="0" w:color="auto"/>
              <w:right w:val="single" w:sz="4" w:space="0" w:color="auto"/>
            </w:tcBorders>
            <w:shd w:val="clear" w:color="auto" w:fill="auto"/>
            <w:hideMark/>
          </w:tcPr>
          <w:p w14:paraId="5AE06674"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588" w:type="dxa"/>
            <w:tcBorders>
              <w:top w:val="nil"/>
              <w:left w:val="nil"/>
              <w:bottom w:val="single" w:sz="4" w:space="0" w:color="auto"/>
              <w:right w:val="single" w:sz="4" w:space="0" w:color="auto"/>
            </w:tcBorders>
            <w:shd w:val="clear" w:color="auto" w:fill="auto"/>
            <w:hideMark/>
          </w:tcPr>
          <w:p w14:paraId="6DC76507"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157BA52C"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437C448D"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163" w:type="dxa"/>
            <w:tcBorders>
              <w:top w:val="nil"/>
              <w:left w:val="nil"/>
              <w:bottom w:val="single" w:sz="4" w:space="0" w:color="auto"/>
              <w:right w:val="single" w:sz="4" w:space="0" w:color="auto"/>
            </w:tcBorders>
            <w:shd w:val="clear" w:color="auto" w:fill="auto"/>
            <w:hideMark/>
          </w:tcPr>
          <w:p w14:paraId="115EBE93"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7AC1CFB6" w14:textId="77777777" w:rsidR="006E4CFC" w:rsidRPr="008D714C" w:rsidRDefault="006E4CFC" w:rsidP="006E4CF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784A6FCD"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выплат ежемеся</w:t>
            </w:r>
            <w:r w:rsidR="00D9279F" w:rsidRPr="008D714C">
              <w:rPr>
                <w:rFonts w:ascii="Times New Roman" w:eastAsia="Times New Roman" w:hAnsi="Times New Roman" w:cs="Times New Roman"/>
                <w:szCs w:val="24"/>
                <w:lang w:eastAsia="ru-RU"/>
              </w:rPr>
              <w:t>чных рентных платежей за год, ед</w:t>
            </w:r>
          </w:p>
        </w:tc>
        <w:tc>
          <w:tcPr>
            <w:tcW w:w="1134" w:type="dxa"/>
            <w:tcBorders>
              <w:top w:val="nil"/>
              <w:left w:val="nil"/>
              <w:bottom w:val="single" w:sz="4" w:space="0" w:color="auto"/>
              <w:right w:val="single" w:sz="4" w:space="0" w:color="auto"/>
            </w:tcBorders>
            <w:shd w:val="clear" w:color="auto" w:fill="auto"/>
            <w:hideMark/>
          </w:tcPr>
          <w:p w14:paraId="5AB000E2"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60</w:t>
            </w:r>
          </w:p>
        </w:tc>
      </w:tr>
      <w:tr w:rsidR="006E4CFC" w:rsidRPr="008D714C" w14:paraId="0E112974"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1226C053" w14:textId="77777777" w:rsidR="006E4CFC" w:rsidRPr="008D714C" w:rsidRDefault="006E4CFC" w:rsidP="006E4CFC">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73ACEAAB" w14:textId="77777777" w:rsidR="006E4CFC" w:rsidRPr="008D714C" w:rsidRDefault="006E4CFC" w:rsidP="006E4CFC">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4BB39D01" w14:textId="77777777" w:rsidR="006E4CFC" w:rsidRPr="008D714C" w:rsidRDefault="006E4CFC"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nil"/>
              <w:left w:val="nil"/>
              <w:bottom w:val="single" w:sz="4" w:space="0" w:color="auto"/>
              <w:right w:val="single" w:sz="4" w:space="0" w:color="auto"/>
            </w:tcBorders>
            <w:shd w:val="clear" w:color="auto" w:fill="auto"/>
            <w:hideMark/>
          </w:tcPr>
          <w:p w14:paraId="449B0502"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588" w:type="dxa"/>
            <w:tcBorders>
              <w:top w:val="nil"/>
              <w:left w:val="nil"/>
              <w:bottom w:val="single" w:sz="4" w:space="0" w:color="auto"/>
              <w:right w:val="single" w:sz="4" w:space="0" w:color="auto"/>
            </w:tcBorders>
            <w:shd w:val="clear" w:color="auto" w:fill="auto"/>
            <w:hideMark/>
          </w:tcPr>
          <w:p w14:paraId="0A1BE8CF"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6BBF00D3"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198F7E43"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1 395,00</w:t>
            </w:r>
          </w:p>
        </w:tc>
        <w:tc>
          <w:tcPr>
            <w:tcW w:w="1163" w:type="dxa"/>
            <w:tcBorders>
              <w:top w:val="nil"/>
              <w:left w:val="nil"/>
              <w:bottom w:val="single" w:sz="4" w:space="0" w:color="auto"/>
              <w:right w:val="single" w:sz="4" w:space="0" w:color="auto"/>
            </w:tcBorders>
            <w:shd w:val="clear" w:color="auto" w:fill="auto"/>
            <w:hideMark/>
          </w:tcPr>
          <w:p w14:paraId="30EBA17D" w14:textId="77777777" w:rsidR="006E4CFC" w:rsidRPr="008D714C" w:rsidRDefault="006E4CFC" w:rsidP="006E4CF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5A9F0762" w14:textId="77777777" w:rsidR="006E4CFC" w:rsidRPr="008D714C" w:rsidRDefault="006E4CFC" w:rsidP="006E4CF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21EB25AD" w14:textId="77777777" w:rsidR="006E4CFC"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выплат ежемесячных рентных платежей за год, </w:t>
            </w:r>
            <w:r w:rsidR="00D9279F" w:rsidRPr="008D714C">
              <w:rPr>
                <w:rFonts w:ascii="Times New Roman" w:eastAsia="Times New Roman" w:hAnsi="Times New Roman" w:cs="Times New Roman"/>
                <w:szCs w:val="24"/>
                <w:lang w:eastAsia="ru-RU"/>
              </w:rPr>
              <w:t>ед</w:t>
            </w:r>
          </w:p>
        </w:tc>
        <w:tc>
          <w:tcPr>
            <w:tcW w:w="1134" w:type="dxa"/>
            <w:tcBorders>
              <w:top w:val="nil"/>
              <w:left w:val="nil"/>
              <w:bottom w:val="single" w:sz="4" w:space="0" w:color="auto"/>
              <w:right w:val="single" w:sz="4" w:space="0" w:color="auto"/>
            </w:tcBorders>
            <w:shd w:val="clear" w:color="auto" w:fill="auto"/>
            <w:hideMark/>
          </w:tcPr>
          <w:p w14:paraId="551126FA" w14:textId="77777777" w:rsidR="006E4CFC" w:rsidRPr="008D714C" w:rsidRDefault="006E4CFC" w:rsidP="006E4CFC">
            <w:pPr>
              <w:jc w:val="right"/>
              <w:rPr>
                <w:rFonts w:ascii="Times New Roman" w:hAnsi="Times New Roman" w:cs="Times New Roman"/>
              </w:rPr>
            </w:pPr>
            <w:r w:rsidRPr="008D714C">
              <w:rPr>
                <w:rFonts w:ascii="Times New Roman" w:eastAsia="Times New Roman" w:hAnsi="Times New Roman" w:cs="Times New Roman"/>
                <w:szCs w:val="24"/>
                <w:lang w:eastAsia="ru-RU"/>
              </w:rPr>
              <w:t>60</w:t>
            </w:r>
          </w:p>
        </w:tc>
      </w:tr>
      <w:tr w:rsidR="00274F64" w:rsidRPr="008D714C" w14:paraId="07C2B2F9"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6FF872" w14:textId="77777777" w:rsidR="00274F64" w:rsidRPr="008D714C" w:rsidRDefault="00274F64" w:rsidP="00274F6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9AF4D2" w14:textId="77777777" w:rsidR="00274F64" w:rsidRPr="008D714C" w:rsidRDefault="00274F64" w:rsidP="00274F6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Итого по подпрограмме 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8AEFA1A" w14:textId="77777777" w:rsidR="00274F64" w:rsidRPr="008D714C" w:rsidRDefault="00274F64" w:rsidP="00274F6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BBD7ACE" w14:textId="77777777" w:rsidR="00274F64" w:rsidRPr="008D714C" w:rsidRDefault="00274F64" w:rsidP="00274F6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1 858 252,41</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6F1D15FD" w14:textId="4F12B26A" w:rsidR="00274F64" w:rsidRPr="008D714C" w:rsidRDefault="00274F64" w:rsidP="00274F64">
            <w:pPr>
              <w:jc w:val="right"/>
              <w:rPr>
                <w:rFonts w:ascii="Times New Roman" w:eastAsia="Times New Roman" w:hAnsi="Times New Roman" w:cs="Times New Roman"/>
                <w:szCs w:val="24"/>
                <w:lang w:eastAsia="ru-RU"/>
              </w:rPr>
            </w:pPr>
            <w:r>
              <w:t>1 554 294,75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9E16CFE" w14:textId="6C86D39A" w:rsidR="00274F64" w:rsidRPr="008D714C" w:rsidRDefault="00274F64" w:rsidP="00274F64">
            <w:pPr>
              <w:jc w:val="right"/>
              <w:rPr>
                <w:rFonts w:ascii="Times New Roman" w:eastAsia="Times New Roman" w:hAnsi="Times New Roman" w:cs="Times New Roman"/>
                <w:szCs w:val="24"/>
                <w:lang w:eastAsia="ru-RU"/>
              </w:rPr>
            </w:pPr>
            <w:r>
              <w:t>51 070,97</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81F1D45" w14:textId="7B6A1959" w:rsidR="00274F64" w:rsidRPr="008D714C" w:rsidRDefault="00274F64" w:rsidP="00274F64">
            <w:pPr>
              <w:jc w:val="right"/>
              <w:rPr>
                <w:rFonts w:ascii="Times New Roman" w:eastAsia="Times New Roman" w:hAnsi="Times New Roman" w:cs="Times New Roman"/>
                <w:szCs w:val="24"/>
                <w:lang w:eastAsia="ru-RU"/>
              </w:rPr>
            </w:pPr>
            <w:r>
              <w:t>252 886,69</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0CB2C779" w14:textId="77777777" w:rsidR="00274F64" w:rsidRPr="008D714C" w:rsidRDefault="00274F64" w:rsidP="00274F6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9B138C" w14:textId="77777777" w:rsidR="00274F64" w:rsidRPr="008D714C" w:rsidRDefault="00274F64" w:rsidP="00274F6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7549AA3D" w14:textId="77777777" w:rsidR="00274F64" w:rsidRPr="008D714C" w:rsidRDefault="00274F64" w:rsidP="00274F6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Х</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614D1D6" w14:textId="77777777" w:rsidR="00274F64" w:rsidRPr="008D714C" w:rsidRDefault="00274F64" w:rsidP="00274F6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Х</w:t>
            </w:r>
          </w:p>
        </w:tc>
      </w:tr>
      <w:tr w:rsidR="00E600E7" w:rsidRPr="008D714C" w14:paraId="1BD1887E"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3589EB9"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9CDF5C1"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5998B9" w14:textId="77777777" w:rsidR="00E600E7" w:rsidRPr="008D714C" w:rsidRDefault="00E600E7" w:rsidP="006E4CF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6E4CFC" w:rsidRPr="008D714C">
              <w:rPr>
                <w:rFonts w:ascii="Times New Roman" w:eastAsia="Times New Roman" w:hAnsi="Times New Roman" w:cs="Times New Roman"/>
                <w:szCs w:val="24"/>
                <w:lang w:eastAsia="ru-RU"/>
              </w:rPr>
              <w:t>5</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144C01C" w14:textId="77777777" w:rsidR="00E600E7" w:rsidRPr="008D714C" w:rsidRDefault="00042D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242</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096</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69</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8AAFEA"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48B7143" w14:textId="77777777" w:rsidR="00E600E7" w:rsidRPr="008D714C" w:rsidRDefault="00E600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w:t>
            </w:r>
            <w:r w:rsidR="00042DE7" w:rsidRPr="008D714C">
              <w:rPr>
                <w:rFonts w:ascii="Times New Roman" w:eastAsia="Times New Roman" w:hAnsi="Times New Roman" w:cs="Times New Roman"/>
                <w:szCs w:val="24"/>
                <w:lang w:eastAsia="ru-RU"/>
              </w:rPr>
              <w:t>000</w:t>
            </w:r>
            <w:r w:rsidRPr="008D714C">
              <w:rPr>
                <w:rFonts w:ascii="Times New Roman" w:eastAsia="Times New Roman" w:hAnsi="Times New Roman" w:cs="Times New Roman"/>
                <w:szCs w:val="24"/>
                <w:lang w:eastAsia="ru-RU"/>
              </w:rPr>
              <w:t>,00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484D53C" w14:textId="77777777" w:rsidR="00E600E7" w:rsidRPr="008D714C" w:rsidRDefault="00042D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241</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096</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69</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6F5139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42FE96C6"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BEB05DE"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Общая площадь расселенных жилых помещений из аварийного жилищного фонда, м2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24CEA9E" w14:textId="56317754" w:rsidR="00E600E7" w:rsidRPr="006B39C6" w:rsidRDefault="006B39C6" w:rsidP="00E600E7">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4556</w:t>
            </w:r>
          </w:p>
        </w:tc>
      </w:tr>
      <w:tr w:rsidR="00E600E7" w:rsidRPr="008D714C" w14:paraId="59EC56C4"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06DFC20"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66E33DD"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CC86FC3" w14:textId="77777777" w:rsidR="00E600E7" w:rsidRPr="008D714C" w:rsidRDefault="00E600E7" w:rsidP="00E600E7">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0747ACF" w14:textId="77777777" w:rsidR="00E600E7" w:rsidRPr="008D714C" w:rsidRDefault="00E600E7" w:rsidP="00E600E7">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6F98317C" w14:textId="77777777" w:rsidR="00E600E7" w:rsidRPr="008D714C" w:rsidRDefault="00E600E7" w:rsidP="00E600E7">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CAF5D87" w14:textId="77777777" w:rsidR="00E600E7" w:rsidRPr="008D714C" w:rsidRDefault="00E600E7" w:rsidP="00E600E7">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EA3EB12" w14:textId="77777777" w:rsidR="00E600E7" w:rsidRPr="008D714C" w:rsidRDefault="00E600E7" w:rsidP="00E600E7">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17DE203" w14:textId="77777777" w:rsidR="00E600E7" w:rsidRPr="008D714C" w:rsidRDefault="00E600E7" w:rsidP="00E600E7">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5546A14"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027644B5"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Численность граждан, проживающих в аварийном жилищном фонде, чел</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E367327" w14:textId="77777777" w:rsidR="00E600E7" w:rsidRPr="00513F9E" w:rsidRDefault="00E600E7" w:rsidP="00042DE7">
            <w:pPr>
              <w:jc w:val="right"/>
              <w:rPr>
                <w:rFonts w:ascii="Times New Roman" w:eastAsia="Times New Roman" w:hAnsi="Times New Roman" w:cs="Times New Roman"/>
                <w:szCs w:val="24"/>
                <w:lang w:eastAsia="ru-RU"/>
              </w:rPr>
            </w:pPr>
            <w:r w:rsidRPr="00513F9E">
              <w:rPr>
                <w:rFonts w:ascii="Times New Roman" w:eastAsia="Times New Roman" w:hAnsi="Times New Roman" w:cs="Times New Roman"/>
                <w:szCs w:val="24"/>
                <w:lang w:eastAsia="ru-RU"/>
              </w:rPr>
              <w:t>8</w:t>
            </w:r>
            <w:r w:rsidR="00042DE7" w:rsidRPr="00513F9E">
              <w:rPr>
                <w:rFonts w:ascii="Times New Roman" w:eastAsia="Times New Roman" w:hAnsi="Times New Roman" w:cs="Times New Roman"/>
                <w:szCs w:val="24"/>
                <w:lang w:eastAsia="ru-RU"/>
              </w:rPr>
              <w:t>74</w:t>
            </w:r>
          </w:p>
        </w:tc>
      </w:tr>
      <w:tr w:rsidR="00274F64" w:rsidRPr="008D714C" w14:paraId="56D2625F"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AC98581" w14:textId="77777777" w:rsidR="00274F64" w:rsidRPr="008D714C" w:rsidRDefault="00274F64" w:rsidP="00274F64">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01379B6" w14:textId="77777777" w:rsidR="00274F64" w:rsidRPr="008D714C" w:rsidRDefault="00274F64" w:rsidP="00274F64">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30F86A" w14:textId="77777777" w:rsidR="00274F64" w:rsidRPr="008D714C" w:rsidRDefault="00274F64" w:rsidP="00274F64">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B69DF4" w14:textId="379425F6" w:rsidR="00274F64" w:rsidRPr="008D714C" w:rsidRDefault="00274F64" w:rsidP="00274F64">
            <w:pPr>
              <w:jc w:val="right"/>
              <w:rPr>
                <w:rFonts w:ascii="Times New Roman" w:eastAsia="Times New Roman" w:hAnsi="Times New Roman" w:cs="Times New Roman"/>
                <w:szCs w:val="24"/>
                <w:lang w:eastAsia="ru-RU"/>
              </w:rPr>
            </w:pPr>
            <w:r>
              <w:t>1 613 060,72</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BD6578D" w14:textId="79639CC5" w:rsidR="00274F64" w:rsidRPr="008D714C" w:rsidRDefault="00274F64" w:rsidP="00274F64">
            <w:pPr>
              <w:jc w:val="right"/>
              <w:rPr>
                <w:rFonts w:ascii="Times New Roman" w:eastAsia="Times New Roman" w:hAnsi="Times New Roman" w:cs="Times New Roman"/>
                <w:szCs w:val="24"/>
                <w:lang w:eastAsia="ru-RU"/>
              </w:rPr>
            </w:pPr>
            <w:r>
              <w:t>1 554 294,75</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E98F8B" w14:textId="05A830BB" w:rsidR="00274F64" w:rsidRPr="008D714C" w:rsidRDefault="00274F64" w:rsidP="00274F64">
            <w:pPr>
              <w:jc w:val="right"/>
              <w:rPr>
                <w:rFonts w:ascii="Times New Roman" w:hAnsi="Times New Roman" w:cs="Times New Roman"/>
              </w:rPr>
            </w:pPr>
            <w:r>
              <w:t>49 070,97</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334A0BD" w14:textId="73A452BE" w:rsidR="00274F64" w:rsidRPr="008D714C" w:rsidRDefault="00274F64" w:rsidP="00274F64">
            <w:pPr>
              <w:jc w:val="right"/>
              <w:rPr>
                <w:rFonts w:ascii="Times New Roman" w:eastAsia="Times New Roman" w:hAnsi="Times New Roman" w:cs="Times New Roman"/>
                <w:szCs w:val="24"/>
                <w:lang w:eastAsia="ru-RU"/>
              </w:rPr>
            </w:pPr>
            <w:r>
              <w:t>9 695,00</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0732F3" w14:textId="77777777" w:rsidR="00274F64" w:rsidRPr="008D714C" w:rsidRDefault="00274F64" w:rsidP="00274F64">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03A6845" w14:textId="77777777" w:rsidR="00274F64" w:rsidRPr="008D714C" w:rsidRDefault="00274F64" w:rsidP="00274F64">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0BBF10A9" w14:textId="77777777" w:rsidR="00274F64" w:rsidRPr="008D714C" w:rsidRDefault="00274F64" w:rsidP="00274F64">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Общая площадь расселенных жилых помещений из аварийного жилищного фонда, м2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BEEE4F5" w14:textId="407B5428" w:rsidR="00274F64" w:rsidRPr="00513F9E" w:rsidRDefault="00274F64" w:rsidP="00274F64">
            <w:pPr>
              <w:jc w:val="right"/>
              <w:rPr>
                <w:rFonts w:ascii="Times New Roman" w:eastAsia="Times New Roman" w:hAnsi="Times New Roman" w:cs="Times New Roman"/>
                <w:szCs w:val="24"/>
                <w:lang w:eastAsia="ru-RU"/>
              </w:rPr>
            </w:pPr>
            <w:r w:rsidRPr="00513F9E">
              <w:rPr>
                <w:rFonts w:ascii="Times New Roman" w:eastAsia="Times New Roman" w:hAnsi="Times New Roman" w:cs="Times New Roman"/>
                <w:szCs w:val="24"/>
                <w:lang w:eastAsia="ru-RU"/>
              </w:rPr>
              <w:t>17 610,7</w:t>
            </w:r>
          </w:p>
        </w:tc>
      </w:tr>
      <w:tr w:rsidR="00042DE7" w:rsidRPr="008D714C" w14:paraId="275F32BB"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6014A868" w14:textId="77777777" w:rsidR="00042DE7" w:rsidRPr="008D714C" w:rsidRDefault="00042DE7" w:rsidP="00042D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38D8C14" w14:textId="77777777" w:rsidR="00042DE7" w:rsidRPr="008D714C" w:rsidRDefault="00042DE7" w:rsidP="00042DE7">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8439D21" w14:textId="77777777" w:rsidR="00042DE7" w:rsidRPr="008D714C" w:rsidRDefault="00042DE7" w:rsidP="00042DE7">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4EFC7DE" w14:textId="77777777" w:rsidR="00042DE7" w:rsidRPr="008D714C" w:rsidRDefault="00042DE7" w:rsidP="00042DE7">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4DD3510F" w14:textId="77777777" w:rsidR="00042DE7" w:rsidRPr="008D714C" w:rsidRDefault="00042DE7" w:rsidP="00042DE7">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hideMark/>
          </w:tcPr>
          <w:p w14:paraId="3ED99C3E" w14:textId="77777777" w:rsidR="00042DE7" w:rsidRPr="008D714C" w:rsidRDefault="00042DE7" w:rsidP="00042DE7">
            <w:pPr>
              <w:jc w:val="right"/>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D4BD0AA" w14:textId="77777777" w:rsidR="00042DE7" w:rsidRPr="008D714C" w:rsidRDefault="00042DE7" w:rsidP="00042DE7">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090D0F1" w14:textId="77777777" w:rsidR="00042DE7" w:rsidRPr="008D714C" w:rsidRDefault="00042DE7" w:rsidP="00042DE7">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EAC7674" w14:textId="77777777" w:rsidR="00042DE7" w:rsidRPr="008D714C" w:rsidRDefault="00042DE7" w:rsidP="00042D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949363A" w14:textId="77777777" w:rsidR="00042DE7" w:rsidRPr="008D714C" w:rsidRDefault="00042DE7" w:rsidP="00042D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Численность граждан, проживающих в аварийном жилищном фонде, чел</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8B2331A" w14:textId="77777777" w:rsidR="00042DE7" w:rsidRPr="008D714C" w:rsidRDefault="001901F9"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042DE7" w:rsidRPr="008D714C" w14:paraId="4A1D0C14"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A29F1F3" w14:textId="77777777" w:rsidR="00042DE7" w:rsidRPr="008D714C" w:rsidRDefault="00042DE7" w:rsidP="00042D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633ABBB" w14:textId="77777777" w:rsidR="00042DE7" w:rsidRPr="008D714C" w:rsidRDefault="00042DE7" w:rsidP="00042DE7">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74FDE1C" w14:textId="77777777" w:rsidR="00042DE7" w:rsidRPr="008D714C" w:rsidRDefault="00042DE7" w:rsidP="00042D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087BFD" w14:textId="77777777" w:rsidR="00042DE7" w:rsidRPr="008D714C" w:rsidRDefault="00042D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3 095,00</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6896C01" w14:textId="77777777" w:rsidR="00042DE7" w:rsidRPr="008D714C" w:rsidRDefault="00DA3640"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014D10" w14:textId="77777777" w:rsidR="00042DE7" w:rsidRPr="008D714C" w:rsidRDefault="00042DE7" w:rsidP="00042DE7">
            <w:pPr>
              <w:jc w:val="right"/>
              <w:rPr>
                <w:rFonts w:ascii="Times New Roman" w:hAnsi="Times New Roman" w:cs="Times New Roman"/>
              </w:rPr>
            </w:pPr>
            <w:r w:rsidRPr="008D714C">
              <w:rPr>
                <w:rFonts w:ascii="Times New Roman" w:eastAsia="Times New Roman" w:hAnsi="Times New Roman" w:cs="Times New Roman"/>
                <w:szCs w:val="24"/>
                <w:lang w:eastAsia="ru-RU"/>
              </w:rPr>
              <w:t>1 000,00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F62B77" w14:textId="77777777" w:rsidR="00042DE7" w:rsidRPr="008D714C" w:rsidRDefault="00042D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2 095,00 </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EE471B" w14:textId="77777777" w:rsidR="00042DE7" w:rsidRPr="008D714C" w:rsidRDefault="00042D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72A863C" w14:textId="77777777" w:rsidR="00042DE7" w:rsidRPr="008D714C" w:rsidRDefault="00042DE7" w:rsidP="00042D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56CAB2C" w14:textId="77777777" w:rsidR="00042DE7" w:rsidRPr="008D714C" w:rsidRDefault="00042DE7" w:rsidP="00042D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Общая площадь расселенных жилых помещений из аварийного жилищного фонда, м2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4EFAF19" w14:textId="77777777" w:rsidR="00042DE7" w:rsidRPr="008D714C" w:rsidRDefault="00042DE7" w:rsidP="00042D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042DE7" w:rsidRPr="008D714C" w14:paraId="0383E974" w14:textId="77777777" w:rsidTr="00B026F5">
        <w:trPr>
          <w:trHeight w:val="1656"/>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765255E" w14:textId="77777777" w:rsidR="00042DE7" w:rsidRPr="008D714C" w:rsidRDefault="00042D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E5779A3" w14:textId="77777777" w:rsidR="00042DE7" w:rsidRPr="008D714C" w:rsidRDefault="00042DE7" w:rsidP="00E600E7">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CE25108" w14:textId="77777777" w:rsidR="00042DE7" w:rsidRPr="008D714C" w:rsidRDefault="00042DE7" w:rsidP="00E600E7">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14B928B" w14:textId="77777777" w:rsidR="00042DE7" w:rsidRPr="008D714C" w:rsidRDefault="00042DE7" w:rsidP="00E600E7">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7B41DB40" w14:textId="77777777" w:rsidR="00042DE7" w:rsidRPr="008D714C" w:rsidRDefault="00042DE7" w:rsidP="00E600E7">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88510BA" w14:textId="77777777" w:rsidR="00042DE7" w:rsidRPr="008D714C" w:rsidRDefault="00042DE7" w:rsidP="00E600E7">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3DF6765" w14:textId="77777777" w:rsidR="00042DE7" w:rsidRPr="008D714C" w:rsidRDefault="00042DE7" w:rsidP="00E600E7">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C8E4D87" w14:textId="77777777" w:rsidR="00042DE7" w:rsidRPr="008D714C" w:rsidRDefault="00042DE7" w:rsidP="00E600E7">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A412AF3" w14:textId="77777777" w:rsidR="00042DE7" w:rsidRPr="008D714C" w:rsidRDefault="00042DE7" w:rsidP="00E600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right w:val="single" w:sz="4" w:space="0" w:color="auto"/>
            </w:tcBorders>
            <w:shd w:val="clear" w:color="auto" w:fill="auto"/>
            <w:hideMark/>
          </w:tcPr>
          <w:p w14:paraId="3119B6AC" w14:textId="77777777" w:rsidR="00042DE7" w:rsidRPr="008D714C" w:rsidRDefault="00042D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Численность граждан, проживающих в аварийном жилищном фонде, чел</w:t>
            </w:r>
          </w:p>
        </w:tc>
        <w:tc>
          <w:tcPr>
            <w:tcW w:w="1134" w:type="dxa"/>
            <w:tcBorders>
              <w:top w:val="single" w:sz="4" w:space="0" w:color="auto"/>
              <w:left w:val="single" w:sz="4" w:space="0" w:color="auto"/>
              <w:right w:val="single" w:sz="4" w:space="0" w:color="auto"/>
            </w:tcBorders>
            <w:shd w:val="clear" w:color="auto" w:fill="auto"/>
            <w:hideMark/>
          </w:tcPr>
          <w:p w14:paraId="4281AAD8" w14:textId="77777777" w:rsidR="00042DE7" w:rsidRPr="008D714C" w:rsidRDefault="00042D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E600E7" w:rsidRPr="008D714C" w14:paraId="684E5680" w14:textId="77777777" w:rsidTr="00B026F5">
        <w:trPr>
          <w:trHeight w:val="20"/>
        </w:trPr>
        <w:tc>
          <w:tcPr>
            <w:tcW w:w="150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69FB777" w14:textId="4F7F0C16" w:rsidR="00E600E7" w:rsidRPr="008D714C" w:rsidRDefault="00E600E7" w:rsidP="00D17BC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Подпрограмма 2 «Содержание</w:t>
            </w:r>
            <w:r w:rsidR="006E4CFC" w:rsidRPr="008D714C">
              <w:rPr>
                <w:rFonts w:ascii="Times New Roman" w:eastAsia="Times New Roman" w:hAnsi="Times New Roman" w:cs="Times New Roman"/>
                <w:szCs w:val="24"/>
                <w:lang w:eastAsia="ru-RU"/>
              </w:rPr>
              <w:t xml:space="preserve"> муниципального жилого фонда </w:t>
            </w:r>
            <w:r w:rsidRPr="008D714C">
              <w:rPr>
                <w:rFonts w:ascii="Times New Roman" w:eastAsia="Times New Roman" w:hAnsi="Times New Roman" w:cs="Times New Roman"/>
                <w:szCs w:val="24"/>
                <w:lang w:eastAsia="ru-RU"/>
              </w:rPr>
              <w:t>и управление многоквартирными домами ЗАТО Северск» Программы</w:t>
            </w:r>
          </w:p>
        </w:tc>
      </w:tr>
      <w:tr w:rsidR="00E600E7" w:rsidRPr="008D714C" w14:paraId="192DE632" w14:textId="77777777" w:rsidTr="00B026F5">
        <w:trPr>
          <w:trHeight w:val="20"/>
        </w:trPr>
        <w:tc>
          <w:tcPr>
            <w:tcW w:w="724" w:type="dxa"/>
            <w:tcBorders>
              <w:top w:val="nil"/>
              <w:left w:val="single" w:sz="4" w:space="0" w:color="auto"/>
              <w:bottom w:val="single" w:sz="4" w:space="0" w:color="auto"/>
              <w:right w:val="single" w:sz="4" w:space="0" w:color="auto"/>
            </w:tcBorders>
            <w:shd w:val="clear" w:color="auto" w:fill="auto"/>
            <w:hideMark/>
          </w:tcPr>
          <w:p w14:paraId="20595986"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1ECC282C"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1 «Ремонт жилых помещений, находящихся в муниципальной собственности ЗАТО Северск» подпрограммы 2</w:t>
            </w:r>
          </w:p>
        </w:tc>
      </w:tr>
      <w:tr w:rsidR="00E600E7" w:rsidRPr="008D714C" w14:paraId="6AC9C609"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0E4C736"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BB1B30" w14:textId="77777777" w:rsidR="00E600E7" w:rsidRPr="008D714C" w:rsidRDefault="006E4CFC" w:rsidP="006E4CF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w:t>
            </w:r>
            <w:r w:rsidR="00E600E7" w:rsidRPr="008D714C">
              <w:rPr>
                <w:rFonts w:ascii="Times New Roman" w:eastAsia="Times New Roman" w:hAnsi="Times New Roman" w:cs="Times New Roman"/>
                <w:szCs w:val="24"/>
                <w:lang w:eastAsia="ru-RU"/>
              </w:rPr>
              <w:t xml:space="preserve"> «Ремонт жилых помещений, находящихся в муниципальной собственности ЗАТО Северск»</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2C0EDF99"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1A4BE48" w14:textId="77777777" w:rsidR="00E600E7" w:rsidRPr="008D714C" w:rsidRDefault="00E600E7"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r w:rsidR="00D9279F" w:rsidRPr="008D714C">
              <w:rPr>
                <w:rFonts w:ascii="Times New Roman" w:eastAsia="Times New Roman" w:hAnsi="Times New Roman" w:cs="Times New Roman"/>
                <w:szCs w:val="24"/>
                <w:lang w:eastAsia="ru-RU"/>
              </w:rPr>
              <w:t>5</w:t>
            </w:r>
            <w:r w:rsidRPr="008D714C">
              <w:rPr>
                <w:rFonts w:ascii="Times New Roman" w:eastAsia="Times New Roman" w:hAnsi="Times New Roman" w:cs="Times New Roman"/>
                <w:szCs w:val="24"/>
                <w:lang w:eastAsia="ru-RU"/>
              </w:rPr>
              <w:t xml:space="preserve"> </w:t>
            </w:r>
            <w:r w:rsidR="00D9279F" w:rsidRPr="008D714C">
              <w:rPr>
                <w:rFonts w:ascii="Times New Roman" w:eastAsia="Times New Roman" w:hAnsi="Times New Roman" w:cs="Times New Roman"/>
                <w:szCs w:val="24"/>
                <w:lang w:eastAsia="ru-RU"/>
              </w:rPr>
              <w:t>406</w:t>
            </w:r>
            <w:r w:rsidRPr="008D714C">
              <w:rPr>
                <w:rFonts w:ascii="Times New Roman" w:eastAsia="Times New Roman" w:hAnsi="Times New Roman" w:cs="Times New Roman"/>
                <w:szCs w:val="24"/>
                <w:lang w:eastAsia="ru-RU"/>
              </w:rPr>
              <w:t>,</w:t>
            </w:r>
            <w:r w:rsidR="00D9279F" w:rsidRPr="008D714C">
              <w:rPr>
                <w:rFonts w:ascii="Times New Roman" w:eastAsia="Times New Roman" w:hAnsi="Times New Roman" w:cs="Times New Roman"/>
                <w:szCs w:val="24"/>
                <w:lang w:eastAsia="ru-RU"/>
              </w:rPr>
              <w:t>86</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3824B7DC"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3AE3561"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7D42CEDC" w14:textId="77777777" w:rsidR="00E600E7" w:rsidRPr="008D714C" w:rsidRDefault="00D9279F"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15 406,86</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0706BB3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4A13F7"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УЖКХ ТиС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CECA76C"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DDFB904"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684A6759"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9BF4393"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990456E"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EC45D6F" w14:textId="77777777" w:rsidR="00E600E7" w:rsidRPr="008D714C" w:rsidRDefault="004A3378"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E41484F" w14:textId="77777777" w:rsidR="00E600E7" w:rsidRPr="008D714C" w:rsidRDefault="00D9279F" w:rsidP="00DA3640">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1</w:t>
            </w:r>
            <w:r w:rsidR="00DA3640" w:rsidRPr="008D714C">
              <w:rPr>
                <w:rFonts w:ascii="Times New Roman" w:eastAsia="Times New Roman" w:hAnsi="Times New Roman" w:cs="Times New Roman"/>
                <w:szCs w:val="24"/>
                <w:lang w:eastAsia="ru-RU"/>
              </w:rPr>
              <w:t>3</w:t>
            </w:r>
            <w:r w:rsidRPr="008D714C">
              <w:rPr>
                <w:rFonts w:ascii="Times New Roman" w:eastAsia="Times New Roman" w:hAnsi="Times New Roman" w:cs="Times New Roman"/>
                <w:szCs w:val="24"/>
                <w:lang w:eastAsia="ru-RU"/>
              </w:rPr>
              <w:t>5</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62</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097FE880"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B073C43"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2F9F8DF0" w14:textId="77777777" w:rsidR="00E600E7" w:rsidRPr="008D714C" w:rsidRDefault="00D9279F" w:rsidP="00DA3640">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5 1</w:t>
            </w:r>
            <w:r w:rsidR="00DA3640" w:rsidRPr="008D714C">
              <w:rPr>
                <w:rFonts w:ascii="Times New Roman" w:eastAsia="Times New Roman" w:hAnsi="Times New Roman" w:cs="Times New Roman"/>
                <w:szCs w:val="24"/>
                <w:lang w:eastAsia="ru-RU"/>
              </w:rPr>
              <w:t>3</w:t>
            </w:r>
            <w:r w:rsidRPr="008D714C">
              <w:rPr>
                <w:rFonts w:ascii="Times New Roman" w:eastAsia="Times New Roman" w:hAnsi="Times New Roman" w:cs="Times New Roman"/>
                <w:szCs w:val="24"/>
                <w:lang w:eastAsia="ru-RU"/>
              </w:rPr>
              <w:t>5,62</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1715017D"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BE6CEF6"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009E6FD7"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9352E9F" w14:textId="77777777" w:rsidR="00E600E7" w:rsidRPr="008D714C" w:rsidRDefault="00D9279F"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711,1</w:t>
            </w:r>
          </w:p>
        </w:tc>
      </w:tr>
      <w:tr w:rsidR="00D9279F" w:rsidRPr="008D714C" w14:paraId="62AAF1E0"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96BA19E" w14:textId="77777777" w:rsidR="00D9279F" w:rsidRPr="008D714C" w:rsidRDefault="00D9279F" w:rsidP="00D9279F">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123ED8A" w14:textId="77777777" w:rsidR="00D9279F" w:rsidRPr="008D714C" w:rsidRDefault="00D9279F" w:rsidP="00D9279F">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A5C7104" w14:textId="77777777" w:rsidR="00D9279F" w:rsidRPr="008D714C" w:rsidRDefault="00D9279F" w:rsidP="00D9279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76894E7" w14:textId="77777777" w:rsidR="00D9279F" w:rsidRPr="008D714C" w:rsidRDefault="00D9279F" w:rsidP="00DA3640">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5 1</w:t>
            </w:r>
            <w:r w:rsidR="00DA3640" w:rsidRPr="008D714C">
              <w:rPr>
                <w:rFonts w:ascii="Times New Roman" w:eastAsia="Times New Roman" w:hAnsi="Times New Roman" w:cs="Times New Roman"/>
                <w:szCs w:val="24"/>
                <w:lang w:eastAsia="ru-RU"/>
              </w:rPr>
              <w:t>3</w:t>
            </w:r>
            <w:r w:rsidRPr="008D714C">
              <w:rPr>
                <w:rFonts w:ascii="Times New Roman" w:eastAsia="Times New Roman" w:hAnsi="Times New Roman" w:cs="Times New Roman"/>
                <w:szCs w:val="24"/>
                <w:lang w:eastAsia="ru-RU"/>
              </w:rPr>
              <w:t>5,62</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722516D1"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3E932E9"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7452C62B" w14:textId="77777777" w:rsidR="00D9279F" w:rsidRPr="008D714C" w:rsidRDefault="00D9279F" w:rsidP="00DA3640">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5 1</w:t>
            </w:r>
            <w:r w:rsidR="00DA3640" w:rsidRPr="008D714C">
              <w:rPr>
                <w:rFonts w:ascii="Times New Roman" w:eastAsia="Times New Roman" w:hAnsi="Times New Roman" w:cs="Times New Roman"/>
                <w:szCs w:val="24"/>
                <w:lang w:eastAsia="ru-RU"/>
              </w:rPr>
              <w:t>3</w:t>
            </w:r>
            <w:r w:rsidRPr="008D714C">
              <w:rPr>
                <w:rFonts w:ascii="Times New Roman" w:eastAsia="Times New Roman" w:hAnsi="Times New Roman" w:cs="Times New Roman"/>
                <w:szCs w:val="24"/>
                <w:lang w:eastAsia="ru-RU"/>
              </w:rPr>
              <w:t>5,62</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2689624C"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F8CCF0E" w14:textId="77777777" w:rsidR="00D9279F" w:rsidRPr="008D714C" w:rsidRDefault="00D9279F" w:rsidP="00D9279F">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7F036EF" w14:textId="77777777" w:rsidR="00D9279F" w:rsidRPr="008D714C" w:rsidRDefault="00D9279F" w:rsidP="00D9279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5784990"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711,1</w:t>
            </w:r>
          </w:p>
        </w:tc>
      </w:tr>
      <w:tr w:rsidR="00D9279F" w:rsidRPr="008D714C" w14:paraId="0F234720"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30E130A" w14:textId="77777777" w:rsidR="00D9279F" w:rsidRPr="008D714C" w:rsidRDefault="00D9279F" w:rsidP="00D9279F">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DFD395A" w14:textId="77777777" w:rsidR="00D9279F" w:rsidRPr="008D714C" w:rsidRDefault="00D9279F" w:rsidP="00D9279F">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68E1FEA" w14:textId="77777777" w:rsidR="00D9279F" w:rsidRPr="008D714C" w:rsidRDefault="00D9279F" w:rsidP="00D9279F">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56B3544" w14:textId="77777777" w:rsidR="00D9279F" w:rsidRPr="008D714C" w:rsidRDefault="00D9279F" w:rsidP="00DA3640">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5 1</w:t>
            </w:r>
            <w:r w:rsidR="00DA3640" w:rsidRPr="008D714C">
              <w:rPr>
                <w:rFonts w:ascii="Times New Roman" w:eastAsia="Times New Roman" w:hAnsi="Times New Roman" w:cs="Times New Roman"/>
                <w:szCs w:val="24"/>
                <w:lang w:eastAsia="ru-RU"/>
              </w:rPr>
              <w:t>3</w:t>
            </w:r>
            <w:r w:rsidRPr="008D714C">
              <w:rPr>
                <w:rFonts w:ascii="Times New Roman" w:eastAsia="Times New Roman" w:hAnsi="Times New Roman" w:cs="Times New Roman"/>
                <w:szCs w:val="24"/>
                <w:lang w:eastAsia="ru-RU"/>
              </w:rPr>
              <w:t>5,62</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1CE742B4"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EF6B46D"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0974ACEA" w14:textId="77777777" w:rsidR="00D9279F" w:rsidRPr="008D714C" w:rsidRDefault="00D9279F" w:rsidP="00DA3640">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5 1</w:t>
            </w:r>
            <w:r w:rsidR="00DA3640" w:rsidRPr="008D714C">
              <w:rPr>
                <w:rFonts w:ascii="Times New Roman" w:eastAsia="Times New Roman" w:hAnsi="Times New Roman" w:cs="Times New Roman"/>
                <w:szCs w:val="24"/>
                <w:lang w:eastAsia="ru-RU"/>
              </w:rPr>
              <w:t>3</w:t>
            </w:r>
            <w:r w:rsidRPr="008D714C">
              <w:rPr>
                <w:rFonts w:ascii="Times New Roman" w:eastAsia="Times New Roman" w:hAnsi="Times New Roman" w:cs="Times New Roman"/>
                <w:szCs w:val="24"/>
                <w:lang w:eastAsia="ru-RU"/>
              </w:rPr>
              <w:t>5,62</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5C1A5576"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94D8281" w14:textId="77777777" w:rsidR="00D9279F" w:rsidRPr="008D714C" w:rsidRDefault="00D9279F" w:rsidP="00D9279F">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D948B9F" w14:textId="77777777" w:rsidR="00D9279F" w:rsidRPr="008D714C" w:rsidRDefault="00D9279F" w:rsidP="00D9279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Площадь отремонтиро-ванных жилых помещений, находящихся в муниципальной </w:t>
            </w:r>
            <w:r w:rsidRPr="008D714C">
              <w:rPr>
                <w:rFonts w:ascii="Times New Roman" w:eastAsia="Times New Roman" w:hAnsi="Times New Roman" w:cs="Times New Roman"/>
                <w:szCs w:val="24"/>
                <w:lang w:eastAsia="ru-RU"/>
              </w:rPr>
              <w:lastRenderedPageBreak/>
              <w:t>собственности ЗАТО Северск, м2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6BD16DF" w14:textId="77777777" w:rsidR="00D9279F"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711,1</w:t>
            </w:r>
          </w:p>
        </w:tc>
      </w:tr>
      <w:tr w:rsidR="00E600E7" w:rsidRPr="008D714C" w14:paraId="3BC3B56B" w14:textId="77777777" w:rsidTr="00B026F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576C4F7F"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71328FCE"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2 «Содержание жилых помещений до заселения муниципального жилищного фонда ЗАТО Северск» подпрограммы 2</w:t>
            </w:r>
          </w:p>
        </w:tc>
      </w:tr>
      <w:tr w:rsidR="00E600E7" w:rsidRPr="008D714C" w14:paraId="2AF0EB93"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E138CC8"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F0CB65D" w14:textId="00346C44" w:rsidR="00E600E7" w:rsidRPr="008D714C" w:rsidRDefault="006E4CFC" w:rsidP="007F6468">
            <w:pPr>
              <w:rPr>
                <w:rFonts w:ascii="Times New Roman" w:eastAsia="Times New Roman" w:hAnsi="Times New Roman" w:cs="Times New Roman"/>
                <w:szCs w:val="24"/>
                <w:lang w:eastAsia="ru-RU"/>
              </w:rPr>
            </w:pPr>
            <w:r w:rsidRPr="007F6468">
              <w:rPr>
                <w:rFonts w:ascii="Times New Roman" w:eastAsia="Times New Roman" w:hAnsi="Times New Roman" w:cs="Times New Roman"/>
                <w:szCs w:val="24"/>
                <w:lang w:eastAsia="ru-RU"/>
              </w:rPr>
              <w:t>КПМ</w:t>
            </w:r>
            <w:r w:rsidR="00E600E7" w:rsidRPr="007F6468">
              <w:rPr>
                <w:rFonts w:ascii="Times New Roman" w:eastAsia="Times New Roman" w:hAnsi="Times New Roman" w:cs="Times New Roman"/>
                <w:szCs w:val="24"/>
                <w:lang w:eastAsia="ru-RU"/>
              </w:rPr>
              <w:t xml:space="preserve"> «Содержание жилых помещений до заселения муниципального жилищного фонда ЗАТО Северск»</w:t>
            </w:r>
          </w:p>
        </w:tc>
        <w:tc>
          <w:tcPr>
            <w:tcW w:w="850" w:type="dxa"/>
            <w:tcBorders>
              <w:top w:val="single" w:sz="4" w:space="0" w:color="auto"/>
              <w:left w:val="nil"/>
              <w:bottom w:val="single" w:sz="4" w:space="0" w:color="auto"/>
              <w:right w:val="single" w:sz="4" w:space="0" w:color="auto"/>
            </w:tcBorders>
            <w:shd w:val="clear" w:color="auto" w:fill="auto"/>
            <w:hideMark/>
          </w:tcPr>
          <w:p w14:paraId="15BCE23B"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0A3FC01D" w14:textId="77777777" w:rsidR="00E600E7" w:rsidRPr="008D714C" w:rsidRDefault="00D9279F" w:rsidP="00D9279F">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474</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49</w:t>
            </w:r>
          </w:p>
        </w:tc>
        <w:tc>
          <w:tcPr>
            <w:tcW w:w="1588" w:type="dxa"/>
            <w:tcBorders>
              <w:top w:val="single" w:sz="4" w:space="0" w:color="auto"/>
              <w:left w:val="nil"/>
              <w:bottom w:val="single" w:sz="4" w:space="0" w:color="auto"/>
              <w:right w:val="single" w:sz="4" w:space="0" w:color="auto"/>
            </w:tcBorders>
            <w:shd w:val="clear" w:color="auto" w:fill="auto"/>
            <w:hideMark/>
          </w:tcPr>
          <w:p w14:paraId="4AB9C15F"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533C3320"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478235C1" w14:textId="77777777" w:rsidR="00E600E7" w:rsidRPr="008D714C" w:rsidRDefault="00D9279F"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13 474,49</w:t>
            </w:r>
          </w:p>
        </w:tc>
        <w:tc>
          <w:tcPr>
            <w:tcW w:w="1163" w:type="dxa"/>
            <w:tcBorders>
              <w:top w:val="single" w:sz="4" w:space="0" w:color="auto"/>
              <w:left w:val="nil"/>
              <w:bottom w:val="single" w:sz="4" w:space="0" w:color="auto"/>
              <w:right w:val="single" w:sz="4" w:space="0" w:color="auto"/>
            </w:tcBorders>
            <w:shd w:val="clear" w:color="auto" w:fill="auto"/>
            <w:hideMark/>
          </w:tcPr>
          <w:p w14:paraId="695512DD"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C19BBF"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4180EB11"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09C6CE9C"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20B6010F" w14:textId="77777777" w:rsidTr="00B026F5">
        <w:trPr>
          <w:trHeight w:val="2304"/>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78A2304"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96E4EA3"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val="restart"/>
            <w:tcBorders>
              <w:top w:val="single" w:sz="4" w:space="0" w:color="auto"/>
              <w:left w:val="nil"/>
              <w:bottom w:val="single" w:sz="4" w:space="0" w:color="auto"/>
              <w:right w:val="single" w:sz="4" w:space="0" w:color="auto"/>
            </w:tcBorders>
            <w:shd w:val="clear" w:color="auto" w:fill="auto"/>
            <w:hideMark/>
          </w:tcPr>
          <w:p w14:paraId="67CB7231" w14:textId="77777777" w:rsidR="00E600E7" w:rsidRPr="008D714C" w:rsidRDefault="004A3378"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vMerge w:val="restart"/>
            <w:tcBorders>
              <w:top w:val="single" w:sz="4" w:space="0" w:color="auto"/>
              <w:left w:val="nil"/>
              <w:bottom w:val="single" w:sz="4" w:space="0" w:color="auto"/>
              <w:right w:val="single" w:sz="4" w:space="0" w:color="auto"/>
            </w:tcBorders>
            <w:shd w:val="clear" w:color="auto" w:fill="auto"/>
            <w:hideMark/>
          </w:tcPr>
          <w:p w14:paraId="02E8BDBC" w14:textId="77777777" w:rsidR="00E600E7"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316</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53</w:t>
            </w:r>
          </w:p>
        </w:tc>
        <w:tc>
          <w:tcPr>
            <w:tcW w:w="1588" w:type="dxa"/>
            <w:vMerge w:val="restart"/>
            <w:tcBorders>
              <w:top w:val="single" w:sz="4" w:space="0" w:color="auto"/>
              <w:left w:val="nil"/>
              <w:bottom w:val="single" w:sz="4" w:space="0" w:color="auto"/>
              <w:right w:val="single" w:sz="4" w:space="0" w:color="auto"/>
            </w:tcBorders>
            <w:shd w:val="clear" w:color="auto" w:fill="auto"/>
            <w:hideMark/>
          </w:tcPr>
          <w:p w14:paraId="35C3996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nil"/>
              <w:bottom w:val="single" w:sz="4" w:space="0" w:color="auto"/>
              <w:right w:val="single" w:sz="4" w:space="0" w:color="auto"/>
            </w:tcBorders>
            <w:shd w:val="clear" w:color="auto" w:fill="auto"/>
            <w:hideMark/>
          </w:tcPr>
          <w:p w14:paraId="2BE108E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nil"/>
              <w:bottom w:val="single" w:sz="4" w:space="0" w:color="auto"/>
              <w:right w:val="single" w:sz="4" w:space="0" w:color="auto"/>
            </w:tcBorders>
            <w:shd w:val="clear" w:color="auto" w:fill="auto"/>
            <w:hideMark/>
          </w:tcPr>
          <w:p w14:paraId="731F0910" w14:textId="77777777" w:rsidR="00E600E7"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4 316,53</w:t>
            </w:r>
          </w:p>
        </w:tc>
        <w:tc>
          <w:tcPr>
            <w:tcW w:w="1163" w:type="dxa"/>
            <w:vMerge w:val="restart"/>
            <w:tcBorders>
              <w:top w:val="single" w:sz="4" w:space="0" w:color="auto"/>
              <w:left w:val="nil"/>
              <w:bottom w:val="single" w:sz="4" w:space="0" w:color="auto"/>
              <w:right w:val="single" w:sz="4" w:space="0" w:color="auto"/>
            </w:tcBorders>
            <w:shd w:val="clear" w:color="auto" w:fill="auto"/>
            <w:hideMark/>
          </w:tcPr>
          <w:p w14:paraId="08AB9CC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AAA62C6"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359C0FA9"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Оплата расходов за содержание, текущий ремонт и коммунальные услуги пустующего муници</w:t>
            </w:r>
            <w:r w:rsidR="00D9279F" w:rsidRPr="008D714C">
              <w:rPr>
                <w:rFonts w:ascii="Times New Roman" w:eastAsia="Times New Roman" w:hAnsi="Times New Roman" w:cs="Times New Roman"/>
                <w:szCs w:val="24"/>
                <w:lang w:eastAsia="ru-RU"/>
              </w:rPr>
              <w:t xml:space="preserve">пального жилищного фонда, проц </w:t>
            </w:r>
          </w:p>
        </w:tc>
        <w:tc>
          <w:tcPr>
            <w:tcW w:w="1134" w:type="dxa"/>
            <w:tcBorders>
              <w:top w:val="single" w:sz="4" w:space="0" w:color="auto"/>
              <w:left w:val="nil"/>
              <w:bottom w:val="single" w:sz="4" w:space="0" w:color="auto"/>
              <w:right w:val="single" w:sz="4" w:space="0" w:color="auto"/>
            </w:tcBorders>
            <w:shd w:val="clear" w:color="auto" w:fill="auto"/>
            <w:hideMark/>
          </w:tcPr>
          <w:p w14:paraId="3F11960B"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r>
      <w:tr w:rsidR="00E600E7" w:rsidRPr="008D714C" w14:paraId="3DFE4AAE" w14:textId="77777777" w:rsidTr="00B026F5">
        <w:trPr>
          <w:trHeight w:val="2304"/>
        </w:trPr>
        <w:tc>
          <w:tcPr>
            <w:tcW w:w="724" w:type="dxa"/>
            <w:vMerge/>
            <w:tcBorders>
              <w:top w:val="single" w:sz="4" w:space="0" w:color="auto"/>
              <w:left w:val="single" w:sz="4" w:space="0" w:color="auto"/>
              <w:bottom w:val="single" w:sz="4" w:space="0" w:color="auto"/>
              <w:right w:val="single" w:sz="4" w:space="0" w:color="auto"/>
            </w:tcBorders>
            <w:vAlign w:val="center"/>
          </w:tcPr>
          <w:p w14:paraId="015366DB"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779DA131"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tcBorders>
              <w:top w:val="single" w:sz="4" w:space="0" w:color="auto"/>
              <w:left w:val="nil"/>
              <w:bottom w:val="single" w:sz="4" w:space="0" w:color="auto"/>
              <w:right w:val="single" w:sz="4" w:space="0" w:color="auto"/>
            </w:tcBorders>
            <w:shd w:val="clear" w:color="auto" w:fill="auto"/>
          </w:tcPr>
          <w:p w14:paraId="753DD97F" w14:textId="77777777" w:rsidR="00E600E7" w:rsidRPr="008D714C" w:rsidRDefault="00E600E7" w:rsidP="00E600E7">
            <w:pPr>
              <w:jc w:val="center"/>
              <w:rPr>
                <w:rFonts w:ascii="Times New Roman" w:eastAsia="Times New Roman" w:hAnsi="Times New Roman" w:cs="Times New Roman"/>
                <w:szCs w:val="24"/>
                <w:lang w:eastAsia="ru-RU"/>
              </w:rPr>
            </w:pPr>
          </w:p>
        </w:tc>
        <w:tc>
          <w:tcPr>
            <w:tcW w:w="1560" w:type="dxa"/>
            <w:vMerge/>
            <w:tcBorders>
              <w:top w:val="single" w:sz="4" w:space="0" w:color="auto"/>
              <w:left w:val="nil"/>
              <w:bottom w:val="single" w:sz="4" w:space="0" w:color="auto"/>
              <w:right w:val="single" w:sz="4" w:space="0" w:color="auto"/>
            </w:tcBorders>
            <w:shd w:val="clear" w:color="auto" w:fill="auto"/>
          </w:tcPr>
          <w:p w14:paraId="60CDDCE3" w14:textId="77777777" w:rsidR="00E600E7" w:rsidRPr="008D714C" w:rsidRDefault="00E600E7" w:rsidP="00E600E7">
            <w:pPr>
              <w:jc w:val="right"/>
              <w:rPr>
                <w:rFonts w:ascii="Times New Roman" w:eastAsia="Times New Roman" w:hAnsi="Times New Roman" w:cs="Times New Roman"/>
                <w:szCs w:val="24"/>
                <w:lang w:eastAsia="ru-RU"/>
              </w:rPr>
            </w:pPr>
          </w:p>
        </w:tc>
        <w:tc>
          <w:tcPr>
            <w:tcW w:w="1588" w:type="dxa"/>
            <w:vMerge/>
            <w:tcBorders>
              <w:top w:val="single" w:sz="4" w:space="0" w:color="auto"/>
              <w:left w:val="nil"/>
              <w:bottom w:val="single" w:sz="4" w:space="0" w:color="auto"/>
              <w:right w:val="single" w:sz="4" w:space="0" w:color="auto"/>
            </w:tcBorders>
            <w:shd w:val="clear" w:color="auto" w:fill="auto"/>
          </w:tcPr>
          <w:p w14:paraId="549FE521" w14:textId="77777777" w:rsidR="00E600E7" w:rsidRPr="008D714C" w:rsidRDefault="00E600E7" w:rsidP="00E600E7">
            <w:pPr>
              <w:jc w:val="right"/>
              <w:rPr>
                <w:rFonts w:ascii="Times New Roman" w:eastAsia="Times New Roman" w:hAnsi="Times New Roman" w:cs="Times New Roman"/>
                <w:szCs w:val="24"/>
                <w:lang w:eastAsia="ru-RU"/>
              </w:rPr>
            </w:pPr>
          </w:p>
        </w:tc>
        <w:tc>
          <w:tcPr>
            <w:tcW w:w="1276" w:type="dxa"/>
            <w:vMerge/>
            <w:tcBorders>
              <w:top w:val="single" w:sz="4" w:space="0" w:color="auto"/>
              <w:left w:val="nil"/>
              <w:bottom w:val="single" w:sz="4" w:space="0" w:color="auto"/>
              <w:right w:val="single" w:sz="4" w:space="0" w:color="auto"/>
            </w:tcBorders>
            <w:shd w:val="clear" w:color="auto" w:fill="auto"/>
          </w:tcPr>
          <w:p w14:paraId="1525F5B6" w14:textId="77777777" w:rsidR="00E600E7" w:rsidRPr="008D714C" w:rsidRDefault="00E600E7" w:rsidP="00E600E7">
            <w:pPr>
              <w:jc w:val="right"/>
              <w:rPr>
                <w:rFonts w:ascii="Times New Roman" w:eastAsia="Times New Roman" w:hAnsi="Times New Roman" w:cs="Times New Roman"/>
                <w:szCs w:val="24"/>
                <w:lang w:eastAsia="ru-RU"/>
              </w:rPr>
            </w:pPr>
          </w:p>
        </w:tc>
        <w:tc>
          <w:tcPr>
            <w:tcW w:w="1417" w:type="dxa"/>
            <w:vMerge/>
            <w:tcBorders>
              <w:top w:val="single" w:sz="4" w:space="0" w:color="auto"/>
              <w:left w:val="nil"/>
              <w:bottom w:val="single" w:sz="4" w:space="0" w:color="auto"/>
              <w:right w:val="single" w:sz="4" w:space="0" w:color="auto"/>
            </w:tcBorders>
            <w:shd w:val="clear" w:color="auto" w:fill="auto"/>
          </w:tcPr>
          <w:p w14:paraId="6C500EF9" w14:textId="77777777" w:rsidR="00E600E7" w:rsidRPr="008D714C" w:rsidRDefault="00E600E7" w:rsidP="00E600E7">
            <w:pPr>
              <w:jc w:val="right"/>
              <w:rPr>
                <w:rFonts w:ascii="Times New Roman" w:eastAsia="Times New Roman" w:hAnsi="Times New Roman" w:cs="Times New Roman"/>
                <w:szCs w:val="24"/>
                <w:lang w:eastAsia="ru-RU"/>
              </w:rPr>
            </w:pPr>
          </w:p>
        </w:tc>
        <w:tc>
          <w:tcPr>
            <w:tcW w:w="1163" w:type="dxa"/>
            <w:vMerge/>
            <w:tcBorders>
              <w:top w:val="single" w:sz="4" w:space="0" w:color="auto"/>
              <w:left w:val="nil"/>
              <w:bottom w:val="single" w:sz="4" w:space="0" w:color="auto"/>
              <w:right w:val="single" w:sz="4" w:space="0" w:color="auto"/>
            </w:tcBorders>
            <w:shd w:val="clear" w:color="auto" w:fill="auto"/>
          </w:tcPr>
          <w:p w14:paraId="565B47B7" w14:textId="77777777" w:rsidR="00E600E7" w:rsidRPr="008D714C" w:rsidRDefault="00E600E7" w:rsidP="00E600E7">
            <w:pPr>
              <w:jc w:val="right"/>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tcPr>
          <w:p w14:paraId="06DB08A2"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1BE6D777" w14:textId="5CE14F9E" w:rsidR="00E600E7" w:rsidRPr="008D714C" w:rsidRDefault="00E600E7" w:rsidP="00D17BC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Количество жилых помещений, в которые </w:t>
            </w:r>
            <w:r w:rsidR="00D17BCF">
              <w:rPr>
                <w:rFonts w:ascii="Times New Roman" w:eastAsia="Times New Roman" w:hAnsi="Times New Roman" w:cs="Times New Roman"/>
                <w:szCs w:val="24"/>
                <w:lang w:eastAsia="ru-RU"/>
              </w:rPr>
              <w:t xml:space="preserve">необходимо </w:t>
            </w:r>
            <w:r w:rsidRPr="008D714C">
              <w:rPr>
                <w:rFonts w:ascii="Times New Roman" w:eastAsia="Times New Roman" w:hAnsi="Times New Roman" w:cs="Times New Roman"/>
                <w:szCs w:val="24"/>
                <w:lang w:eastAsia="ru-RU"/>
              </w:rPr>
              <w:t>обеспеч</w:t>
            </w:r>
            <w:r w:rsidR="00D17BCF">
              <w:rPr>
                <w:rFonts w:ascii="Times New Roman" w:eastAsia="Times New Roman" w:hAnsi="Times New Roman" w:cs="Times New Roman"/>
                <w:szCs w:val="24"/>
                <w:lang w:eastAsia="ru-RU"/>
              </w:rPr>
              <w:t>ить</w:t>
            </w:r>
            <w:r w:rsidRPr="008D714C">
              <w:rPr>
                <w:rFonts w:ascii="Times New Roman" w:eastAsia="Times New Roman" w:hAnsi="Times New Roman" w:cs="Times New Roman"/>
                <w:szCs w:val="24"/>
                <w:lang w:eastAsia="ru-RU"/>
              </w:rPr>
              <w:t xml:space="preserve"> доступ для их под</w:t>
            </w:r>
            <w:r w:rsidR="00F62017" w:rsidRPr="008D714C">
              <w:rPr>
                <w:rFonts w:ascii="Times New Roman" w:eastAsia="Times New Roman" w:hAnsi="Times New Roman" w:cs="Times New Roman"/>
                <w:szCs w:val="24"/>
                <w:lang w:eastAsia="ru-RU"/>
              </w:rPr>
              <w:t>готовки к проведению ремонта, ед</w:t>
            </w:r>
          </w:p>
        </w:tc>
        <w:tc>
          <w:tcPr>
            <w:tcW w:w="1134" w:type="dxa"/>
            <w:tcBorders>
              <w:top w:val="single" w:sz="4" w:space="0" w:color="auto"/>
              <w:left w:val="nil"/>
              <w:bottom w:val="single" w:sz="4" w:space="0" w:color="auto"/>
              <w:right w:val="single" w:sz="4" w:space="0" w:color="auto"/>
            </w:tcBorders>
            <w:shd w:val="clear" w:color="auto" w:fill="auto"/>
          </w:tcPr>
          <w:p w14:paraId="01E4B4F2" w14:textId="77777777" w:rsidR="00E600E7" w:rsidRPr="008D714C" w:rsidRDefault="00E600E7"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r w:rsidR="00370D0A" w:rsidRPr="008D714C">
              <w:rPr>
                <w:rFonts w:ascii="Times New Roman" w:eastAsia="Times New Roman" w:hAnsi="Times New Roman" w:cs="Times New Roman"/>
                <w:szCs w:val="24"/>
                <w:lang w:eastAsia="ru-RU"/>
              </w:rPr>
              <w:t>0</w:t>
            </w:r>
          </w:p>
        </w:tc>
      </w:tr>
      <w:tr w:rsidR="00E600E7" w:rsidRPr="008D714C" w14:paraId="578190F8"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F83D9D7"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048FBC6"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EFBFA2" w14:textId="77777777" w:rsidR="00E600E7" w:rsidRPr="008D714C" w:rsidRDefault="004A3378"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A97887D" w14:textId="77777777" w:rsidR="00E600E7"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489</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20</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5BE6C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AB0F8B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2428D14" w14:textId="77777777" w:rsidR="00E600E7"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4 489,20</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2AF0C3"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0634108"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AC2B8BB"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Оплата расходов за содержание, текущий ремонт и коммунальные услуги пустующего муниципального </w:t>
            </w:r>
            <w:r w:rsidRPr="008D714C">
              <w:rPr>
                <w:rFonts w:ascii="Times New Roman" w:eastAsia="Times New Roman" w:hAnsi="Times New Roman" w:cs="Times New Roman"/>
                <w:szCs w:val="24"/>
                <w:lang w:eastAsia="ru-RU"/>
              </w:rPr>
              <w:lastRenderedPageBreak/>
              <w:t>жилищного фонда, проц</w:t>
            </w:r>
          </w:p>
        </w:tc>
        <w:tc>
          <w:tcPr>
            <w:tcW w:w="1134" w:type="dxa"/>
            <w:tcBorders>
              <w:top w:val="single" w:sz="4" w:space="0" w:color="auto"/>
              <w:left w:val="nil"/>
              <w:bottom w:val="single" w:sz="4" w:space="0" w:color="auto"/>
              <w:right w:val="single" w:sz="4" w:space="0" w:color="auto"/>
            </w:tcBorders>
            <w:shd w:val="clear" w:color="auto" w:fill="auto"/>
            <w:hideMark/>
          </w:tcPr>
          <w:p w14:paraId="7B35BC31"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100</w:t>
            </w:r>
          </w:p>
        </w:tc>
      </w:tr>
      <w:tr w:rsidR="00E600E7" w:rsidRPr="008D714C" w14:paraId="605359DC"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0A36CF6"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897DE4D"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5380E02" w14:textId="77777777" w:rsidR="00E600E7" w:rsidRPr="008D714C" w:rsidRDefault="00E600E7" w:rsidP="00E600E7">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27E3AFE" w14:textId="77777777" w:rsidR="00E600E7" w:rsidRPr="008D714C" w:rsidRDefault="00E600E7" w:rsidP="00E600E7">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7FA9FB0F" w14:textId="77777777" w:rsidR="00E600E7" w:rsidRPr="008D714C" w:rsidRDefault="00E600E7" w:rsidP="00E600E7">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7117805" w14:textId="77777777" w:rsidR="00E600E7" w:rsidRPr="008D714C" w:rsidRDefault="00E600E7" w:rsidP="00E600E7">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4361E2D" w14:textId="77777777" w:rsidR="00E600E7" w:rsidRPr="008D714C" w:rsidRDefault="00E600E7" w:rsidP="00E600E7">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1B306D55" w14:textId="77777777" w:rsidR="00E600E7" w:rsidRPr="008D714C" w:rsidRDefault="00E600E7" w:rsidP="00E600E7">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BDF0636"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25FDFF2A" w14:textId="3A4742E8" w:rsidR="00E600E7" w:rsidRPr="008D714C" w:rsidRDefault="00E600E7" w:rsidP="00D17BC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Количество жилых помещений, в которые </w:t>
            </w:r>
            <w:r w:rsidR="00D17BCF">
              <w:rPr>
                <w:rFonts w:ascii="Times New Roman" w:eastAsia="Times New Roman" w:hAnsi="Times New Roman" w:cs="Times New Roman"/>
                <w:szCs w:val="24"/>
                <w:lang w:eastAsia="ru-RU"/>
              </w:rPr>
              <w:t xml:space="preserve">необходимо </w:t>
            </w:r>
            <w:r w:rsidRPr="008D714C">
              <w:rPr>
                <w:rFonts w:ascii="Times New Roman" w:eastAsia="Times New Roman" w:hAnsi="Times New Roman" w:cs="Times New Roman"/>
                <w:szCs w:val="24"/>
                <w:lang w:eastAsia="ru-RU"/>
              </w:rPr>
              <w:t>обеспеч</w:t>
            </w:r>
            <w:r w:rsidR="00D17BCF">
              <w:rPr>
                <w:rFonts w:ascii="Times New Roman" w:eastAsia="Times New Roman" w:hAnsi="Times New Roman" w:cs="Times New Roman"/>
                <w:szCs w:val="24"/>
                <w:lang w:eastAsia="ru-RU"/>
              </w:rPr>
              <w:t>ить</w:t>
            </w:r>
            <w:r w:rsidRPr="008D714C">
              <w:rPr>
                <w:rFonts w:ascii="Times New Roman" w:eastAsia="Times New Roman" w:hAnsi="Times New Roman" w:cs="Times New Roman"/>
                <w:szCs w:val="24"/>
                <w:lang w:eastAsia="ru-RU"/>
              </w:rPr>
              <w:t xml:space="preserve"> доступ для их под</w:t>
            </w:r>
            <w:r w:rsidR="00F62017" w:rsidRPr="008D714C">
              <w:rPr>
                <w:rFonts w:ascii="Times New Roman" w:eastAsia="Times New Roman" w:hAnsi="Times New Roman" w:cs="Times New Roman"/>
                <w:szCs w:val="24"/>
                <w:lang w:eastAsia="ru-RU"/>
              </w:rPr>
              <w:t>готовки к проведению ремонта, ед</w:t>
            </w:r>
          </w:p>
        </w:tc>
        <w:tc>
          <w:tcPr>
            <w:tcW w:w="1134" w:type="dxa"/>
            <w:tcBorders>
              <w:top w:val="single" w:sz="4" w:space="0" w:color="auto"/>
              <w:left w:val="nil"/>
              <w:bottom w:val="single" w:sz="4" w:space="0" w:color="auto"/>
              <w:right w:val="single" w:sz="4" w:space="0" w:color="auto"/>
            </w:tcBorders>
            <w:shd w:val="clear" w:color="auto" w:fill="auto"/>
            <w:hideMark/>
          </w:tcPr>
          <w:p w14:paraId="1C32B4EB" w14:textId="77777777" w:rsidR="00E600E7"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r>
      <w:tr w:rsidR="00E600E7" w:rsidRPr="008D714C" w14:paraId="35E809BE"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8AB397D"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BC9782E" w14:textId="77777777" w:rsidR="00E600E7" w:rsidRPr="008D714C" w:rsidRDefault="00E600E7" w:rsidP="00E600E7">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B145BA5" w14:textId="77777777" w:rsidR="00E600E7" w:rsidRPr="008D714C" w:rsidRDefault="004A3378"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70CA81A" w14:textId="77777777" w:rsidR="00E600E7"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668</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76</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99BB2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3AD6224"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9AE7E7" w14:textId="77777777" w:rsidR="00E600E7"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4 668,76</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ABF672D"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BE61685"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64FAB8D1"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Оплата расходов за содержание, текущий ремонт и коммунальные услуги пустующего муниципального жилищного фонда, проц</w:t>
            </w:r>
          </w:p>
        </w:tc>
        <w:tc>
          <w:tcPr>
            <w:tcW w:w="1134" w:type="dxa"/>
            <w:tcBorders>
              <w:top w:val="single" w:sz="4" w:space="0" w:color="auto"/>
              <w:left w:val="nil"/>
              <w:bottom w:val="single" w:sz="4" w:space="0" w:color="auto"/>
              <w:right w:val="single" w:sz="4" w:space="0" w:color="auto"/>
            </w:tcBorders>
            <w:shd w:val="clear" w:color="auto" w:fill="auto"/>
            <w:hideMark/>
          </w:tcPr>
          <w:p w14:paraId="0191153A"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r>
      <w:tr w:rsidR="00370D0A" w:rsidRPr="008D714C" w14:paraId="4F14895E" w14:textId="77777777" w:rsidTr="00B026F5">
        <w:trPr>
          <w:trHeight w:val="2484"/>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1CA964B" w14:textId="77777777" w:rsidR="00370D0A" w:rsidRPr="008D714C" w:rsidRDefault="00370D0A"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3F47922" w14:textId="77777777" w:rsidR="00370D0A" w:rsidRPr="008D714C" w:rsidRDefault="00370D0A" w:rsidP="00E600E7">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4D80EE8" w14:textId="77777777" w:rsidR="00370D0A" w:rsidRPr="008D714C" w:rsidRDefault="00370D0A" w:rsidP="00E600E7">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FC09001" w14:textId="77777777" w:rsidR="00370D0A" w:rsidRPr="008D714C" w:rsidRDefault="00370D0A" w:rsidP="00E600E7">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49615945" w14:textId="77777777" w:rsidR="00370D0A" w:rsidRPr="008D714C" w:rsidRDefault="00370D0A" w:rsidP="00E600E7">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6AA7CEA" w14:textId="77777777" w:rsidR="00370D0A" w:rsidRPr="008D714C" w:rsidRDefault="00370D0A" w:rsidP="00E600E7">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586F679" w14:textId="77777777" w:rsidR="00370D0A" w:rsidRPr="008D714C" w:rsidRDefault="00370D0A" w:rsidP="00E600E7">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5AA5526" w14:textId="77777777" w:rsidR="00370D0A" w:rsidRPr="008D714C" w:rsidRDefault="00370D0A" w:rsidP="00E600E7">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529180CC" w14:textId="77777777" w:rsidR="00370D0A" w:rsidRPr="008D714C" w:rsidRDefault="00370D0A" w:rsidP="00E600E7">
            <w:pPr>
              <w:rPr>
                <w:rFonts w:ascii="Times New Roman" w:eastAsia="Times New Roman" w:hAnsi="Times New Roman" w:cs="Times New Roman"/>
                <w:szCs w:val="24"/>
                <w:lang w:eastAsia="ru-RU"/>
              </w:rPr>
            </w:pPr>
          </w:p>
        </w:tc>
        <w:tc>
          <w:tcPr>
            <w:tcW w:w="1985" w:type="dxa"/>
            <w:tcBorders>
              <w:top w:val="single" w:sz="4" w:space="0" w:color="auto"/>
              <w:left w:val="nil"/>
              <w:right w:val="single" w:sz="4" w:space="0" w:color="auto"/>
            </w:tcBorders>
            <w:shd w:val="clear" w:color="auto" w:fill="auto"/>
            <w:hideMark/>
          </w:tcPr>
          <w:p w14:paraId="330704D3" w14:textId="1AE1B043" w:rsidR="00370D0A" w:rsidRPr="008D714C" w:rsidRDefault="00370D0A" w:rsidP="00D17BCF">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Количество жилых помещений, в которые </w:t>
            </w:r>
            <w:r w:rsidR="00D17BCF">
              <w:rPr>
                <w:rFonts w:ascii="Times New Roman" w:eastAsia="Times New Roman" w:hAnsi="Times New Roman" w:cs="Times New Roman"/>
                <w:szCs w:val="24"/>
                <w:lang w:eastAsia="ru-RU"/>
              </w:rPr>
              <w:t xml:space="preserve">необходимо </w:t>
            </w:r>
            <w:r w:rsidRPr="008D714C">
              <w:rPr>
                <w:rFonts w:ascii="Times New Roman" w:eastAsia="Times New Roman" w:hAnsi="Times New Roman" w:cs="Times New Roman"/>
                <w:szCs w:val="24"/>
                <w:lang w:eastAsia="ru-RU"/>
              </w:rPr>
              <w:t>обеспеч</w:t>
            </w:r>
            <w:r w:rsidR="00D17BCF">
              <w:rPr>
                <w:rFonts w:ascii="Times New Roman" w:eastAsia="Times New Roman" w:hAnsi="Times New Roman" w:cs="Times New Roman"/>
                <w:szCs w:val="24"/>
                <w:lang w:eastAsia="ru-RU"/>
              </w:rPr>
              <w:t>ить</w:t>
            </w:r>
            <w:r w:rsidRPr="008D714C">
              <w:rPr>
                <w:rFonts w:ascii="Times New Roman" w:eastAsia="Times New Roman" w:hAnsi="Times New Roman" w:cs="Times New Roman"/>
                <w:szCs w:val="24"/>
                <w:lang w:eastAsia="ru-RU"/>
              </w:rPr>
              <w:t xml:space="preserve"> доступ для их под</w:t>
            </w:r>
            <w:r w:rsidR="00F62017" w:rsidRPr="008D714C">
              <w:rPr>
                <w:rFonts w:ascii="Times New Roman" w:eastAsia="Times New Roman" w:hAnsi="Times New Roman" w:cs="Times New Roman"/>
                <w:szCs w:val="24"/>
                <w:lang w:eastAsia="ru-RU"/>
              </w:rPr>
              <w:t>готовки к проведению ремонта, ед</w:t>
            </w:r>
          </w:p>
        </w:tc>
        <w:tc>
          <w:tcPr>
            <w:tcW w:w="1134" w:type="dxa"/>
            <w:tcBorders>
              <w:top w:val="single" w:sz="4" w:space="0" w:color="auto"/>
              <w:left w:val="nil"/>
              <w:right w:val="single" w:sz="4" w:space="0" w:color="auto"/>
            </w:tcBorders>
            <w:shd w:val="clear" w:color="auto" w:fill="auto"/>
            <w:hideMark/>
          </w:tcPr>
          <w:p w14:paraId="2F50F004" w14:textId="77777777" w:rsidR="00370D0A"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r>
      <w:tr w:rsidR="00E600E7" w:rsidRPr="008D714C" w14:paraId="26D39DE9" w14:textId="77777777" w:rsidTr="00B026F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61E6B2AA"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6A610397"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3 «Организация и обеспечение деятельности ТОС в ЗАТО Северск» подпрограммы 2</w:t>
            </w:r>
          </w:p>
        </w:tc>
      </w:tr>
      <w:tr w:rsidR="00E600E7" w:rsidRPr="008D714C" w14:paraId="7496292B"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5DB642"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3.1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25C7CF" w14:textId="77777777" w:rsidR="00E600E7" w:rsidRPr="008D714C" w:rsidRDefault="006E4CFC"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w:t>
            </w:r>
            <w:r w:rsidR="00E600E7" w:rsidRPr="008D714C">
              <w:rPr>
                <w:rFonts w:ascii="Times New Roman" w:eastAsia="Times New Roman" w:hAnsi="Times New Roman" w:cs="Times New Roman"/>
                <w:szCs w:val="24"/>
                <w:lang w:eastAsia="ru-RU"/>
              </w:rPr>
              <w:t xml:space="preserve"> «Организация и обеспечение деятельности ТОС в ЗАТО Северск»</w:t>
            </w:r>
          </w:p>
        </w:tc>
        <w:tc>
          <w:tcPr>
            <w:tcW w:w="850" w:type="dxa"/>
            <w:tcBorders>
              <w:top w:val="single" w:sz="4" w:space="0" w:color="auto"/>
              <w:left w:val="nil"/>
              <w:bottom w:val="single" w:sz="4" w:space="0" w:color="auto"/>
              <w:right w:val="single" w:sz="4" w:space="0" w:color="auto"/>
            </w:tcBorders>
            <w:shd w:val="clear" w:color="auto" w:fill="auto"/>
            <w:hideMark/>
          </w:tcPr>
          <w:p w14:paraId="696F3520"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6A56002A" w14:textId="77777777" w:rsidR="00E600E7"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r w:rsidR="00E600E7" w:rsidRPr="008D714C">
              <w:rPr>
                <w:rFonts w:ascii="Times New Roman" w:eastAsia="Times New Roman" w:hAnsi="Times New Roman" w:cs="Times New Roman"/>
                <w:szCs w:val="24"/>
                <w:lang w:eastAsia="ru-RU"/>
              </w:rPr>
              <w:t> </w:t>
            </w:r>
            <w:r w:rsidRPr="008D714C">
              <w:rPr>
                <w:rFonts w:ascii="Times New Roman" w:eastAsia="Times New Roman" w:hAnsi="Times New Roman" w:cs="Times New Roman"/>
                <w:szCs w:val="24"/>
                <w:lang w:eastAsia="ru-RU"/>
              </w:rPr>
              <w:t>912</w:t>
            </w:r>
            <w:r w:rsidR="00E600E7"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32</w:t>
            </w:r>
          </w:p>
        </w:tc>
        <w:tc>
          <w:tcPr>
            <w:tcW w:w="1588" w:type="dxa"/>
            <w:tcBorders>
              <w:top w:val="single" w:sz="4" w:space="0" w:color="auto"/>
              <w:left w:val="nil"/>
              <w:bottom w:val="single" w:sz="4" w:space="0" w:color="auto"/>
              <w:right w:val="single" w:sz="4" w:space="0" w:color="auto"/>
            </w:tcBorders>
            <w:shd w:val="clear" w:color="auto" w:fill="auto"/>
            <w:hideMark/>
          </w:tcPr>
          <w:p w14:paraId="0051288C"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448D3BCE"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793C2979" w14:textId="77777777" w:rsidR="00E600E7"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1 912,32</w:t>
            </w:r>
          </w:p>
        </w:tc>
        <w:tc>
          <w:tcPr>
            <w:tcW w:w="1163" w:type="dxa"/>
            <w:tcBorders>
              <w:top w:val="single" w:sz="4" w:space="0" w:color="auto"/>
              <w:left w:val="nil"/>
              <w:bottom w:val="single" w:sz="4" w:space="0" w:color="auto"/>
              <w:right w:val="single" w:sz="4" w:space="0" w:color="auto"/>
            </w:tcBorders>
            <w:shd w:val="clear" w:color="auto" w:fill="auto"/>
            <w:hideMark/>
          </w:tcPr>
          <w:p w14:paraId="140FF4CE"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2F4167" w14:textId="3157B1DE" w:rsidR="00E600E7" w:rsidRPr="008D714C" w:rsidRDefault="00E600E7" w:rsidP="0005142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 Мест-ная общес-твен</w:t>
            </w:r>
            <w:r w:rsidR="0005142A">
              <w:rPr>
                <w:rFonts w:ascii="Times New Roman" w:eastAsia="Times New Roman" w:hAnsi="Times New Roman" w:cs="Times New Roman"/>
                <w:szCs w:val="24"/>
                <w:lang w:eastAsia="ru-RU"/>
              </w:rPr>
              <w:t>-</w:t>
            </w:r>
            <w:r w:rsidR="009232E2" w:rsidRPr="008D714C">
              <w:rPr>
                <w:rFonts w:ascii="Times New Roman" w:eastAsia="Times New Roman" w:hAnsi="Times New Roman" w:cs="Times New Roman"/>
                <w:szCs w:val="24"/>
                <w:lang w:eastAsia="ru-RU"/>
              </w:rPr>
              <w:t>ная орга-низа</w:t>
            </w:r>
            <w:r w:rsidR="0005142A">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ция «Тер-рито-риаль-ное об</w:t>
            </w:r>
            <w:r w:rsidR="00AC0D90">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ще</w:t>
            </w:r>
            <w:r w:rsidR="009232E2" w:rsidRPr="008D714C">
              <w:rPr>
                <w:rFonts w:ascii="Times New Roman" w:eastAsia="Times New Roman" w:hAnsi="Times New Roman" w:cs="Times New Roman"/>
                <w:szCs w:val="24"/>
                <w:lang w:eastAsia="ru-RU"/>
              </w:rPr>
              <w:t>ст</w:t>
            </w:r>
            <w:r w:rsidR="00AC0D90">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венное само</w:t>
            </w:r>
            <w:r w:rsidR="0005142A">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у</w:t>
            </w:r>
            <w:r w:rsidR="009232E2" w:rsidRPr="008D714C">
              <w:rPr>
                <w:rFonts w:ascii="Times New Roman" w:eastAsia="Times New Roman" w:hAnsi="Times New Roman" w:cs="Times New Roman"/>
                <w:szCs w:val="24"/>
                <w:lang w:eastAsia="ru-RU"/>
              </w:rPr>
              <w:t>п</w:t>
            </w:r>
            <w:r w:rsidRPr="008D714C">
              <w:rPr>
                <w:rFonts w:ascii="Times New Roman" w:eastAsia="Times New Roman" w:hAnsi="Times New Roman" w:cs="Times New Roman"/>
                <w:szCs w:val="24"/>
                <w:lang w:eastAsia="ru-RU"/>
              </w:rPr>
              <w:t>рав</w:t>
            </w:r>
            <w:r w:rsidR="0005142A">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ление микро-района Игла-ково»</w:t>
            </w:r>
          </w:p>
        </w:tc>
        <w:tc>
          <w:tcPr>
            <w:tcW w:w="1985" w:type="dxa"/>
            <w:tcBorders>
              <w:top w:val="single" w:sz="4" w:space="0" w:color="auto"/>
              <w:left w:val="nil"/>
              <w:bottom w:val="single" w:sz="4" w:space="0" w:color="auto"/>
              <w:right w:val="single" w:sz="4" w:space="0" w:color="auto"/>
            </w:tcBorders>
            <w:shd w:val="clear" w:color="auto" w:fill="auto"/>
            <w:hideMark/>
          </w:tcPr>
          <w:p w14:paraId="06ECD999"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47647981"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600E7" w:rsidRPr="008D714C" w14:paraId="2488D178"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FB6589F" w14:textId="77777777" w:rsidR="00E600E7" w:rsidRPr="008D714C" w:rsidRDefault="00E600E7" w:rsidP="00E600E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172AB4B" w14:textId="77777777" w:rsidR="00E600E7" w:rsidRPr="008D714C" w:rsidRDefault="00E600E7" w:rsidP="00E600E7">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37224CCA" w14:textId="77777777" w:rsidR="00E600E7" w:rsidRPr="008D714C" w:rsidRDefault="00E600E7" w:rsidP="00370D0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w:t>
            </w:r>
            <w:r w:rsidR="00370D0A" w:rsidRPr="008D714C">
              <w:rPr>
                <w:rFonts w:ascii="Times New Roman" w:eastAsia="Times New Roman" w:hAnsi="Times New Roman" w:cs="Times New Roman"/>
                <w:szCs w:val="24"/>
                <w:lang w:eastAsia="ru-RU"/>
              </w:rPr>
              <w:t>5</w:t>
            </w:r>
          </w:p>
        </w:tc>
        <w:tc>
          <w:tcPr>
            <w:tcW w:w="1560" w:type="dxa"/>
            <w:tcBorders>
              <w:top w:val="single" w:sz="4" w:space="0" w:color="auto"/>
              <w:left w:val="nil"/>
              <w:bottom w:val="single" w:sz="4" w:space="0" w:color="auto"/>
              <w:right w:val="single" w:sz="4" w:space="0" w:color="auto"/>
            </w:tcBorders>
            <w:shd w:val="clear" w:color="auto" w:fill="auto"/>
            <w:hideMark/>
          </w:tcPr>
          <w:p w14:paraId="39E8B47B" w14:textId="77777777" w:rsidR="00E600E7" w:rsidRPr="008D714C" w:rsidRDefault="00E600E7"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637,</w:t>
            </w:r>
            <w:r w:rsidR="00370D0A" w:rsidRPr="008D714C">
              <w:rPr>
                <w:rFonts w:ascii="Times New Roman" w:eastAsia="Times New Roman" w:hAnsi="Times New Roman" w:cs="Times New Roman"/>
                <w:szCs w:val="24"/>
                <w:lang w:eastAsia="ru-RU"/>
              </w:rPr>
              <w:t>44</w:t>
            </w:r>
          </w:p>
        </w:tc>
        <w:tc>
          <w:tcPr>
            <w:tcW w:w="1588" w:type="dxa"/>
            <w:tcBorders>
              <w:top w:val="single" w:sz="4" w:space="0" w:color="auto"/>
              <w:left w:val="nil"/>
              <w:bottom w:val="single" w:sz="4" w:space="0" w:color="auto"/>
              <w:right w:val="single" w:sz="4" w:space="0" w:color="auto"/>
            </w:tcBorders>
            <w:shd w:val="clear" w:color="auto" w:fill="auto"/>
            <w:hideMark/>
          </w:tcPr>
          <w:p w14:paraId="2F609705"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278E6778"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1D243978" w14:textId="77777777" w:rsidR="00E600E7" w:rsidRPr="008D714C" w:rsidRDefault="00370D0A"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637,44</w:t>
            </w:r>
          </w:p>
        </w:tc>
        <w:tc>
          <w:tcPr>
            <w:tcW w:w="1163" w:type="dxa"/>
            <w:tcBorders>
              <w:top w:val="single" w:sz="4" w:space="0" w:color="auto"/>
              <w:left w:val="nil"/>
              <w:bottom w:val="single" w:sz="4" w:space="0" w:color="auto"/>
              <w:right w:val="single" w:sz="4" w:space="0" w:color="auto"/>
            </w:tcBorders>
            <w:shd w:val="clear" w:color="auto" w:fill="auto"/>
            <w:hideMark/>
          </w:tcPr>
          <w:p w14:paraId="11BD6007"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9199F32" w14:textId="77777777" w:rsidR="00E600E7" w:rsidRPr="008D714C" w:rsidRDefault="00E600E7" w:rsidP="00E600E7">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6FD12E9" w14:textId="77777777" w:rsidR="00E600E7" w:rsidRPr="008D714C" w:rsidRDefault="00E600E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проведенных мероприятий п</w:t>
            </w:r>
            <w:r w:rsidR="00F62017" w:rsidRPr="008D714C">
              <w:rPr>
                <w:rFonts w:ascii="Times New Roman" w:eastAsia="Times New Roman" w:hAnsi="Times New Roman" w:cs="Times New Roman"/>
                <w:szCs w:val="24"/>
                <w:lang w:eastAsia="ru-RU"/>
              </w:rPr>
              <w:t>о благоустройству микрорайона, ед</w:t>
            </w:r>
          </w:p>
        </w:tc>
        <w:tc>
          <w:tcPr>
            <w:tcW w:w="1134" w:type="dxa"/>
            <w:tcBorders>
              <w:top w:val="single" w:sz="4" w:space="0" w:color="auto"/>
              <w:left w:val="nil"/>
              <w:bottom w:val="single" w:sz="4" w:space="0" w:color="auto"/>
              <w:right w:val="single" w:sz="4" w:space="0" w:color="auto"/>
            </w:tcBorders>
            <w:shd w:val="clear" w:color="auto" w:fill="auto"/>
            <w:hideMark/>
          </w:tcPr>
          <w:p w14:paraId="45CB5501" w14:textId="77777777" w:rsidR="00E600E7" w:rsidRPr="008D714C" w:rsidRDefault="00E600E7" w:rsidP="00E600E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w:t>
            </w:r>
          </w:p>
        </w:tc>
      </w:tr>
      <w:tr w:rsidR="00370D0A" w:rsidRPr="008D714C" w14:paraId="0F289477"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FD8B4B9" w14:textId="77777777" w:rsidR="00370D0A" w:rsidRPr="008D714C" w:rsidRDefault="00370D0A" w:rsidP="00370D0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799E5AA" w14:textId="77777777" w:rsidR="00370D0A" w:rsidRPr="008D714C" w:rsidRDefault="00370D0A" w:rsidP="00370D0A">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560C7709" w14:textId="77777777" w:rsidR="00370D0A" w:rsidRPr="008D714C" w:rsidRDefault="00370D0A" w:rsidP="00370D0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nil"/>
              <w:bottom w:val="single" w:sz="4" w:space="0" w:color="auto"/>
              <w:right w:val="single" w:sz="4" w:space="0" w:color="auto"/>
            </w:tcBorders>
            <w:shd w:val="clear" w:color="auto" w:fill="auto"/>
            <w:hideMark/>
          </w:tcPr>
          <w:p w14:paraId="373F6AAA" w14:textId="77777777" w:rsidR="00370D0A" w:rsidRPr="008D714C" w:rsidRDefault="00370D0A" w:rsidP="00370D0A">
            <w:pPr>
              <w:jc w:val="right"/>
              <w:rPr>
                <w:rFonts w:ascii="Times New Roman" w:hAnsi="Times New Roman" w:cs="Times New Roman"/>
              </w:rPr>
            </w:pPr>
            <w:r w:rsidRPr="008D714C">
              <w:rPr>
                <w:rFonts w:ascii="Times New Roman" w:eastAsia="Times New Roman" w:hAnsi="Times New Roman" w:cs="Times New Roman"/>
                <w:szCs w:val="24"/>
                <w:lang w:eastAsia="ru-RU"/>
              </w:rPr>
              <w:t>637,44</w:t>
            </w:r>
          </w:p>
        </w:tc>
        <w:tc>
          <w:tcPr>
            <w:tcW w:w="1588" w:type="dxa"/>
            <w:tcBorders>
              <w:top w:val="single" w:sz="4" w:space="0" w:color="auto"/>
              <w:left w:val="nil"/>
              <w:bottom w:val="single" w:sz="4" w:space="0" w:color="auto"/>
              <w:right w:val="single" w:sz="4" w:space="0" w:color="auto"/>
            </w:tcBorders>
            <w:shd w:val="clear" w:color="auto" w:fill="auto"/>
            <w:hideMark/>
          </w:tcPr>
          <w:p w14:paraId="16EBBFCC"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6D29A5E3"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71CDD8D1" w14:textId="77777777" w:rsidR="00370D0A" w:rsidRPr="008D714C" w:rsidRDefault="00370D0A" w:rsidP="00370D0A">
            <w:pPr>
              <w:jc w:val="right"/>
              <w:rPr>
                <w:rFonts w:ascii="Times New Roman" w:hAnsi="Times New Roman" w:cs="Times New Roman"/>
              </w:rPr>
            </w:pPr>
            <w:r w:rsidRPr="008D714C">
              <w:rPr>
                <w:rFonts w:ascii="Times New Roman" w:eastAsia="Times New Roman" w:hAnsi="Times New Roman" w:cs="Times New Roman"/>
                <w:szCs w:val="24"/>
                <w:lang w:eastAsia="ru-RU"/>
              </w:rPr>
              <w:t>637,44</w:t>
            </w:r>
          </w:p>
        </w:tc>
        <w:tc>
          <w:tcPr>
            <w:tcW w:w="1163" w:type="dxa"/>
            <w:tcBorders>
              <w:top w:val="single" w:sz="4" w:space="0" w:color="auto"/>
              <w:left w:val="nil"/>
              <w:bottom w:val="single" w:sz="4" w:space="0" w:color="auto"/>
              <w:right w:val="single" w:sz="4" w:space="0" w:color="auto"/>
            </w:tcBorders>
            <w:shd w:val="clear" w:color="auto" w:fill="auto"/>
            <w:hideMark/>
          </w:tcPr>
          <w:p w14:paraId="0103C4BD"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089F2F0D" w14:textId="77777777" w:rsidR="00370D0A" w:rsidRPr="008D714C" w:rsidRDefault="00370D0A" w:rsidP="00370D0A">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DDCB587" w14:textId="77777777" w:rsidR="00370D0A" w:rsidRPr="008D714C" w:rsidRDefault="00370D0A"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проведенных мероприятий п</w:t>
            </w:r>
            <w:r w:rsidR="00F62017" w:rsidRPr="008D714C">
              <w:rPr>
                <w:rFonts w:ascii="Times New Roman" w:eastAsia="Times New Roman" w:hAnsi="Times New Roman" w:cs="Times New Roman"/>
                <w:szCs w:val="24"/>
                <w:lang w:eastAsia="ru-RU"/>
              </w:rPr>
              <w:t>о благоустройству микрорайона, ед</w:t>
            </w:r>
          </w:p>
        </w:tc>
        <w:tc>
          <w:tcPr>
            <w:tcW w:w="1134" w:type="dxa"/>
            <w:tcBorders>
              <w:top w:val="single" w:sz="4" w:space="0" w:color="auto"/>
              <w:left w:val="nil"/>
              <w:bottom w:val="single" w:sz="4" w:space="0" w:color="auto"/>
              <w:right w:val="single" w:sz="4" w:space="0" w:color="auto"/>
            </w:tcBorders>
            <w:shd w:val="clear" w:color="auto" w:fill="auto"/>
            <w:hideMark/>
          </w:tcPr>
          <w:p w14:paraId="772CDD09"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w:t>
            </w:r>
          </w:p>
        </w:tc>
      </w:tr>
      <w:tr w:rsidR="00370D0A" w:rsidRPr="008D714C" w14:paraId="0F7865CF"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2D445D1" w14:textId="77777777" w:rsidR="00370D0A" w:rsidRPr="008D714C" w:rsidRDefault="00370D0A" w:rsidP="00370D0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4871953" w14:textId="77777777" w:rsidR="00370D0A" w:rsidRPr="008D714C" w:rsidRDefault="00370D0A" w:rsidP="00370D0A">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0DE35A0D" w14:textId="77777777" w:rsidR="00370D0A" w:rsidRPr="008D714C" w:rsidRDefault="00370D0A" w:rsidP="00370D0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nil"/>
              <w:bottom w:val="single" w:sz="4" w:space="0" w:color="auto"/>
              <w:right w:val="single" w:sz="4" w:space="0" w:color="auto"/>
            </w:tcBorders>
            <w:shd w:val="clear" w:color="auto" w:fill="auto"/>
            <w:hideMark/>
          </w:tcPr>
          <w:p w14:paraId="6602507B" w14:textId="77777777" w:rsidR="00370D0A" w:rsidRPr="008D714C" w:rsidRDefault="00370D0A" w:rsidP="00370D0A">
            <w:pPr>
              <w:jc w:val="right"/>
              <w:rPr>
                <w:rFonts w:ascii="Times New Roman" w:hAnsi="Times New Roman" w:cs="Times New Roman"/>
              </w:rPr>
            </w:pPr>
            <w:r w:rsidRPr="008D714C">
              <w:rPr>
                <w:rFonts w:ascii="Times New Roman" w:eastAsia="Times New Roman" w:hAnsi="Times New Roman" w:cs="Times New Roman"/>
                <w:szCs w:val="24"/>
                <w:lang w:eastAsia="ru-RU"/>
              </w:rPr>
              <w:t>637,44</w:t>
            </w:r>
          </w:p>
        </w:tc>
        <w:tc>
          <w:tcPr>
            <w:tcW w:w="1588" w:type="dxa"/>
            <w:tcBorders>
              <w:top w:val="single" w:sz="4" w:space="0" w:color="auto"/>
              <w:left w:val="nil"/>
              <w:bottom w:val="single" w:sz="4" w:space="0" w:color="auto"/>
              <w:right w:val="single" w:sz="4" w:space="0" w:color="auto"/>
            </w:tcBorders>
            <w:shd w:val="clear" w:color="auto" w:fill="auto"/>
            <w:hideMark/>
          </w:tcPr>
          <w:p w14:paraId="01D65B86"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1781D92E"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6B7587B6" w14:textId="77777777" w:rsidR="00370D0A" w:rsidRPr="008D714C" w:rsidRDefault="00370D0A" w:rsidP="00370D0A">
            <w:pPr>
              <w:jc w:val="right"/>
              <w:rPr>
                <w:rFonts w:ascii="Times New Roman" w:hAnsi="Times New Roman" w:cs="Times New Roman"/>
              </w:rPr>
            </w:pPr>
            <w:r w:rsidRPr="008D714C">
              <w:rPr>
                <w:rFonts w:ascii="Times New Roman" w:eastAsia="Times New Roman" w:hAnsi="Times New Roman" w:cs="Times New Roman"/>
                <w:szCs w:val="24"/>
                <w:lang w:eastAsia="ru-RU"/>
              </w:rPr>
              <w:t>637,44</w:t>
            </w:r>
          </w:p>
        </w:tc>
        <w:tc>
          <w:tcPr>
            <w:tcW w:w="1163" w:type="dxa"/>
            <w:tcBorders>
              <w:top w:val="single" w:sz="4" w:space="0" w:color="auto"/>
              <w:left w:val="nil"/>
              <w:bottom w:val="single" w:sz="4" w:space="0" w:color="auto"/>
              <w:right w:val="single" w:sz="4" w:space="0" w:color="auto"/>
            </w:tcBorders>
            <w:shd w:val="clear" w:color="auto" w:fill="auto"/>
            <w:hideMark/>
          </w:tcPr>
          <w:p w14:paraId="16E44555"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4E449D3A" w14:textId="77777777" w:rsidR="00370D0A" w:rsidRPr="008D714C" w:rsidRDefault="00370D0A" w:rsidP="00370D0A">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3950A19F" w14:textId="77777777" w:rsidR="00370D0A" w:rsidRPr="008D714C" w:rsidRDefault="00370D0A" w:rsidP="00370D0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проведенных мероприятий по</w:t>
            </w:r>
            <w:r w:rsidR="00F62017" w:rsidRPr="008D714C">
              <w:rPr>
                <w:rFonts w:ascii="Times New Roman" w:eastAsia="Times New Roman" w:hAnsi="Times New Roman" w:cs="Times New Roman"/>
                <w:szCs w:val="24"/>
                <w:lang w:eastAsia="ru-RU"/>
              </w:rPr>
              <w:t xml:space="preserve"> благоустройству микрорайона, ед</w:t>
            </w:r>
          </w:p>
        </w:tc>
        <w:tc>
          <w:tcPr>
            <w:tcW w:w="1134" w:type="dxa"/>
            <w:tcBorders>
              <w:top w:val="single" w:sz="4" w:space="0" w:color="auto"/>
              <w:left w:val="nil"/>
              <w:bottom w:val="single" w:sz="4" w:space="0" w:color="auto"/>
              <w:right w:val="single" w:sz="4" w:space="0" w:color="auto"/>
            </w:tcBorders>
            <w:shd w:val="clear" w:color="auto" w:fill="auto"/>
            <w:hideMark/>
          </w:tcPr>
          <w:p w14:paraId="65552BA6" w14:textId="77777777" w:rsidR="00370D0A" w:rsidRPr="008D714C" w:rsidRDefault="00370D0A" w:rsidP="00370D0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w:t>
            </w:r>
          </w:p>
        </w:tc>
      </w:tr>
      <w:tr w:rsidR="00E600E7" w:rsidRPr="008D714C" w14:paraId="0C0BD398" w14:textId="77777777" w:rsidTr="00B026F5">
        <w:trPr>
          <w:trHeight w:val="285"/>
        </w:trPr>
        <w:tc>
          <w:tcPr>
            <w:tcW w:w="724" w:type="dxa"/>
            <w:tcBorders>
              <w:top w:val="nil"/>
              <w:left w:val="single" w:sz="4" w:space="0" w:color="auto"/>
              <w:bottom w:val="single" w:sz="4" w:space="0" w:color="auto"/>
              <w:right w:val="single" w:sz="4" w:space="0" w:color="auto"/>
            </w:tcBorders>
            <w:shd w:val="clear" w:color="auto" w:fill="auto"/>
            <w:hideMark/>
          </w:tcPr>
          <w:p w14:paraId="18E67C43"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5D39C372" w14:textId="77777777" w:rsidR="00E600E7" w:rsidRPr="008D714C" w:rsidRDefault="00E600E7" w:rsidP="00E600E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4 «Мероприятия по развитию и поддержке деятельности товариществ собственников жилья в ЗАТО Северск» подпрограммы 2</w:t>
            </w:r>
          </w:p>
        </w:tc>
      </w:tr>
      <w:tr w:rsidR="009232E2" w:rsidRPr="008D714C" w14:paraId="0559686F" w14:textId="77777777" w:rsidTr="00B026F5">
        <w:trPr>
          <w:trHeight w:val="282"/>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14:paraId="3CC12644" w14:textId="66AA87C5" w:rsidR="009232E2" w:rsidRPr="008D714C" w:rsidRDefault="00BB201D" w:rsidP="00E600E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E5D372" w14:textId="00D3B7D5" w:rsidR="009232E2" w:rsidRPr="00BB201D" w:rsidRDefault="007F6468" w:rsidP="00BB201D">
            <w:pPr>
              <w:widowControl w:val="0"/>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КПМ «Мероприятия</w:t>
            </w:r>
            <w:r w:rsidR="0005142A" w:rsidRPr="00BB201D">
              <w:rPr>
                <w:rFonts w:ascii="Times New Roman" w:eastAsia="Times New Roman" w:hAnsi="Times New Roman" w:cs="Times New Roman"/>
                <w:szCs w:val="24"/>
                <w:lang w:eastAsia="ru-RU"/>
              </w:rPr>
              <w:t xml:space="preserve"> </w:t>
            </w:r>
            <w:r w:rsidRPr="00BB201D">
              <w:rPr>
                <w:rFonts w:ascii="Times New Roman" w:eastAsia="Times New Roman" w:hAnsi="Times New Roman" w:cs="Times New Roman"/>
                <w:szCs w:val="24"/>
                <w:lang w:eastAsia="ru-RU"/>
              </w:rPr>
              <w:t xml:space="preserve">по развитию и поддержке деятельности товариществ собственников жилья в ЗАТО Северск» </w:t>
            </w:r>
          </w:p>
        </w:tc>
        <w:tc>
          <w:tcPr>
            <w:tcW w:w="850" w:type="dxa"/>
            <w:tcBorders>
              <w:top w:val="single" w:sz="4" w:space="0" w:color="auto"/>
              <w:left w:val="nil"/>
              <w:bottom w:val="single" w:sz="4" w:space="0" w:color="auto"/>
              <w:right w:val="single" w:sz="4" w:space="0" w:color="auto"/>
            </w:tcBorders>
            <w:shd w:val="clear" w:color="auto" w:fill="auto"/>
            <w:hideMark/>
          </w:tcPr>
          <w:p w14:paraId="03EDA6F7" w14:textId="77777777" w:rsidR="009232E2" w:rsidRPr="00BB201D" w:rsidRDefault="009232E2" w:rsidP="0005142A">
            <w:pPr>
              <w:widowControl w:val="0"/>
              <w:jc w:val="center"/>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4F2B1072" w14:textId="77777777" w:rsidR="009232E2" w:rsidRPr="00BB201D" w:rsidRDefault="009232E2" w:rsidP="0005142A">
            <w:pPr>
              <w:widowControl w:val="0"/>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5,64</w:t>
            </w:r>
          </w:p>
        </w:tc>
        <w:tc>
          <w:tcPr>
            <w:tcW w:w="1588" w:type="dxa"/>
            <w:tcBorders>
              <w:top w:val="single" w:sz="4" w:space="0" w:color="auto"/>
              <w:left w:val="nil"/>
              <w:bottom w:val="single" w:sz="4" w:space="0" w:color="auto"/>
              <w:right w:val="single" w:sz="4" w:space="0" w:color="auto"/>
            </w:tcBorders>
            <w:shd w:val="clear" w:color="auto" w:fill="auto"/>
            <w:hideMark/>
          </w:tcPr>
          <w:p w14:paraId="4222C087" w14:textId="77777777" w:rsidR="009232E2" w:rsidRPr="00BB201D" w:rsidRDefault="009232E2" w:rsidP="0005142A">
            <w:pPr>
              <w:widowControl w:val="0"/>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4A40D016" w14:textId="77777777" w:rsidR="009232E2" w:rsidRPr="00BB201D" w:rsidRDefault="009232E2" w:rsidP="0005142A">
            <w:pPr>
              <w:widowControl w:val="0"/>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337BBC0D" w14:textId="77777777" w:rsidR="009232E2" w:rsidRPr="00BB201D" w:rsidRDefault="009232E2" w:rsidP="0005142A">
            <w:pPr>
              <w:widowControl w:val="0"/>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5,64</w:t>
            </w:r>
          </w:p>
        </w:tc>
        <w:tc>
          <w:tcPr>
            <w:tcW w:w="1163" w:type="dxa"/>
            <w:tcBorders>
              <w:top w:val="single" w:sz="4" w:space="0" w:color="auto"/>
              <w:left w:val="nil"/>
              <w:bottom w:val="single" w:sz="4" w:space="0" w:color="auto"/>
              <w:right w:val="single" w:sz="4" w:space="0" w:color="auto"/>
            </w:tcBorders>
            <w:shd w:val="clear" w:color="auto" w:fill="auto"/>
            <w:hideMark/>
          </w:tcPr>
          <w:p w14:paraId="2CEA1351" w14:textId="77777777" w:rsidR="009232E2" w:rsidRPr="00BB201D" w:rsidRDefault="009232E2" w:rsidP="0005142A">
            <w:pPr>
              <w:widowControl w:val="0"/>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AF3E70A" w14:textId="77777777" w:rsidR="009232E2" w:rsidRPr="00BB201D" w:rsidRDefault="009232E2" w:rsidP="0005142A">
            <w:pPr>
              <w:widowControl w:val="0"/>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69F33196" w14:textId="77777777" w:rsidR="009232E2" w:rsidRPr="00BB201D" w:rsidRDefault="009232E2" w:rsidP="00E600E7">
            <w:pPr>
              <w:jc w:val="center"/>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31C24838" w14:textId="77777777" w:rsidR="009232E2" w:rsidRPr="008D714C" w:rsidRDefault="009232E2"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9232E2" w:rsidRPr="008D714C" w14:paraId="10E674A6" w14:textId="77777777" w:rsidTr="00B026F5">
        <w:trPr>
          <w:trHeight w:val="852"/>
        </w:trPr>
        <w:tc>
          <w:tcPr>
            <w:tcW w:w="724" w:type="dxa"/>
            <w:vMerge/>
            <w:tcBorders>
              <w:left w:val="single" w:sz="4" w:space="0" w:color="auto"/>
              <w:bottom w:val="single" w:sz="4" w:space="0" w:color="auto"/>
              <w:right w:val="single" w:sz="4" w:space="0" w:color="auto"/>
            </w:tcBorders>
            <w:vAlign w:val="center"/>
            <w:hideMark/>
          </w:tcPr>
          <w:p w14:paraId="520826DE" w14:textId="77777777" w:rsidR="009232E2" w:rsidRPr="008D714C" w:rsidRDefault="009232E2" w:rsidP="00F62017">
            <w:pPr>
              <w:rPr>
                <w:rFonts w:ascii="Times New Roman" w:eastAsia="Times New Roman" w:hAnsi="Times New Roman" w:cs="Times New Roman"/>
                <w:szCs w:val="24"/>
                <w:lang w:eastAsia="ru-RU"/>
              </w:rPr>
            </w:pPr>
          </w:p>
        </w:tc>
        <w:tc>
          <w:tcPr>
            <w:tcW w:w="2410" w:type="dxa"/>
            <w:vMerge/>
            <w:tcBorders>
              <w:left w:val="single" w:sz="4" w:space="0" w:color="auto"/>
              <w:bottom w:val="single" w:sz="4" w:space="0" w:color="auto"/>
              <w:right w:val="single" w:sz="4" w:space="0" w:color="auto"/>
            </w:tcBorders>
            <w:vAlign w:val="center"/>
            <w:hideMark/>
          </w:tcPr>
          <w:p w14:paraId="1DC7E380" w14:textId="77777777" w:rsidR="009232E2" w:rsidRPr="00BB201D" w:rsidRDefault="009232E2" w:rsidP="00F62017">
            <w:pPr>
              <w:rPr>
                <w:rFonts w:ascii="Times New Roman" w:eastAsia="Times New Roman" w:hAnsi="Times New Roman" w:cs="Times New Roman"/>
                <w:szCs w:val="24"/>
                <w:lang w:eastAsia="ru-RU"/>
              </w:rPr>
            </w:pPr>
          </w:p>
        </w:tc>
        <w:tc>
          <w:tcPr>
            <w:tcW w:w="850" w:type="dxa"/>
            <w:vMerge w:val="restart"/>
            <w:tcBorders>
              <w:left w:val="single" w:sz="4" w:space="0" w:color="auto"/>
              <w:right w:val="single" w:sz="4" w:space="0" w:color="auto"/>
            </w:tcBorders>
            <w:shd w:val="clear" w:color="auto" w:fill="auto"/>
            <w:hideMark/>
          </w:tcPr>
          <w:p w14:paraId="186F589B" w14:textId="77777777" w:rsidR="009232E2" w:rsidRPr="00BB201D" w:rsidRDefault="009232E2" w:rsidP="00F62017">
            <w:pPr>
              <w:jc w:val="center"/>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2025</w:t>
            </w:r>
          </w:p>
        </w:tc>
        <w:tc>
          <w:tcPr>
            <w:tcW w:w="1560" w:type="dxa"/>
            <w:vMerge w:val="restart"/>
            <w:tcBorders>
              <w:left w:val="single" w:sz="4" w:space="0" w:color="auto"/>
              <w:right w:val="single" w:sz="4" w:space="0" w:color="auto"/>
            </w:tcBorders>
            <w:shd w:val="clear" w:color="auto" w:fill="auto"/>
            <w:hideMark/>
          </w:tcPr>
          <w:p w14:paraId="02A6E125" w14:textId="77777777" w:rsidR="009232E2" w:rsidRPr="00BB201D" w:rsidRDefault="009232E2" w:rsidP="00F62017">
            <w:pPr>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1,88</w:t>
            </w:r>
          </w:p>
        </w:tc>
        <w:tc>
          <w:tcPr>
            <w:tcW w:w="1588" w:type="dxa"/>
            <w:vMerge w:val="restart"/>
            <w:tcBorders>
              <w:left w:val="single" w:sz="4" w:space="0" w:color="auto"/>
              <w:right w:val="single" w:sz="4" w:space="0" w:color="auto"/>
            </w:tcBorders>
            <w:shd w:val="clear" w:color="auto" w:fill="auto"/>
            <w:hideMark/>
          </w:tcPr>
          <w:p w14:paraId="5717E9B5" w14:textId="77777777" w:rsidR="009232E2" w:rsidRPr="00BB201D" w:rsidRDefault="009232E2" w:rsidP="00F62017">
            <w:pPr>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0,00</w:t>
            </w:r>
          </w:p>
        </w:tc>
        <w:tc>
          <w:tcPr>
            <w:tcW w:w="1276" w:type="dxa"/>
            <w:vMerge w:val="restart"/>
            <w:tcBorders>
              <w:left w:val="single" w:sz="4" w:space="0" w:color="auto"/>
              <w:right w:val="single" w:sz="4" w:space="0" w:color="auto"/>
            </w:tcBorders>
            <w:shd w:val="clear" w:color="auto" w:fill="auto"/>
            <w:hideMark/>
          </w:tcPr>
          <w:p w14:paraId="4B6DB779" w14:textId="77777777" w:rsidR="009232E2" w:rsidRPr="00BB201D" w:rsidRDefault="009232E2" w:rsidP="00F62017">
            <w:pPr>
              <w:jc w:val="right"/>
              <w:rPr>
                <w:rFonts w:ascii="Times New Roman" w:hAnsi="Times New Roman" w:cs="Times New Roman"/>
              </w:rPr>
            </w:pPr>
            <w:r w:rsidRPr="00BB201D">
              <w:rPr>
                <w:rFonts w:ascii="Times New Roman" w:eastAsia="Times New Roman" w:hAnsi="Times New Roman" w:cs="Times New Roman"/>
                <w:szCs w:val="24"/>
                <w:lang w:eastAsia="ru-RU"/>
              </w:rPr>
              <w:t>0,00</w:t>
            </w:r>
          </w:p>
        </w:tc>
        <w:tc>
          <w:tcPr>
            <w:tcW w:w="1417" w:type="dxa"/>
            <w:vMerge w:val="restart"/>
            <w:tcBorders>
              <w:left w:val="single" w:sz="4" w:space="0" w:color="auto"/>
              <w:right w:val="single" w:sz="4" w:space="0" w:color="auto"/>
            </w:tcBorders>
            <w:shd w:val="clear" w:color="auto" w:fill="auto"/>
            <w:hideMark/>
          </w:tcPr>
          <w:p w14:paraId="4B246AF5" w14:textId="77777777" w:rsidR="009232E2" w:rsidRPr="00BB201D" w:rsidRDefault="009232E2" w:rsidP="00F62017">
            <w:pPr>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1,88</w:t>
            </w:r>
          </w:p>
        </w:tc>
        <w:tc>
          <w:tcPr>
            <w:tcW w:w="1163" w:type="dxa"/>
            <w:vMerge w:val="restart"/>
            <w:tcBorders>
              <w:left w:val="single" w:sz="4" w:space="0" w:color="auto"/>
              <w:right w:val="single" w:sz="4" w:space="0" w:color="auto"/>
            </w:tcBorders>
            <w:shd w:val="clear" w:color="auto" w:fill="auto"/>
            <w:hideMark/>
          </w:tcPr>
          <w:p w14:paraId="4F281637" w14:textId="77777777" w:rsidR="009232E2" w:rsidRPr="00BB201D" w:rsidRDefault="009232E2" w:rsidP="00F62017">
            <w:pPr>
              <w:jc w:val="right"/>
              <w:rPr>
                <w:rFonts w:ascii="Times New Roman" w:eastAsia="Times New Roman" w:hAnsi="Times New Roman" w:cs="Times New Roman"/>
                <w:szCs w:val="24"/>
                <w:lang w:eastAsia="ru-RU"/>
              </w:rPr>
            </w:pPr>
            <w:r w:rsidRPr="00BB201D">
              <w:rPr>
                <w:rFonts w:ascii="Times New Roman" w:eastAsia="Times New Roman" w:hAnsi="Times New Roman" w:cs="Times New Roman"/>
                <w:szCs w:val="24"/>
                <w:lang w:eastAsia="ru-RU"/>
              </w:rPr>
              <w:t>0,00</w:t>
            </w:r>
          </w:p>
        </w:tc>
        <w:tc>
          <w:tcPr>
            <w:tcW w:w="963" w:type="dxa"/>
            <w:vMerge/>
            <w:tcBorders>
              <w:left w:val="single" w:sz="4" w:space="0" w:color="auto"/>
              <w:bottom w:val="single" w:sz="4" w:space="0" w:color="auto"/>
              <w:right w:val="single" w:sz="4" w:space="0" w:color="auto"/>
            </w:tcBorders>
            <w:vAlign w:val="center"/>
            <w:hideMark/>
          </w:tcPr>
          <w:p w14:paraId="4FE91452" w14:textId="77777777" w:rsidR="009232E2" w:rsidRPr="00BB201D" w:rsidRDefault="009232E2" w:rsidP="00F62017">
            <w:pPr>
              <w:rPr>
                <w:rFonts w:ascii="Times New Roman" w:eastAsia="Times New Roman" w:hAnsi="Times New Roman" w:cs="Times New Roman"/>
                <w:szCs w:val="24"/>
                <w:lang w:eastAsia="ru-RU"/>
              </w:rPr>
            </w:pPr>
          </w:p>
        </w:tc>
        <w:tc>
          <w:tcPr>
            <w:tcW w:w="1985" w:type="dxa"/>
            <w:tcBorders>
              <w:left w:val="nil"/>
              <w:bottom w:val="single" w:sz="4" w:space="0" w:color="auto"/>
              <w:right w:val="single" w:sz="4" w:space="0" w:color="auto"/>
            </w:tcBorders>
            <w:shd w:val="clear" w:color="auto" w:fill="auto"/>
            <w:hideMark/>
          </w:tcPr>
          <w:p w14:paraId="3BBD6D8C" w14:textId="2104BC56" w:rsidR="009232E2" w:rsidRPr="00BB201D" w:rsidRDefault="007F6468" w:rsidP="000413C5">
            <w:pPr>
              <w:widowControl w:val="0"/>
              <w:rPr>
                <w:rFonts w:ascii="Times New Roman" w:hAnsi="Times New Roman" w:cs="Times New Roman"/>
              </w:rPr>
            </w:pPr>
            <w:r w:rsidRPr="00BB201D">
              <w:rPr>
                <w:rFonts w:ascii="Times New Roman" w:eastAsia="Times New Roman" w:hAnsi="Times New Roman" w:cs="Times New Roman"/>
                <w:szCs w:val="24"/>
                <w:lang w:eastAsia="ru-RU"/>
              </w:rPr>
              <w:t xml:space="preserve">1. </w:t>
            </w:r>
            <w:r w:rsidR="000413C5" w:rsidRPr="00BB201D">
              <w:rPr>
                <w:rFonts w:ascii="Times New Roman" w:eastAsia="Times New Roman" w:hAnsi="Times New Roman" w:cs="Times New Roman"/>
                <w:szCs w:val="24"/>
                <w:lang w:eastAsia="ru-RU"/>
              </w:rPr>
              <w:t>Количество действующих ТСЖ, ед</w:t>
            </w:r>
          </w:p>
        </w:tc>
        <w:tc>
          <w:tcPr>
            <w:tcW w:w="1134" w:type="dxa"/>
            <w:tcBorders>
              <w:left w:val="nil"/>
              <w:bottom w:val="single" w:sz="4" w:space="0" w:color="auto"/>
              <w:right w:val="single" w:sz="4" w:space="0" w:color="auto"/>
            </w:tcBorders>
            <w:shd w:val="clear" w:color="auto" w:fill="auto"/>
            <w:hideMark/>
          </w:tcPr>
          <w:p w14:paraId="6D2072F1" w14:textId="74462472" w:rsidR="009232E2" w:rsidRPr="008D714C" w:rsidRDefault="000413C5" w:rsidP="0005142A">
            <w:pPr>
              <w:widowControl w:val="0"/>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49</w:t>
            </w:r>
          </w:p>
        </w:tc>
      </w:tr>
      <w:tr w:rsidR="009232E2" w:rsidRPr="008D714C" w14:paraId="27219CAB" w14:textId="77777777" w:rsidTr="00B026F5">
        <w:trPr>
          <w:trHeight w:val="837"/>
        </w:trPr>
        <w:tc>
          <w:tcPr>
            <w:tcW w:w="724" w:type="dxa"/>
            <w:vMerge/>
            <w:tcBorders>
              <w:left w:val="single" w:sz="4" w:space="0" w:color="auto"/>
              <w:bottom w:val="single" w:sz="4" w:space="0" w:color="auto"/>
              <w:right w:val="single" w:sz="4" w:space="0" w:color="auto"/>
            </w:tcBorders>
            <w:vAlign w:val="center"/>
          </w:tcPr>
          <w:p w14:paraId="7415C9C3" w14:textId="77777777" w:rsidR="009232E2" w:rsidRPr="008D714C" w:rsidRDefault="009232E2" w:rsidP="00F62017">
            <w:pPr>
              <w:rPr>
                <w:rFonts w:ascii="Times New Roman" w:eastAsia="Times New Roman" w:hAnsi="Times New Roman" w:cs="Times New Roman"/>
                <w:szCs w:val="24"/>
                <w:lang w:eastAsia="ru-RU"/>
              </w:rPr>
            </w:pPr>
          </w:p>
        </w:tc>
        <w:tc>
          <w:tcPr>
            <w:tcW w:w="2410" w:type="dxa"/>
            <w:vMerge/>
            <w:tcBorders>
              <w:left w:val="single" w:sz="4" w:space="0" w:color="auto"/>
              <w:bottom w:val="single" w:sz="4" w:space="0" w:color="auto"/>
              <w:right w:val="single" w:sz="4" w:space="0" w:color="auto"/>
            </w:tcBorders>
            <w:vAlign w:val="center"/>
          </w:tcPr>
          <w:p w14:paraId="02EA264B" w14:textId="77777777" w:rsidR="009232E2" w:rsidRPr="000413C5" w:rsidRDefault="009232E2" w:rsidP="00F62017">
            <w:pPr>
              <w:rPr>
                <w:rFonts w:ascii="Times New Roman" w:eastAsia="Times New Roman" w:hAnsi="Times New Roman" w:cs="Times New Roman"/>
                <w:szCs w:val="24"/>
                <w:highlight w:val="red"/>
                <w:lang w:eastAsia="ru-RU"/>
              </w:rPr>
            </w:pPr>
          </w:p>
        </w:tc>
        <w:tc>
          <w:tcPr>
            <w:tcW w:w="850" w:type="dxa"/>
            <w:vMerge/>
            <w:tcBorders>
              <w:left w:val="single" w:sz="4" w:space="0" w:color="auto"/>
              <w:bottom w:val="single" w:sz="4" w:space="0" w:color="auto"/>
              <w:right w:val="single" w:sz="4" w:space="0" w:color="auto"/>
            </w:tcBorders>
            <w:shd w:val="clear" w:color="auto" w:fill="auto"/>
          </w:tcPr>
          <w:p w14:paraId="6BCBC6D0" w14:textId="77777777" w:rsidR="009232E2" w:rsidRPr="000413C5" w:rsidRDefault="009232E2" w:rsidP="00F62017">
            <w:pPr>
              <w:jc w:val="center"/>
              <w:rPr>
                <w:rFonts w:ascii="Times New Roman" w:eastAsia="Times New Roman" w:hAnsi="Times New Roman" w:cs="Times New Roman"/>
                <w:szCs w:val="24"/>
                <w:highlight w:val="red"/>
                <w:lang w:eastAsia="ru-RU"/>
              </w:rPr>
            </w:pPr>
          </w:p>
        </w:tc>
        <w:tc>
          <w:tcPr>
            <w:tcW w:w="1560" w:type="dxa"/>
            <w:vMerge/>
            <w:tcBorders>
              <w:left w:val="single" w:sz="4" w:space="0" w:color="auto"/>
              <w:bottom w:val="single" w:sz="4" w:space="0" w:color="auto"/>
              <w:right w:val="single" w:sz="4" w:space="0" w:color="auto"/>
            </w:tcBorders>
            <w:shd w:val="clear" w:color="auto" w:fill="auto"/>
          </w:tcPr>
          <w:p w14:paraId="039702EB" w14:textId="77777777" w:rsidR="009232E2" w:rsidRPr="000413C5" w:rsidRDefault="009232E2" w:rsidP="00F62017">
            <w:pPr>
              <w:jc w:val="right"/>
              <w:rPr>
                <w:rFonts w:ascii="Times New Roman" w:eastAsia="Times New Roman" w:hAnsi="Times New Roman" w:cs="Times New Roman"/>
                <w:szCs w:val="24"/>
                <w:highlight w:val="red"/>
                <w:lang w:eastAsia="ru-RU"/>
              </w:rPr>
            </w:pPr>
          </w:p>
        </w:tc>
        <w:tc>
          <w:tcPr>
            <w:tcW w:w="1588" w:type="dxa"/>
            <w:vMerge/>
            <w:tcBorders>
              <w:left w:val="single" w:sz="4" w:space="0" w:color="auto"/>
              <w:bottom w:val="single" w:sz="4" w:space="0" w:color="auto"/>
              <w:right w:val="single" w:sz="4" w:space="0" w:color="auto"/>
            </w:tcBorders>
            <w:shd w:val="clear" w:color="auto" w:fill="auto"/>
          </w:tcPr>
          <w:p w14:paraId="5357A465" w14:textId="77777777" w:rsidR="009232E2" w:rsidRPr="000413C5" w:rsidRDefault="009232E2" w:rsidP="00F62017">
            <w:pPr>
              <w:jc w:val="right"/>
              <w:rPr>
                <w:rFonts w:ascii="Times New Roman" w:eastAsia="Times New Roman" w:hAnsi="Times New Roman" w:cs="Times New Roman"/>
                <w:szCs w:val="24"/>
                <w:highlight w:val="red"/>
                <w:lang w:eastAsia="ru-RU"/>
              </w:rPr>
            </w:pPr>
          </w:p>
        </w:tc>
        <w:tc>
          <w:tcPr>
            <w:tcW w:w="1276" w:type="dxa"/>
            <w:vMerge/>
            <w:tcBorders>
              <w:left w:val="single" w:sz="4" w:space="0" w:color="auto"/>
              <w:bottom w:val="single" w:sz="4" w:space="0" w:color="auto"/>
              <w:right w:val="single" w:sz="4" w:space="0" w:color="auto"/>
            </w:tcBorders>
            <w:shd w:val="clear" w:color="auto" w:fill="auto"/>
          </w:tcPr>
          <w:p w14:paraId="644AAB47" w14:textId="77777777" w:rsidR="009232E2" w:rsidRPr="000413C5" w:rsidRDefault="009232E2" w:rsidP="00F62017">
            <w:pPr>
              <w:jc w:val="right"/>
              <w:rPr>
                <w:rFonts w:ascii="Times New Roman" w:eastAsia="Times New Roman" w:hAnsi="Times New Roman" w:cs="Times New Roman"/>
                <w:szCs w:val="24"/>
                <w:highlight w:val="red"/>
                <w:lang w:eastAsia="ru-RU"/>
              </w:rPr>
            </w:pPr>
          </w:p>
        </w:tc>
        <w:tc>
          <w:tcPr>
            <w:tcW w:w="1417" w:type="dxa"/>
            <w:vMerge/>
            <w:tcBorders>
              <w:left w:val="single" w:sz="4" w:space="0" w:color="auto"/>
              <w:bottom w:val="single" w:sz="4" w:space="0" w:color="auto"/>
              <w:right w:val="single" w:sz="4" w:space="0" w:color="auto"/>
            </w:tcBorders>
            <w:shd w:val="clear" w:color="auto" w:fill="auto"/>
          </w:tcPr>
          <w:p w14:paraId="1F99B4E9" w14:textId="77777777" w:rsidR="009232E2" w:rsidRPr="000413C5" w:rsidRDefault="009232E2" w:rsidP="00F62017">
            <w:pPr>
              <w:jc w:val="right"/>
              <w:rPr>
                <w:rFonts w:ascii="Times New Roman" w:eastAsia="Times New Roman" w:hAnsi="Times New Roman" w:cs="Times New Roman"/>
                <w:szCs w:val="24"/>
                <w:highlight w:val="red"/>
                <w:lang w:eastAsia="ru-RU"/>
              </w:rPr>
            </w:pPr>
          </w:p>
        </w:tc>
        <w:tc>
          <w:tcPr>
            <w:tcW w:w="1163" w:type="dxa"/>
            <w:vMerge/>
            <w:tcBorders>
              <w:left w:val="single" w:sz="4" w:space="0" w:color="auto"/>
              <w:bottom w:val="single" w:sz="4" w:space="0" w:color="auto"/>
              <w:right w:val="single" w:sz="4" w:space="0" w:color="auto"/>
            </w:tcBorders>
            <w:shd w:val="clear" w:color="auto" w:fill="auto"/>
          </w:tcPr>
          <w:p w14:paraId="66BE1A9F" w14:textId="77777777" w:rsidR="009232E2" w:rsidRPr="000413C5" w:rsidRDefault="009232E2" w:rsidP="00F62017">
            <w:pPr>
              <w:jc w:val="right"/>
              <w:rPr>
                <w:rFonts w:ascii="Times New Roman" w:eastAsia="Times New Roman" w:hAnsi="Times New Roman" w:cs="Times New Roman"/>
                <w:szCs w:val="24"/>
                <w:highlight w:val="red"/>
                <w:lang w:eastAsia="ru-RU"/>
              </w:rPr>
            </w:pPr>
          </w:p>
        </w:tc>
        <w:tc>
          <w:tcPr>
            <w:tcW w:w="963" w:type="dxa"/>
            <w:vMerge/>
            <w:tcBorders>
              <w:left w:val="single" w:sz="4" w:space="0" w:color="auto"/>
              <w:bottom w:val="single" w:sz="4" w:space="0" w:color="auto"/>
              <w:right w:val="single" w:sz="4" w:space="0" w:color="auto"/>
            </w:tcBorders>
            <w:vAlign w:val="center"/>
          </w:tcPr>
          <w:p w14:paraId="261026A5" w14:textId="77777777" w:rsidR="009232E2" w:rsidRPr="000413C5" w:rsidRDefault="009232E2" w:rsidP="00F62017">
            <w:pPr>
              <w:rPr>
                <w:rFonts w:ascii="Times New Roman" w:eastAsia="Times New Roman" w:hAnsi="Times New Roman" w:cs="Times New Roman"/>
                <w:szCs w:val="24"/>
                <w:highlight w:val="red"/>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54A75C76" w14:textId="1E94D14A" w:rsidR="009232E2" w:rsidRPr="000413C5" w:rsidRDefault="007F6468" w:rsidP="009232E2">
            <w:pPr>
              <w:rPr>
                <w:rFonts w:ascii="Times New Roman" w:eastAsia="Times New Roman" w:hAnsi="Times New Roman" w:cs="Times New Roman"/>
                <w:szCs w:val="24"/>
                <w:highlight w:val="red"/>
                <w:lang w:eastAsia="ru-RU"/>
              </w:rPr>
            </w:pPr>
            <w:r w:rsidRPr="00BB201D">
              <w:rPr>
                <w:rFonts w:ascii="Times New Roman" w:hAnsi="Times New Roman" w:cs="Times New Roman"/>
              </w:rPr>
              <w:t>2. Количество распространен</w:t>
            </w:r>
            <w:r w:rsidR="000413C5" w:rsidRPr="00BB201D">
              <w:rPr>
                <w:rFonts w:ascii="Times New Roman" w:hAnsi="Times New Roman" w:cs="Times New Roman"/>
              </w:rPr>
              <w:t>-</w:t>
            </w:r>
            <w:r w:rsidRPr="00BB201D">
              <w:rPr>
                <w:rFonts w:ascii="Times New Roman" w:hAnsi="Times New Roman" w:cs="Times New Roman"/>
              </w:rPr>
              <w:t xml:space="preserve">ной печатной продукции по вопросам </w:t>
            </w:r>
            <w:r w:rsidRPr="00BB201D">
              <w:rPr>
                <w:rFonts w:ascii="Times New Roman" w:hAnsi="Times New Roman" w:cs="Times New Roman"/>
              </w:rPr>
              <w:lastRenderedPageBreak/>
              <w:t>поддержки деятельности ТСЖ и освещения вопросов управления многоквартир</w:t>
            </w:r>
            <w:r w:rsidR="000413C5" w:rsidRPr="00BB201D">
              <w:rPr>
                <w:rFonts w:ascii="Times New Roman" w:hAnsi="Times New Roman" w:cs="Times New Roman"/>
              </w:rPr>
              <w:t>-</w:t>
            </w:r>
            <w:r w:rsidRPr="00BB201D">
              <w:rPr>
                <w:rFonts w:ascii="Times New Roman" w:hAnsi="Times New Roman" w:cs="Times New Roman"/>
              </w:rPr>
              <w:t>ным домом, шт</w:t>
            </w:r>
          </w:p>
        </w:tc>
        <w:tc>
          <w:tcPr>
            <w:tcW w:w="1134" w:type="dxa"/>
            <w:tcBorders>
              <w:top w:val="single" w:sz="4" w:space="0" w:color="auto"/>
              <w:left w:val="nil"/>
              <w:bottom w:val="single" w:sz="4" w:space="0" w:color="auto"/>
              <w:right w:val="single" w:sz="4" w:space="0" w:color="auto"/>
            </w:tcBorders>
            <w:shd w:val="clear" w:color="auto" w:fill="auto"/>
          </w:tcPr>
          <w:p w14:paraId="3392F083" w14:textId="77F07ECF" w:rsidR="009232E2" w:rsidRPr="008D714C" w:rsidRDefault="007F6468" w:rsidP="00F62017">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1000</w:t>
            </w:r>
          </w:p>
        </w:tc>
      </w:tr>
      <w:tr w:rsidR="000413C5" w:rsidRPr="008D714C" w14:paraId="27E214B2" w14:textId="77777777" w:rsidTr="00B026F5">
        <w:trPr>
          <w:trHeight w:val="142"/>
        </w:trPr>
        <w:tc>
          <w:tcPr>
            <w:tcW w:w="724" w:type="dxa"/>
            <w:vMerge/>
            <w:tcBorders>
              <w:left w:val="single" w:sz="4" w:space="0" w:color="auto"/>
              <w:bottom w:val="single" w:sz="4" w:space="0" w:color="auto"/>
              <w:right w:val="single" w:sz="4" w:space="0" w:color="auto"/>
            </w:tcBorders>
            <w:vAlign w:val="center"/>
            <w:hideMark/>
          </w:tcPr>
          <w:p w14:paraId="4F84261C" w14:textId="77777777" w:rsidR="000413C5" w:rsidRPr="008D714C" w:rsidRDefault="000413C5" w:rsidP="000413C5">
            <w:pPr>
              <w:rPr>
                <w:rFonts w:ascii="Times New Roman" w:eastAsia="Times New Roman" w:hAnsi="Times New Roman" w:cs="Times New Roman"/>
                <w:szCs w:val="24"/>
                <w:lang w:eastAsia="ru-RU"/>
              </w:rPr>
            </w:pPr>
          </w:p>
        </w:tc>
        <w:tc>
          <w:tcPr>
            <w:tcW w:w="2410" w:type="dxa"/>
            <w:vMerge/>
            <w:tcBorders>
              <w:left w:val="single" w:sz="4" w:space="0" w:color="auto"/>
              <w:bottom w:val="single" w:sz="4" w:space="0" w:color="auto"/>
              <w:right w:val="single" w:sz="4" w:space="0" w:color="auto"/>
            </w:tcBorders>
            <w:vAlign w:val="center"/>
            <w:hideMark/>
          </w:tcPr>
          <w:p w14:paraId="1BB6DFC8" w14:textId="77777777" w:rsidR="000413C5" w:rsidRPr="008D714C" w:rsidRDefault="000413C5" w:rsidP="000413C5">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right w:val="single" w:sz="4" w:space="0" w:color="auto"/>
            </w:tcBorders>
            <w:shd w:val="clear" w:color="auto" w:fill="auto"/>
            <w:hideMark/>
          </w:tcPr>
          <w:p w14:paraId="51B3CCCE" w14:textId="77777777" w:rsidR="000413C5" w:rsidRPr="008D714C" w:rsidRDefault="000413C5" w:rsidP="000413C5">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vMerge w:val="restart"/>
            <w:tcBorders>
              <w:top w:val="single" w:sz="4" w:space="0" w:color="auto"/>
              <w:left w:val="single" w:sz="4" w:space="0" w:color="auto"/>
              <w:right w:val="single" w:sz="4" w:space="0" w:color="auto"/>
            </w:tcBorders>
            <w:shd w:val="clear" w:color="auto" w:fill="auto"/>
            <w:hideMark/>
          </w:tcPr>
          <w:p w14:paraId="79C4C9CF"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1,88</w:t>
            </w:r>
          </w:p>
        </w:tc>
        <w:tc>
          <w:tcPr>
            <w:tcW w:w="1588" w:type="dxa"/>
            <w:vMerge w:val="restart"/>
            <w:tcBorders>
              <w:top w:val="single" w:sz="4" w:space="0" w:color="auto"/>
              <w:left w:val="single" w:sz="4" w:space="0" w:color="auto"/>
              <w:right w:val="single" w:sz="4" w:space="0" w:color="auto"/>
            </w:tcBorders>
            <w:shd w:val="clear" w:color="auto" w:fill="auto"/>
            <w:hideMark/>
          </w:tcPr>
          <w:p w14:paraId="0D7EF546"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right w:val="single" w:sz="4" w:space="0" w:color="auto"/>
            </w:tcBorders>
            <w:shd w:val="clear" w:color="auto" w:fill="auto"/>
            <w:hideMark/>
          </w:tcPr>
          <w:p w14:paraId="5A9447A2" w14:textId="77777777" w:rsidR="000413C5" w:rsidRPr="008D714C" w:rsidRDefault="000413C5" w:rsidP="000413C5">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right w:val="single" w:sz="4" w:space="0" w:color="auto"/>
            </w:tcBorders>
            <w:shd w:val="clear" w:color="auto" w:fill="auto"/>
            <w:hideMark/>
          </w:tcPr>
          <w:p w14:paraId="058CFD74"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1,88</w:t>
            </w:r>
          </w:p>
        </w:tc>
        <w:tc>
          <w:tcPr>
            <w:tcW w:w="1163" w:type="dxa"/>
            <w:vMerge w:val="restart"/>
            <w:tcBorders>
              <w:top w:val="single" w:sz="4" w:space="0" w:color="auto"/>
              <w:left w:val="single" w:sz="4" w:space="0" w:color="auto"/>
              <w:right w:val="single" w:sz="4" w:space="0" w:color="auto"/>
            </w:tcBorders>
            <w:shd w:val="clear" w:color="auto" w:fill="auto"/>
            <w:hideMark/>
          </w:tcPr>
          <w:p w14:paraId="0CE3F853"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single" w:sz="4" w:space="0" w:color="auto"/>
              <w:bottom w:val="single" w:sz="4" w:space="0" w:color="auto"/>
              <w:right w:val="single" w:sz="4" w:space="0" w:color="auto"/>
            </w:tcBorders>
            <w:vAlign w:val="center"/>
            <w:hideMark/>
          </w:tcPr>
          <w:p w14:paraId="20BA4FF0" w14:textId="77777777" w:rsidR="000413C5" w:rsidRPr="008D714C" w:rsidRDefault="000413C5" w:rsidP="000413C5">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26995E1D" w14:textId="78570D5B" w:rsidR="000413C5" w:rsidRPr="005175EE" w:rsidRDefault="000413C5" w:rsidP="000413C5">
            <w:pPr>
              <w:rPr>
                <w:rFonts w:ascii="Times New Roman" w:hAnsi="Times New Roman" w:cs="Times New Roman"/>
                <w:highlight w:val="yellow"/>
              </w:rPr>
            </w:pPr>
            <w:r w:rsidRPr="007F6468">
              <w:rPr>
                <w:rFonts w:ascii="Times New Roman" w:eastAsia="Times New Roman" w:hAnsi="Times New Roman" w:cs="Times New Roman"/>
                <w:szCs w:val="24"/>
                <w:lang w:eastAsia="ru-RU"/>
              </w:rPr>
              <w:t xml:space="preserve">1. </w:t>
            </w:r>
            <w:r>
              <w:rPr>
                <w:rFonts w:ascii="Times New Roman" w:eastAsia="Times New Roman" w:hAnsi="Times New Roman" w:cs="Times New Roman"/>
                <w:szCs w:val="24"/>
                <w:lang w:eastAsia="ru-RU"/>
              </w:rPr>
              <w:t>Количество действующих ТСЖ, ед</w:t>
            </w:r>
          </w:p>
        </w:tc>
        <w:tc>
          <w:tcPr>
            <w:tcW w:w="1134" w:type="dxa"/>
            <w:tcBorders>
              <w:top w:val="single" w:sz="4" w:space="0" w:color="auto"/>
              <w:left w:val="nil"/>
              <w:bottom w:val="single" w:sz="4" w:space="0" w:color="auto"/>
              <w:right w:val="single" w:sz="4" w:space="0" w:color="auto"/>
            </w:tcBorders>
            <w:shd w:val="clear" w:color="auto" w:fill="auto"/>
            <w:hideMark/>
          </w:tcPr>
          <w:p w14:paraId="64BC53A7" w14:textId="5C4443F2" w:rsidR="000413C5" w:rsidRPr="008D714C" w:rsidRDefault="000413C5" w:rsidP="000413C5">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49</w:t>
            </w:r>
          </w:p>
        </w:tc>
      </w:tr>
      <w:tr w:rsidR="000413C5" w:rsidRPr="008D714C" w14:paraId="49B9A656" w14:textId="77777777" w:rsidTr="00B026F5">
        <w:trPr>
          <w:trHeight w:val="312"/>
        </w:trPr>
        <w:tc>
          <w:tcPr>
            <w:tcW w:w="724" w:type="dxa"/>
            <w:vMerge/>
            <w:tcBorders>
              <w:left w:val="single" w:sz="4" w:space="0" w:color="auto"/>
              <w:bottom w:val="single" w:sz="4" w:space="0" w:color="auto"/>
              <w:right w:val="single" w:sz="4" w:space="0" w:color="auto"/>
            </w:tcBorders>
            <w:vAlign w:val="center"/>
          </w:tcPr>
          <w:p w14:paraId="2740C124" w14:textId="77777777" w:rsidR="000413C5" w:rsidRPr="008D714C" w:rsidRDefault="000413C5" w:rsidP="007F6468">
            <w:pPr>
              <w:rPr>
                <w:rFonts w:ascii="Times New Roman" w:eastAsia="Times New Roman" w:hAnsi="Times New Roman" w:cs="Times New Roman"/>
                <w:szCs w:val="24"/>
                <w:lang w:eastAsia="ru-RU"/>
              </w:rPr>
            </w:pPr>
          </w:p>
        </w:tc>
        <w:tc>
          <w:tcPr>
            <w:tcW w:w="2410" w:type="dxa"/>
            <w:vMerge/>
            <w:tcBorders>
              <w:left w:val="single" w:sz="4" w:space="0" w:color="auto"/>
              <w:bottom w:val="single" w:sz="4" w:space="0" w:color="auto"/>
              <w:right w:val="single" w:sz="4" w:space="0" w:color="auto"/>
            </w:tcBorders>
            <w:vAlign w:val="center"/>
          </w:tcPr>
          <w:p w14:paraId="7A3E38B3" w14:textId="77777777" w:rsidR="000413C5" w:rsidRPr="008D714C" w:rsidRDefault="000413C5" w:rsidP="007F6468">
            <w:pPr>
              <w:rPr>
                <w:rFonts w:ascii="Times New Roman" w:eastAsia="Times New Roman" w:hAnsi="Times New Roman" w:cs="Times New Roman"/>
                <w:szCs w:val="24"/>
                <w:lang w:eastAsia="ru-RU"/>
              </w:rPr>
            </w:pPr>
          </w:p>
        </w:tc>
        <w:tc>
          <w:tcPr>
            <w:tcW w:w="850" w:type="dxa"/>
            <w:vMerge/>
            <w:tcBorders>
              <w:left w:val="single" w:sz="4" w:space="0" w:color="auto"/>
              <w:bottom w:val="single" w:sz="4" w:space="0" w:color="auto"/>
              <w:right w:val="single" w:sz="4" w:space="0" w:color="auto"/>
            </w:tcBorders>
            <w:shd w:val="clear" w:color="auto" w:fill="auto"/>
          </w:tcPr>
          <w:p w14:paraId="401214D4" w14:textId="77777777" w:rsidR="000413C5" w:rsidRPr="008D714C" w:rsidRDefault="000413C5" w:rsidP="007F6468">
            <w:pPr>
              <w:jc w:val="center"/>
              <w:rPr>
                <w:rFonts w:ascii="Times New Roman" w:eastAsia="Times New Roman" w:hAnsi="Times New Roman" w:cs="Times New Roman"/>
                <w:szCs w:val="24"/>
                <w:lang w:eastAsia="ru-RU"/>
              </w:rPr>
            </w:pPr>
          </w:p>
        </w:tc>
        <w:tc>
          <w:tcPr>
            <w:tcW w:w="1560" w:type="dxa"/>
            <w:vMerge/>
            <w:tcBorders>
              <w:left w:val="single" w:sz="4" w:space="0" w:color="auto"/>
              <w:bottom w:val="single" w:sz="4" w:space="0" w:color="auto"/>
              <w:right w:val="single" w:sz="4" w:space="0" w:color="auto"/>
            </w:tcBorders>
            <w:shd w:val="clear" w:color="auto" w:fill="auto"/>
          </w:tcPr>
          <w:p w14:paraId="10B5CEC7" w14:textId="77777777" w:rsidR="000413C5" w:rsidRPr="008D714C" w:rsidRDefault="000413C5" w:rsidP="007F6468">
            <w:pPr>
              <w:jc w:val="right"/>
              <w:rPr>
                <w:rFonts w:ascii="Times New Roman" w:eastAsia="Times New Roman" w:hAnsi="Times New Roman" w:cs="Times New Roman"/>
                <w:szCs w:val="24"/>
                <w:lang w:eastAsia="ru-RU"/>
              </w:rPr>
            </w:pPr>
          </w:p>
        </w:tc>
        <w:tc>
          <w:tcPr>
            <w:tcW w:w="1588" w:type="dxa"/>
            <w:vMerge/>
            <w:tcBorders>
              <w:left w:val="single" w:sz="4" w:space="0" w:color="auto"/>
              <w:bottom w:val="single" w:sz="4" w:space="0" w:color="auto"/>
              <w:right w:val="single" w:sz="4" w:space="0" w:color="auto"/>
            </w:tcBorders>
            <w:shd w:val="clear" w:color="auto" w:fill="auto"/>
          </w:tcPr>
          <w:p w14:paraId="29CA5FE4" w14:textId="77777777" w:rsidR="000413C5" w:rsidRPr="008D714C" w:rsidRDefault="000413C5" w:rsidP="007F6468">
            <w:pPr>
              <w:jc w:val="right"/>
              <w:rPr>
                <w:rFonts w:ascii="Times New Roman" w:eastAsia="Times New Roman" w:hAnsi="Times New Roman" w:cs="Times New Roman"/>
                <w:szCs w:val="24"/>
                <w:lang w:eastAsia="ru-RU"/>
              </w:rPr>
            </w:pPr>
          </w:p>
        </w:tc>
        <w:tc>
          <w:tcPr>
            <w:tcW w:w="1276" w:type="dxa"/>
            <w:vMerge/>
            <w:tcBorders>
              <w:left w:val="single" w:sz="4" w:space="0" w:color="auto"/>
              <w:bottom w:val="single" w:sz="4" w:space="0" w:color="auto"/>
              <w:right w:val="single" w:sz="4" w:space="0" w:color="auto"/>
            </w:tcBorders>
            <w:shd w:val="clear" w:color="auto" w:fill="auto"/>
          </w:tcPr>
          <w:p w14:paraId="53CD7F20" w14:textId="77777777" w:rsidR="000413C5" w:rsidRPr="008D714C" w:rsidRDefault="000413C5" w:rsidP="007F6468">
            <w:pPr>
              <w:jc w:val="right"/>
              <w:rPr>
                <w:rFonts w:ascii="Times New Roman" w:eastAsia="Times New Roman" w:hAnsi="Times New Roman" w:cs="Times New Roman"/>
                <w:szCs w:val="24"/>
                <w:lang w:eastAsia="ru-RU"/>
              </w:rPr>
            </w:pPr>
          </w:p>
        </w:tc>
        <w:tc>
          <w:tcPr>
            <w:tcW w:w="1417" w:type="dxa"/>
            <w:vMerge/>
            <w:tcBorders>
              <w:left w:val="single" w:sz="4" w:space="0" w:color="auto"/>
              <w:bottom w:val="single" w:sz="4" w:space="0" w:color="auto"/>
              <w:right w:val="single" w:sz="4" w:space="0" w:color="auto"/>
            </w:tcBorders>
            <w:shd w:val="clear" w:color="auto" w:fill="auto"/>
          </w:tcPr>
          <w:p w14:paraId="0D92CB8A" w14:textId="77777777" w:rsidR="000413C5" w:rsidRPr="008D714C" w:rsidRDefault="000413C5" w:rsidP="007F6468">
            <w:pPr>
              <w:jc w:val="right"/>
              <w:rPr>
                <w:rFonts w:ascii="Times New Roman" w:eastAsia="Times New Roman" w:hAnsi="Times New Roman" w:cs="Times New Roman"/>
                <w:szCs w:val="24"/>
                <w:lang w:eastAsia="ru-RU"/>
              </w:rPr>
            </w:pPr>
          </w:p>
        </w:tc>
        <w:tc>
          <w:tcPr>
            <w:tcW w:w="1163" w:type="dxa"/>
            <w:vMerge/>
            <w:tcBorders>
              <w:left w:val="single" w:sz="4" w:space="0" w:color="auto"/>
              <w:bottom w:val="single" w:sz="4" w:space="0" w:color="auto"/>
              <w:right w:val="single" w:sz="4" w:space="0" w:color="auto"/>
            </w:tcBorders>
            <w:shd w:val="clear" w:color="auto" w:fill="auto"/>
          </w:tcPr>
          <w:p w14:paraId="53972999" w14:textId="77777777" w:rsidR="000413C5" w:rsidRPr="008D714C" w:rsidRDefault="000413C5" w:rsidP="007F6468">
            <w:pPr>
              <w:jc w:val="right"/>
              <w:rPr>
                <w:rFonts w:ascii="Times New Roman" w:eastAsia="Times New Roman" w:hAnsi="Times New Roman" w:cs="Times New Roman"/>
                <w:szCs w:val="24"/>
                <w:lang w:eastAsia="ru-RU"/>
              </w:rPr>
            </w:pPr>
          </w:p>
        </w:tc>
        <w:tc>
          <w:tcPr>
            <w:tcW w:w="963" w:type="dxa"/>
            <w:vMerge/>
            <w:tcBorders>
              <w:left w:val="single" w:sz="4" w:space="0" w:color="auto"/>
              <w:bottom w:val="single" w:sz="4" w:space="0" w:color="auto"/>
              <w:right w:val="single" w:sz="4" w:space="0" w:color="auto"/>
            </w:tcBorders>
            <w:vAlign w:val="center"/>
          </w:tcPr>
          <w:p w14:paraId="6923C2D3" w14:textId="77777777" w:rsidR="000413C5" w:rsidRPr="008D714C" w:rsidRDefault="000413C5" w:rsidP="007F64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1BF5F63E" w14:textId="1307C2A4" w:rsidR="000413C5" w:rsidRPr="005175EE" w:rsidRDefault="000413C5" w:rsidP="007F6468">
            <w:pPr>
              <w:rPr>
                <w:rFonts w:ascii="Times New Roman" w:eastAsia="Times New Roman" w:hAnsi="Times New Roman" w:cs="Times New Roman"/>
                <w:szCs w:val="24"/>
                <w:highlight w:val="yellow"/>
                <w:lang w:eastAsia="ru-RU"/>
              </w:rPr>
            </w:pPr>
            <w:r w:rsidRPr="007F6468">
              <w:rPr>
                <w:rFonts w:ascii="Times New Roman" w:hAnsi="Times New Roman" w:cs="Times New Roman"/>
              </w:rPr>
              <w:t>2. Количество распространен</w:t>
            </w:r>
            <w:r>
              <w:rPr>
                <w:rFonts w:ascii="Times New Roman" w:hAnsi="Times New Roman" w:cs="Times New Roman"/>
              </w:rPr>
              <w:t>-</w:t>
            </w:r>
            <w:r w:rsidRPr="007F6468">
              <w:rPr>
                <w:rFonts w:ascii="Times New Roman" w:hAnsi="Times New Roman" w:cs="Times New Roman"/>
              </w:rPr>
              <w:t>ной печатной продукции по вопросам поддержки деятельности ТСЖ и освещения вопросов управления многоквартир</w:t>
            </w:r>
            <w:r>
              <w:rPr>
                <w:rFonts w:ascii="Times New Roman" w:hAnsi="Times New Roman" w:cs="Times New Roman"/>
              </w:rPr>
              <w:t>-</w:t>
            </w:r>
            <w:r w:rsidRPr="007F6468">
              <w:rPr>
                <w:rFonts w:ascii="Times New Roman" w:hAnsi="Times New Roman" w:cs="Times New Roman"/>
              </w:rPr>
              <w:t>ным домом, шт</w:t>
            </w:r>
          </w:p>
        </w:tc>
        <w:tc>
          <w:tcPr>
            <w:tcW w:w="1134" w:type="dxa"/>
            <w:tcBorders>
              <w:top w:val="single" w:sz="4" w:space="0" w:color="auto"/>
              <w:left w:val="nil"/>
              <w:bottom w:val="single" w:sz="4" w:space="0" w:color="auto"/>
              <w:right w:val="single" w:sz="4" w:space="0" w:color="auto"/>
            </w:tcBorders>
            <w:shd w:val="clear" w:color="auto" w:fill="auto"/>
          </w:tcPr>
          <w:p w14:paraId="45F456FB" w14:textId="6230ADC3" w:rsidR="000413C5" w:rsidRPr="008D714C" w:rsidRDefault="000413C5" w:rsidP="007F6468">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1000</w:t>
            </w:r>
          </w:p>
        </w:tc>
      </w:tr>
      <w:tr w:rsidR="000413C5" w:rsidRPr="008D714C" w14:paraId="3A176614" w14:textId="77777777" w:rsidTr="00B026F5">
        <w:trPr>
          <w:trHeight w:val="850"/>
        </w:trPr>
        <w:tc>
          <w:tcPr>
            <w:tcW w:w="724" w:type="dxa"/>
            <w:vMerge/>
            <w:tcBorders>
              <w:left w:val="single" w:sz="4" w:space="0" w:color="auto"/>
              <w:bottom w:val="single" w:sz="4" w:space="0" w:color="auto"/>
              <w:right w:val="single" w:sz="4" w:space="0" w:color="auto"/>
            </w:tcBorders>
            <w:vAlign w:val="center"/>
            <w:hideMark/>
          </w:tcPr>
          <w:p w14:paraId="722F1232" w14:textId="77777777" w:rsidR="000413C5" w:rsidRPr="008D714C" w:rsidRDefault="000413C5" w:rsidP="000413C5">
            <w:pPr>
              <w:rPr>
                <w:rFonts w:ascii="Times New Roman" w:eastAsia="Times New Roman" w:hAnsi="Times New Roman" w:cs="Times New Roman"/>
                <w:szCs w:val="24"/>
                <w:lang w:eastAsia="ru-RU"/>
              </w:rPr>
            </w:pPr>
          </w:p>
        </w:tc>
        <w:tc>
          <w:tcPr>
            <w:tcW w:w="2410" w:type="dxa"/>
            <w:vMerge/>
            <w:tcBorders>
              <w:left w:val="single" w:sz="4" w:space="0" w:color="auto"/>
              <w:bottom w:val="single" w:sz="4" w:space="0" w:color="auto"/>
              <w:right w:val="single" w:sz="4" w:space="0" w:color="auto"/>
            </w:tcBorders>
            <w:vAlign w:val="center"/>
            <w:hideMark/>
          </w:tcPr>
          <w:p w14:paraId="12DA0A05" w14:textId="77777777" w:rsidR="000413C5" w:rsidRPr="008D714C" w:rsidRDefault="000413C5" w:rsidP="000413C5">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right w:val="single" w:sz="4" w:space="0" w:color="auto"/>
            </w:tcBorders>
            <w:shd w:val="clear" w:color="auto" w:fill="auto"/>
            <w:hideMark/>
          </w:tcPr>
          <w:p w14:paraId="51BF0D0D" w14:textId="77777777" w:rsidR="000413C5" w:rsidRPr="008D714C" w:rsidRDefault="000413C5" w:rsidP="000413C5">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vMerge w:val="restart"/>
            <w:tcBorders>
              <w:top w:val="single" w:sz="4" w:space="0" w:color="auto"/>
              <w:left w:val="single" w:sz="4" w:space="0" w:color="auto"/>
              <w:right w:val="single" w:sz="4" w:space="0" w:color="auto"/>
            </w:tcBorders>
            <w:shd w:val="clear" w:color="auto" w:fill="auto"/>
            <w:hideMark/>
          </w:tcPr>
          <w:p w14:paraId="29647E25"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1,88</w:t>
            </w:r>
          </w:p>
        </w:tc>
        <w:tc>
          <w:tcPr>
            <w:tcW w:w="1588" w:type="dxa"/>
            <w:vMerge w:val="restart"/>
            <w:tcBorders>
              <w:top w:val="single" w:sz="4" w:space="0" w:color="auto"/>
              <w:left w:val="single" w:sz="4" w:space="0" w:color="auto"/>
              <w:right w:val="single" w:sz="4" w:space="0" w:color="auto"/>
            </w:tcBorders>
            <w:shd w:val="clear" w:color="auto" w:fill="auto"/>
            <w:hideMark/>
          </w:tcPr>
          <w:p w14:paraId="0F4823CA"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right w:val="single" w:sz="4" w:space="0" w:color="auto"/>
            </w:tcBorders>
            <w:shd w:val="clear" w:color="auto" w:fill="auto"/>
            <w:hideMark/>
          </w:tcPr>
          <w:p w14:paraId="5D91C7C2" w14:textId="77777777" w:rsidR="000413C5" w:rsidRPr="008D714C" w:rsidRDefault="000413C5" w:rsidP="000413C5">
            <w:pPr>
              <w:jc w:val="right"/>
              <w:rPr>
                <w:rFonts w:ascii="Times New Roman" w:hAnsi="Times New Roman" w:cs="Times New Roman"/>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right w:val="single" w:sz="4" w:space="0" w:color="auto"/>
            </w:tcBorders>
            <w:shd w:val="clear" w:color="auto" w:fill="auto"/>
            <w:hideMark/>
          </w:tcPr>
          <w:p w14:paraId="3CA95357"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1,88</w:t>
            </w:r>
          </w:p>
        </w:tc>
        <w:tc>
          <w:tcPr>
            <w:tcW w:w="1163" w:type="dxa"/>
            <w:vMerge w:val="restart"/>
            <w:tcBorders>
              <w:top w:val="single" w:sz="4" w:space="0" w:color="auto"/>
              <w:left w:val="single" w:sz="4" w:space="0" w:color="auto"/>
              <w:right w:val="single" w:sz="4" w:space="0" w:color="auto"/>
            </w:tcBorders>
            <w:shd w:val="clear" w:color="auto" w:fill="auto"/>
            <w:hideMark/>
          </w:tcPr>
          <w:p w14:paraId="46EEFFBB" w14:textId="77777777" w:rsidR="000413C5" w:rsidRPr="008D714C" w:rsidRDefault="000413C5" w:rsidP="000413C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left w:val="single" w:sz="4" w:space="0" w:color="auto"/>
              <w:bottom w:val="single" w:sz="4" w:space="0" w:color="auto"/>
              <w:right w:val="single" w:sz="4" w:space="0" w:color="auto"/>
            </w:tcBorders>
            <w:vAlign w:val="center"/>
            <w:hideMark/>
          </w:tcPr>
          <w:p w14:paraId="59D57B94" w14:textId="77777777" w:rsidR="000413C5" w:rsidRPr="008D714C" w:rsidRDefault="000413C5" w:rsidP="000413C5">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6DF2C404" w14:textId="43E6204F" w:rsidR="000413C5" w:rsidRPr="005175EE" w:rsidRDefault="000413C5" w:rsidP="000413C5">
            <w:pPr>
              <w:rPr>
                <w:rFonts w:ascii="Times New Roman" w:hAnsi="Times New Roman" w:cs="Times New Roman"/>
                <w:highlight w:val="yellow"/>
              </w:rPr>
            </w:pPr>
            <w:r w:rsidRPr="007F6468">
              <w:rPr>
                <w:rFonts w:ascii="Times New Roman" w:eastAsia="Times New Roman" w:hAnsi="Times New Roman" w:cs="Times New Roman"/>
                <w:szCs w:val="24"/>
                <w:lang w:eastAsia="ru-RU"/>
              </w:rPr>
              <w:t xml:space="preserve">1. </w:t>
            </w:r>
            <w:r>
              <w:rPr>
                <w:rFonts w:ascii="Times New Roman" w:eastAsia="Times New Roman" w:hAnsi="Times New Roman" w:cs="Times New Roman"/>
                <w:szCs w:val="24"/>
                <w:lang w:eastAsia="ru-RU"/>
              </w:rPr>
              <w:t>Количество действующих ТСЖ, ед</w:t>
            </w:r>
          </w:p>
        </w:tc>
        <w:tc>
          <w:tcPr>
            <w:tcW w:w="1134" w:type="dxa"/>
            <w:tcBorders>
              <w:top w:val="single" w:sz="4" w:space="0" w:color="auto"/>
              <w:left w:val="nil"/>
              <w:bottom w:val="single" w:sz="4" w:space="0" w:color="auto"/>
              <w:right w:val="single" w:sz="4" w:space="0" w:color="auto"/>
            </w:tcBorders>
            <w:shd w:val="clear" w:color="auto" w:fill="auto"/>
            <w:hideMark/>
          </w:tcPr>
          <w:p w14:paraId="1556B2D6" w14:textId="2FFC0D2A" w:rsidR="000413C5" w:rsidRPr="008D714C" w:rsidRDefault="000413C5" w:rsidP="000413C5">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49</w:t>
            </w:r>
          </w:p>
        </w:tc>
      </w:tr>
      <w:tr w:rsidR="007F6468" w:rsidRPr="008D714C" w14:paraId="078B9E01" w14:textId="77777777" w:rsidTr="00B026F5">
        <w:trPr>
          <w:trHeight w:val="243"/>
        </w:trPr>
        <w:tc>
          <w:tcPr>
            <w:tcW w:w="724" w:type="dxa"/>
            <w:vMerge/>
            <w:tcBorders>
              <w:left w:val="single" w:sz="4" w:space="0" w:color="auto"/>
              <w:bottom w:val="single" w:sz="4" w:space="0" w:color="auto"/>
              <w:right w:val="single" w:sz="4" w:space="0" w:color="auto"/>
            </w:tcBorders>
            <w:vAlign w:val="center"/>
          </w:tcPr>
          <w:p w14:paraId="2EB3D8CB" w14:textId="77777777" w:rsidR="007F6468" w:rsidRPr="008D714C" w:rsidRDefault="007F6468" w:rsidP="007F6468">
            <w:pPr>
              <w:rPr>
                <w:rFonts w:ascii="Times New Roman" w:eastAsia="Times New Roman" w:hAnsi="Times New Roman" w:cs="Times New Roman"/>
                <w:szCs w:val="24"/>
                <w:lang w:eastAsia="ru-RU"/>
              </w:rPr>
            </w:pPr>
          </w:p>
        </w:tc>
        <w:tc>
          <w:tcPr>
            <w:tcW w:w="2410" w:type="dxa"/>
            <w:vMerge/>
            <w:tcBorders>
              <w:left w:val="single" w:sz="4" w:space="0" w:color="auto"/>
              <w:bottom w:val="single" w:sz="4" w:space="0" w:color="auto"/>
              <w:right w:val="single" w:sz="4" w:space="0" w:color="auto"/>
            </w:tcBorders>
            <w:vAlign w:val="center"/>
          </w:tcPr>
          <w:p w14:paraId="4490C12F" w14:textId="77777777" w:rsidR="007F6468" w:rsidRPr="008D714C" w:rsidRDefault="007F6468" w:rsidP="007F6468">
            <w:pPr>
              <w:rPr>
                <w:rFonts w:ascii="Times New Roman" w:eastAsia="Times New Roman" w:hAnsi="Times New Roman" w:cs="Times New Roman"/>
                <w:szCs w:val="24"/>
                <w:lang w:eastAsia="ru-RU"/>
              </w:rPr>
            </w:pPr>
          </w:p>
        </w:tc>
        <w:tc>
          <w:tcPr>
            <w:tcW w:w="850" w:type="dxa"/>
            <w:vMerge/>
            <w:tcBorders>
              <w:left w:val="single" w:sz="4" w:space="0" w:color="auto"/>
              <w:bottom w:val="single" w:sz="4" w:space="0" w:color="auto"/>
              <w:right w:val="single" w:sz="4" w:space="0" w:color="auto"/>
            </w:tcBorders>
            <w:shd w:val="clear" w:color="auto" w:fill="auto"/>
          </w:tcPr>
          <w:p w14:paraId="004FEEF6" w14:textId="77777777" w:rsidR="007F6468" w:rsidRPr="008D714C" w:rsidRDefault="007F6468" w:rsidP="007F6468">
            <w:pPr>
              <w:jc w:val="center"/>
              <w:rPr>
                <w:rFonts w:ascii="Times New Roman" w:eastAsia="Times New Roman" w:hAnsi="Times New Roman" w:cs="Times New Roman"/>
                <w:szCs w:val="24"/>
                <w:lang w:eastAsia="ru-RU"/>
              </w:rPr>
            </w:pPr>
          </w:p>
        </w:tc>
        <w:tc>
          <w:tcPr>
            <w:tcW w:w="1560" w:type="dxa"/>
            <w:vMerge/>
            <w:tcBorders>
              <w:left w:val="single" w:sz="4" w:space="0" w:color="auto"/>
              <w:bottom w:val="single" w:sz="4" w:space="0" w:color="auto"/>
              <w:right w:val="single" w:sz="4" w:space="0" w:color="auto"/>
            </w:tcBorders>
            <w:shd w:val="clear" w:color="auto" w:fill="auto"/>
          </w:tcPr>
          <w:p w14:paraId="158F0067" w14:textId="77777777" w:rsidR="007F6468" w:rsidRPr="008D714C" w:rsidRDefault="007F6468" w:rsidP="007F6468">
            <w:pPr>
              <w:jc w:val="right"/>
              <w:rPr>
                <w:rFonts w:ascii="Times New Roman" w:eastAsia="Times New Roman" w:hAnsi="Times New Roman" w:cs="Times New Roman"/>
                <w:szCs w:val="24"/>
                <w:lang w:eastAsia="ru-RU"/>
              </w:rPr>
            </w:pPr>
          </w:p>
        </w:tc>
        <w:tc>
          <w:tcPr>
            <w:tcW w:w="1588" w:type="dxa"/>
            <w:vMerge/>
            <w:tcBorders>
              <w:left w:val="single" w:sz="4" w:space="0" w:color="auto"/>
              <w:bottom w:val="single" w:sz="4" w:space="0" w:color="auto"/>
              <w:right w:val="single" w:sz="4" w:space="0" w:color="auto"/>
            </w:tcBorders>
            <w:shd w:val="clear" w:color="auto" w:fill="auto"/>
          </w:tcPr>
          <w:p w14:paraId="2A0F2944" w14:textId="77777777" w:rsidR="007F6468" w:rsidRPr="008D714C" w:rsidRDefault="007F6468" w:rsidP="007F6468">
            <w:pPr>
              <w:jc w:val="right"/>
              <w:rPr>
                <w:rFonts w:ascii="Times New Roman" w:eastAsia="Times New Roman" w:hAnsi="Times New Roman" w:cs="Times New Roman"/>
                <w:szCs w:val="24"/>
                <w:lang w:eastAsia="ru-RU"/>
              </w:rPr>
            </w:pPr>
          </w:p>
        </w:tc>
        <w:tc>
          <w:tcPr>
            <w:tcW w:w="1276" w:type="dxa"/>
            <w:vMerge/>
            <w:tcBorders>
              <w:left w:val="single" w:sz="4" w:space="0" w:color="auto"/>
              <w:bottom w:val="single" w:sz="4" w:space="0" w:color="auto"/>
              <w:right w:val="single" w:sz="4" w:space="0" w:color="auto"/>
            </w:tcBorders>
            <w:shd w:val="clear" w:color="auto" w:fill="auto"/>
          </w:tcPr>
          <w:p w14:paraId="22AEE03D" w14:textId="77777777" w:rsidR="007F6468" w:rsidRPr="008D714C" w:rsidRDefault="007F6468" w:rsidP="007F6468">
            <w:pPr>
              <w:jc w:val="right"/>
              <w:rPr>
                <w:rFonts w:ascii="Times New Roman" w:eastAsia="Times New Roman" w:hAnsi="Times New Roman" w:cs="Times New Roman"/>
                <w:szCs w:val="24"/>
                <w:lang w:eastAsia="ru-RU"/>
              </w:rPr>
            </w:pPr>
          </w:p>
        </w:tc>
        <w:tc>
          <w:tcPr>
            <w:tcW w:w="1417" w:type="dxa"/>
            <w:vMerge/>
            <w:tcBorders>
              <w:left w:val="single" w:sz="4" w:space="0" w:color="auto"/>
              <w:bottom w:val="single" w:sz="4" w:space="0" w:color="auto"/>
              <w:right w:val="single" w:sz="4" w:space="0" w:color="auto"/>
            </w:tcBorders>
            <w:shd w:val="clear" w:color="auto" w:fill="auto"/>
          </w:tcPr>
          <w:p w14:paraId="29DD5B9A" w14:textId="77777777" w:rsidR="007F6468" w:rsidRPr="008D714C" w:rsidRDefault="007F6468" w:rsidP="007F6468">
            <w:pPr>
              <w:jc w:val="right"/>
              <w:rPr>
                <w:rFonts w:ascii="Times New Roman" w:eastAsia="Times New Roman" w:hAnsi="Times New Roman" w:cs="Times New Roman"/>
                <w:szCs w:val="24"/>
                <w:lang w:eastAsia="ru-RU"/>
              </w:rPr>
            </w:pPr>
          </w:p>
        </w:tc>
        <w:tc>
          <w:tcPr>
            <w:tcW w:w="1163" w:type="dxa"/>
            <w:vMerge/>
            <w:tcBorders>
              <w:left w:val="single" w:sz="4" w:space="0" w:color="auto"/>
              <w:bottom w:val="single" w:sz="4" w:space="0" w:color="auto"/>
              <w:right w:val="single" w:sz="4" w:space="0" w:color="auto"/>
            </w:tcBorders>
            <w:shd w:val="clear" w:color="auto" w:fill="auto"/>
          </w:tcPr>
          <w:p w14:paraId="2C0FFBD0" w14:textId="77777777" w:rsidR="007F6468" w:rsidRPr="008D714C" w:rsidRDefault="007F6468" w:rsidP="007F6468">
            <w:pPr>
              <w:jc w:val="right"/>
              <w:rPr>
                <w:rFonts w:ascii="Times New Roman" w:eastAsia="Times New Roman" w:hAnsi="Times New Roman" w:cs="Times New Roman"/>
                <w:szCs w:val="24"/>
                <w:lang w:eastAsia="ru-RU"/>
              </w:rPr>
            </w:pPr>
          </w:p>
        </w:tc>
        <w:tc>
          <w:tcPr>
            <w:tcW w:w="963" w:type="dxa"/>
            <w:vMerge/>
            <w:tcBorders>
              <w:left w:val="single" w:sz="4" w:space="0" w:color="auto"/>
              <w:bottom w:val="single" w:sz="4" w:space="0" w:color="auto"/>
              <w:right w:val="single" w:sz="4" w:space="0" w:color="auto"/>
            </w:tcBorders>
            <w:vAlign w:val="center"/>
          </w:tcPr>
          <w:p w14:paraId="7C3C1E5F" w14:textId="77777777" w:rsidR="007F6468" w:rsidRPr="008D714C" w:rsidRDefault="007F6468" w:rsidP="007F6468">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29660B1D" w14:textId="6ABCB903" w:rsidR="007F6468" w:rsidRPr="005175EE" w:rsidRDefault="000413C5" w:rsidP="007F6468">
            <w:pPr>
              <w:rPr>
                <w:rFonts w:ascii="Times New Roman" w:eastAsia="Times New Roman" w:hAnsi="Times New Roman" w:cs="Times New Roman"/>
                <w:szCs w:val="24"/>
                <w:highlight w:val="yellow"/>
                <w:lang w:eastAsia="ru-RU"/>
              </w:rPr>
            </w:pPr>
            <w:r w:rsidRPr="007F6468">
              <w:rPr>
                <w:rFonts w:ascii="Times New Roman" w:hAnsi="Times New Roman" w:cs="Times New Roman"/>
              </w:rPr>
              <w:t>2. Количество распространен</w:t>
            </w:r>
            <w:r>
              <w:rPr>
                <w:rFonts w:ascii="Times New Roman" w:hAnsi="Times New Roman" w:cs="Times New Roman"/>
              </w:rPr>
              <w:t>-</w:t>
            </w:r>
            <w:r w:rsidRPr="007F6468">
              <w:rPr>
                <w:rFonts w:ascii="Times New Roman" w:hAnsi="Times New Roman" w:cs="Times New Roman"/>
              </w:rPr>
              <w:t xml:space="preserve">ной печатной продукции по вопросам поддержки </w:t>
            </w:r>
            <w:r w:rsidRPr="007F6468">
              <w:rPr>
                <w:rFonts w:ascii="Times New Roman" w:hAnsi="Times New Roman" w:cs="Times New Roman"/>
              </w:rPr>
              <w:lastRenderedPageBreak/>
              <w:t>деятельности ТСЖ и освещения вопросов управления многоквартир</w:t>
            </w:r>
            <w:r>
              <w:rPr>
                <w:rFonts w:ascii="Times New Roman" w:hAnsi="Times New Roman" w:cs="Times New Roman"/>
              </w:rPr>
              <w:t>-</w:t>
            </w:r>
            <w:r w:rsidRPr="007F6468">
              <w:rPr>
                <w:rFonts w:ascii="Times New Roman" w:hAnsi="Times New Roman" w:cs="Times New Roman"/>
              </w:rPr>
              <w:t>ным домом, шт</w:t>
            </w:r>
          </w:p>
        </w:tc>
        <w:tc>
          <w:tcPr>
            <w:tcW w:w="1134" w:type="dxa"/>
            <w:tcBorders>
              <w:top w:val="single" w:sz="4" w:space="0" w:color="auto"/>
              <w:left w:val="nil"/>
              <w:bottom w:val="single" w:sz="4" w:space="0" w:color="auto"/>
              <w:right w:val="single" w:sz="4" w:space="0" w:color="auto"/>
            </w:tcBorders>
            <w:shd w:val="clear" w:color="auto" w:fill="auto"/>
          </w:tcPr>
          <w:p w14:paraId="4AC520E4" w14:textId="0C068B30" w:rsidR="007F6468" w:rsidRPr="008D714C" w:rsidRDefault="007F6468" w:rsidP="007F6468">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1000</w:t>
            </w:r>
          </w:p>
        </w:tc>
      </w:tr>
      <w:tr w:rsidR="00E600E7" w:rsidRPr="008D714C" w14:paraId="2BF628E5" w14:textId="77777777" w:rsidTr="00B026F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1239314E"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372545DE" w14:textId="77777777" w:rsidR="00E600E7" w:rsidRPr="008D714C" w:rsidRDefault="00E600E7" w:rsidP="00E600E7">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F62017" w:rsidRPr="008D714C" w14:paraId="3EF190BD"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8BAB77"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3DB8A5" w14:textId="77777777" w:rsidR="00F62017" w:rsidRPr="008D714C" w:rsidRDefault="00F6201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КПМ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64E13F32"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0425647"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40 305,16</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7BF4B7F5"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6422DDB"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3E63480"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40 305,16</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1178FBC7"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5FBCA2" w14:textId="77777777" w:rsidR="00F62017" w:rsidRPr="008D714C" w:rsidRDefault="00F6201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8D48DA9"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D4B5B12"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F62017" w:rsidRPr="008D714C" w14:paraId="081B9DE7"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44A7C46" w14:textId="77777777" w:rsidR="00F62017" w:rsidRPr="008D714C" w:rsidRDefault="00F62017" w:rsidP="00F6201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88E6C8F" w14:textId="77777777" w:rsidR="00F62017" w:rsidRPr="008D714C" w:rsidRDefault="00F62017" w:rsidP="00F6201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1AE78FB4"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080B97E"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12 914,15</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2558ED18"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F8C6EC9"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2982F049"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12 914,15</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1F48DD24"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49585F88" w14:textId="77777777" w:rsidR="00F62017" w:rsidRPr="008D714C" w:rsidRDefault="00F62017" w:rsidP="00F6201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E55B9C0" w14:textId="77777777" w:rsidR="00F62017" w:rsidRPr="008D714C" w:rsidRDefault="00331FEA" w:rsidP="00331FE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w:t>
            </w:r>
            <w:r w:rsidR="00F62017" w:rsidRPr="008D714C">
              <w:rPr>
                <w:rFonts w:ascii="Times New Roman" w:eastAsia="Times New Roman" w:hAnsi="Times New Roman" w:cs="Times New Roman"/>
                <w:szCs w:val="24"/>
                <w:lang w:eastAsia="ru-RU"/>
              </w:rPr>
              <w:t xml:space="preserve"> </w:t>
            </w:r>
            <w:r w:rsidRPr="008D714C">
              <w:rPr>
                <w:rFonts w:ascii="Times New Roman" w:eastAsia="Times New Roman" w:hAnsi="Times New Roman" w:cs="Times New Roman"/>
                <w:szCs w:val="24"/>
                <w:lang w:eastAsia="ru-RU"/>
              </w:rPr>
              <w:t>Выполнение</w:t>
            </w:r>
            <w:r w:rsidR="00F62017" w:rsidRPr="008D714C">
              <w:rPr>
                <w:rFonts w:ascii="Times New Roman" w:eastAsia="Times New Roman" w:hAnsi="Times New Roman" w:cs="Times New Roman"/>
                <w:szCs w:val="24"/>
                <w:lang w:eastAsia="ru-RU"/>
              </w:rPr>
              <w:t xml:space="preserve"> обязательств по уплате взносов на капитальный ремонт,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9C3D052"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r>
      <w:tr w:rsidR="00F62017" w:rsidRPr="008D714C" w14:paraId="35EF8BB0"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6855EAB" w14:textId="77777777" w:rsidR="00F62017" w:rsidRPr="008D714C" w:rsidRDefault="00F62017" w:rsidP="00F6201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58D7EFD" w14:textId="77777777" w:rsidR="00F62017" w:rsidRPr="008D714C" w:rsidRDefault="00F62017" w:rsidP="00F6201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04DAAF2"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EA3C322"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13 426,72</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2B81B231"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99DC490"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248A9C16"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13 426,72</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7492AE50"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A36275A" w14:textId="77777777" w:rsidR="00F62017" w:rsidRPr="008D714C" w:rsidRDefault="00F62017" w:rsidP="00F6201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A907DF0" w14:textId="77777777" w:rsidR="00F62017" w:rsidRPr="008D714C" w:rsidRDefault="00F6201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w:t>
            </w:r>
            <w:r w:rsidR="00331FEA" w:rsidRPr="008D714C">
              <w:rPr>
                <w:rFonts w:ascii="Times New Roman" w:eastAsia="Times New Roman" w:hAnsi="Times New Roman" w:cs="Times New Roman"/>
                <w:szCs w:val="24"/>
                <w:lang w:eastAsia="ru-RU"/>
              </w:rPr>
              <w:t xml:space="preserve">Выполнение </w:t>
            </w:r>
            <w:r w:rsidRPr="008D714C">
              <w:rPr>
                <w:rFonts w:ascii="Times New Roman" w:eastAsia="Times New Roman" w:hAnsi="Times New Roman" w:cs="Times New Roman"/>
                <w:szCs w:val="24"/>
                <w:lang w:eastAsia="ru-RU"/>
              </w:rPr>
              <w:t>обязательств по уплате взносов на капитальный ремонт,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43C3CA7"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r>
      <w:tr w:rsidR="00F62017" w:rsidRPr="008D714C" w14:paraId="2427473C"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1CEC18B" w14:textId="77777777" w:rsidR="00F62017" w:rsidRPr="008D714C" w:rsidRDefault="00F62017" w:rsidP="00F6201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3E3CCD6" w14:textId="77777777" w:rsidR="00F62017" w:rsidRPr="008D714C" w:rsidRDefault="00F62017" w:rsidP="00F6201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535F154"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177F736"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13 964,29</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3253A856"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E6DBD4A"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30395C0"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13 964,29</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1B94C6BC"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598E7EC" w14:textId="77777777" w:rsidR="00F62017" w:rsidRPr="008D714C" w:rsidRDefault="00F62017" w:rsidP="00F6201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6062977" w14:textId="77777777" w:rsidR="00F62017" w:rsidRPr="008D714C" w:rsidRDefault="00F6201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w:t>
            </w:r>
            <w:r w:rsidR="00331FEA" w:rsidRPr="008D714C">
              <w:rPr>
                <w:rFonts w:ascii="Times New Roman" w:eastAsia="Times New Roman" w:hAnsi="Times New Roman" w:cs="Times New Roman"/>
                <w:szCs w:val="24"/>
                <w:lang w:eastAsia="ru-RU"/>
              </w:rPr>
              <w:t xml:space="preserve">Выполнение </w:t>
            </w:r>
            <w:r w:rsidRPr="008D714C">
              <w:rPr>
                <w:rFonts w:ascii="Times New Roman" w:eastAsia="Times New Roman" w:hAnsi="Times New Roman" w:cs="Times New Roman"/>
                <w:szCs w:val="24"/>
                <w:lang w:eastAsia="ru-RU"/>
              </w:rPr>
              <w:t>обязательств по уплате взносов на капитальный ремонт,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571A72C"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r>
      <w:tr w:rsidR="00E600E7" w:rsidRPr="008D714C" w14:paraId="785E6060" w14:textId="77777777" w:rsidTr="00B026F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11E49334" w14:textId="77777777" w:rsidR="00E600E7" w:rsidRPr="008D714C" w:rsidRDefault="00E600E7" w:rsidP="00E600E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08EFF388" w14:textId="77777777" w:rsidR="00E600E7" w:rsidRPr="008D714C" w:rsidRDefault="00E600E7" w:rsidP="00E600E7">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6 «Организация оценки недвижимости и регистрации права собственности на жилые помещения жилищного фонда ЗАТО Северск» подпрограммы 2</w:t>
            </w:r>
          </w:p>
        </w:tc>
      </w:tr>
      <w:tr w:rsidR="00F62017" w:rsidRPr="008D714C" w14:paraId="295EE6CF"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A43703"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6.1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DF5CE8" w14:textId="77777777" w:rsidR="00F62017" w:rsidRPr="008D714C" w:rsidRDefault="00F6201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КПМ «Организация оценки недвижимости и регистрации права собственности на жилые помещения </w:t>
            </w:r>
            <w:r w:rsidRPr="008D714C">
              <w:rPr>
                <w:rFonts w:ascii="Times New Roman" w:eastAsia="Times New Roman" w:hAnsi="Times New Roman" w:cs="Times New Roman"/>
                <w:szCs w:val="24"/>
                <w:lang w:eastAsia="ru-RU"/>
              </w:rPr>
              <w:lastRenderedPageBreak/>
              <w:t>жилищного фонда ЗАТО Северск»</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0FC22ED"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3D48E20"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1 023,00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6C5D4C06"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23A64C9"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25394E5C"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1 023,00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227FE302"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34976C" w14:textId="77777777" w:rsidR="00F62017" w:rsidRPr="008D714C" w:rsidRDefault="00F62017" w:rsidP="00F62017">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FA1DFF4"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01965B0"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F62017" w:rsidRPr="008D714C" w14:paraId="08947D09"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8C94CD2" w14:textId="77777777" w:rsidR="00F62017" w:rsidRPr="008D714C" w:rsidRDefault="00F62017" w:rsidP="00F62017">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D94E1EB" w14:textId="77777777" w:rsidR="00F62017" w:rsidRPr="008D714C" w:rsidRDefault="00F62017" w:rsidP="00F62017">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3ABAEBD" w14:textId="77777777" w:rsidR="00F62017" w:rsidRPr="008D714C" w:rsidRDefault="00F62017" w:rsidP="00F62017">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C5B759C"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341,00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7BBB9957"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6F69D3B"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1DFADFBD"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341,00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3C662070"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4F74D2B" w14:textId="77777777" w:rsidR="00F62017" w:rsidRPr="008D714C" w:rsidRDefault="00F62017" w:rsidP="00F62017">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0E58345B" w14:textId="77777777" w:rsidR="00F62017" w:rsidRPr="008D714C" w:rsidRDefault="00F62017" w:rsidP="00331FEA">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w:t>
            </w:r>
            <w:r w:rsidR="00331FEA" w:rsidRPr="008D714C">
              <w:rPr>
                <w:rFonts w:ascii="Times New Roman" w:eastAsia="Times New Roman" w:hAnsi="Times New Roman" w:cs="Times New Roman"/>
                <w:szCs w:val="24"/>
                <w:lang w:eastAsia="ru-RU"/>
              </w:rPr>
              <w:t>Количество жилых помещений, поставленных на государствен-</w:t>
            </w:r>
            <w:r w:rsidR="00331FEA" w:rsidRPr="008D714C">
              <w:rPr>
                <w:rFonts w:ascii="Times New Roman" w:eastAsia="Times New Roman" w:hAnsi="Times New Roman" w:cs="Times New Roman"/>
                <w:szCs w:val="24"/>
                <w:lang w:eastAsia="ru-RU"/>
              </w:rPr>
              <w:lastRenderedPageBreak/>
              <w:t>ный кадастро</w:t>
            </w:r>
            <w:r w:rsidR="00E3684C" w:rsidRPr="008D714C">
              <w:rPr>
                <w:rFonts w:ascii="Times New Roman" w:eastAsia="Times New Roman" w:hAnsi="Times New Roman" w:cs="Times New Roman"/>
                <w:szCs w:val="24"/>
                <w:lang w:eastAsia="ru-RU"/>
              </w:rPr>
              <w:t>-</w:t>
            </w:r>
            <w:r w:rsidR="00331FEA" w:rsidRPr="008D714C">
              <w:rPr>
                <w:rFonts w:ascii="Times New Roman" w:eastAsia="Times New Roman" w:hAnsi="Times New Roman" w:cs="Times New Roman"/>
                <w:szCs w:val="24"/>
                <w:lang w:eastAsia="ru-RU"/>
              </w:rPr>
              <w:t>вый учет, прошедших государствен-ную регистра</w:t>
            </w:r>
            <w:r w:rsidR="00E3684C" w:rsidRPr="008D714C">
              <w:rPr>
                <w:rFonts w:ascii="Times New Roman" w:eastAsia="Times New Roman" w:hAnsi="Times New Roman" w:cs="Times New Roman"/>
                <w:szCs w:val="24"/>
                <w:lang w:eastAsia="ru-RU"/>
              </w:rPr>
              <w:t>-</w:t>
            </w:r>
            <w:r w:rsidR="00331FEA" w:rsidRPr="008D714C">
              <w:rPr>
                <w:rFonts w:ascii="Times New Roman" w:eastAsia="Times New Roman" w:hAnsi="Times New Roman" w:cs="Times New Roman"/>
                <w:szCs w:val="24"/>
                <w:lang w:eastAsia="ru-RU"/>
              </w:rPr>
              <w:t>цию права собственности,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8DD3058" w14:textId="77777777" w:rsidR="00F62017" w:rsidRPr="008D714C" w:rsidRDefault="00F62017" w:rsidP="00F62017">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10</w:t>
            </w:r>
          </w:p>
        </w:tc>
      </w:tr>
      <w:tr w:rsidR="00331FEA" w:rsidRPr="008D714C" w14:paraId="29D1259A"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38D664F" w14:textId="77777777" w:rsidR="00331FEA" w:rsidRPr="008D714C" w:rsidRDefault="00331FEA" w:rsidP="00331FE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29ACCB4" w14:textId="77777777" w:rsidR="00331FEA" w:rsidRPr="008D714C" w:rsidRDefault="00331FEA" w:rsidP="00331FEA">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27ABCD5D" w14:textId="77777777" w:rsidR="00331FEA" w:rsidRPr="008D714C" w:rsidRDefault="00331FEA" w:rsidP="00331FEA">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4F23691" w14:textId="77777777" w:rsidR="00331FEA" w:rsidRPr="008D714C" w:rsidRDefault="00331FEA" w:rsidP="00331FEA">
            <w:pPr>
              <w:jc w:val="right"/>
              <w:rPr>
                <w:rFonts w:ascii="Times New Roman" w:hAnsi="Times New Roman" w:cs="Times New Roman"/>
              </w:rPr>
            </w:pPr>
            <w:r w:rsidRPr="008D714C">
              <w:rPr>
                <w:rFonts w:ascii="Times New Roman" w:eastAsia="Times New Roman" w:hAnsi="Times New Roman" w:cs="Times New Roman"/>
                <w:szCs w:val="24"/>
                <w:lang w:eastAsia="ru-RU"/>
              </w:rPr>
              <w:t>341,00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5B23FA9E" w14:textId="77777777" w:rsidR="00331FEA" w:rsidRPr="008D714C" w:rsidRDefault="00331FEA" w:rsidP="00331FE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E52641B" w14:textId="77777777" w:rsidR="00331FEA" w:rsidRPr="008D714C" w:rsidRDefault="00331FEA" w:rsidP="00331FE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09D71815" w14:textId="77777777" w:rsidR="00331FEA" w:rsidRPr="008D714C" w:rsidRDefault="00331FEA" w:rsidP="00331FEA">
            <w:pPr>
              <w:jc w:val="right"/>
              <w:rPr>
                <w:rFonts w:ascii="Times New Roman" w:hAnsi="Times New Roman" w:cs="Times New Roman"/>
              </w:rPr>
            </w:pPr>
            <w:r w:rsidRPr="008D714C">
              <w:rPr>
                <w:rFonts w:ascii="Times New Roman" w:eastAsia="Times New Roman" w:hAnsi="Times New Roman" w:cs="Times New Roman"/>
                <w:szCs w:val="24"/>
                <w:lang w:eastAsia="ru-RU"/>
              </w:rPr>
              <w:t>341,00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1BC3A0EB" w14:textId="77777777" w:rsidR="00331FEA" w:rsidRPr="008D714C" w:rsidRDefault="00331FEA" w:rsidP="00331FE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B010F31" w14:textId="77777777" w:rsidR="00331FEA" w:rsidRPr="008D714C" w:rsidRDefault="00331FEA" w:rsidP="00331FEA">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2B0B101" w14:textId="77777777" w:rsidR="00331FEA" w:rsidRPr="008D714C" w:rsidRDefault="00331FEA"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помещений, поставленных на государствен-ный</w:t>
            </w:r>
            <w:r w:rsidR="00E3684C" w:rsidRPr="008D714C">
              <w:rPr>
                <w:rFonts w:ascii="Times New Roman" w:eastAsia="Times New Roman" w:hAnsi="Times New Roman" w:cs="Times New Roman"/>
                <w:szCs w:val="24"/>
                <w:lang w:eastAsia="ru-RU"/>
              </w:rPr>
              <w:t xml:space="preserve"> </w:t>
            </w:r>
            <w:r w:rsidRPr="008D714C">
              <w:rPr>
                <w:rFonts w:ascii="Times New Roman" w:eastAsia="Times New Roman" w:hAnsi="Times New Roman" w:cs="Times New Roman"/>
                <w:szCs w:val="24"/>
                <w:lang w:eastAsia="ru-RU"/>
              </w:rPr>
              <w:t>кадастро</w:t>
            </w:r>
            <w:r w:rsidR="00E3684C"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вый учет, прошедших государствен-ную регистра</w:t>
            </w:r>
            <w:r w:rsidR="00E3684C" w:rsidRPr="008D714C">
              <w:rPr>
                <w:rFonts w:ascii="Times New Roman" w:eastAsia="Times New Roman" w:hAnsi="Times New Roman" w:cs="Times New Roman"/>
                <w:szCs w:val="24"/>
                <w:lang w:eastAsia="ru-RU"/>
              </w:rPr>
              <w:t>-</w:t>
            </w:r>
            <w:r w:rsidRPr="008D714C">
              <w:rPr>
                <w:rFonts w:ascii="Times New Roman" w:eastAsia="Times New Roman" w:hAnsi="Times New Roman" w:cs="Times New Roman"/>
                <w:szCs w:val="24"/>
                <w:lang w:eastAsia="ru-RU"/>
              </w:rPr>
              <w:t>цию права собственности,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F8343E9" w14:textId="77777777" w:rsidR="00331FEA" w:rsidRPr="008D714C" w:rsidRDefault="00331FEA" w:rsidP="00331FEA">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w:t>
            </w:r>
          </w:p>
        </w:tc>
      </w:tr>
      <w:tr w:rsidR="00E3684C" w:rsidRPr="008D714C" w14:paraId="18288F7F"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79C4442"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0F3847A"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392DF065"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26C35BF" w14:textId="77777777" w:rsidR="00E3684C" w:rsidRPr="008D714C" w:rsidRDefault="00E3684C" w:rsidP="00E3684C">
            <w:pPr>
              <w:jc w:val="right"/>
              <w:rPr>
                <w:rFonts w:ascii="Times New Roman" w:hAnsi="Times New Roman" w:cs="Times New Roman"/>
              </w:rPr>
            </w:pPr>
            <w:r w:rsidRPr="008D714C">
              <w:rPr>
                <w:rFonts w:ascii="Times New Roman" w:eastAsia="Times New Roman" w:hAnsi="Times New Roman" w:cs="Times New Roman"/>
                <w:szCs w:val="24"/>
                <w:lang w:eastAsia="ru-RU"/>
              </w:rPr>
              <w:t>341,00</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7C56BF2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6F0CC35"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7ED6E331" w14:textId="77777777" w:rsidR="00E3684C" w:rsidRPr="008D714C" w:rsidRDefault="00E3684C" w:rsidP="00E3684C">
            <w:pPr>
              <w:jc w:val="right"/>
              <w:rPr>
                <w:rFonts w:ascii="Times New Roman" w:hAnsi="Times New Roman" w:cs="Times New Roman"/>
              </w:rPr>
            </w:pPr>
            <w:r w:rsidRPr="008D714C">
              <w:rPr>
                <w:rFonts w:ascii="Times New Roman" w:eastAsia="Times New Roman" w:hAnsi="Times New Roman" w:cs="Times New Roman"/>
                <w:szCs w:val="24"/>
                <w:lang w:eastAsia="ru-RU"/>
              </w:rPr>
              <w:t>341,00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14D6DC1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1C7348E"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237F445"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1. Количество жилых помещений, поставленных на государствен-ный кадастро-вый учет, прошедших государствен-ную регистра-цию права </w:t>
            </w:r>
            <w:r w:rsidRPr="008D714C">
              <w:rPr>
                <w:rFonts w:ascii="Times New Roman" w:eastAsia="Times New Roman" w:hAnsi="Times New Roman" w:cs="Times New Roman"/>
                <w:szCs w:val="24"/>
                <w:lang w:eastAsia="ru-RU"/>
              </w:rPr>
              <w:lastRenderedPageBreak/>
              <w:t>собственности,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7A2B5E2"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10</w:t>
            </w:r>
          </w:p>
        </w:tc>
      </w:tr>
      <w:tr w:rsidR="00E3684C" w:rsidRPr="008D714C" w14:paraId="48D12D57" w14:textId="77777777" w:rsidTr="00B026F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14:paraId="6715C04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w:t>
            </w:r>
          </w:p>
        </w:tc>
        <w:tc>
          <w:tcPr>
            <w:tcW w:w="14346" w:type="dxa"/>
            <w:gridSpan w:val="10"/>
            <w:tcBorders>
              <w:top w:val="single" w:sz="4" w:space="0" w:color="auto"/>
              <w:left w:val="nil"/>
              <w:bottom w:val="single" w:sz="4" w:space="0" w:color="auto"/>
              <w:right w:val="single" w:sz="4" w:space="0" w:color="auto"/>
            </w:tcBorders>
            <w:shd w:val="clear" w:color="auto" w:fill="auto"/>
            <w:hideMark/>
          </w:tcPr>
          <w:p w14:paraId="487EF030" w14:textId="77777777" w:rsidR="00E3684C" w:rsidRPr="008D714C" w:rsidRDefault="00E3684C" w:rsidP="002358A5">
            <w:pPr>
              <w:jc w:val="both"/>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Задача 7 «</w:t>
            </w:r>
            <w:r w:rsidR="00CF7832" w:rsidRPr="008D714C">
              <w:rPr>
                <w:rFonts w:ascii="Times New Roman" w:hAnsi="Times New Roman" w:cs="Times New Roman"/>
                <w:szCs w:val="24"/>
              </w:rPr>
              <w:t>Создание условий для беспрепятственного доступа инвалидов к жилым помещениям в многоквартирных домах</w:t>
            </w:r>
            <w:r w:rsidRPr="008D714C">
              <w:rPr>
                <w:rFonts w:ascii="Times New Roman" w:eastAsia="Times New Roman" w:hAnsi="Times New Roman" w:cs="Times New Roman"/>
                <w:szCs w:val="24"/>
                <w:lang w:eastAsia="ru-RU"/>
              </w:rPr>
              <w:t>» подпрограммы 2</w:t>
            </w:r>
          </w:p>
        </w:tc>
      </w:tr>
      <w:tr w:rsidR="00E3684C" w:rsidRPr="008D714C" w14:paraId="6D6FB228"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BC53C86"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8AF92F4"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Основное мероприятие. Изготовление и установка пандусов и поручней в жилых домах, в т.ч.: </w:t>
            </w:r>
          </w:p>
        </w:tc>
        <w:tc>
          <w:tcPr>
            <w:tcW w:w="850" w:type="dxa"/>
            <w:tcBorders>
              <w:top w:val="single" w:sz="4" w:space="0" w:color="auto"/>
              <w:left w:val="nil"/>
              <w:bottom w:val="single" w:sz="4" w:space="0" w:color="auto"/>
              <w:right w:val="single" w:sz="4" w:space="0" w:color="auto"/>
            </w:tcBorders>
            <w:shd w:val="clear" w:color="auto" w:fill="auto"/>
            <w:hideMark/>
          </w:tcPr>
          <w:p w14:paraId="02A59647"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nil"/>
              <w:bottom w:val="single" w:sz="4" w:space="0" w:color="auto"/>
              <w:right w:val="single" w:sz="4" w:space="0" w:color="auto"/>
            </w:tcBorders>
            <w:shd w:val="clear" w:color="auto" w:fill="auto"/>
            <w:hideMark/>
          </w:tcPr>
          <w:p w14:paraId="2582CA2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360,87</w:t>
            </w:r>
          </w:p>
        </w:tc>
        <w:tc>
          <w:tcPr>
            <w:tcW w:w="1588" w:type="dxa"/>
            <w:tcBorders>
              <w:top w:val="single" w:sz="4" w:space="0" w:color="auto"/>
              <w:left w:val="nil"/>
              <w:bottom w:val="single" w:sz="4" w:space="0" w:color="auto"/>
              <w:right w:val="single" w:sz="4" w:space="0" w:color="auto"/>
            </w:tcBorders>
            <w:shd w:val="clear" w:color="auto" w:fill="auto"/>
            <w:hideMark/>
          </w:tcPr>
          <w:p w14:paraId="25931CE2"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17C7D03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678C683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360,87</w:t>
            </w:r>
          </w:p>
        </w:tc>
        <w:tc>
          <w:tcPr>
            <w:tcW w:w="1163" w:type="dxa"/>
            <w:tcBorders>
              <w:top w:val="single" w:sz="4" w:space="0" w:color="auto"/>
              <w:left w:val="nil"/>
              <w:bottom w:val="single" w:sz="4" w:space="0" w:color="auto"/>
              <w:right w:val="single" w:sz="4" w:space="0" w:color="auto"/>
            </w:tcBorders>
            <w:shd w:val="clear" w:color="auto" w:fill="auto"/>
            <w:hideMark/>
          </w:tcPr>
          <w:p w14:paraId="1087A8D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6591FB"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single" w:sz="4" w:space="0" w:color="auto"/>
              <w:left w:val="nil"/>
              <w:bottom w:val="single" w:sz="4" w:space="0" w:color="auto"/>
              <w:right w:val="single" w:sz="4" w:space="0" w:color="auto"/>
            </w:tcBorders>
            <w:shd w:val="clear" w:color="auto" w:fill="auto"/>
            <w:hideMark/>
          </w:tcPr>
          <w:p w14:paraId="369E1B68"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single" w:sz="4" w:space="0" w:color="auto"/>
              <w:left w:val="nil"/>
              <w:bottom w:val="single" w:sz="4" w:space="0" w:color="auto"/>
              <w:right w:val="single" w:sz="4" w:space="0" w:color="auto"/>
            </w:tcBorders>
            <w:shd w:val="clear" w:color="auto" w:fill="auto"/>
            <w:hideMark/>
          </w:tcPr>
          <w:p w14:paraId="6A8E3AB9"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3684C" w:rsidRPr="008D714C" w14:paraId="25DF6561"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1129866"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16D623C"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0C5E8845"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single" w:sz="4" w:space="0" w:color="auto"/>
              <w:left w:val="nil"/>
              <w:bottom w:val="single" w:sz="4" w:space="0" w:color="auto"/>
              <w:right w:val="single" w:sz="4" w:space="0" w:color="auto"/>
            </w:tcBorders>
            <w:shd w:val="clear" w:color="auto" w:fill="auto"/>
            <w:hideMark/>
          </w:tcPr>
          <w:p w14:paraId="219E64E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588" w:type="dxa"/>
            <w:tcBorders>
              <w:top w:val="single" w:sz="4" w:space="0" w:color="auto"/>
              <w:left w:val="nil"/>
              <w:bottom w:val="single" w:sz="4" w:space="0" w:color="auto"/>
              <w:right w:val="single" w:sz="4" w:space="0" w:color="auto"/>
            </w:tcBorders>
            <w:shd w:val="clear" w:color="auto" w:fill="auto"/>
            <w:hideMark/>
          </w:tcPr>
          <w:p w14:paraId="5491E7B4"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7C72D2E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5C120B69"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163" w:type="dxa"/>
            <w:tcBorders>
              <w:top w:val="single" w:sz="4" w:space="0" w:color="auto"/>
              <w:left w:val="nil"/>
              <w:bottom w:val="single" w:sz="4" w:space="0" w:color="auto"/>
              <w:right w:val="single" w:sz="4" w:space="0" w:color="auto"/>
            </w:tcBorders>
            <w:shd w:val="clear" w:color="auto" w:fill="auto"/>
            <w:hideMark/>
          </w:tcPr>
          <w:p w14:paraId="3B4CA22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05F64276"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53605F7D" w14:textId="77777777" w:rsidR="00E3684C" w:rsidRPr="008D714C" w:rsidRDefault="00E3684C" w:rsidP="002358A5">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домов, оборудованных пандусами и поручнями для беспрепятствен-ного доступа инвалидов, ед</w:t>
            </w:r>
          </w:p>
        </w:tc>
        <w:tc>
          <w:tcPr>
            <w:tcW w:w="1134" w:type="dxa"/>
            <w:tcBorders>
              <w:top w:val="single" w:sz="4" w:space="0" w:color="auto"/>
              <w:left w:val="nil"/>
              <w:bottom w:val="single" w:sz="4" w:space="0" w:color="auto"/>
              <w:right w:val="single" w:sz="4" w:space="0" w:color="auto"/>
            </w:tcBorders>
            <w:shd w:val="clear" w:color="auto" w:fill="auto"/>
            <w:hideMark/>
          </w:tcPr>
          <w:p w14:paraId="333C283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E3684C" w:rsidRPr="008D714C" w14:paraId="4A01A9E6"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640F1D7"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48A700B"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4DF90C8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single" w:sz="4" w:space="0" w:color="auto"/>
              <w:left w:val="nil"/>
              <w:bottom w:val="single" w:sz="4" w:space="0" w:color="auto"/>
              <w:right w:val="single" w:sz="4" w:space="0" w:color="auto"/>
            </w:tcBorders>
            <w:shd w:val="clear" w:color="auto" w:fill="auto"/>
            <w:hideMark/>
          </w:tcPr>
          <w:p w14:paraId="6663135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588" w:type="dxa"/>
            <w:tcBorders>
              <w:top w:val="single" w:sz="4" w:space="0" w:color="auto"/>
              <w:left w:val="nil"/>
              <w:bottom w:val="single" w:sz="4" w:space="0" w:color="auto"/>
              <w:right w:val="single" w:sz="4" w:space="0" w:color="auto"/>
            </w:tcBorders>
            <w:shd w:val="clear" w:color="auto" w:fill="auto"/>
            <w:hideMark/>
          </w:tcPr>
          <w:p w14:paraId="01E9476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6D64CB4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4ED7379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163" w:type="dxa"/>
            <w:tcBorders>
              <w:top w:val="single" w:sz="4" w:space="0" w:color="auto"/>
              <w:left w:val="nil"/>
              <w:bottom w:val="single" w:sz="4" w:space="0" w:color="auto"/>
              <w:right w:val="single" w:sz="4" w:space="0" w:color="auto"/>
            </w:tcBorders>
            <w:shd w:val="clear" w:color="auto" w:fill="auto"/>
            <w:hideMark/>
          </w:tcPr>
          <w:p w14:paraId="317D6444"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27C6390"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69046380" w14:textId="77777777" w:rsidR="00E3684C" w:rsidRPr="008D714C" w:rsidRDefault="00E3684C" w:rsidP="002358A5">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домов, оборудованных пандусами и поручнями для беспрепятствен-ного доступа инвалидов, ед</w:t>
            </w:r>
          </w:p>
        </w:tc>
        <w:tc>
          <w:tcPr>
            <w:tcW w:w="1134" w:type="dxa"/>
            <w:tcBorders>
              <w:top w:val="single" w:sz="4" w:space="0" w:color="auto"/>
              <w:left w:val="nil"/>
              <w:bottom w:val="single" w:sz="4" w:space="0" w:color="auto"/>
              <w:right w:val="single" w:sz="4" w:space="0" w:color="auto"/>
            </w:tcBorders>
            <w:shd w:val="clear" w:color="auto" w:fill="auto"/>
            <w:hideMark/>
          </w:tcPr>
          <w:p w14:paraId="686A1DAF"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E3684C" w:rsidRPr="008D714C" w14:paraId="14F49451"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CDFC8E7"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02B126B"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14:paraId="3F6E7E2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single" w:sz="4" w:space="0" w:color="auto"/>
              <w:left w:val="nil"/>
              <w:bottom w:val="single" w:sz="4" w:space="0" w:color="auto"/>
              <w:right w:val="single" w:sz="4" w:space="0" w:color="auto"/>
            </w:tcBorders>
            <w:shd w:val="clear" w:color="auto" w:fill="auto"/>
            <w:hideMark/>
          </w:tcPr>
          <w:p w14:paraId="0CEB15A9"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588" w:type="dxa"/>
            <w:tcBorders>
              <w:top w:val="single" w:sz="4" w:space="0" w:color="auto"/>
              <w:left w:val="nil"/>
              <w:bottom w:val="single" w:sz="4" w:space="0" w:color="auto"/>
              <w:right w:val="single" w:sz="4" w:space="0" w:color="auto"/>
            </w:tcBorders>
            <w:shd w:val="clear" w:color="auto" w:fill="auto"/>
            <w:hideMark/>
          </w:tcPr>
          <w:p w14:paraId="31AAA64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7ABA8A65"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615C4E42"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163" w:type="dxa"/>
            <w:tcBorders>
              <w:top w:val="single" w:sz="4" w:space="0" w:color="auto"/>
              <w:left w:val="nil"/>
              <w:bottom w:val="single" w:sz="4" w:space="0" w:color="auto"/>
              <w:right w:val="single" w:sz="4" w:space="0" w:color="auto"/>
            </w:tcBorders>
            <w:shd w:val="clear" w:color="auto" w:fill="auto"/>
            <w:hideMark/>
          </w:tcPr>
          <w:p w14:paraId="2D3326B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E606A03"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hideMark/>
          </w:tcPr>
          <w:p w14:paraId="73CFA56A" w14:textId="77777777" w:rsidR="00E3684C" w:rsidRPr="008D714C" w:rsidRDefault="00E3684C" w:rsidP="002358A5">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жилых домов, оборудованных пандусами и поручнями для беспрепятствен-ного доступа инвалидов, ед</w:t>
            </w:r>
          </w:p>
        </w:tc>
        <w:tc>
          <w:tcPr>
            <w:tcW w:w="1134" w:type="dxa"/>
            <w:tcBorders>
              <w:top w:val="single" w:sz="4" w:space="0" w:color="auto"/>
              <w:left w:val="nil"/>
              <w:bottom w:val="single" w:sz="4" w:space="0" w:color="auto"/>
              <w:right w:val="single" w:sz="4" w:space="0" w:color="auto"/>
            </w:tcBorders>
            <w:shd w:val="clear" w:color="auto" w:fill="auto"/>
            <w:hideMark/>
          </w:tcPr>
          <w:p w14:paraId="0009D9C9"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E3684C" w:rsidRPr="008D714C" w14:paraId="35954AB5" w14:textId="77777777" w:rsidTr="00B026F5">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14:paraId="05EAA5EC"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14:paraId="15EBFC3D"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Оборудование подъездов многоквартирных </w:t>
            </w:r>
            <w:r w:rsidRPr="008D714C">
              <w:rPr>
                <w:rFonts w:ascii="Times New Roman" w:eastAsia="Times New Roman" w:hAnsi="Times New Roman" w:cs="Times New Roman"/>
                <w:szCs w:val="24"/>
                <w:lang w:eastAsia="ru-RU"/>
              </w:rPr>
              <w:lastRenderedPageBreak/>
              <w:t>домов пандусами и поручнями</w:t>
            </w:r>
          </w:p>
        </w:tc>
        <w:tc>
          <w:tcPr>
            <w:tcW w:w="850" w:type="dxa"/>
            <w:tcBorders>
              <w:top w:val="nil"/>
              <w:left w:val="nil"/>
              <w:bottom w:val="single" w:sz="4" w:space="0" w:color="auto"/>
              <w:right w:val="single" w:sz="4" w:space="0" w:color="auto"/>
            </w:tcBorders>
            <w:shd w:val="clear" w:color="auto" w:fill="auto"/>
            <w:hideMark/>
          </w:tcPr>
          <w:p w14:paraId="1938659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Всего</w:t>
            </w:r>
          </w:p>
        </w:tc>
        <w:tc>
          <w:tcPr>
            <w:tcW w:w="1560" w:type="dxa"/>
            <w:tcBorders>
              <w:top w:val="nil"/>
              <w:left w:val="nil"/>
              <w:bottom w:val="single" w:sz="4" w:space="0" w:color="auto"/>
              <w:right w:val="single" w:sz="4" w:space="0" w:color="auto"/>
            </w:tcBorders>
            <w:shd w:val="clear" w:color="auto" w:fill="auto"/>
            <w:hideMark/>
          </w:tcPr>
          <w:p w14:paraId="239EAA7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360,87</w:t>
            </w:r>
          </w:p>
        </w:tc>
        <w:tc>
          <w:tcPr>
            <w:tcW w:w="1588" w:type="dxa"/>
            <w:tcBorders>
              <w:top w:val="nil"/>
              <w:left w:val="nil"/>
              <w:bottom w:val="single" w:sz="4" w:space="0" w:color="auto"/>
              <w:right w:val="single" w:sz="4" w:space="0" w:color="auto"/>
            </w:tcBorders>
            <w:shd w:val="clear" w:color="auto" w:fill="auto"/>
            <w:hideMark/>
          </w:tcPr>
          <w:p w14:paraId="18FF7A7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1C0ABF1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6351993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360,87</w:t>
            </w:r>
          </w:p>
        </w:tc>
        <w:tc>
          <w:tcPr>
            <w:tcW w:w="1163" w:type="dxa"/>
            <w:tcBorders>
              <w:top w:val="nil"/>
              <w:left w:val="nil"/>
              <w:bottom w:val="single" w:sz="4" w:space="0" w:color="auto"/>
              <w:right w:val="single" w:sz="4" w:space="0" w:color="auto"/>
            </w:tcBorders>
            <w:shd w:val="clear" w:color="auto" w:fill="auto"/>
            <w:hideMark/>
          </w:tcPr>
          <w:p w14:paraId="4C70A8BA"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nil"/>
              <w:left w:val="single" w:sz="4" w:space="0" w:color="auto"/>
              <w:bottom w:val="single" w:sz="4" w:space="0" w:color="auto"/>
              <w:right w:val="single" w:sz="4" w:space="0" w:color="auto"/>
            </w:tcBorders>
            <w:shd w:val="clear" w:color="auto" w:fill="auto"/>
            <w:hideMark/>
          </w:tcPr>
          <w:p w14:paraId="1905D32C"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УЖКХ ТиС</w:t>
            </w:r>
          </w:p>
        </w:tc>
        <w:tc>
          <w:tcPr>
            <w:tcW w:w="1985" w:type="dxa"/>
            <w:tcBorders>
              <w:top w:val="nil"/>
              <w:left w:val="nil"/>
              <w:bottom w:val="single" w:sz="4" w:space="0" w:color="auto"/>
              <w:right w:val="single" w:sz="4" w:space="0" w:color="auto"/>
            </w:tcBorders>
            <w:shd w:val="clear" w:color="auto" w:fill="auto"/>
            <w:hideMark/>
          </w:tcPr>
          <w:p w14:paraId="0F82EC2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c>
          <w:tcPr>
            <w:tcW w:w="1134" w:type="dxa"/>
            <w:tcBorders>
              <w:top w:val="nil"/>
              <w:left w:val="nil"/>
              <w:bottom w:val="single" w:sz="4" w:space="0" w:color="auto"/>
              <w:right w:val="single" w:sz="4" w:space="0" w:color="auto"/>
            </w:tcBorders>
            <w:shd w:val="clear" w:color="auto" w:fill="auto"/>
            <w:hideMark/>
          </w:tcPr>
          <w:p w14:paraId="2CAAF567"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X</w:t>
            </w:r>
          </w:p>
        </w:tc>
      </w:tr>
      <w:tr w:rsidR="00E3684C" w:rsidRPr="008D714C" w14:paraId="19119556"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3B5FD6E0"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66C31009"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644B201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nil"/>
              <w:left w:val="nil"/>
              <w:bottom w:val="single" w:sz="4" w:space="0" w:color="auto"/>
              <w:right w:val="single" w:sz="4" w:space="0" w:color="auto"/>
            </w:tcBorders>
            <w:shd w:val="clear" w:color="auto" w:fill="auto"/>
            <w:hideMark/>
          </w:tcPr>
          <w:p w14:paraId="311B88C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588" w:type="dxa"/>
            <w:tcBorders>
              <w:top w:val="nil"/>
              <w:left w:val="nil"/>
              <w:bottom w:val="single" w:sz="4" w:space="0" w:color="auto"/>
              <w:right w:val="single" w:sz="4" w:space="0" w:color="auto"/>
            </w:tcBorders>
            <w:shd w:val="clear" w:color="auto" w:fill="auto"/>
            <w:hideMark/>
          </w:tcPr>
          <w:p w14:paraId="085BBD8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4283699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4677B05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163" w:type="dxa"/>
            <w:tcBorders>
              <w:top w:val="nil"/>
              <w:left w:val="nil"/>
              <w:bottom w:val="single" w:sz="4" w:space="0" w:color="auto"/>
              <w:right w:val="single" w:sz="4" w:space="0" w:color="auto"/>
            </w:tcBorders>
            <w:shd w:val="clear" w:color="auto" w:fill="auto"/>
            <w:hideMark/>
          </w:tcPr>
          <w:p w14:paraId="78B58AB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679791C1"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3CBF7BF2"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пандусов и поручней, ед</w:t>
            </w:r>
          </w:p>
        </w:tc>
        <w:tc>
          <w:tcPr>
            <w:tcW w:w="1134" w:type="dxa"/>
            <w:tcBorders>
              <w:top w:val="nil"/>
              <w:left w:val="nil"/>
              <w:bottom w:val="single" w:sz="4" w:space="0" w:color="auto"/>
              <w:right w:val="single" w:sz="4" w:space="0" w:color="auto"/>
            </w:tcBorders>
            <w:shd w:val="clear" w:color="auto" w:fill="auto"/>
            <w:hideMark/>
          </w:tcPr>
          <w:p w14:paraId="1902BCC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E3684C" w:rsidRPr="008D714C" w14:paraId="52997CB5"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529AB2B2"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13C6482F"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38CBEDAB"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nil"/>
              <w:left w:val="nil"/>
              <w:bottom w:val="single" w:sz="4" w:space="0" w:color="auto"/>
              <w:right w:val="single" w:sz="4" w:space="0" w:color="auto"/>
            </w:tcBorders>
            <w:shd w:val="clear" w:color="auto" w:fill="auto"/>
            <w:hideMark/>
          </w:tcPr>
          <w:p w14:paraId="0269949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588" w:type="dxa"/>
            <w:tcBorders>
              <w:top w:val="nil"/>
              <w:left w:val="nil"/>
              <w:bottom w:val="single" w:sz="4" w:space="0" w:color="auto"/>
              <w:right w:val="single" w:sz="4" w:space="0" w:color="auto"/>
            </w:tcBorders>
            <w:shd w:val="clear" w:color="auto" w:fill="auto"/>
            <w:hideMark/>
          </w:tcPr>
          <w:p w14:paraId="2776F632"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19CFA79F"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4E5E45D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163" w:type="dxa"/>
            <w:tcBorders>
              <w:top w:val="nil"/>
              <w:left w:val="nil"/>
              <w:bottom w:val="single" w:sz="4" w:space="0" w:color="auto"/>
              <w:right w:val="single" w:sz="4" w:space="0" w:color="auto"/>
            </w:tcBorders>
            <w:shd w:val="clear" w:color="auto" w:fill="auto"/>
            <w:hideMark/>
          </w:tcPr>
          <w:p w14:paraId="11AB3DF4"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7174671F"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19A4F3EB"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пандусов и поручней, ед</w:t>
            </w:r>
          </w:p>
        </w:tc>
        <w:tc>
          <w:tcPr>
            <w:tcW w:w="1134" w:type="dxa"/>
            <w:tcBorders>
              <w:top w:val="nil"/>
              <w:left w:val="nil"/>
              <w:bottom w:val="single" w:sz="4" w:space="0" w:color="auto"/>
              <w:right w:val="single" w:sz="4" w:space="0" w:color="auto"/>
            </w:tcBorders>
            <w:shd w:val="clear" w:color="auto" w:fill="auto"/>
            <w:hideMark/>
          </w:tcPr>
          <w:p w14:paraId="682E485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E3684C" w:rsidRPr="008D714C" w14:paraId="4C7F299D" w14:textId="77777777" w:rsidTr="00B026F5">
        <w:trPr>
          <w:trHeight w:val="20"/>
        </w:trPr>
        <w:tc>
          <w:tcPr>
            <w:tcW w:w="724" w:type="dxa"/>
            <w:vMerge/>
            <w:tcBorders>
              <w:top w:val="nil"/>
              <w:left w:val="single" w:sz="4" w:space="0" w:color="auto"/>
              <w:bottom w:val="single" w:sz="4" w:space="0" w:color="auto"/>
              <w:right w:val="single" w:sz="4" w:space="0" w:color="auto"/>
            </w:tcBorders>
            <w:vAlign w:val="center"/>
            <w:hideMark/>
          </w:tcPr>
          <w:p w14:paraId="6551FC73"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14:paraId="154EB9AC" w14:textId="77777777" w:rsidR="00E3684C" w:rsidRPr="008D714C" w:rsidRDefault="00E3684C" w:rsidP="00E3684C">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14:paraId="0835B28F"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nil"/>
              <w:left w:val="nil"/>
              <w:bottom w:val="single" w:sz="4" w:space="0" w:color="auto"/>
              <w:right w:val="single" w:sz="4" w:space="0" w:color="auto"/>
            </w:tcBorders>
            <w:shd w:val="clear" w:color="auto" w:fill="auto"/>
            <w:hideMark/>
          </w:tcPr>
          <w:p w14:paraId="0F0FDED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588" w:type="dxa"/>
            <w:tcBorders>
              <w:top w:val="nil"/>
              <w:left w:val="nil"/>
              <w:bottom w:val="single" w:sz="4" w:space="0" w:color="auto"/>
              <w:right w:val="single" w:sz="4" w:space="0" w:color="auto"/>
            </w:tcBorders>
            <w:shd w:val="clear" w:color="auto" w:fill="auto"/>
            <w:hideMark/>
          </w:tcPr>
          <w:p w14:paraId="6EE464C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14:paraId="4AFAE02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nil"/>
              <w:bottom w:val="single" w:sz="4" w:space="0" w:color="auto"/>
              <w:right w:val="single" w:sz="4" w:space="0" w:color="auto"/>
            </w:tcBorders>
            <w:shd w:val="clear" w:color="auto" w:fill="auto"/>
            <w:hideMark/>
          </w:tcPr>
          <w:p w14:paraId="15758140"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120,29</w:t>
            </w:r>
          </w:p>
        </w:tc>
        <w:tc>
          <w:tcPr>
            <w:tcW w:w="1163" w:type="dxa"/>
            <w:tcBorders>
              <w:top w:val="nil"/>
              <w:left w:val="nil"/>
              <w:bottom w:val="single" w:sz="4" w:space="0" w:color="auto"/>
              <w:right w:val="single" w:sz="4" w:space="0" w:color="auto"/>
            </w:tcBorders>
            <w:shd w:val="clear" w:color="auto" w:fill="auto"/>
            <w:hideMark/>
          </w:tcPr>
          <w:p w14:paraId="57EC2241"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nil"/>
              <w:left w:val="single" w:sz="4" w:space="0" w:color="auto"/>
              <w:bottom w:val="single" w:sz="4" w:space="0" w:color="auto"/>
              <w:right w:val="single" w:sz="4" w:space="0" w:color="auto"/>
            </w:tcBorders>
            <w:vAlign w:val="center"/>
            <w:hideMark/>
          </w:tcPr>
          <w:p w14:paraId="18EB05B0"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hideMark/>
          </w:tcPr>
          <w:p w14:paraId="0B45DDE6"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Количество пандусов и поручней, ед</w:t>
            </w:r>
          </w:p>
        </w:tc>
        <w:tc>
          <w:tcPr>
            <w:tcW w:w="1134" w:type="dxa"/>
            <w:tcBorders>
              <w:top w:val="nil"/>
              <w:left w:val="nil"/>
              <w:bottom w:val="single" w:sz="4" w:space="0" w:color="auto"/>
              <w:right w:val="single" w:sz="4" w:space="0" w:color="auto"/>
            </w:tcBorders>
            <w:shd w:val="clear" w:color="auto" w:fill="auto"/>
            <w:hideMark/>
          </w:tcPr>
          <w:p w14:paraId="125E736F"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5</w:t>
            </w:r>
          </w:p>
        </w:tc>
      </w:tr>
      <w:tr w:rsidR="00E3684C" w:rsidRPr="008D714C" w14:paraId="5DD3FD38"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56C4008"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E13E22"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Итого по подпрограмме 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30198647"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E41292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72 488,34</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04D4DBC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500C2A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39394F1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72 488,34</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669B58DA"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AC91F0"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7678FDC"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Х</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B06C583"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Х</w:t>
            </w:r>
          </w:p>
        </w:tc>
      </w:tr>
      <w:tr w:rsidR="00E3684C" w:rsidRPr="008D714C" w14:paraId="655995FF"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8A623E3"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8BB8D71"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2DD097"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EA7EE9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23 466,91</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7930D5"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3533FA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BBD0530"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23 466,91</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D7CEC6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C8565A9"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499DA1E"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Доля отремонтирован-ной площади в общей площади муниципального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D515C94" w14:textId="785D30C1" w:rsidR="00E3684C" w:rsidRPr="006B39C6" w:rsidRDefault="00E3684C" w:rsidP="006B39C6">
            <w:pPr>
              <w:jc w:val="right"/>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0,</w:t>
            </w:r>
            <w:r w:rsidR="006B39C6">
              <w:rPr>
                <w:rFonts w:ascii="Times New Roman" w:eastAsia="Times New Roman" w:hAnsi="Times New Roman" w:cs="Times New Roman"/>
                <w:szCs w:val="24"/>
                <w:lang w:val="en-US" w:eastAsia="ru-RU"/>
              </w:rPr>
              <w:t>68</w:t>
            </w:r>
          </w:p>
        </w:tc>
      </w:tr>
      <w:tr w:rsidR="00E3684C" w:rsidRPr="008D714C" w14:paraId="5C4F7390"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8DC37C5"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3545C20"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65F367C"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DB9D418"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2D0A542B"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04BB8FC"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4045A55"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60A7753"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A908A89"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61F8C60"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3591A3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19</w:t>
            </w:r>
          </w:p>
        </w:tc>
      </w:tr>
      <w:tr w:rsidR="00E3684C" w:rsidRPr="008D714C" w14:paraId="45D1F4BA"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6F11555E"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704F33C"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3F3F07A"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05D748E"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3C4D2535"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6992FE0"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DCEAB78"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C95079E"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6C51F6F6"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F7C2EE9"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 Количество пустующих квартир в муниципальном жилищном фонде,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A2057B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106</w:t>
            </w:r>
          </w:p>
        </w:tc>
      </w:tr>
      <w:tr w:rsidR="00E3684C" w:rsidRPr="008D714C" w14:paraId="1C39F02D"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2A6571E"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268E1AE"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A6AA7F"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0E7C59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24 152,15</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695256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2C9971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AB56A8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24 152,15</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C4807A"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4981CB6F"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3664D73"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Доля отремонтирован-ной площади в общей площади муниципального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6B5EC60" w14:textId="5760D5BB" w:rsidR="00E3684C" w:rsidRPr="0027527B" w:rsidRDefault="00E3684C" w:rsidP="0027527B">
            <w:pPr>
              <w:jc w:val="right"/>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0,</w:t>
            </w:r>
            <w:r w:rsidR="005175EE">
              <w:rPr>
                <w:rFonts w:ascii="Times New Roman" w:eastAsia="Times New Roman" w:hAnsi="Times New Roman" w:cs="Times New Roman"/>
                <w:szCs w:val="24"/>
                <w:lang w:eastAsia="ru-RU"/>
              </w:rPr>
              <w:t>6</w:t>
            </w:r>
            <w:r w:rsidR="0027527B">
              <w:rPr>
                <w:rFonts w:ascii="Times New Roman" w:eastAsia="Times New Roman" w:hAnsi="Times New Roman" w:cs="Times New Roman"/>
                <w:szCs w:val="24"/>
                <w:lang w:val="en-US" w:eastAsia="ru-RU"/>
              </w:rPr>
              <w:t>8</w:t>
            </w:r>
          </w:p>
        </w:tc>
      </w:tr>
      <w:tr w:rsidR="00E3684C" w:rsidRPr="008D714C" w14:paraId="5D20C254"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5BFA4E4"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425C805"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8775822"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57CF4E8"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45CC38FB"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6B2C0B6"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297E38D"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8018578"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5D6A1FFD"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B5A0D1E"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8B61A6E" w14:textId="58046D2B" w:rsidR="00E3684C" w:rsidRPr="008D714C" w:rsidRDefault="005175EE" w:rsidP="00E3684C">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E3684C" w:rsidRPr="008D714C" w14:paraId="1BDE7880"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CCBFE96"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8F293D0"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D1D6BCE"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CBD7E21"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5C9C659E"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6F34FFD"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F5084D5"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F04DD2E"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8A62D03"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A19BD4F"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 Количество пустующих квартир в муниципальном жилищном фонде,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88044D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106</w:t>
            </w:r>
          </w:p>
        </w:tc>
      </w:tr>
      <w:tr w:rsidR="00E3684C" w:rsidRPr="008D714C" w14:paraId="31081B11"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0C19267"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D1A5355"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5FBBC85"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7C0F9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24 869,28</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36EBC1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A32ACF2"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21C404"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24 869,28</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6989E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ADCEC9E"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86E20C6"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Доля отремонтирован-ной площади в общей площади муниципального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3EC0853" w14:textId="3A496D93" w:rsidR="00E3684C" w:rsidRPr="0027527B" w:rsidRDefault="00E3684C" w:rsidP="0027527B">
            <w:pPr>
              <w:jc w:val="right"/>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0,</w:t>
            </w:r>
            <w:r w:rsidR="0027527B">
              <w:rPr>
                <w:rFonts w:ascii="Times New Roman" w:eastAsia="Times New Roman" w:hAnsi="Times New Roman" w:cs="Times New Roman"/>
                <w:szCs w:val="24"/>
                <w:lang w:val="en-US" w:eastAsia="ru-RU"/>
              </w:rPr>
              <w:t>68</w:t>
            </w:r>
          </w:p>
        </w:tc>
      </w:tr>
      <w:tr w:rsidR="00E3684C" w:rsidRPr="008D714C" w14:paraId="551680CD"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1F031685"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483C0C2"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D86C783"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6A0E228"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3510CBC8"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0669AC9"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B4CF6C5"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32A3D708"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527D2439"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5E38224"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40453FB" w14:textId="49605C8D" w:rsidR="00E3684C" w:rsidRPr="008D714C" w:rsidRDefault="005175EE" w:rsidP="00E3684C">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23</w:t>
            </w:r>
          </w:p>
        </w:tc>
      </w:tr>
      <w:tr w:rsidR="00E3684C" w:rsidRPr="008D714C" w14:paraId="0EFA658E"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B58104A"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C75BC3A"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BC2D2A4"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C17A1B0"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61A2BB0C"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AEE9A98"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EAD8DE3"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1329210C"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BE58C46"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04314C6"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3. Количество пустующих квартир в муниципальном жилищном фонде, ед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880C460"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106</w:t>
            </w:r>
          </w:p>
        </w:tc>
      </w:tr>
      <w:tr w:rsidR="00E3684C" w:rsidRPr="008D714C" w14:paraId="7A3B85D8" w14:textId="77777777" w:rsidTr="00B026F5">
        <w:trPr>
          <w:trHeight w:val="20"/>
        </w:trPr>
        <w:tc>
          <w:tcPr>
            <w:tcW w:w="150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716A16C"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Подпрограмма 3 «Обеспечивающая подпрограмма» Программы</w:t>
            </w:r>
          </w:p>
        </w:tc>
      </w:tr>
      <w:tr w:rsidR="00E3684C" w:rsidRPr="008D714C" w14:paraId="3BB2F78F" w14:textId="77777777" w:rsidTr="00B026F5">
        <w:trPr>
          <w:trHeight w:val="20"/>
        </w:trPr>
        <w:tc>
          <w:tcPr>
            <w:tcW w:w="724" w:type="dxa"/>
            <w:vMerge w:val="restart"/>
            <w:tcBorders>
              <w:top w:val="nil"/>
              <w:left w:val="single" w:sz="4" w:space="0" w:color="auto"/>
              <w:right w:val="single" w:sz="4" w:space="0" w:color="auto"/>
            </w:tcBorders>
            <w:vAlign w:val="center"/>
          </w:tcPr>
          <w:p w14:paraId="588AB8F6"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val="restart"/>
            <w:tcBorders>
              <w:top w:val="nil"/>
              <w:left w:val="single" w:sz="4" w:space="0" w:color="auto"/>
              <w:right w:val="single" w:sz="4" w:space="0" w:color="auto"/>
            </w:tcBorders>
          </w:tcPr>
          <w:p w14:paraId="5CE69B31"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Итого по подпрограмме 3</w:t>
            </w:r>
          </w:p>
        </w:tc>
        <w:tc>
          <w:tcPr>
            <w:tcW w:w="850" w:type="dxa"/>
            <w:tcBorders>
              <w:top w:val="nil"/>
              <w:left w:val="single" w:sz="4" w:space="0" w:color="auto"/>
              <w:bottom w:val="single" w:sz="4" w:space="0" w:color="auto"/>
              <w:right w:val="single" w:sz="4" w:space="0" w:color="auto"/>
            </w:tcBorders>
            <w:vAlign w:val="center"/>
          </w:tcPr>
          <w:p w14:paraId="15DCA13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nil"/>
              <w:left w:val="single" w:sz="4" w:space="0" w:color="auto"/>
              <w:bottom w:val="single" w:sz="4" w:space="0" w:color="auto"/>
              <w:right w:val="single" w:sz="4" w:space="0" w:color="auto"/>
            </w:tcBorders>
          </w:tcPr>
          <w:p w14:paraId="4C224CF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single" w:sz="4" w:space="0" w:color="auto"/>
              <w:bottom w:val="single" w:sz="4" w:space="0" w:color="auto"/>
              <w:right w:val="single" w:sz="4" w:space="0" w:color="auto"/>
            </w:tcBorders>
          </w:tcPr>
          <w:p w14:paraId="5AF09014"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single" w:sz="4" w:space="0" w:color="auto"/>
              <w:bottom w:val="single" w:sz="4" w:space="0" w:color="auto"/>
              <w:right w:val="single" w:sz="4" w:space="0" w:color="auto"/>
            </w:tcBorders>
          </w:tcPr>
          <w:p w14:paraId="59D42701"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single" w:sz="4" w:space="0" w:color="auto"/>
              <w:bottom w:val="single" w:sz="4" w:space="0" w:color="auto"/>
              <w:right w:val="single" w:sz="4" w:space="0" w:color="auto"/>
            </w:tcBorders>
          </w:tcPr>
          <w:p w14:paraId="3AE9461A"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single" w:sz="4" w:space="0" w:color="auto"/>
              <w:bottom w:val="single" w:sz="4" w:space="0" w:color="auto"/>
              <w:right w:val="single" w:sz="4" w:space="0" w:color="auto"/>
            </w:tcBorders>
          </w:tcPr>
          <w:p w14:paraId="22332D2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tcBorders>
              <w:top w:val="nil"/>
              <w:left w:val="single" w:sz="4" w:space="0" w:color="auto"/>
              <w:bottom w:val="single" w:sz="4" w:space="0" w:color="auto"/>
              <w:right w:val="single" w:sz="4" w:space="0" w:color="auto"/>
            </w:tcBorders>
            <w:vAlign w:val="center"/>
          </w:tcPr>
          <w:p w14:paraId="20575B74"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tcPr>
          <w:p w14:paraId="525C2C68"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c>
          <w:tcPr>
            <w:tcW w:w="1134" w:type="dxa"/>
            <w:tcBorders>
              <w:top w:val="nil"/>
              <w:left w:val="nil"/>
              <w:bottom w:val="single" w:sz="4" w:space="0" w:color="auto"/>
              <w:right w:val="single" w:sz="4" w:space="0" w:color="auto"/>
            </w:tcBorders>
            <w:shd w:val="clear" w:color="auto" w:fill="auto"/>
          </w:tcPr>
          <w:p w14:paraId="3520859F"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r>
      <w:tr w:rsidR="00E3684C" w:rsidRPr="008D714C" w14:paraId="206F6330" w14:textId="77777777" w:rsidTr="00B026F5">
        <w:trPr>
          <w:trHeight w:val="20"/>
        </w:trPr>
        <w:tc>
          <w:tcPr>
            <w:tcW w:w="724" w:type="dxa"/>
            <w:vMerge/>
            <w:tcBorders>
              <w:left w:val="single" w:sz="4" w:space="0" w:color="auto"/>
              <w:right w:val="single" w:sz="4" w:space="0" w:color="auto"/>
            </w:tcBorders>
            <w:vAlign w:val="center"/>
          </w:tcPr>
          <w:p w14:paraId="5BCFF7C6"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left w:val="single" w:sz="4" w:space="0" w:color="auto"/>
              <w:right w:val="single" w:sz="4" w:space="0" w:color="auto"/>
            </w:tcBorders>
            <w:vAlign w:val="center"/>
          </w:tcPr>
          <w:p w14:paraId="54614411" w14:textId="77777777" w:rsidR="00E3684C" w:rsidRPr="008D714C" w:rsidRDefault="00E3684C" w:rsidP="00E3684C">
            <w:pPr>
              <w:jc w:val="right"/>
              <w:rPr>
                <w:rFonts w:ascii="Times New Roman" w:eastAsia="Times New Roman" w:hAnsi="Times New Roman" w:cs="Times New Roman"/>
                <w:szCs w:val="24"/>
                <w:lang w:eastAsia="ru-RU"/>
              </w:rPr>
            </w:pPr>
          </w:p>
        </w:tc>
        <w:tc>
          <w:tcPr>
            <w:tcW w:w="850" w:type="dxa"/>
            <w:tcBorders>
              <w:top w:val="nil"/>
              <w:left w:val="single" w:sz="4" w:space="0" w:color="auto"/>
              <w:bottom w:val="single" w:sz="4" w:space="0" w:color="auto"/>
              <w:right w:val="single" w:sz="4" w:space="0" w:color="auto"/>
            </w:tcBorders>
            <w:vAlign w:val="center"/>
          </w:tcPr>
          <w:p w14:paraId="327D118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tcBorders>
              <w:top w:val="nil"/>
              <w:left w:val="single" w:sz="4" w:space="0" w:color="auto"/>
              <w:bottom w:val="single" w:sz="4" w:space="0" w:color="auto"/>
              <w:right w:val="single" w:sz="4" w:space="0" w:color="auto"/>
            </w:tcBorders>
          </w:tcPr>
          <w:p w14:paraId="03170BB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single" w:sz="4" w:space="0" w:color="auto"/>
              <w:bottom w:val="single" w:sz="4" w:space="0" w:color="auto"/>
              <w:right w:val="single" w:sz="4" w:space="0" w:color="auto"/>
            </w:tcBorders>
          </w:tcPr>
          <w:p w14:paraId="262A305F"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single" w:sz="4" w:space="0" w:color="auto"/>
              <w:bottom w:val="single" w:sz="4" w:space="0" w:color="auto"/>
              <w:right w:val="single" w:sz="4" w:space="0" w:color="auto"/>
            </w:tcBorders>
          </w:tcPr>
          <w:p w14:paraId="3B8E76C5"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single" w:sz="4" w:space="0" w:color="auto"/>
              <w:bottom w:val="single" w:sz="4" w:space="0" w:color="auto"/>
              <w:right w:val="single" w:sz="4" w:space="0" w:color="auto"/>
            </w:tcBorders>
          </w:tcPr>
          <w:p w14:paraId="636F2E45"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single" w:sz="4" w:space="0" w:color="auto"/>
              <w:bottom w:val="single" w:sz="4" w:space="0" w:color="auto"/>
              <w:right w:val="single" w:sz="4" w:space="0" w:color="auto"/>
            </w:tcBorders>
          </w:tcPr>
          <w:p w14:paraId="3B4EEA94"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tcBorders>
              <w:top w:val="nil"/>
              <w:left w:val="single" w:sz="4" w:space="0" w:color="auto"/>
              <w:bottom w:val="single" w:sz="4" w:space="0" w:color="auto"/>
              <w:right w:val="single" w:sz="4" w:space="0" w:color="auto"/>
            </w:tcBorders>
            <w:vAlign w:val="center"/>
          </w:tcPr>
          <w:p w14:paraId="5D89FD9D"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tcPr>
          <w:p w14:paraId="11D365AD"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c>
          <w:tcPr>
            <w:tcW w:w="1134" w:type="dxa"/>
            <w:tcBorders>
              <w:top w:val="nil"/>
              <w:left w:val="nil"/>
              <w:bottom w:val="single" w:sz="4" w:space="0" w:color="auto"/>
              <w:right w:val="single" w:sz="4" w:space="0" w:color="auto"/>
            </w:tcBorders>
            <w:shd w:val="clear" w:color="auto" w:fill="auto"/>
          </w:tcPr>
          <w:p w14:paraId="75F05810"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r>
      <w:tr w:rsidR="00E3684C" w:rsidRPr="008D714C" w14:paraId="2C9DEB19" w14:textId="77777777" w:rsidTr="00B026F5">
        <w:trPr>
          <w:trHeight w:val="20"/>
        </w:trPr>
        <w:tc>
          <w:tcPr>
            <w:tcW w:w="724" w:type="dxa"/>
            <w:vMerge/>
            <w:tcBorders>
              <w:left w:val="single" w:sz="4" w:space="0" w:color="auto"/>
              <w:right w:val="single" w:sz="4" w:space="0" w:color="auto"/>
            </w:tcBorders>
            <w:vAlign w:val="center"/>
          </w:tcPr>
          <w:p w14:paraId="6C3CE833"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left w:val="single" w:sz="4" w:space="0" w:color="auto"/>
              <w:right w:val="single" w:sz="4" w:space="0" w:color="auto"/>
            </w:tcBorders>
            <w:vAlign w:val="center"/>
          </w:tcPr>
          <w:p w14:paraId="77A4DC78" w14:textId="77777777" w:rsidR="00E3684C" w:rsidRPr="008D714C" w:rsidRDefault="00E3684C" w:rsidP="00E3684C">
            <w:pPr>
              <w:jc w:val="right"/>
              <w:rPr>
                <w:rFonts w:ascii="Times New Roman" w:eastAsia="Times New Roman" w:hAnsi="Times New Roman" w:cs="Times New Roman"/>
                <w:szCs w:val="24"/>
                <w:lang w:eastAsia="ru-RU"/>
              </w:rPr>
            </w:pPr>
          </w:p>
        </w:tc>
        <w:tc>
          <w:tcPr>
            <w:tcW w:w="850" w:type="dxa"/>
            <w:tcBorders>
              <w:top w:val="nil"/>
              <w:left w:val="single" w:sz="4" w:space="0" w:color="auto"/>
              <w:bottom w:val="single" w:sz="4" w:space="0" w:color="auto"/>
              <w:right w:val="single" w:sz="4" w:space="0" w:color="auto"/>
            </w:tcBorders>
            <w:vAlign w:val="center"/>
          </w:tcPr>
          <w:p w14:paraId="0AAACFD3"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tcBorders>
              <w:top w:val="nil"/>
              <w:left w:val="single" w:sz="4" w:space="0" w:color="auto"/>
              <w:bottom w:val="single" w:sz="4" w:space="0" w:color="auto"/>
              <w:right w:val="single" w:sz="4" w:space="0" w:color="auto"/>
            </w:tcBorders>
          </w:tcPr>
          <w:p w14:paraId="55F3783D"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single" w:sz="4" w:space="0" w:color="auto"/>
              <w:bottom w:val="single" w:sz="4" w:space="0" w:color="auto"/>
              <w:right w:val="single" w:sz="4" w:space="0" w:color="auto"/>
            </w:tcBorders>
          </w:tcPr>
          <w:p w14:paraId="7858AAE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single" w:sz="4" w:space="0" w:color="auto"/>
              <w:bottom w:val="single" w:sz="4" w:space="0" w:color="auto"/>
              <w:right w:val="single" w:sz="4" w:space="0" w:color="auto"/>
            </w:tcBorders>
          </w:tcPr>
          <w:p w14:paraId="7CA14B96"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single" w:sz="4" w:space="0" w:color="auto"/>
              <w:bottom w:val="single" w:sz="4" w:space="0" w:color="auto"/>
              <w:right w:val="single" w:sz="4" w:space="0" w:color="auto"/>
            </w:tcBorders>
          </w:tcPr>
          <w:p w14:paraId="52DDBA71"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single" w:sz="4" w:space="0" w:color="auto"/>
              <w:bottom w:val="single" w:sz="4" w:space="0" w:color="auto"/>
              <w:right w:val="single" w:sz="4" w:space="0" w:color="auto"/>
            </w:tcBorders>
          </w:tcPr>
          <w:p w14:paraId="1F46721F"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tcBorders>
              <w:top w:val="nil"/>
              <w:left w:val="single" w:sz="4" w:space="0" w:color="auto"/>
              <w:bottom w:val="single" w:sz="4" w:space="0" w:color="auto"/>
              <w:right w:val="single" w:sz="4" w:space="0" w:color="auto"/>
            </w:tcBorders>
            <w:vAlign w:val="center"/>
          </w:tcPr>
          <w:p w14:paraId="6C94C668"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tcPr>
          <w:p w14:paraId="228C77FF"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c>
          <w:tcPr>
            <w:tcW w:w="1134" w:type="dxa"/>
            <w:tcBorders>
              <w:top w:val="nil"/>
              <w:left w:val="nil"/>
              <w:bottom w:val="single" w:sz="4" w:space="0" w:color="auto"/>
              <w:right w:val="single" w:sz="4" w:space="0" w:color="auto"/>
            </w:tcBorders>
            <w:shd w:val="clear" w:color="auto" w:fill="auto"/>
          </w:tcPr>
          <w:p w14:paraId="01E440FD"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r>
      <w:tr w:rsidR="00E3684C" w:rsidRPr="008D714C" w14:paraId="2C465EC5" w14:textId="77777777" w:rsidTr="00B026F5">
        <w:trPr>
          <w:trHeight w:val="20"/>
        </w:trPr>
        <w:tc>
          <w:tcPr>
            <w:tcW w:w="724" w:type="dxa"/>
            <w:vMerge/>
            <w:tcBorders>
              <w:left w:val="single" w:sz="4" w:space="0" w:color="auto"/>
              <w:right w:val="single" w:sz="4" w:space="0" w:color="auto"/>
            </w:tcBorders>
            <w:vAlign w:val="center"/>
          </w:tcPr>
          <w:p w14:paraId="4150F8F9"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left w:val="single" w:sz="4" w:space="0" w:color="auto"/>
              <w:right w:val="single" w:sz="4" w:space="0" w:color="auto"/>
            </w:tcBorders>
            <w:vAlign w:val="center"/>
          </w:tcPr>
          <w:p w14:paraId="5A6C3F99" w14:textId="77777777" w:rsidR="00E3684C" w:rsidRPr="008D714C" w:rsidRDefault="00E3684C" w:rsidP="00E3684C">
            <w:pPr>
              <w:jc w:val="right"/>
              <w:rPr>
                <w:rFonts w:ascii="Times New Roman" w:eastAsia="Times New Roman" w:hAnsi="Times New Roman" w:cs="Times New Roman"/>
                <w:szCs w:val="24"/>
                <w:lang w:eastAsia="ru-RU"/>
              </w:rPr>
            </w:pPr>
          </w:p>
        </w:tc>
        <w:tc>
          <w:tcPr>
            <w:tcW w:w="850" w:type="dxa"/>
            <w:tcBorders>
              <w:top w:val="nil"/>
              <w:left w:val="single" w:sz="4" w:space="0" w:color="auto"/>
              <w:bottom w:val="single" w:sz="4" w:space="0" w:color="auto"/>
              <w:right w:val="single" w:sz="4" w:space="0" w:color="auto"/>
            </w:tcBorders>
            <w:vAlign w:val="center"/>
          </w:tcPr>
          <w:p w14:paraId="05D0B3F1"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tcBorders>
              <w:top w:val="nil"/>
              <w:left w:val="single" w:sz="4" w:space="0" w:color="auto"/>
              <w:bottom w:val="single" w:sz="4" w:space="0" w:color="auto"/>
              <w:right w:val="single" w:sz="4" w:space="0" w:color="auto"/>
            </w:tcBorders>
          </w:tcPr>
          <w:p w14:paraId="3293D27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588" w:type="dxa"/>
            <w:tcBorders>
              <w:top w:val="nil"/>
              <w:left w:val="single" w:sz="4" w:space="0" w:color="auto"/>
              <w:bottom w:val="single" w:sz="4" w:space="0" w:color="auto"/>
              <w:right w:val="single" w:sz="4" w:space="0" w:color="auto"/>
            </w:tcBorders>
          </w:tcPr>
          <w:p w14:paraId="6BFE9FC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tcBorders>
              <w:top w:val="nil"/>
              <w:left w:val="single" w:sz="4" w:space="0" w:color="auto"/>
              <w:bottom w:val="single" w:sz="4" w:space="0" w:color="auto"/>
              <w:right w:val="single" w:sz="4" w:space="0" w:color="auto"/>
            </w:tcBorders>
          </w:tcPr>
          <w:p w14:paraId="2244B97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417" w:type="dxa"/>
            <w:tcBorders>
              <w:top w:val="nil"/>
              <w:left w:val="single" w:sz="4" w:space="0" w:color="auto"/>
              <w:bottom w:val="single" w:sz="4" w:space="0" w:color="auto"/>
              <w:right w:val="single" w:sz="4" w:space="0" w:color="auto"/>
            </w:tcBorders>
          </w:tcPr>
          <w:p w14:paraId="418BBCCF"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163" w:type="dxa"/>
            <w:tcBorders>
              <w:top w:val="nil"/>
              <w:left w:val="single" w:sz="4" w:space="0" w:color="auto"/>
              <w:bottom w:val="single" w:sz="4" w:space="0" w:color="auto"/>
              <w:right w:val="single" w:sz="4" w:space="0" w:color="auto"/>
            </w:tcBorders>
          </w:tcPr>
          <w:p w14:paraId="28D71BF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tcBorders>
              <w:top w:val="nil"/>
              <w:left w:val="single" w:sz="4" w:space="0" w:color="auto"/>
              <w:bottom w:val="single" w:sz="4" w:space="0" w:color="auto"/>
              <w:right w:val="single" w:sz="4" w:space="0" w:color="auto"/>
            </w:tcBorders>
            <w:vAlign w:val="center"/>
          </w:tcPr>
          <w:p w14:paraId="5F592A4C"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nil"/>
              <w:left w:val="nil"/>
              <w:bottom w:val="single" w:sz="4" w:space="0" w:color="auto"/>
              <w:right w:val="single" w:sz="4" w:space="0" w:color="auto"/>
            </w:tcBorders>
            <w:shd w:val="clear" w:color="auto" w:fill="auto"/>
          </w:tcPr>
          <w:p w14:paraId="7AB895B3"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c>
          <w:tcPr>
            <w:tcW w:w="1134" w:type="dxa"/>
            <w:tcBorders>
              <w:top w:val="nil"/>
              <w:left w:val="nil"/>
              <w:bottom w:val="single" w:sz="4" w:space="0" w:color="auto"/>
              <w:right w:val="single" w:sz="4" w:space="0" w:color="auto"/>
            </w:tcBorders>
            <w:shd w:val="clear" w:color="auto" w:fill="auto"/>
          </w:tcPr>
          <w:p w14:paraId="1653EA0B" w14:textId="77777777" w:rsidR="00E3684C" w:rsidRPr="008D714C" w:rsidRDefault="00E3684C" w:rsidP="00E3684C">
            <w:pPr>
              <w:jc w:val="center"/>
              <w:rPr>
                <w:rFonts w:ascii="Times New Roman" w:hAnsi="Times New Roman" w:cs="Times New Roman"/>
                <w:szCs w:val="24"/>
              </w:rPr>
            </w:pPr>
            <w:r w:rsidRPr="008D714C">
              <w:rPr>
                <w:rFonts w:ascii="Times New Roman" w:eastAsia="Times New Roman" w:hAnsi="Times New Roman" w:cs="Times New Roman"/>
                <w:szCs w:val="24"/>
                <w:lang w:eastAsia="ru-RU"/>
              </w:rPr>
              <w:t>Х</w:t>
            </w:r>
          </w:p>
        </w:tc>
      </w:tr>
      <w:tr w:rsidR="00513F9E" w:rsidRPr="008D714C" w14:paraId="42C72E88" w14:textId="77777777" w:rsidTr="00B026F5">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2AE7CF1" w14:textId="77777777" w:rsidR="00513F9E" w:rsidRPr="008D714C" w:rsidRDefault="00513F9E" w:rsidP="00513F9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AFBE712" w14:textId="77777777" w:rsidR="00513F9E" w:rsidRPr="008D714C" w:rsidRDefault="00513F9E" w:rsidP="00513F9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Итого по Программе</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CDC55E2" w14:textId="77777777" w:rsidR="00513F9E" w:rsidRPr="008D714C" w:rsidRDefault="00513F9E" w:rsidP="00513F9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BD7AFB8" w14:textId="72883754" w:rsidR="00513F9E" w:rsidRPr="008D714C" w:rsidRDefault="00513F9E" w:rsidP="00513F9E">
            <w:pPr>
              <w:jc w:val="right"/>
              <w:rPr>
                <w:rFonts w:ascii="Times New Roman" w:eastAsia="Times New Roman" w:hAnsi="Times New Roman" w:cs="Times New Roman"/>
                <w:szCs w:val="24"/>
                <w:lang w:eastAsia="ru-RU"/>
              </w:rPr>
            </w:pPr>
            <w:r>
              <w:t>1 930 740,75</w:t>
            </w:r>
          </w:p>
        </w:tc>
        <w:tc>
          <w:tcPr>
            <w:tcW w:w="1588" w:type="dxa"/>
            <w:tcBorders>
              <w:top w:val="single" w:sz="4" w:space="0" w:color="auto"/>
              <w:left w:val="single" w:sz="4" w:space="0" w:color="auto"/>
              <w:bottom w:val="single" w:sz="4" w:space="0" w:color="auto"/>
              <w:right w:val="single" w:sz="4" w:space="0" w:color="auto"/>
            </w:tcBorders>
            <w:shd w:val="clear" w:color="auto" w:fill="auto"/>
            <w:hideMark/>
          </w:tcPr>
          <w:p w14:paraId="5C7CFFE8" w14:textId="468DEE48" w:rsidR="00513F9E" w:rsidRPr="008D714C" w:rsidRDefault="00513F9E" w:rsidP="00513F9E">
            <w:pPr>
              <w:jc w:val="right"/>
              <w:rPr>
                <w:rFonts w:ascii="Times New Roman" w:eastAsia="Times New Roman" w:hAnsi="Times New Roman" w:cs="Times New Roman"/>
                <w:szCs w:val="24"/>
                <w:lang w:eastAsia="ru-RU"/>
              </w:rPr>
            </w:pPr>
            <w:r>
              <w:t>1 554 294,75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2724DDC" w14:textId="36E18922" w:rsidR="00513F9E" w:rsidRPr="008D714C" w:rsidRDefault="00513F9E" w:rsidP="00513F9E">
            <w:pPr>
              <w:jc w:val="right"/>
              <w:rPr>
                <w:rFonts w:ascii="Times New Roman" w:eastAsia="Times New Roman" w:hAnsi="Times New Roman" w:cs="Times New Roman"/>
                <w:szCs w:val="24"/>
                <w:lang w:eastAsia="ru-RU"/>
              </w:rPr>
            </w:pPr>
            <w:r>
              <w:t>51 070,97</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3621BDF3" w14:textId="6C11D536" w:rsidR="00513F9E" w:rsidRPr="008D714C" w:rsidRDefault="00513F9E" w:rsidP="00513F9E">
            <w:pPr>
              <w:jc w:val="right"/>
              <w:rPr>
                <w:rFonts w:ascii="Times New Roman" w:eastAsia="Times New Roman" w:hAnsi="Times New Roman" w:cs="Times New Roman"/>
                <w:szCs w:val="24"/>
                <w:lang w:eastAsia="ru-RU"/>
              </w:rPr>
            </w:pPr>
            <w:r>
              <w:t>325 375,03</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4780E2A0" w14:textId="77777777" w:rsidR="00513F9E" w:rsidRPr="008D714C" w:rsidRDefault="00513F9E" w:rsidP="00513F9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682FBAD" w14:textId="77777777" w:rsidR="00513F9E" w:rsidRPr="008D714C" w:rsidRDefault="00513F9E" w:rsidP="00513F9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9FDF6BC" w14:textId="77777777" w:rsidR="00513F9E" w:rsidRPr="008D714C" w:rsidRDefault="00513F9E" w:rsidP="00513F9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Х</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EEF70CC" w14:textId="77777777" w:rsidR="00513F9E" w:rsidRPr="008D714C" w:rsidRDefault="00513F9E" w:rsidP="00513F9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Х</w:t>
            </w:r>
          </w:p>
        </w:tc>
      </w:tr>
      <w:tr w:rsidR="00E3684C" w:rsidRPr="008D714C" w14:paraId="6274ECB1"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6E50EAF3"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1525A6C"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63BBAC"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2025</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239889"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265 563,60</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9FC4E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C523CA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EE490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264 563,60</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749ABC"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15610E8B"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777A1DE"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Доля аварийного жилищного фонда в общей площади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389A467" w14:textId="1A6310DA" w:rsidR="00E3684C" w:rsidRPr="008D714C" w:rsidRDefault="00E3684C" w:rsidP="00597595">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0,6</w:t>
            </w:r>
            <w:r w:rsidR="00597595">
              <w:rPr>
                <w:rFonts w:ascii="Times New Roman" w:eastAsia="Times New Roman" w:hAnsi="Times New Roman" w:cs="Times New Roman"/>
                <w:szCs w:val="24"/>
                <w:lang w:eastAsia="ru-RU"/>
              </w:rPr>
              <w:t>5</w:t>
            </w:r>
          </w:p>
        </w:tc>
      </w:tr>
      <w:tr w:rsidR="00E3684C" w:rsidRPr="008D714C" w14:paraId="7528EADD"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AA92402"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5D7352D"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C1FA7A9"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56FCD98"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3D2F19D5"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2FEE382"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76AD7FB"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8EC8548"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4C217D7"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519502C"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725833E" w14:textId="705E6D28" w:rsidR="00E3684C" w:rsidRPr="0027527B" w:rsidRDefault="005A0F2D" w:rsidP="0027527B">
            <w:pPr>
              <w:jc w:val="right"/>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1</w:t>
            </w:r>
            <w:r w:rsidR="00E3684C" w:rsidRPr="008D714C">
              <w:rPr>
                <w:rFonts w:ascii="Times New Roman" w:eastAsia="Times New Roman" w:hAnsi="Times New Roman" w:cs="Times New Roman"/>
                <w:szCs w:val="24"/>
                <w:lang w:eastAsia="ru-RU"/>
              </w:rPr>
              <w:t>,</w:t>
            </w:r>
            <w:r w:rsidR="0027527B">
              <w:rPr>
                <w:rFonts w:ascii="Times New Roman" w:eastAsia="Times New Roman" w:hAnsi="Times New Roman" w:cs="Times New Roman"/>
                <w:szCs w:val="24"/>
                <w:lang w:val="en-US" w:eastAsia="ru-RU"/>
              </w:rPr>
              <w:t>9</w:t>
            </w:r>
          </w:p>
        </w:tc>
      </w:tr>
      <w:tr w:rsidR="00E3684C" w:rsidRPr="008D714C" w14:paraId="3CCD66F5"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DC71E8A"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AEB7086"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54876BB"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7FFCAA9"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0B0E905C"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8C4E087"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3E68358"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D499ACF"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0BC50138"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FCC8B4D" w14:textId="6CE2D0FB" w:rsidR="00E3684C" w:rsidRPr="008D714C" w:rsidRDefault="00E3684C" w:rsidP="000E5B76">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3. Доля </w:t>
            </w:r>
            <w:r w:rsidR="000E5B76">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xml:space="preserve">,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w:t>
            </w:r>
            <w:r w:rsidRPr="008D714C">
              <w:rPr>
                <w:rFonts w:ascii="Times New Roman" w:eastAsia="Times New Roman" w:hAnsi="Times New Roman" w:cs="Times New Roman"/>
                <w:szCs w:val="24"/>
                <w:lang w:eastAsia="ru-RU"/>
              </w:rPr>
              <w:lastRenderedPageBreak/>
              <w:t>указанными домами,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508C72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100</w:t>
            </w:r>
          </w:p>
        </w:tc>
      </w:tr>
      <w:tr w:rsidR="00E3684C" w:rsidRPr="008D714C" w14:paraId="5C6DE4F8"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2EF39088"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0FC8ED7"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400BB5B"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B203F18"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0F213591"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810B7D9"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469ADD8"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53ED8CF"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71076E2"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0DAD9558" w14:textId="1D053522" w:rsidR="00E3684C" w:rsidRPr="008D714C" w:rsidRDefault="00E3684C" w:rsidP="000E5B76">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4. Доля </w:t>
            </w:r>
            <w:r w:rsidR="000E5B76">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xml:space="preserve">, в которых выполнен выборочный капитальный ремонт, от общего количества </w:t>
            </w:r>
            <w:r w:rsidR="000E5B76">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включенных в Региональную программу капитального ремонта,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7471142"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2,6</w:t>
            </w:r>
          </w:p>
        </w:tc>
      </w:tr>
      <w:tr w:rsidR="00513F9E" w:rsidRPr="008D714C" w14:paraId="3AF193F2"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EF5EFAE" w14:textId="77777777" w:rsidR="00513F9E" w:rsidRPr="008D714C" w:rsidRDefault="00513F9E" w:rsidP="00513F9E">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BF8F480" w14:textId="77777777" w:rsidR="00513F9E" w:rsidRPr="008D714C" w:rsidRDefault="00513F9E" w:rsidP="00513F9E">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C8A9F1" w14:textId="77777777" w:rsidR="00513F9E" w:rsidRPr="008D714C" w:rsidRDefault="00513F9E" w:rsidP="00513F9E">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2C5B6B" w14:textId="763604AB" w:rsidR="00513F9E" w:rsidRPr="008D714C" w:rsidRDefault="00513F9E" w:rsidP="00513F9E">
            <w:pPr>
              <w:jc w:val="right"/>
              <w:rPr>
                <w:rFonts w:ascii="Times New Roman" w:eastAsia="Times New Roman" w:hAnsi="Times New Roman" w:cs="Times New Roman"/>
                <w:szCs w:val="24"/>
                <w:lang w:eastAsia="ru-RU"/>
              </w:rPr>
            </w:pPr>
            <w:r>
              <w:t>1 637 212,87</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1BBDBAF" w14:textId="5E30A913" w:rsidR="00513F9E" w:rsidRPr="008D714C" w:rsidRDefault="00513F9E" w:rsidP="00513F9E">
            <w:pPr>
              <w:jc w:val="right"/>
              <w:rPr>
                <w:rFonts w:ascii="Times New Roman" w:eastAsia="Times New Roman" w:hAnsi="Times New Roman" w:cs="Times New Roman"/>
                <w:szCs w:val="24"/>
                <w:lang w:eastAsia="ru-RU"/>
              </w:rPr>
            </w:pPr>
            <w:r>
              <w:t>1 554 294,75</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E78AD0" w14:textId="3E7EABF6" w:rsidR="00513F9E" w:rsidRPr="008D714C" w:rsidRDefault="00513F9E" w:rsidP="00513F9E">
            <w:pPr>
              <w:jc w:val="right"/>
              <w:rPr>
                <w:rFonts w:ascii="Times New Roman" w:eastAsia="Times New Roman" w:hAnsi="Times New Roman" w:cs="Times New Roman"/>
                <w:szCs w:val="24"/>
                <w:lang w:eastAsia="ru-RU"/>
              </w:rPr>
            </w:pPr>
            <w:r>
              <w:t>49 070,97</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C516EA" w14:textId="05C57AAA" w:rsidR="00513F9E" w:rsidRPr="008D714C" w:rsidRDefault="00513F9E" w:rsidP="00513F9E">
            <w:pPr>
              <w:jc w:val="right"/>
              <w:rPr>
                <w:rFonts w:ascii="Times New Roman" w:eastAsia="Times New Roman" w:hAnsi="Times New Roman" w:cs="Times New Roman"/>
                <w:szCs w:val="24"/>
                <w:lang w:eastAsia="ru-RU"/>
              </w:rPr>
            </w:pPr>
            <w:r>
              <w:t>33 847,15</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B0D088B" w14:textId="77777777" w:rsidR="00513F9E" w:rsidRPr="008D714C" w:rsidRDefault="00513F9E" w:rsidP="00513F9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5E0D87CC" w14:textId="77777777" w:rsidR="00513F9E" w:rsidRPr="008D714C" w:rsidRDefault="00513F9E" w:rsidP="00513F9E">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81F8C01" w14:textId="77777777" w:rsidR="00513F9E" w:rsidRPr="008D714C" w:rsidRDefault="00513F9E" w:rsidP="00513F9E">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Доля аварийного жилищного фонда в общей площади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D4AD59B" w14:textId="77777777" w:rsidR="00513F9E" w:rsidRPr="008D714C" w:rsidRDefault="00513F9E" w:rsidP="00513F9E">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E3684C" w:rsidRPr="008D714C" w14:paraId="019DC763"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60C56F79"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1525684"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ECDCC77"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829A1C8"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50306A78"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C715E40"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439A33A"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4237CA27"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1530B16"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9DD51CA"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2. Доля помещений, находящихся в муниципальной собственности, требующих проведения </w:t>
            </w:r>
            <w:r w:rsidRPr="008D714C">
              <w:rPr>
                <w:rFonts w:ascii="Times New Roman" w:eastAsia="Times New Roman" w:hAnsi="Times New Roman" w:cs="Times New Roman"/>
                <w:szCs w:val="24"/>
                <w:lang w:eastAsia="ru-RU"/>
              </w:rPr>
              <w:lastRenderedPageBreak/>
              <w:t>ремонта, в общей площади муниципального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A978387" w14:textId="1C6B096B" w:rsidR="00E3684C" w:rsidRPr="0027527B" w:rsidRDefault="0027527B" w:rsidP="0027527B">
            <w:pPr>
              <w:jc w:val="right"/>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lastRenderedPageBreak/>
              <w:t>1</w:t>
            </w:r>
            <w:r w:rsidR="001623B8" w:rsidRPr="008D714C">
              <w:rPr>
                <w:rFonts w:ascii="Times New Roman" w:eastAsia="Times New Roman" w:hAnsi="Times New Roman" w:cs="Times New Roman"/>
                <w:szCs w:val="24"/>
                <w:lang w:eastAsia="ru-RU"/>
              </w:rPr>
              <w:t>,</w:t>
            </w:r>
            <w:r>
              <w:rPr>
                <w:rFonts w:ascii="Times New Roman" w:eastAsia="Times New Roman" w:hAnsi="Times New Roman" w:cs="Times New Roman"/>
                <w:szCs w:val="24"/>
                <w:lang w:val="en-US" w:eastAsia="ru-RU"/>
              </w:rPr>
              <w:t>3</w:t>
            </w:r>
          </w:p>
        </w:tc>
      </w:tr>
      <w:tr w:rsidR="00E3684C" w:rsidRPr="008D714C" w14:paraId="23409184"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1CF6BF50"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1162932"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A372CEF"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1C38CD1"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45FDE60C"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86F3613"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D7A4DF9"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80DFF7A"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4C0EEA19"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7337A7CE" w14:textId="682E4DF0" w:rsidR="00E3684C" w:rsidRPr="008D714C" w:rsidRDefault="000E5B76"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3. Доля </w:t>
            </w:r>
            <w:r>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92D8B2A"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w:t>
            </w:r>
          </w:p>
        </w:tc>
      </w:tr>
      <w:tr w:rsidR="00E3684C" w:rsidRPr="008D714C" w14:paraId="403EE4F8"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F1B44D3"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42C449E"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15145E1"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5F29277"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25E9D53F"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6A68896"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DD2ACE6"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63FB531"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3516F723"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D13C77D" w14:textId="71CA407E" w:rsidR="00E3684C" w:rsidRPr="008D714C" w:rsidRDefault="000E5B76"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4. Доля </w:t>
            </w:r>
            <w:r>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xml:space="preserve">, в которых выполнен </w:t>
            </w:r>
            <w:r w:rsidRPr="008D714C">
              <w:rPr>
                <w:rFonts w:ascii="Times New Roman" w:eastAsia="Times New Roman" w:hAnsi="Times New Roman" w:cs="Times New Roman"/>
                <w:szCs w:val="24"/>
                <w:lang w:eastAsia="ru-RU"/>
              </w:rPr>
              <w:lastRenderedPageBreak/>
              <w:t xml:space="preserve">выборочный капитальный ремонт, от общего количества </w:t>
            </w:r>
            <w:r>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включенных в Региональную программу капитального ремонта,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AD8F515" w14:textId="680F4D88" w:rsidR="00E3684C" w:rsidRPr="008D714C" w:rsidRDefault="005175EE" w:rsidP="00E3684C">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1,6</w:t>
            </w:r>
          </w:p>
        </w:tc>
      </w:tr>
      <w:tr w:rsidR="00E3684C" w:rsidRPr="008D714C" w14:paraId="1C72EA5B"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47E2DCBA"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53AB538"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8470388" w14:textId="77777777" w:rsidR="00E3684C" w:rsidRPr="008D714C" w:rsidRDefault="00E3684C" w:rsidP="00E3684C">
            <w:pPr>
              <w:jc w:val="cente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2027</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75F383E"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27 964,28</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tcPr>
          <w:p w14:paraId="1AFD9970"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DF41B5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CA3857"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26 964,28</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0E049FB"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0,00</w:t>
            </w: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782FD00"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730A22B"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1. Доля аварийного жилищного фонда в общей площади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FCA3C2A"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0</w:t>
            </w:r>
          </w:p>
        </w:tc>
      </w:tr>
      <w:tr w:rsidR="00E3684C" w:rsidRPr="008D714C" w14:paraId="2E19D89A"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F956964"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1F91458"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B8E46E9"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C435BC5"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4F24699C"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2F465BB"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4EF8B87"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4C896A7"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E4871FC"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C49D146" w14:textId="77777777" w:rsidR="00E3684C" w:rsidRPr="008D714C" w:rsidRDefault="00E3684C"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6EE46AA" w14:textId="47DEE573" w:rsidR="00E3684C" w:rsidRPr="0027527B" w:rsidRDefault="00E3684C" w:rsidP="00E3684C">
            <w:pPr>
              <w:jc w:val="right"/>
              <w:rPr>
                <w:rFonts w:ascii="Times New Roman" w:eastAsia="Times New Roman" w:hAnsi="Times New Roman" w:cs="Times New Roman"/>
                <w:szCs w:val="24"/>
                <w:lang w:val="en-US" w:eastAsia="ru-RU"/>
              </w:rPr>
            </w:pPr>
            <w:r w:rsidRPr="008D714C">
              <w:rPr>
                <w:rFonts w:ascii="Times New Roman" w:eastAsia="Times New Roman" w:hAnsi="Times New Roman" w:cs="Times New Roman"/>
                <w:szCs w:val="24"/>
                <w:lang w:eastAsia="ru-RU"/>
              </w:rPr>
              <w:t>0</w:t>
            </w:r>
            <w:r w:rsidR="0027527B">
              <w:rPr>
                <w:rFonts w:ascii="Times New Roman" w:eastAsia="Times New Roman" w:hAnsi="Times New Roman" w:cs="Times New Roman"/>
                <w:szCs w:val="24"/>
                <w:lang w:val="en-US" w:eastAsia="ru-RU"/>
              </w:rPr>
              <w:t>,6</w:t>
            </w:r>
          </w:p>
        </w:tc>
      </w:tr>
      <w:tr w:rsidR="00E3684C" w:rsidRPr="008D714C" w14:paraId="6D0F3837"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309754B4"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8993F2E"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A198D9E"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15AD24B"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444276AA"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4CF357E"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C440587"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3894F551"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45940622"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ABC1ACB" w14:textId="2B4DA5D5" w:rsidR="00E3684C" w:rsidRPr="008D714C" w:rsidRDefault="000E5B76"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3. Доля </w:t>
            </w:r>
            <w:r>
              <w:rPr>
                <w:rFonts w:ascii="Times New Roman" w:eastAsia="Times New Roman" w:hAnsi="Times New Roman" w:cs="Times New Roman"/>
                <w:szCs w:val="24"/>
                <w:lang w:eastAsia="ru-RU"/>
              </w:rPr>
              <w:t>многоквартир-</w:t>
            </w:r>
            <w:r>
              <w:rPr>
                <w:rFonts w:ascii="Times New Roman" w:eastAsia="Times New Roman" w:hAnsi="Times New Roman" w:cs="Times New Roman"/>
                <w:szCs w:val="24"/>
                <w:lang w:eastAsia="ru-RU"/>
              </w:rPr>
              <w:lastRenderedPageBreak/>
              <w:t>ных домов</w:t>
            </w:r>
            <w:r w:rsidRPr="008D714C">
              <w:rPr>
                <w:rFonts w:ascii="Times New Roman" w:eastAsia="Times New Roman" w:hAnsi="Times New Roman" w:cs="Times New Roman"/>
                <w:szCs w:val="24"/>
                <w:lang w:eastAsia="ru-RU"/>
              </w:rPr>
              <w:t>,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D5CD2C8" w14:textId="77777777" w:rsidR="00E3684C" w:rsidRPr="008D714C" w:rsidRDefault="00E3684C" w:rsidP="00E3684C">
            <w:pPr>
              <w:jc w:val="right"/>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lastRenderedPageBreak/>
              <w:t>100</w:t>
            </w:r>
          </w:p>
        </w:tc>
      </w:tr>
      <w:tr w:rsidR="00E3684C" w:rsidRPr="008D714C" w14:paraId="6188B804" w14:textId="77777777" w:rsidTr="00B026F5">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7BEC9608" w14:textId="77777777" w:rsidR="00E3684C" w:rsidRPr="008D714C" w:rsidRDefault="00E3684C" w:rsidP="00E3684C">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E449B14" w14:textId="77777777" w:rsidR="00E3684C" w:rsidRPr="008D714C" w:rsidRDefault="00E3684C" w:rsidP="00E3684C">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8FE36F0" w14:textId="77777777" w:rsidR="00E3684C" w:rsidRPr="008D714C" w:rsidRDefault="00E3684C" w:rsidP="00E3684C">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B8E8BDF" w14:textId="77777777" w:rsidR="00E3684C" w:rsidRPr="008D714C" w:rsidRDefault="00E3684C" w:rsidP="00E3684C">
            <w:pPr>
              <w:rPr>
                <w:rFonts w:ascii="Times New Roman" w:eastAsia="Times New Roman" w:hAnsi="Times New Roman" w:cs="Times New Roman"/>
                <w:szCs w:val="24"/>
                <w:lang w:eastAsia="ru-RU"/>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14:paraId="2698DF6D" w14:textId="77777777" w:rsidR="00E3684C" w:rsidRPr="008D714C" w:rsidRDefault="00E3684C" w:rsidP="00E3684C">
            <w:pPr>
              <w:rPr>
                <w:rFonts w:ascii="Times New Roman" w:eastAsia="Times New Roman" w:hAnsi="Times New Roman" w:cs="Times New Roman"/>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1C02459" w14:textId="77777777" w:rsidR="00E3684C" w:rsidRPr="008D714C" w:rsidRDefault="00E3684C" w:rsidP="00E3684C">
            <w:pPr>
              <w:rPr>
                <w:rFonts w:ascii="Times New Roman" w:eastAsia="Times New Roman" w:hAnsi="Times New Roman" w:cs="Times New Roman"/>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33F5CAC" w14:textId="77777777" w:rsidR="00E3684C" w:rsidRPr="008D714C" w:rsidRDefault="00E3684C" w:rsidP="00E3684C">
            <w:pPr>
              <w:rPr>
                <w:rFonts w:ascii="Times New Roman" w:eastAsia="Times New Roman" w:hAnsi="Times New Roman" w:cs="Times New Roman"/>
                <w:szCs w:val="24"/>
                <w:lang w:eastAsia="ru-RU"/>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40D3135E" w14:textId="77777777" w:rsidR="00E3684C" w:rsidRPr="008D714C" w:rsidRDefault="00E3684C" w:rsidP="00E3684C">
            <w:pPr>
              <w:rPr>
                <w:rFonts w:ascii="Times New Roman" w:eastAsia="Times New Roman" w:hAnsi="Times New Roman" w:cs="Times New Roman"/>
                <w:szCs w:val="24"/>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C9AD1AA" w14:textId="77777777" w:rsidR="00E3684C" w:rsidRPr="008D714C" w:rsidRDefault="00E3684C" w:rsidP="00E3684C">
            <w:pPr>
              <w:rPr>
                <w:rFonts w:ascii="Times New Roman" w:eastAsia="Times New Roman" w:hAnsi="Times New Roman" w:cs="Times New Roman"/>
                <w:szCs w:val="24"/>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5A6A62C3" w14:textId="1AA0C0EA" w:rsidR="00E3684C" w:rsidRPr="008D714C" w:rsidRDefault="000E5B76" w:rsidP="00E3684C">
            <w:pPr>
              <w:rPr>
                <w:rFonts w:ascii="Times New Roman" w:eastAsia="Times New Roman" w:hAnsi="Times New Roman" w:cs="Times New Roman"/>
                <w:szCs w:val="24"/>
                <w:lang w:eastAsia="ru-RU"/>
              </w:rPr>
            </w:pPr>
            <w:r w:rsidRPr="008D714C">
              <w:rPr>
                <w:rFonts w:ascii="Times New Roman" w:eastAsia="Times New Roman" w:hAnsi="Times New Roman" w:cs="Times New Roman"/>
                <w:szCs w:val="24"/>
                <w:lang w:eastAsia="ru-RU"/>
              </w:rPr>
              <w:t xml:space="preserve">4. Доля </w:t>
            </w:r>
            <w:r>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xml:space="preserve">, в которых выполнен выборочный капитальный ремонт, от общего количества </w:t>
            </w:r>
            <w:r>
              <w:rPr>
                <w:rFonts w:ascii="Times New Roman" w:eastAsia="Times New Roman" w:hAnsi="Times New Roman" w:cs="Times New Roman"/>
                <w:szCs w:val="24"/>
                <w:lang w:eastAsia="ru-RU"/>
              </w:rPr>
              <w:t>многоквартир-ных домов</w:t>
            </w:r>
            <w:r w:rsidRPr="008D714C">
              <w:rPr>
                <w:rFonts w:ascii="Times New Roman" w:eastAsia="Times New Roman" w:hAnsi="Times New Roman" w:cs="Times New Roman"/>
                <w:szCs w:val="24"/>
                <w:lang w:eastAsia="ru-RU"/>
              </w:rPr>
              <w:t xml:space="preserve">, </w:t>
            </w:r>
            <w:r w:rsidRPr="008D714C">
              <w:rPr>
                <w:rFonts w:ascii="Times New Roman" w:eastAsia="Times New Roman" w:hAnsi="Times New Roman" w:cs="Times New Roman"/>
                <w:szCs w:val="24"/>
                <w:lang w:eastAsia="ru-RU"/>
              </w:rPr>
              <w:lastRenderedPageBreak/>
              <w:t>включенных в Региональную программу капитального ремонта, проц</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E5BC45B" w14:textId="5B257FC2" w:rsidR="00E3684C" w:rsidRPr="008D714C" w:rsidRDefault="005175EE" w:rsidP="00E3684C">
            <w:pPr>
              <w:ind w:left="-391" w:firstLine="391"/>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3,1</w:t>
            </w:r>
          </w:p>
        </w:tc>
      </w:tr>
    </w:tbl>
    <w:p w14:paraId="5720AF1F" w14:textId="57A0225A" w:rsidR="008E1269" w:rsidRPr="008D714C" w:rsidRDefault="008E1269" w:rsidP="00D86B12">
      <w:pPr>
        <w:pStyle w:val="ConsPlusNormal"/>
        <w:jc w:val="both"/>
        <w:rPr>
          <w:rFonts w:ascii="Times New Roman" w:hAnsi="Times New Roman" w:cs="Times New Roman"/>
          <w:szCs w:val="24"/>
        </w:rPr>
      </w:pPr>
    </w:p>
    <w:sectPr w:rsidR="008E1269" w:rsidRPr="008D714C" w:rsidSect="0005142A">
      <w:pgSz w:w="16838" w:h="11905" w:orient="landscape"/>
      <w:pgMar w:top="1560" w:right="536" w:bottom="567"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E052F" w14:textId="77777777" w:rsidR="007659C1" w:rsidRDefault="007659C1" w:rsidP="00550D6E">
      <w:r>
        <w:separator/>
      </w:r>
    </w:p>
  </w:endnote>
  <w:endnote w:type="continuationSeparator" w:id="0">
    <w:p w14:paraId="43BEFAA5" w14:textId="77777777" w:rsidR="007659C1" w:rsidRDefault="007659C1" w:rsidP="0055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A00002EF" w:usb1="5000204B" w:usb2="00000020" w:usb3="00000000" w:csb0="00000097"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54E9A" w14:textId="6034FAB1" w:rsidR="00884254" w:rsidRPr="00F46952" w:rsidRDefault="00884254">
    <w:pPr>
      <w:pStyle w:val="a7"/>
      <w:rPr>
        <w:rFonts w:ascii="Times New Roman" w:hAnsi="Times New Roman" w:cs="Times New Roman"/>
        <w:sz w:val="20"/>
        <w:szCs w:val="20"/>
      </w:rPr>
    </w:pPr>
    <w:r>
      <w:rPr>
        <w:rFonts w:ascii="Times New Roman" w:hAnsi="Times New Roman" w:cs="Times New Roman"/>
        <w:sz w:val="20"/>
        <w:szCs w:val="20"/>
      </w:rPr>
      <w:t xml:space="preserve">Внутренний номер </w:t>
    </w:r>
    <w:r w:rsidRPr="005D70D3">
      <w:rPr>
        <w:rFonts w:ascii="Times New Roman" w:hAnsi="Times New Roman" w:cs="Times New Roman"/>
        <w:sz w:val="20"/>
        <w:szCs w:val="20"/>
      </w:rPr>
      <w:t>0338451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CB9AB" w14:textId="77777777" w:rsidR="00884254" w:rsidRDefault="00884254">
    <w:pPr>
      <w:pStyle w:val="a7"/>
    </w:pPr>
  </w:p>
  <w:p w14:paraId="7321EA53" w14:textId="3E3C58F0" w:rsidR="00884254" w:rsidRPr="005D70D3" w:rsidRDefault="00884254">
    <w:pPr>
      <w:pStyle w:val="a7"/>
      <w:rPr>
        <w:rFonts w:ascii="Times New Roman" w:hAnsi="Times New Roman" w:cs="Times New Roman"/>
        <w:sz w:val="20"/>
        <w:szCs w:val="20"/>
      </w:rPr>
    </w:pPr>
    <w:r w:rsidRPr="005D70D3">
      <w:rPr>
        <w:rFonts w:ascii="Times New Roman" w:hAnsi="Times New Roman" w:cs="Times New Roman"/>
        <w:sz w:val="20"/>
        <w:szCs w:val="20"/>
      </w:rPr>
      <w:t>Внутренний номер: 0338451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39BAE" w14:textId="77777777" w:rsidR="007659C1" w:rsidRDefault="007659C1" w:rsidP="00550D6E">
      <w:r>
        <w:separator/>
      </w:r>
    </w:p>
  </w:footnote>
  <w:footnote w:type="continuationSeparator" w:id="0">
    <w:p w14:paraId="56A97EA3" w14:textId="77777777" w:rsidR="007659C1" w:rsidRDefault="007659C1" w:rsidP="00550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2354336"/>
      <w:docPartObj>
        <w:docPartGallery w:val="Page Numbers (Top of Page)"/>
        <w:docPartUnique/>
      </w:docPartObj>
    </w:sdtPr>
    <w:sdtEndPr>
      <w:rPr>
        <w:rFonts w:ascii="Times New Roman" w:hAnsi="Times New Roman" w:cs="Times New Roman"/>
        <w:sz w:val="24"/>
        <w:szCs w:val="24"/>
      </w:rPr>
    </w:sdtEndPr>
    <w:sdtContent>
      <w:p w14:paraId="635C5956" w14:textId="77777777" w:rsidR="00884254" w:rsidRPr="00477078" w:rsidRDefault="00884254" w:rsidP="00D114FE">
        <w:pPr>
          <w:pStyle w:val="a5"/>
          <w:jc w:val="center"/>
          <w:rPr>
            <w:rFonts w:ascii="Times New Roman" w:hAnsi="Times New Roman" w:cs="Times New Roman"/>
            <w:sz w:val="24"/>
            <w:szCs w:val="24"/>
          </w:rPr>
        </w:pPr>
        <w:r w:rsidRPr="00477078">
          <w:rPr>
            <w:rFonts w:ascii="Times New Roman" w:hAnsi="Times New Roman" w:cs="Times New Roman"/>
            <w:sz w:val="24"/>
            <w:szCs w:val="24"/>
          </w:rPr>
          <w:fldChar w:fldCharType="begin"/>
        </w:r>
        <w:r w:rsidRPr="00477078">
          <w:rPr>
            <w:rFonts w:ascii="Times New Roman" w:hAnsi="Times New Roman" w:cs="Times New Roman"/>
            <w:sz w:val="24"/>
            <w:szCs w:val="24"/>
          </w:rPr>
          <w:instrText>PAGE   \* MERGEFORMAT</w:instrText>
        </w:r>
        <w:r w:rsidRPr="00477078">
          <w:rPr>
            <w:rFonts w:ascii="Times New Roman" w:hAnsi="Times New Roman" w:cs="Times New Roman"/>
            <w:sz w:val="24"/>
            <w:szCs w:val="24"/>
          </w:rPr>
          <w:fldChar w:fldCharType="separate"/>
        </w:r>
        <w:r w:rsidR="00CD669E">
          <w:rPr>
            <w:rFonts w:ascii="Times New Roman" w:hAnsi="Times New Roman" w:cs="Times New Roman"/>
            <w:noProof/>
            <w:sz w:val="24"/>
            <w:szCs w:val="24"/>
          </w:rPr>
          <w:t>49</w:t>
        </w:r>
        <w:r w:rsidRPr="00477078">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1"/>
    <w:lvl w:ilvl="0">
      <w:start w:val="1"/>
      <w:numFmt w:val="bullet"/>
      <w:lvlText w:val=""/>
      <w:lvlJc w:val="left"/>
      <w:pPr>
        <w:tabs>
          <w:tab w:val="num" w:pos="1069"/>
        </w:tabs>
        <w:ind w:left="1069" w:hanging="360"/>
      </w:pPr>
      <w:rPr>
        <w:rFonts w:ascii="Symbol" w:hAnsi="Symbol"/>
      </w:rPr>
    </w:lvl>
  </w:abstractNum>
  <w:abstractNum w:abstractNumId="1" w15:restartNumberingAfterBreak="0">
    <w:nsid w:val="01A263E1"/>
    <w:multiLevelType w:val="hybridMultilevel"/>
    <w:tmpl w:val="CB7CC724"/>
    <w:lvl w:ilvl="0" w:tplc="0C30D870">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 w15:restartNumberingAfterBreak="0">
    <w:nsid w:val="056A70C4"/>
    <w:multiLevelType w:val="hybridMultilevel"/>
    <w:tmpl w:val="AD82FE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DA2862"/>
    <w:multiLevelType w:val="hybridMultilevel"/>
    <w:tmpl w:val="600E5E8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700022"/>
    <w:multiLevelType w:val="hybridMultilevel"/>
    <w:tmpl w:val="D570BE5E"/>
    <w:lvl w:ilvl="0" w:tplc="04B6F976">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5" w15:restartNumberingAfterBreak="0">
    <w:nsid w:val="108A1FAF"/>
    <w:multiLevelType w:val="hybridMultilevel"/>
    <w:tmpl w:val="EE9EC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FE55F2"/>
    <w:multiLevelType w:val="hybridMultilevel"/>
    <w:tmpl w:val="6EFC26D6"/>
    <w:lvl w:ilvl="0" w:tplc="6E2E34A2">
      <w:start w:val="1"/>
      <w:numFmt w:val="none"/>
      <w:lvlText w:val="3."/>
      <w:lvlJc w:val="left"/>
      <w:pPr>
        <w:tabs>
          <w:tab w:val="num" w:pos="720"/>
        </w:tabs>
        <w:ind w:left="-131" w:firstLine="851"/>
      </w:pPr>
      <w:rPr>
        <w:rFonts w:cs="Times New Roman" w:hint="default"/>
      </w:rPr>
    </w:lvl>
    <w:lvl w:ilvl="1" w:tplc="1B6691B8">
      <w:start w:val="1"/>
      <w:numFmt w:val="decimal"/>
      <w:lvlText w:val="%2."/>
      <w:lvlJc w:val="left"/>
      <w:pPr>
        <w:tabs>
          <w:tab w:val="num" w:pos="1755"/>
        </w:tabs>
        <w:ind w:left="1755" w:hanging="1035"/>
      </w:pPr>
      <w:rPr>
        <w:rFonts w:cs="Times New Roman" w:hint="default"/>
      </w:rPr>
    </w:lvl>
    <w:lvl w:ilvl="2" w:tplc="F0D6E7DA">
      <w:start w:val="1"/>
      <w:numFmt w:val="bullet"/>
      <w:lvlText w:val="–"/>
      <w:lvlJc w:val="left"/>
      <w:pPr>
        <w:tabs>
          <w:tab w:val="num" w:pos="2340"/>
        </w:tabs>
        <w:ind w:left="2340" w:hanging="360"/>
      </w:pPr>
      <w:rPr>
        <w:rFonts w:ascii="Times New Roman" w:hAnsi="Times New Roman" w:hint="default"/>
      </w:rPr>
    </w:lvl>
    <w:lvl w:ilvl="3" w:tplc="E08049C8">
      <w:start w:val="1"/>
      <w:numFmt w:val="bullet"/>
      <w:lvlText w:val="–"/>
      <w:lvlJc w:val="left"/>
      <w:pPr>
        <w:tabs>
          <w:tab w:val="num" w:pos="2880"/>
        </w:tabs>
        <w:ind w:left="2880" w:hanging="360"/>
      </w:pPr>
      <w:rPr>
        <w:rFonts w:ascii="Times New Roman" w:hAnsi="Times New Roman" w:hint="default"/>
      </w:rPr>
    </w:lvl>
    <w:lvl w:ilvl="4" w:tplc="0419000F">
      <w:start w:val="1"/>
      <w:numFmt w:val="decimal"/>
      <w:lvlText w:val="%5."/>
      <w:lvlJc w:val="left"/>
      <w:pPr>
        <w:tabs>
          <w:tab w:val="num" w:pos="3600"/>
        </w:tabs>
        <w:ind w:left="3600" w:hanging="360"/>
      </w:pPr>
      <w:rPr>
        <w:rFonts w:cs="Times New Roman" w:hint="default"/>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15:restartNumberingAfterBreak="0">
    <w:nsid w:val="1E8D39D1"/>
    <w:multiLevelType w:val="hybridMultilevel"/>
    <w:tmpl w:val="75966530"/>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8" w15:restartNumberingAfterBreak="0">
    <w:nsid w:val="1E902CD6"/>
    <w:multiLevelType w:val="hybridMultilevel"/>
    <w:tmpl w:val="2556B99C"/>
    <w:lvl w:ilvl="0" w:tplc="6D2CA396">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1EF90121"/>
    <w:multiLevelType w:val="hybridMultilevel"/>
    <w:tmpl w:val="F570553C"/>
    <w:lvl w:ilvl="0" w:tplc="8FE252B8">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44E0FD6"/>
    <w:multiLevelType w:val="hybridMultilevel"/>
    <w:tmpl w:val="7C0C691A"/>
    <w:lvl w:ilvl="0" w:tplc="14B01BB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E25718A"/>
    <w:multiLevelType w:val="hybridMultilevel"/>
    <w:tmpl w:val="8ABCC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FD4F0C"/>
    <w:multiLevelType w:val="hybridMultilevel"/>
    <w:tmpl w:val="5B0A2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3E00EA"/>
    <w:multiLevelType w:val="hybridMultilevel"/>
    <w:tmpl w:val="FBD604C0"/>
    <w:lvl w:ilvl="0" w:tplc="A3CEB576">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3EE4646B"/>
    <w:multiLevelType w:val="hybridMultilevel"/>
    <w:tmpl w:val="0F741BCC"/>
    <w:lvl w:ilvl="0" w:tplc="4B5A4AAC">
      <w:start w:val="1"/>
      <w:numFmt w:val="decimal"/>
      <w:lvlText w:val="%1)"/>
      <w:lvlJc w:val="left"/>
      <w:pPr>
        <w:ind w:left="1320" w:hanging="78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5" w15:restartNumberingAfterBreak="0">
    <w:nsid w:val="43375C1D"/>
    <w:multiLevelType w:val="hybridMultilevel"/>
    <w:tmpl w:val="FDCE8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4B3583"/>
    <w:multiLevelType w:val="hybridMultilevel"/>
    <w:tmpl w:val="BFB28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4F2E95"/>
    <w:multiLevelType w:val="hybridMultilevel"/>
    <w:tmpl w:val="6FDEF6C4"/>
    <w:lvl w:ilvl="0" w:tplc="33B40C3A">
      <w:start w:val="1"/>
      <w:numFmt w:val="upperRoman"/>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0A67A2"/>
    <w:multiLevelType w:val="hybridMultilevel"/>
    <w:tmpl w:val="A7C81E2C"/>
    <w:lvl w:ilvl="0" w:tplc="36A23C7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DB903E5"/>
    <w:multiLevelType w:val="hybridMultilevel"/>
    <w:tmpl w:val="91280FD2"/>
    <w:lvl w:ilvl="0" w:tplc="EB0CD56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53CF74EF"/>
    <w:multiLevelType w:val="hybridMultilevel"/>
    <w:tmpl w:val="F6245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417F7F"/>
    <w:multiLevelType w:val="hybridMultilevel"/>
    <w:tmpl w:val="D5549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9C245A"/>
    <w:multiLevelType w:val="hybridMultilevel"/>
    <w:tmpl w:val="44FCC6F2"/>
    <w:lvl w:ilvl="0" w:tplc="4F70DC34">
      <w:start w:val="2024"/>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D036B5"/>
    <w:multiLevelType w:val="hybridMultilevel"/>
    <w:tmpl w:val="ED244466"/>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EB3FFF"/>
    <w:multiLevelType w:val="hybridMultilevel"/>
    <w:tmpl w:val="64C41F72"/>
    <w:lvl w:ilvl="0" w:tplc="2FCE7EB4">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15:restartNumberingAfterBreak="0">
    <w:nsid w:val="5D18229A"/>
    <w:multiLevelType w:val="hybridMultilevel"/>
    <w:tmpl w:val="7BAE4E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E650BC0"/>
    <w:multiLevelType w:val="hybridMultilevel"/>
    <w:tmpl w:val="C26AD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662214"/>
    <w:multiLevelType w:val="hybridMultilevel"/>
    <w:tmpl w:val="02FA7BCA"/>
    <w:lvl w:ilvl="0" w:tplc="0A3E3D96">
      <w:start w:val="2023"/>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4955E7"/>
    <w:multiLevelType w:val="hybridMultilevel"/>
    <w:tmpl w:val="9AF8A28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F486043"/>
    <w:multiLevelType w:val="hybridMultilevel"/>
    <w:tmpl w:val="65A27FC6"/>
    <w:lvl w:ilvl="0" w:tplc="B576F4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4A3AD4"/>
    <w:multiLevelType w:val="hybridMultilevel"/>
    <w:tmpl w:val="5C828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2378FA"/>
    <w:multiLevelType w:val="hybridMultilevel"/>
    <w:tmpl w:val="52EA4D82"/>
    <w:lvl w:ilvl="0" w:tplc="0F5A2D2C">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723C3A36"/>
    <w:multiLevelType w:val="hybridMultilevel"/>
    <w:tmpl w:val="9DAEC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692B36"/>
    <w:multiLevelType w:val="hybridMultilevel"/>
    <w:tmpl w:val="10EC6A0E"/>
    <w:lvl w:ilvl="0" w:tplc="BD80730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37172551">
    <w:abstractNumId w:val="22"/>
  </w:num>
  <w:num w:numId="2" w16cid:durableId="160513529">
    <w:abstractNumId w:val="27"/>
  </w:num>
  <w:num w:numId="3" w16cid:durableId="472405734">
    <w:abstractNumId w:val="6"/>
  </w:num>
  <w:num w:numId="4" w16cid:durableId="548300897">
    <w:abstractNumId w:val="0"/>
  </w:num>
  <w:num w:numId="5" w16cid:durableId="1483346668">
    <w:abstractNumId w:val="1"/>
  </w:num>
  <w:num w:numId="6" w16cid:durableId="1396010880">
    <w:abstractNumId w:val="31"/>
  </w:num>
  <w:num w:numId="7" w16cid:durableId="422842314">
    <w:abstractNumId w:val="4"/>
  </w:num>
  <w:num w:numId="8" w16cid:durableId="425734124">
    <w:abstractNumId w:val="14"/>
  </w:num>
  <w:num w:numId="9" w16cid:durableId="528376596">
    <w:abstractNumId w:val="13"/>
  </w:num>
  <w:num w:numId="10" w16cid:durableId="124127107">
    <w:abstractNumId w:val="7"/>
  </w:num>
  <w:num w:numId="11" w16cid:durableId="1747876135">
    <w:abstractNumId w:val="8"/>
  </w:num>
  <w:num w:numId="12" w16cid:durableId="123541609">
    <w:abstractNumId w:val="24"/>
  </w:num>
  <w:num w:numId="13" w16cid:durableId="2029870083">
    <w:abstractNumId w:val="19"/>
  </w:num>
  <w:num w:numId="14" w16cid:durableId="388109664">
    <w:abstractNumId w:val="28"/>
  </w:num>
  <w:num w:numId="15" w16cid:durableId="143548405">
    <w:abstractNumId w:val="9"/>
  </w:num>
  <w:num w:numId="16" w16cid:durableId="243882856">
    <w:abstractNumId w:val="25"/>
  </w:num>
  <w:num w:numId="17" w16cid:durableId="778524825">
    <w:abstractNumId w:val="33"/>
  </w:num>
  <w:num w:numId="18" w16cid:durableId="1555847878">
    <w:abstractNumId w:val="29"/>
  </w:num>
  <w:num w:numId="19" w16cid:durableId="410741306">
    <w:abstractNumId w:val="10"/>
  </w:num>
  <w:num w:numId="20" w16cid:durableId="320349310">
    <w:abstractNumId w:val="17"/>
  </w:num>
  <w:num w:numId="21" w16cid:durableId="504438539">
    <w:abstractNumId w:val="20"/>
  </w:num>
  <w:num w:numId="22" w16cid:durableId="1477144112">
    <w:abstractNumId w:val="32"/>
  </w:num>
  <w:num w:numId="23" w16cid:durableId="641934352">
    <w:abstractNumId w:val="21"/>
  </w:num>
  <w:num w:numId="24" w16cid:durableId="153033216">
    <w:abstractNumId w:val="3"/>
  </w:num>
  <w:num w:numId="25" w16cid:durableId="152261679">
    <w:abstractNumId w:val="30"/>
  </w:num>
  <w:num w:numId="26" w16cid:durableId="219636354">
    <w:abstractNumId w:val="5"/>
  </w:num>
  <w:num w:numId="27" w16cid:durableId="1394571">
    <w:abstractNumId w:val="15"/>
  </w:num>
  <w:num w:numId="28" w16cid:durableId="1239822537">
    <w:abstractNumId w:val="16"/>
  </w:num>
  <w:num w:numId="29" w16cid:durableId="10182943">
    <w:abstractNumId w:val="26"/>
  </w:num>
  <w:num w:numId="30" w16cid:durableId="423887923">
    <w:abstractNumId w:val="12"/>
  </w:num>
  <w:num w:numId="31" w16cid:durableId="1689330349">
    <w:abstractNumId w:val="2"/>
  </w:num>
  <w:num w:numId="32" w16cid:durableId="1440681865">
    <w:abstractNumId w:val="11"/>
  </w:num>
  <w:num w:numId="33" w16cid:durableId="1532918100">
    <w:abstractNumId w:val="18"/>
  </w:num>
  <w:num w:numId="34" w16cid:durableId="13201891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D0A"/>
    <w:rsid w:val="000107F3"/>
    <w:rsid w:val="000117D3"/>
    <w:rsid w:val="00013C1A"/>
    <w:rsid w:val="00013F38"/>
    <w:rsid w:val="000175F3"/>
    <w:rsid w:val="0002025E"/>
    <w:rsid w:val="0002663D"/>
    <w:rsid w:val="00026ECD"/>
    <w:rsid w:val="00027B36"/>
    <w:rsid w:val="000413C5"/>
    <w:rsid w:val="0004211D"/>
    <w:rsid w:val="00042DE7"/>
    <w:rsid w:val="0004573E"/>
    <w:rsid w:val="00046A45"/>
    <w:rsid w:val="000504F7"/>
    <w:rsid w:val="0005142A"/>
    <w:rsid w:val="00060FF3"/>
    <w:rsid w:val="00064649"/>
    <w:rsid w:val="000713D9"/>
    <w:rsid w:val="000750B7"/>
    <w:rsid w:val="00076C87"/>
    <w:rsid w:val="00080DE7"/>
    <w:rsid w:val="000819AB"/>
    <w:rsid w:val="00081FF8"/>
    <w:rsid w:val="0009042D"/>
    <w:rsid w:val="0009562C"/>
    <w:rsid w:val="00095DA3"/>
    <w:rsid w:val="00096736"/>
    <w:rsid w:val="00097CEE"/>
    <w:rsid w:val="000A0922"/>
    <w:rsid w:val="000A5091"/>
    <w:rsid w:val="000A5A32"/>
    <w:rsid w:val="000A744F"/>
    <w:rsid w:val="000A77F8"/>
    <w:rsid w:val="000A7E04"/>
    <w:rsid w:val="000B0074"/>
    <w:rsid w:val="000B1D7F"/>
    <w:rsid w:val="000B7395"/>
    <w:rsid w:val="000C37C4"/>
    <w:rsid w:val="000C7FF2"/>
    <w:rsid w:val="000D03FC"/>
    <w:rsid w:val="000D250B"/>
    <w:rsid w:val="000D524C"/>
    <w:rsid w:val="000E02E0"/>
    <w:rsid w:val="000E2BD1"/>
    <w:rsid w:val="000E55AE"/>
    <w:rsid w:val="000E5B76"/>
    <w:rsid w:val="000F2A66"/>
    <w:rsid w:val="000F4655"/>
    <w:rsid w:val="00105FCB"/>
    <w:rsid w:val="001103A9"/>
    <w:rsid w:val="001108B7"/>
    <w:rsid w:val="001117C7"/>
    <w:rsid w:val="001124E4"/>
    <w:rsid w:val="00112EEC"/>
    <w:rsid w:val="001202FA"/>
    <w:rsid w:val="00122B3E"/>
    <w:rsid w:val="0013020D"/>
    <w:rsid w:val="00133B15"/>
    <w:rsid w:val="001343AD"/>
    <w:rsid w:val="00136BF3"/>
    <w:rsid w:val="00145200"/>
    <w:rsid w:val="001464BA"/>
    <w:rsid w:val="00147742"/>
    <w:rsid w:val="00151698"/>
    <w:rsid w:val="001547BB"/>
    <w:rsid w:val="001559BD"/>
    <w:rsid w:val="0016033F"/>
    <w:rsid w:val="00161160"/>
    <w:rsid w:val="00162229"/>
    <w:rsid w:val="001623B8"/>
    <w:rsid w:val="00162474"/>
    <w:rsid w:val="00165133"/>
    <w:rsid w:val="00176EF6"/>
    <w:rsid w:val="00177169"/>
    <w:rsid w:val="001778D6"/>
    <w:rsid w:val="001779D7"/>
    <w:rsid w:val="00183385"/>
    <w:rsid w:val="001901F9"/>
    <w:rsid w:val="001A177E"/>
    <w:rsid w:val="001A24FC"/>
    <w:rsid w:val="001A3D8A"/>
    <w:rsid w:val="001A745E"/>
    <w:rsid w:val="001B2D4A"/>
    <w:rsid w:val="001B3458"/>
    <w:rsid w:val="001B5A12"/>
    <w:rsid w:val="001C10F8"/>
    <w:rsid w:val="001C2969"/>
    <w:rsid w:val="001C479C"/>
    <w:rsid w:val="001D009D"/>
    <w:rsid w:val="001D3CD4"/>
    <w:rsid w:val="001D4157"/>
    <w:rsid w:val="001D447B"/>
    <w:rsid w:val="001D74AA"/>
    <w:rsid w:val="001D7EAB"/>
    <w:rsid w:val="001E0B06"/>
    <w:rsid w:val="001E1E92"/>
    <w:rsid w:val="001E7642"/>
    <w:rsid w:val="001F123F"/>
    <w:rsid w:val="001F1DC8"/>
    <w:rsid w:val="001F4A9D"/>
    <w:rsid w:val="001F6233"/>
    <w:rsid w:val="0020570A"/>
    <w:rsid w:val="0020626F"/>
    <w:rsid w:val="00206A94"/>
    <w:rsid w:val="00210ADD"/>
    <w:rsid w:val="00211DA6"/>
    <w:rsid w:val="00213DDE"/>
    <w:rsid w:val="002307C0"/>
    <w:rsid w:val="002358A5"/>
    <w:rsid w:val="00242DE4"/>
    <w:rsid w:val="00244A99"/>
    <w:rsid w:val="00246850"/>
    <w:rsid w:val="00251B54"/>
    <w:rsid w:val="002539EB"/>
    <w:rsid w:val="00255DAC"/>
    <w:rsid w:val="00255F79"/>
    <w:rsid w:val="00256BDE"/>
    <w:rsid w:val="00256E6B"/>
    <w:rsid w:val="002602EC"/>
    <w:rsid w:val="00265339"/>
    <w:rsid w:val="00265790"/>
    <w:rsid w:val="00266C8D"/>
    <w:rsid w:val="002703ED"/>
    <w:rsid w:val="00270E9B"/>
    <w:rsid w:val="00274F64"/>
    <w:rsid w:val="0027527B"/>
    <w:rsid w:val="00282333"/>
    <w:rsid w:val="002848D5"/>
    <w:rsid w:val="002850D9"/>
    <w:rsid w:val="00290368"/>
    <w:rsid w:val="0029271B"/>
    <w:rsid w:val="00292902"/>
    <w:rsid w:val="0029586E"/>
    <w:rsid w:val="0029762F"/>
    <w:rsid w:val="00297C34"/>
    <w:rsid w:val="002A2F0B"/>
    <w:rsid w:val="002A36D0"/>
    <w:rsid w:val="002A46A9"/>
    <w:rsid w:val="002A4D65"/>
    <w:rsid w:val="002A7E06"/>
    <w:rsid w:val="002B0387"/>
    <w:rsid w:val="002B0ED5"/>
    <w:rsid w:val="002B3F10"/>
    <w:rsid w:val="002B724E"/>
    <w:rsid w:val="002C01ED"/>
    <w:rsid w:val="002C223E"/>
    <w:rsid w:val="002C2CC3"/>
    <w:rsid w:val="002C329B"/>
    <w:rsid w:val="002C4AAF"/>
    <w:rsid w:val="002C56D7"/>
    <w:rsid w:val="002D1FCC"/>
    <w:rsid w:val="002D546A"/>
    <w:rsid w:val="002D54BB"/>
    <w:rsid w:val="002E1E2E"/>
    <w:rsid w:val="002E25C4"/>
    <w:rsid w:val="002E3129"/>
    <w:rsid w:val="002E3C64"/>
    <w:rsid w:val="002E4F12"/>
    <w:rsid w:val="002F5C52"/>
    <w:rsid w:val="002F5F21"/>
    <w:rsid w:val="0030331E"/>
    <w:rsid w:val="00316D21"/>
    <w:rsid w:val="00322E71"/>
    <w:rsid w:val="00325D41"/>
    <w:rsid w:val="00330025"/>
    <w:rsid w:val="00331FEA"/>
    <w:rsid w:val="00332B06"/>
    <w:rsid w:val="0035590C"/>
    <w:rsid w:val="0036496C"/>
    <w:rsid w:val="00364B69"/>
    <w:rsid w:val="00370D0A"/>
    <w:rsid w:val="00373B93"/>
    <w:rsid w:val="00373E16"/>
    <w:rsid w:val="00374825"/>
    <w:rsid w:val="003763D1"/>
    <w:rsid w:val="003807BC"/>
    <w:rsid w:val="00381A6A"/>
    <w:rsid w:val="00392D7D"/>
    <w:rsid w:val="0039626C"/>
    <w:rsid w:val="00396DC8"/>
    <w:rsid w:val="003A5D35"/>
    <w:rsid w:val="003B118C"/>
    <w:rsid w:val="003B1DC2"/>
    <w:rsid w:val="003C21CC"/>
    <w:rsid w:val="003C39C4"/>
    <w:rsid w:val="003C3E43"/>
    <w:rsid w:val="003C425D"/>
    <w:rsid w:val="003D2905"/>
    <w:rsid w:val="003D7434"/>
    <w:rsid w:val="003D7C21"/>
    <w:rsid w:val="003E5277"/>
    <w:rsid w:val="003E5DD5"/>
    <w:rsid w:val="003F60ED"/>
    <w:rsid w:val="00400508"/>
    <w:rsid w:val="00405A79"/>
    <w:rsid w:val="00405CE3"/>
    <w:rsid w:val="0040636A"/>
    <w:rsid w:val="004129EB"/>
    <w:rsid w:val="00413F87"/>
    <w:rsid w:val="0041760E"/>
    <w:rsid w:val="0042355F"/>
    <w:rsid w:val="0042490E"/>
    <w:rsid w:val="00424A0C"/>
    <w:rsid w:val="004265C6"/>
    <w:rsid w:val="004267AA"/>
    <w:rsid w:val="00432655"/>
    <w:rsid w:val="00437539"/>
    <w:rsid w:val="004408FE"/>
    <w:rsid w:val="00440F77"/>
    <w:rsid w:val="00442168"/>
    <w:rsid w:val="00447605"/>
    <w:rsid w:val="0045272C"/>
    <w:rsid w:val="00457470"/>
    <w:rsid w:val="004577A9"/>
    <w:rsid w:val="00462DF5"/>
    <w:rsid w:val="0046348D"/>
    <w:rsid w:val="004668C1"/>
    <w:rsid w:val="00467CDA"/>
    <w:rsid w:val="0047240D"/>
    <w:rsid w:val="00474D96"/>
    <w:rsid w:val="00477078"/>
    <w:rsid w:val="004837E9"/>
    <w:rsid w:val="00483987"/>
    <w:rsid w:val="004915C1"/>
    <w:rsid w:val="004960B9"/>
    <w:rsid w:val="00497AF4"/>
    <w:rsid w:val="004A106C"/>
    <w:rsid w:val="004A3378"/>
    <w:rsid w:val="004A43A9"/>
    <w:rsid w:val="004A5DD0"/>
    <w:rsid w:val="004A6B93"/>
    <w:rsid w:val="004B451C"/>
    <w:rsid w:val="004C52C4"/>
    <w:rsid w:val="004D1ACD"/>
    <w:rsid w:val="004D5CB3"/>
    <w:rsid w:val="004D6F05"/>
    <w:rsid w:val="004E045C"/>
    <w:rsid w:val="004E0947"/>
    <w:rsid w:val="004E3603"/>
    <w:rsid w:val="004E4F4E"/>
    <w:rsid w:val="004E7F35"/>
    <w:rsid w:val="004F1CEA"/>
    <w:rsid w:val="004F2C0F"/>
    <w:rsid w:val="004F42F1"/>
    <w:rsid w:val="004F4E6F"/>
    <w:rsid w:val="004F687F"/>
    <w:rsid w:val="00500AA7"/>
    <w:rsid w:val="00502F94"/>
    <w:rsid w:val="00505F02"/>
    <w:rsid w:val="0051056C"/>
    <w:rsid w:val="005130B6"/>
    <w:rsid w:val="00513F9E"/>
    <w:rsid w:val="005175EE"/>
    <w:rsid w:val="005228F9"/>
    <w:rsid w:val="00523391"/>
    <w:rsid w:val="00523E92"/>
    <w:rsid w:val="00537646"/>
    <w:rsid w:val="005408A0"/>
    <w:rsid w:val="00540F5D"/>
    <w:rsid w:val="00544E39"/>
    <w:rsid w:val="00550D6E"/>
    <w:rsid w:val="00554350"/>
    <w:rsid w:val="0055574D"/>
    <w:rsid w:val="005607E8"/>
    <w:rsid w:val="00560895"/>
    <w:rsid w:val="005640EF"/>
    <w:rsid w:val="00564305"/>
    <w:rsid w:val="00567166"/>
    <w:rsid w:val="00571312"/>
    <w:rsid w:val="00575A76"/>
    <w:rsid w:val="00577F81"/>
    <w:rsid w:val="00586D7C"/>
    <w:rsid w:val="00587552"/>
    <w:rsid w:val="00592A59"/>
    <w:rsid w:val="00597595"/>
    <w:rsid w:val="00597B4E"/>
    <w:rsid w:val="005A0F2D"/>
    <w:rsid w:val="005A3D5D"/>
    <w:rsid w:val="005A3F26"/>
    <w:rsid w:val="005A408D"/>
    <w:rsid w:val="005A5392"/>
    <w:rsid w:val="005A60DF"/>
    <w:rsid w:val="005B1CBB"/>
    <w:rsid w:val="005B2EBE"/>
    <w:rsid w:val="005B50E7"/>
    <w:rsid w:val="005C1F5A"/>
    <w:rsid w:val="005C2DB0"/>
    <w:rsid w:val="005D33EB"/>
    <w:rsid w:val="005D5B42"/>
    <w:rsid w:val="005D60D2"/>
    <w:rsid w:val="005D70D3"/>
    <w:rsid w:val="005E0CDA"/>
    <w:rsid w:val="005E7B9B"/>
    <w:rsid w:val="005F55F5"/>
    <w:rsid w:val="005F5E5F"/>
    <w:rsid w:val="005F650B"/>
    <w:rsid w:val="005F71BC"/>
    <w:rsid w:val="005F7303"/>
    <w:rsid w:val="005F795D"/>
    <w:rsid w:val="006020DF"/>
    <w:rsid w:val="0061003C"/>
    <w:rsid w:val="00612BC4"/>
    <w:rsid w:val="00612CEA"/>
    <w:rsid w:val="00613B05"/>
    <w:rsid w:val="00614818"/>
    <w:rsid w:val="00620DD2"/>
    <w:rsid w:val="00625264"/>
    <w:rsid w:val="00626AA9"/>
    <w:rsid w:val="0062764A"/>
    <w:rsid w:val="00631A98"/>
    <w:rsid w:val="00634F16"/>
    <w:rsid w:val="0063514B"/>
    <w:rsid w:val="00636C15"/>
    <w:rsid w:val="006427A8"/>
    <w:rsid w:val="006459B1"/>
    <w:rsid w:val="006523BC"/>
    <w:rsid w:val="00653F33"/>
    <w:rsid w:val="006561D7"/>
    <w:rsid w:val="006566D8"/>
    <w:rsid w:val="006612CA"/>
    <w:rsid w:val="00662B4D"/>
    <w:rsid w:val="00662F33"/>
    <w:rsid w:val="00665837"/>
    <w:rsid w:val="00674460"/>
    <w:rsid w:val="00677D55"/>
    <w:rsid w:val="00681006"/>
    <w:rsid w:val="00684BB2"/>
    <w:rsid w:val="00690876"/>
    <w:rsid w:val="006932CF"/>
    <w:rsid w:val="006937AC"/>
    <w:rsid w:val="00694C85"/>
    <w:rsid w:val="006969BC"/>
    <w:rsid w:val="00696B34"/>
    <w:rsid w:val="006A031E"/>
    <w:rsid w:val="006A1D19"/>
    <w:rsid w:val="006A27D2"/>
    <w:rsid w:val="006A617A"/>
    <w:rsid w:val="006A621B"/>
    <w:rsid w:val="006B2BBF"/>
    <w:rsid w:val="006B39C6"/>
    <w:rsid w:val="006B3C2F"/>
    <w:rsid w:val="006B4E0A"/>
    <w:rsid w:val="006B7D24"/>
    <w:rsid w:val="006C0026"/>
    <w:rsid w:val="006C1669"/>
    <w:rsid w:val="006C5BA0"/>
    <w:rsid w:val="006C6DAB"/>
    <w:rsid w:val="006D521A"/>
    <w:rsid w:val="006E2992"/>
    <w:rsid w:val="006E3624"/>
    <w:rsid w:val="006E3CBF"/>
    <w:rsid w:val="006E4CFC"/>
    <w:rsid w:val="006E72AC"/>
    <w:rsid w:val="006E7630"/>
    <w:rsid w:val="006F142F"/>
    <w:rsid w:val="00702AD4"/>
    <w:rsid w:val="0070339E"/>
    <w:rsid w:val="00710B29"/>
    <w:rsid w:val="00711380"/>
    <w:rsid w:val="00716B82"/>
    <w:rsid w:val="00723016"/>
    <w:rsid w:val="00726AD3"/>
    <w:rsid w:val="007303F3"/>
    <w:rsid w:val="00731B76"/>
    <w:rsid w:val="0073226E"/>
    <w:rsid w:val="00740019"/>
    <w:rsid w:val="007444D4"/>
    <w:rsid w:val="0074638C"/>
    <w:rsid w:val="0074787B"/>
    <w:rsid w:val="007479FF"/>
    <w:rsid w:val="00751CAE"/>
    <w:rsid w:val="00752444"/>
    <w:rsid w:val="00752AAC"/>
    <w:rsid w:val="00762948"/>
    <w:rsid w:val="00764216"/>
    <w:rsid w:val="007654AE"/>
    <w:rsid w:val="007654B8"/>
    <w:rsid w:val="007656AE"/>
    <w:rsid w:val="007659C1"/>
    <w:rsid w:val="00766793"/>
    <w:rsid w:val="00773832"/>
    <w:rsid w:val="0078205E"/>
    <w:rsid w:val="007823F3"/>
    <w:rsid w:val="00784CFB"/>
    <w:rsid w:val="0078748F"/>
    <w:rsid w:val="00787524"/>
    <w:rsid w:val="00787823"/>
    <w:rsid w:val="00793351"/>
    <w:rsid w:val="00793637"/>
    <w:rsid w:val="00794481"/>
    <w:rsid w:val="0079474A"/>
    <w:rsid w:val="00795FDF"/>
    <w:rsid w:val="00796E64"/>
    <w:rsid w:val="007A06B0"/>
    <w:rsid w:val="007A0AD1"/>
    <w:rsid w:val="007A3660"/>
    <w:rsid w:val="007A6214"/>
    <w:rsid w:val="007A7CA9"/>
    <w:rsid w:val="007B1502"/>
    <w:rsid w:val="007C0102"/>
    <w:rsid w:val="007C1591"/>
    <w:rsid w:val="007C1FC5"/>
    <w:rsid w:val="007C329C"/>
    <w:rsid w:val="007C4A39"/>
    <w:rsid w:val="007D42BE"/>
    <w:rsid w:val="007D62F2"/>
    <w:rsid w:val="007D6659"/>
    <w:rsid w:val="007E1985"/>
    <w:rsid w:val="007E693E"/>
    <w:rsid w:val="007F0187"/>
    <w:rsid w:val="007F6468"/>
    <w:rsid w:val="00804D00"/>
    <w:rsid w:val="00805D99"/>
    <w:rsid w:val="008075F5"/>
    <w:rsid w:val="00824781"/>
    <w:rsid w:val="00825775"/>
    <w:rsid w:val="008264E4"/>
    <w:rsid w:val="0082743E"/>
    <w:rsid w:val="00832185"/>
    <w:rsid w:val="00840282"/>
    <w:rsid w:val="00843388"/>
    <w:rsid w:val="00853212"/>
    <w:rsid w:val="00853DC9"/>
    <w:rsid w:val="0085618F"/>
    <w:rsid w:val="00860F1A"/>
    <w:rsid w:val="0086514D"/>
    <w:rsid w:val="00871EFA"/>
    <w:rsid w:val="00873751"/>
    <w:rsid w:val="00873A67"/>
    <w:rsid w:val="00880270"/>
    <w:rsid w:val="008806D4"/>
    <w:rsid w:val="00881DD4"/>
    <w:rsid w:val="00884254"/>
    <w:rsid w:val="0088594A"/>
    <w:rsid w:val="008905F9"/>
    <w:rsid w:val="00893C39"/>
    <w:rsid w:val="008A017E"/>
    <w:rsid w:val="008A272B"/>
    <w:rsid w:val="008A7BF9"/>
    <w:rsid w:val="008B0B45"/>
    <w:rsid w:val="008B16BF"/>
    <w:rsid w:val="008C49BD"/>
    <w:rsid w:val="008C5821"/>
    <w:rsid w:val="008D09E6"/>
    <w:rsid w:val="008D0D74"/>
    <w:rsid w:val="008D100B"/>
    <w:rsid w:val="008D1D94"/>
    <w:rsid w:val="008D449D"/>
    <w:rsid w:val="008D5AE6"/>
    <w:rsid w:val="008D714C"/>
    <w:rsid w:val="008E1269"/>
    <w:rsid w:val="008E232A"/>
    <w:rsid w:val="008E584F"/>
    <w:rsid w:val="008E6276"/>
    <w:rsid w:val="008E6CDA"/>
    <w:rsid w:val="008F16E9"/>
    <w:rsid w:val="008F2580"/>
    <w:rsid w:val="008F61A9"/>
    <w:rsid w:val="008F6BD6"/>
    <w:rsid w:val="00901181"/>
    <w:rsid w:val="00901C1D"/>
    <w:rsid w:val="00905B4D"/>
    <w:rsid w:val="009063D9"/>
    <w:rsid w:val="00906604"/>
    <w:rsid w:val="009138EE"/>
    <w:rsid w:val="0091505A"/>
    <w:rsid w:val="00915123"/>
    <w:rsid w:val="009232E2"/>
    <w:rsid w:val="009309E6"/>
    <w:rsid w:val="00935760"/>
    <w:rsid w:val="00935A3A"/>
    <w:rsid w:val="0093703F"/>
    <w:rsid w:val="009370A8"/>
    <w:rsid w:val="009434E9"/>
    <w:rsid w:val="00945E49"/>
    <w:rsid w:val="009462FF"/>
    <w:rsid w:val="00952212"/>
    <w:rsid w:val="00953691"/>
    <w:rsid w:val="00954337"/>
    <w:rsid w:val="009556E1"/>
    <w:rsid w:val="0096357D"/>
    <w:rsid w:val="0096407E"/>
    <w:rsid w:val="00971506"/>
    <w:rsid w:val="00971892"/>
    <w:rsid w:val="00977843"/>
    <w:rsid w:val="009832AD"/>
    <w:rsid w:val="009842CC"/>
    <w:rsid w:val="00990842"/>
    <w:rsid w:val="00990AE6"/>
    <w:rsid w:val="0099448A"/>
    <w:rsid w:val="009963D8"/>
    <w:rsid w:val="009966B5"/>
    <w:rsid w:val="009978EE"/>
    <w:rsid w:val="009A1356"/>
    <w:rsid w:val="009A3A2E"/>
    <w:rsid w:val="009A4C3B"/>
    <w:rsid w:val="009A60AE"/>
    <w:rsid w:val="009A6D2C"/>
    <w:rsid w:val="009B00DA"/>
    <w:rsid w:val="009B5524"/>
    <w:rsid w:val="009B6A10"/>
    <w:rsid w:val="009C1C96"/>
    <w:rsid w:val="009C7A11"/>
    <w:rsid w:val="009D00C0"/>
    <w:rsid w:val="009D0259"/>
    <w:rsid w:val="009D1891"/>
    <w:rsid w:val="009D5DD2"/>
    <w:rsid w:val="009D6D0E"/>
    <w:rsid w:val="009E6849"/>
    <w:rsid w:val="009F22AE"/>
    <w:rsid w:val="009F46BF"/>
    <w:rsid w:val="009F54B3"/>
    <w:rsid w:val="00A023D0"/>
    <w:rsid w:val="00A06797"/>
    <w:rsid w:val="00A06820"/>
    <w:rsid w:val="00A11810"/>
    <w:rsid w:val="00A12230"/>
    <w:rsid w:val="00A1542E"/>
    <w:rsid w:val="00A2025D"/>
    <w:rsid w:val="00A23936"/>
    <w:rsid w:val="00A32C78"/>
    <w:rsid w:val="00A35A57"/>
    <w:rsid w:val="00A40999"/>
    <w:rsid w:val="00A40F82"/>
    <w:rsid w:val="00A469DA"/>
    <w:rsid w:val="00A47368"/>
    <w:rsid w:val="00A50FDB"/>
    <w:rsid w:val="00A625B9"/>
    <w:rsid w:val="00A636EE"/>
    <w:rsid w:val="00A66166"/>
    <w:rsid w:val="00A664A7"/>
    <w:rsid w:val="00A7109E"/>
    <w:rsid w:val="00A7200E"/>
    <w:rsid w:val="00A725A3"/>
    <w:rsid w:val="00A73AFC"/>
    <w:rsid w:val="00A76016"/>
    <w:rsid w:val="00A777E7"/>
    <w:rsid w:val="00A8695F"/>
    <w:rsid w:val="00A905F4"/>
    <w:rsid w:val="00A90F4B"/>
    <w:rsid w:val="00A93DF7"/>
    <w:rsid w:val="00A94E15"/>
    <w:rsid w:val="00AB0EA3"/>
    <w:rsid w:val="00AB2018"/>
    <w:rsid w:val="00AB335C"/>
    <w:rsid w:val="00AB49DA"/>
    <w:rsid w:val="00AB5FE1"/>
    <w:rsid w:val="00AC0D90"/>
    <w:rsid w:val="00AC1F84"/>
    <w:rsid w:val="00AC2950"/>
    <w:rsid w:val="00AD5DAD"/>
    <w:rsid w:val="00AD6113"/>
    <w:rsid w:val="00AD6190"/>
    <w:rsid w:val="00AE16F7"/>
    <w:rsid w:val="00AE64CD"/>
    <w:rsid w:val="00AE78B1"/>
    <w:rsid w:val="00AF06E2"/>
    <w:rsid w:val="00B01E25"/>
    <w:rsid w:val="00B0229B"/>
    <w:rsid w:val="00B023B2"/>
    <w:rsid w:val="00B026F5"/>
    <w:rsid w:val="00B15EF9"/>
    <w:rsid w:val="00B20847"/>
    <w:rsid w:val="00B24F8A"/>
    <w:rsid w:val="00B33893"/>
    <w:rsid w:val="00B379EF"/>
    <w:rsid w:val="00B4208F"/>
    <w:rsid w:val="00B46788"/>
    <w:rsid w:val="00B47097"/>
    <w:rsid w:val="00B47165"/>
    <w:rsid w:val="00B50BD9"/>
    <w:rsid w:val="00B55C55"/>
    <w:rsid w:val="00B56D69"/>
    <w:rsid w:val="00B60B22"/>
    <w:rsid w:val="00B613A8"/>
    <w:rsid w:val="00B66A92"/>
    <w:rsid w:val="00B66DF9"/>
    <w:rsid w:val="00B73F9B"/>
    <w:rsid w:val="00B81EBB"/>
    <w:rsid w:val="00B827D5"/>
    <w:rsid w:val="00B925A1"/>
    <w:rsid w:val="00B92A02"/>
    <w:rsid w:val="00B94713"/>
    <w:rsid w:val="00B95588"/>
    <w:rsid w:val="00B96EDD"/>
    <w:rsid w:val="00B97AA2"/>
    <w:rsid w:val="00BA358C"/>
    <w:rsid w:val="00BA4A42"/>
    <w:rsid w:val="00BA51F3"/>
    <w:rsid w:val="00BB0B1E"/>
    <w:rsid w:val="00BB201D"/>
    <w:rsid w:val="00BB6341"/>
    <w:rsid w:val="00BC4278"/>
    <w:rsid w:val="00BC7AB5"/>
    <w:rsid w:val="00BD40BB"/>
    <w:rsid w:val="00BE00FC"/>
    <w:rsid w:val="00BE1896"/>
    <w:rsid w:val="00BE333B"/>
    <w:rsid w:val="00BF30F7"/>
    <w:rsid w:val="00BF5354"/>
    <w:rsid w:val="00BF659F"/>
    <w:rsid w:val="00BF6C05"/>
    <w:rsid w:val="00BF7518"/>
    <w:rsid w:val="00C04E2E"/>
    <w:rsid w:val="00C07EDD"/>
    <w:rsid w:val="00C113F4"/>
    <w:rsid w:val="00C12D6A"/>
    <w:rsid w:val="00C15578"/>
    <w:rsid w:val="00C15FEE"/>
    <w:rsid w:val="00C1666A"/>
    <w:rsid w:val="00C16AC5"/>
    <w:rsid w:val="00C17DE6"/>
    <w:rsid w:val="00C242AA"/>
    <w:rsid w:val="00C25C1D"/>
    <w:rsid w:val="00C31D32"/>
    <w:rsid w:val="00C34298"/>
    <w:rsid w:val="00C366B8"/>
    <w:rsid w:val="00C36C60"/>
    <w:rsid w:val="00C373F8"/>
    <w:rsid w:val="00C3765F"/>
    <w:rsid w:val="00C406F8"/>
    <w:rsid w:val="00C45BB9"/>
    <w:rsid w:val="00C4605B"/>
    <w:rsid w:val="00C47B7B"/>
    <w:rsid w:val="00C54440"/>
    <w:rsid w:val="00C55F0B"/>
    <w:rsid w:val="00C56CAC"/>
    <w:rsid w:val="00C56EF8"/>
    <w:rsid w:val="00C60E0C"/>
    <w:rsid w:val="00C62F64"/>
    <w:rsid w:val="00C64173"/>
    <w:rsid w:val="00C750AB"/>
    <w:rsid w:val="00C82B8C"/>
    <w:rsid w:val="00C83972"/>
    <w:rsid w:val="00C842F3"/>
    <w:rsid w:val="00C862DD"/>
    <w:rsid w:val="00C87F1F"/>
    <w:rsid w:val="00C96DAD"/>
    <w:rsid w:val="00C97E5F"/>
    <w:rsid w:val="00CA0D0A"/>
    <w:rsid w:val="00CA3F75"/>
    <w:rsid w:val="00CA5758"/>
    <w:rsid w:val="00CA6B07"/>
    <w:rsid w:val="00CB7BC7"/>
    <w:rsid w:val="00CC1EE3"/>
    <w:rsid w:val="00CC478A"/>
    <w:rsid w:val="00CC559C"/>
    <w:rsid w:val="00CC66D0"/>
    <w:rsid w:val="00CC6DED"/>
    <w:rsid w:val="00CC7A5B"/>
    <w:rsid w:val="00CD0176"/>
    <w:rsid w:val="00CD1207"/>
    <w:rsid w:val="00CD3993"/>
    <w:rsid w:val="00CD52EC"/>
    <w:rsid w:val="00CD669E"/>
    <w:rsid w:val="00CE053D"/>
    <w:rsid w:val="00CE090C"/>
    <w:rsid w:val="00CE0C6F"/>
    <w:rsid w:val="00CE36AE"/>
    <w:rsid w:val="00CE3952"/>
    <w:rsid w:val="00CE3E5B"/>
    <w:rsid w:val="00CF277B"/>
    <w:rsid w:val="00CF31A9"/>
    <w:rsid w:val="00CF5C84"/>
    <w:rsid w:val="00CF6217"/>
    <w:rsid w:val="00CF7832"/>
    <w:rsid w:val="00D00E2E"/>
    <w:rsid w:val="00D0347E"/>
    <w:rsid w:val="00D034EA"/>
    <w:rsid w:val="00D04004"/>
    <w:rsid w:val="00D114FE"/>
    <w:rsid w:val="00D17BCF"/>
    <w:rsid w:val="00D24397"/>
    <w:rsid w:val="00D256DA"/>
    <w:rsid w:val="00D278D3"/>
    <w:rsid w:val="00D30C2C"/>
    <w:rsid w:val="00D31C55"/>
    <w:rsid w:val="00D41D31"/>
    <w:rsid w:val="00D471D5"/>
    <w:rsid w:val="00D60FCC"/>
    <w:rsid w:val="00D62C9C"/>
    <w:rsid w:val="00D62EDA"/>
    <w:rsid w:val="00D64AD4"/>
    <w:rsid w:val="00D71EC8"/>
    <w:rsid w:val="00D72AE5"/>
    <w:rsid w:val="00D760D8"/>
    <w:rsid w:val="00D826E0"/>
    <w:rsid w:val="00D839A2"/>
    <w:rsid w:val="00D86B12"/>
    <w:rsid w:val="00D91A39"/>
    <w:rsid w:val="00D9279F"/>
    <w:rsid w:val="00DA09BA"/>
    <w:rsid w:val="00DA0DBF"/>
    <w:rsid w:val="00DA3640"/>
    <w:rsid w:val="00DA3CC1"/>
    <w:rsid w:val="00DA64DD"/>
    <w:rsid w:val="00DA71B6"/>
    <w:rsid w:val="00DB7596"/>
    <w:rsid w:val="00DC0237"/>
    <w:rsid w:val="00DC0B07"/>
    <w:rsid w:val="00DC28A3"/>
    <w:rsid w:val="00DC386F"/>
    <w:rsid w:val="00DC48AB"/>
    <w:rsid w:val="00DC5158"/>
    <w:rsid w:val="00DC5430"/>
    <w:rsid w:val="00DC5ED8"/>
    <w:rsid w:val="00DD0684"/>
    <w:rsid w:val="00DD4F1D"/>
    <w:rsid w:val="00DD64EB"/>
    <w:rsid w:val="00DD6D79"/>
    <w:rsid w:val="00E025B4"/>
    <w:rsid w:val="00E0319B"/>
    <w:rsid w:val="00E04263"/>
    <w:rsid w:val="00E05054"/>
    <w:rsid w:val="00E15A71"/>
    <w:rsid w:val="00E27E92"/>
    <w:rsid w:val="00E302CD"/>
    <w:rsid w:val="00E31932"/>
    <w:rsid w:val="00E3684C"/>
    <w:rsid w:val="00E407CF"/>
    <w:rsid w:val="00E42647"/>
    <w:rsid w:val="00E451D4"/>
    <w:rsid w:val="00E5340C"/>
    <w:rsid w:val="00E561EB"/>
    <w:rsid w:val="00E57B81"/>
    <w:rsid w:val="00E600E7"/>
    <w:rsid w:val="00E60F95"/>
    <w:rsid w:val="00E6291B"/>
    <w:rsid w:val="00E70D5C"/>
    <w:rsid w:val="00E90E51"/>
    <w:rsid w:val="00E91002"/>
    <w:rsid w:val="00E96668"/>
    <w:rsid w:val="00EA1C52"/>
    <w:rsid w:val="00EA2CD5"/>
    <w:rsid w:val="00EA4420"/>
    <w:rsid w:val="00EB432B"/>
    <w:rsid w:val="00EB4410"/>
    <w:rsid w:val="00EB5977"/>
    <w:rsid w:val="00EC25B4"/>
    <w:rsid w:val="00EC3F3B"/>
    <w:rsid w:val="00EC5437"/>
    <w:rsid w:val="00ED1299"/>
    <w:rsid w:val="00ED12AD"/>
    <w:rsid w:val="00ED18AB"/>
    <w:rsid w:val="00ED1AF6"/>
    <w:rsid w:val="00EE0905"/>
    <w:rsid w:val="00EE2875"/>
    <w:rsid w:val="00EE6499"/>
    <w:rsid w:val="00EF5E63"/>
    <w:rsid w:val="00F00860"/>
    <w:rsid w:val="00F152CD"/>
    <w:rsid w:val="00F21566"/>
    <w:rsid w:val="00F22BA2"/>
    <w:rsid w:val="00F22FE6"/>
    <w:rsid w:val="00F25634"/>
    <w:rsid w:val="00F2751B"/>
    <w:rsid w:val="00F27AFF"/>
    <w:rsid w:val="00F37707"/>
    <w:rsid w:val="00F409A6"/>
    <w:rsid w:val="00F433A0"/>
    <w:rsid w:val="00F437ED"/>
    <w:rsid w:val="00F44108"/>
    <w:rsid w:val="00F45E7E"/>
    <w:rsid w:val="00F46952"/>
    <w:rsid w:val="00F510DB"/>
    <w:rsid w:val="00F53177"/>
    <w:rsid w:val="00F53BCB"/>
    <w:rsid w:val="00F62017"/>
    <w:rsid w:val="00F63E8A"/>
    <w:rsid w:val="00F64D20"/>
    <w:rsid w:val="00F7602F"/>
    <w:rsid w:val="00F7670E"/>
    <w:rsid w:val="00F84CE5"/>
    <w:rsid w:val="00F854ED"/>
    <w:rsid w:val="00F90D17"/>
    <w:rsid w:val="00F91211"/>
    <w:rsid w:val="00F924FD"/>
    <w:rsid w:val="00F93A98"/>
    <w:rsid w:val="00FA262A"/>
    <w:rsid w:val="00FA69A1"/>
    <w:rsid w:val="00FA79F7"/>
    <w:rsid w:val="00FB0137"/>
    <w:rsid w:val="00FB1225"/>
    <w:rsid w:val="00FB203C"/>
    <w:rsid w:val="00FB727F"/>
    <w:rsid w:val="00FB7572"/>
    <w:rsid w:val="00FC11FB"/>
    <w:rsid w:val="00FD469C"/>
    <w:rsid w:val="00FD59B7"/>
    <w:rsid w:val="00FE7795"/>
    <w:rsid w:val="00FF1832"/>
    <w:rsid w:val="00FF1AE3"/>
    <w:rsid w:val="00FF42C7"/>
    <w:rsid w:val="00FF47D5"/>
    <w:rsid w:val="00FF7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C91C6"/>
  <w15:docId w15:val="{DB2A2AC2-ADD3-40D1-8D33-820BB552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1B2D4A"/>
    <w:pPr>
      <w:keepNext/>
      <w:jc w:val="center"/>
      <w:outlineLvl w:val="0"/>
    </w:pPr>
    <w:rPr>
      <w:rFonts w:ascii="Times New Roman CYR" w:eastAsia="Times New Roman" w:hAnsi="Times New Roman CYR" w:cs="Times New Roman CYR"/>
      <w:b/>
      <w:bCs/>
      <w:sz w:val="28"/>
      <w:szCs w:val="28"/>
      <w:lang w:eastAsia="ru-RU"/>
    </w:rPr>
  </w:style>
  <w:style w:type="paragraph" w:styleId="2">
    <w:name w:val="heading 2"/>
    <w:basedOn w:val="a"/>
    <w:next w:val="a"/>
    <w:link w:val="20"/>
    <w:qFormat/>
    <w:rsid w:val="001B2D4A"/>
    <w:pPr>
      <w:keepNext/>
      <w:keepLines/>
      <w:spacing w:before="200"/>
      <w:outlineLvl w:val="1"/>
    </w:pPr>
    <w:rPr>
      <w:rFonts w:ascii="Cambria" w:eastAsia="Times New Roman" w:hAnsi="Cambria" w:cs="Cambria"/>
      <w:b/>
      <w:bCs/>
      <w:color w:val="4F81BD"/>
      <w:sz w:val="26"/>
      <w:szCs w:val="26"/>
      <w:lang w:eastAsia="ru-RU"/>
    </w:rPr>
  </w:style>
  <w:style w:type="paragraph" w:styleId="3">
    <w:name w:val="heading 3"/>
    <w:basedOn w:val="a"/>
    <w:link w:val="30"/>
    <w:qFormat/>
    <w:rsid w:val="001B2D4A"/>
    <w:pPr>
      <w:spacing w:before="100" w:beforeAutospacing="1" w:after="100" w:afterAutospacing="1"/>
      <w:outlineLvl w:val="2"/>
    </w:pPr>
    <w:rPr>
      <w:rFonts w:ascii="Times New Roman CYR" w:eastAsia="Times New Roman" w:hAnsi="Times New Roman CYR" w:cs="Times New Roman CYR"/>
      <w:b/>
      <w:bCs/>
      <w:sz w:val="27"/>
      <w:szCs w:val="27"/>
      <w:lang w:eastAsia="ru-RU"/>
    </w:rPr>
  </w:style>
  <w:style w:type="paragraph" w:styleId="4">
    <w:name w:val="heading 4"/>
    <w:basedOn w:val="a"/>
    <w:next w:val="a"/>
    <w:link w:val="40"/>
    <w:qFormat/>
    <w:rsid w:val="001B2D4A"/>
    <w:pPr>
      <w:keepNext/>
      <w:spacing w:before="120"/>
      <w:outlineLvl w:val="3"/>
    </w:pPr>
    <w:rPr>
      <w:rFonts w:ascii="Times New Roman CYR" w:eastAsia="Times New Roman" w:hAnsi="Times New Roman CYR" w:cs="Times New Roman CYR"/>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0D0A"/>
    <w:pPr>
      <w:widowControl w:val="0"/>
      <w:autoSpaceDE w:val="0"/>
      <w:autoSpaceDN w:val="0"/>
    </w:pPr>
    <w:rPr>
      <w:rFonts w:eastAsia="Times New Roman" w:cs="PT Astra Serif"/>
      <w:szCs w:val="20"/>
      <w:lang w:eastAsia="ru-RU"/>
    </w:rPr>
  </w:style>
  <w:style w:type="paragraph" w:customStyle="1" w:styleId="ConsPlusNonformat">
    <w:name w:val="ConsPlusNonformat"/>
    <w:rsid w:val="00CA0D0A"/>
    <w:pPr>
      <w:widowControl w:val="0"/>
      <w:autoSpaceDE w:val="0"/>
      <w:autoSpaceDN w:val="0"/>
    </w:pPr>
    <w:rPr>
      <w:rFonts w:ascii="Courier New" w:eastAsia="Times New Roman" w:hAnsi="Courier New" w:cs="Courier New"/>
      <w:sz w:val="20"/>
      <w:szCs w:val="20"/>
      <w:lang w:eastAsia="ru-RU"/>
    </w:rPr>
  </w:style>
  <w:style w:type="paragraph" w:customStyle="1" w:styleId="ConsPlusTitle">
    <w:name w:val="ConsPlusTitle"/>
    <w:rsid w:val="00CA0D0A"/>
    <w:pPr>
      <w:widowControl w:val="0"/>
      <w:autoSpaceDE w:val="0"/>
      <w:autoSpaceDN w:val="0"/>
    </w:pPr>
    <w:rPr>
      <w:rFonts w:eastAsia="Times New Roman" w:cs="PT Astra Serif"/>
      <w:b/>
      <w:szCs w:val="20"/>
      <w:lang w:eastAsia="ru-RU"/>
    </w:rPr>
  </w:style>
  <w:style w:type="paragraph" w:customStyle="1" w:styleId="ConsPlusCell">
    <w:name w:val="ConsPlusCell"/>
    <w:rsid w:val="00CA0D0A"/>
    <w:pPr>
      <w:widowControl w:val="0"/>
      <w:autoSpaceDE w:val="0"/>
      <w:autoSpaceDN w:val="0"/>
    </w:pPr>
    <w:rPr>
      <w:rFonts w:ascii="Courier New" w:eastAsia="Times New Roman" w:hAnsi="Courier New" w:cs="Courier New"/>
      <w:sz w:val="20"/>
      <w:szCs w:val="20"/>
      <w:lang w:eastAsia="ru-RU"/>
    </w:rPr>
  </w:style>
  <w:style w:type="paragraph" w:customStyle="1" w:styleId="ConsPlusDocList">
    <w:name w:val="ConsPlusDocList"/>
    <w:rsid w:val="00CA0D0A"/>
    <w:pPr>
      <w:widowControl w:val="0"/>
      <w:autoSpaceDE w:val="0"/>
      <w:autoSpaceDN w:val="0"/>
    </w:pPr>
    <w:rPr>
      <w:rFonts w:eastAsia="Times New Roman" w:cs="PT Astra Serif"/>
      <w:szCs w:val="20"/>
      <w:lang w:eastAsia="ru-RU"/>
    </w:rPr>
  </w:style>
  <w:style w:type="paragraph" w:customStyle="1" w:styleId="ConsPlusTitlePage">
    <w:name w:val="ConsPlusTitlePage"/>
    <w:rsid w:val="00CA0D0A"/>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rsid w:val="00CA0D0A"/>
    <w:pPr>
      <w:widowControl w:val="0"/>
      <w:autoSpaceDE w:val="0"/>
      <w:autoSpaceDN w:val="0"/>
    </w:pPr>
    <w:rPr>
      <w:rFonts w:ascii="Tahoma" w:eastAsia="Times New Roman" w:hAnsi="Tahoma" w:cs="Tahoma"/>
      <w:sz w:val="26"/>
      <w:szCs w:val="20"/>
      <w:lang w:eastAsia="ru-RU"/>
    </w:rPr>
  </w:style>
  <w:style w:type="paragraph" w:customStyle="1" w:styleId="ConsPlusTextList">
    <w:name w:val="ConsPlusTextList"/>
    <w:rsid w:val="00CA0D0A"/>
    <w:pPr>
      <w:widowControl w:val="0"/>
      <w:autoSpaceDE w:val="0"/>
      <w:autoSpaceDN w:val="0"/>
    </w:pPr>
    <w:rPr>
      <w:rFonts w:ascii="Arial" w:eastAsia="Times New Roman" w:hAnsi="Arial" w:cs="Arial"/>
      <w:sz w:val="20"/>
      <w:szCs w:val="20"/>
      <w:lang w:eastAsia="ru-RU"/>
    </w:rPr>
  </w:style>
  <w:style w:type="paragraph" w:styleId="a3">
    <w:name w:val="Balloon Text"/>
    <w:basedOn w:val="a"/>
    <w:link w:val="a4"/>
    <w:semiHidden/>
    <w:unhideWhenUsed/>
    <w:rsid w:val="00752444"/>
    <w:rPr>
      <w:rFonts w:ascii="Tahoma" w:hAnsi="Tahoma" w:cs="Tahoma"/>
      <w:sz w:val="16"/>
      <w:szCs w:val="16"/>
    </w:rPr>
  </w:style>
  <w:style w:type="character" w:customStyle="1" w:styleId="a4">
    <w:name w:val="Текст выноски Знак"/>
    <w:basedOn w:val="a0"/>
    <w:link w:val="a3"/>
    <w:rsid w:val="00752444"/>
    <w:rPr>
      <w:rFonts w:ascii="Tahoma" w:hAnsi="Tahoma" w:cs="Tahoma"/>
      <w:sz w:val="16"/>
      <w:szCs w:val="16"/>
    </w:rPr>
  </w:style>
  <w:style w:type="character" w:customStyle="1" w:styleId="10">
    <w:name w:val="Заголовок 1 Знак"/>
    <w:basedOn w:val="a0"/>
    <w:link w:val="1"/>
    <w:rsid w:val="001B2D4A"/>
    <w:rPr>
      <w:rFonts w:ascii="Times New Roman CYR" w:eastAsia="Times New Roman" w:hAnsi="Times New Roman CYR" w:cs="Times New Roman CYR"/>
      <w:b/>
      <w:bCs/>
      <w:sz w:val="28"/>
      <w:szCs w:val="28"/>
      <w:lang w:eastAsia="ru-RU"/>
    </w:rPr>
  </w:style>
  <w:style w:type="character" w:customStyle="1" w:styleId="20">
    <w:name w:val="Заголовок 2 Знак"/>
    <w:basedOn w:val="a0"/>
    <w:link w:val="2"/>
    <w:rsid w:val="001B2D4A"/>
    <w:rPr>
      <w:rFonts w:ascii="Cambria" w:eastAsia="Times New Roman" w:hAnsi="Cambria" w:cs="Cambria"/>
      <w:b/>
      <w:bCs/>
      <w:color w:val="4F81BD"/>
      <w:sz w:val="26"/>
      <w:szCs w:val="26"/>
      <w:lang w:eastAsia="ru-RU"/>
    </w:rPr>
  </w:style>
  <w:style w:type="character" w:customStyle="1" w:styleId="30">
    <w:name w:val="Заголовок 3 Знак"/>
    <w:basedOn w:val="a0"/>
    <w:link w:val="3"/>
    <w:rsid w:val="001B2D4A"/>
    <w:rPr>
      <w:rFonts w:ascii="Times New Roman CYR" w:eastAsia="Times New Roman" w:hAnsi="Times New Roman CYR" w:cs="Times New Roman CYR"/>
      <w:b/>
      <w:bCs/>
      <w:sz w:val="27"/>
      <w:szCs w:val="27"/>
      <w:lang w:eastAsia="ru-RU"/>
    </w:rPr>
  </w:style>
  <w:style w:type="character" w:customStyle="1" w:styleId="40">
    <w:name w:val="Заголовок 4 Знак"/>
    <w:basedOn w:val="a0"/>
    <w:link w:val="4"/>
    <w:rsid w:val="001B2D4A"/>
    <w:rPr>
      <w:rFonts w:ascii="Times New Roman CYR" w:eastAsia="Times New Roman" w:hAnsi="Times New Roman CYR" w:cs="Times New Roman CYR"/>
      <w:szCs w:val="24"/>
      <w:lang w:eastAsia="ru-RU"/>
    </w:rPr>
  </w:style>
  <w:style w:type="paragraph" w:styleId="a5">
    <w:name w:val="header"/>
    <w:basedOn w:val="a"/>
    <w:link w:val="a6"/>
    <w:uiPriority w:val="99"/>
    <w:unhideWhenUsed/>
    <w:rsid w:val="001B2D4A"/>
    <w:pPr>
      <w:tabs>
        <w:tab w:val="center" w:pos="4677"/>
        <w:tab w:val="right" w:pos="9355"/>
      </w:tabs>
    </w:pPr>
    <w:rPr>
      <w:rFonts w:asciiTheme="minorHAnsi" w:hAnsiTheme="minorHAnsi"/>
      <w:sz w:val="22"/>
    </w:rPr>
  </w:style>
  <w:style w:type="character" w:customStyle="1" w:styleId="a6">
    <w:name w:val="Верхний колонтитул Знак"/>
    <w:basedOn w:val="a0"/>
    <w:link w:val="a5"/>
    <w:uiPriority w:val="99"/>
    <w:rsid w:val="001B2D4A"/>
    <w:rPr>
      <w:rFonts w:asciiTheme="minorHAnsi" w:hAnsiTheme="minorHAnsi"/>
      <w:sz w:val="22"/>
    </w:rPr>
  </w:style>
  <w:style w:type="paragraph" w:styleId="a7">
    <w:name w:val="footer"/>
    <w:basedOn w:val="a"/>
    <w:link w:val="a8"/>
    <w:unhideWhenUsed/>
    <w:rsid w:val="001B2D4A"/>
    <w:pPr>
      <w:tabs>
        <w:tab w:val="center" w:pos="4677"/>
        <w:tab w:val="right" w:pos="9355"/>
      </w:tabs>
    </w:pPr>
    <w:rPr>
      <w:rFonts w:asciiTheme="minorHAnsi" w:hAnsiTheme="minorHAnsi"/>
      <w:sz w:val="22"/>
    </w:rPr>
  </w:style>
  <w:style w:type="character" w:customStyle="1" w:styleId="a8">
    <w:name w:val="Нижний колонтитул Знак"/>
    <w:basedOn w:val="a0"/>
    <w:link w:val="a7"/>
    <w:rsid w:val="001B2D4A"/>
    <w:rPr>
      <w:rFonts w:asciiTheme="minorHAnsi" w:hAnsiTheme="minorHAnsi"/>
      <w:sz w:val="22"/>
    </w:rPr>
  </w:style>
  <w:style w:type="paragraph" w:styleId="a9">
    <w:name w:val="Plain Text"/>
    <w:basedOn w:val="a"/>
    <w:link w:val="aa"/>
    <w:rsid w:val="001B2D4A"/>
    <w:rPr>
      <w:rFonts w:ascii="Courier New" w:eastAsia="Times New Roman" w:hAnsi="Courier New" w:cs="Courier New"/>
      <w:sz w:val="20"/>
      <w:szCs w:val="20"/>
      <w:lang w:eastAsia="ru-RU"/>
    </w:rPr>
  </w:style>
  <w:style w:type="character" w:customStyle="1" w:styleId="aa">
    <w:name w:val="Текст Знак"/>
    <w:basedOn w:val="a0"/>
    <w:link w:val="a9"/>
    <w:rsid w:val="001B2D4A"/>
    <w:rPr>
      <w:rFonts w:ascii="Courier New" w:eastAsia="Times New Roman" w:hAnsi="Courier New" w:cs="Courier New"/>
      <w:sz w:val="20"/>
      <w:szCs w:val="20"/>
      <w:lang w:eastAsia="ru-RU"/>
    </w:rPr>
  </w:style>
  <w:style w:type="character" w:styleId="ab">
    <w:name w:val="Hyperlink"/>
    <w:basedOn w:val="a0"/>
    <w:uiPriority w:val="99"/>
    <w:rsid w:val="001B2D4A"/>
    <w:rPr>
      <w:rFonts w:cs="Times New Roman"/>
      <w:color w:val="0000FF"/>
      <w:u w:val="single"/>
    </w:rPr>
  </w:style>
  <w:style w:type="paragraph" w:styleId="ac">
    <w:name w:val="Body Text Indent"/>
    <w:basedOn w:val="a"/>
    <w:link w:val="ad"/>
    <w:rsid w:val="001B2D4A"/>
    <w:pPr>
      <w:tabs>
        <w:tab w:val="left" w:pos="4678"/>
      </w:tabs>
      <w:ind w:firstLine="567"/>
      <w:jc w:val="both"/>
    </w:pPr>
    <w:rPr>
      <w:rFonts w:ascii="Times New Roman CYR" w:eastAsia="Times New Roman" w:hAnsi="Times New Roman CYR" w:cs="Times New Roman CYR"/>
      <w:szCs w:val="24"/>
      <w:lang w:eastAsia="ru-RU"/>
    </w:rPr>
  </w:style>
  <w:style w:type="character" w:customStyle="1" w:styleId="ad">
    <w:name w:val="Основной текст с отступом Знак"/>
    <w:basedOn w:val="a0"/>
    <w:link w:val="ac"/>
    <w:rsid w:val="001B2D4A"/>
    <w:rPr>
      <w:rFonts w:ascii="Times New Roman CYR" w:eastAsia="Times New Roman" w:hAnsi="Times New Roman CYR" w:cs="Times New Roman CYR"/>
      <w:szCs w:val="24"/>
      <w:lang w:eastAsia="ru-RU"/>
    </w:rPr>
  </w:style>
  <w:style w:type="paragraph" w:styleId="21">
    <w:name w:val="Body Text Indent 2"/>
    <w:basedOn w:val="a"/>
    <w:link w:val="22"/>
    <w:rsid w:val="001B2D4A"/>
    <w:pPr>
      <w:spacing w:after="120" w:line="480" w:lineRule="auto"/>
      <w:ind w:left="283"/>
    </w:pPr>
    <w:rPr>
      <w:rFonts w:ascii="Times New Roman CYR" w:eastAsia="Times New Roman" w:hAnsi="Times New Roman CYR" w:cs="Times New Roman CYR"/>
      <w:sz w:val="20"/>
      <w:szCs w:val="20"/>
      <w:lang w:eastAsia="ru-RU"/>
    </w:rPr>
  </w:style>
  <w:style w:type="character" w:customStyle="1" w:styleId="22">
    <w:name w:val="Основной текст с отступом 2 Знак"/>
    <w:basedOn w:val="a0"/>
    <w:link w:val="21"/>
    <w:rsid w:val="001B2D4A"/>
    <w:rPr>
      <w:rFonts w:ascii="Times New Roman CYR" w:eastAsia="Times New Roman" w:hAnsi="Times New Roman CYR" w:cs="Times New Roman CYR"/>
      <w:sz w:val="20"/>
      <w:szCs w:val="20"/>
      <w:lang w:eastAsia="ru-RU"/>
    </w:rPr>
  </w:style>
  <w:style w:type="paragraph" w:styleId="ae">
    <w:name w:val="Normal (Web)"/>
    <w:basedOn w:val="a"/>
    <w:rsid w:val="001B2D4A"/>
    <w:pPr>
      <w:spacing w:before="100" w:beforeAutospacing="1" w:after="100" w:afterAutospacing="1"/>
    </w:pPr>
    <w:rPr>
      <w:rFonts w:ascii="Times New Roman CYR" w:eastAsia="Times New Roman" w:hAnsi="Times New Roman CYR" w:cs="Times New Roman CYR"/>
      <w:szCs w:val="24"/>
      <w:lang w:eastAsia="ru-RU"/>
    </w:rPr>
  </w:style>
  <w:style w:type="paragraph" w:customStyle="1" w:styleId="formattexttopleveltext">
    <w:name w:val="formattext topleveltext"/>
    <w:basedOn w:val="a"/>
    <w:rsid w:val="001B2D4A"/>
    <w:pPr>
      <w:spacing w:before="100" w:beforeAutospacing="1" w:after="100" w:afterAutospacing="1"/>
    </w:pPr>
    <w:rPr>
      <w:rFonts w:ascii="Times New Roman CYR" w:eastAsia="Times New Roman" w:hAnsi="Times New Roman CYR" w:cs="Times New Roman CYR"/>
      <w:szCs w:val="24"/>
      <w:lang w:eastAsia="ru-RU"/>
    </w:rPr>
  </w:style>
  <w:style w:type="paragraph" w:styleId="af">
    <w:name w:val="annotation text"/>
    <w:basedOn w:val="a"/>
    <w:link w:val="af0"/>
    <w:rsid w:val="001B2D4A"/>
    <w:rPr>
      <w:rFonts w:ascii="Times New Roman CYR" w:eastAsia="Times New Roman" w:hAnsi="Times New Roman CYR" w:cs="Times New Roman CYR"/>
      <w:sz w:val="20"/>
      <w:szCs w:val="20"/>
      <w:lang w:eastAsia="ru-RU"/>
    </w:rPr>
  </w:style>
  <w:style w:type="character" w:customStyle="1" w:styleId="af0">
    <w:name w:val="Текст примечания Знак"/>
    <w:basedOn w:val="a0"/>
    <w:link w:val="af"/>
    <w:rsid w:val="001B2D4A"/>
    <w:rPr>
      <w:rFonts w:ascii="Times New Roman CYR" w:eastAsia="Times New Roman" w:hAnsi="Times New Roman CYR" w:cs="Times New Roman CYR"/>
      <w:sz w:val="20"/>
      <w:szCs w:val="20"/>
      <w:lang w:eastAsia="ru-RU"/>
    </w:rPr>
  </w:style>
  <w:style w:type="paragraph" w:customStyle="1" w:styleId="printj">
    <w:name w:val="printj"/>
    <w:basedOn w:val="a"/>
    <w:rsid w:val="001B2D4A"/>
    <w:pPr>
      <w:spacing w:before="144" w:after="288"/>
      <w:jc w:val="both"/>
    </w:pPr>
    <w:rPr>
      <w:rFonts w:ascii="Times New Roman CYR" w:eastAsia="Times New Roman" w:hAnsi="Times New Roman CYR" w:cs="Times New Roman CYR"/>
      <w:szCs w:val="24"/>
      <w:lang w:eastAsia="ru-RU"/>
    </w:rPr>
  </w:style>
  <w:style w:type="paragraph" w:customStyle="1" w:styleId="formattext">
    <w:name w:val="formattext"/>
    <w:basedOn w:val="a"/>
    <w:rsid w:val="001B2D4A"/>
    <w:pPr>
      <w:spacing w:before="100" w:beforeAutospacing="1" w:after="100" w:afterAutospacing="1"/>
    </w:pPr>
    <w:rPr>
      <w:rFonts w:ascii="Times New Roman CYR" w:eastAsia="Times New Roman" w:hAnsi="Times New Roman CYR" w:cs="Times New Roman CYR"/>
      <w:szCs w:val="24"/>
      <w:lang w:eastAsia="ru-RU"/>
    </w:rPr>
  </w:style>
  <w:style w:type="character" w:styleId="af1">
    <w:name w:val="page number"/>
    <w:basedOn w:val="a0"/>
    <w:rsid w:val="001B2D4A"/>
    <w:rPr>
      <w:rFonts w:cs="Times New Roman"/>
    </w:rPr>
  </w:style>
  <w:style w:type="paragraph" w:customStyle="1" w:styleId="11">
    <w:name w:val="Знак Знак Знак1"/>
    <w:basedOn w:val="a"/>
    <w:rsid w:val="001B2D4A"/>
    <w:pPr>
      <w:tabs>
        <w:tab w:val="num" w:pos="360"/>
      </w:tabs>
      <w:spacing w:after="160" w:line="240" w:lineRule="exact"/>
    </w:pPr>
    <w:rPr>
      <w:rFonts w:ascii="Verdana" w:eastAsia="Times New Roman" w:hAnsi="Verdana" w:cs="Verdana"/>
      <w:sz w:val="20"/>
      <w:szCs w:val="20"/>
      <w:lang w:val="en-US"/>
    </w:rPr>
  </w:style>
  <w:style w:type="paragraph" w:customStyle="1" w:styleId="ConsNormal">
    <w:name w:val="ConsNormal"/>
    <w:rsid w:val="001B2D4A"/>
    <w:pPr>
      <w:widowControl w:val="0"/>
      <w:autoSpaceDE w:val="0"/>
      <w:autoSpaceDN w:val="0"/>
      <w:adjustRightInd w:val="0"/>
      <w:ind w:firstLine="720"/>
    </w:pPr>
    <w:rPr>
      <w:rFonts w:ascii="Arial" w:eastAsia="Times New Roman" w:hAnsi="Arial" w:cs="Arial"/>
      <w:sz w:val="20"/>
      <w:szCs w:val="20"/>
    </w:rPr>
  </w:style>
  <w:style w:type="paragraph" w:customStyle="1" w:styleId="12">
    <w:name w:val="Абзац списка1"/>
    <w:basedOn w:val="a"/>
    <w:rsid w:val="001B2D4A"/>
    <w:pPr>
      <w:spacing w:line="360" w:lineRule="auto"/>
      <w:ind w:left="720" w:firstLine="720"/>
    </w:pPr>
    <w:rPr>
      <w:rFonts w:ascii="Times New Roman CYR" w:eastAsia="Times New Roman" w:hAnsi="Times New Roman CYR" w:cs="Times New Roman CYR"/>
      <w:szCs w:val="24"/>
      <w:lang w:eastAsia="ru-RU"/>
    </w:rPr>
  </w:style>
  <w:style w:type="paragraph" w:customStyle="1" w:styleId="23">
    <w:name w:val="Абзац списка2"/>
    <w:basedOn w:val="a"/>
    <w:rsid w:val="001B2D4A"/>
    <w:pPr>
      <w:ind w:left="720"/>
    </w:pPr>
    <w:rPr>
      <w:rFonts w:ascii="Times New Roman CYR" w:eastAsia="Times New Roman" w:hAnsi="Times New Roman CYR" w:cs="Times New Roman CYR"/>
      <w:sz w:val="20"/>
      <w:szCs w:val="20"/>
      <w:lang w:eastAsia="ru-RU"/>
    </w:rPr>
  </w:style>
  <w:style w:type="character" w:customStyle="1" w:styleId="13">
    <w:name w:val="Текст выноски Знак1"/>
    <w:basedOn w:val="a0"/>
    <w:uiPriority w:val="99"/>
    <w:semiHidden/>
    <w:rsid w:val="001B2D4A"/>
    <w:rPr>
      <w:rFonts w:ascii="Tahoma" w:hAnsi="Tahoma" w:cs="Tahoma"/>
      <w:sz w:val="16"/>
      <w:szCs w:val="16"/>
    </w:rPr>
  </w:style>
  <w:style w:type="paragraph" w:customStyle="1" w:styleId="af2">
    <w:name w:val="Знак"/>
    <w:basedOn w:val="a"/>
    <w:autoRedefine/>
    <w:rsid w:val="001B2D4A"/>
    <w:pPr>
      <w:spacing w:after="160" w:line="240" w:lineRule="exact"/>
      <w:ind w:left="540"/>
    </w:pPr>
    <w:rPr>
      <w:rFonts w:ascii="Times New Roman" w:eastAsia="SimSun" w:hAnsi="Times New Roman" w:cs="Times New Roman"/>
      <w:b/>
      <w:bCs/>
      <w:sz w:val="32"/>
      <w:szCs w:val="32"/>
    </w:rPr>
  </w:style>
  <w:style w:type="paragraph" w:customStyle="1" w:styleId="110">
    <w:name w:val="Знак Знак Знак11"/>
    <w:basedOn w:val="a"/>
    <w:rsid w:val="001B2D4A"/>
    <w:pPr>
      <w:tabs>
        <w:tab w:val="num" w:pos="360"/>
      </w:tabs>
      <w:spacing w:after="160" w:line="240" w:lineRule="exact"/>
    </w:pPr>
    <w:rPr>
      <w:rFonts w:ascii="Verdana" w:eastAsia="Times New Roman" w:hAnsi="Verdana" w:cs="Verdana"/>
      <w:sz w:val="20"/>
      <w:szCs w:val="20"/>
      <w:lang w:val="en-US"/>
    </w:rPr>
  </w:style>
  <w:style w:type="paragraph" w:styleId="af3">
    <w:name w:val="Body Text"/>
    <w:basedOn w:val="a"/>
    <w:link w:val="af4"/>
    <w:rsid w:val="001B2D4A"/>
    <w:pPr>
      <w:suppressAutoHyphens/>
      <w:spacing w:after="120"/>
    </w:pPr>
    <w:rPr>
      <w:rFonts w:ascii="Times New Roman CYR" w:eastAsia="Times New Roman" w:hAnsi="Times New Roman CYR" w:cs="Times New Roman CYR"/>
      <w:kern w:val="1"/>
      <w:sz w:val="20"/>
      <w:szCs w:val="20"/>
      <w:lang w:eastAsia="ar-SA"/>
    </w:rPr>
  </w:style>
  <w:style w:type="character" w:customStyle="1" w:styleId="af4">
    <w:name w:val="Основной текст Знак"/>
    <w:basedOn w:val="a0"/>
    <w:link w:val="af3"/>
    <w:rsid w:val="001B2D4A"/>
    <w:rPr>
      <w:rFonts w:ascii="Times New Roman CYR" w:eastAsia="Times New Roman" w:hAnsi="Times New Roman CYR" w:cs="Times New Roman CYR"/>
      <w:kern w:val="1"/>
      <w:sz w:val="20"/>
      <w:szCs w:val="20"/>
      <w:lang w:eastAsia="ar-SA"/>
    </w:rPr>
  </w:style>
  <w:style w:type="paragraph" w:customStyle="1" w:styleId="14">
    <w:name w:val="Обычный (веб)1"/>
    <w:basedOn w:val="a"/>
    <w:rsid w:val="001B2D4A"/>
    <w:pPr>
      <w:suppressAutoHyphens/>
      <w:spacing w:before="28" w:after="28"/>
    </w:pPr>
    <w:rPr>
      <w:rFonts w:ascii="Times New Roman CYR" w:eastAsia="Times New Roman" w:hAnsi="Times New Roman CYR" w:cs="Times New Roman CYR"/>
      <w:kern w:val="1"/>
      <w:szCs w:val="24"/>
      <w:lang w:eastAsia="ar-SA"/>
    </w:rPr>
  </w:style>
  <w:style w:type="paragraph" w:customStyle="1" w:styleId="af5">
    <w:name w:val="Знак Знак Знак Знак Знак Знак"/>
    <w:basedOn w:val="a"/>
    <w:rsid w:val="001B2D4A"/>
    <w:pPr>
      <w:widowControl w:val="0"/>
      <w:autoSpaceDE w:val="0"/>
      <w:autoSpaceDN w:val="0"/>
      <w:adjustRightInd w:val="0"/>
      <w:spacing w:before="100" w:beforeAutospacing="1" w:after="100" w:afterAutospacing="1"/>
    </w:pPr>
    <w:rPr>
      <w:rFonts w:ascii="Tahoma" w:eastAsia="Times New Roman" w:hAnsi="Tahoma" w:cs="Arial"/>
      <w:sz w:val="20"/>
      <w:szCs w:val="20"/>
      <w:lang w:val="en-US"/>
    </w:rPr>
  </w:style>
  <w:style w:type="paragraph" w:customStyle="1" w:styleId="15">
    <w:name w:val="Знак1"/>
    <w:basedOn w:val="a"/>
    <w:rsid w:val="001B2D4A"/>
    <w:pPr>
      <w:tabs>
        <w:tab w:val="num" w:pos="360"/>
      </w:tabs>
      <w:spacing w:after="160" w:line="240" w:lineRule="exact"/>
    </w:pPr>
    <w:rPr>
      <w:rFonts w:ascii="Verdana" w:eastAsia="Times New Roman" w:hAnsi="Verdana" w:cs="Verdana"/>
      <w:sz w:val="20"/>
      <w:szCs w:val="20"/>
      <w:lang w:val="en-US"/>
    </w:rPr>
  </w:style>
  <w:style w:type="paragraph" w:customStyle="1" w:styleId="120">
    <w:name w:val="Знак Знак Знак12"/>
    <w:basedOn w:val="a"/>
    <w:rsid w:val="001B2D4A"/>
    <w:pPr>
      <w:tabs>
        <w:tab w:val="num" w:pos="360"/>
      </w:tabs>
      <w:spacing w:after="160" w:line="240" w:lineRule="exact"/>
    </w:pPr>
    <w:rPr>
      <w:rFonts w:ascii="Verdana" w:eastAsia="Times New Roman" w:hAnsi="Verdana" w:cs="Verdana"/>
      <w:sz w:val="20"/>
      <w:szCs w:val="20"/>
      <w:lang w:val="en-US"/>
    </w:rPr>
  </w:style>
  <w:style w:type="paragraph" w:customStyle="1" w:styleId="24">
    <w:name w:val="Знак2"/>
    <w:basedOn w:val="a"/>
    <w:autoRedefine/>
    <w:rsid w:val="001B2D4A"/>
    <w:pPr>
      <w:spacing w:after="160" w:line="240" w:lineRule="exact"/>
      <w:ind w:left="540"/>
    </w:pPr>
    <w:rPr>
      <w:rFonts w:ascii="Times New Roman" w:eastAsia="SimSun" w:hAnsi="Times New Roman" w:cs="Times New Roman"/>
      <w:b/>
      <w:bCs/>
      <w:sz w:val="32"/>
      <w:szCs w:val="32"/>
    </w:rPr>
  </w:style>
  <w:style w:type="character" w:customStyle="1" w:styleId="6">
    <w:name w:val="Знак Знак6"/>
    <w:basedOn w:val="a0"/>
    <w:locked/>
    <w:rsid w:val="001B2D4A"/>
    <w:rPr>
      <w:rFonts w:ascii="Times New Roman CYR" w:hAnsi="Times New Roman CYR"/>
      <w:lang w:val="ru-RU" w:eastAsia="ru-RU" w:bidi="ar-SA"/>
    </w:rPr>
  </w:style>
  <w:style w:type="character" w:customStyle="1" w:styleId="9">
    <w:name w:val="Знак Знак9"/>
    <w:basedOn w:val="a0"/>
    <w:rsid w:val="001B2D4A"/>
    <w:rPr>
      <w:b/>
      <w:bCs/>
      <w:sz w:val="27"/>
      <w:szCs w:val="27"/>
    </w:rPr>
  </w:style>
  <w:style w:type="character" w:customStyle="1" w:styleId="100">
    <w:name w:val="Знак Знак10"/>
    <w:basedOn w:val="a0"/>
    <w:rsid w:val="001B2D4A"/>
    <w:rPr>
      <w:rFonts w:ascii="Cambria" w:hAnsi="Cambria" w:cs="Cambria"/>
      <w:b/>
      <w:bCs/>
      <w:color w:val="4F81BD"/>
      <w:sz w:val="26"/>
      <w:szCs w:val="26"/>
    </w:rPr>
  </w:style>
  <w:style w:type="character" w:customStyle="1" w:styleId="111">
    <w:name w:val="Знак Знак11"/>
    <w:basedOn w:val="a0"/>
    <w:rsid w:val="001B2D4A"/>
    <w:rPr>
      <w:rFonts w:ascii="Times New Roman CYR" w:hAnsi="Times New Roman CYR"/>
      <w:b/>
      <w:sz w:val="28"/>
    </w:rPr>
  </w:style>
  <w:style w:type="character" w:customStyle="1" w:styleId="8">
    <w:name w:val="Знак Знак8"/>
    <w:basedOn w:val="a0"/>
    <w:rsid w:val="001B2D4A"/>
    <w:rPr>
      <w:rFonts w:ascii="Times New Roman CYR" w:hAnsi="Times New Roman CYR"/>
      <w:sz w:val="24"/>
    </w:rPr>
  </w:style>
  <w:style w:type="character" w:customStyle="1" w:styleId="7">
    <w:name w:val="Знак Знак7"/>
    <w:basedOn w:val="a0"/>
    <w:rsid w:val="001B2D4A"/>
    <w:rPr>
      <w:rFonts w:ascii="Courier New" w:hAnsi="Courier New" w:cs="Courier New"/>
    </w:rPr>
  </w:style>
  <w:style w:type="character" w:customStyle="1" w:styleId="5">
    <w:name w:val="Знак Знак5"/>
    <w:basedOn w:val="a0"/>
    <w:locked/>
    <w:rsid w:val="001B2D4A"/>
    <w:rPr>
      <w:rFonts w:ascii="Times New Roman CYR" w:hAnsi="Times New Roman CYR"/>
    </w:rPr>
  </w:style>
  <w:style w:type="character" w:customStyle="1" w:styleId="31">
    <w:name w:val="Знак Знак3"/>
    <w:basedOn w:val="a0"/>
    <w:rsid w:val="001B2D4A"/>
    <w:rPr>
      <w:rFonts w:ascii="Times New Roman CYR" w:hAnsi="Times New Roman CYR" w:cs="Times New Roman CYR"/>
      <w:sz w:val="24"/>
      <w:szCs w:val="24"/>
    </w:rPr>
  </w:style>
  <w:style w:type="character" w:customStyle="1" w:styleId="25">
    <w:name w:val="Знак Знак2"/>
    <w:basedOn w:val="a0"/>
    <w:rsid w:val="001B2D4A"/>
    <w:rPr>
      <w:rFonts w:ascii="Times New Roman CYR" w:hAnsi="Times New Roman CYR" w:cs="Times New Roman CYR"/>
    </w:rPr>
  </w:style>
  <w:style w:type="character" w:customStyle="1" w:styleId="16">
    <w:name w:val="Знак Знак1"/>
    <w:basedOn w:val="a0"/>
    <w:rsid w:val="001B2D4A"/>
    <w:rPr>
      <w:rFonts w:ascii="Times New Roman CYR" w:hAnsi="Times New Roman CYR" w:cs="Times New Roman CYR"/>
    </w:rPr>
  </w:style>
  <w:style w:type="paragraph" w:styleId="af6">
    <w:name w:val="List Paragraph"/>
    <w:basedOn w:val="a"/>
    <w:qFormat/>
    <w:rsid w:val="001B2D4A"/>
    <w:pPr>
      <w:ind w:left="720"/>
    </w:pPr>
    <w:rPr>
      <w:rFonts w:ascii="Times New Roman CYR" w:eastAsia="Times New Roman" w:hAnsi="Times New Roman CYR" w:cs="Times New Roman CYR"/>
      <w:sz w:val="20"/>
      <w:szCs w:val="20"/>
      <w:lang w:eastAsia="ru-RU"/>
    </w:rPr>
  </w:style>
  <w:style w:type="character" w:customStyle="1" w:styleId="af7">
    <w:name w:val="Знак Знак"/>
    <w:basedOn w:val="a0"/>
    <w:rsid w:val="001B2D4A"/>
    <w:rPr>
      <w:rFonts w:ascii="Times New Roman CYR" w:hAnsi="Times New Roman CYR" w:cs="Times New Roman CYR"/>
      <w:kern w:val="1"/>
      <w:lang w:eastAsia="ar-SA"/>
    </w:rPr>
  </w:style>
  <w:style w:type="table" w:styleId="af8">
    <w:name w:val="Table Grid"/>
    <w:basedOn w:val="a1"/>
    <w:rsid w:val="001B2D4A"/>
    <w:rPr>
      <w:rFonts w:asciiTheme="minorHAnsi" w:eastAsiaTheme="minorEastAsia" w:hAnsiTheme="minorHAnsi"/>
      <w:sz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
    <w:name w:val="Нет списка1"/>
    <w:next w:val="a2"/>
    <w:semiHidden/>
    <w:rsid w:val="001B2D4A"/>
  </w:style>
  <w:style w:type="table" w:customStyle="1" w:styleId="18">
    <w:name w:val="Сетка таблицы1"/>
    <w:basedOn w:val="a1"/>
    <w:next w:val="af8"/>
    <w:rsid w:val="001B2D4A"/>
    <w:rPr>
      <w:rFonts w:ascii="Times New Roman CYR" w:eastAsia="Times New Roman" w:hAnsi="Times New Roman CYR" w:cs="Times New Roman CY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otnote reference"/>
    <w:semiHidden/>
    <w:rsid w:val="001B2D4A"/>
    <w:rPr>
      <w:rFonts w:cs="Times New Roman"/>
      <w:vertAlign w:val="superscript"/>
    </w:rPr>
  </w:style>
  <w:style w:type="paragraph" w:customStyle="1" w:styleId="32">
    <w:name w:val="Абзац списка3"/>
    <w:basedOn w:val="a"/>
    <w:rsid w:val="001B2D4A"/>
    <w:pPr>
      <w:ind w:left="720"/>
    </w:pPr>
    <w:rPr>
      <w:rFonts w:ascii="Times New Roman CYR" w:eastAsia="Times New Roman" w:hAnsi="Times New Roman CYR" w:cs="Times New Roman CYR"/>
      <w:sz w:val="20"/>
      <w:szCs w:val="20"/>
      <w:lang w:eastAsia="ru-RU"/>
    </w:rPr>
  </w:style>
  <w:style w:type="character" w:styleId="afa">
    <w:name w:val="annotation reference"/>
    <w:unhideWhenUsed/>
    <w:rsid w:val="001B2D4A"/>
    <w:rPr>
      <w:sz w:val="16"/>
      <w:szCs w:val="16"/>
    </w:rPr>
  </w:style>
  <w:style w:type="paragraph" w:styleId="afb">
    <w:name w:val="annotation subject"/>
    <w:basedOn w:val="af"/>
    <w:next w:val="af"/>
    <w:link w:val="afc"/>
    <w:unhideWhenUsed/>
    <w:rsid w:val="001B2D4A"/>
    <w:rPr>
      <w:rFonts w:cs="Times New Roman"/>
      <w:b/>
      <w:bCs/>
    </w:rPr>
  </w:style>
  <w:style w:type="character" w:customStyle="1" w:styleId="afc">
    <w:name w:val="Тема примечания Знак"/>
    <w:basedOn w:val="af0"/>
    <w:link w:val="afb"/>
    <w:rsid w:val="001B2D4A"/>
    <w:rPr>
      <w:rFonts w:ascii="Times New Roman CYR" w:eastAsia="Times New Roman" w:hAnsi="Times New Roman CYR" w:cs="Times New Roman"/>
      <w:b/>
      <w:bCs/>
      <w:sz w:val="20"/>
      <w:szCs w:val="20"/>
      <w:lang w:eastAsia="ru-RU"/>
    </w:rPr>
  </w:style>
  <w:style w:type="table" w:customStyle="1" w:styleId="26">
    <w:name w:val="Сетка таблицы2"/>
    <w:rsid w:val="001B2D4A"/>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Document Map"/>
    <w:basedOn w:val="a"/>
    <w:link w:val="afe"/>
    <w:semiHidden/>
    <w:rsid w:val="001B2D4A"/>
    <w:rPr>
      <w:rFonts w:ascii="Tahoma" w:eastAsia="Times New Roman" w:hAnsi="Tahoma" w:cs="Times New Roman"/>
      <w:sz w:val="16"/>
      <w:szCs w:val="16"/>
      <w:lang w:eastAsia="ru-RU"/>
    </w:rPr>
  </w:style>
  <w:style w:type="character" w:customStyle="1" w:styleId="afe">
    <w:name w:val="Схема документа Знак"/>
    <w:basedOn w:val="a0"/>
    <w:link w:val="afd"/>
    <w:semiHidden/>
    <w:rsid w:val="001B2D4A"/>
    <w:rPr>
      <w:rFonts w:ascii="Tahoma" w:eastAsia="Times New Roman" w:hAnsi="Tahoma" w:cs="Times New Roman"/>
      <w:sz w:val="16"/>
      <w:szCs w:val="16"/>
      <w:lang w:eastAsia="ru-RU"/>
    </w:rPr>
  </w:style>
  <w:style w:type="paragraph" w:styleId="aff">
    <w:name w:val="Revision"/>
    <w:hidden/>
    <w:uiPriority w:val="99"/>
    <w:semiHidden/>
    <w:rsid w:val="001B2D4A"/>
    <w:rPr>
      <w:rFonts w:ascii="Times New Roman CYR" w:eastAsia="Times New Roman" w:hAnsi="Times New Roman CYR" w:cs="Times New Roman CYR"/>
      <w:sz w:val="20"/>
      <w:szCs w:val="20"/>
      <w:lang w:eastAsia="ru-RU"/>
    </w:rPr>
  </w:style>
  <w:style w:type="character" w:styleId="aff0">
    <w:name w:val="FollowedHyperlink"/>
    <w:basedOn w:val="a0"/>
    <w:uiPriority w:val="99"/>
    <w:semiHidden/>
    <w:unhideWhenUsed/>
    <w:rsid w:val="001B2D4A"/>
    <w:rPr>
      <w:color w:val="800080"/>
      <w:u w:val="single"/>
    </w:rPr>
  </w:style>
  <w:style w:type="paragraph" w:customStyle="1" w:styleId="xl64">
    <w:name w:val="xl64"/>
    <w:basedOn w:val="a"/>
    <w:rsid w:val="001B2D4A"/>
    <w:pPr>
      <w:spacing w:before="100" w:beforeAutospacing="1" w:after="100" w:afterAutospacing="1"/>
    </w:pPr>
    <w:rPr>
      <w:rFonts w:ascii="Times New Roman" w:eastAsia="Times New Roman" w:hAnsi="Times New Roman" w:cs="Times New Roman"/>
      <w:szCs w:val="24"/>
      <w:lang w:eastAsia="ru-RU"/>
    </w:rPr>
  </w:style>
  <w:style w:type="paragraph" w:customStyle="1" w:styleId="xl65">
    <w:name w:val="xl65"/>
    <w:basedOn w:val="a"/>
    <w:rsid w:val="001B2D4A"/>
    <w:pPr>
      <w:spacing w:before="100" w:beforeAutospacing="1" w:after="100" w:afterAutospacing="1"/>
      <w:jc w:val="center"/>
      <w:textAlignment w:val="center"/>
    </w:pPr>
    <w:rPr>
      <w:rFonts w:ascii="Times New Roman" w:eastAsia="Times New Roman" w:hAnsi="Times New Roman" w:cs="Times New Roman"/>
      <w:szCs w:val="24"/>
      <w:lang w:eastAsia="ru-RU"/>
    </w:rPr>
  </w:style>
  <w:style w:type="paragraph" w:customStyle="1" w:styleId="xl66">
    <w:name w:val="xl66"/>
    <w:basedOn w:val="a"/>
    <w:rsid w:val="001B2D4A"/>
    <w:pPr>
      <w:spacing w:before="100" w:beforeAutospacing="1" w:after="100" w:afterAutospacing="1"/>
      <w:jc w:val="center"/>
      <w:textAlignment w:val="top"/>
    </w:pPr>
    <w:rPr>
      <w:rFonts w:ascii="Times New Roman" w:eastAsia="Times New Roman" w:hAnsi="Times New Roman" w:cs="Times New Roman"/>
      <w:szCs w:val="24"/>
      <w:lang w:eastAsia="ru-RU"/>
    </w:rPr>
  </w:style>
  <w:style w:type="paragraph" w:customStyle="1" w:styleId="xl67">
    <w:name w:val="xl67"/>
    <w:basedOn w:val="a"/>
    <w:rsid w:val="001B2D4A"/>
    <w:pPr>
      <w:spacing w:before="100" w:beforeAutospacing="1" w:after="100" w:afterAutospacing="1"/>
      <w:jc w:val="right"/>
      <w:textAlignment w:val="top"/>
    </w:pPr>
    <w:rPr>
      <w:rFonts w:ascii="Times New Roman" w:eastAsia="Times New Roman" w:hAnsi="Times New Roman" w:cs="Times New Roman"/>
      <w:szCs w:val="24"/>
      <w:lang w:eastAsia="ru-RU"/>
    </w:rPr>
  </w:style>
  <w:style w:type="paragraph" w:customStyle="1" w:styleId="xl68">
    <w:name w:val="xl68"/>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Cs w:val="24"/>
      <w:lang w:eastAsia="ru-RU"/>
    </w:rPr>
  </w:style>
  <w:style w:type="paragraph" w:customStyle="1" w:styleId="xl69">
    <w:name w:val="xl69"/>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4"/>
      <w:lang w:eastAsia="ru-RU"/>
    </w:rPr>
  </w:style>
  <w:style w:type="paragraph" w:customStyle="1" w:styleId="xl70">
    <w:name w:val="xl70"/>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Cs w:val="24"/>
      <w:lang w:eastAsia="ru-RU"/>
    </w:rPr>
  </w:style>
  <w:style w:type="paragraph" w:customStyle="1" w:styleId="xl71">
    <w:name w:val="xl71"/>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numbering" w:customStyle="1" w:styleId="27">
    <w:name w:val="Нет списка2"/>
    <w:next w:val="a2"/>
    <w:semiHidden/>
    <w:unhideWhenUsed/>
    <w:rsid w:val="001B2D4A"/>
  </w:style>
  <w:style w:type="paragraph" w:customStyle="1" w:styleId="xl72">
    <w:name w:val="xl72"/>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Cs w:val="24"/>
      <w:lang w:eastAsia="ru-RU"/>
    </w:rPr>
  </w:style>
  <w:style w:type="paragraph" w:customStyle="1" w:styleId="xl73">
    <w:name w:val="xl73"/>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table" w:customStyle="1" w:styleId="112">
    <w:name w:val="Сетка таблицы11"/>
    <w:rsid w:val="001B2D4A"/>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4">
    <w:name w:val="xl74"/>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paragraph" w:customStyle="1" w:styleId="xl75">
    <w:name w:val="xl75"/>
    <w:basedOn w:val="a"/>
    <w:rsid w:val="001B2D4A"/>
    <w:pPr>
      <w:spacing w:before="100" w:beforeAutospacing="1" w:after="100" w:afterAutospacing="1"/>
      <w:textAlignment w:val="center"/>
    </w:pPr>
    <w:rPr>
      <w:rFonts w:ascii="Times New Roman" w:eastAsia="Times New Roman" w:hAnsi="Times New Roman" w:cs="Times New Roman"/>
      <w:szCs w:val="24"/>
      <w:lang w:eastAsia="ru-RU"/>
    </w:rPr>
  </w:style>
  <w:style w:type="paragraph" w:customStyle="1" w:styleId="xl76">
    <w:name w:val="xl76"/>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paragraph" w:customStyle="1" w:styleId="xl77">
    <w:name w:val="xl77"/>
    <w:basedOn w:val="a"/>
    <w:rsid w:val="001B2D4A"/>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Cs w:val="24"/>
      <w:lang w:eastAsia="ru-RU"/>
    </w:rPr>
  </w:style>
  <w:style w:type="paragraph" w:customStyle="1" w:styleId="xl63">
    <w:name w:val="xl63"/>
    <w:basedOn w:val="a"/>
    <w:rsid w:val="001B2D4A"/>
    <w:pPr>
      <w:spacing w:before="100" w:beforeAutospacing="1" w:after="100" w:afterAutospacing="1"/>
      <w:jc w:val="right"/>
      <w:textAlignment w:val="top"/>
    </w:pPr>
    <w:rPr>
      <w:rFonts w:ascii="Times New Roman" w:eastAsia="Times New Roman"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194070">
      <w:bodyDiv w:val="1"/>
      <w:marLeft w:val="0"/>
      <w:marRight w:val="0"/>
      <w:marTop w:val="0"/>
      <w:marBottom w:val="0"/>
      <w:divBdr>
        <w:top w:val="none" w:sz="0" w:space="0" w:color="auto"/>
        <w:left w:val="none" w:sz="0" w:space="0" w:color="auto"/>
        <w:bottom w:val="none" w:sz="0" w:space="0" w:color="auto"/>
        <w:right w:val="none" w:sz="0" w:space="0" w:color="auto"/>
      </w:divBdr>
    </w:div>
    <w:div w:id="226456883">
      <w:bodyDiv w:val="1"/>
      <w:marLeft w:val="0"/>
      <w:marRight w:val="0"/>
      <w:marTop w:val="0"/>
      <w:marBottom w:val="0"/>
      <w:divBdr>
        <w:top w:val="none" w:sz="0" w:space="0" w:color="auto"/>
        <w:left w:val="none" w:sz="0" w:space="0" w:color="auto"/>
        <w:bottom w:val="none" w:sz="0" w:space="0" w:color="auto"/>
        <w:right w:val="none" w:sz="0" w:space="0" w:color="auto"/>
      </w:divBdr>
    </w:div>
    <w:div w:id="885603926">
      <w:bodyDiv w:val="1"/>
      <w:marLeft w:val="0"/>
      <w:marRight w:val="0"/>
      <w:marTop w:val="0"/>
      <w:marBottom w:val="0"/>
      <w:divBdr>
        <w:top w:val="none" w:sz="0" w:space="0" w:color="auto"/>
        <w:left w:val="none" w:sz="0" w:space="0" w:color="auto"/>
        <w:bottom w:val="none" w:sz="0" w:space="0" w:color="auto"/>
        <w:right w:val="none" w:sz="0" w:space="0" w:color="auto"/>
      </w:divBdr>
    </w:div>
    <w:div w:id="1919553275">
      <w:bodyDiv w:val="1"/>
      <w:marLeft w:val="0"/>
      <w:marRight w:val="0"/>
      <w:marTop w:val="0"/>
      <w:marBottom w:val="0"/>
      <w:divBdr>
        <w:top w:val="none" w:sz="0" w:space="0" w:color="auto"/>
        <w:left w:val="none" w:sz="0" w:space="0" w:color="auto"/>
        <w:bottom w:val="none" w:sz="0" w:space="0" w:color="auto"/>
        <w:right w:val="none" w:sz="0" w:space="0" w:color="auto"/>
      </w:divBdr>
    </w:div>
    <w:div w:id="210660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921BDB64AB8EADF43905603063518CF3A50F9DF16CA398A1417AC18F821C19F25C87F378200FDCB8CAB00F83E8sFRB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21BDB64AB8EADF439056026603DD2F7A60CC6FB6EA095F01D29C7D8DD4C1FA70EC7AD21614FCFB8C8AE0D82E9F9082055A50D5377BC9FC644AEA5BDs9R4F" TargetMode="External"/><Relationship Id="rId17" Type="http://schemas.openxmlformats.org/officeDocument/2006/relationships/hyperlink" Target="consultantplus://offline/ref=921BDB64AB8EADF439056026603DD2F7A60CC6FB6EA290F71F2AC7D8DD4C1FA70EC7AD21614FCFB8C8AE0D82E8F9082055A50D5377BC9FC644AEA5BDs9R4F" TargetMode="External"/><Relationship Id="rId2" Type="http://schemas.openxmlformats.org/officeDocument/2006/relationships/numbering" Target="numbering.xml"/><Relationship Id="rId16" Type="http://schemas.openxmlformats.org/officeDocument/2006/relationships/hyperlink" Target="consultantplus://offline/ref=B406CD701FD07AB88EC42CE484FCD49B69480CA8A97F33CEEBAA581A49563F9F9FD1A15B175DFF3C984A1CDF5F733DC4BF42E028B4EEAF427B4B7B8DN6JD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21BDB64AB8EADF439056026603DD2F7A60CC6FB6EA290F71F2AC7D8DD4C1FA70EC7AD21614FCFB8C8AE0D82E8F9082055A50D5377BC9FC644AEA5BDs9R4F" TargetMode="External"/><Relationship Id="rId5" Type="http://schemas.openxmlformats.org/officeDocument/2006/relationships/webSettings" Target="webSettings.xml"/><Relationship Id="rId15" Type="http://schemas.openxmlformats.org/officeDocument/2006/relationships/hyperlink" Target="consultantplus://offline/ref=B406CD701FD07AB88EC42CE484FCD49B69480CA8A97A30CEE1AB581A49563F9F9FD1A15B175DFF3C984A1CDF5D733DC4BF42E028B4EEAF427B4B7B8DN6JDC"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B406CD701FD07AB88EC42CE484FCD49B69480CA8A97A33CBE9A4581A49563F9F9FD1A15B175DFF3C984A1CD85F733DC4BF42E028B4EEAF427B4B7B8DN6JD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784B2-A32A-4B06-A1AF-C3A30CC97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Pages>
  <Words>14158</Words>
  <Characters>80707</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Trofimova</cp:lastModifiedBy>
  <cp:revision>180</cp:revision>
  <cp:lastPrinted>2024-12-12T04:46:00Z</cp:lastPrinted>
  <dcterms:created xsi:type="dcterms:W3CDTF">2024-11-21T07:26:00Z</dcterms:created>
  <dcterms:modified xsi:type="dcterms:W3CDTF">2024-12-20T08:22:00Z</dcterms:modified>
</cp:coreProperties>
</file>