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2B12AC" w14:textId="5D5C4A87" w:rsidR="00FE46A4" w:rsidRPr="00FE46A4" w:rsidRDefault="00FE46A4" w:rsidP="009109B1">
      <w:pPr>
        <w:pStyle w:val="ConsPlusNormal"/>
        <w:tabs>
          <w:tab w:val="center" w:pos="4677"/>
          <w:tab w:val="right" w:pos="9355"/>
        </w:tabs>
        <w:ind w:firstLine="11199"/>
        <w:rPr>
          <w:rFonts w:ascii="Times New Roman" w:hAnsi="Times New Roman" w:cs="Times New Roman"/>
          <w:sz w:val="22"/>
        </w:rPr>
      </w:pPr>
      <w:r w:rsidRPr="00FE46A4">
        <w:rPr>
          <w:rFonts w:ascii="Times New Roman" w:hAnsi="Times New Roman" w:cs="Times New Roman"/>
          <w:sz w:val="22"/>
        </w:rPr>
        <w:t>Приложение 1</w:t>
      </w:r>
      <w:r w:rsidR="00205C7F">
        <w:rPr>
          <w:rFonts w:ascii="Times New Roman" w:hAnsi="Times New Roman" w:cs="Times New Roman"/>
          <w:sz w:val="22"/>
        </w:rPr>
        <w:t>2</w:t>
      </w:r>
    </w:p>
    <w:p w14:paraId="05784467" w14:textId="77777777" w:rsidR="00FE46A4" w:rsidRPr="00FE46A4" w:rsidRDefault="00FE46A4" w:rsidP="009109B1">
      <w:pPr>
        <w:pStyle w:val="ConsPlusNormal"/>
        <w:tabs>
          <w:tab w:val="center" w:pos="4677"/>
          <w:tab w:val="right" w:pos="9355"/>
        </w:tabs>
        <w:ind w:firstLine="11199"/>
        <w:rPr>
          <w:rFonts w:ascii="Times New Roman" w:hAnsi="Times New Roman" w:cs="Times New Roman"/>
          <w:sz w:val="22"/>
        </w:rPr>
      </w:pPr>
      <w:r w:rsidRPr="00FE46A4">
        <w:rPr>
          <w:rFonts w:ascii="Times New Roman" w:hAnsi="Times New Roman" w:cs="Times New Roman"/>
          <w:sz w:val="22"/>
        </w:rPr>
        <w:t xml:space="preserve">к постановлению </w:t>
      </w:r>
    </w:p>
    <w:p w14:paraId="71E4D6E4" w14:textId="77777777" w:rsidR="00FE46A4" w:rsidRPr="00FE46A4" w:rsidRDefault="00FE46A4" w:rsidP="009109B1">
      <w:pPr>
        <w:pStyle w:val="ConsPlusNormal"/>
        <w:tabs>
          <w:tab w:val="center" w:pos="4677"/>
          <w:tab w:val="right" w:pos="9355"/>
        </w:tabs>
        <w:ind w:firstLine="11199"/>
        <w:rPr>
          <w:rFonts w:ascii="Times New Roman" w:hAnsi="Times New Roman" w:cs="Times New Roman"/>
          <w:sz w:val="22"/>
        </w:rPr>
      </w:pPr>
      <w:r w:rsidRPr="00FE46A4">
        <w:rPr>
          <w:rFonts w:ascii="Times New Roman" w:hAnsi="Times New Roman" w:cs="Times New Roman"/>
          <w:sz w:val="22"/>
        </w:rPr>
        <w:t xml:space="preserve">Администрации ЗАТО Северск  </w:t>
      </w:r>
    </w:p>
    <w:p w14:paraId="0984AFFF" w14:textId="77777777" w:rsidR="004C004E" w:rsidRDefault="004C004E" w:rsidP="004C004E">
      <w:pPr>
        <w:ind w:firstLine="11199"/>
        <w:rPr>
          <w:rFonts w:ascii="Times New Roman" w:hAnsi="Times New Roman"/>
        </w:rPr>
      </w:pPr>
      <w:r>
        <w:rPr>
          <w:rFonts w:ascii="Times New Roman" w:hAnsi="Times New Roman"/>
        </w:rPr>
        <w:t>от__20.12.2024__ № __5103-па__</w:t>
      </w:r>
    </w:p>
    <w:p w14:paraId="3F1F3FCD" w14:textId="77777777" w:rsidR="00A730E4" w:rsidRPr="00FE46A4" w:rsidRDefault="00A730E4" w:rsidP="00FE46A4">
      <w:pPr>
        <w:ind w:firstLine="10915"/>
        <w:rPr>
          <w:rFonts w:ascii="Times New Roman" w:hAnsi="Times New Roman"/>
        </w:rPr>
      </w:pPr>
    </w:p>
    <w:tbl>
      <w:tblPr>
        <w:tblW w:w="14885" w:type="dxa"/>
        <w:tblInd w:w="-426" w:type="dxa"/>
        <w:tblLook w:val="04A0" w:firstRow="1" w:lastRow="0" w:firstColumn="1" w:lastColumn="0" w:noHBand="0" w:noVBand="1"/>
      </w:tblPr>
      <w:tblGrid>
        <w:gridCol w:w="426"/>
        <w:gridCol w:w="2186"/>
        <w:gridCol w:w="3021"/>
        <w:gridCol w:w="1102"/>
        <w:gridCol w:w="1102"/>
        <w:gridCol w:w="1111"/>
        <w:gridCol w:w="1102"/>
        <w:gridCol w:w="1157"/>
        <w:gridCol w:w="1839"/>
        <w:gridCol w:w="1839"/>
      </w:tblGrid>
      <w:tr w:rsidR="00A730E4" w:rsidRPr="00A730E4" w14:paraId="28ACE26E" w14:textId="77777777" w:rsidTr="00510EB4">
        <w:trPr>
          <w:trHeight w:val="769"/>
        </w:trPr>
        <w:tc>
          <w:tcPr>
            <w:tcW w:w="42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06AA9638" w14:textId="77777777" w:rsidR="00A730E4" w:rsidRPr="00A730E4" w:rsidRDefault="00A730E4" w:rsidP="00A730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51888F" w14:textId="261E2553" w:rsidR="00A730E4" w:rsidRPr="00A730E4" w:rsidRDefault="00A730E4" w:rsidP="00A730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bookmarkStart w:id="0" w:name="_Hlk183617384"/>
            <w:r w:rsidRPr="00A730E4">
              <w:rPr>
                <w:rFonts w:ascii="Times New Roman" w:eastAsia="Times New Roman" w:hAnsi="Times New Roman"/>
                <w:lang w:eastAsia="ru-RU"/>
              </w:rPr>
              <w:t>«Показатели цели подпрограммы 3 и их значения (по годам реализации)</w:t>
            </w:r>
            <w:bookmarkEnd w:id="0"/>
          </w:p>
        </w:tc>
        <w:tc>
          <w:tcPr>
            <w:tcW w:w="3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7692F" w14:textId="77777777" w:rsidR="00A730E4" w:rsidRDefault="00A730E4" w:rsidP="00A730E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730E4">
              <w:rPr>
                <w:rFonts w:ascii="Times New Roman" w:hAnsi="Times New Roman"/>
              </w:rPr>
              <w:t>Показатели цели,</w:t>
            </w:r>
          </w:p>
          <w:p w14:paraId="27F0B8D9" w14:textId="297E8C41" w:rsidR="00A730E4" w:rsidRPr="00A730E4" w:rsidRDefault="00A730E4" w:rsidP="00A730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01E65" w14:textId="096BABDF" w:rsidR="00A730E4" w:rsidRPr="00A730E4" w:rsidRDefault="00A730E4" w:rsidP="00A730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hAnsi="Times New Roman"/>
              </w:rPr>
              <w:t>2020 год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AE010" w14:textId="02AD485B" w:rsidR="00A730E4" w:rsidRPr="00A730E4" w:rsidRDefault="00A730E4" w:rsidP="00A730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hAnsi="Times New Roman"/>
              </w:rPr>
              <w:t>2021 год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27159" w14:textId="4CBD8354" w:rsidR="00A730E4" w:rsidRPr="00A730E4" w:rsidRDefault="00A730E4" w:rsidP="00A730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hAnsi="Times New Roman"/>
              </w:rPr>
              <w:t>2022 год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32B44" w14:textId="1D64172B" w:rsidR="00A730E4" w:rsidRPr="00A730E4" w:rsidRDefault="00A730E4" w:rsidP="00A730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hAnsi="Times New Roman"/>
              </w:rPr>
              <w:t>2023 год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F9191" w14:textId="23D99B73" w:rsidR="00A730E4" w:rsidRPr="00A730E4" w:rsidRDefault="00A730E4" w:rsidP="00A730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hAnsi="Times New Roman"/>
              </w:rPr>
              <w:t>2024 год</w:t>
            </w:r>
          </w:p>
        </w:tc>
        <w:tc>
          <w:tcPr>
            <w:tcW w:w="1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0348D" w14:textId="19182C02" w:rsidR="00A730E4" w:rsidRPr="00A730E4" w:rsidRDefault="00A730E4" w:rsidP="00A730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hAnsi="Times New Roman"/>
              </w:rPr>
              <w:t>2025 год (прогнозный период)</w:t>
            </w:r>
          </w:p>
        </w:tc>
        <w:tc>
          <w:tcPr>
            <w:tcW w:w="1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CED00" w14:textId="406064BD" w:rsidR="00A730E4" w:rsidRPr="00A730E4" w:rsidRDefault="00A730E4" w:rsidP="00A730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hAnsi="Times New Roman"/>
              </w:rPr>
              <w:t>2026 год (прогнозный период)</w:t>
            </w:r>
          </w:p>
        </w:tc>
      </w:tr>
      <w:tr w:rsidR="00A730E4" w:rsidRPr="00A730E4" w14:paraId="7A05BD0D" w14:textId="77777777" w:rsidTr="00510EB4">
        <w:trPr>
          <w:trHeight w:val="769"/>
        </w:trPr>
        <w:tc>
          <w:tcPr>
            <w:tcW w:w="42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0B77701A" w14:textId="77777777" w:rsidR="00A730E4" w:rsidRPr="00A730E4" w:rsidRDefault="00A730E4" w:rsidP="00A730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145CA2" w14:textId="77777777" w:rsidR="00A730E4" w:rsidRPr="00A730E4" w:rsidRDefault="00A730E4" w:rsidP="00A730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25565" w14:textId="0701D4BD" w:rsidR="00A730E4" w:rsidRPr="00A730E4" w:rsidRDefault="00A730E4" w:rsidP="00A730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hAnsi="Times New Roman"/>
              </w:rPr>
              <w:t xml:space="preserve">1. Объем лесных насаждений, отведенных для заготовки гражданами древесины для собственных нужд, </w:t>
            </w:r>
            <w:proofErr w:type="spellStart"/>
            <w:r w:rsidRPr="00A730E4">
              <w:rPr>
                <w:rFonts w:ascii="Times New Roman" w:hAnsi="Times New Roman"/>
              </w:rPr>
              <w:t>тыс</w:t>
            </w:r>
            <w:proofErr w:type="spellEnd"/>
            <w:r w:rsidRPr="00A730E4">
              <w:rPr>
                <w:rFonts w:ascii="Times New Roman" w:hAnsi="Times New Roman"/>
              </w:rPr>
              <w:t xml:space="preserve"> м3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2D36B" w14:textId="6C4B04AB" w:rsidR="00A730E4" w:rsidRPr="00A730E4" w:rsidRDefault="00A730E4" w:rsidP="00A730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hAnsi="Times New Roman"/>
              </w:rPr>
              <w:t>2,6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57B2D" w14:textId="14FEF2D3" w:rsidR="00A730E4" w:rsidRPr="00A730E4" w:rsidRDefault="00A730E4" w:rsidP="00A730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hAnsi="Times New Roman"/>
              </w:rPr>
              <w:t>4,23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335E0" w14:textId="13B643C6" w:rsidR="00A730E4" w:rsidRPr="00A730E4" w:rsidRDefault="00A730E4" w:rsidP="00A730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hAnsi="Times New Roman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6CBFC" w14:textId="5252C278" w:rsidR="00A730E4" w:rsidRPr="00A730E4" w:rsidRDefault="00A730E4" w:rsidP="00A730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hAnsi="Times New Roman"/>
              </w:rPr>
              <w:t>0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C54D1" w14:textId="4BFB50A2" w:rsidR="00A730E4" w:rsidRPr="00A730E4" w:rsidRDefault="00A730E4" w:rsidP="00A730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hAnsi="Times New Roman"/>
              </w:rPr>
              <w:t>0</w:t>
            </w:r>
          </w:p>
        </w:tc>
        <w:tc>
          <w:tcPr>
            <w:tcW w:w="1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EC0B3" w14:textId="035124EE" w:rsidR="00A730E4" w:rsidRPr="00A730E4" w:rsidRDefault="00A730E4" w:rsidP="00A730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hAnsi="Times New Roman"/>
              </w:rPr>
              <w:t>0,29</w:t>
            </w:r>
          </w:p>
        </w:tc>
        <w:tc>
          <w:tcPr>
            <w:tcW w:w="1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366A7" w14:textId="5B027C47" w:rsidR="00A730E4" w:rsidRPr="00A730E4" w:rsidRDefault="00A730E4" w:rsidP="00A730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hAnsi="Times New Roman"/>
              </w:rPr>
              <w:t>0,29</w:t>
            </w:r>
          </w:p>
        </w:tc>
      </w:tr>
      <w:tr w:rsidR="00A730E4" w:rsidRPr="00A730E4" w14:paraId="3302C5C5" w14:textId="77777777" w:rsidTr="00510EB4">
        <w:trPr>
          <w:trHeight w:val="769"/>
        </w:trPr>
        <w:tc>
          <w:tcPr>
            <w:tcW w:w="42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49329841" w14:textId="77777777" w:rsidR="00A730E4" w:rsidRPr="00A730E4" w:rsidRDefault="00A730E4" w:rsidP="00A730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7CB42" w14:textId="77777777" w:rsidR="00A730E4" w:rsidRPr="00A730E4" w:rsidRDefault="00A730E4" w:rsidP="00A730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D6E0F" w14:textId="09668405" w:rsidR="00A730E4" w:rsidRPr="00A730E4" w:rsidRDefault="00A730E4" w:rsidP="00A730E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hAnsi="Times New Roman"/>
              </w:rPr>
              <w:t>2. Объем проектирования мероприятий по сохранению лесов, га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3E914" w14:textId="3CE35E3A" w:rsidR="00A730E4" w:rsidRPr="00A730E4" w:rsidRDefault="00A730E4" w:rsidP="00A730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hAnsi="Times New Roman"/>
              </w:rPr>
              <w:t>209,4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15D83" w14:textId="79A2A990" w:rsidR="00A730E4" w:rsidRPr="00A730E4" w:rsidRDefault="00A730E4" w:rsidP="00A730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hAnsi="Times New Roman"/>
              </w:rPr>
              <w:t>158,49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D3BBD" w14:textId="704FF8FD" w:rsidR="00A730E4" w:rsidRPr="00A730E4" w:rsidRDefault="00A730E4" w:rsidP="00A730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hAnsi="Times New Roman"/>
              </w:rPr>
              <w:t>50,1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990A2" w14:textId="470FEF88" w:rsidR="00A730E4" w:rsidRPr="00A730E4" w:rsidRDefault="00A730E4" w:rsidP="00A730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hAnsi="Times New Roman"/>
              </w:rPr>
              <w:t>11,86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E81EC" w14:textId="4965045B" w:rsidR="00A730E4" w:rsidRPr="00A730E4" w:rsidRDefault="00A730E4" w:rsidP="00A730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hAnsi="Times New Roman"/>
              </w:rPr>
              <w:t>11,5</w:t>
            </w:r>
          </w:p>
        </w:tc>
        <w:tc>
          <w:tcPr>
            <w:tcW w:w="1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B2A39" w14:textId="4364E9A1" w:rsidR="00A730E4" w:rsidRPr="00A730E4" w:rsidRDefault="00A730E4" w:rsidP="00A730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hAnsi="Times New Roman"/>
              </w:rPr>
              <w:t>9,7</w:t>
            </w:r>
          </w:p>
        </w:tc>
        <w:tc>
          <w:tcPr>
            <w:tcW w:w="1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FD7B3" w14:textId="164C8803" w:rsidR="00A730E4" w:rsidRPr="00A730E4" w:rsidRDefault="00A730E4" w:rsidP="00A730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hAnsi="Times New Roman"/>
              </w:rPr>
              <w:t>9,7»;</w:t>
            </w:r>
          </w:p>
        </w:tc>
      </w:tr>
      <w:tr w:rsidR="009109B1" w:rsidRPr="00A730E4" w14:paraId="7475E358" w14:textId="77777777" w:rsidTr="00A25C3F">
        <w:trPr>
          <w:trHeight w:val="769"/>
        </w:trPr>
        <w:tc>
          <w:tcPr>
            <w:tcW w:w="426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A4883" w14:textId="77777777" w:rsidR="009109B1" w:rsidRPr="00A730E4" w:rsidRDefault="009109B1" w:rsidP="00FE46A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C73ED" w14:textId="1FAFEEBC" w:rsidR="009109B1" w:rsidRPr="00A730E4" w:rsidRDefault="00A25C3F" w:rsidP="00FE46A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eastAsia="Times New Roman" w:hAnsi="Times New Roman"/>
                <w:lang w:eastAsia="ru-RU"/>
              </w:rPr>
              <w:t>«</w:t>
            </w:r>
            <w:r w:rsidR="009109B1" w:rsidRPr="00A730E4">
              <w:rPr>
                <w:rFonts w:ascii="Times New Roman" w:eastAsia="Times New Roman" w:hAnsi="Times New Roman"/>
                <w:lang w:eastAsia="ru-RU"/>
              </w:rPr>
              <w:t>Объем финансирования подпрограммы 3, всего, в т.ч. по годам ее реализации, тыс. руб.</w:t>
            </w:r>
          </w:p>
        </w:tc>
        <w:tc>
          <w:tcPr>
            <w:tcW w:w="3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816A1" w14:textId="77777777" w:rsidR="009109B1" w:rsidRPr="00A730E4" w:rsidRDefault="009109B1" w:rsidP="00FE46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eastAsia="Times New Roman" w:hAnsi="Times New Roman"/>
                <w:lang w:eastAsia="ru-RU"/>
              </w:rPr>
              <w:t>Источники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8D591" w14:textId="77777777" w:rsidR="009109B1" w:rsidRPr="00A730E4" w:rsidRDefault="009109B1" w:rsidP="00FE46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5BC31" w14:textId="77777777" w:rsidR="009109B1" w:rsidRPr="00A730E4" w:rsidRDefault="009109B1" w:rsidP="00FE46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eastAsia="Times New Roman" w:hAnsi="Times New Roman"/>
                <w:lang w:eastAsia="ru-RU"/>
              </w:rPr>
              <w:t>2021 год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19D90" w14:textId="77777777" w:rsidR="009109B1" w:rsidRPr="00A730E4" w:rsidRDefault="009109B1" w:rsidP="00FE46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eastAsia="Times New Roman" w:hAnsi="Times New Roman"/>
                <w:lang w:eastAsia="ru-RU"/>
              </w:rPr>
              <w:t>2022 год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6573C" w14:textId="77777777" w:rsidR="009109B1" w:rsidRPr="00A730E4" w:rsidRDefault="009109B1" w:rsidP="00FE46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eastAsia="Times New Roman" w:hAnsi="Times New Roman"/>
                <w:lang w:eastAsia="ru-RU"/>
              </w:rPr>
              <w:t>2023 год</w:t>
            </w:r>
          </w:p>
        </w:tc>
        <w:tc>
          <w:tcPr>
            <w:tcW w:w="1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D5BEE" w14:textId="77777777" w:rsidR="009109B1" w:rsidRPr="00A730E4" w:rsidRDefault="009109B1" w:rsidP="00FE46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eastAsia="Times New Roman" w:hAnsi="Times New Roman"/>
                <w:lang w:eastAsia="ru-RU"/>
              </w:rPr>
              <w:t>2024 год</w:t>
            </w:r>
          </w:p>
        </w:tc>
        <w:tc>
          <w:tcPr>
            <w:tcW w:w="1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2F85F" w14:textId="77777777" w:rsidR="00A25C3F" w:rsidRPr="00A730E4" w:rsidRDefault="009109B1" w:rsidP="00FE46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eastAsia="Times New Roman" w:hAnsi="Times New Roman"/>
                <w:lang w:eastAsia="ru-RU"/>
              </w:rPr>
              <w:t>2025 год</w:t>
            </w:r>
          </w:p>
          <w:p w14:paraId="5B7CB012" w14:textId="530F347E" w:rsidR="009109B1" w:rsidRPr="00A730E4" w:rsidRDefault="009109B1" w:rsidP="00FE46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eastAsia="Times New Roman" w:hAnsi="Times New Roman"/>
                <w:lang w:eastAsia="ru-RU"/>
              </w:rPr>
              <w:t>(прогнозный период)</w:t>
            </w:r>
          </w:p>
        </w:tc>
        <w:tc>
          <w:tcPr>
            <w:tcW w:w="18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F23FC" w14:textId="77777777" w:rsidR="00A25C3F" w:rsidRPr="00A730E4" w:rsidRDefault="009109B1" w:rsidP="00FE46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eastAsia="Times New Roman" w:hAnsi="Times New Roman"/>
                <w:lang w:eastAsia="ru-RU"/>
              </w:rPr>
              <w:t>2026 год</w:t>
            </w:r>
          </w:p>
          <w:p w14:paraId="597B90FB" w14:textId="13245896" w:rsidR="009109B1" w:rsidRPr="00A730E4" w:rsidRDefault="009109B1" w:rsidP="00FE46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eastAsia="Times New Roman" w:hAnsi="Times New Roman"/>
                <w:lang w:eastAsia="ru-RU"/>
              </w:rPr>
              <w:t>(прогнозный период)</w:t>
            </w:r>
          </w:p>
        </w:tc>
      </w:tr>
      <w:tr w:rsidR="00A25C3F" w:rsidRPr="00A730E4" w14:paraId="1B2A3B26" w14:textId="77777777" w:rsidTr="00A25C3F">
        <w:trPr>
          <w:trHeight w:val="315"/>
        </w:trPr>
        <w:tc>
          <w:tcPr>
            <w:tcW w:w="426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F91F7" w14:textId="77777777" w:rsidR="00A25C3F" w:rsidRPr="00A730E4" w:rsidRDefault="00A25C3F" w:rsidP="00A25C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F9942" w14:textId="77777777" w:rsidR="00A25C3F" w:rsidRPr="00A730E4" w:rsidRDefault="00A25C3F" w:rsidP="00A25C3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73B5D" w14:textId="77777777" w:rsidR="00A25C3F" w:rsidRPr="00A730E4" w:rsidRDefault="00A25C3F" w:rsidP="00A25C3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eastAsia="Times New Roman" w:hAnsi="Times New Roman"/>
                <w:lang w:eastAsia="ru-RU"/>
              </w:rPr>
              <w:t>Местный бюджет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D3613" w14:textId="76915407" w:rsidR="00A25C3F" w:rsidRPr="00A730E4" w:rsidRDefault="00A25C3F" w:rsidP="00A25C3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hAnsi="Times New Roman"/>
              </w:rPr>
              <w:t>79 867,99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06831" w14:textId="10312EEB" w:rsidR="00A25C3F" w:rsidRPr="00A730E4" w:rsidRDefault="00A25C3F" w:rsidP="00A25C3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hAnsi="Times New Roman"/>
              </w:rPr>
              <w:t>15 715,21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CA1238" w14:textId="7106C970" w:rsidR="00A25C3F" w:rsidRPr="00A730E4" w:rsidRDefault="00A25C3F" w:rsidP="00A25C3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hAnsi="Times New Roman"/>
              </w:rPr>
              <w:t>17 687,20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9AFD6" w14:textId="19358C78" w:rsidR="00A25C3F" w:rsidRPr="00A730E4" w:rsidRDefault="00A25C3F" w:rsidP="00A25C3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hAnsi="Times New Roman"/>
              </w:rPr>
              <w:t>25 713,44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B4EC6" w14:textId="4EC0733B" w:rsidR="00A25C3F" w:rsidRPr="00A730E4" w:rsidRDefault="00A25C3F" w:rsidP="00A25C3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hAnsi="Times New Roman"/>
              </w:rPr>
              <w:t>20 752,14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9FE50" w14:textId="62063E2D" w:rsidR="00A25C3F" w:rsidRPr="00A730E4" w:rsidRDefault="00A25C3F" w:rsidP="00A25C3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hAnsi="Times New Roman"/>
              </w:rPr>
              <w:t>14 814,08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E0A9E" w14:textId="31BEE2F6" w:rsidR="00A25C3F" w:rsidRPr="00A730E4" w:rsidRDefault="00A25C3F" w:rsidP="00A25C3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hAnsi="Times New Roman"/>
              </w:rPr>
              <w:t>16 746,20</w:t>
            </w:r>
          </w:p>
        </w:tc>
      </w:tr>
      <w:tr w:rsidR="009109B1" w:rsidRPr="00A730E4" w14:paraId="60BF2DA4" w14:textId="77777777" w:rsidTr="00A25C3F">
        <w:trPr>
          <w:trHeight w:val="315"/>
        </w:trPr>
        <w:tc>
          <w:tcPr>
            <w:tcW w:w="426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BDBEC" w14:textId="77777777" w:rsidR="009109B1" w:rsidRPr="00A730E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0D2A3" w14:textId="77777777" w:rsidR="009109B1" w:rsidRPr="00A730E4" w:rsidRDefault="009109B1" w:rsidP="00FE46A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D9241" w14:textId="77777777" w:rsidR="009109B1" w:rsidRPr="00A730E4" w:rsidRDefault="009109B1" w:rsidP="00FE46A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eastAsia="Times New Roman" w:hAnsi="Times New Roman"/>
                <w:lang w:eastAsia="ru-RU"/>
              </w:rPr>
              <w:t>Другие источники: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095B0" w14:textId="77777777" w:rsidR="009109B1" w:rsidRPr="00A730E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B651F" w14:textId="77777777" w:rsidR="009109B1" w:rsidRPr="00A730E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30432" w14:textId="77777777" w:rsidR="009109B1" w:rsidRPr="00A730E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4B2E8" w14:textId="77777777" w:rsidR="009109B1" w:rsidRPr="00A730E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01F5B" w14:textId="77777777" w:rsidR="009109B1" w:rsidRPr="00A730E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FE54A" w14:textId="77777777" w:rsidR="009109B1" w:rsidRPr="00A730E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C0BD8" w14:textId="77777777" w:rsidR="009109B1" w:rsidRPr="00A730E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eastAsia="Times New Roman" w:hAnsi="Times New Roman"/>
                <w:lang w:eastAsia="ru-RU"/>
              </w:rPr>
              <w:t> </w:t>
            </w:r>
          </w:p>
        </w:tc>
      </w:tr>
      <w:tr w:rsidR="009109B1" w:rsidRPr="00A730E4" w14:paraId="5C0B84D7" w14:textId="77777777" w:rsidTr="00A25C3F">
        <w:trPr>
          <w:trHeight w:val="630"/>
        </w:trPr>
        <w:tc>
          <w:tcPr>
            <w:tcW w:w="426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6D40E" w14:textId="77777777" w:rsidR="009109B1" w:rsidRPr="00A730E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1F102" w14:textId="77777777" w:rsidR="009109B1" w:rsidRPr="00A730E4" w:rsidRDefault="009109B1" w:rsidP="00FE46A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79DFD" w14:textId="77777777" w:rsidR="009109B1" w:rsidRPr="00A730E4" w:rsidRDefault="009109B1" w:rsidP="00FE46A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eastAsia="Times New Roman" w:hAnsi="Times New Roman"/>
                <w:lang w:eastAsia="ru-RU"/>
              </w:rPr>
              <w:t>федеральный бюджет</w:t>
            </w:r>
            <w:r w:rsidRPr="00A730E4">
              <w:rPr>
                <w:rFonts w:ascii="Times New Roman" w:eastAsia="Times New Roman" w:hAnsi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4B898" w14:textId="77777777" w:rsidR="009109B1" w:rsidRPr="00A730E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A7637" w14:textId="77777777" w:rsidR="009109B1" w:rsidRPr="00A730E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5CB0A" w14:textId="77777777" w:rsidR="009109B1" w:rsidRPr="00A730E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AF4CE" w14:textId="77777777" w:rsidR="009109B1" w:rsidRPr="00A730E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E6931" w14:textId="77777777" w:rsidR="009109B1" w:rsidRPr="00A730E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634EC" w14:textId="77777777" w:rsidR="009109B1" w:rsidRPr="00A730E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91D73" w14:textId="77777777" w:rsidR="009109B1" w:rsidRPr="00A730E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</w:tr>
      <w:tr w:rsidR="009109B1" w:rsidRPr="00A730E4" w14:paraId="27A0581C" w14:textId="77777777" w:rsidTr="00A25C3F">
        <w:trPr>
          <w:trHeight w:val="630"/>
        </w:trPr>
        <w:tc>
          <w:tcPr>
            <w:tcW w:w="426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F4118F" w14:textId="77777777" w:rsidR="009109B1" w:rsidRPr="00A730E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2728A" w14:textId="77777777" w:rsidR="009109B1" w:rsidRPr="00A730E4" w:rsidRDefault="009109B1" w:rsidP="00FE46A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0FEEF" w14:textId="77777777" w:rsidR="009109B1" w:rsidRPr="00A730E4" w:rsidRDefault="009109B1" w:rsidP="00FE46A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eastAsia="Times New Roman" w:hAnsi="Times New Roman"/>
                <w:lang w:eastAsia="ru-RU"/>
              </w:rPr>
              <w:t>бюджет Томской области</w:t>
            </w:r>
            <w:r w:rsidRPr="00A730E4">
              <w:rPr>
                <w:rFonts w:ascii="Times New Roman" w:eastAsia="Times New Roman" w:hAnsi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0F8C1" w14:textId="77777777" w:rsidR="009109B1" w:rsidRPr="00A730E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3ED8A" w14:textId="77777777" w:rsidR="009109B1" w:rsidRPr="00A730E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C907E" w14:textId="77777777" w:rsidR="009109B1" w:rsidRPr="00A730E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FDE95" w14:textId="77777777" w:rsidR="009109B1" w:rsidRPr="00A730E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AC56F" w14:textId="77777777" w:rsidR="009109B1" w:rsidRPr="00A730E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4FBDB" w14:textId="77777777" w:rsidR="009109B1" w:rsidRPr="00A730E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ED3CD" w14:textId="77777777" w:rsidR="009109B1" w:rsidRPr="00A730E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</w:tr>
      <w:tr w:rsidR="009109B1" w:rsidRPr="00A730E4" w14:paraId="6BA7594F" w14:textId="77777777" w:rsidTr="00A25C3F">
        <w:trPr>
          <w:trHeight w:val="630"/>
        </w:trPr>
        <w:tc>
          <w:tcPr>
            <w:tcW w:w="426" w:type="dxa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0EE95" w14:textId="77777777" w:rsidR="009109B1" w:rsidRPr="00A730E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D9DC0" w14:textId="77777777" w:rsidR="009109B1" w:rsidRPr="00A730E4" w:rsidRDefault="009109B1" w:rsidP="00FE46A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99D81" w14:textId="77777777" w:rsidR="009109B1" w:rsidRPr="00A730E4" w:rsidRDefault="009109B1" w:rsidP="00FE46A4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eastAsia="Times New Roman" w:hAnsi="Times New Roman"/>
                <w:lang w:eastAsia="ru-RU"/>
              </w:rPr>
              <w:t>внебюджетные источники</w:t>
            </w:r>
            <w:r w:rsidRPr="00A730E4">
              <w:rPr>
                <w:rFonts w:ascii="Times New Roman" w:eastAsia="Times New Roman" w:hAnsi="Times New Roman"/>
                <w:lang w:eastAsia="ru-RU"/>
              </w:rPr>
              <w:br/>
              <w:t>(по согласованию (прогноз)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C0DAA" w14:textId="77777777" w:rsidR="009109B1" w:rsidRPr="00A730E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52E9D" w14:textId="77777777" w:rsidR="009109B1" w:rsidRPr="00A730E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A208A" w14:textId="77777777" w:rsidR="009109B1" w:rsidRPr="00A730E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F305E" w14:textId="77777777" w:rsidR="009109B1" w:rsidRPr="00A730E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F3EA5" w14:textId="77777777" w:rsidR="009109B1" w:rsidRPr="00A730E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31821" w14:textId="77777777" w:rsidR="009109B1" w:rsidRPr="00A730E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1A22C" w14:textId="77777777" w:rsidR="009109B1" w:rsidRPr="00A730E4" w:rsidRDefault="009109B1" w:rsidP="00FE46A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eastAsia="Times New Roman" w:hAnsi="Times New Roman"/>
                <w:lang w:eastAsia="ru-RU"/>
              </w:rPr>
              <w:t>0,00</w:t>
            </w:r>
          </w:p>
        </w:tc>
      </w:tr>
      <w:tr w:rsidR="00A25C3F" w:rsidRPr="00A730E4" w14:paraId="6964DF46" w14:textId="77777777" w:rsidTr="00A25C3F">
        <w:trPr>
          <w:trHeight w:val="315"/>
        </w:trPr>
        <w:tc>
          <w:tcPr>
            <w:tcW w:w="426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A180D" w14:textId="77777777" w:rsidR="00A25C3F" w:rsidRPr="00A730E4" w:rsidRDefault="00A25C3F" w:rsidP="00A25C3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95103" w14:textId="77777777" w:rsidR="00A25C3F" w:rsidRPr="00A730E4" w:rsidRDefault="00A25C3F" w:rsidP="00A25C3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3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5B2F6" w14:textId="77777777" w:rsidR="00A25C3F" w:rsidRPr="00A730E4" w:rsidRDefault="00A25C3F" w:rsidP="00A25C3F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eastAsia="Times New Roman" w:hAnsi="Times New Roman"/>
                <w:lang w:eastAsia="ru-RU"/>
              </w:rPr>
              <w:t>Всего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F5D2A" w14:textId="5B6A1394" w:rsidR="00A25C3F" w:rsidRPr="00A730E4" w:rsidRDefault="00A25C3F" w:rsidP="00A25C3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hAnsi="Times New Roman"/>
              </w:rPr>
              <w:t>79 867,99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5C6E8" w14:textId="6DB8DC29" w:rsidR="00A25C3F" w:rsidRPr="00A730E4" w:rsidRDefault="00A25C3F" w:rsidP="00A25C3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hAnsi="Times New Roman"/>
              </w:rPr>
              <w:t>15 715,21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CAA64" w14:textId="083715E8" w:rsidR="00A25C3F" w:rsidRPr="00A730E4" w:rsidRDefault="00A25C3F" w:rsidP="00A25C3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hAnsi="Times New Roman"/>
              </w:rPr>
              <w:t>17 687,20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19EC2" w14:textId="4F0C4512" w:rsidR="00A25C3F" w:rsidRPr="00A730E4" w:rsidRDefault="00A25C3F" w:rsidP="00A25C3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hAnsi="Times New Roman"/>
              </w:rPr>
              <w:t>25 713,44</w:t>
            </w:r>
          </w:p>
        </w:tc>
        <w:tc>
          <w:tcPr>
            <w:tcW w:w="1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46FE9" w14:textId="5B69A966" w:rsidR="00A25C3F" w:rsidRPr="00A730E4" w:rsidRDefault="00A25C3F" w:rsidP="00A25C3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hAnsi="Times New Roman"/>
              </w:rPr>
              <w:t>20 752,14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62C03" w14:textId="7FFD500F" w:rsidR="00A25C3F" w:rsidRPr="00A730E4" w:rsidRDefault="00A25C3F" w:rsidP="00A25C3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hAnsi="Times New Roman"/>
              </w:rPr>
              <w:t>14 814,08</w:t>
            </w:r>
          </w:p>
        </w:tc>
        <w:tc>
          <w:tcPr>
            <w:tcW w:w="18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35E48" w14:textId="4343C2A1" w:rsidR="00A25C3F" w:rsidRPr="00A730E4" w:rsidRDefault="00A25C3F" w:rsidP="00A25C3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lang w:eastAsia="ru-RU"/>
              </w:rPr>
            </w:pPr>
            <w:r w:rsidRPr="00A730E4">
              <w:rPr>
                <w:rFonts w:ascii="Times New Roman" w:hAnsi="Times New Roman"/>
              </w:rPr>
              <w:t>16 746,20»</w:t>
            </w:r>
          </w:p>
        </w:tc>
      </w:tr>
    </w:tbl>
    <w:p w14:paraId="1B8D9ABC" w14:textId="34A4A0FF" w:rsidR="00967405" w:rsidRDefault="00967405" w:rsidP="00A25C3F">
      <w:pPr>
        <w:tabs>
          <w:tab w:val="center" w:pos="4677"/>
          <w:tab w:val="right" w:pos="9355"/>
        </w:tabs>
        <w:spacing w:after="0" w:line="240" w:lineRule="auto"/>
        <w:rPr>
          <w:rFonts w:ascii="Times New Roman CYR" w:eastAsia="Times New Roman" w:hAnsi="Times New Roman CYR"/>
          <w:sz w:val="20"/>
          <w:szCs w:val="20"/>
          <w:lang w:eastAsia="ru-RU"/>
        </w:rPr>
      </w:pPr>
    </w:p>
    <w:sectPr w:rsidR="00967405" w:rsidSect="008F6B0F">
      <w:footerReference w:type="default" r:id="rId6"/>
      <w:pgSz w:w="16838" w:h="11906" w:orient="landscape"/>
      <w:pgMar w:top="1701" w:right="1134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993F9E" w14:textId="77777777" w:rsidR="00D95C37" w:rsidRDefault="00D95C37" w:rsidP="00A25C3F">
      <w:pPr>
        <w:spacing w:after="0" w:line="240" w:lineRule="auto"/>
      </w:pPr>
      <w:r>
        <w:separator/>
      </w:r>
    </w:p>
  </w:endnote>
  <w:endnote w:type="continuationSeparator" w:id="0">
    <w:p w14:paraId="629C07EC" w14:textId="77777777" w:rsidR="00D95C37" w:rsidRDefault="00D95C37" w:rsidP="00A25C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24E652" w14:textId="24C4E899" w:rsidR="00A25C3F" w:rsidRDefault="00A25C3F" w:rsidP="00A25C3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 xml:space="preserve">Внутренний номер: </w:t>
    </w:r>
    <w:r w:rsidR="005D6AD7">
      <w:rPr>
        <w:rFonts w:ascii="Times New Roman" w:hAnsi="Times New Roman"/>
        <w:sz w:val="20"/>
        <w:szCs w:val="20"/>
      </w:rPr>
      <w:t>0336114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9F85E3" w14:textId="77777777" w:rsidR="00D95C37" w:rsidRDefault="00D95C37" w:rsidP="00A25C3F">
      <w:pPr>
        <w:spacing w:after="0" w:line="240" w:lineRule="auto"/>
      </w:pPr>
      <w:r>
        <w:separator/>
      </w:r>
    </w:p>
  </w:footnote>
  <w:footnote w:type="continuationSeparator" w:id="0">
    <w:p w14:paraId="72274233" w14:textId="77777777" w:rsidR="00D95C37" w:rsidRDefault="00D95C37" w:rsidP="00A25C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6A4"/>
    <w:rsid w:val="001C3577"/>
    <w:rsid w:val="001E309D"/>
    <w:rsid w:val="00205C7F"/>
    <w:rsid w:val="00240386"/>
    <w:rsid w:val="00396FDB"/>
    <w:rsid w:val="00414524"/>
    <w:rsid w:val="004C004E"/>
    <w:rsid w:val="005C31A2"/>
    <w:rsid w:val="005D6AD7"/>
    <w:rsid w:val="00663EA5"/>
    <w:rsid w:val="006F2895"/>
    <w:rsid w:val="008F6B0F"/>
    <w:rsid w:val="0090200C"/>
    <w:rsid w:val="009109B1"/>
    <w:rsid w:val="00967405"/>
    <w:rsid w:val="00A25C3F"/>
    <w:rsid w:val="00A730E4"/>
    <w:rsid w:val="00C96A58"/>
    <w:rsid w:val="00D95C37"/>
    <w:rsid w:val="00E53A34"/>
    <w:rsid w:val="00FE4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0C90F"/>
  <w15:chartTrackingRefBased/>
  <w15:docId w15:val="{A44B5637-CD25-44AF-B69E-BDBA83868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6A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46A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eastAsia="ru-RU"/>
    </w:rPr>
  </w:style>
  <w:style w:type="paragraph" w:styleId="a3">
    <w:name w:val="header"/>
    <w:basedOn w:val="a"/>
    <w:link w:val="a4"/>
    <w:uiPriority w:val="99"/>
    <w:unhideWhenUsed/>
    <w:rsid w:val="00A25C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25C3F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A25C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25C3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16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178</Words>
  <Characters>1017</Characters>
  <Application>Microsoft Office Word</Application>
  <DocSecurity>0</DocSecurity>
  <Lines>8</Lines>
  <Paragraphs>2</Paragraphs>
  <ScaleCrop>false</ScaleCrop>
  <Company/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Anikina</dc:creator>
  <cp:keywords/>
  <dc:description/>
  <cp:lastModifiedBy>Trofimova</cp:lastModifiedBy>
  <cp:revision>23</cp:revision>
  <cp:lastPrinted>2024-01-25T11:20:00Z</cp:lastPrinted>
  <dcterms:created xsi:type="dcterms:W3CDTF">2024-01-13T07:07:00Z</dcterms:created>
  <dcterms:modified xsi:type="dcterms:W3CDTF">2024-12-23T00:40:00Z</dcterms:modified>
</cp:coreProperties>
</file>