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5B026" w14:textId="77777777" w:rsidR="00554BD4" w:rsidRPr="00B22B42" w:rsidRDefault="00554BD4" w:rsidP="005112B6">
      <w:pPr>
        <w:pStyle w:val="ConsPlusNormal"/>
        <w:tabs>
          <w:tab w:val="center" w:pos="4677"/>
          <w:tab w:val="right" w:pos="9355"/>
        </w:tabs>
        <w:ind w:firstLine="11624"/>
        <w:rPr>
          <w:rFonts w:ascii="Times New Roman" w:hAnsi="Times New Roman" w:cs="Times New Roman"/>
          <w:sz w:val="22"/>
        </w:rPr>
      </w:pPr>
      <w:r w:rsidRPr="00B22B42">
        <w:rPr>
          <w:rFonts w:ascii="Times New Roman" w:hAnsi="Times New Roman" w:cs="Times New Roman"/>
          <w:sz w:val="22"/>
        </w:rPr>
        <w:t>Приложение 4</w:t>
      </w:r>
    </w:p>
    <w:p w14:paraId="48236B9C" w14:textId="77777777" w:rsidR="00554BD4" w:rsidRPr="00B22B42" w:rsidRDefault="00554BD4" w:rsidP="005112B6">
      <w:pPr>
        <w:pStyle w:val="ConsPlusNormal"/>
        <w:tabs>
          <w:tab w:val="center" w:pos="4677"/>
          <w:tab w:val="right" w:pos="9355"/>
        </w:tabs>
        <w:ind w:right="283" w:firstLine="11624"/>
        <w:rPr>
          <w:rFonts w:ascii="Times New Roman" w:hAnsi="Times New Roman" w:cs="Times New Roman"/>
          <w:sz w:val="22"/>
        </w:rPr>
      </w:pPr>
      <w:r w:rsidRPr="00B22B42">
        <w:rPr>
          <w:rFonts w:ascii="Times New Roman" w:hAnsi="Times New Roman" w:cs="Times New Roman"/>
          <w:sz w:val="22"/>
        </w:rPr>
        <w:t>к постановлению</w:t>
      </w:r>
    </w:p>
    <w:p w14:paraId="11E4164B" w14:textId="77777777" w:rsidR="00554BD4" w:rsidRPr="00B22B42" w:rsidRDefault="00554BD4" w:rsidP="005112B6">
      <w:pPr>
        <w:pStyle w:val="ConsPlusNormal"/>
        <w:tabs>
          <w:tab w:val="center" w:pos="4677"/>
          <w:tab w:val="right" w:pos="9355"/>
        </w:tabs>
        <w:ind w:firstLine="11624"/>
        <w:rPr>
          <w:rFonts w:ascii="Times New Roman" w:hAnsi="Times New Roman" w:cs="Times New Roman"/>
          <w:sz w:val="22"/>
        </w:rPr>
      </w:pPr>
      <w:r w:rsidRPr="00B22B42">
        <w:rPr>
          <w:rFonts w:ascii="Times New Roman" w:hAnsi="Times New Roman" w:cs="Times New Roman"/>
          <w:sz w:val="22"/>
        </w:rPr>
        <w:t>Администрации ЗАТО Северск</w:t>
      </w:r>
    </w:p>
    <w:p w14:paraId="21F817F6" w14:textId="168F3510" w:rsidR="00834699" w:rsidRDefault="00834699" w:rsidP="00834699">
      <w:pPr>
        <w:ind w:firstLine="11624"/>
        <w:rPr>
          <w:rFonts w:ascii="Times New Roman" w:hAnsi="Times New Roman"/>
        </w:rPr>
      </w:pPr>
      <w:r>
        <w:rPr>
          <w:rFonts w:ascii="Times New Roman" w:hAnsi="Times New Roman"/>
        </w:rPr>
        <w:t>от__20.12.2024__№_5103-па__</w:t>
      </w:r>
    </w:p>
    <w:p w14:paraId="5AAB826E" w14:textId="77777777" w:rsidR="002600BF" w:rsidRPr="00B22B42" w:rsidRDefault="002600BF" w:rsidP="00554BD4">
      <w:pPr>
        <w:jc w:val="right"/>
        <w:rPr>
          <w:rFonts w:ascii="Times New Roman" w:hAnsi="Times New Roman"/>
        </w:rPr>
      </w:pPr>
    </w:p>
    <w:p w14:paraId="00B79A98" w14:textId="77777777" w:rsidR="00554BD4" w:rsidRPr="00B22B42" w:rsidRDefault="00554BD4" w:rsidP="00554BD4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2"/>
        </w:rPr>
      </w:pPr>
      <w:r w:rsidRPr="00B22B42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РЕСУРСНОЕ ОБЕСПЕЧЕНИЕ </w:t>
      </w:r>
    </w:p>
    <w:p w14:paraId="1EB26A86" w14:textId="77777777" w:rsidR="00554BD4" w:rsidRPr="00B22B42" w:rsidRDefault="00554BD4" w:rsidP="00554BD4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000000" w:themeColor="text1"/>
          <w:sz w:val="22"/>
        </w:rPr>
      </w:pPr>
      <w:r w:rsidRPr="00B22B42">
        <w:rPr>
          <w:rFonts w:ascii="Times New Roman" w:hAnsi="Times New Roman" w:cs="Times New Roman"/>
          <w:b w:val="0"/>
          <w:color w:val="000000" w:themeColor="text1"/>
          <w:sz w:val="22"/>
        </w:rPr>
        <w:t>муниципальной программы «Эффективное управление муниципальным имуществом ЗАТО Северск»</w:t>
      </w:r>
    </w:p>
    <w:p w14:paraId="3DAD5E17" w14:textId="77777777" w:rsidR="00554BD4" w:rsidRPr="00B22B42" w:rsidRDefault="00554BD4" w:rsidP="004B212A">
      <w:pPr>
        <w:pStyle w:val="ConsPlusNormal"/>
        <w:spacing w:line="12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</w:p>
    <w:p w14:paraId="3EFF5B4E" w14:textId="77777777" w:rsidR="00554BD4" w:rsidRPr="00B22B42" w:rsidRDefault="00554BD4" w:rsidP="00554BD4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2"/>
        </w:rPr>
      </w:pPr>
      <w:r w:rsidRPr="00B22B42">
        <w:rPr>
          <w:rFonts w:ascii="Times New Roman" w:hAnsi="Times New Roman" w:cs="Times New Roman"/>
          <w:color w:val="000000" w:themeColor="text1"/>
          <w:sz w:val="22"/>
        </w:rPr>
        <w:t>Таблица 4</w:t>
      </w:r>
    </w:p>
    <w:tbl>
      <w:tblPr>
        <w:tblW w:w="147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984"/>
        <w:gridCol w:w="1560"/>
        <w:gridCol w:w="1417"/>
        <w:gridCol w:w="1559"/>
        <w:gridCol w:w="1701"/>
        <w:gridCol w:w="1560"/>
        <w:gridCol w:w="1701"/>
      </w:tblGrid>
      <w:tr w:rsidR="00554BD4" w:rsidRPr="004B212A" w14:paraId="6362BD6C" w14:textId="77777777" w:rsidTr="004B212A">
        <w:trPr>
          <w:trHeight w:val="34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E914E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5298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29BB0" w14:textId="41089E41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Срок реализации, 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7C30" w14:textId="16A04980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Объем финансиро</w:t>
            </w:r>
            <w:r w:rsidR="004C628A" w:rsidRPr="004B212A">
              <w:rPr>
                <w:rFonts w:ascii="Times New Roman" w:eastAsia="Times New Roman" w:hAnsi="Times New Roman"/>
                <w:lang w:eastAsia="ru-RU"/>
              </w:rPr>
              <w:t>-</w:t>
            </w:r>
            <w:r w:rsidRPr="004B212A">
              <w:rPr>
                <w:rFonts w:ascii="Times New Roman" w:eastAsia="Times New Roman" w:hAnsi="Times New Roman"/>
                <w:lang w:eastAsia="ru-RU"/>
              </w:rPr>
              <w:t>вания, тыс. руб.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821B1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15E7E" w14:textId="61900E82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Соисполни-тели</w:t>
            </w:r>
          </w:p>
        </w:tc>
      </w:tr>
      <w:tr w:rsidR="00554BD4" w:rsidRPr="004B212A" w14:paraId="36B0ED44" w14:textId="77777777" w:rsidTr="004B212A">
        <w:trPr>
          <w:trHeight w:val="127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B42B" w14:textId="77777777" w:rsidR="00554BD4" w:rsidRPr="004B212A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1D0F4" w14:textId="77777777" w:rsidR="00554BD4" w:rsidRPr="004B212A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F9BC" w14:textId="77777777" w:rsidR="00554BD4" w:rsidRPr="004B212A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53A6" w14:textId="77777777" w:rsidR="00554BD4" w:rsidRPr="004B212A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BE38B" w14:textId="19BCEE94" w:rsidR="00554BD4" w:rsidRPr="004B212A" w:rsidRDefault="00A83497" w:rsidP="00DD0F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ф</w:t>
            </w:r>
            <w:r w:rsidR="00DD0FEA" w:rsidRPr="004B212A">
              <w:rPr>
                <w:rFonts w:ascii="Times New Roman" w:eastAsia="Times New Roman" w:hAnsi="Times New Roman"/>
                <w:lang w:eastAsia="ru-RU"/>
              </w:rPr>
              <w:t>едераль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но</w:t>
            </w:r>
            <w:r w:rsidRPr="004B212A"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го бюджета</w:t>
            </w:r>
            <w:r w:rsidR="00DD0FEA" w:rsidRPr="004B212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(по согласо</w:t>
            </w:r>
            <w:r w:rsidR="004C628A" w:rsidRPr="004B212A"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15F9" w14:textId="77777777" w:rsidR="00554BD4" w:rsidRPr="004B212A" w:rsidRDefault="00554BD4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8E06D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местного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8FCF" w14:textId="25875BF7" w:rsidR="00554BD4" w:rsidRPr="004B212A" w:rsidRDefault="00B22B42" w:rsidP="000F1B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в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небюджет</w:t>
            </w:r>
            <w:r w:rsidRPr="004B212A"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ных</w:t>
            </w:r>
            <w:r w:rsidRPr="004B212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источ</w:t>
            </w:r>
            <w:r w:rsidRPr="004B212A"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ников</w:t>
            </w:r>
            <w:r w:rsidR="000F1B5B" w:rsidRPr="004B212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(по согласова</w:t>
            </w:r>
            <w:r w:rsidRPr="004B212A">
              <w:rPr>
                <w:rFonts w:ascii="Times New Roman" w:eastAsia="Times New Roman" w:hAnsi="Times New Roman"/>
                <w:lang w:eastAsia="ru-RU"/>
              </w:rPr>
              <w:t>-</w:t>
            </w:r>
            <w:r w:rsidR="00554BD4" w:rsidRPr="004B212A">
              <w:rPr>
                <w:rFonts w:ascii="Times New Roman" w:eastAsia="Times New Roman" w:hAnsi="Times New Roman"/>
                <w:lang w:eastAsia="ru-RU"/>
              </w:rPr>
              <w:t>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ECB7" w14:textId="77777777" w:rsidR="00554BD4" w:rsidRPr="004B212A" w:rsidRDefault="00554BD4" w:rsidP="00554BD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54BD4" w:rsidRPr="004B212A" w14:paraId="47C461BE" w14:textId="77777777" w:rsidTr="004B212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B19CD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ADFB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44E39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CAF4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E235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1F6DA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7DCBD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C2CCE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FB520" w14:textId="77777777" w:rsidR="00554BD4" w:rsidRPr="004B212A" w:rsidRDefault="00554BD4" w:rsidP="00554B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D0747E" w:rsidRPr="004B212A" w14:paraId="7B795F41" w14:textId="77777777" w:rsidTr="004B212A">
        <w:trPr>
          <w:trHeight w:val="374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69D0D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CC32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D7726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D69A" w14:textId="6425E9B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13 978,07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5BE12" w14:textId="7BE43FC4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1 098,50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7024" w14:textId="0F44AB15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164,14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C004" w14:textId="1087DA95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12 715,42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61000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0B2D5" w14:textId="0A33A96B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Отсутствуют</w:t>
            </w:r>
          </w:p>
        </w:tc>
      </w:tr>
      <w:tr w:rsidR="00D0747E" w:rsidRPr="004B212A" w14:paraId="0025405F" w14:textId="77777777" w:rsidTr="004B212A">
        <w:trPr>
          <w:trHeight w:val="42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8448F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1D35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C4C74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DBB94" w14:textId="1A38564E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3 552,65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1ADE" w14:textId="6C8CD68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DAB76" w14:textId="50F61C7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7AE86" w14:textId="0A1F8EE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3 552,65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30CE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03EC8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33D53163" w14:textId="77777777" w:rsidTr="004B212A">
        <w:trPr>
          <w:trHeight w:val="41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3B74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C9ACC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5B2D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5A9BC" w14:textId="455BBFA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3 298,13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69B6" w14:textId="278AA75C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51D8" w14:textId="69213D64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9A683" w14:textId="309F891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3 298,13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5974D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A4928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1D72AD33" w14:textId="77777777" w:rsidTr="004B212A">
        <w:trPr>
          <w:trHeight w:val="42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831A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31A5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B5F6E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8ECA8" w14:textId="63879D43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5 396,34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BFE0" w14:textId="44BE9469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1 098,50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CBBDC" w14:textId="4B9EA9F6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164,14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FA556" w14:textId="75587DED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4 133,69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6B9D9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47900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2AA91A44" w14:textId="77777777" w:rsidTr="004B212A">
        <w:trPr>
          <w:trHeight w:val="40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B39D8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F5C6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F92C1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DF08C" w14:textId="65E8D930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2 300,68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1FD0F" w14:textId="40B216D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5E5E4" w14:textId="35F4550B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3391" w14:textId="402DAB90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2 300,68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4366B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85A33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3E3ABE5D" w14:textId="77777777" w:rsidTr="004B212A">
        <w:trPr>
          <w:trHeight w:val="42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15DF9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E6F0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E319F" w14:textId="4F7CA2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26F95" w14:textId="016FF8D3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AAA0" w14:textId="62E5F3D0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B3F1" w14:textId="3D741E7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C2BF" w14:textId="3A4D71AB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BFAF3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E7E2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726D05C9" w14:textId="77777777" w:rsidTr="004B212A">
        <w:trPr>
          <w:trHeight w:val="54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D9E3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4CD14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C5C99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91572" w14:textId="6FA7452F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BBA2" w14:textId="0CE051C9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3348F" w14:textId="7A84CB4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40B57" w14:textId="37799A72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40E0D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0447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6BA59B51" w14:textId="77777777" w:rsidTr="004B212A">
        <w:trPr>
          <w:trHeight w:val="4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0452" w14:textId="24E6CDFB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8E44" w14:textId="7054D6D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 xml:space="preserve">Подпрограмма 2 «Содержание, обслуживание и строительство </w:t>
            </w:r>
            <w:r w:rsidR="004B212A" w:rsidRPr="004B212A">
              <w:rPr>
                <w:rFonts w:ascii="Times New Roman" w:eastAsia="Times New Roman" w:hAnsi="Times New Roman"/>
                <w:lang w:eastAsia="ru-RU"/>
              </w:rPr>
              <w:t>муниципального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47D54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8C2F3" w14:textId="6BFA7F3D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80 197,13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D066" w14:textId="3342144B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B717" w14:textId="77A9E623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C5A0" w14:textId="24157B16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80 197,13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C3D8D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22D6F" w14:textId="7AF73400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Отсутствуют</w:t>
            </w:r>
          </w:p>
        </w:tc>
      </w:tr>
      <w:tr w:rsidR="004C628A" w:rsidRPr="004B212A" w14:paraId="0455419A" w14:textId="77777777" w:rsidTr="004B212A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461C5" w14:textId="5E644DAA" w:rsidR="004C628A" w:rsidRPr="004B212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7A7A6" w14:textId="49044E52" w:rsidR="004C628A" w:rsidRPr="004B212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7400E" w14:textId="453D7848" w:rsidR="004C628A" w:rsidRPr="004B212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12E22" w14:textId="623C297C" w:rsidR="004C628A" w:rsidRPr="004B212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880B" w14:textId="39107741" w:rsidR="004C628A" w:rsidRPr="004B212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08F3" w14:textId="47BBC018" w:rsidR="004C628A" w:rsidRPr="004B212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F5554" w14:textId="08C53D80" w:rsidR="004C628A" w:rsidRPr="004B212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94585" w14:textId="11D516BE" w:rsidR="004C628A" w:rsidRPr="004B212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CB62A" w14:textId="36D63630" w:rsidR="004C628A" w:rsidRPr="004B212A" w:rsidRDefault="004C628A" w:rsidP="004C62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9</w:t>
            </w:r>
          </w:p>
        </w:tc>
      </w:tr>
      <w:tr w:rsidR="00D0747E" w:rsidRPr="004B212A" w14:paraId="558582C7" w14:textId="77777777" w:rsidTr="004B212A">
        <w:trPr>
          <w:trHeight w:val="28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0A596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2D6481" w14:textId="63BD4D8C" w:rsidR="00D0747E" w:rsidRPr="004B212A" w:rsidRDefault="00D0747E" w:rsidP="00D0747E">
            <w:pPr>
              <w:spacing w:after="0" w:line="240" w:lineRule="auto"/>
              <w:rPr>
                <w:rFonts w:ascii="Times New Roman" w:hAnsi="Times New Roman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имущества ЗАТО Северск, содержание общего имущества в многоквартирных домах»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69C1" w14:textId="7A57F43A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6D020" w14:textId="13BACE5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13 833,64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B529D" w14:textId="73781520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D1598" w14:textId="0C926C24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249C7" w14:textId="2D8476EC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13 833,64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51DCC" w14:textId="138BD05D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051863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0747E" w:rsidRPr="004B212A" w14:paraId="09DC8C25" w14:textId="77777777" w:rsidTr="004B212A">
        <w:trPr>
          <w:trHeight w:val="25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25F1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60BF" w14:textId="30CEB265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6332" w14:textId="66561943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D268C" w14:textId="345A2C4F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16 370,95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70DE" w14:textId="1F4852E2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2F4B4" w14:textId="0A361F4B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6134" w14:textId="1B380DBE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16 370,95 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CA22" w14:textId="64EB79E3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1D58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18F7BF84" w14:textId="77777777" w:rsidTr="004B212A">
        <w:trPr>
          <w:trHeight w:val="27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769E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87307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18F1D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C0E86" w14:textId="0C62CCB5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21 718,77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ECFD" w14:textId="3E4D1048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9C99" w14:textId="32D7201F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168A1" w14:textId="2688FD39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21 718,77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7DA88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586A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5546FD1B" w14:textId="77777777" w:rsidTr="004B212A">
        <w:trPr>
          <w:trHeight w:val="28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AD8BB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97D76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EF7B4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17415" w14:textId="4398B93F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28 885,75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F0C3E" w14:textId="19716EA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56C5C" w14:textId="389A20DF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C3FE" w14:textId="70087B49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28 885,75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D8E16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0BF48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6F3997F8" w14:textId="77777777" w:rsidTr="004B212A">
        <w:trPr>
          <w:trHeight w:val="42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C762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5B486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B3BD2" w14:textId="4BBBB633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2912D" w14:textId="7A7A416C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35 112,53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8336F" w14:textId="343B9B6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E9C4" w14:textId="517481E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9BFC5" w14:textId="1C86273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35 112,53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ED1EA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E6AF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2E015B84" w14:textId="77777777" w:rsidTr="004B212A">
        <w:trPr>
          <w:trHeight w:val="454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8017A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D6CE0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6B91F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8BBE5" w14:textId="179C7ACC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40 161,57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D0DBE" w14:textId="7F1AC3B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50BC9" w14:textId="1288392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20F15" w14:textId="6C9B7920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40 161,57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9C95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AEA9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165E22E4" w14:textId="77777777" w:rsidTr="004B212A">
        <w:trPr>
          <w:trHeight w:val="22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0B3CB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E283E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Подпрограмма 3 «Обеспечение устойчивого управления лесами ЗАТО Северск»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AC6E4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CCFAD" w14:textId="77ACB68E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79 867,99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7F831" w14:textId="4D1F6AC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92933" w14:textId="35097C19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4240" w14:textId="0B6D5575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79 867,99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57FB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2402" w14:textId="7892E4CC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Отсутствуют</w:t>
            </w:r>
          </w:p>
        </w:tc>
      </w:tr>
      <w:tr w:rsidR="00D0747E" w:rsidRPr="004B212A" w14:paraId="0497155F" w14:textId="77777777" w:rsidTr="004B212A">
        <w:trPr>
          <w:trHeight w:val="25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4737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E045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5A85B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89D79" w14:textId="10C195BE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15 715,21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12D0" w14:textId="5487AE9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45F98" w14:textId="75AE6FB9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4469A" w14:textId="03E6E2A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15 715,21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54980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9F40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5ED140F4" w14:textId="77777777" w:rsidTr="004B212A">
        <w:trPr>
          <w:trHeight w:val="2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B9D0D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D6C3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FC4EA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22930" w14:textId="356776E6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17 687,20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2EAA7" w14:textId="58CF085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10F2A" w14:textId="58DD2CDE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F99E5" w14:textId="36B45C5E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17 687,20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FC5A6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E5AE2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56A88E8B" w14:textId="77777777" w:rsidTr="004B212A">
        <w:trPr>
          <w:trHeight w:val="25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5BAF7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65E8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3664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F949C" w14:textId="3173FC4D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25 713,44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5264C" w14:textId="0924C3C4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B14BE" w14:textId="08231C0C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77C7D" w14:textId="4C5F41B2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25 713,44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F9B7C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8FE1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3F27655B" w14:textId="77777777" w:rsidTr="004B212A">
        <w:trPr>
          <w:trHeight w:val="28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1423D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EC89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D1D76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FFB9A" w14:textId="1E100A15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20 752,14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42494" w14:textId="345E3153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C0F3E" w14:textId="681285B5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9051" w14:textId="0765A35B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20 752,14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A689D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2C2C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6DAC55AF" w14:textId="77777777" w:rsidTr="004B212A">
        <w:trPr>
          <w:trHeight w:val="2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37F0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D0E5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8D1CF" w14:textId="521792C9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5CC44" w14:textId="541E7579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14 814,08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A0CEC" w14:textId="618C34B2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E6066" w14:textId="3C4023E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4F867" w14:textId="2A785F6C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14 814,08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A6EF8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FAFC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00709823" w14:textId="77777777" w:rsidTr="004B212A">
        <w:trPr>
          <w:trHeight w:val="45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0700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382F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2ADB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1EDD8" w14:textId="57BAB310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16 746,20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72F3" w14:textId="77710A3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CBB4D" w14:textId="4C58AED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6FCF" w14:textId="7BB0944E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16 746,20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0352F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35E0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7AA58731" w14:textId="77777777" w:rsidTr="004033B4">
        <w:trPr>
          <w:trHeight w:val="2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92E4F" w14:textId="77777777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845C" w14:textId="71B35C6C" w:rsidR="004B212A" w:rsidRPr="004B212A" w:rsidRDefault="004B212A" w:rsidP="002F372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CA5F2" w14:textId="77777777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71DBD" w14:textId="3E44CBB2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204 018,59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BA00" w14:textId="7AA0E7C1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199,94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396A" w14:textId="1D8F97EF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F5FD0" w14:textId="141255E9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203 818,65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AA45" w14:textId="77777777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EEB5" w14:textId="5BA8C6F9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Отсутствуют</w:t>
            </w:r>
          </w:p>
        </w:tc>
      </w:tr>
      <w:tr w:rsidR="004B212A" w:rsidRPr="004B212A" w14:paraId="7583131D" w14:textId="77777777" w:rsidTr="004033B4">
        <w:trPr>
          <w:trHeight w:val="252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406327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28AEDA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B950" w14:textId="77777777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9FCEA" w14:textId="43D4EFFA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48 489,72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88874" w14:textId="3A4F0ED2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7B61D" w14:textId="233E8880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246A2" w14:textId="051A2F08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48 489,72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C955C" w14:textId="77777777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7AC276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526AD92B" w14:textId="77777777" w:rsidTr="004B212A">
        <w:trPr>
          <w:trHeight w:val="2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812F41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FEA3DC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10131" w14:textId="77777777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79F94" w14:textId="67264F6B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47 978,19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19E06" w14:textId="764B4542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81AEF" w14:textId="44F0A6C6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DF2A1" w14:textId="6D8AAD5E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47 978,19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1DFFC" w14:textId="77777777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0A83AF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55940D10" w14:textId="77777777" w:rsidTr="004B212A">
        <w:trPr>
          <w:trHeight w:val="273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48490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E4BA3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7AB3" w14:textId="77777777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1C5A" w14:textId="6D439EB9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52 116,69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798C" w14:textId="1882FA47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199,94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7A2F6" w14:textId="640609A8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38C8F" w14:textId="51613A64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51 916,75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437F1" w14:textId="77777777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30B45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44E4D434" w14:textId="77777777" w:rsidTr="004B212A">
        <w:trPr>
          <w:trHeight w:val="27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60518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E2655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1890F" w14:textId="77777777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3D9CB" w14:textId="089E10FD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55 513,05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71650" w14:textId="64139384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FE58A" w14:textId="05ADF8EF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96E2" w14:textId="1D33C552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55 513,05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A14F9" w14:textId="77777777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36920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7A647D71" w14:textId="77777777" w:rsidTr="004033B4">
        <w:trPr>
          <w:trHeight w:val="5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DB818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C2518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7E24A" w14:textId="24A8FACD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D8D1" w14:textId="4A2014C1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31 858,64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AC303" w14:textId="7A72E89A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11F2" w14:textId="6401EB69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522D" w14:textId="7BE928B8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31 858,64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E32FB" w14:textId="77777777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6AE95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79451E5B" w14:textId="77777777" w:rsidTr="004033B4">
        <w:trPr>
          <w:trHeight w:val="27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8F14" w14:textId="77777777" w:rsidR="004B212A" w:rsidRPr="004B212A" w:rsidRDefault="004B212A" w:rsidP="002F37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2AA2A" w14:textId="77777777" w:rsidR="004B212A" w:rsidRPr="004B212A" w:rsidRDefault="004B212A" w:rsidP="002F37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6D411" w14:textId="18D63D3D" w:rsidR="004B212A" w:rsidRPr="004B212A" w:rsidRDefault="004B212A" w:rsidP="002F37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25C9A" w14:textId="6DF80355" w:rsidR="004B212A" w:rsidRPr="004B212A" w:rsidRDefault="004B212A" w:rsidP="004B212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23 488,66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76446" w14:textId="5EA4BA3B" w:rsidR="004B212A" w:rsidRPr="004B212A" w:rsidRDefault="004B212A" w:rsidP="004B212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B3A9" w14:textId="70894811" w:rsidR="004B212A" w:rsidRPr="004B212A" w:rsidRDefault="004B212A" w:rsidP="004B212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F3941" w14:textId="5D9E9DD3" w:rsidR="004B212A" w:rsidRPr="004B212A" w:rsidRDefault="004B212A" w:rsidP="004B212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hAnsi="Times New Roman"/>
              </w:rPr>
              <w:t>23 488,66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44ACE" w14:textId="291985FD" w:rsidR="004B212A" w:rsidRPr="004B212A" w:rsidRDefault="004B212A" w:rsidP="004B212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692A9" w14:textId="77777777" w:rsidR="004B212A" w:rsidRPr="004B212A" w:rsidRDefault="004B212A" w:rsidP="002F37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B212A" w:rsidRPr="004B212A" w14:paraId="4A473D3C" w14:textId="77777777" w:rsidTr="004B212A">
        <w:trPr>
          <w:trHeight w:val="16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4DAD0" w14:textId="4A85D07D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B26C5" w14:textId="60AA6C8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Подпрограмма 5 «Территориальное планирование и градостроительное зонирование территории ЗАТО Северск»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B18CD" w14:textId="4CC7A786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34404" w14:textId="05991974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2 171,47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53B99" w14:textId="7F558704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C36DF" w14:textId="4B37176F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1DE22" w14:textId="38A3D579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2 171,47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37F03" w14:textId="1313CE89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CC8CEE" w14:textId="01122D6D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Администра-ция ЗАТО Северск</w:t>
            </w:r>
          </w:p>
        </w:tc>
      </w:tr>
      <w:tr w:rsidR="004B212A" w:rsidRPr="004B212A" w14:paraId="78B5A175" w14:textId="77777777" w:rsidTr="004B212A">
        <w:trPr>
          <w:trHeight w:val="33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C345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80369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7A8B7" w14:textId="77777777" w:rsidR="004B212A" w:rsidRPr="004B212A" w:rsidRDefault="004B212A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03897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1 885,03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7D6F7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A0F7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1F867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1 885,03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44A2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E40C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64D30131" w14:textId="77777777" w:rsidTr="004B212A">
        <w:trPr>
          <w:trHeight w:val="27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00481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9C491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EAAF" w14:textId="77777777" w:rsidR="004B212A" w:rsidRPr="004B212A" w:rsidRDefault="004B212A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06BA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1 884,94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CEE88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78C88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70EED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1 884,94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8BEB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668D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34831ACC" w14:textId="77777777" w:rsidTr="004B212A">
        <w:trPr>
          <w:trHeight w:val="282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AA11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60BEB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403A0" w14:textId="77777777" w:rsidR="004B212A" w:rsidRPr="004B212A" w:rsidRDefault="004B212A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CF04" w14:textId="354C782C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286,44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1A7A4" w14:textId="257D252D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91A96" w14:textId="46CE59B3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DEECC" w14:textId="30884DF6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286,44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EB6C9" w14:textId="77777777" w:rsidR="004B212A" w:rsidRPr="004B212A" w:rsidRDefault="004B212A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74371" w14:textId="77777777" w:rsidR="004B212A" w:rsidRPr="004B212A" w:rsidRDefault="004B212A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5F6D26EF" w14:textId="77777777" w:rsidTr="004B212A">
        <w:trPr>
          <w:trHeight w:val="41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C84C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CA53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AD43" w14:textId="7D6E80D9" w:rsidR="004B212A" w:rsidRPr="004B212A" w:rsidRDefault="004B212A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CDEBF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A2573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B5B02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F3857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12890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F6AD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B212A" w:rsidRPr="004B212A" w14:paraId="208098A9" w14:textId="77777777" w:rsidTr="004B212A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451E1" w14:textId="20983368" w:rsidR="004B212A" w:rsidRPr="004B212A" w:rsidRDefault="004B212A" w:rsidP="004B2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5EACC" w14:textId="09F8D2F5" w:rsidR="004B212A" w:rsidRPr="004B212A" w:rsidRDefault="004B212A" w:rsidP="004B2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D6795" w14:textId="29C1C0FF" w:rsidR="004B212A" w:rsidRPr="004B212A" w:rsidRDefault="004B212A" w:rsidP="004B2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B7FF0" w14:textId="0915AEC3" w:rsidR="004B212A" w:rsidRPr="004B212A" w:rsidRDefault="004B212A" w:rsidP="004B2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1EF6" w14:textId="1FDE2431" w:rsidR="004B212A" w:rsidRPr="004B212A" w:rsidRDefault="004B212A" w:rsidP="004B2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981C" w14:textId="281F2BDE" w:rsidR="004B212A" w:rsidRPr="004B212A" w:rsidRDefault="004B212A" w:rsidP="004B2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054B8" w14:textId="4EE2A2BD" w:rsidR="004B212A" w:rsidRPr="004B212A" w:rsidRDefault="004B212A" w:rsidP="004B2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EFC13" w14:textId="678A0440" w:rsidR="004B212A" w:rsidRPr="004B212A" w:rsidRDefault="004B212A" w:rsidP="004B2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2796" w14:textId="34D1F20D" w:rsidR="004B212A" w:rsidRPr="004B212A" w:rsidRDefault="004B212A" w:rsidP="004B2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9</w:t>
            </w:r>
          </w:p>
        </w:tc>
      </w:tr>
      <w:tr w:rsidR="004B212A" w:rsidRPr="004B212A" w14:paraId="15CE8222" w14:textId="77777777" w:rsidTr="004B212A">
        <w:trPr>
          <w:trHeight w:val="4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81BA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CB3C9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9D932" w14:textId="77777777" w:rsidR="004B212A" w:rsidRPr="004B212A" w:rsidRDefault="004B212A" w:rsidP="00CC01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E2F54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A6D06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57244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D9AE8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C87F4" w14:textId="77777777" w:rsidR="004B212A" w:rsidRPr="004B212A" w:rsidRDefault="004B212A" w:rsidP="00CC01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7509" w14:textId="77777777" w:rsidR="004B212A" w:rsidRPr="004B212A" w:rsidRDefault="004B212A" w:rsidP="00CC01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437F411D" w14:textId="77777777" w:rsidTr="004B212A">
        <w:trPr>
          <w:trHeight w:val="2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31E1B" w14:textId="6D8D02D4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BDCA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Итого по Программе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BA8E6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7A71" w14:textId="50213724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380 233,25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4F055" w14:textId="1D944AF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1 298,44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B7F4" w14:textId="5CD0A0E9" w:rsidR="00D0747E" w:rsidRPr="004B212A" w:rsidRDefault="00D0747E" w:rsidP="00D0747E">
            <w:pPr>
              <w:jc w:val="right"/>
              <w:rPr>
                <w:rFonts w:ascii="Times New Roman" w:eastAsia="Times New Roman" w:hAnsi="Times New Roman"/>
              </w:rPr>
            </w:pPr>
            <w:r w:rsidRPr="004B212A">
              <w:rPr>
                <w:rFonts w:ascii="Times New Roman" w:hAnsi="Times New Roman"/>
              </w:rPr>
              <w:t>164,14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0BFE" w14:textId="5D2B04EB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378 770,66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2EEF6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6051F" w14:textId="0CE5F8F8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6A364A45" w14:textId="77777777" w:rsidTr="004B212A">
        <w:trPr>
          <w:trHeight w:val="2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E0FC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E927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738E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6E820" w14:textId="0485E660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81 591,22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EFC9" w14:textId="7DB444E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DBE4" w14:textId="6C2B2FA9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ACEB" w14:textId="085334E3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81 591,22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88D36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224B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1A5BBBF6" w14:textId="77777777" w:rsidTr="004B212A">
        <w:trPr>
          <w:trHeight w:val="31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2DA8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51C9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5800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2B286" w14:textId="2EEB48A0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87 219,50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6CD7" w14:textId="3212C10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3A64" w14:textId="39E144B2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D058" w14:textId="54DC683D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87 219,50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746C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0C67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5D0E11C4" w14:textId="77777777" w:rsidTr="004B212A">
        <w:trPr>
          <w:trHeight w:val="4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9F76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05C91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BF354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B063" w14:textId="2A2EA1AB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106 830,18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59BC2" w14:textId="58FCC8A4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1 298,44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3A7E" w14:textId="3DF2E54D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164,14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1C585" w14:textId="60B7E14E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105 367,59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5FAD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39F4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1DC2AF03" w14:textId="77777777" w:rsidTr="004B212A">
        <w:trPr>
          <w:trHeight w:val="30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7B05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6174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F9C0D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24A55" w14:textId="2B93F16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107 738,06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A6DC8" w14:textId="4054A8C5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24F66" w14:textId="1E880D8B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CC94F" w14:textId="0D4B685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107 738,06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9997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8110B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656C65C9" w14:textId="77777777" w:rsidTr="004B212A">
        <w:trPr>
          <w:trHeight w:val="41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0BBAA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3DBB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8E1A9" w14:textId="49987E79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5E91D" w14:textId="7A48FEBA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81 785,25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CB368" w14:textId="732C6C16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B8DA1" w14:textId="2904569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4FBBC" w14:textId="25C83A9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81 785,25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A0F26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F2F5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0747E" w:rsidRPr="004B212A" w14:paraId="3FA002B4" w14:textId="77777777" w:rsidTr="004B212A">
        <w:trPr>
          <w:trHeight w:val="5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C67C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3D30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858D7" w14:textId="77777777" w:rsidR="00D0747E" w:rsidRPr="004B212A" w:rsidRDefault="00D0747E" w:rsidP="00D074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2026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1A5A" w14:textId="7C205200" w:rsidR="00D0747E" w:rsidRPr="004B212A" w:rsidRDefault="00D0747E" w:rsidP="00D0747E">
            <w:pPr>
              <w:jc w:val="right"/>
              <w:rPr>
                <w:rFonts w:ascii="Times New Roman" w:eastAsia="Times New Roman" w:hAnsi="Times New Roman"/>
              </w:rPr>
            </w:pPr>
            <w:r w:rsidRPr="004B212A">
              <w:rPr>
                <w:rFonts w:ascii="Times New Roman" w:hAnsi="Times New Roman"/>
              </w:rPr>
              <w:t>80 396,43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0DE43" w14:textId="5AAFB61E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9BF1" w14:textId="3F6ECD91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A19BC" w14:textId="27EC0806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hAnsi="Times New Roman"/>
              </w:rPr>
              <w:t>80 396,43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A0914" w14:textId="77777777" w:rsidR="00D0747E" w:rsidRPr="004B212A" w:rsidRDefault="00D0747E" w:rsidP="00D074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B212A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1E8E" w14:textId="77777777" w:rsidR="00D0747E" w:rsidRPr="004B212A" w:rsidRDefault="00D0747E" w:rsidP="00D0747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3022262B" w14:textId="77777777" w:rsidR="002F3721" w:rsidRPr="002D4A7C" w:rsidRDefault="002F3721" w:rsidP="002F3721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2D4A7C">
        <w:rPr>
          <w:rFonts w:ascii="Times New Roman" w:hAnsi="Times New Roman"/>
          <w:color w:val="000000"/>
          <w:sz w:val="24"/>
          <w:szCs w:val="24"/>
        </w:rPr>
        <w:t>------------------------------</w:t>
      </w:r>
    </w:p>
    <w:tbl>
      <w:tblPr>
        <w:tblW w:w="14175" w:type="dxa"/>
        <w:tblLook w:val="04A0" w:firstRow="1" w:lastRow="0" w:firstColumn="1" w:lastColumn="0" w:noHBand="0" w:noVBand="1"/>
      </w:tblPr>
      <w:tblGrid>
        <w:gridCol w:w="14175"/>
      </w:tblGrid>
      <w:tr w:rsidR="002F3721" w:rsidRPr="00B746DB" w14:paraId="522AA455" w14:textId="77777777" w:rsidTr="007759A4">
        <w:trPr>
          <w:trHeight w:val="689"/>
        </w:trPr>
        <w:tc>
          <w:tcPr>
            <w:tcW w:w="14175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14:paraId="7A607194" w14:textId="77777777" w:rsidR="002F3721" w:rsidRDefault="002F3721" w:rsidP="002F3721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B746DB">
              <w:rPr>
                <w:rFonts w:ascii="Times New Roman" w:eastAsiaTheme="minorEastAsia" w:hAnsi="Times New Roman"/>
                <w:lang w:eastAsia="ru-RU"/>
              </w:rPr>
              <w:t>&lt;*&gt; Объем финансирования включает:</w:t>
            </w:r>
          </w:p>
          <w:p w14:paraId="43E40F6C" w14:textId="0E248705" w:rsidR="002F3721" w:rsidRPr="002F3721" w:rsidRDefault="002F3721" w:rsidP="002F3721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2F3721">
              <w:rPr>
                <w:rFonts w:ascii="Times New Roman" w:eastAsiaTheme="minorEastAsia" w:hAnsi="Times New Roman"/>
                <w:lang w:eastAsia="ru-RU"/>
              </w:rPr>
              <w:t>в 2022 году неиспользованный остаток средств местного бюджета 2021 года в сумме 43,8 тыс. руб.</w:t>
            </w:r>
            <w:r w:rsidR="007759A4">
              <w:rPr>
                <w:rFonts w:ascii="Times New Roman" w:eastAsiaTheme="minorEastAsia" w:hAnsi="Times New Roman"/>
                <w:lang w:eastAsia="ru-RU"/>
              </w:rPr>
              <w:t>;</w:t>
            </w:r>
          </w:p>
          <w:p w14:paraId="1F3080F2" w14:textId="2A5C7C58" w:rsidR="002F3721" w:rsidRPr="002F3721" w:rsidRDefault="002F3721" w:rsidP="002F3721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2F3721">
              <w:rPr>
                <w:rFonts w:ascii="Times New Roman" w:eastAsiaTheme="minorEastAsia" w:hAnsi="Times New Roman"/>
                <w:lang w:eastAsia="ru-RU"/>
              </w:rPr>
              <w:t>в 2022 году неиспользованный остаток средств местного бюджета 2021 года в сумме 569,73 тыс. руб.</w:t>
            </w:r>
            <w:r w:rsidR="007759A4">
              <w:rPr>
                <w:rFonts w:ascii="Times New Roman" w:eastAsiaTheme="minorEastAsia" w:hAnsi="Times New Roman"/>
                <w:lang w:eastAsia="ru-RU"/>
              </w:rPr>
              <w:t>;</w:t>
            </w:r>
          </w:p>
          <w:p w14:paraId="22CF8E2C" w14:textId="391B1848" w:rsidR="002F3721" w:rsidRPr="002F3721" w:rsidRDefault="002F3721" w:rsidP="002F3721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2F3721">
              <w:rPr>
                <w:rFonts w:ascii="Times New Roman" w:eastAsiaTheme="minorEastAsia" w:hAnsi="Times New Roman"/>
                <w:lang w:eastAsia="ru-RU"/>
              </w:rPr>
              <w:t>в 2022 году неиспользованный остаток средств местного бюджета 2021 года в сумме 201,87 тыс. руб.</w:t>
            </w:r>
            <w:r w:rsidR="007759A4">
              <w:rPr>
                <w:rFonts w:ascii="Times New Roman" w:eastAsiaTheme="minorEastAsia" w:hAnsi="Times New Roman"/>
                <w:lang w:eastAsia="ru-RU"/>
              </w:rPr>
              <w:t>;</w:t>
            </w:r>
          </w:p>
          <w:p w14:paraId="130BA30C" w14:textId="5F7F539A" w:rsidR="002F3721" w:rsidRDefault="002F3721" w:rsidP="002F3721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2F3721">
              <w:rPr>
                <w:rFonts w:ascii="Times New Roman" w:eastAsiaTheme="minorEastAsia" w:hAnsi="Times New Roman"/>
                <w:lang w:eastAsia="ru-RU"/>
              </w:rPr>
              <w:t>в 2023 году неиспользованный остаток средств местного бюджета 2022 года в сумме 1884,94 тыс. руб.</w:t>
            </w:r>
            <w:r w:rsidR="007759A4">
              <w:rPr>
                <w:rFonts w:ascii="Times New Roman" w:eastAsiaTheme="minorEastAsia" w:hAnsi="Times New Roman"/>
                <w:lang w:eastAsia="ru-RU"/>
              </w:rPr>
              <w:t>;</w:t>
            </w:r>
          </w:p>
          <w:p w14:paraId="27B0BCBF" w14:textId="32B725CB" w:rsidR="002F3721" w:rsidRPr="002F3721" w:rsidRDefault="002F3721" w:rsidP="002F3721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2F3721">
              <w:rPr>
                <w:rFonts w:ascii="Times New Roman" w:eastAsiaTheme="minorEastAsia" w:hAnsi="Times New Roman"/>
                <w:lang w:eastAsia="ru-RU"/>
              </w:rPr>
              <w:t>в 2023 году неиспользованный остаток средств местного бюджета 2022 года в сумме 22,4 тыс. руб.</w:t>
            </w:r>
            <w:r w:rsidR="007759A4">
              <w:rPr>
                <w:rFonts w:ascii="Times New Roman" w:eastAsiaTheme="minorEastAsia" w:hAnsi="Times New Roman"/>
                <w:lang w:eastAsia="ru-RU"/>
              </w:rPr>
              <w:t>;</w:t>
            </w:r>
          </w:p>
          <w:p w14:paraId="541237FF" w14:textId="3731B756" w:rsidR="002F3721" w:rsidRPr="002F3721" w:rsidRDefault="002F3721" w:rsidP="002F3721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2F3721">
              <w:rPr>
                <w:rFonts w:ascii="Times New Roman" w:eastAsiaTheme="minorEastAsia" w:hAnsi="Times New Roman"/>
                <w:lang w:eastAsia="ru-RU"/>
              </w:rPr>
              <w:t>в 2023 году неиспользованный остаток средств местного бюджета 2022 года в сумме 43,63 тыс. руб.</w:t>
            </w:r>
            <w:r w:rsidR="007759A4">
              <w:rPr>
                <w:rFonts w:ascii="Times New Roman" w:eastAsiaTheme="minorEastAsia" w:hAnsi="Times New Roman"/>
                <w:lang w:eastAsia="ru-RU"/>
              </w:rPr>
              <w:t>;</w:t>
            </w:r>
          </w:p>
          <w:p w14:paraId="7D0D0E48" w14:textId="095328E0" w:rsidR="002F3721" w:rsidRPr="002F3721" w:rsidRDefault="002F3721" w:rsidP="002F3721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2F3721">
              <w:rPr>
                <w:rFonts w:ascii="Times New Roman" w:eastAsiaTheme="minorEastAsia" w:hAnsi="Times New Roman"/>
                <w:lang w:eastAsia="ru-RU"/>
              </w:rPr>
              <w:t>в 2024 году неиспользованный остаток средств местного бюджета 2023 года в сумме 366,48 тыс. руб.</w:t>
            </w:r>
            <w:r w:rsidR="007759A4">
              <w:rPr>
                <w:rFonts w:ascii="Times New Roman" w:eastAsiaTheme="minorEastAsia" w:hAnsi="Times New Roman"/>
                <w:lang w:eastAsia="ru-RU"/>
              </w:rPr>
              <w:t>;</w:t>
            </w:r>
          </w:p>
          <w:p w14:paraId="78E9CD8C" w14:textId="77777777" w:rsidR="002F3721" w:rsidRPr="002F3721" w:rsidRDefault="002F3721" w:rsidP="002F3721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2F3721">
              <w:rPr>
                <w:rFonts w:ascii="Times New Roman" w:eastAsiaTheme="minorEastAsia" w:hAnsi="Times New Roman"/>
                <w:lang w:eastAsia="ru-RU"/>
              </w:rPr>
              <w:t>в 2024 году неиспользованный остаток средств местного бюджета 2023 года в сумме 12,86 тыс. руб.</w:t>
            </w:r>
          </w:p>
          <w:p w14:paraId="07E4089A" w14:textId="3C7F7B8E" w:rsidR="002F3721" w:rsidRPr="002F3721" w:rsidRDefault="002F3721" w:rsidP="007759A4">
            <w:pPr>
              <w:widowControl w:val="0"/>
              <w:autoSpaceDE w:val="0"/>
              <w:autoSpaceDN w:val="0"/>
              <w:spacing w:after="0" w:line="240" w:lineRule="auto"/>
              <w:ind w:firstLine="604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2F3721">
              <w:rPr>
                <w:rFonts w:ascii="Times New Roman" w:eastAsiaTheme="minorEastAsia" w:hAnsi="Times New Roman"/>
                <w:lang w:eastAsia="ru-RU"/>
              </w:rPr>
              <w:t>Указанные суммы неиспользованных остатков бюджетных средств не увеличивают общий объем финансирования Программы в строках «Всего».</w:t>
            </w:r>
          </w:p>
        </w:tc>
      </w:tr>
    </w:tbl>
    <w:p w14:paraId="78949A6A" w14:textId="4807A588" w:rsidR="00554BD4" w:rsidRDefault="00554BD4" w:rsidP="004B212A"/>
    <w:sectPr w:rsidR="00554BD4" w:rsidSect="005112B6">
      <w:headerReference w:type="default" r:id="rId7"/>
      <w:footerReference w:type="default" r:id="rId8"/>
      <w:footerReference w:type="first" r:id="rId9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DD92E7" w14:textId="77777777" w:rsidR="00AD10E0" w:rsidRDefault="00AD10E0" w:rsidP="000238C9">
      <w:pPr>
        <w:spacing w:after="0" w:line="240" w:lineRule="auto"/>
      </w:pPr>
      <w:r>
        <w:separator/>
      </w:r>
    </w:p>
  </w:endnote>
  <w:endnote w:type="continuationSeparator" w:id="0">
    <w:p w14:paraId="0793AA99" w14:textId="77777777" w:rsidR="00AD10E0" w:rsidRDefault="00AD10E0" w:rsidP="00023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4D1D3" w14:textId="36499C60" w:rsidR="00BD614B" w:rsidRDefault="00BD614B" w:rsidP="00BD614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513DA7">
      <w:rPr>
        <w:rFonts w:ascii="Times New Roman" w:hAnsi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9F54B" w14:textId="4D7A085F" w:rsidR="00BD614B" w:rsidRDefault="00BD614B" w:rsidP="00BD614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513DA7">
      <w:rPr>
        <w:rFonts w:ascii="Times New Roman" w:hAnsi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AA725F" w14:textId="77777777" w:rsidR="00AD10E0" w:rsidRDefault="00AD10E0" w:rsidP="000238C9">
      <w:pPr>
        <w:spacing w:after="0" w:line="240" w:lineRule="auto"/>
      </w:pPr>
      <w:r>
        <w:separator/>
      </w:r>
    </w:p>
  </w:footnote>
  <w:footnote w:type="continuationSeparator" w:id="0">
    <w:p w14:paraId="224DB244" w14:textId="77777777" w:rsidR="00AD10E0" w:rsidRDefault="00AD10E0" w:rsidP="00023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01475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B9C0029" w14:textId="77777777" w:rsidR="000238C9" w:rsidRPr="000238C9" w:rsidRDefault="000238C9">
        <w:pPr>
          <w:pStyle w:val="a3"/>
          <w:jc w:val="center"/>
          <w:rPr>
            <w:rFonts w:ascii="Times New Roman" w:hAnsi="Times New Roman"/>
          </w:rPr>
        </w:pPr>
        <w:r w:rsidRPr="000238C9">
          <w:rPr>
            <w:rFonts w:ascii="Times New Roman" w:hAnsi="Times New Roman"/>
          </w:rPr>
          <w:fldChar w:fldCharType="begin"/>
        </w:r>
        <w:r w:rsidRPr="000238C9">
          <w:rPr>
            <w:rFonts w:ascii="Times New Roman" w:hAnsi="Times New Roman"/>
          </w:rPr>
          <w:instrText>PAGE   \* MERGEFORMAT</w:instrText>
        </w:r>
        <w:r w:rsidRPr="000238C9">
          <w:rPr>
            <w:rFonts w:ascii="Times New Roman" w:hAnsi="Times New Roman"/>
          </w:rPr>
          <w:fldChar w:fldCharType="separate"/>
        </w:r>
        <w:r w:rsidR="00CC01F9">
          <w:rPr>
            <w:rFonts w:ascii="Times New Roman" w:hAnsi="Times New Roman"/>
            <w:noProof/>
          </w:rPr>
          <w:t>3</w:t>
        </w:r>
        <w:r w:rsidRPr="000238C9">
          <w:rPr>
            <w:rFonts w:ascii="Times New Roman" w:hAnsi="Times New Roman"/>
          </w:rPr>
          <w:fldChar w:fldCharType="end"/>
        </w:r>
      </w:p>
    </w:sdtContent>
  </w:sdt>
  <w:p w14:paraId="4ABEE2A3" w14:textId="77777777" w:rsidR="000238C9" w:rsidRDefault="000238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D4"/>
    <w:rsid w:val="000238C9"/>
    <w:rsid w:val="00041F32"/>
    <w:rsid w:val="000628DE"/>
    <w:rsid w:val="000B13FA"/>
    <w:rsid w:val="000F1B5B"/>
    <w:rsid w:val="00110CAE"/>
    <w:rsid w:val="001111B0"/>
    <w:rsid w:val="0014363C"/>
    <w:rsid w:val="00176B0E"/>
    <w:rsid w:val="001E2E7A"/>
    <w:rsid w:val="002600BF"/>
    <w:rsid w:val="00294A15"/>
    <w:rsid w:val="002A5528"/>
    <w:rsid w:val="002E1258"/>
    <w:rsid w:val="002F3721"/>
    <w:rsid w:val="003322C5"/>
    <w:rsid w:val="00354AC0"/>
    <w:rsid w:val="00376831"/>
    <w:rsid w:val="003E5CF3"/>
    <w:rsid w:val="004676BA"/>
    <w:rsid w:val="00497CAF"/>
    <w:rsid w:val="004B212A"/>
    <w:rsid w:val="004C628A"/>
    <w:rsid w:val="005112B6"/>
    <w:rsid w:val="00513DA7"/>
    <w:rsid w:val="00554BD4"/>
    <w:rsid w:val="0060642A"/>
    <w:rsid w:val="006520EA"/>
    <w:rsid w:val="006847A1"/>
    <w:rsid w:val="006E0B02"/>
    <w:rsid w:val="00761F36"/>
    <w:rsid w:val="007759A4"/>
    <w:rsid w:val="007A6E14"/>
    <w:rsid w:val="007B0B3C"/>
    <w:rsid w:val="00824944"/>
    <w:rsid w:val="00834699"/>
    <w:rsid w:val="00863667"/>
    <w:rsid w:val="009852C3"/>
    <w:rsid w:val="00A41A14"/>
    <w:rsid w:val="00A83497"/>
    <w:rsid w:val="00AB6C94"/>
    <w:rsid w:val="00AD10E0"/>
    <w:rsid w:val="00B22B42"/>
    <w:rsid w:val="00B4470F"/>
    <w:rsid w:val="00B65F7C"/>
    <w:rsid w:val="00B746DB"/>
    <w:rsid w:val="00BD614B"/>
    <w:rsid w:val="00BE228C"/>
    <w:rsid w:val="00CC01F9"/>
    <w:rsid w:val="00D0747E"/>
    <w:rsid w:val="00DA46FB"/>
    <w:rsid w:val="00DD0FEA"/>
    <w:rsid w:val="00EE25A6"/>
    <w:rsid w:val="00F268C5"/>
    <w:rsid w:val="00FA4B39"/>
    <w:rsid w:val="00FC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46ED0"/>
  <w15:chartTrackingRefBased/>
  <w15:docId w15:val="{233948ED-9351-454D-8F2A-E0DF9ED5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4B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4B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554B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3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38C9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023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238C9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83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34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85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FC5F3-BEA3-43F9-80F8-93843279B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34</cp:revision>
  <cp:lastPrinted>2024-12-13T05:02:00Z</cp:lastPrinted>
  <dcterms:created xsi:type="dcterms:W3CDTF">2023-12-27T09:54:00Z</dcterms:created>
  <dcterms:modified xsi:type="dcterms:W3CDTF">2024-12-23T00:43:00Z</dcterms:modified>
</cp:coreProperties>
</file>