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C1696" w14:textId="77777777" w:rsidR="009C4759" w:rsidRDefault="00000000">
      <w:pPr>
        <w:spacing w:after="0" w:line="240" w:lineRule="auto"/>
        <w:ind w:firstLine="6237"/>
        <w:rPr>
          <w:rFonts w:ascii="Times New Roman" w:hAnsi="Times New Roman"/>
          <w:sz w:val="24"/>
          <w:szCs w:val="24"/>
        </w:rPr>
      </w:pPr>
      <w:r>
        <w:rPr>
          <w:rFonts w:ascii="Times New Roman" w:hAnsi="Times New Roman"/>
          <w:sz w:val="24"/>
          <w:szCs w:val="24"/>
        </w:rPr>
        <w:t>Приложение</w:t>
      </w:r>
    </w:p>
    <w:p w14:paraId="54EB4657" w14:textId="77777777" w:rsidR="009C4759" w:rsidRDefault="00000000">
      <w:pPr>
        <w:spacing w:after="0" w:line="240" w:lineRule="auto"/>
        <w:ind w:firstLine="6237"/>
        <w:rPr>
          <w:rFonts w:ascii="Times New Roman" w:hAnsi="Times New Roman"/>
          <w:sz w:val="24"/>
          <w:szCs w:val="24"/>
        </w:rPr>
      </w:pPr>
      <w:r>
        <w:rPr>
          <w:rFonts w:ascii="Times New Roman" w:hAnsi="Times New Roman"/>
          <w:sz w:val="24"/>
          <w:szCs w:val="24"/>
        </w:rPr>
        <w:t xml:space="preserve">к постановлению </w:t>
      </w:r>
    </w:p>
    <w:p w14:paraId="60F66D3E" w14:textId="77777777" w:rsidR="009C4759" w:rsidRDefault="00000000">
      <w:pPr>
        <w:spacing w:after="0" w:line="240" w:lineRule="auto"/>
        <w:ind w:firstLine="6237"/>
        <w:rPr>
          <w:rFonts w:ascii="Times New Roman" w:hAnsi="Times New Roman"/>
          <w:sz w:val="24"/>
          <w:szCs w:val="24"/>
        </w:rPr>
      </w:pPr>
      <w:r>
        <w:rPr>
          <w:rFonts w:ascii="Times New Roman" w:hAnsi="Times New Roman"/>
          <w:sz w:val="24"/>
          <w:szCs w:val="24"/>
        </w:rPr>
        <w:t xml:space="preserve">Администрации ЗАТО Северск </w:t>
      </w:r>
    </w:p>
    <w:p w14:paraId="68C9C41B" w14:textId="36E78E8D" w:rsidR="009C4759" w:rsidRDefault="00000000">
      <w:pPr>
        <w:spacing w:after="0" w:line="240" w:lineRule="auto"/>
        <w:ind w:firstLine="6237"/>
        <w:rPr>
          <w:rFonts w:ascii="Times New Roman" w:hAnsi="Times New Roman"/>
          <w:sz w:val="24"/>
          <w:szCs w:val="24"/>
        </w:rPr>
      </w:pPr>
      <w:r>
        <w:rPr>
          <w:rFonts w:ascii="Times New Roman" w:hAnsi="Times New Roman"/>
          <w:sz w:val="24"/>
          <w:szCs w:val="24"/>
        </w:rPr>
        <w:t>от__</w:t>
      </w:r>
      <w:r w:rsidR="00B402DF">
        <w:rPr>
          <w:rFonts w:ascii="Times New Roman" w:hAnsi="Times New Roman"/>
          <w:sz w:val="24"/>
          <w:szCs w:val="24"/>
        </w:rPr>
        <w:t>17.01.2025</w:t>
      </w:r>
      <w:r>
        <w:rPr>
          <w:rFonts w:ascii="Times New Roman" w:hAnsi="Times New Roman"/>
          <w:sz w:val="24"/>
          <w:szCs w:val="24"/>
        </w:rPr>
        <w:t>__ № ___</w:t>
      </w:r>
      <w:r w:rsidR="00B402DF">
        <w:rPr>
          <w:rFonts w:ascii="Times New Roman" w:hAnsi="Times New Roman"/>
          <w:sz w:val="24"/>
          <w:szCs w:val="24"/>
        </w:rPr>
        <w:t>56-па</w:t>
      </w:r>
      <w:r>
        <w:rPr>
          <w:rFonts w:ascii="Times New Roman" w:hAnsi="Times New Roman"/>
          <w:sz w:val="24"/>
          <w:szCs w:val="24"/>
        </w:rPr>
        <w:t>___</w:t>
      </w:r>
    </w:p>
    <w:p w14:paraId="1F751ED2" w14:textId="77777777" w:rsidR="009C4759" w:rsidRDefault="009C4759">
      <w:pPr>
        <w:spacing w:after="0" w:line="240" w:lineRule="auto"/>
        <w:ind w:firstLine="6237"/>
        <w:rPr>
          <w:rFonts w:ascii="Times New Roman" w:hAnsi="Times New Roman"/>
          <w:sz w:val="24"/>
          <w:szCs w:val="24"/>
        </w:rPr>
      </w:pPr>
    </w:p>
    <w:tbl>
      <w:tblPr>
        <w:tblW w:w="9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88"/>
        <w:gridCol w:w="2918"/>
        <w:gridCol w:w="6014"/>
      </w:tblGrid>
      <w:tr w:rsidR="009C4759" w14:paraId="1689C8AB" w14:textId="77777777">
        <w:tc>
          <w:tcPr>
            <w:tcW w:w="9920" w:type="dxa"/>
            <w:gridSpan w:val="3"/>
            <w:tcBorders>
              <w:top w:val="single" w:sz="4" w:space="0" w:color="auto"/>
              <w:left w:val="single" w:sz="4" w:space="0" w:color="auto"/>
              <w:bottom w:val="single" w:sz="4" w:space="0" w:color="auto"/>
              <w:right w:val="single" w:sz="4" w:space="0" w:color="auto"/>
            </w:tcBorders>
          </w:tcPr>
          <w:p w14:paraId="6B2C1E0D" w14:textId="77777777" w:rsidR="009C4759" w:rsidRDefault="00000000">
            <w:pPr>
              <w:pStyle w:val="ConsPlusNormal"/>
              <w:jc w:val="center"/>
              <w:rPr>
                <w:rFonts w:ascii="Times New Roman" w:hAnsi="Times New Roman" w:cs="Times New Roman"/>
                <w:sz w:val="24"/>
                <w:szCs w:val="24"/>
              </w:rPr>
            </w:pPr>
            <w:bookmarkStart w:id="0" w:name="P39"/>
            <w:bookmarkEnd w:id="0"/>
            <w:r>
              <w:rPr>
                <w:rFonts w:ascii="Times New Roman" w:hAnsi="Times New Roman" w:cs="Times New Roman"/>
                <w:sz w:val="24"/>
                <w:szCs w:val="24"/>
              </w:rPr>
              <w:t>«14. Управление образования Администрации ЗАТО Северск</w:t>
            </w:r>
          </w:p>
        </w:tc>
      </w:tr>
      <w:tr w:rsidR="009C4759" w14:paraId="3187D485" w14:textId="77777777">
        <w:tc>
          <w:tcPr>
            <w:tcW w:w="988" w:type="dxa"/>
            <w:tcBorders>
              <w:top w:val="single" w:sz="4" w:space="0" w:color="auto"/>
              <w:left w:val="single" w:sz="4" w:space="0" w:color="auto"/>
              <w:bottom w:val="single" w:sz="4" w:space="0" w:color="auto"/>
              <w:right w:val="single" w:sz="4" w:space="0" w:color="auto"/>
            </w:tcBorders>
          </w:tcPr>
          <w:p w14:paraId="3EE409FC"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w:t>
            </w:r>
          </w:p>
        </w:tc>
        <w:tc>
          <w:tcPr>
            <w:tcW w:w="2918" w:type="dxa"/>
            <w:tcBorders>
              <w:top w:val="single" w:sz="4" w:space="0" w:color="auto"/>
              <w:left w:val="single" w:sz="4" w:space="0" w:color="auto"/>
              <w:bottom w:val="single" w:sz="4" w:space="0" w:color="auto"/>
              <w:right w:val="single" w:sz="4" w:space="0" w:color="auto"/>
            </w:tcBorders>
          </w:tcPr>
          <w:p w14:paraId="4D5FD56C"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w:t>
            </w:r>
          </w:p>
        </w:tc>
        <w:tc>
          <w:tcPr>
            <w:tcW w:w="6014" w:type="dxa"/>
            <w:tcBorders>
              <w:top w:val="single" w:sz="4" w:space="0" w:color="auto"/>
              <w:left w:val="single" w:sz="4" w:space="0" w:color="auto"/>
              <w:bottom w:val="single" w:sz="4" w:space="0" w:color="auto"/>
              <w:right w:val="single" w:sz="4" w:space="0" w:color="auto"/>
            </w:tcBorders>
          </w:tcPr>
          <w:p w14:paraId="708B7802"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Управление образования Администрации ЗАТО Северск</w:t>
            </w:r>
          </w:p>
        </w:tc>
      </w:tr>
      <w:tr w:rsidR="009C4759" w14:paraId="7689B930" w14:textId="77777777">
        <w:tc>
          <w:tcPr>
            <w:tcW w:w="988" w:type="dxa"/>
            <w:tcBorders>
              <w:top w:val="single" w:sz="4" w:space="0" w:color="auto"/>
              <w:left w:val="single" w:sz="4" w:space="0" w:color="auto"/>
              <w:bottom w:val="single" w:sz="4" w:space="0" w:color="auto"/>
              <w:right w:val="single" w:sz="4" w:space="0" w:color="auto"/>
            </w:tcBorders>
          </w:tcPr>
          <w:p w14:paraId="42F0CC7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14.1.1</w:t>
            </w:r>
          </w:p>
        </w:tc>
        <w:tc>
          <w:tcPr>
            <w:tcW w:w="2918" w:type="dxa"/>
            <w:tcBorders>
              <w:top w:val="single" w:sz="4" w:space="0" w:color="auto"/>
              <w:left w:val="single" w:sz="4" w:space="0" w:color="auto"/>
              <w:bottom w:val="single" w:sz="4" w:space="0" w:color="auto"/>
              <w:right w:val="single" w:sz="4" w:space="0" w:color="auto"/>
            </w:tcBorders>
          </w:tcPr>
          <w:p w14:paraId="2AE06BB0"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907 1 13 01994 04 0000 130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7E9007D7"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Прочие доходы от оказания платных услуг (работ) получателями средств бюджетов городских округов</w:t>
            </w:r>
          </w:p>
        </w:tc>
      </w:tr>
      <w:tr w:rsidR="009C4759" w14:paraId="3D366245" w14:textId="77777777">
        <w:tc>
          <w:tcPr>
            <w:tcW w:w="988" w:type="dxa"/>
            <w:tcBorders>
              <w:top w:val="single" w:sz="4" w:space="0" w:color="auto"/>
              <w:left w:val="single" w:sz="4" w:space="0" w:color="auto"/>
              <w:bottom w:val="single" w:sz="4" w:space="0" w:color="auto"/>
              <w:right w:val="single" w:sz="4" w:space="0" w:color="auto"/>
            </w:tcBorders>
          </w:tcPr>
          <w:p w14:paraId="1C9270D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14.1.2</w:t>
            </w:r>
          </w:p>
        </w:tc>
        <w:tc>
          <w:tcPr>
            <w:tcW w:w="2918" w:type="dxa"/>
            <w:tcBorders>
              <w:top w:val="single" w:sz="4" w:space="0" w:color="auto"/>
              <w:left w:val="single" w:sz="4" w:space="0" w:color="auto"/>
              <w:bottom w:val="single" w:sz="4" w:space="0" w:color="auto"/>
              <w:right w:val="single" w:sz="4" w:space="0" w:color="auto"/>
            </w:tcBorders>
          </w:tcPr>
          <w:p w14:paraId="38FF61B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907 2 02 25171 04 0000 150</w:t>
            </w:r>
          </w:p>
        </w:tc>
        <w:tc>
          <w:tcPr>
            <w:tcW w:w="6014" w:type="dxa"/>
            <w:tcBorders>
              <w:top w:val="single" w:sz="4" w:space="0" w:color="auto"/>
              <w:left w:val="single" w:sz="4" w:space="0" w:color="auto"/>
              <w:bottom w:val="single" w:sz="4" w:space="0" w:color="auto"/>
              <w:right w:val="single" w:sz="4" w:space="0" w:color="auto"/>
            </w:tcBorders>
          </w:tcPr>
          <w:p w14:paraId="385558A4"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бюджетам городских округов на оснащение (обновление материально-технической базы) оборудованием, средствами обучения и воспитания образовательных организаций различных типов для реализации дополнительных общеразвивающих программ, для создания информационных систем в образовательных организациях</w:t>
            </w:r>
          </w:p>
        </w:tc>
      </w:tr>
      <w:tr w:rsidR="009C4759" w14:paraId="5107D28E" w14:textId="77777777">
        <w:trPr>
          <w:trHeight w:val="1847"/>
        </w:trPr>
        <w:tc>
          <w:tcPr>
            <w:tcW w:w="988" w:type="dxa"/>
            <w:tcBorders>
              <w:top w:val="single" w:sz="4" w:space="0" w:color="auto"/>
              <w:left w:val="single" w:sz="4" w:space="0" w:color="auto"/>
              <w:bottom w:val="single" w:sz="4" w:space="0" w:color="auto"/>
              <w:right w:val="single" w:sz="4" w:space="0" w:color="auto"/>
            </w:tcBorders>
          </w:tcPr>
          <w:p w14:paraId="6A64D0F9"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14.1.3</w:t>
            </w:r>
          </w:p>
        </w:tc>
        <w:tc>
          <w:tcPr>
            <w:tcW w:w="2918" w:type="dxa"/>
            <w:tcBorders>
              <w:top w:val="single" w:sz="4" w:space="0" w:color="auto"/>
              <w:left w:val="single" w:sz="4" w:space="0" w:color="auto"/>
              <w:bottom w:val="single" w:sz="4" w:space="0" w:color="auto"/>
              <w:right w:val="single" w:sz="4" w:space="0" w:color="auto"/>
            </w:tcBorders>
          </w:tcPr>
          <w:p w14:paraId="38B1CD7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907 2 02 25172 04 0000 150</w:t>
            </w:r>
          </w:p>
        </w:tc>
        <w:tc>
          <w:tcPr>
            <w:tcW w:w="6014" w:type="dxa"/>
            <w:tcBorders>
              <w:top w:val="single" w:sz="4" w:space="0" w:color="auto"/>
              <w:left w:val="single" w:sz="4" w:space="0" w:color="auto"/>
              <w:bottom w:val="single" w:sz="4" w:space="0" w:color="auto"/>
              <w:right w:val="single" w:sz="4" w:space="0" w:color="auto"/>
            </w:tcBorders>
          </w:tcPr>
          <w:p w14:paraId="1824A62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бюджетам городских округов на оснащение (обновление материально-технической базы) оборудованием, средствами обучения и воспитания общеобразовательных организаций, в том числе осуществляющих образовательную деятельность по адаптированным основным общеобразовательным программам</w:t>
            </w:r>
          </w:p>
        </w:tc>
      </w:tr>
      <w:tr w:rsidR="009C4759" w14:paraId="0AC82136" w14:textId="77777777">
        <w:tc>
          <w:tcPr>
            <w:tcW w:w="988" w:type="dxa"/>
            <w:tcBorders>
              <w:top w:val="single" w:sz="4" w:space="0" w:color="auto"/>
              <w:left w:val="single" w:sz="4" w:space="0" w:color="auto"/>
              <w:bottom w:val="single" w:sz="4" w:space="0" w:color="auto"/>
              <w:right w:val="single" w:sz="4" w:space="0" w:color="auto"/>
            </w:tcBorders>
          </w:tcPr>
          <w:p w14:paraId="342572FE"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14.1.4</w:t>
            </w:r>
          </w:p>
        </w:tc>
        <w:tc>
          <w:tcPr>
            <w:tcW w:w="2918" w:type="dxa"/>
            <w:tcBorders>
              <w:top w:val="single" w:sz="4" w:space="0" w:color="auto"/>
              <w:left w:val="single" w:sz="4" w:space="0" w:color="auto"/>
              <w:bottom w:val="single" w:sz="4" w:space="0" w:color="auto"/>
              <w:right w:val="single" w:sz="4" w:space="0" w:color="auto"/>
            </w:tcBorders>
          </w:tcPr>
          <w:p w14:paraId="1BB95936"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907 2 02 25179 04 0001 150</w:t>
            </w:r>
          </w:p>
        </w:tc>
        <w:tc>
          <w:tcPr>
            <w:tcW w:w="6014" w:type="dxa"/>
            <w:tcBorders>
              <w:top w:val="single" w:sz="4" w:space="0" w:color="auto"/>
              <w:left w:val="single" w:sz="4" w:space="0" w:color="auto"/>
              <w:bottom w:val="single" w:sz="4" w:space="0" w:color="auto"/>
              <w:right w:val="single" w:sz="4" w:space="0" w:color="auto"/>
            </w:tcBorders>
          </w:tcPr>
          <w:p w14:paraId="30A0256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бюджетам городских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r>
      <w:tr w:rsidR="009C4759" w14:paraId="75D7D994" w14:textId="77777777">
        <w:tc>
          <w:tcPr>
            <w:tcW w:w="988" w:type="dxa"/>
            <w:tcBorders>
              <w:top w:val="single" w:sz="4" w:space="0" w:color="auto"/>
              <w:left w:val="single" w:sz="4" w:space="0" w:color="auto"/>
              <w:bottom w:val="single" w:sz="4" w:space="0" w:color="auto"/>
              <w:right w:val="single" w:sz="4" w:space="0" w:color="auto"/>
            </w:tcBorders>
          </w:tcPr>
          <w:p w14:paraId="3AAED5F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14.1.5</w:t>
            </w:r>
          </w:p>
        </w:tc>
        <w:tc>
          <w:tcPr>
            <w:tcW w:w="2918" w:type="dxa"/>
            <w:tcBorders>
              <w:top w:val="single" w:sz="4" w:space="0" w:color="auto"/>
              <w:left w:val="single" w:sz="4" w:space="0" w:color="auto"/>
              <w:bottom w:val="single" w:sz="4" w:space="0" w:color="auto"/>
              <w:right w:val="single" w:sz="4" w:space="0" w:color="auto"/>
            </w:tcBorders>
          </w:tcPr>
          <w:p w14:paraId="6052DA77"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907 2 02 25304 04 0000 150</w:t>
            </w:r>
          </w:p>
        </w:tc>
        <w:tc>
          <w:tcPr>
            <w:tcW w:w="6014" w:type="dxa"/>
            <w:tcBorders>
              <w:top w:val="single" w:sz="4" w:space="0" w:color="auto"/>
              <w:left w:val="single" w:sz="4" w:space="0" w:color="auto"/>
              <w:bottom w:val="single" w:sz="4" w:space="0" w:color="auto"/>
              <w:right w:val="single" w:sz="4" w:space="0" w:color="auto"/>
            </w:tcBorders>
          </w:tcPr>
          <w:p w14:paraId="6593E57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бюджетам городских округов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rsidR="009C4759" w14:paraId="3C5CD618" w14:textId="77777777">
        <w:tc>
          <w:tcPr>
            <w:tcW w:w="988" w:type="dxa"/>
            <w:tcBorders>
              <w:top w:val="single" w:sz="4" w:space="0" w:color="auto"/>
              <w:left w:val="single" w:sz="4" w:space="0" w:color="auto"/>
              <w:bottom w:val="single" w:sz="4" w:space="0" w:color="auto"/>
              <w:right w:val="single" w:sz="4" w:space="0" w:color="auto"/>
            </w:tcBorders>
          </w:tcPr>
          <w:p w14:paraId="74C2F58E"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14.1.6</w:t>
            </w:r>
          </w:p>
        </w:tc>
        <w:tc>
          <w:tcPr>
            <w:tcW w:w="2918" w:type="dxa"/>
            <w:tcBorders>
              <w:top w:val="single" w:sz="4" w:space="0" w:color="auto"/>
              <w:left w:val="single" w:sz="4" w:space="0" w:color="auto"/>
              <w:bottom w:val="single" w:sz="4" w:space="0" w:color="auto"/>
              <w:right w:val="single" w:sz="4" w:space="0" w:color="auto"/>
            </w:tcBorders>
          </w:tcPr>
          <w:p w14:paraId="76532CE9"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907 2 02 25559 04 0000 150</w:t>
            </w:r>
          </w:p>
        </w:tc>
        <w:tc>
          <w:tcPr>
            <w:tcW w:w="6014" w:type="dxa"/>
            <w:tcBorders>
              <w:top w:val="single" w:sz="4" w:space="0" w:color="auto"/>
              <w:left w:val="single" w:sz="4" w:space="0" w:color="auto"/>
              <w:bottom w:val="single" w:sz="4" w:space="0" w:color="auto"/>
              <w:right w:val="single" w:sz="4" w:space="0" w:color="auto"/>
            </w:tcBorders>
          </w:tcPr>
          <w:p w14:paraId="6FEEEF3C"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бюджетам городских округов на оснащение предметных кабинетов общеобразовательных организаций средствами обучения и воспитания</w:t>
            </w:r>
          </w:p>
        </w:tc>
      </w:tr>
      <w:tr w:rsidR="009C4759" w14:paraId="26377512" w14:textId="77777777">
        <w:tc>
          <w:tcPr>
            <w:tcW w:w="988" w:type="dxa"/>
            <w:tcBorders>
              <w:top w:val="single" w:sz="4" w:space="0" w:color="auto"/>
              <w:left w:val="single" w:sz="4" w:space="0" w:color="auto"/>
              <w:bottom w:val="single" w:sz="4" w:space="0" w:color="auto"/>
              <w:right w:val="single" w:sz="4" w:space="0" w:color="auto"/>
            </w:tcBorders>
          </w:tcPr>
          <w:p w14:paraId="508E35F4"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14.1.7</w:t>
            </w:r>
          </w:p>
        </w:tc>
        <w:tc>
          <w:tcPr>
            <w:tcW w:w="2918" w:type="dxa"/>
            <w:tcBorders>
              <w:top w:val="single" w:sz="4" w:space="0" w:color="auto"/>
              <w:left w:val="single" w:sz="4" w:space="0" w:color="auto"/>
              <w:bottom w:val="single" w:sz="4" w:space="0" w:color="auto"/>
              <w:right w:val="single" w:sz="4" w:space="0" w:color="auto"/>
            </w:tcBorders>
          </w:tcPr>
          <w:p w14:paraId="7AB8A64E"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907 2 02 25750 04 0002 150</w:t>
            </w:r>
          </w:p>
        </w:tc>
        <w:tc>
          <w:tcPr>
            <w:tcW w:w="6014" w:type="dxa"/>
            <w:tcBorders>
              <w:top w:val="single" w:sz="4" w:space="0" w:color="auto"/>
              <w:left w:val="single" w:sz="4" w:space="0" w:color="auto"/>
              <w:bottom w:val="single" w:sz="4" w:space="0" w:color="auto"/>
              <w:right w:val="single" w:sz="4" w:space="0" w:color="auto"/>
            </w:tcBorders>
          </w:tcPr>
          <w:p w14:paraId="18D10848"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бюджетам городских округов на реализацию мероприятий по модернизации школьных систем образования (оснащение отремонтированных зданий и (или) помещений государственных и муниципальных общеобразовательных организаций современными средствами обучения и воспитания)</w:t>
            </w:r>
          </w:p>
        </w:tc>
      </w:tr>
      <w:tr w:rsidR="009C4759" w14:paraId="281FC41F" w14:textId="77777777">
        <w:tc>
          <w:tcPr>
            <w:tcW w:w="988" w:type="dxa"/>
            <w:tcBorders>
              <w:top w:val="single" w:sz="4" w:space="0" w:color="auto"/>
              <w:left w:val="single" w:sz="4" w:space="0" w:color="auto"/>
              <w:bottom w:val="single" w:sz="4" w:space="0" w:color="auto"/>
              <w:right w:val="single" w:sz="4" w:space="0" w:color="auto"/>
            </w:tcBorders>
          </w:tcPr>
          <w:p w14:paraId="3892EEE2"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14.1.8</w:t>
            </w:r>
          </w:p>
        </w:tc>
        <w:tc>
          <w:tcPr>
            <w:tcW w:w="2918" w:type="dxa"/>
            <w:tcBorders>
              <w:top w:val="single" w:sz="4" w:space="0" w:color="auto"/>
              <w:left w:val="single" w:sz="4" w:space="0" w:color="auto"/>
              <w:bottom w:val="single" w:sz="4" w:space="0" w:color="auto"/>
              <w:right w:val="single" w:sz="4" w:space="0" w:color="auto"/>
            </w:tcBorders>
          </w:tcPr>
          <w:p w14:paraId="77E3288B"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907 2 02 29999 04 0012 150</w:t>
            </w:r>
          </w:p>
        </w:tc>
        <w:tc>
          <w:tcPr>
            <w:tcW w:w="6014" w:type="dxa"/>
            <w:tcBorders>
              <w:top w:val="single" w:sz="4" w:space="0" w:color="auto"/>
              <w:left w:val="single" w:sz="4" w:space="0" w:color="auto"/>
              <w:bottom w:val="single" w:sz="4" w:space="0" w:color="auto"/>
              <w:right w:val="single" w:sz="4" w:space="0" w:color="auto"/>
            </w:tcBorders>
          </w:tcPr>
          <w:p w14:paraId="60975188"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 xml:space="preserve">Субсидии на достижение целевых показателей по плану мероприятий («дорожной карте») «Изменения в сфере </w:t>
            </w:r>
            <w:r>
              <w:rPr>
                <w:rFonts w:ascii="Times New Roman" w:hAnsi="Times New Roman" w:cs="Times New Roman"/>
                <w:sz w:val="24"/>
                <w:szCs w:val="24"/>
              </w:rPr>
              <w:lastRenderedPageBreak/>
              <w:t>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r>
      <w:tr w:rsidR="009C4759" w14:paraId="4FF6F866" w14:textId="77777777">
        <w:tc>
          <w:tcPr>
            <w:tcW w:w="988" w:type="dxa"/>
            <w:tcBorders>
              <w:top w:val="single" w:sz="4" w:space="0" w:color="auto"/>
              <w:left w:val="single" w:sz="4" w:space="0" w:color="auto"/>
              <w:bottom w:val="single" w:sz="4" w:space="0" w:color="auto"/>
              <w:right w:val="single" w:sz="4" w:space="0" w:color="auto"/>
            </w:tcBorders>
          </w:tcPr>
          <w:p w14:paraId="65B39A73"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lastRenderedPageBreak/>
              <w:t>14.1.9</w:t>
            </w:r>
          </w:p>
        </w:tc>
        <w:tc>
          <w:tcPr>
            <w:tcW w:w="2918" w:type="dxa"/>
            <w:tcBorders>
              <w:top w:val="single" w:sz="4" w:space="0" w:color="auto"/>
              <w:left w:val="single" w:sz="4" w:space="0" w:color="auto"/>
              <w:bottom w:val="single" w:sz="4" w:space="0" w:color="auto"/>
              <w:right w:val="single" w:sz="4" w:space="0" w:color="auto"/>
            </w:tcBorders>
          </w:tcPr>
          <w:p w14:paraId="363908AB"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907 2 02 29999 04 0013 150</w:t>
            </w:r>
          </w:p>
        </w:tc>
        <w:tc>
          <w:tcPr>
            <w:tcW w:w="6014" w:type="dxa"/>
            <w:tcBorders>
              <w:top w:val="single" w:sz="4" w:space="0" w:color="auto"/>
              <w:left w:val="single" w:sz="4" w:space="0" w:color="auto"/>
              <w:bottom w:val="single" w:sz="4" w:space="0" w:color="auto"/>
              <w:right w:val="single" w:sz="4" w:space="0" w:color="auto"/>
            </w:tcBorders>
          </w:tcPr>
          <w:p w14:paraId="450E4842"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модернизацию структурированных кабельных сетей муниципальных общеобразовательных организаций</w:t>
            </w:r>
          </w:p>
        </w:tc>
      </w:tr>
      <w:tr w:rsidR="009C4759" w14:paraId="65CDA8D6" w14:textId="77777777">
        <w:tc>
          <w:tcPr>
            <w:tcW w:w="988" w:type="dxa"/>
            <w:tcBorders>
              <w:top w:val="single" w:sz="4" w:space="0" w:color="auto"/>
              <w:left w:val="single" w:sz="4" w:space="0" w:color="auto"/>
              <w:bottom w:val="single" w:sz="4" w:space="0" w:color="auto"/>
              <w:right w:val="single" w:sz="4" w:space="0" w:color="auto"/>
            </w:tcBorders>
          </w:tcPr>
          <w:p w14:paraId="50A43486"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14.1.10</w:t>
            </w:r>
          </w:p>
        </w:tc>
        <w:tc>
          <w:tcPr>
            <w:tcW w:w="2918" w:type="dxa"/>
            <w:tcBorders>
              <w:top w:val="single" w:sz="4" w:space="0" w:color="auto"/>
              <w:left w:val="single" w:sz="4" w:space="0" w:color="auto"/>
              <w:bottom w:val="single" w:sz="4" w:space="0" w:color="auto"/>
              <w:right w:val="single" w:sz="4" w:space="0" w:color="auto"/>
            </w:tcBorders>
          </w:tcPr>
          <w:p w14:paraId="467FDFDB"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907 2 02 29999 04 0014 150</w:t>
            </w:r>
          </w:p>
        </w:tc>
        <w:tc>
          <w:tcPr>
            <w:tcW w:w="6014" w:type="dxa"/>
            <w:tcBorders>
              <w:top w:val="single" w:sz="4" w:space="0" w:color="auto"/>
              <w:left w:val="single" w:sz="4" w:space="0" w:color="auto"/>
              <w:bottom w:val="single" w:sz="4" w:space="0" w:color="auto"/>
              <w:right w:val="single" w:sz="4" w:space="0" w:color="auto"/>
            </w:tcBorders>
          </w:tcPr>
          <w:p w14:paraId="32BBB2F8"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обеспечение пожарной безопасности в муниципальных образовательных организациях</w:t>
            </w:r>
          </w:p>
        </w:tc>
      </w:tr>
      <w:tr w:rsidR="009C4759" w14:paraId="58E142BA" w14:textId="77777777">
        <w:tc>
          <w:tcPr>
            <w:tcW w:w="988" w:type="dxa"/>
            <w:tcBorders>
              <w:top w:val="single" w:sz="4" w:space="0" w:color="auto"/>
              <w:left w:val="single" w:sz="4" w:space="0" w:color="auto"/>
              <w:bottom w:val="single" w:sz="4" w:space="0" w:color="auto"/>
              <w:right w:val="single" w:sz="4" w:space="0" w:color="auto"/>
            </w:tcBorders>
          </w:tcPr>
          <w:p w14:paraId="1DD3044B"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14.1.11</w:t>
            </w:r>
          </w:p>
        </w:tc>
        <w:tc>
          <w:tcPr>
            <w:tcW w:w="2918" w:type="dxa"/>
            <w:tcBorders>
              <w:top w:val="single" w:sz="4" w:space="0" w:color="auto"/>
              <w:left w:val="single" w:sz="4" w:space="0" w:color="auto"/>
              <w:bottom w:val="single" w:sz="4" w:space="0" w:color="auto"/>
              <w:right w:val="single" w:sz="4" w:space="0" w:color="auto"/>
            </w:tcBorders>
          </w:tcPr>
          <w:p w14:paraId="43586FF6"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907 2 02 29999 04 0024 150</w:t>
            </w:r>
          </w:p>
        </w:tc>
        <w:tc>
          <w:tcPr>
            <w:tcW w:w="6014" w:type="dxa"/>
            <w:tcBorders>
              <w:top w:val="single" w:sz="4" w:space="0" w:color="auto"/>
              <w:left w:val="single" w:sz="4" w:space="0" w:color="auto"/>
              <w:bottom w:val="single" w:sz="4" w:space="0" w:color="auto"/>
              <w:right w:val="single" w:sz="4" w:space="0" w:color="auto"/>
            </w:tcBorders>
          </w:tcPr>
          <w:p w14:paraId="32CC0B7B"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внедрение и функционирование целевой модели цифровой образовательной среды в муниципальных общеобразовательных организациях</w:t>
            </w:r>
          </w:p>
        </w:tc>
      </w:tr>
      <w:tr w:rsidR="009C4759" w14:paraId="6F90C57A" w14:textId="77777777">
        <w:tc>
          <w:tcPr>
            <w:tcW w:w="988" w:type="dxa"/>
            <w:tcBorders>
              <w:top w:val="single" w:sz="4" w:space="0" w:color="auto"/>
              <w:left w:val="single" w:sz="4" w:space="0" w:color="auto"/>
              <w:bottom w:val="single" w:sz="4" w:space="0" w:color="auto"/>
              <w:right w:val="single" w:sz="4" w:space="0" w:color="auto"/>
            </w:tcBorders>
          </w:tcPr>
          <w:p w14:paraId="54C9B9A1"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14.1.12</w:t>
            </w:r>
          </w:p>
        </w:tc>
        <w:tc>
          <w:tcPr>
            <w:tcW w:w="2918" w:type="dxa"/>
            <w:tcBorders>
              <w:top w:val="single" w:sz="4" w:space="0" w:color="auto"/>
              <w:left w:val="single" w:sz="4" w:space="0" w:color="auto"/>
              <w:bottom w:val="single" w:sz="4" w:space="0" w:color="auto"/>
              <w:right w:val="single" w:sz="4" w:space="0" w:color="auto"/>
            </w:tcBorders>
          </w:tcPr>
          <w:p w14:paraId="59E32A1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907 2 02 29999 04 0025 150</w:t>
            </w:r>
          </w:p>
        </w:tc>
        <w:tc>
          <w:tcPr>
            <w:tcW w:w="6014" w:type="dxa"/>
            <w:tcBorders>
              <w:top w:val="single" w:sz="4" w:space="0" w:color="auto"/>
              <w:left w:val="single" w:sz="4" w:space="0" w:color="auto"/>
              <w:bottom w:val="single" w:sz="4" w:space="0" w:color="auto"/>
              <w:right w:val="single" w:sz="4" w:space="0" w:color="auto"/>
            </w:tcBorders>
          </w:tcPr>
          <w:p w14:paraId="7AD2443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повышение квалификации школьных команд общеобразовательных организаций</w:t>
            </w:r>
          </w:p>
        </w:tc>
      </w:tr>
      <w:tr w:rsidR="009C4759" w14:paraId="5A0116BB" w14:textId="77777777">
        <w:tc>
          <w:tcPr>
            <w:tcW w:w="988" w:type="dxa"/>
            <w:tcBorders>
              <w:top w:val="single" w:sz="4" w:space="0" w:color="auto"/>
              <w:left w:val="single" w:sz="4" w:space="0" w:color="auto"/>
              <w:bottom w:val="single" w:sz="4" w:space="0" w:color="auto"/>
              <w:right w:val="single" w:sz="4" w:space="0" w:color="auto"/>
            </w:tcBorders>
          </w:tcPr>
          <w:p w14:paraId="1FF4DA20"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14.1.13</w:t>
            </w:r>
          </w:p>
        </w:tc>
        <w:tc>
          <w:tcPr>
            <w:tcW w:w="2918" w:type="dxa"/>
            <w:tcBorders>
              <w:top w:val="single" w:sz="4" w:space="0" w:color="auto"/>
              <w:left w:val="single" w:sz="4" w:space="0" w:color="auto"/>
              <w:bottom w:val="single" w:sz="4" w:space="0" w:color="auto"/>
              <w:right w:val="single" w:sz="4" w:space="0" w:color="auto"/>
            </w:tcBorders>
          </w:tcPr>
          <w:p w14:paraId="0F60BA6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907 2 02 29999 04 0026 150</w:t>
            </w:r>
          </w:p>
        </w:tc>
        <w:tc>
          <w:tcPr>
            <w:tcW w:w="6014" w:type="dxa"/>
            <w:tcBorders>
              <w:top w:val="single" w:sz="4" w:space="0" w:color="auto"/>
              <w:left w:val="single" w:sz="4" w:space="0" w:color="auto"/>
              <w:bottom w:val="single" w:sz="4" w:space="0" w:color="auto"/>
              <w:right w:val="single" w:sz="4" w:space="0" w:color="auto"/>
            </w:tcBorders>
          </w:tcPr>
          <w:p w14:paraId="0CDB7416"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обеспечение антитеррористической защиты отремонтированных зданий общеобразовательных организаций</w:t>
            </w:r>
          </w:p>
        </w:tc>
      </w:tr>
      <w:tr w:rsidR="009C4759" w14:paraId="14BB66E3" w14:textId="77777777">
        <w:tc>
          <w:tcPr>
            <w:tcW w:w="988" w:type="dxa"/>
            <w:tcBorders>
              <w:top w:val="single" w:sz="4" w:space="0" w:color="auto"/>
              <w:left w:val="single" w:sz="4" w:space="0" w:color="auto"/>
              <w:bottom w:val="single" w:sz="4" w:space="0" w:color="auto"/>
              <w:right w:val="single" w:sz="4" w:space="0" w:color="auto"/>
            </w:tcBorders>
          </w:tcPr>
          <w:p w14:paraId="76D1DA3F"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14.1.14</w:t>
            </w:r>
          </w:p>
        </w:tc>
        <w:tc>
          <w:tcPr>
            <w:tcW w:w="2918" w:type="dxa"/>
            <w:tcBorders>
              <w:top w:val="single" w:sz="4" w:space="0" w:color="auto"/>
              <w:left w:val="single" w:sz="4" w:space="0" w:color="auto"/>
              <w:bottom w:val="single" w:sz="4" w:space="0" w:color="auto"/>
              <w:right w:val="single" w:sz="4" w:space="0" w:color="auto"/>
            </w:tcBorders>
          </w:tcPr>
          <w:p w14:paraId="6BAEACA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907 2 02 29999 04 0033 150</w:t>
            </w:r>
          </w:p>
        </w:tc>
        <w:tc>
          <w:tcPr>
            <w:tcW w:w="6014" w:type="dxa"/>
            <w:tcBorders>
              <w:top w:val="single" w:sz="4" w:space="0" w:color="auto"/>
              <w:left w:val="single" w:sz="4" w:space="0" w:color="auto"/>
              <w:bottom w:val="single" w:sz="4" w:space="0" w:color="auto"/>
              <w:right w:val="single" w:sz="4" w:space="0" w:color="auto"/>
            </w:tcBorders>
          </w:tcPr>
          <w:p w14:paraId="27236A8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организацию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и муниципальных санаторных общеобразовательных организациях</w:t>
            </w:r>
          </w:p>
        </w:tc>
      </w:tr>
      <w:tr w:rsidR="009C4759" w14:paraId="7CC0B368" w14:textId="77777777">
        <w:tc>
          <w:tcPr>
            <w:tcW w:w="988" w:type="dxa"/>
            <w:tcBorders>
              <w:top w:val="single" w:sz="4" w:space="0" w:color="auto"/>
              <w:left w:val="single" w:sz="4" w:space="0" w:color="auto"/>
              <w:bottom w:val="single" w:sz="4" w:space="0" w:color="auto"/>
              <w:right w:val="single" w:sz="4" w:space="0" w:color="auto"/>
            </w:tcBorders>
          </w:tcPr>
          <w:p w14:paraId="7466C6C3"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14.1.15</w:t>
            </w:r>
          </w:p>
        </w:tc>
        <w:tc>
          <w:tcPr>
            <w:tcW w:w="2918" w:type="dxa"/>
            <w:tcBorders>
              <w:top w:val="single" w:sz="4" w:space="0" w:color="auto"/>
              <w:left w:val="single" w:sz="4" w:space="0" w:color="auto"/>
              <w:bottom w:val="single" w:sz="4" w:space="0" w:color="auto"/>
              <w:right w:val="single" w:sz="4" w:space="0" w:color="auto"/>
            </w:tcBorders>
          </w:tcPr>
          <w:p w14:paraId="25E41EC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907 2 02 29999 04 0034 150</w:t>
            </w:r>
          </w:p>
        </w:tc>
        <w:tc>
          <w:tcPr>
            <w:tcW w:w="6014" w:type="dxa"/>
            <w:tcBorders>
              <w:top w:val="single" w:sz="4" w:space="0" w:color="auto"/>
              <w:left w:val="single" w:sz="4" w:space="0" w:color="auto"/>
              <w:bottom w:val="single" w:sz="4" w:space="0" w:color="auto"/>
              <w:right w:val="single" w:sz="4" w:space="0" w:color="auto"/>
            </w:tcBorders>
          </w:tcPr>
          <w:p w14:paraId="3B7E70F8"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обеспечение обучающихся с ограниченными возможностями здоровья, не проживающих в муниципальных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r>
      <w:tr w:rsidR="009C4759" w14:paraId="1F4CE447" w14:textId="77777777">
        <w:tc>
          <w:tcPr>
            <w:tcW w:w="988" w:type="dxa"/>
            <w:tcBorders>
              <w:top w:val="single" w:sz="4" w:space="0" w:color="auto"/>
              <w:left w:val="single" w:sz="4" w:space="0" w:color="auto"/>
              <w:bottom w:val="single" w:sz="4" w:space="0" w:color="auto"/>
              <w:right w:val="single" w:sz="4" w:space="0" w:color="auto"/>
            </w:tcBorders>
          </w:tcPr>
          <w:p w14:paraId="07AF8A68"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14.1.16</w:t>
            </w:r>
          </w:p>
        </w:tc>
        <w:tc>
          <w:tcPr>
            <w:tcW w:w="2918" w:type="dxa"/>
            <w:tcBorders>
              <w:top w:val="single" w:sz="4" w:space="0" w:color="auto"/>
              <w:left w:val="single" w:sz="4" w:space="0" w:color="auto"/>
              <w:bottom w:val="single" w:sz="4" w:space="0" w:color="auto"/>
              <w:right w:val="single" w:sz="4" w:space="0" w:color="auto"/>
            </w:tcBorders>
          </w:tcPr>
          <w:p w14:paraId="745D615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907 2 02 29999 04 0040 150</w:t>
            </w:r>
          </w:p>
        </w:tc>
        <w:tc>
          <w:tcPr>
            <w:tcW w:w="6014" w:type="dxa"/>
            <w:tcBorders>
              <w:top w:val="single" w:sz="4" w:space="0" w:color="auto"/>
              <w:left w:val="single" w:sz="4" w:space="0" w:color="auto"/>
              <w:bottom w:val="single" w:sz="4" w:space="0" w:color="auto"/>
              <w:right w:val="single" w:sz="4" w:space="0" w:color="auto"/>
            </w:tcBorders>
          </w:tcPr>
          <w:p w14:paraId="3D6D25B8"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обеспечение учебными комплектами в соответствии с федеральными государственными образовательными стандартами муниципальных общеобразовательных организаций</w:t>
            </w:r>
          </w:p>
        </w:tc>
      </w:tr>
      <w:tr w:rsidR="009C4759" w14:paraId="57F0BC0A" w14:textId="77777777">
        <w:tc>
          <w:tcPr>
            <w:tcW w:w="988" w:type="dxa"/>
            <w:tcBorders>
              <w:top w:val="single" w:sz="4" w:space="0" w:color="auto"/>
              <w:left w:val="single" w:sz="4" w:space="0" w:color="auto"/>
              <w:bottom w:val="single" w:sz="4" w:space="0" w:color="auto"/>
              <w:right w:val="single" w:sz="4" w:space="0" w:color="auto"/>
            </w:tcBorders>
          </w:tcPr>
          <w:p w14:paraId="63DE48D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14.1.17</w:t>
            </w:r>
          </w:p>
        </w:tc>
        <w:tc>
          <w:tcPr>
            <w:tcW w:w="2918" w:type="dxa"/>
            <w:tcBorders>
              <w:top w:val="single" w:sz="4" w:space="0" w:color="auto"/>
              <w:left w:val="single" w:sz="4" w:space="0" w:color="auto"/>
              <w:bottom w:val="single" w:sz="4" w:space="0" w:color="auto"/>
              <w:right w:val="single" w:sz="4" w:space="0" w:color="auto"/>
            </w:tcBorders>
          </w:tcPr>
          <w:p w14:paraId="619E34A7"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907 2 02 29999 04 0042 150</w:t>
            </w:r>
          </w:p>
        </w:tc>
        <w:tc>
          <w:tcPr>
            <w:tcW w:w="6014" w:type="dxa"/>
            <w:tcBorders>
              <w:top w:val="single" w:sz="4" w:space="0" w:color="auto"/>
              <w:left w:val="single" w:sz="4" w:space="0" w:color="auto"/>
              <w:bottom w:val="single" w:sz="4" w:space="0" w:color="auto"/>
              <w:right w:val="single" w:sz="4" w:space="0" w:color="auto"/>
            </w:tcBorders>
          </w:tcPr>
          <w:p w14:paraId="0D56D9D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стимулирующие выплаты в муниципальных организациях дополнительного образования Томской области</w:t>
            </w:r>
          </w:p>
        </w:tc>
      </w:tr>
      <w:tr w:rsidR="009C4759" w14:paraId="1B33D5B2" w14:textId="77777777">
        <w:tc>
          <w:tcPr>
            <w:tcW w:w="988" w:type="dxa"/>
            <w:tcBorders>
              <w:top w:val="single" w:sz="4" w:space="0" w:color="auto"/>
              <w:left w:val="single" w:sz="4" w:space="0" w:color="auto"/>
              <w:bottom w:val="single" w:sz="4" w:space="0" w:color="auto"/>
              <w:right w:val="single" w:sz="4" w:space="0" w:color="auto"/>
            </w:tcBorders>
          </w:tcPr>
          <w:p w14:paraId="496AB3C8"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lastRenderedPageBreak/>
              <w:t>14.1.18</w:t>
            </w:r>
          </w:p>
        </w:tc>
        <w:tc>
          <w:tcPr>
            <w:tcW w:w="2918" w:type="dxa"/>
            <w:tcBorders>
              <w:top w:val="single" w:sz="4" w:space="0" w:color="auto"/>
              <w:left w:val="single" w:sz="4" w:space="0" w:color="auto"/>
              <w:bottom w:val="single" w:sz="4" w:space="0" w:color="auto"/>
              <w:right w:val="single" w:sz="4" w:space="0" w:color="auto"/>
            </w:tcBorders>
          </w:tcPr>
          <w:p w14:paraId="1D7FEBEE"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907 2 02 29999 04 0056 150</w:t>
            </w:r>
          </w:p>
        </w:tc>
        <w:tc>
          <w:tcPr>
            <w:tcW w:w="6014" w:type="dxa"/>
            <w:tcBorders>
              <w:top w:val="single" w:sz="4" w:space="0" w:color="auto"/>
              <w:left w:val="single" w:sz="4" w:space="0" w:color="auto"/>
              <w:bottom w:val="single" w:sz="4" w:space="0" w:color="auto"/>
              <w:right w:val="single" w:sz="4" w:space="0" w:color="auto"/>
            </w:tcBorders>
          </w:tcPr>
          <w:p w14:paraId="4F8ACEFE"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Томской области» в части повышения заработной платы работников муниципальных образовательных организаций, занимающих должности среднего медицинского персонала</w:t>
            </w:r>
          </w:p>
        </w:tc>
      </w:tr>
      <w:tr w:rsidR="009C4759" w14:paraId="66F21BA4" w14:textId="77777777">
        <w:tc>
          <w:tcPr>
            <w:tcW w:w="988" w:type="dxa"/>
            <w:tcBorders>
              <w:top w:val="single" w:sz="4" w:space="0" w:color="auto"/>
              <w:left w:val="single" w:sz="4" w:space="0" w:color="auto"/>
              <w:bottom w:val="single" w:sz="4" w:space="0" w:color="auto"/>
              <w:right w:val="single" w:sz="4" w:space="0" w:color="auto"/>
            </w:tcBorders>
          </w:tcPr>
          <w:p w14:paraId="2E99C4F6"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14.1.19</w:t>
            </w:r>
          </w:p>
        </w:tc>
        <w:tc>
          <w:tcPr>
            <w:tcW w:w="2918" w:type="dxa"/>
            <w:tcBorders>
              <w:top w:val="single" w:sz="4" w:space="0" w:color="auto"/>
              <w:left w:val="single" w:sz="4" w:space="0" w:color="auto"/>
              <w:bottom w:val="single" w:sz="4" w:space="0" w:color="auto"/>
              <w:right w:val="single" w:sz="4" w:space="0" w:color="auto"/>
            </w:tcBorders>
          </w:tcPr>
          <w:p w14:paraId="5C25ED27"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907 2 02 30024 04 0010 150</w:t>
            </w:r>
          </w:p>
        </w:tc>
        <w:tc>
          <w:tcPr>
            <w:tcW w:w="6014" w:type="dxa"/>
            <w:tcBorders>
              <w:top w:val="single" w:sz="4" w:space="0" w:color="auto"/>
              <w:left w:val="single" w:sz="4" w:space="0" w:color="auto"/>
              <w:bottom w:val="single" w:sz="4" w:space="0" w:color="auto"/>
              <w:right w:val="single" w:sz="4" w:space="0" w:color="auto"/>
            </w:tcBorders>
          </w:tcPr>
          <w:p w14:paraId="3607DE90"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Субвенции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r>
      <w:tr w:rsidR="009C4759" w14:paraId="6949744E" w14:textId="77777777">
        <w:tc>
          <w:tcPr>
            <w:tcW w:w="988" w:type="dxa"/>
            <w:tcBorders>
              <w:top w:val="single" w:sz="4" w:space="0" w:color="auto"/>
              <w:left w:val="single" w:sz="4" w:space="0" w:color="auto"/>
              <w:bottom w:val="single" w:sz="4" w:space="0" w:color="auto"/>
              <w:right w:val="single" w:sz="4" w:space="0" w:color="auto"/>
            </w:tcBorders>
          </w:tcPr>
          <w:p w14:paraId="711B60E8"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14.1.20</w:t>
            </w:r>
          </w:p>
        </w:tc>
        <w:tc>
          <w:tcPr>
            <w:tcW w:w="2918" w:type="dxa"/>
            <w:tcBorders>
              <w:top w:val="single" w:sz="4" w:space="0" w:color="auto"/>
              <w:left w:val="single" w:sz="4" w:space="0" w:color="auto"/>
              <w:bottom w:val="single" w:sz="4" w:space="0" w:color="auto"/>
              <w:right w:val="single" w:sz="4" w:space="0" w:color="auto"/>
            </w:tcBorders>
          </w:tcPr>
          <w:p w14:paraId="42618790"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907 2 02 30024 04 0015 150</w:t>
            </w:r>
          </w:p>
        </w:tc>
        <w:tc>
          <w:tcPr>
            <w:tcW w:w="6014" w:type="dxa"/>
            <w:tcBorders>
              <w:top w:val="single" w:sz="4" w:space="0" w:color="auto"/>
              <w:left w:val="single" w:sz="4" w:space="0" w:color="auto"/>
              <w:bottom w:val="single" w:sz="4" w:space="0" w:color="auto"/>
              <w:right w:val="single" w:sz="4" w:space="0" w:color="auto"/>
            </w:tcBorders>
          </w:tcPr>
          <w:p w14:paraId="329A6CB7"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r>
      <w:tr w:rsidR="009C4759" w14:paraId="74895FA3" w14:textId="77777777">
        <w:tc>
          <w:tcPr>
            <w:tcW w:w="988" w:type="dxa"/>
            <w:tcBorders>
              <w:top w:val="single" w:sz="4" w:space="0" w:color="auto"/>
              <w:left w:val="single" w:sz="4" w:space="0" w:color="auto"/>
              <w:bottom w:val="single" w:sz="4" w:space="0" w:color="auto"/>
              <w:right w:val="single" w:sz="4" w:space="0" w:color="auto"/>
            </w:tcBorders>
          </w:tcPr>
          <w:p w14:paraId="41FFCDA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14.1.21</w:t>
            </w:r>
          </w:p>
        </w:tc>
        <w:tc>
          <w:tcPr>
            <w:tcW w:w="2918" w:type="dxa"/>
            <w:tcBorders>
              <w:top w:val="single" w:sz="4" w:space="0" w:color="auto"/>
              <w:left w:val="single" w:sz="4" w:space="0" w:color="auto"/>
              <w:bottom w:val="single" w:sz="4" w:space="0" w:color="auto"/>
              <w:right w:val="single" w:sz="4" w:space="0" w:color="auto"/>
            </w:tcBorders>
          </w:tcPr>
          <w:p w14:paraId="0D810FB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907 2 02 30024 04 0030 150</w:t>
            </w:r>
          </w:p>
        </w:tc>
        <w:tc>
          <w:tcPr>
            <w:tcW w:w="6014" w:type="dxa"/>
            <w:tcBorders>
              <w:top w:val="single" w:sz="4" w:space="0" w:color="auto"/>
              <w:left w:val="single" w:sz="4" w:space="0" w:color="auto"/>
              <w:bottom w:val="single" w:sz="4" w:space="0" w:color="auto"/>
              <w:right w:val="single" w:sz="4" w:space="0" w:color="auto"/>
            </w:tcBorders>
          </w:tcPr>
          <w:p w14:paraId="2B444149"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Субвенции на 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r>
      <w:tr w:rsidR="009C4759" w14:paraId="0A2777B2" w14:textId="77777777">
        <w:tblPrEx>
          <w:tblLook w:val="04A0" w:firstRow="1" w:lastRow="0" w:firstColumn="1" w:lastColumn="0" w:noHBand="0" w:noVBand="1"/>
        </w:tblPrEx>
        <w:tc>
          <w:tcPr>
            <w:tcW w:w="988" w:type="dxa"/>
          </w:tcPr>
          <w:p w14:paraId="5526F36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14.1.22</w:t>
            </w:r>
          </w:p>
        </w:tc>
        <w:tc>
          <w:tcPr>
            <w:tcW w:w="2918" w:type="dxa"/>
          </w:tcPr>
          <w:p w14:paraId="52550572" w14:textId="77777777" w:rsidR="009C4759" w:rsidRDefault="00000000">
            <w:pPr>
              <w:pStyle w:val="ConsPlusNormal"/>
            </w:pPr>
            <w:r>
              <w:rPr>
                <w:rFonts w:ascii="Times New Roman" w:hAnsi="Times New Roman" w:cs="Times New Roman"/>
                <w:sz w:val="24"/>
                <w:szCs w:val="24"/>
              </w:rPr>
              <w:t>907 2 02 30024 04 0101 150</w:t>
            </w:r>
          </w:p>
        </w:tc>
        <w:tc>
          <w:tcPr>
            <w:tcW w:w="6014" w:type="dxa"/>
          </w:tcPr>
          <w:p w14:paraId="22BEBB63" w14:textId="77777777" w:rsidR="009C4759" w:rsidRDefault="00000000">
            <w:pPr>
              <w:pStyle w:val="ConsPlusNormal"/>
            </w:pPr>
            <w:r>
              <w:rPr>
                <w:rFonts w:ascii="Times New Roman" w:hAnsi="Times New Roman" w:cs="Times New Roman"/>
                <w:sz w:val="24"/>
                <w:szCs w:val="24"/>
              </w:rPr>
              <w:t>Субвенции на осуществление отдельных государственных полномочий по опеке и попечительству в отношении несовершеннолетних граждан</w:t>
            </w:r>
          </w:p>
        </w:tc>
      </w:tr>
      <w:tr w:rsidR="009C4759" w14:paraId="685AB042" w14:textId="77777777">
        <w:tblPrEx>
          <w:tblLook w:val="04A0" w:firstRow="1" w:lastRow="0" w:firstColumn="1" w:lastColumn="0" w:noHBand="0" w:noVBand="1"/>
        </w:tblPrEx>
        <w:tc>
          <w:tcPr>
            <w:tcW w:w="988" w:type="dxa"/>
          </w:tcPr>
          <w:p w14:paraId="27279A0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14.1.23</w:t>
            </w:r>
          </w:p>
        </w:tc>
        <w:tc>
          <w:tcPr>
            <w:tcW w:w="2918" w:type="dxa"/>
          </w:tcPr>
          <w:p w14:paraId="354C67B1"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907 2 02 30024 04 0150 150</w:t>
            </w:r>
          </w:p>
        </w:tc>
        <w:tc>
          <w:tcPr>
            <w:tcW w:w="6014" w:type="dxa"/>
          </w:tcPr>
          <w:p w14:paraId="4F32BBC7"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Субвенции на осуществление отдельных государственных полномочий по обеспечению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w:t>
            </w:r>
          </w:p>
        </w:tc>
      </w:tr>
      <w:tr w:rsidR="009C4759" w14:paraId="3927C162" w14:textId="77777777">
        <w:tblPrEx>
          <w:tblLook w:val="04A0" w:firstRow="1" w:lastRow="0" w:firstColumn="1" w:lastColumn="0" w:noHBand="0" w:noVBand="1"/>
        </w:tblPrEx>
        <w:tc>
          <w:tcPr>
            <w:tcW w:w="988" w:type="dxa"/>
          </w:tcPr>
          <w:p w14:paraId="7A28D48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14.1.24</w:t>
            </w:r>
          </w:p>
        </w:tc>
        <w:tc>
          <w:tcPr>
            <w:tcW w:w="2918" w:type="dxa"/>
          </w:tcPr>
          <w:p w14:paraId="0B6F19B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907 2 02 30024 04 0215 150</w:t>
            </w:r>
          </w:p>
        </w:tc>
        <w:tc>
          <w:tcPr>
            <w:tcW w:w="6014" w:type="dxa"/>
          </w:tcPr>
          <w:p w14:paraId="403B2C8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 xml:space="preserve">Субвенции на 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w:t>
            </w:r>
            <w:r>
              <w:rPr>
                <w:rFonts w:ascii="Times New Roman" w:hAnsi="Times New Roman" w:cs="Times New Roman"/>
                <w:sz w:val="24"/>
                <w:szCs w:val="24"/>
              </w:rPr>
              <w:lastRenderedPageBreak/>
              <w:t>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r>
      <w:tr w:rsidR="009C4759" w14:paraId="2D786AB4" w14:textId="77777777">
        <w:tblPrEx>
          <w:tblLook w:val="04A0" w:firstRow="1" w:lastRow="0" w:firstColumn="1" w:lastColumn="0" w:noHBand="0" w:noVBand="1"/>
        </w:tblPrEx>
        <w:tc>
          <w:tcPr>
            <w:tcW w:w="988" w:type="dxa"/>
          </w:tcPr>
          <w:p w14:paraId="4532A8F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lastRenderedPageBreak/>
              <w:t>14.1.25</w:t>
            </w:r>
          </w:p>
        </w:tc>
        <w:tc>
          <w:tcPr>
            <w:tcW w:w="2918" w:type="dxa"/>
          </w:tcPr>
          <w:p w14:paraId="4389CA53"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907 2 02 30024 04 0245 150</w:t>
            </w:r>
          </w:p>
        </w:tc>
        <w:tc>
          <w:tcPr>
            <w:tcW w:w="6014" w:type="dxa"/>
          </w:tcPr>
          <w:p w14:paraId="1823B8E2"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Субвенции на 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w:t>
            </w:r>
          </w:p>
        </w:tc>
      </w:tr>
      <w:tr w:rsidR="009C4759" w14:paraId="7209AB0F" w14:textId="77777777">
        <w:tblPrEx>
          <w:tblLook w:val="04A0" w:firstRow="1" w:lastRow="0" w:firstColumn="1" w:lastColumn="0" w:noHBand="0" w:noVBand="1"/>
        </w:tblPrEx>
        <w:tc>
          <w:tcPr>
            <w:tcW w:w="988" w:type="dxa"/>
          </w:tcPr>
          <w:p w14:paraId="7FA2427E"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14.1.26</w:t>
            </w:r>
          </w:p>
        </w:tc>
        <w:tc>
          <w:tcPr>
            <w:tcW w:w="2918" w:type="dxa"/>
          </w:tcPr>
          <w:p w14:paraId="0EDDEA71"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907 2 02 30027 04 0113 150</w:t>
            </w:r>
          </w:p>
        </w:tc>
        <w:tc>
          <w:tcPr>
            <w:tcW w:w="6014" w:type="dxa"/>
          </w:tcPr>
          <w:p w14:paraId="72779E88"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 (на ежемесячную выплату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r>
      <w:tr w:rsidR="009C4759" w14:paraId="22A16BB7" w14:textId="77777777">
        <w:tblPrEx>
          <w:tblLook w:val="04A0" w:firstRow="1" w:lastRow="0" w:firstColumn="1" w:lastColumn="0" w:noHBand="0" w:noVBand="1"/>
        </w:tblPrEx>
        <w:tc>
          <w:tcPr>
            <w:tcW w:w="988" w:type="dxa"/>
          </w:tcPr>
          <w:p w14:paraId="77F44EC3"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14.1.27</w:t>
            </w:r>
          </w:p>
        </w:tc>
        <w:tc>
          <w:tcPr>
            <w:tcW w:w="2918" w:type="dxa"/>
          </w:tcPr>
          <w:p w14:paraId="727E99D4"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907 2 02 30027 04 0114 150</w:t>
            </w:r>
          </w:p>
        </w:tc>
        <w:tc>
          <w:tcPr>
            <w:tcW w:w="6014" w:type="dxa"/>
          </w:tcPr>
          <w:p w14:paraId="7DE0581E"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 (на содержание приемных семей, включающее в себя денежные средства приемным семьям на содержание детей и ежемесячную выплату вознаграждения, причитающегося приемным родителям)</w:t>
            </w:r>
          </w:p>
        </w:tc>
      </w:tr>
      <w:tr w:rsidR="009C4759" w14:paraId="511E710A" w14:textId="77777777">
        <w:tblPrEx>
          <w:tblLook w:val="04A0" w:firstRow="1" w:lastRow="0" w:firstColumn="1" w:lastColumn="0" w:noHBand="0" w:noVBand="1"/>
        </w:tblPrEx>
        <w:tc>
          <w:tcPr>
            <w:tcW w:w="988" w:type="dxa"/>
          </w:tcPr>
          <w:p w14:paraId="25AE05D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14.1.28</w:t>
            </w:r>
          </w:p>
        </w:tc>
        <w:tc>
          <w:tcPr>
            <w:tcW w:w="2918" w:type="dxa"/>
          </w:tcPr>
          <w:p w14:paraId="202342C8"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907 2 02 35304 04 0246 150</w:t>
            </w:r>
          </w:p>
        </w:tc>
        <w:tc>
          <w:tcPr>
            <w:tcW w:w="6014" w:type="dxa"/>
          </w:tcPr>
          <w:p w14:paraId="03C5AA2F"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Субвенции бюджетам городских округов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(обеспечение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в части организации бесплатного горячего питания обучающихся, получающих начальное общее образование в муниципальных образовательных организациях)</w:t>
            </w:r>
          </w:p>
        </w:tc>
      </w:tr>
      <w:tr w:rsidR="009C4759" w14:paraId="5405D76E" w14:textId="77777777">
        <w:tblPrEx>
          <w:tblLook w:val="04A0" w:firstRow="1" w:lastRow="0" w:firstColumn="1" w:lastColumn="0" w:noHBand="0" w:noVBand="1"/>
        </w:tblPrEx>
        <w:tc>
          <w:tcPr>
            <w:tcW w:w="988" w:type="dxa"/>
          </w:tcPr>
          <w:p w14:paraId="17E36DAB"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lastRenderedPageBreak/>
              <w:t>14.1.29</w:t>
            </w:r>
          </w:p>
        </w:tc>
        <w:tc>
          <w:tcPr>
            <w:tcW w:w="2918" w:type="dxa"/>
          </w:tcPr>
          <w:p w14:paraId="0AF2F538"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907 2 02 45050 04 0000 150</w:t>
            </w:r>
          </w:p>
        </w:tc>
        <w:tc>
          <w:tcPr>
            <w:tcW w:w="6014" w:type="dxa"/>
          </w:tcPr>
          <w:p w14:paraId="25B60C62"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Межбюджетные трансферты, передаваемые бюджетам городских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 Байконура и федеральной территории «Сириус», муниципальных общеобразовательных организаций и профессиональных образовательных организаций</w:t>
            </w:r>
          </w:p>
        </w:tc>
      </w:tr>
      <w:tr w:rsidR="009C4759" w14:paraId="3F9D84C4" w14:textId="77777777">
        <w:tblPrEx>
          <w:tblLook w:val="04A0" w:firstRow="1" w:lastRow="0" w:firstColumn="1" w:lastColumn="0" w:noHBand="0" w:noVBand="1"/>
        </w:tblPrEx>
        <w:tc>
          <w:tcPr>
            <w:tcW w:w="988" w:type="dxa"/>
          </w:tcPr>
          <w:p w14:paraId="7F2669E7"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14.1.30</w:t>
            </w:r>
          </w:p>
        </w:tc>
        <w:tc>
          <w:tcPr>
            <w:tcW w:w="2918" w:type="dxa"/>
          </w:tcPr>
          <w:p w14:paraId="7FB9C60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907 2 02 45303 04 0000 150</w:t>
            </w:r>
          </w:p>
        </w:tc>
        <w:tc>
          <w:tcPr>
            <w:tcW w:w="6014" w:type="dxa"/>
          </w:tcPr>
          <w:p w14:paraId="14EF690B"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Межбюджетные трансферты, передаваемые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r>
      <w:tr w:rsidR="009C4759" w14:paraId="7E31E97A" w14:textId="77777777">
        <w:tblPrEx>
          <w:tblLook w:val="04A0" w:firstRow="1" w:lastRow="0" w:firstColumn="1" w:lastColumn="0" w:noHBand="0" w:noVBand="1"/>
        </w:tblPrEx>
        <w:tc>
          <w:tcPr>
            <w:tcW w:w="988" w:type="dxa"/>
          </w:tcPr>
          <w:p w14:paraId="18FB2EC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14.1.31</w:t>
            </w:r>
          </w:p>
        </w:tc>
        <w:tc>
          <w:tcPr>
            <w:tcW w:w="2918" w:type="dxa"/>
          </w:tcPr>
          <w:p w14:paraId="773DEDB1"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907 2 02 49999 04 0020 150</w:t>
            </w:r>
          </w:p>
        </w:tc>
        <w:tc>
          <w:tcPr>
            <w:tcW w:w="6014" w:type="dxa"/>
          </w:tcPr>
          <w:p w14:paraId="1DD48D00"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 xml:space="preserve">Прочие межбюджетные трансферты на обеспечение одноразовым бесплатным питанием обучающихся в муниципальных общеобразовательных организациях, указанных в </w:t>
            </w:r>
            <w:hyperlink r:id="rId8">
              <w:r>
                <w:rPr>
                  <w:rFonts w:ascii="Times New Roman" w:hAnsi="Times New Roman" w:cs="Times New Roman"/>
                  <w:sz w:val="24"/>
                  <w:szCs w:val="24"/>
                </w:rPr>
                <w:t>пункте 4 части 1 статьи 4</w:t>
              </w:r>
            </w:hyperlink>
            <w:r>
              <w:rPr>
                <w:rFonts w:ascii="Times New Roman" w:hAnsi="Times New Roman" w:cs="Times New Roman"/>
                <w:sz w:val="24"/>
                <w:szCs w:val="24"/>
              </w:rPr>
              <w:t xml:space="preserve"> Закона Томской области от 5 июня 2024 года № 47-ОЗ «О дополнительных мерах социальной поддержки многодетных семей»</w:t>
            </w:r>
          </w:p>
        </w:tc>
      </w:tr>
      <w:tr w:rsidR="009C4759" w14:paraId="4CE6A152" w14:textId="77777777">
        <w:tblPrEx>
          <w:tblLook w:val="04A0" w:firstRow="1" w:lastRow="0" w:firstColumn="1" w:lastColumn="0" w:noHBand="0" w:noVBand="1"/>
        </w:tblPrEx>
        <w:tc>
          <w:tcPr>
            <w:tcW w:w="988" w:type="dxa"/>
          </w:tcPr>
          <w:p w14:paraId="5BD6DB2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14.1.32</w:t>
            </w:r>
          </w:p>
        </w:tc>
        <w:tc>
          <w:tcPr>
            <w:tcW w:w="2918" w:type="dxa"/>
          </w:tcPr>
          <w:p w14:paraId="5CA2BF2F"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907 2 02 49999 04 0025 150</w:t>
            </w:r>
          </w:p>
        </w:tc>
        <w:tc>
          <w:tcPr>
            <w:tcW w:w="6014" w:type="dxa"/>
          </w:tcPr>
          <w:p w14:paraId="6A8D619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 xml:space="preserve">Прочие межбюджетные трансферты на частичную оплату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 обучающихся по образовательным программам начального общего образования и обучающихся, указанных в </w:t>
            </w:r>
            <w:hyperlink r:id="rId9">
              <w:r>
                <w:rPr>
                  <w:rFonts w:ascii="Times New Roman" w:hAnsi="Times New Roman" w:cs="Times New Roman"/>
                  <w:sz w:val="24"/>
                  <w:szCs w:val="24"/>
                </w:rPr>
                <w:t>пункте 4 части 1 статьи 4</w:t>
              </w:r>
            </w:hyperlink>
            <w:r>
              <w:rPr>
                <w:rFonts w:ascii="Times New Roman" w:hAnsi="Times New Roman" w:cs="Times New Roman"/>
                <w:sz w:val="24"/>
                <w:szCs w:val="24"/>
              </w:rPr>
              <w:t xml:space="preserve"> Закона Томской области от 5 июня 2024 года № 47-ОЗ «О дополнительных мерах социальной поддержки многодетных семей»</w:t>
            </w:r>
          </w:p>
        </w:tc>
      </w:tr>
      <w:tr w:rsidR="009C4759" w14:paraId="0F0705B3" w14:textId="77777777">
        <w:tblPrEx>
          <w:tblLook w:val="04A0" w:firstRow="1" w:lastRow="0" w:firstColumn="1" w:lastColumn="0" w:noHBand="0" w:noVBand="1"/>
        </w:tblPrEx>
        <w:tc>
          <w:tcPr>
            <w:tcW w:w="988" w:type="dxa"/>
          </w:tcPr>
          <w:p w14:paraId="46C7A619"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14.1.33</w:t>
            </w:r>
          </w:p>
        </w:tc>
        <w:tc>
          <w:tcPr>
            <w:tcW w:w="2918" w:type="dxa"/>
          </w:tcPr>
          <w:p w14:paraId="743BE8B7"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907 2 02 49999 04 0029 150</w:t>
            </w:r>
          </w:p>
        </w:tc>
        <w:tc>
          <w:tcPr>
            <w:tcW w:w="6014" w:type="dxa"/>
          </w:tcPr>
          <w:p w14:paraId="395BBA4E"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Прочие межбюджетные трансферты на выплату ежемесячной стипендии Губернатора Томской области молодым учителям муниципальных образовательных организаций Томской области</w:t>
            </w:r>
          </w:p>
        </w:tc>
      </w:tr>
      <w:tr w:rsidR="009C4759" w14:paraId="511C07BD" w14:textId="77777777">
        <w:tblPrEx>
          <w:tblLook w:val="04A0" w:firstRow="1" w:lastRow="0" w:firstColumn="1" w:lastColumn="0" w:noHBand="0" w:noVBand="1"/>
        </w:tblPrEx>
        <w:tc>
          <w:tcPr>
            <w:tcW w:w="988" w:type="dxa"/>
          </w:tcPr>
          <w:p w14:paraId="1B7262D2"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14.1.34</w:t>
            </w:r>
          </w:p>
        </w:tc>
        <w:tc>
          <w:tcPr>
            <w:tcW w:w="2918" w:type="dxa"/>
          </w:tcPr>
          <w:p w14:paraId="0E45CE03"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907 2 02 49999 04 0039 150</w:t>
            </w:r>
          </w:p>
        </w:tc>
        <w:tc>
          <w:tcPr>
            <w:tcW w:w="6014" w:type="dxa"/>
          </w:tcPr>
          <w:p w14:paraId="26FCF3A7"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Прочие межбюджетные трансферты на организацию системы выявления, сопровождения одаренных детей</w:t>
            </w:r>
          </w:p>
        </w:tc>
      </w:tr>
      <w:tr w:rsidR="009C4759" w14:paraId="13112961" w14:textId="77777777">
        <w:tblPrEx>
          <w:tblLook w:val="04A0" w:firstRow="1" w:lastRow="0" w:firstColumn="1" w:lastColumn="0" w:noHBand="0" w:noVBand="1"/>
        </w:tblPrEx>
        <w:tc>
          <w:tcPr>
            <w:tcW w:w="988" w:type="dxa"/>
          </w:tcPr>
          <w:p w14:paraId="3B61AEBC"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14.1.35</w:t>
            </w:r>
          </w:p>
        </w:tc>
        <w:tc>
          <w:tcPr>
            <w:tcW w:w="2918" w:type="dxa"/>
          </w:tcPr>
          <w:p w14:paraId="2D792A4E"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907 2 02 49999 04 0050 150</w:t>
            </w:r>
          </w:p>
        </w:tc>
        <w:tc>
          <w:tcPr>
            <w:tcW w:w="6014" w:type="dxa"/>
          </w:tcPr>
          <w:p w14:paraId="1C58BB2B"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 xml:space="preserve">Прочие межбюджетные трансферты на достижение целевых показателей по плану мероприятий («дорожной карте») «Изменения в сфере образования в Томской </w:t>
            </w:r>
            <w:r>
              <w:rPr>
                <w:rFonts w:ascii="Times New Roman" w:hAnsi="Times New Roman" w:cs="Times New Roman"/>
                <w:sz w:val="24"/>
                <w:szCs w:val="24"/>
              </w:rPr>
              <w:lastRenderedPageBreak/>
              <w:t>области» в части повышения заработной платы педагогических работников муниципальных дошкольных образовательных организаций</w:t>
            </w:r>
          </w:p>
        </w:tc>
      </w:tr>
      <w:tr w:rsidR="009C4759" w14:paraId="526AB2E7" w14:textId="77777777">
        <w:tblPrEx>
          <w:tblLook w:val="04A0" w:firstRow="1" w:lastRow="0" w:firstColumn="1" w:lastColumn="0" w:noHBand="0" w:noVBand="1"/>
        </w:tblPrEx>
        <w:tc>
          <w:tcPr>
            <w:tcW w:w="988" w:type="dxa"/>
          </w:tcPr>
          <w:p w14:paraId="146D3007"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lastRenderedPageBreak/>
              <w:t>14.1.36</w:t>
            </w:r>
          </w:p>
        </w:tc>
        <w:tc>
          <w:tcPr>
            <w:tcW w:w="2918" w:type="dxa"/>
          </w:tcPr>
          <w:p w14:paraId="3BD84274"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907 2 02 49999 04 0051 150</w:t>
            </w:r>
          </w:p>
        </w:tc>
        <w:tc>
          <w:tcPr>
            <w:tcW w:w="6014" w:type="dxa"/>
          </w:tcPr>
          <w:p w14:paraId="727A21AC"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Прочие межбюджетные трансферты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w:t>
            </w:r>
          </w:p>
        </w:tc>
      </w:tr>
      <w:tr w:rsidR="009C4759" w14:paraId="62C9BEEE" w14:textId="77777777">
        <w:tblPrEx>
          <w:tblLook w:val="04A0" w:firstRow="1" w:lastRow="0" w:firstColumn="1" w:lastColumn="0" w:noHBand="0" w:noVBand="1"/>
        </w:tblPrEx>
        <w:tc>
          <w:tcPr>
            <w:tcW w:w="988" w:type="dxa"/>
          </w:tcPr>
          <w:p w14:paraId="625E25A7"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14.1.37</w:t>
            </w:r>
          </w:p>
        </w:tc>
        <w:tc>
          <w:tcPr>
            <w:tcW w:w="2918" w:type="dxa"/>
          </w:tcPr>
          <w:p w14:paraId="50D75A6C"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907 2 19 25179 04 0000 150</w:t>
            </w:r>
          </w:p>
        </w:tc>
        <w:tc>
          <w:tcPr>
            <w:tcW w:w="6014" w:type="dxa"/>
          </w:tcPr>
          <w:p w14:paraId="70B4CA82"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Возврат остатков субсидий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из бюджетов городских округов</w:t>
            </w:r>
          </w:p>
        </w:tc>
      </w:tr>
      <w:tr w:rsidR="009C4759" w14:paraId="2A48B024" w14:textId="77777777">
        <w:tblPrEx>
          <w:tblLook w:val="04A0" w:firstRow="1" w:lastRow="0" w:firstColumn="1" w:lastColumn="0" w:noHBand="0" w:noVBand="1"/>
        </w:tblPrEx>
        <w:tc>
          <w:tcPr>
            <w:tcW w:w="988" w:type="dxa"/>
          </w:tcPr>
          <w:p w14:paraId="70AEAB44"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14.1.38</w:t>
            </w:r>
          </w:p>
        </w:tc>
        <w:tc>
          <w:tcPr>
            <w:tcW w:w="2918" w:type="dxa"/>
          </w:tcPr>
          <w:p w14:paraId="77ED44B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907 2 19 25210 04 0000 150</w:t>
            </w:r>
          </w:p>
        </w:tc>
        <w:tc>
          <w:tcPr>
            <w:tcW w:w="6014" w:type="dxa"/>
          </w:tcPr>
          <w:p w14:paraId="6472FC5F"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Возврат остатков субсидий на обеспечение образовательных организаций материально-технической базой для внедрения цифровой образовательной среды из бюджетов городских округов</w:t>
            </w:r>
          </w:p>
        </w:tc>
      </w:tr>
      <w:tr w:rsidR="009C4759" w14:paraId="0ACDDC13" w14:textId="77777777">
        <w:tblPrEx>
          <w:tblLook w:val="04A0" w:firstRow="1" w:lastRow="0" w:firstColumn="1" w:lastColumn="0" w:noHBand="0" w:noVBand="1"/>
        </w:tblPrEx>
        <w:tc>
          <w:tcPr>
            <w:tcW w:w="988" w:type="dxa"/>
          </w:tcPr>
          <w:p w14:paraId="419A1092"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14.1.39</w:t>
            </w:r>
          </w:p>
        </w:tc>
        <w:tc>
          <w:tcPr>
            <w:tcW w:w="2918" w:type="dxa"/>
          </w:tcPr>
          <w:p w14:paraId="4E7A936B"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907 2 19 25219 04 0000 150</w:t>
            </w:r>
          </w:p>
        </w:tc>
        <w:tc>
          <w:tcPr>
            <w:tcW w:w="6014" w:type="dxa"/>
          </w:tcPr>
          <w:p w14:paraId="4F765CAB"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Возврат остатков субсидий на создание центров цифрового образования детей из бюджетов городских округов</w:t>
            </w:r>
          </w:p>
        </w:tc>
      </w:tr>
      <w:tr w:rsidR="009C4759" w14:paraId="28C3F9D4" w14:textId="77777777">
        <w:tblPrEx>
          <w:tblLook w:val="04A0" w:firstRow="1" w:lastRow="0" w:firstColumn="1" w:lastColumn="0" w:noHBand="0" w:noVBand="1"/>
        </w:tblPrEx>
        <w:tc>
          <w:tcPr>
            <w:tcW w:w="988" w:type="dxa"/>
          </w:tcPr>
          <w:p w14:paraId="1680711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14.1.40</w:t>
            </w:r>
          </w:p>
        </w:tc>
        <w:tc>
          <w:tcPr>
            <w:tcW w:w="2918" w:type="dxa"/>
          </w:tcPr>
          <w:p w14:paraId="58801F74"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907 2 19 25304 04 0000 150</w:t>
            </w:r>
          </w:p>
        </w:tc>
        <w:tc>
          <w:tcPr>
            <w:tcW w:w="6014" w:type="dxa"/>
          </w:tcPr>
          <w:p w14:paraId="46438EA4"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Возврат остатков субсидий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из бюджетов городских округов</w:t>
            </w:r>
          </w:p>
        </w:tc>
      </w:tr>
      <w:tr w:rsidR="009C4759" w14:paraId="202F8253" w14:textId="77777777">
        <w:tblPrEx>
          <w:tblLook w:val="04A0" w:firstRow="1" w:lastRow="0" w:firstColumn="1" w:lastColumn="0" w:noHBand="0" w:noVBand="1"/>
        </w:tblPrEx>
        <w:tc>
          <w:tcPr>
            <w:tcW w:w="988" w:type="dxa"/>
          </w:tcPr>
          <w:p w14:paraId="0154021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14.1.41</w:t>
            </w:r>
          </w:p>
        </w:tc>
        <w:tc>
          <w:tcPr>
            <w:tcW w:w="2918" w:type="dxa"/>
          </w:tcPr>
          <w:p w14:paraId="0EE148E2"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907 2 19 25491 04 0000 150</w:t>
            </w:r>
          </w:p>
        </w:tc>
        <w:tc>
          <w:tcPr>
            <w:tcW w:w="6014" w:type="dxa"/>
          </w:tcPr>
          <w:p w14:paraId="73B5CABC"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Возврат остатков субсидий на создание новых мест в образовательных организациях различных типов для реализации дополнительных общеразвивающих программ всех направленностей из бюджетов городских округов</w:t>
            </w:r>
          </w:p>
        </w:tc>
      </w:tr>
      <w:tr w:rsidR="009C4759" w14:paraId="2956E80B" w14:textId="77777777">
        <w:tblPrEx>
          <w:tblLook w:val="04A0" w:firstRow="1" w:lastRow="0" w:firstColumn="1" w:lastColumn="0" w:noHBand="0" w:noVBand="1"/>
        </w:tblPrEx>
        <w:tc>
          <w:tcPr>
            <w:tcW w:w="988" w:type="dxa"/>
          </w:tcPr>
          <w:p w14:paraId="59A77B4C"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14.1.42</w:t>
            </w:r>
          </w:p>
        </w:tc>
        <w:tc>
          <w:tcPr>
            <w:tcW w:w="2918" w:type="dxa"/>
          </w:tcPr>
          <w:p w14:paraId="093207F3"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907 2 19 35304 04 0000 150</w:t>
            </w:r>
          </w:p>
        </w:tc>
        <w:tc>
          <w:tcPr>
            <w:tcW w:w="6014" w:type="dxa"/>
          </w:tcPr>
          <w:p w14:paraId="5F67B9FC"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Возврат остатков субвенций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из бюджетов городских округов</w:t>
            </w:r>
          </w:p>
        </w:tc>
      </w:tr>
      <w:tr w:rsidR="009C4759" w14:paraId="104F082A" w14:textId="77777777">
        <w:tblPrEx>
          <w:tblLook w:val="04A0" w:firstRow="1" w:lastRow="0" w:firstColumn="1" w:lastColumn="0" w:noHBand="0" w:noVBand="1"/>
        </w:tblPrEx>
        <w:trPr>
          <w:trHeight w:val="1427"/>
        </w:trPr>
        <w:tc>
          <w:tcPr>
            <w:tcW w:w="988" w:type="dxa"/>
          </w:tcPr>
          <w:p w14:paraId="0610AC44"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14.1.43</w:t>
            </w:r>
          </w:p>
        </w:tc>
        <w:tc>
          <w:tcPr>
            <w:tcW w:w="2918" w:type="dxa"/>
          </w:tcPr>
          <w:p w14:paraId="48AD5E01"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907 2 19 45303 04 0000 150</w:t>
            </w:r>
          </w:p>
        </w:tc>
        <w:tc>
          <w:tcPr>
            <w:tcW w:w="6014" w:type="dxa"/>
          </w:tcPr>
          <w:p w14:paraId="3DFC3A22"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Возврат остатков иных межбюджетных трансфертов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из бюджетов городских округов</w:t>
            </w:r>
          </w:p>
        </w:tc>
      </w:tr>
      <w:tr w:rsidR="009C4759" w14:paraId="6419F08D" w14:textId="77777777">
        <w:tblPrEx>
          <w:tblLook w:val="04A0" w:firstRow="1" w:lastRow="0" w:firstColumn="1" w:lastColumn="0" w:noHBand="0" w:noVBand="1"/>
        </w:tblPrEx>
        <w:tc>
          <w:tcPr>
            <w:tcW w:w="9920" w:type="dxa"/>
            <w:gridSpan w:val="3"/>
          </w:tcPr>
          <w:p w14:paraId="42F8F69E" w14:textId="77777777" w:rsidR="009C4759" w:rsidRDefault="00000000">
            <w:pPr>
              <w:pStyle w:val="ConsPlusNormal"/>
              <w:jc w:val="center"/>
              <w:rPr>
                <w:rFonts w:ascii="Times New Roman" w:hAnsi="Times New Roman" w:cs="Times New Roman"/>
                <w:sz w:val="24"/>
                <w:szCs w:val="24"/>
                <w:highlight w:val="yellow"/>
                <w:lang w:eastAsia="en-US"/>
              </w:rPr>
            </w:pPr>
            <w:r>
              <w:rPr>
                <w:rFonts w:ascii="Times New Roman" w:hAnsi="Times New Roman" w:cs="Times New Roman"/>
                <w:sz w:val="24"/>
                <w:szCs w:val="24"/>
              </w:rPr>
              <w:t>15. Управление молодежной и семейной политики, физической культуры и спорта Администрации ЗАТО Северск</w:t>
            </w:r>
          </w:p>
        </w:tc>
      </w:tr>
      <w:tr w:rsidR="009C4759" w14:paraId="2BB30938" w14:textId="77777777">
        <w:tblPrEx>
          <w:tblLook w:val="04A0" w:firstRow="1" w:lastRow="0" w:firstColumn="1" w:lastColumn="0" w:noHBand="0" w:noVBand="1"/>
        </w:tblPrEx>
        <w:tc>
          <w:tcPr>
            <w:tcW w:w="988" w:type="dxa"/>
          </w:tcPr>
          <w:p w14:paraId="522E334E"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lastRenderedPageBreak/>
              <w:t>15.1</w:t>
            </w:r>
          </w:p>
        </w:tc>
        <w:tc>
          <w:tcPr>
            <w:tcW w:w="2918" w:type="dxa"/>
          </w:tcPr>
          <w:p w14:paraId="51730842"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908</w:t>
            </w:r>
          </w:p>
        </w:tc>
        <w:tc>
          <w:tcPr>
            <w:tcW w:w="6014" w:type="dxa"/>
          </w:tcPr>
          <w:p w14:paraId="4510AC69"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Управление молодежной и семейной политики, физической культуры и спорта Администрации ЗАТО Северск</w:t>
            </w:r>
          </w:p>
        </w:tc>
      </w:tr>
      <w:tr w:rsidR="009C4759" w14:paraId="2FBFF343" w14:textId="77777777">
        <w:tblPrEx>
          <w:tblLook w:val="04A0" w:firstRow="1" w:lastRow="0" w:firstColumn="1" w:lastColumn="0" w:noHBand="0" w:noVBand="1"/>
        </w:tblPrEx>
        <w:tc>
          <w:tcPr>
            <w:tcW w:w="988" w:type="dxa"/>
          </w:tcPr>
          <w:p w14:paraId="0E75715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15.1.1</w:t>
            </w:r>
          </w:p>
        </w:tc>
        <w:tc>
          <w:tcPr>
            <w:tcW w:w="2918" w:type="dxa"/>
          </w:tcPr>
          <w:p w14:paraId="4A8A5286"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908 2 02 25081 04 0000 150</w:t>
            </w:r>
          </w:p>
        </w:tc>
        <w:tc>
          <w:tcPr>
            <w:tcW w:w="6014" w:type="dxa"/>
          </w:tcPr>
          <w:p w14:paraId="378CCDC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бюджетам городских округов на государственную поддержку организаций, входящих в систему спортивной подготовки</w:t>
            </w:r>
          </w:p>
        </w:tc>
      </w:tr>
      <w:tr w:rsidR="009C4759" w14:paraId="22FCAD91" w14:textId="77777777">
        <w:tblPrEx>
          <w:tblLook w:val="04A0" w:firstRow="1" w:lastRow="0" w:firstColumn="1" w:lastColumn="0" w:noHBand="0" w:noVBand="1"/>
        </w:tblPrEx>
        <w:tc>
          <w:tcPr>
            <w:tcW w:w="988" w:type="dxa"/>
          </w:tcPr>
          <w:p w14:paraId="71E4173F"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15.1.2</w:t>
            </w:r>
          </w:p>
        </w:tc>
        <w:tc>
          <w:tcPr>
            <w:tcW w:w="2918" w:type="dxa"/>
          </w:tcPr>
          <w:p w14:paraId="565CB7C8"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908 2 02 25228 04 0000 150</w:t>
            </w:r>
          </w:p>
        </w:tc>
        <w:tc>
          <w:tcPr>
            <w:tcW w:w="6014" w:type="dxa"/>
          </w:tcPr>
          <w:p w14:paraId="3E036313"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бюджетам городских округов на оснащение объектов спортивной инфраструктуры спортивно-технологическим оборудованием</w:t>
            </w:r>
          </w:p>
        </w:tc>
      </w:tr>
      <w:tr w:rsidR="009C4759" w14:paraId="11B13CA3" w14:textId="77777777">
        <w:tblPrEx>
          <w:tblLook w:val="04A0" w:firstRow="1" w:lastRow="0" w:firstColumn="1" w:lastColumn="0" w:noHBand="0" w:noVBand="1"/>
        </w:tblPrEx>
        <w:tc>
          <w:tcPr>
            <w:tcW w:w="988" w:type="dxa"/>
          </w:tcPr>
          <w:p w14:paraId="529B4919"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15.1.3</w:t>
            </w:r>
          </w:p>
        </w:tc>
        <w:tc>
          <w:tcPr>
            <w:tcW w:w="2918" w:type="dxa"/>
          </w:tcPr>
          <w:p w14:paraId="2A50317B"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908 2 02 25494 04 0000 150</w:t>
            </w:r>
          </w:p>
        </w:tc>
        <w:tc>
          <w:tcPr>
            <w:tcW w:w="6014" w:type="dxa"/>
          </w:tcPr>
          <w:p w14:paraId="6186F6A7"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бюджетам городских округов в целях софинансирования расходных обязательств, возникающих при реализации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w:t>
            </w:r>
          </w:p>
        </w:tc>
      </w:tr>
      <w:tr w:rsidR="009C4759" w14:paraId="7DB99CAD" w14:textId="77777777">
        <w:tblPrEx>
          <w:tblLook w:val="04A0" w:firstRow="1" w:lastRow="0" w:firstColumn="1" w:lastColumn="0" w:noHBand="0" w:noVBand="1"/>
        </w:tblPrEx>
        <w:tc>
          <w:tcPr>
            <w:tcW w:w="988" w:type="dxa"/>
          </w:tcPr>
          <w:p w14:paraId="576FF621"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15.1.4</w:t>
            </w:r>
          </w:p>
        </w:tc>
        <w:tc>
          <w:tcPr>
            <w:tcW w:w="2918" w:type="dxa"/>
          </w:tcPr>
          <w:p w14:paraId="7D4243A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908 2 02 25497 04 0000 150</w:t>
            </w:r>
          </w:p>
        </w:tc>
        <w:tc>
          <w:tcPr>
            <w:tcW w:w="6014" w:type="dxa"/>
          </w:tcPr>
          <w:p w14:paraId="722B2F11"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бюджетам городских округов на реализацию мероприятий по обеспечению жильем молодых семей</w:t>
            </w:r>
          </w:p>
        </w:tc>
      </w:tr>
      <w:tr w:rsidR="009C4759" w14:paraId="2B93E4B3" w14:textId="77777777">
        <w:tblPrEx>
          <w:tblLook w:val="04A0" w:firstRow="1" w:lastRow="0" w:firstColumn="1" w:lastColumn="0" w:noHBand="0" w:noVBand="1"/>
        </w:tblPrEx>
        <w:tc>
          <w:tcPr>
            <w:tcW w:w="988" w:type="dxa"/>
          </w:tcPr>
          <w:p w14:paraId="54BCA2A4"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15.1.5</w:t>
            </w:r>
          </w:p>
        </w:tc>
        <w:tc>
          <w:tcPr>
            <w:tcW w:w="2918" w:type="dxa"/>
          </w:tcPr>
          <w:p w14:paraId="63B848E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908 2 02 25753 04 0000 150</w:t>
            </w:r>
          </w:p>
        </w:tc>
        <w:tc>
          <w:tcPr>
            <w:tcW w:w="6014" w:type="dxa"/>
          </w:tcPr>
          <w:p w14:paraId="2FD222F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бюджетам городских округов на софинансирование закупки и монтажа оборудования для создания «умных» спортивных площадок</w:t>
            </w:r>
          </w:p>
        </w:tc>
      </w:tr>
      <w:tr w:rsidR="009C4759" w14:paraId="1F0EF4C9" w14:textId="77777777">
        <w:tblPrEx>
          <w:tblLook w:val="04A0" w:firstRow="1" w:lastRow="0" w:firstColumn="1" w:lastColumn="0" w:noHBand="0" w:noVBand="1"/>
        </w:tblPrEx>
        <w:tc>
          <w:tcPr>
            <w:tcW w:w="988" w:type="dxa"/>
          </w:tcPr>
          <w:p w14:paraId="63B97CBE"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15.1.6</w:t>
            </w:r>
          </w:p>
        </w:tc>
        <w:tc>
          <w:tcPr>
            <w:tcW w:w="2918" w:type="dxa"/>
          </w:tcPr>
          <w:p w14:paraId="5DF37D6F"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908 2 02 29999 04 0010 150</w:t>
            </w:r>
          </w:p>
        </w:tc>
        <w:tc>
          <w:tcPr>
            <w:tcW w:w="6014" w:type="dxa"/>
          </w:tcPr>
          <w:p w14:paraId="611FE131"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укрепление материально-технической базы детских оздоровительных организаций</w:t>
            </w:r>
          </w:p>
        </w:tc>
      </w:tr>
      <w:tr w:rsidR="009C4759" w14:paraId="238E1AD9" w14:textId="77777777">
        <w:tblPrEx>
          <w:tblLook w:val="04A0" w:firstRow="1" w:lastRow="0" w:firstColumn="1" w:lastColumn="0" w:noHBand="0" w:noVBand="1"/>
        </w:tblPrEx>
        <w:trPr>
          <w:trHeight w:val="421"/>
        </w:trPr>
        <w:tc>
          <w:tcPr>
            <w:tcW w:w="988" w:type="dxa"/>
          </w:tcPr>
          <w:p w14:paraId="1BD190A6"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15.1.7</w:t>
            </w:r>
          </w:p>
        </w:tc>
        <w:tc>
          <w:tcPr>
            <w:tcW w:w="2918" w:type="dxa"/>
          </w:tcPr>
          <w:p w14:paraId="51A6EAAC"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908 2 02 29999 04 0011 150</w:t>
            </w:r>
          </w:p>
        </w:tc>
        <w:tc>
          <w:tcPr>
            <w:tcW w:w="6014" w:type="dxa"/>
          </w:tcPr>
          <w:p w14:paraId="0B85B56F"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обеспечение организации отдыха детей в каникулярное время</w:t>
            </w:r>
          </w:p>
        </w:tc>
      </w:tr>
      <w:tr w:rsidR="009C4759" w14:paraId="308ED523" w14:textId="77777777">
        <w:tblPrEx>
          <w:tblLook w:val="04A0" w:firstRow="1" w:lastRow="0" w:firstColumn="1" w:lastColumn="0" w:noHBand="0" w:noVBand="1"/>
        </w:tblPrEx>
        <w:tc>
          <w:tcPr>
            <w:tcW w:w="988" w:type="dxa"/>
          </w:tcPr>
          <w:p w14:paraId="1DA8C12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15.1.8</w:t>
            </w:r>
          </w:p>
        </w:tc>
        <w:tc>
          <w:tcPr>
            <w:tcW w:w="2918" w:type="dxa"/>
          </w:tcPr>
          <w:p w14:paraId="6E0722E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908 2 02 29999 04 0012 150</w:t>
            </w:r>
          </w:p>
        </w:tc>
        <w:tc>
          <w:tcPr>
            <w:tcW w:w="6014" w:type="dxa"/>
          </w:tcPr>
          <w:p w14:paraId="22D3C08E"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r>
      <w:tr w:rsidR="009C4759" w14:paraId="1EC61B0B" w14:textId="77777777">
        <w:tblPrEx>
          <w:tblLook w:val="04A0" w:firstRow="1" w:lastRow="0" w:firstColumn="1" w:lastColumn="0" w:noHBand="0" w:noVBand="1"/>
        </w:tblPrEx>
        <w:tc>
          <w:tcPr>
            <w:tcW w:w="988" w:type="dxa"/>
          </w:tcPr>
          <w:p w14:paraId="7293797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15.1.9</w:t>
            </w:r>
          </w:p>
        </w:tc>
        <w:tc>
          <w:tcPr>
            <w:tcW w:w="2918" w:type="dxa"/>
          </w:tcPr>
          <w:p w14:paraId="1EA82E64"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908 2 02 29999 04 0019 150</w:t>
            </w:r>
          </w:p>
        </w:tc>
        <w:tc>
          <w:tcPr>
            <w:tcW w:w="6014" w:type="dxa"/>
          </w:tcPr>
          <w:p w14:paraId="3508698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Томской области»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r>
      <w:tr w:rsidR="009C4759" w14:paraId="44E28E0A" w14:textId="77777777">
        <w:tblPrEx>
          <w:tblLook w:val="04A0" w:firstRow="1" w:lastRow="0" w:firstColumn="1" w:lastColumn="0" w:noHBand="0" w:noVBand="1"/>
        </w:tblPrEx>
        <w:tc>
          <w:tcPr>
            <w:tcW w:w="988" w:type="dxa"/>
          </w:tcPr>
          <w:p w14:paraId="31084027"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15.1.10</w:t>
            </w:r>
          </w:p>
        </w:tc>
        <w:tc>
          <w:tcPr>
            <w:tcW w:w="2918" w:type="dxa"/>
          </w:tcPr>
          <w:p w14:paraId="2491D2C4"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908 2 02 29999 04 0038 150</w:t>
            </w:r>
          </w:p>
        </w:tc>
        <w:tc>
          <w:tcPr>
            <w:tcW w:w="6014" w:type="dxa"/>
          </w:tcPr>
          <w:p w14:paraId="094F5E5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 xml:space="preserve">Субсидии на обеспечение условий для развития </w:t>
            </w:r>
            <w:r>
              <w:rPr>
                <w:rFonts w:ascii="Times New Roman" w:hAnsi="Times New Roman" w:cs="Times New Roman"/>
                <w:sz w:val="24"/>
                <w:szCs w:val="24"/>
              </w:rPr>
              <w:lastRenderedPageBreak/>
              <w:t>физической культуры и массового спорта</w:t>
            </w:r>
          </w:p>
        </w:tc>
      </w:tr>
      <w:tr w:rsidR="009C4759" w14:paraId="28F24A09" w14:textId="77777777">
        <w:tblPrEx>
          <w:tblLook w:val="04A0" w:firstRow="1" w:lastRow="0" w:firstColumn="1" w:lastColumn="0" w:noHBand="0" w:noVBand="1"/>
        </w:tblPrEx>
        <w:tc>
          <w:tcPr>
            <w:tcW w:w="988" w:type="dxa"/>
          </w:tcPr>
          <w:p w14:paraId="426FE116"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lastRenderedPageBreak/>
              <w:t>15.1.11</w:t>
            </w:r>
          </w:p>
        </w:tc>
        <w:tc>
          <w:tcPr>
            <w:tcW w:w="2918" w:type="dxa"/>
          </w:tcPr>
          <w:p w14:paraId="591ADF7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908 2 02 29999 04 0042 150</w:t>
            </w:r>
          </w:p>
        </w:tc>
        <w:tc>
          <w:tcPr>
            <w:tcW w:w="6014" w:type="dxa"/>
          </w:tcPr>
          <w:p w14:paraId="76FB7CDE"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стимулирующие выплаты в муниципальных организациях дополнительного образования Томской области</w:t>
            </w:r>
          </w:p>
        </w:tc>
      </w:tr>
      <w:tr w:rsidR="009C4759" w14:paraId="29C937D7" w14:textId="77777777">
        <w:tblPrEx>
          <w:tblLook w:val="04A0" w:firstRow="1" w:lastRow="0" w:firstColumn="1" w:lastColumn="0" w:noHBand="0" w:noVBand="1"/>
        </w:tblPrEx>
        <w:tc>
          <w:tcPr>
            <w:tcW w:w="988" w:type="dxa"/>
          </w:tcPr>
          <w:p w14:paraId="720EF8A2"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15.1.12</w:t>
            </w:r>
          </w:p>
        </w:tc>
        <w:tc>
          <w:tcPr>
            <w:tcW w:w="2918" w:type="dxa"/>
          </w:tcPr>
          <w:p w14:paraId="436555F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908 2 02 29999 04 0043 150</w:t>
            </w:r>
          </w:p>
        </w:tc>
        <w:tc>
          <w:tcPr>
            <w:tcW w:w="6014" w:type="dxa"/>
          </w:tcPr>
          <w:p w14:paraId="21A09D8F"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обеспечение уровня финансирования организаций,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w:t>
            </w:r>
          </w:p>
        </w:tc>
      </w:tr>
      <w:tr w:rsidR="009C4759" w14:paraId="0C3863BD" w14:textId="77777777">
        <w:tblPrEx>
          <w:tblLook w:val="04A0" w:firstRow="1" w:lastRow="0" w:firstColumn="1" w:lastColumn="0" w:noHBand="0" w:noVBand="1"/>
        </w:tblPrEx>
        <w:tc>
          <w:tcPr>
            <w:tcW w:w="988" w:type="dxa"/>
          </w:tcPr>
          <w:p w14:paraId="276FF21F"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15.1.13</w:t>
            </w:r>
          </w:p>
        </w:tc>
        <w:tc>
          <w:tcPr>
            <w:tcW w:w="2918" w:type="dxa"/>
          </w:tcPr>
          <w:p w14:paraId="0CA85FE3"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908 2 02 30024 04 0030 150</w:t>
            </w:r>
          </w:p>
        </w:tc>
        <w:tc>
          <w:tcPr>
            <w:tcW w:w="6014" w:type="dxa"/>
          </w:tcPr>
          <w:p w14:paraId="32734C06"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Субвенции на 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r>
      <w:tr w:rsidR="009C4759" w14:paraId="6D3418C9" w14:textId="77777777">
        <w:tblPrEx>
          <w:tblLook w:val="04A0" w:firstRow="1" w:lastRow="0" w:firstColumn="1" w:lastColumn="0" w:noHBand="0" w:noVBand="1"/>
        </w:tblPrEx>
        <w:tc>
          <w:tcPr>
            <w:tcW w:w="988" w:type="dxa"/>
          </w:tcPr>
          <w:p w14:paraId="6A57102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15.1.14</w:t>
            </w:r>
          </w:p>
        </w:tc>
        <w:tc>
          <w:tcPr>
            <w:tcW w:w="2918" w:type="dxa"/>
          </w:tcPr>
          <w:p w14:paraId="2914188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908 2 19 25081 04 0000 150</w:t>
            </w:r>
          </w:p>
        </w:tc>
        <w:tc>
          <w:tcPr>
            <w:tcW w:w="6014" w:type="dxa"/>
          </w:tcPr>
          <w:p w14:paraId="02FE3496"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Возврат остатков субсидий на государственную поддержку спортивных организаций, осуществляющих подготовку спортивного резерва для спортивных сборных команд, в том числе спортивных сборных команд Российской Федерации, из бюджетов городских округов</w:t>
            </w:r>
          </w:p>
        </w:tc>
      </w:tr>
      <w:tr w:rsidR="009C4759" w14:paraId="4FAF6442" w14:textId="77777777">
        <w:tblPrEx>
          <w:tblLook w:val="04A0" w:firstRow="1" w:lastRow="0" w:firstColumn="1" w:lastColumn="0" w:noHBand="0" w:noVBand="1"/>
        </w:tblPrEx>
        <w:tc>
          <w:tcPr>
            <w:tcW w:w="988" w:type="dxa"/>
          </w:tcPr>
          <w:p w14:paraId="02A7BD01"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15.1.15</w:t>
            </w:r>
          </w:p>
        </w:tc>
        <w:tc>
          <w:tcPr>
            <w:tcW w:w="2918" w:type="dxa"/>
          </w:tcPr>
          <w:p w14:paraId="780A7BA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908 2 19 25228 04 0000 150</w:t>
            </w:r>
          </w:p>
        </w:tc>
        <w:tc>
          <w:tcPr>
            <w:tcW w:w="6014" w:type="dxa"/>
          </w:tcPr>
          <w:p w14:paraId="45365032"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Возврат остатков субсидий на оснащение объектов спортивной инфраструктуры спортивно-технологическим оборудованием из бюджетов городских округов</w:t>
            </w:r>
          </w:p>
        </w:tc>
      </w:tr>
      <w:tr w:rsidR="009C4759" w14:paraId="0E968E38" w14:textId="77777777">
        <w:tblPrEx>
          <w:tblLook w:val="04A0" w:firstRow="1" w:lastRow="0" w:firstColumn="1" w:lastColumn="0" w:noHBand="0" w:noVBand="1"/>
        </w:tblPrEx>
        <w:tc>
          <w:tcPr>
            <w:tcW w:w="988" w:type="dxa"/>
          </w:tcPr>
          <w:p w14:paraId="16A60681"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15.1.16</w:t>
            </w:r>
          </w:p>
        </w:tc>
        <w:tc>
          <w:tcPr>
            <w:tcW w:w="2918" w:type="dxa"/>
          </w:tcPr>
          <w:p w14:paraId="7A54441F"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908 2 19 25229 04 0000 150</w:t>
            </w:r>
          </w:p>
        </w:tc>
        <w:tc>
          <w:tcPr>
            <w:tcW w:w="6014" w:type="dxa"/>
          </w:tcPr>
          <w:p w14:paraId="0DC6617C"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Возврат остатков субсидий на приобретение спортивного оборудования и инвентаря для приведения организаций спортивной подготовки в нормативное состояние из бюджетов городских округов</w:t>
            </w:r>
          </w:p>
        </w:tc>
      </w:tr>
      <w:tr w:rsidR="009C4759" w14:paraId="1D91D1E7" w14:textId="77777777">
        <w:tblPrEx>
          <w:tblLook w:val="04A0" w:firstRow="1" w:lastRow="0" w:firstColumn="1" w:lastColumn="0" w:noHBand="0" w:noVBand="1"/>
        </w:tblPrEx>
        <w:tc>
          <w:tcPr>
            <w:tcW w:w="988" w:type="dxa"/>
          </w:tcPr>
          <w:p w14:paraId="40DAA85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15.1.17</w:t>
            </w:r>
          </w:p>
        </w:tc>
        <w:tc>
          <w:tcPr>
            <w:tcW w:w="2918" w:type="dxa"/>
          </w:tcPr>
          <w:p w14:paraId="1F794C67"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908 2 19 25497 04 0000 150</w:t>
            </w:r>
          </w:p>
        </w:tc>
        <w:tc>
          <w:tcPr>
            <w:tcW w:w="6014" w:type="dxa"/>
          </w:tcPr>
          <w:p w14:paraId="0B74DEBE"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Возврат остатков субсидий на реализацию мероприятий по обеспечению жильем молодых семей из бюджетов городских округов»;</w:t>
            </w:r>
          </w:p>
        </w:tc>
      </w:tr>
      <w:tr w:rsidR="009C4759" w14:paraId="5108043F" w14:textId="77777777">
        <w:tblPrEx>
          <w:tblLook w:val="04A0" w:firstRow="1" w:lastRow="0" w:firstColumn="1" w:lastColumn="0" w:noHBand="0" w:noVBand="1"/>
        </w:tblPrEx>
        <w:tc>
          <w:tcPr>
            <w:tcW w:w="9920" w:type="dxa"/>
            <w:gridSpan w:val="3"/>
          </w:tcPr>
          <w:p w14:paraId="7E2E4B34" w14:textId="77777777" w:rsidR="009C4759" w:rsidRDefault="00000000">
            <w:pPr>
              <w:pStyle w:val="ConsPlusNormal"/>
              <w:jc w:val="center"/>
              <w:rPr>
                <w:rFonts w:ascii="Times New Roman" w:hAnsi="Times New Roman" w:cs="Times New Roman"/>
                <w:sz w:val="24"/>
                <w:szCs w:val="24"/>
              </w:rPr>
            </w:pPr>
            <w:r>
              <w:rPr>
                <w:rFonts w:ascii="Times New Roman" w:hAnsi="Times New Roman" w:cs="Times New Roman"/>
                <w:sz w:val="24"/>
                <w:szCs w:val="24"/>
              </w:rPr>
              <w:t>«18. Управление жилищно-коммунального хозяйства, транспорта и связи Администрации ЗАТО Северск</w:t>
            </w:r>
          </w:p>
        </w:tc>
      </w:tr>
      <w:tr w:rsidR="009C4759" w14:paraId="113EE5B7" w14:textId="77777777">
        <w:tblPrEx>
          <w:tblLook w:val="04A0" w:firstRow="1" w:lastRow="0" w:firstColumn="1" w:lastColumn="0" w:noHBand="0" w:noVBand="1"/>
        </w:tblPrEx>
        <w:tc>
          <w:tcPr>
            <w:tcW w:w="988" w:type="dxa"/>
          </w:tcPr>
          <w:p w14:paraId="3B97D68E"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18.1</w:t>
            </w:r>
          </w:p>
        </w:tc>
        <w:tc>
          <w:tcPr>
            <w:tcW w:w="2918" w:type="dxa"/>
          </w:tcPr>
          <w:p w14:paraId="4B0ECE1E"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952</w:t>
            </w:r>
          </w:p>
        </w:tc>
        <w:tc>
          <w:tcPr>
            <w:tcW w:w="6014" w:type="dxa"/>
          </w:tcPr>
          <w:p w14:paraId="12062826"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Управление жилищно-коммунального хозяйства, транспорта и связи Администрации ЗАТО Северск</w:t>
            </w:r>
          </w:p>
        </w:tc>
      </w:tr>
      <w:tr w:rsidR="009C4759" w14:paraId="75B70635" w14:textId="77777777">
        <w:tblPrEx>
          <w:tblLook w:val="04A0" w:firstRow="1" w:lastRow="0" w:firstColumn="1" w:lastColumn="0" w:noHBand="0" w:noVBand="1"/>
        </w:tblPrEx>
        <w:tc>
          <w:tcPr>
            <w:tcW w:w="988" w:type="dxa"/>
          </w:tcPr>
          <w:p w14:paraId="34FF61E4"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18.1.1</w:t>
            </w:r>
          </w:p>
        </w:tc>
        <w:tc>
          <w:tcPr>
            <w:tcW w:w="2918" w:type="dxa"/>
          </w:tcPr>
          <w:p w14:paraId="445B3B73"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952 1 11 05034 04 0000 120</w:t>
            </w:r>
          </w:p>
        </w:tc>
        <w:tc>
          <w:tcPr>
            <w:tcW w:w="6014" w:type="dxa"/>
          </w:tcPr>
          <w:p w14:paraId="7B047986"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Доходы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w:t>
            </w:r>
          </w:p>
        </w:tc>
      </w:tr>
      <w:tr w:rsidR="009C4759" w14:paraId="6D131F6B" w14:textId="77777777">
        <w:tblPrEx>
          <w:tblLook w:val="04A0" w:firstRow="1" w:lastRow="0" w:firstColumn="1" w:lastColumn="0" w:noHBand="0" w:noVBand="1"/>
        </w:tblPrEx>
        <w:tc>
          <w:tcPr>
            <w:tcW w:w="988" w:type="dxa"/>
          </w:tcPr>
          <w:p w14:paraId="09761B44"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18.1.2</w:t>
            </w:r>
          </w:p>
        </w:tc>
        <w:tc>
          <w:tcPr>
            <w:tcW w:w="2918" w:type="dxa"/>
          </w:tcPr>
          <w:p w14:paraId="1300A47F"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952 1 11 07014 04 0000 120</w:t>
            </w:r>
          </w:p>
        </w:tc>
        <w:tc>
          <w:tcPr>
            <w:tcW w:w="6014" w:type="dxa"/>
          </w:tcPr>
          <w:p w14:paraId="1AB356BC"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городскими округами</w:t>
            </w:r>
          </w:p>
        </w:tc>
      </w:tr>
      <w:tr w:rsidR="009C4759" w14:paraId="1B7CC977" w14:textId="77777777">
        <w:tblPrEx>
          <w:tblLook w:val="04A0" w:firstRow="1" w:lastRow="0" w:firstColumn="1" w:lastColumn="0" w:noHBand="0" w:noVBand="1"/>
        </w:tblPrEx>
        <w:tc>
          <w:tcPr>
            <w:tcW w:w="988" w:type="dxa"/>
          </w:tcPr>
          <w:p w14:paraId="11A943C2"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lastRenderedPageBreak/>
              <w:t>18.1.3</w:t>
            </w:r>
          </w:p>
        </w:tc>
        <w:tc>
          <w:tcPr>
            <w:tcW w:w="2918" w:type="dxa"/>
          </w:tcPr>
          <w:p w14:paraId="259934EE"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952 1 11 09044 04 0002 120</w:t>
            </w:r>
          </w:p>
        </w:tc>
        <w:tc>
          <w:tcPr>
            <w:tcW w:w="6014" w:type="dxa"/>
          </w:tcPr>
          <w:p w14:paraId="019064EF"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(плата за наем жилых помещений)</w:t>
            </w:r>
          </w:p>
        </w:tc>
      </w:tr>
      <w:tr w:rsidR="009C4759" w14:paraId="3339CBB8" w14:textId="77777777">
        <w:tblPrEx>
          <w:tblLook w:val="04A0" w:firstRow="1" w:lastRow="0" w:firstColumn="1" w:lastColumn="0" w:noHBand="0" w:noVBand="1"/>
        </w:tblPrEx>
        <w:tc>
          <w:tcPr>
            <w:tcW w:w="988" w:type="dxa"/>
          </w:tcPr>
          <w:p w14:paraId="1D49AD41"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18.1.4</w:t>
            </w:r>
          </w:p>
        </w:tc>
        <w:tc>
          <w:tcPr>
            <w:tcW w:w="2918" w:type="dxa"/>
          </w:tcPr>
          <w:p w14:paraId="2E885F7C"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952 1 14 01040 04 0000 410</w:t>
            </w:r>
          </w:p>
        </w:tc>
        <w:tc>
          <w:tcPr>
            <w:tcW w:w="6014" w:type="dxa"/>
          </w:tcPr>
          <w:p w14:paraId="40C3D11B"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Доходы от продажи квартир, находящихся в собственности городских округов</w:t>
            </w:r>
          </w:p>
        </w:tc>
      </w:tr>
      <w:tr w:rsidR="009C4759" w14:paraId="4A9268B1" w14:textId="77777777">
        <w:tblPrEx>
          <w:tblLook w:val="04A0" w:firstRow="1" w:lastRow="0" w:firstColumn="1" w:lastColumn="0" w:noHBand="0" w:noVBand="1"/>
        </w:tblPrEx>
        <w:tc>
          <w:tcPr>
            <w:tcW w:w="988" w:type="dxa"/>
          </w:tcPr>
          <w:p w14:paraId="4B4917F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18.1.5</w:t>
            </w:r>
          </w:p>
        </w:tc>
        <w:tc>
          <w:tcPr>
            <w:tcW w:w="2918" w:type="dxa"/>
          </w:tcPr>
          <w:p w14:paraId="4E29AC42"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952 1 16 07090 04 0002 140</w:t>
            </w:r>
          </w:p>
        </w:tc>
        <w:tc>
          <w:tcPr>
            <w:tcW w:w="6014" w:type="dxa"/>
          </w:tcPr>
          <w:p w14:paraId="2FC24308"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(плата на наем жилых помещений)</w:t>
            </w:r>
          </w:p>
        </w:tc>
      </w:tr>
      <w:tr w:rsidR="009C4759" w14:paraId="5CD3FCDB" w14:textId="77777777">
        <w:tblPrEx>
          <w:tblLook w:val="04A0" w:firstRow="1" w:lastRow="0" w:firstColumn="1" w:lastColumn="0" w:noHBand="0" w:noVBand="1"/>
        </w:tblPrEx>
        <w:tc>
          <w:tcPr>
            <w:tcW w:w="988" w:type="dxa"/>
          </w:tcPr>
          <w:p w14:paraId="6DC71F8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18.1.6</w:t>
            </w:r>
          </w:p>
        </w:tc>
        <w:tc>
          <w:tcPr>
            <w:tcW w:w="2918" w:type="dxa"/>
          </w:tcPr>
          <w:p w14:paraId="0B112DA0"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952 1 16 10082 04 0000 140</w:t>
            </w:r>
          </w:p>
        </w:tc>
        <w:tc>
          <w:tcPr>
            <w:tcW w:w="6014" w:type="dxa"/>
          </w:tcPr>
          <w:p w14:paraId="2D1013C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Платежи в целях возмещения ущерба при расторжении муниципального контракта, финансируемого за счет средств муниципального дорожного фонда городского округа, в связи с односторонним отказом исполнителя (подрядчика) от его исполнения</w:t>
            </w:r>
          </w:p>
        </w:tc>
      </w:tr>
      <w:tr w:rsidR="009C4759" w14:paraId="3705291C" w14:textId="77777777">
        <w:tblPrEx>
          <w:tblLook w:val="04A0" w:firstRow="1" w:lastRow="0" w:firstColumn="1" w:lastColumn="0" w:noHBand="0" w:noVBand="1"/>
        </w:tblPrEx>
        <w:tc>
          <w:tcPr>
            <w:tcW w:w="988" w:type="dxa"/>
          </w:tcPr>
          <w:p w14:paraId="4B983A8B"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18.1.7</w:t>
            </w:r>
          </w:p>
        </w:tc>
        <w:tc>
          <w:tcPr>
            <w:tcW w:w="2918" w:type="dxa"/>
          </w:tcPr>
          <w:p w14:paraId="2A0AD04C"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952 1 16 11050 01 0001 140</w:t>
            </w:r>
          </w:p>
        </w:tc>
        <w:tc>
          <w:tcPr>
            <w:tcW w:w="6014" w:type="dxa"/>
          </w:tcPr>
          <w:p w14:paraId="7BE5B95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 (снос зеленых насаждений на землях промышленности)</w:t>
            </w:r>
          </w:p>
        </w:tc>
      </w:tr>
      <w:tr w:rsidR="009C4759" w14:paraId="66B031F2" w14:textId="77777777">
        <w:tblPrEx>
          <w:tblLook w:val="04A0" w:firstRow="1" w:lastRow="0" w:firstColumn="1" w:lastColumn="0" w:noHBand="0" w:noVBand="1"/>
        </w:tblPrEx>
        <w:tc>
          <w:tcPr>
            <w:tcW w:w="988" w:type="dxa"/>
          </w:tcPr>
          <w:p w14:paraId="5C06E89E"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18.1.8</w:t>
            </w:r>
          </w:p>
        </w:tc>
        <w:tc>
          <w:tcPr>
            <w:tcW w:w="2918" w:type="dxa"/>
          </w:tcPr>
          <w:p w14:paraId="1016E040"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952 1 16 11050 01 0002 140</w:t>
            </w:r>
          </w:p>
        </w:tc>
        <w:tc>
          <w:tcPr>
            <w:tcW w:w="6014" w:type="dxa"/>
          </w:tcPr>
          <w:p w14:paraId="58A5AB79"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 (прочие поступления)</w:t>
            </w:r>
          </w:p>
        </w:tc>
      </w:tr>
      <w:tr w:rsidR="009C4759" w14:paraId="30863844" w14:textId="77777777">
        <w:tblPrEx>
          <w:tblLook w:val="04A0" w:firstRow="1" w:lastRow="0" w:firstColumn="1" w:lastColumn="0" w:noHBand="0" w:noVBand="1"/>
        </w:tblPrEx>
        <w:tc>
          <w:tcPr>
            <w:tcW w:w="988" w:type="dxa"/>
          </w:tcPr>
          <w:p w14:paraId="10790DD3"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18.1.9</w:t>
            </w:r>
          </w:p>
        </w:tc>
        <w:tc>
          <w:tcPr>
            <w:tcW w:w="2918" w:type="dxa"/>
          </w:tcPr>
          <w:p w14:paraId="0F140344"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952 1 16 11064 01 0000 140</w:t>
            </w:r>
          </w:p>
        </w:tc>
        <w:tc>
          <w:tcPr>
            <w:tcW w:w="6014" w:type="dxa"/>
          </w:tcPr>
          <w:p w14:paraId="0DCDF03E"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 xml:space="preserve">Платежи, уплачиваемые в целях возмещения вреда, причиняемого автомобильным дорогам местного </w:t>
            </w:r>
            <w:r>
              <w:rPr>
                <w:rFonts w:ascii="Times New Roman" w:hAnsi="Times New Roman" w:cs="Times New Roman"/>
                <w:sz w:val="24"/>
                <w:szCs w:val="24"/>
              </w:rPr>
              <w:lastRenderedPageBreak/>
              <w:t>значения тяжеловесными транспортными средствами</w:t>
            </w:r>
          </w:p>
        </w:tc>
      </w:tr>
      <w:tr w:rsidR="009C4759" w14:paraId="06751E41" w14:textId="77777777">
        <w:tblPrEx>
          <w:tblLook w:val="04A0" w:firstRow="1" w:lastRow="0" w:firstColumn="1" w:lastColumn="0" w:noHBand="0" w:noVBand="1"/>
        </w:tblPrEx>
        <w:tc>
          <w:tcPr>
            <w:tcW w:w="988" w:type="dxa"/>
          </w:tcPr>
          <w:p w14:paraId="282955F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lastRenderedPageBreak/>
              <w:t>18.1.10</w:t>
            </w:r>
          </w:p>
        </w:tc>
        <w:tc>
          <w:tcPr>
            <w:tcW w:w="2918" w:type="dxa"/>
          </w:tcPr>
          <w:p w14:paraId="54D355E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952 2 02 20077 04 0001 150</w:t>
            </w:r>
          </w:p>
        </w:tc>
        <w:tc>
          <w:tcPr>
            <w:tcW w:w="6014" w:type="dxa"/>
          </w:tcPr>
          <w:p w14:paraId="4A930D61"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бюджетам городских округов на софинансирование капитальных вложений в объекты муниципальной собственности (модернизация коммунальной инфраструктуры Томской области)</w:t>
            </w:r>
          </w:p>
        </w:tc>
      </w:tr>
      <w:tr w:rsidR="009C4759" w14:paraId="30F4ACBA" w14:textId="77777777">
        <w:tblPrEx>
          <w:tblLook w:val="04A0" w:firstRow="1" w:lastRow="0" w:firstColumn="1" w:lastColumn="0" w:noHBand="0" w:noVBand="1"/>
        </w:tblPrEx>
        <w:tc>
          <w:tcPr>
            <w:tcW w:w="988" w:type="dxa"/>
          </w:tcPr>
          <w:p w14:paraId="56165930"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18.1.11</w:t>
            </w:r>
          </w:p>
        </w:tc>
        <w:tc>
          <w:tcPr>
            <w:tcW w:w="2918" w:type="dxa"/>
          </w:tcPr>
          <w:p w14:paraId="32685B68"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952 2 02 25154 04 0000 150</w:t>
            </w:r>
          </w:p>
        </w:tc>
        <w:tc>
          <w:tcPr>
            <w:tcW w:w="6014" w:type="dxa"/>
          </w:tcPr>
          <w:p w14:paraId="68877DDE"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бюджетам городских округов на реализацию мероприятий по модернизации коммунальной инфраструктуры</w:t>
            </w:r>
          </w:p>
        </w:tc>
      </w:tr>
      <w:tr w:rsidR="009C4759" w14:paraId="3EDC5537" w14:textId="77777777">
        <w:tblPrEx>
          <w:tblLook w:val="04A0" w:firstRow="1" w:lastRow="0" w:firstColumn="1" w:lastColumn="0" w:noHBand="0" w:noVBand="1"/>
        </w:tblPrEx>
        <w:tc>
          <w:tcPr>
            <w:tcW w:w="988" w:type="dxa"/>
          </w:tcPr>
          <w:p w14:paraId="359337CF"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18.1.12</w:t>
            </w:r>
          </w:p>
        </w:tc>
        <w:tc>
          <w:tcPr>
            <w:tcW w:w="2918" w:type="dxa"/>
          </w:tcPr>
          <w:p w14:paraId="6BD0CAA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952 2 02 29999 04 0053 150</w:t>
            </w:r>
          </w:p>
        </w:tc>
        <w:tc>
          <w:tcPr>
            <w:tcW w:w="6014" w:type="dxa"/>
          </w:tcPr>
          <w:p w14:paraId="43FC3DD1"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проведение мероприятий по реконструкции и капитальному ремонту систем коммунальной инфраструктуры</w:t>
            </w:r>
          </w:p>
        </w:tc>
      </w:tr>
      <w:tr w:rsidR="009C4759" w14:paraId="1A956AEF" w14:textId="77777777">
        <w:tblPrEx>
          <w:tblLook w:val="04A0" w:firstRow="1" w:lastRow="0" w:firstColumn="1" w:lastColumn="0" w:noHBand="0" w:noVBand="1"/>
        </w:tblPrEx>
        <w:tc>
          <w:tcPr>
            <w:tcW w:w="988" w:type="dxa"/>
          </w:tcPr>
          <w:p w14:paraId="25BDF41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18.1.13</w:t>
            </w:r>
          </w:p>
        </w:tc>
        <w:tc>
          <w:tcPr>
            <w:tcW w:w="2918" w:type="dxa"/>
          </w:tcPr>
          <w:p w14:paraId="034A4A1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952 2 02 29999 04 0055 150</w:t>
            </w:r>
          </w:p>
        </w:tc>
        <w:tc>
          <w:tcPr>
            <w:tcW w:w="6014" w:type="dxa"/>
          </w:tcPr>
          <w:p w14:paraId="5409E4A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r>
      <w:tr w:rsidR="009C4759" w14:paraId="18FCC48C" w14:textId="77777777">
        <w:tblPrEx>
          <w:tblLook w:val="04A0" w:firstRow="1" w:lastRow="0" w:firstColumn="1" w:lastColumn="0" w:noHBand="0" w:noVBand="1"/>
        </w:tblPrEx>
        <w:tc>
          <w:tcPr>
            <w:tcW w:w="988" w:type="dxa"/>
          </w:tcPr>
          <w:p w14:paraId="713406E6"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18.1.14</w:t>
            </w:r>
          </w:p>
        </w:tc>
        <w:tc>
          <w:tcPr>
            <w:tcW w:w="2918" w:type="dxa"/>
          </w:tcPr>
          <w:p w14:paraId="73F9889B"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952 2 02 29999 04 0063 150</w:t>
            </w:r>
          </w:p>
        </w:tc>
        <w:tc>
          <w:tcPr>
            <w:tcW w:w="6014" w:type="dxa"/>
          </w:tcPr>
          <w:p w14:paraId="46FAA79B"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w:t>
            </w:r>
          </w:p>
        </w:tc>
      </w:tr>
      <w:tr w:rsidR="009C4759" w14:paraId="1C91394B" w14:textId="77777777">
        <w:tblPrEx>
          <w:tblLook w:val="04A0" w:firstRow="1" w:lastRow="0" w:firstColumn="1" w:lastColumn="0" w:noHBand="0" w:noVBand="1"/>
        </w:tblPrEx>
        <w:tc>
          <w:tcPr>
            <w:tcW w:w="988" w:type="dxa"/>
          </w:tcPr>
          <w:p w14:paraId="340CDD2B"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18.1.15</w:t>
            </w:r>
          </w:p>
        </w:tc>
        <w:tc>
          <w:tcPr>
            <w:tcW w:w="2918" w:type="dxa"/>
          </w:tcPr>
          <w:p w14:paraId="6C8D77D6"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952 2 02 29999 04 0067 150</w:t>
            </w:r>
          </w:p>
        </w:tc>
        <w:tc>
          <w:tcPr>
            <w:tcW w:w="6014" w:type="dxa"/>
          </w:tcPr>
          <w:p w14:paraId="0A3B35F2"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ликвидацию мест несанкционированного складирования отходов</w:t>
            </w:r>
          </w:p>
        </w:tc>
      </w:tr>
      <w:tr w:rsidR="009C4759" w14:paraId="4E9DACC4" w14:textId="77777777">
        <w:tblPrEx>
          <w:tblLook w:val="04A0" w:firstRow="1" w:lastRow="0" w:firstColumn="1" w:lastColumn="0" w:noHBand="0" w:noVBand="1"/>
        </w:tblPrEx>
        <w:tc>
          <w:tcPr>
            <w:tcW w:w="988" w:type="dxa"/>
          </w:tcPr>
          <w:p w14:paraId="0A4FA474"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18.1.16</w:t>
            </w:r>
          </w:p>
        </w:tc>
        <w:tc>
          <w:tcPr>
            <w:tcW w:w="2918" w:type="dxa"/>
          </w:tcPr>
          <w:p w14:paraId="2C649E14"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952 2 02 29999 04 0068 150</w:t>
            </w:r>
          </w:p>
        </w:tc>
        <w:tc>
          <w:tcPr>
            <w:tcW w:w="6014" w:type="dxa"/>
          </w:tcPr>
          <w:p w14:paraId="2B1137F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поддержку садоводческих и огороднических некоммерческих товариществ</w:t>
            </w:r>
          </w:p>
        </w:tc>
      </w:tr>
      <w:tr w:rsidR="009C4759" w14:paraId="481260E4" w14:textId="77777777">
        <w:tblPrEx>
          <w:tblLook w:val="04A0" w:firstRow="1" w:lastRow="0" w:firstColumn="1" w:lastColumn="0" w:noHBand="0" w:noVBand="1"/>
        </w:tblPrEx>
        <w:tc>
          <w:tcPr>
            <w:tcW w:w="988" w:type="dxa"/>
          </w:tcPr>
          <w:p w14:paraId="11F9BC77"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18.1.17</w:t>
            </w:r>
          </w:p>
        </w:tc>
        <w:tc>
          <w:tcPr>
            <w:tcW w:w="2918" w:type="dxa"/>
          </w:tcPr>
          <w:p w14:paraId="34BFCBDE"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952 2 02 30024 04 0021 150</w:t>
            </w:r>
          </w:p>
        </w:tc>
        <w:tc>
          <w:tcPr>
            <w:tcW w:w="6014" w:type="dxa"/>
          </w:tcPr>
          <w:p w14:paraId="3CFCC4B0"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Субвенции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w:t>
            </w:r>
          </w:p>
        </w:tc>
      </w:tr>
      <w:tr w:rsidR="009C4759" w14:paraId="31DA4BB2" w14:textId="77777777">
        <w:tblPrEx>
          <w:tblLook w:val="04A0" w:firstRow="1" w:lastRow="0" w:firstColumn="1" w:lastColumn="0" w:noHBand="0" w:noVBand="1"/>
        </w:tblPrEx>
        <w:tc>
          <w:tcPr>
            <w:tcW w:w="988" w:type="dxa"/>
          </w:tcPr>
          <w:p w14:paraId="041BD336"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18.1.18</w:t>
            </w:r>
          </w:p>
        </w:tc>
        <w:tc>
          <w:tcPr>
            <w:tcW w:w="2918" w:type="dxa"/>
          </w:tcPr>
          <w:p w14:paraId="3A8283E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952 2 02 30024 04 0022 150</w:t>
            </w:r>
          </w:p>
        </w:tc>
        <w:tc>
          <w:tcPr>
            <w:tcW w:w="6014" w:type="dxa"/>
          </w:tcPr>
          <w:p w14:paraId="3C0BF59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Субвенции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 (на осуществление управленческих функций органами местного самоуправления)</w:t>
            </w:r>
          </w:p>
        </w:tc>
      </w:tr>
      <w:tr w:rsidR="009C4759" w14:paraId="3306515A" w14:textId="77777777">
        <w:tblPrEx>
          <w:tblLook w:val="04A0" w:firstRow="1" w:lastRow="0" w:firstColumn="1" w:lastColumn="0" w:noHBand="0" w:noVBand="1"/>
        </w:tblPrEx>
        <w:tc>
          <w:tcPr>
            <w:tcW w:w="988" w:type="dxa"/>
          </w:tcPr>
          <w:p w14:paraId="1E96C654"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18.1.19</w:t>
            </w:r>
          </w:p>
        </w:tc>
        <w:tc>
          <w:tcPr>
            <w:tcW w:w="2918" w:type="dxa"/>
          </w:tcPr>
          <w:p w14:paraId="1943561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952 2 02 30024 04 0070 150</w:t>
            </w:r>
          </w:p>
        </w:tc>
        <w:tc>
          <w:tcPr>
            <w:tcW w:w="6014" w:type="dxa"/>
          </w:tcPr>
          <w:p w14:paraId="474B68F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Субвенции на осуществление отдельных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r>
      <w:tr w:rsidR="009C4759" w14:paraId="066D9E26" w14:textId="77777777">
        <w:tblPrEx>
          <w:tblLook w:val="04A0" w:firstRow="1" w:lastRow="0" w:firstColumn="1" w:lastColumn="0" w:noHBand="0" w:noVBand="1"/>
        </w:tblPrEx>
        <w:tc>
          <w:tcPr>
            <w:tcW w:w="988" w:type="dxa"/>
          </w:tcPr>
          <w:p w14:paraId="146BB513"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18.1.20</w:t>
            </w:r>
          </w:p>
        </w:tc>
        <w:tc>
          <w:tcPr>
            <w:tcW w:w="2918" w:type="dxa"/>
          </w:tcPr>
          <w:p w14:paraId="030E6968"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952 2 02 30024 04 0235 150</w:t>
            </w:r>
          </w:p>
        </w:tc>
        <w:tc>
          <w:tcPr>
            <w:tcW w:w="6014" w:type="dxa"/>
          </w:tcPr>
          <w:p w14:paraId="5AEE638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 xml:space="preserve">Субвенции на осуществление отдельных государственных полномочий на проведение ремонта жилых помещений, единственными собственниками </w:t>
            </w:r>
            <w:r>
              <w:rPr>
                <w:rFonts w:ascii="Times New Roman" w:hAnsi="Times New Roman" w:cs="Times New Roman"/>
                <w:sz w:val="24"/>
                <w:szCs w:val="24"/>
              </w:rPr>
              <w:lastRenderedPageBreak/>
              <w:t>которых являются дети-сироты и дети, оставшиеся без попечения родителей</w:t>
            </w:r>
          </w:p>
        </w:tc>
      </w:tr>
      <w:tr w:rsidR="009C4759" w14:paraId="5B514EBC" w14:textId="77777777">
        <w:tblPrEx>
          <w:tblLook w:val="04A0" w:firstRow="1" w:lastRow="0" w:firstColumn="1" w:lastColumn="0" w:noHBand="0" w:noVBand="1"/>
        </w:tblPrEx>
        <w:tc>
          <w:tcPr>
            <w:tcW w:w="988" w:type="dxa"/>
          </w:tcPr>
          <w:p w14:paraId="3658C95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lastRenderedPageBreak/>
              <w:t>18.1.21</w:t>
            </w:r>
          </w:p>
        </w:tc>
        <w:tc>
          <w:tcPr>
            <w:tcW w:w="2918" w:type="dxa"/>
          </w:tcPr>
          <w:p w14:paraId="07309E32"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952 2 02 35082 04 0000 150</w:t>
            </w:r>
          </w:p>
        </w:tc>
        <w:tc>
          <w:tcPr>
            <w:tcW w:w="6014" w:type="dxa"/>
          </w:tcPr>
          <w:p w14:paraId="6F318F3F"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Субвенции бюджетам городских округов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r>
      <w:tr w:rsidR="009C4759" w14:paraId="48F522CB" w14:textId="77777777">
        <w:tblPrEx>
          <w:tblLook w:val="04A0" w:firstRow="1" w:lastRow="0" w:firstColumn="1" w:lastColumn="0" w:noHBand="0" w:noVBand="1"/>
        </w:tblPrEx>
        <w:tc>
          <w:tcPr>
            <w:tcW w:w="988" w:type="dxa"/>
          </w:tcPr>
          <w:p w14:paraId="59465D09"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18.1.22</w:t>
            </w:r>
          </w:p>
        </w:tc>
        <w:tc>
          <w:tcPr>
            <w:tcW w:w="2918" w:type="dxa"/>
          </w:tcPr>
          <w:p w14:paraId="7B6BFAD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952 2 02 49999 04 0015 150</w:t>
            </w:r>
          </w:p>
        </w:tc>
        <w:tc>
          <w:tcPr>
            <w:tcW w:w="6014" w:type="dxa"/>
          </w:tcPr>
          <w:p w14:paraId="7882B20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Прочие межбюджетные трансферты на оказание помощи многодетным семьям, семьям, находящимся в трудной жизненной ситуации, в социально опасном положении, по приобретению, установке и обслуживанию автономных дымовых пожарных извещателей в жилых помещениях</w:t>
            </w:r>
          </w:p>
        </w:tc>
      </w:tr>
      <w:tr w:rsidR="009C4759" w14:paraId="1E4DCBEE" w14:textId="77777777">
        <w:tblPrEx>
          <w:tblLook w:val="04A0" w:firstRow="1" w:lastRow="0" w:firstColumn="1" w:lastColumn="0" w:noHBand="0" w:noVBand="1"/>
        </w:tblPrEx>
        <w:tc>
          <w:tcPr>
            <w:tcW w:w="988" w:type="dxa"/>
          </w:tcPr>
          <w:p w14:paraId="7F4494A4"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18.1.23</w:t>
            </w:r>
          </w:p>
        </w:tc>
        <w:tc>
          <w:tcPr>
            <w:tcW w:w="2918" w:type="dxa"/>
          </w:tcPr>
          <w:p w14:paraId="0507620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952 2 02 49999 04 0047 150</w:t>
            </w:r>
          </w:p>
        </w:tc>
        <w:tc>
          <w:tcPr>
            <w:tcW w:w="6014" w:type="dxa"/>
          </w:tcPr>
          <w:p w14:paraId="0749339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Прочие межбюджетные трансферты, передаваемые бюджетам городских округов (исполнение судебных актов)</w:t>
            </w:r>
          </w:p>
        </w:tc>
      </w:tr>
      <w:tr w:rsidR="009C4759" w14:paraId="79DFEFEF" w14:textId="77777777">
        <w:tblPrEx>
          <w:tblLook w:val="04A0" w:firstRow="1" w:lastRow="0" w:firstColumn="1" w:lastColumn="0" w:noHBand="0" w:noVBand="1"/>
        </w:tblPrEx>
        <w:tc>
          <w:tcPr>
            <w:tcW w:w="988" w:type="dxa"/>
          </w:tcPr>
          <w:p w14:paraId="29951E49"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18.1.24</w:t>
            </w:r>
          </w:p>
        </w:tc>
        <w:tc>
          <w:tcPr>
            <w:tcW w:w="2918" w:type="dxa"/>
          </w:tcPr>
          <w:p w14:paraId="58B7B288"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952 2 07 04050 04 0065 150</w:t>
            </w:r>
          </w:p>
        </w:tc>
        <w:tc>
          <w:tcPr>
            <w:tcW w:w="6014" w:type="dxa"/>
          </w:tcPr>
          <w:p w14:paraId="1A48E759"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Прочие безвозмездные поступления в бюджеты городских округов (средства заинтересованных лиц - собственников помещений в многоквартирных домах, собственников иных зданий и сооружений, расположенных в границах дворовых территорий, направляемых на выполнение дополнительного перечня работ по благоустройству дворовых территорий в рамках муниципальной программы «Формирование современной городской среды ЗАТО Северск»)</w:t>
            </w:r>
          </w:p>
        </w:tc>
      </w:tr>
      <w:tr w:rsidR="009C4759" w14:paraId="647A2F99" w14:textId="77777777">
        <w:tblPrEx>
          <w:tblLook w:val="04A0" w:firstRow="1" w:lastRow="0" w:firstColumn="1" w:lastColumn="0" w:noHBand="0" w:noVBand="1"/>
        </w:tblPrEx>
        <w:tc>
          <w:tcPr>
            <w:tcW w:w="988" w:type="dxa"/>
          </w:tcPr>
          <w:p w14:paraId="1F04A348"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18.1.25</w:t>
            </w:r>
          </w:p>
        </w:tc>
        <w:tc>
          <w:tcPr>
            <w:tcW w:w="2918" w:type="dxa"/>
          </w:tcPr>
          <w:p w14:paraId="0FF8B396"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952 2 19 35082 04 0000 150</w:t>
            </w:r>
          </w:p>
        </w:tc>
        <w:tc>
          <w:tcPr>
            <w:tcW w:w="6014" w:type="dxa"/>
          </w:tcPr>
          <w:p w14:paraId="530E3E5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Возврат остатков субвенций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из бюджетов городских округов</w:t>
            </w:r>
          </w:p>
        </w:tc>
      </w:tr>
      <w:tr w:rsidR="009C4759" w14:paraId="73812DC9" w14:textId="77777777">
        <w:tblPrEx>
          <w:tblLook w:val="04A0" w:firstRow="1" w:lastRow="0" w:firstColumn="1" w:lastColumn="0" w:noHBand="0" w:noVBand="1"/>
        </w:tblPrEx>
        <w:tc>
          <w:tcPr>
            <w:tcW w:w="9920" w:type="dxa"/>
            <w:gridSpan w:val="3"/>
          </w:tcPr>
          <w:p w14:paraId="3E80EFED" w14:textId="77777777" w:rsidR="009C4759" w:rsidRDefault="00000000">
            <w:pPr>
              <w:pStyle w:val="ConsPlusNormal"/>
              <w:jc w:val="center"/>
              <w:rPr>
                <w:rFonts w:ascii="Times New Roman" w:hAnsi="Times New Roman" w:cs="Times New Roman"/>
                <w:sz w:val="24"/>
                <w:szCs w:val="24"/>
              </w:rPr>
            </w:pPr>
            <w:r>
              <w:rPr>
                <w:rFonts w:ascii="Times New Roman" w:hAnsi="Times New Roman" w:cs="Times New Roman"/>
                <w:sz w:val="24"/>
                <w:szCs w:val="24"/>
              </w:rPr>
              <w:t>19. Управление капитального строительства Администрации ЗАТО Северск</w:t>
            </w:r>
          </w:p>
        </w:tc>
      </w:tr>
      <w:tr w:rsidR="009C4759" w14:paraId="671A7D23" w14:textId="77777777">
        <w:tblPrEx>
          <w:tblLook w:val="04A0" w:firstRow="1" w:lastRow="0" w:firstColumn="1" w:lastColumn="0" w:noHBand="0" w:noVBand="1"/>
        </w:tblPrEx>
        <w:tc>
          <w:tcPr>
            <w:tcW w:w="988" w:type="dxa"/>
          </w:tcPr>
          <w:p w14:paraId="3DC67E4B"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19.1</w:t>
            </w:r>
          </w:p>
        </w:tc>
        <w:tc>
          <w:tcPr>
            <w:tcW w:w="2918" w:type="dxa"/>
          </w:tcPr>
          <w:p w14:paraId="02E7C9E8"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953</w:t>
            </w:r>
          </w:p>
        </w:tc>
        <w:tc>
          <w:tcPr>
            <w:tcW w:w="6014" w:type="dxa"/>
          </w:tcPr>
          <w:p w14:paraId="113987C6"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Управление капитального строительства Администрации ЗАТО Северск</w:t>
            </w:r>
          </w:p>
        </w:tc>
      </w:tr>
      <w:tr w:rsidR="009C4759" w14:paraId="1C5145D9" w14:textId="77777777">
        <w:tblPrEx>
          <w:tblLook w:val="04A0" w:firstRow="1" w:lastRow="0" w:firstColumn="1" w:lastColumn="0" w:noHBand="0" w:noVBand="1"/>
        </w:tblPrEx>
        <w:tc>
          <w:tcPr>
            <w:tcW w:w="988" w:type="dxa"/>
          </w:tcPr>
          <w:p w14:paraId="7E3FA01F"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19.1.1</w:t>
            </w:r>
          </w:p>
        </w:tc>
        <w:tc>
          <w:tcPr>
            <w:tcW w:w="2918" w:type="dxa"/>
          </w:tcPr>
          <w:p w14:paraId="69EEC17E"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953 1 16 10082 04 0000 140</w:t>
            </w:r>
          </w:p>
        </w:tc>
        <w:tc>
          <w:tcPr>
            <w:tcW w:w="6014" w:type="dxa"/>
          </w:tcPr>
          <w:p w14:paraId="0781DEE9"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Платежи в целях возмещения ущерба при расторжении муниципального контракта, финансируемого за счет средств муниципального дорожного фонда городского округа, в связи с односторонним отказом исполнителя (подрядчика) от его исполнения</w:t>
            </w:r>
          </w:p>
        </w:tc>
      </w:tr>
      <w:tr w:rsidR="009C4759" w14:paraId="04E8BE7F" w14:textId="77777777">
        <w:tblPrEx>
          <w:tblLook w:val="04A0" w:firstRow="1" w:lastRow="0" w:firstColumn="1" w:lastColumn="0" w:noHBand="0" w:noVBand="1"/>
        </w:tblPrEx>
        <w:tc>
          <w:tcPr>
            <w:tcW w:w="988" w:type="dxa"/>
          </w:tcPr>
          <w:p w14:paraId="74F147F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19.1.2</w:t>
            </w:r>
          </w:p>
        </w:tc>
        <w:tc>
          <w:tcPr>
            <w:tcW w:w="2918" w:type="dxa"/>
          </w:tcPr>
          <w:p w14:paraId="67626FB2"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953 2 02 20077 04 0132 150</w:t>
            </w:r>
          </w:p>
        </w:tc>
        <w:tc>
          <w:tcPr>
            <w:tcW w:w="6014" w:type="dxa"/>
          </w:tcPr>
          <w:p w14:paraId="4663FCDF"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бюджетам городских округов на софинансирование капитальных вложений в объекты муниципальной собственности (строительство, приобретение объектов муниципальной собственности в сфере газификации в рамках государственной программы «Развитие коммунальной инфраструктуры в Томской области»)</w:t>
            </w:r>
          </w:p>
        </w:tc>
      </w:tr>
      <w:tr w:rsidR="009C4759" w14:paraId="6EC06945" w14:textId="77777777">
        <w:tblPrEx>
          <w:tblLook w:val="04A0" w:firstRow="1" w:lastRow="0" w:firstColumn="1" w:lastColumn="0" w:noHBand="0" w:noVBand="1"/>
        </w:tblPrEx>
        <w:tc>
          <w:tcPr>
            <w:tcW w:w="988" w:type="dxa"/>
          </w:tcPr>
          <w:p w14:paraId="6FE0CC8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lastRenderedPageBreak/>
              <w:t>19.1.3</w:t>
            </w:r>
          </w:p>
        </w:tc>
        <w:tc>
          <w:tcPr>
            <w:tcW w:w="2918" w:type="dxa"/>
          </w:tcPr>
          <w:p w14:paraId="1E1422D4"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953 2 02 25243 04 0000 150</w:t>
            </w:r>
          </w:p>
        </w:tc>
        <w:tc>
          <w:tcPr>
            <w:tcW w:w="6014" w:type="dxa"/>
          </w:tcPr>
          <w:p w14:paraId="0588DE2F"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бюджетам городских округов на строительство и реконструкцию (модернизацию) объектов питьевого водоснабжения</w:t>
            </w:r>
          </w:p>
        </w:tc>
      </w:tr>
      <w:tr w:rsidR="009C4759" w14:paraId="13D68AF4" w14:textId="77777777">
        <w:tblPrEx>
          <w:tblLook w:val="04A0" w:firstRow="1" w:lastRow="0" w:firstColumn="1" w:lastColumn="0" w:noHBand="0" w:noVBand="1"/>
        </w:tblPrEx>
        <w:tc>
          <w:tcPr>
            <w:tcW w:w="988" w:type="dxa"/>
          </w:tcPr>
          <w:p w14:paraId="66935EBF"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19.1.4</w:t>
            </w:r>
          </w:p>
        </w:tc>
        <w:tc>
          <w:tcPr>
            <w:tcW w:w="2918" w:type="dxa"/>
          </w:tcPr>
          <w:p w14:paraId="3EA6A7C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953 2 02 25393 04 0000 150</w:t>
            </w:r>
          </w:p>
        </w:tc>
        <w:tc>
          <w:tcPr>
            <w:tcW w:w="6014" w:type="dxa"/>
            <w:vAlign w:val="center"/>
          </w:tcPr>
          <w:p w14:paraId="1A7EF700"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бюджетам городских округов на финансовое обеспечение дорожной деятельности</w:t>
            </w:r>
          </w:p>
        </w:tc>
      </w:tr>
      <w:tr w:rsidR="009C4759" w14:paraId="6BD74684" w14:textId="77777777">
        <w:tblPrEx>
          <w:tblLook w:val="04A0" w:firstRow="1" w:lastRow="0" w:firstColumn="1" w:lastColumn="0" w:noHBand="0" w:noVBand="1"/>
        </w:tblPrEx>
        <w:tc>
          <w:tcPr>
            <w:tcW w:w="988" w:type="dxa"/>
          </w:tcPr>
          <w:p w14:paraId="289D5ED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19.1.5</w:t>
            </w:r>
          </w:p>
        </w:tc>
        <w:tc>
          <w:tcPr>
            <w:tcW w:w="2918" w:type="dxa"/>
          </w:tcPr>
          <w:p w14:paraId="384C8B1E"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953 2 02 25424 04 0000 150</w:t>
            </w:r>
          </w:p>
        </w:tc>
        <w:tc>
          <w:tcPr>
            <w:tcW w:w="6014" w:type="dxa"/>
            <w:vAlign w:val="center"/>
          </w:tcPr>
          <w:p w14:paraId="6B81C108"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бюджетам городских округов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r>
      <w:tr w:rsidR="009C4759" w14:paraId="1EFF046C" w14:textId="77777777">
        <w:tblPrEx>
          <w:tblLook w:val="04A0" w:firstRow="1" w:lastRow="0" w:firstColumn="1" w:lastColumn="0" w:noHBand="0" w:noVBand="1"/>
        </w:tblPrEx>
        <w:tc>
          <w:tcPr>
            <w:tcW w:w="988" w:type="dxa"/>
          </w:tcPr>
          <w:p w14:paraId="3CB92479"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19.1.6</w:t>
            </w:r>
          </w:p>
        </w:tc>
        <w:tc>
          <w:tcPr>
            <w:tcW w:w="2918" w:type="dxa"/>
          </w:tcPr>
          <w:p w14:paraId="25B90CC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953 2 02 25519 04 0004 150</w:t>
            </w:r>
          </w:p>
        </w:tc>
        <w:tc>
          <w:tcPr>
            <w:tcW w:w="6014" w:type="dxa"/>
          </w:tcPr>
          <w:p w14:paraId="472CDBF4"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бюджетам городских округов на поддержку отрасли культуры (реконструкция и (или) капитальный ремонт муниципальных детских школ искусств по видам искусств)</w:t>
            </w:r>
          </w:p>
        </w:tc>
      </w:tr>
      <w:tr w:rsidR="009C4759" w14:paraId="41794CFD" w14:textId="77777777">
        <w:tblPrEx>
          <w:tblLook w:val="04A0" w:firstRow="1" w:lastRow="0" w:firstColumn="1" w:lastColumn="0" w:noHBand="0" w:noVBand="1"/>
        </w:tblPrEx>
        <w:tc>
          <w:tcPr>
            <w:tcW w:w="988" w:type="dxa"/>
          </w:tcPr>
          <w:p w14:paraId="3859627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19.1.7</w:t>
            </w:r>
          </w:p>
        </w:tc>
        <w:tc>
          <w:tcPr>
            <w:tcW w:w="2918" w:type="dxa"/>
          </w:tcPr>
          <w:p w14:paraId="5823A17C"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953 2 02 25555 04 0000 150</w:t>
            </w:r>
          </w:p>
        </w:tc>
        <w:tc>
          <w:tcPr>
            <w:tcW w:w="6014" w:type="dxa"/>
          </w:tcPr>
          <w:p w14:paraId="69F6F09B"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бюджетам городских округов на реализацию программ формирования современной городской среды</w:t>
            </w:r>
          </w:p>
        </w:tc>
      </w:tr>
      <w:tr w:rsidR="009C4759" w14:paraId="14A38144" w14:textId="77777777">
        <w:tblPrEx>
          <w:tblLook w:val="04A0" w:firstRow="1" w:lastRow="0" w:firstColumn="1" w:lastColumn="0" w:noHBand="0" w:noVBand="1"/>
        </w:tblPrEx>
        <w:tc>
          <w:tcPr>
            <w:tcW w:w="988" w:type="dxa"/>
          </w:tcPr>
          <w:p w14:paraId="658B6837"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19.1.8</w:t>
            </w:r>
          </w:p>
        </w:tc>
        <w:tc>
          <w:tcPr>
            <w:tcW w:w="2918" w:type="dxa"/>
          </w:tcPr>
          <w:p w14:paraId="3029EBCF"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953 2 02 25576 04 0001 150</w:t>
            </w:r>
          </w:p>
        </w:tc>
        <w:tc>
          <w:tcPr>
            <w:tcW w:w="6014" w:type="dxa"/>
          </w:tcPr>
          <w:p w14:paraId="5348384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бюджетам городских округов на обеспечение комплексного развития сельских территорий (на проведение мероприятий по созданию современного облика сельских территорий (капитальный ремонт объектов социальной сферы)</w:t>
            </w:r>
          </w:p>
        </w:tc>
      </w:tr>
      <w:tr w:rsidR="009C4759" w14:paraId="72D69C77" w14:textId="77777777">
        <w:tblPrEx>
          <w:tblLook w:val="04A0" w:firstRow="1" w:lastRow="0" w:firstColumn="1" w:lastColumn="0" w:noHBand="0" w:noVBand="1"/>
        </w:tblPrEx>
        <w:tc>
          <w:tcPr>
            <w:tcW w:w="988" w:type="dxa"/>
          </w:tcPr>
          <w:p w14:paraId="5FA2CB2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19.1.9</w:t>
            </w:r>
          </w:p>
        </w:tc>
        <w:tc>
          <w:tcPr>
            <w:tcW w:w="2918" w:type="dxa"/>
          </w:tcPr>
          <w:p w14:paraId="03582230"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953 2 02 25597 04 0000 150</w:t>
            </w:r>
          </w:p>
        </w:tc>
        <w:tc>
          <w:tcPr>
            <w:tcW w:w="6014" w:type="dxa"/>
          </w:tcPr>
          <w:p w14:paraId="67243372"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бюджетам городских округов на реконструкцию и капитальный ремонт региональных и муниципальных музеев</w:t>
            </w:r>
          </w:p>
        </w:tc>
      </w:tr>
      <w:tr w:rsidR="009C4759" w14:paraId="600C0EF3" w14:textId="77777777">
        <w:tblPrEx>
          <w:tblLook w:val="04A0" w:firstRow="1" w:lastRow="0" w:firstColumn="1" w:lastColumn="0" w:noHBand="0" w:noVBand="1"/>
        </w:tblPrEx>
        <w:tc>
          <w:tcPr>
            <w:tcW w:w="988" w:type="dxa"/>
          </w:tcPr>
          <w:p w14:paraId="2E3D6B5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19.1.10</w:t>
            </w:r>
          </w:p>
        </w:tc>
        <w:tc>
          <w:tcPr>
            <w:tcW w:w="2918" w:type="dxa"/>
          </w:tcPr>
          <w:p w14:paraId="054B5727"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953 2 02 25750 04 0001 150</w:t>
            </w:r>
          </w:p>
        </w:tc>
        <w:tc>
          <w:tcPr>
            <w:tcW w:w="6014" w:type="dxa"/>
          </w:tcPr>
          <w:p w14:paraId="365B1A48"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бюджетам городских округов на реализацию мероприятий по модернизации школьных систем образования (проведение капитального ремонта зданий (обособленных помещений) государственных (муниципальных) общеобразовательных организаций)</w:t>
            </w:r>
          </w:p>
        </w:tc>
      </w:tr>
      <w:tr w:rsidR="009C4759" w14:paraId="1F5CC833" w14:textId="77777777">
        <w:tblPrEx>
          <w:tblLook w:val="04A0" w:firstRow="1" w:lastRow="0" w:firstColumn="1" w:lastColumn="0" w:noHBand="0" w:noVBand="1"/>
        </w:tblPrEx>
        <w:tc>
          <w:tcPr>
            <w:tcW w:w="988" w:type="dxa"/>
          </w:tcPr>
          <w:p w14:paraId="49A67577"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19.1.11</w:t>
            </w:r>
          </w:p>
        </w:tc>
        <w:tc>
          <w:tcPr>
            <w:tcW w:w="2918" w:type="dxa"/>
          </w:tcPr>
          <w:p w14:paraId="11F5335F"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953 2 02 27576 04 0001 150</w:t>
            </w:r>
          </w:p>
        </w:tc>
        <w:tc>
          <w:tcPr>
            <w:tcW w:w="6014" w:type="dxa"/>
          </w:tcPr>
          <w:p w14:paraId="06C06E86"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бюджетам городских округов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 (на проведение мероприятий по созданию современного облика сельских территорий (строительство (реконструкция) объектов социальной сферы)</w:t>
            </w:r>
          </w:p>
        </w:tc>
      </w:tr>
      <w:tr w:rsidR="009C4759" w14:paraId="1CBE60CD" w14:textId="77777777">
        <w:tblPrEx>
          <w:tblLook w:val="04A0" w:firstRow="1" w:lastRow="0" w:firstColumn="1" w:lastColumn="0" w:noHBand="0" w:noVBand="1"/>
        </w:tblPrEx>
        <w:tc>
          <w:tcPr>
            <w:tcW w:w="988" w:type="dxa"/>
          </w:tcPr>
          <w:p w14:paraId="457904E0"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19.1.12</w:t>
            </w:r>
          </w:p>
        </w:tc>
        <w:tc>
          <w:tcPr>
            <w:tcW w:w="2918" w:type="dxa"/>
          </w:tcPr>
          <w:p w14:paraId="4EBCCFA1"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953 2 02 27576 04 0133 150</w:t>
            </w:r>
          </w:p>
        </w:tc>
        <w:tc>
          <w:tcPr>
            <w:tcW w:w="6014" w:type="dxa"/>
          </w:tcPr>
          <w:p w14:paraId="3C762D8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бюджетам городских округов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 (на реализацию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w:t>
            </w:r>
          </w:p>
        </w:tc>
      </w:tr>
      <w:tr w:rsidR="009C4759" w14:paraId="1C58647E" w14:textId="77777777">
        <w:tblPrEx>
          <w:tblLook w:val="04A0" w:firstRow="1" w:lastRow="0" w:firstColumn="1" w:lastColumn="0" w:noHBand="0" w:noVBand="1"/>
        </w:tblPrEx>
        <w:tc>
          <w:tcPr>
            <w:tcW w:w="988" w:type="dxa"/>
          </w:tcPr>
          <w:p w14:paraId="4E946580"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lastRenderedPageBreak/>
              <w:t>19.1.13</w:t>
            </w:r>
          </w:p>
        </w:tc>
        <w:tc>
          <w:tcPr>
            <w:tcW w:w="2918" w:type="dxa"/>
          </w:tcPr>
          <w:p w14:paraId="2E06AED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953 2 02 29999 04 0001 150</w:t>
            </w:r>
          </w:p>
        </w:tc>
        <w:tc>
          <w:tcPr>
            <w:tcW w:w="6014" w:type="dxa"/>
          </w:tcPr>
          <w:p w14:paraId="516EA262"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ремонт улично-дорожной сети</w:t>
            </w:r>
          </w:p>
        </w:tc>
      </w:tr>
      <w:tr w:rsidR="009C4759" w14:paraId="6FEBBC1D" w14:textId="77777777">
        <w:tblPrEx>
          <w:tblLook w:val="04A0" w:firstRow="1" w:lastRow="0" w:firstColumn="1" w:lastColumn="0" w:noHBand="0" w:noVBand="1"/>
        </w:tblPrEx>
        <w:tc>
          <w:tcPr>
            <w:tcW w:w="988" w:type="dxa"/>
          </w:tcPr>
          <w:p w14:paraId="0613F5E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19.1.14</w:t>
            </w:r>
          </w:p>
        </w:tc>
        <w:tc>
          <w:tcPr>
            <w:tcW w:w="2918" w:type="dxa"/>
          </w:tcPr>
          <w:p w14:paraId="46CDD811"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953 2 02 29999 04 0002 150</w:t>
            </w:r>
          </w:p>
        </w:tc>
        <w:tc>
          <w:tcPr>
            <w:tcW w:w="6014" w:type="dxa"/>
          </w:tcPr>
          <w:p w14:paraId="61E6D7A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 в части средств, несофинансируемых из федерального бюджета</w:t>
            </w:r>
          </w:p>
        </w:tc>
      </w:tr>
      <w:tr w:rsidR="009C4759" w14:paraId="6BE637A8" w14:textId="77777777">
        <w:tblPrEx>
          <w:tblLook w:val="04A0" w:firstRow="1" w:lastRow="0" w:firstColumn="1" w:lastColumn="0" w:noHBand="0" w:noVBand="1"/>
        </w:tblPrEx>
        <w:tc>
          <w:tcPr>
            <w:tcW w:w="988" w:type="dxa"/>
          </w:tcPr>
          <w:p w14:paraId="419CA94F"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19.1.15</w:t>
            </w:r>
          </w:p>
        </w:tc>
        <w:tc>
          <w:tcPr>
            <w:tcW w:w="2918" w:type="dxa"/>
          </w:tcPr>
          <w:p w14:paraId="32181072"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953 2 02 29999 04 0015 150</w:t>
            </w:r>
          </w:p>
        </w:tc>
        <w:tc>
          <w:tcPr>
            <w:tcW w:w="6014" w:type="dxa"/>
          </w:tcPr>
          <w:p w14:paraId="603BA999"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реализацию мероприятий по модернизации школьных систем образования в части средств, несофинансируемых из федерального бюджета (проведение капитального ремонта зданий (обособленных помещений) государственных (муниципальных) общеобразовательных организаций)</w:t>
            </w:r>
          </w:p>
        </w:tc>
      </w:tr>
      <w:tr w:rsidR="009C4759" w14:paraId="18DF1818" w14:textId="77777777">
        <w:tblPrEx>
          <w:tblLook w:val="04A0" w:firstRow="1" w:lastRow="0" w:firstColumn="1" w:lastColumn="0" w:noHBand="0" w:noVBand="1"/>
        </w:tblPrEx>
        <w:tc>
          <w:tcPr>
            <w:tcW w:w="988" w:type="dxa"/>
          </w:tcPr>
          <w:p w14:paraId="79F22981"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19.1.16</w:t>
            </w:r>
          </w:p>
        </w:tc>
        <w:tc>
          <w:tcPr>
            <w:tcW w:w="2918" w:type="dxa"/>
          </w:tcPr>
          <w:p w14:paraId="5A2F354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953 2 02 29999 04 0016 150</w:t>
            </w:r>
          </w:p>
        </w:tc>
        <w:tc>
          <w:tcPr>
            <w:tcW w:w="6014" w:type="dxa"/>
          </w:tcPr>
          <w:p w14:paraId="601B7833"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разработку (корректировку) проектной документации для проведения капитального ремонта зданий муниципальных общеобразовательных организаций в рамках модернизации школьных систем образования в Томской области</w:t>
            </w:r>
          </w:p>
        </w:tc>
      </w:tr>
      <w:tr w:rsidR="009C4759" w14:paraId="13A8BD01" w14:textId="77777777">
        <w:tblPrEx>
          <w:tblLook w:val="04A0" w:firstRow="1" w:lastRow="0" w:firstColumn="1" w:lastColumn="0" w:noHBand="0" w:noVBand="1"/>
        </w:tblPrEx>
        <w:tc>
          <w:tcPr>
            <w:tcW w:w="988" w:type="dxa"/>
          </w:tcPr>
          <w:p w14:paraId="41AC02D9"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19.1.17</w:t>
            </w:r>
          </w:p>
        </w:tc>
        <w:tc>
          <w:tcPr>
            <w:tcW w:w="2918" w:type="dxa"/>
          </w:tcPr>
          <w:p w14:paraId="7EF60629"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953 2 02 29999 04 0017 150</w:t>
            </w:r>
          </w:p>
        </w:tc>
        <w:tc>
          <w:tcPr>
            <w:tcW w:w="6014" w:type="dxa"/>
          </w:tcPr>
          <w:p w14:paraId="3F57501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реализацию мероприятий по созданию, реконструкции и поддержанию в состоянии постоянной готовности к использованию систем оповещения</w:t>
            </w:r>
          </w:p>
        </w:tc>
      </w:tr>
      <w:tr w:rsidR="009C4759" w14:paraId="2CDEA243" w14:textId="77777777">
        <w:tblPrEx>
          <w:tblLook w:val="04A0" w:firstRow="1" w:lastRow="0" w:firstColumn="1" w:lastColumn="0" w:noHBand="0" w:noVBand="1"/>
        </w:tblPrEx>
        <w:tc>
          <w:tcPr>
            <w:tcW w:w="988" w:type="dxa"/>
          </w:tcPr>
          <w:p w14:paraId="4B6794BF"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19.1.18</w:t>
            </w:r>
          </w:p>
        </w:tc>
        <w:tc>
          <w:tcPr>
            <w:tcW w:w="2918" w:type="dxa"/>
          </w:tcPr>
          <w:p w14:paraId="5FC244DE"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953 2 02 29999 04 0054 150</w:t>
            </w:r>
          </w:p>
        </w:tc>
        <w:tc>
          <w:tcPr>
            <w:tcW w:w="6014" w:type="dxa"/>
          </w:tcPr>
          <w:p w14:paraId="3AD8DE8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проведение капитального ремонта объектов муниципальной собственности в сфере культуры (муниципальных детских школ искусств по видам искусств)</w:t>
            </w:r>
          </w:p>
        </w:tc>
      </w:tr>
      <w:tr w:rsidR="009C4759" w14:paraId="68F39288" w14:textId="77777777">
        <w:tblPrEx>
          <w:tblLook w:val="04A0" w:firstRow="1" w:lastRow="0" w:firstColumn="1" w:lastColumn="0" w:noHBand="0" w:noVBand="1"/>
        </w:tblPrEx>
        <w:tc>
          <w:tcPr>
            <w:tcW w:w="988" w:type="dxa"/>
          </w:tcPr>
          <w:p w14:paraId="7403B26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19.1.19</w:t>
            </w:r>
          </w:p>
        </w:tc>
        <w:tc>
          <w:tcPr>
            <w:tcW w:w="2918" w:type="dxa"/>
          </w:tcPr>
          <w:p w14:paraId="4CE070B0"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953 2 02 29999 04 0055 150</w:t>
            </w:r>
          </w:p>
        </w:tc>
        <w:tc>
          <w:tcPr>
            <w:tcW w:w="6014" w:type="dxa"/>
          </w:tcPr>
          <w:p w14:paraId="594FE43B"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r>
      <w:tr w:rsidR="009C4759" w14:paraId="3AB82F29" w14:textId="77777777">
        <w:tblPrEx>
          <w:tblLook w:val="04A0" w:firstRow="1" w:lastRow="0" w:firstColumn="1" w:lastColumn="0" w:noHBand="0" w:noVBand="1"/>
        </w:tblPrEx>
        <w:tc>
          <w:tcPr>
            <w:tcW w:w="988" w:type="dxa"/>
          </w:tcPr>
          <w:p w14:paraId="63496936"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19.1.20</w:t>
            </w:r>
          </w:p>
        </w:tc>
        <w:tc>
          <w:tcPr>
            <w:tcW w:w="2918" w:type="dxa"/>
          </w:tcPr>
          <w:p w14:paraId="1256157C"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953 2 07 04050 04 0055 150</w:t>
            </w:r>
          </w:p>
        </w:tc>
        <w:tc>
          <w:tcPr>
            <w:tcW w:w="6014" w:type="dxa"/>
          </w:tcPr>
          <w:p w14:paraId="0B82F9DC"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Прочие безвозмездные поступления в бюджеты городских округов (реализация программы «Люди и города»)</w:t>
            </w:r>
          </w:p>
        </w:tc>
      </w:tr>
      <w:tr w:rsidR="009C4759" w14:paraId="0F3587AB" w14:textId="77777777">
        <w:tblPrEx>
          <w:tblLook w:val="04A0" w:firstRow="1" w:lastRow="0" w:firstColumn="1" w:lastColumn="0" w:noHBand="0" w:noVBand="1"/>
        </w:tblPrEx>
        <w:tc>
          <w:tcPr>
            <w:tcW w:w="988" w:type="dxa"/>
          </w:tcPr>
          <w:p w14:paraId="46F60140"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19.1.21</w:t>
            </w:r>
          </w:p>
        </w:tc>
        <w:tc>
          <w:tcPr>
            <w:tcW w:w="2918" w:type="dxa"/>
          </w:tcPr>
          <w:p w14:paraId="669AC76B"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953 2 19 25243 04 0000 150</w:t>
            </w:r>
          </w:p>
        </w:tc>
        <w:tc>
          <w:tcPr>
            <w:tcW w:w="6014" w:type="dxa"/>
          </w:tcPr>
          <w:p w14:paraId="5AE14589"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Возврат остатков субсидий на строительство и реконструкцию (модернизацию) объектов питьевого водоснабжения из бюджетов городских округов</w:t>
            </w:r>
          </w:p>
        </w:tc>
      </w:tr>
      <w:tr w:rsidR="009C4759" w14:paraId="14200ABF" w14:textId="77777777">
        <w:tblPrEx>
          <w:tblLook w:val="04A0" w:firstRow="1" w:lastRow="0" w:firstColumn="1" w:lastColumn="0" w:noHBand="0" w:noVBand="1"/>
        </w:tblPrEx>
        <w:tc>
          <w:tcPr>
            <w:tcW w:w="988" w:type="dxa"/>
          </w:tcPr>
          <w:p w14:paraId="13A25802"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19.1.22</w:t>
            </w:r>
          </w:p>
        </w:tc>
        <w:tc>
          <w:tcPr>
            <w:tcW w:w="2918" w:type="dxa"/>
          </w:tcPr>
          <w:p w14:paraId="5616F0A2"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953 2 19 25555 04 0000 150</w:t>
            </w:r>
          </w:p>
        </w:tc>
        <w:tc>
          <w:tcPr>
            <w:tcW w:w="6014" w:type="dxa"/>
          </w:tcPr>
          <w:p w14:paraId="491A61A0"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Возврат остатков субсидий на реализацию программ формирования современной городской среды из бюджетов городских округов</w:t>
            </w:r>
          </w:p>
        </w:tc>
      </w:tr>
      <w:tr w:rsidR="009C4759" w14:paraId="118FB5BA" w14:textId="77777777">
        <w:tblPrEx>
          <w:tblLook w:val="04A0" w:firstRow="1" w:lastRow="0" w:firstColumn="1" w:lastColumn="0" w:noHBand="0" w:noVBand="1"/>
        </w:tblPrEx>
        <w:tc>
          <w:tcPr>
            <w:tcW w:w="988" w:type="dxa"/>
          </w:tcPr>
          <w:p w14:paraId="2C491023"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19.1.23</w:t>
            </w:r>
          </w:p>
        </w:tc>
        <w:tc>
          <w:tcPr>
            <w:tcW w:w="2918" w:type="dxa"/>
          </w:tcPr>
          <w:p w14:paraId="09FCE4E3"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953 2 19 27576 04 0000 150</w:t>
            </w:r>
          </w:p>
        </w:tc>
        <w:tc>
          <w:tcPr>
            <w:tcW w:w="6014" w:type="dxa"/>
          </w:tcPr>
          <w:p w14:paraId="45E58798"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Возврат остатков субсидий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 из бюджетов городских округов</w:t>
            </w:r>
          </w:p>
        </w:tc>
      </w:tr>
      <w:tr w:rsidR="009C4759" w14:paraId="6D56138B" w14:textId="77777777">
        <w:tblPrEx>
          <w:tblLook w:val="04A0" w:firstRow="1" w:lastRow="0" w:firstColumn="1" w:lastColumn="0" w:noHBand="0" w:noVBand="1"/>
        </w:tblPrEx>
        <w:tc>
          <w:tcPr>
            <w:tcW w:w="9920" w:type="dxa"/>
            <w:gridSpan w:val="3"/>
          </w:tcPr>
          <w:p w14:paraId="513B5C70" w14:textId="77777777" w:rsidR="009C4759" w:rsidRDefault="00000000">
            <w:pPr>
              <w:pStyle w:val="ConsPlusNormal"/>
              <w:jc w:val="center"/>
              <w:rPr>
                <w:rFonts w:ascii="Times New Roman" w:hAnsi="Times New Roman" w:cs="Times New Roman"/>
                <w:sz w:val="24"/>
                <w:szCs w:val="24"/>
              </w:rPr>
            </w:pPr>
            <w:r>
              <w:rPr>
                <w:rFonts w:ascii="Times New Roman" w:hAnsi="Times New Roman" w:cs="Times New Roman"/>
                <w:sz w:val="24"/>
                <w:szCs w:val="24"/>
              </w:rPr>
              <w:t>20. Управление по внегородским территориям Администрации ЗАТО Северск</w:t>
            </w:r>
          </w:p>
        </w:tc>
      </w:tr>
      <w:tr w:rsidR="009C4759" w14:paraId="6A2D4386" w14:textId="77777777">
        <w:tblPrEx>
          <w:tblLook w:val="04A0" w:firstRow="1" w:lastRow="0" w:firstColumn="1" w:lastColumn="0" w:noHBand="0" w:noVBand="1"/>
        </w:tblPrEx>
        <w:tc>
          <w:tcPr>
            <w:tcW w:w="988" w:type="dxa"/>
          </w:tcPr>
          <w:p w14:paraId="1A38BA0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lastRenderedPageBreak/>
              <w:t>20.1</w:t>
            </w:r>
          </w:p>
        </w:tc>
        <w:tc>
          <w:tcPr>
            <w:tcW w:w="2918" w:type="dxa"/>
          </w:tcPr>
          <w:p w14:paraId="0D46569F"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954</w:t>
            </w:r>
          </w:p>
        </w:tc>
        <w:tc>
          <w:tcPr>
            <w:tcW w:w="6014" w:type="dxa"/>
          </w:tcPr>
          <w:p w14:paraId="5E75D9B1"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Управление по внегородским территориям Администрации ЗАТО Северск</w:t>
            </w:r>
          </w:p>
        </w:tc>
      </w:tr>
      <w:tr w:rsidR="009C4759" w14:paraId="0EBFB3F0" w14:textId="77777777">
        <w:tblPrEx>
          <w:tblLook w:val="04A0" w:firstRow="1" w:lastRow="0" w:firstColumn="1" w:lastColumn="0" w:noHBand="0" w:noVBand="1"/>
        </w:tblPrEx>
        <w:tc>
          <w:tcPr>
            <w:tcW w:w="988" w:type="dxa"/>
          </w:tcPr>
          <w:p w14:paraId="65845EEB"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20.1.1</w:t>
            </w:r>
          </w:p>
        </w:tc>
        <w:tc>
          <w:tcPr>
            <w:tcW w:w="2918" w:type="dxa"/>
          </w:tcPr>
          <w:p w14:paraId="223A4526"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954 1 16 10082 04 0000 140</w:t>
            </w:r>
          </w:p>
        </w:tc>
        <w:tc>
          <w:tcPr>
            <w:tcW w:w="6014" w:type="dxa"/>
          </w:tcPr>
          <w:p w14:paraId="307B8C3C"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Платежи в целях возмещения ущерба при расторжении муниципального контракта, финансируемого за счет средств муниципального дорожного фонда городского округа, в связи с односторонним отказом исполнителя (подрядчика) от его исполнения</w:t>
            </w:r>
          </w:p>
        </w:tc>
      </w:tr>
      <w:tr w:rsidR="009C4759" w14:paraId="7482C91E" w14:textId="77777777">
        <w:tblPrEx>
          <w:tblLook w:val="04A0" w:firstRow="1" w:lastRow="0" w:firstColumn="1" w:lastColumn="0" w:noHBand="0" w:noVBand="1"/>
        </w:tblPrEx>
        <w:tc>
          <w:tcPr>
            <w:tcW w:w="988" w:type="dxa"/>
          </w:tcPr>
          <w:p w14:paraId="6B66C55E"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20.1.2</w:t>
            </w:r>
          </w:p>
        </w:tc>
        <w:tc>
          <w:tcPr>
            <w:tcW w:w="2918" w:type="dxa"/>
          </w:tcPr>
          <w:p w14:paraId="60AE966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954 2 02 25576 04 0002 150</w:t>
            </w:r>
          </w:p>
        </w:tc>
        <w:tc>
          <w:tcPr>
            <w:tcW w:w="6014" w:type="dxa"/>
          </w:tcPr>
          <w:p w14:paraId="24CD56AC"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бюджетам городских округов на обеспечение комплексного развития сельских территорий (реализация проектов по благоустройству сельских территорий)</w:t>
            </w:r>
          </w:p>
        </w:tc>
      </w:tr>
      <w:tr w:rsidR="009C4759" w14:paraId="3CF789ED" w14:textId="77777777">
        <w:tblPrEx>
          <w:tblLook w:val="04A0" w:firstRow="1" w:lastRow="0" w:firstColumn="1" w:lastColumn="0" w:noHBand="0" w:noVBand="1"/>
        </w:tblPrEx>
        <w:tc>
          <w:tcPr>
            <w:tcW w:w="988" w:type="dxa"/>
          </w:tcPr>
          <w:p w14:paraId="586A6C6C"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20.1.3</w:t>
            </w:r>
          </w:p>
        </w:tc>
        <w:tc>
          <w:tcPr>
            <w:tcW w:w="2918" w:type="dxa"/>
          </w:tcPr>
          <w:p w14:paraId="05CE5410"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954 2 02 29999 04 0051 150</w:t>
            </w:r>
          </w:p>
        </w:tc>
        <w:tc>
          <w:tcPr>
            <w:tcW w:w="6014" w:type="dxa"/>
          </w:tcPr>
          <w:p w14:paraId="577BA1B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обеспечение комплексного развития сельских территорий (реализация проектов по благоустройству сельских территорий)</w:t>
            </w:r>
          </w:p>
        </w:tc>
      </w:tr>
      <w:tr w:rsidR="009C4759" w14:paraId="042F35F1" w14:textId="77777777">
        <w:tblPrEx>
          <w:tblLook w:val="04A0" w:firstRow="1" w:lastRow="0" w:firstColumn="1" w:lastColumn="0" w:noHBand="0" w:noVBand="1"/>
        </w:tblPrEx>
        <w:tc>
          <w:tcPr>
            <w:tcW w:w="988" w:type="dxa"/>
          </w:tcPr>
          <w:p w14:paraId="7F731585"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20.1.4</w:t>
            </w:r>
          </w:p>
        </w:tc>
        <w:tc>
          <w:tcPr>
            <w:tcW w:w="2918" w:type="dxa"/>
          </w:tcPr>
          <w:p w14:paraId="7D0D9A01"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954 2 02 29999 04 0052 150</w:t>
            </w:r>
          </w:p>
        </w:tc>
        <w:tc>
          <w:tcPr>
            <w:tcW w:w="6014" w:type="dxa"/>
          </w:tcPr>
          <w:p w14:paraId="0DDA20F6"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компенсацию расходов по организации теплоснабжения теплоснабжающими организациями</w:t>
            </w:r>
          </w:p>
        </w:tc>
      </w:tr>
      <w:tr w:rsidR="009C4759" w14:paraId="113B4C23" w14:textId="77777777">
        <w:tblPrEx>
          <w:tblLook w:val="04A0" w:firstRow="1" w:lastRow="0" w:firstColumn="1" w:lastColumn="0" w:noHBand="0" w:noVBand="1"/>
        </w:tblPrEx>
        <w:tc>
          <w:tcPr>
            <w:tcW w:w="988" w:type="dxa"/>
          </w:tcPr>
          <w:p w14:paraId="22351759"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20.1.5</w:t>
            </w:r>
          </w:p>
        </w:tc>
        <w:tc>
          <w:tcPr>
            <w:tcW w:w="2918" w:type="dxa"/>
          </w:tcPr>
          <w:p w14:paraId="69CD7F08"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954 2 02 30024 04 0120 150</w:t>
            </w:r>
          </w:p>
        </w:tc>
        <w:tc>
          <w:tcPr>
            <w:tcW w:w="6014" w:type="dxa"/>
          </w:tcPr>
          <w:p w14:paraId="0B8F3D9C"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Субвенции на осуществление отдельных государственных полномочий по государственной поддержке сельскохозяйственного производства (на осуществление управленческих функций органами местного самоуправления)</w:t>
            </w:r>
          </w:p>
        </w:tc>
      </w:tr>
      <w:tr w:rsidR="009C4759" w14:paraId="7CB3C684" w14:textId="77777777">
        <w:tblPrEx>
          <w:tblLook w:val="04A0" w:firstRow="1" w:lastRow="0" w:firstColumn="1" w:lastColumn="0" w:noHBand="0" w:noVBand="1"/>
        </w:tblPrEx>
        <w:tc>
          <w:tcPr>
            <w:tcW w:w="988" w:type="dxa"/>
          </w:tcPr>
          <w:p w14:paraId="2AE4929D"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20.1.6</w:t>
            </w:r>
          </w:p>
        </w:tc>
        <w:tc>
          <w:tcPr>
            <w:tcW w:w="2918" w:type="dxa"/>
          </w:tcPr>
          <w:p w14:paraId="1DD957D8"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954 2 02 30024 04 0121 150</w:t>
            </w:r>
          </w:p>
        </w:tc>
        <w:tc>
          <w:tcPr>
            <w:tcW w:w="6014" w:type="dxa"/>
          </w:tcPr>
          <w:p w14:paraId="360BC5E6"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Субвенции на осуществление отдельных государственных полномочий по государственной поддержке сельскохозяйственного производства (на поддержку малых форм хозяйствования)</w:t>
            </w:r>
          </w:p>
        </w:tc>
      </w:tr>
      <w:tr w:rsidR="009C4759" w14:paraId="013AA4AD" w14:textId="77777777">
        <w:tblPrEx>
          <w:tblLook w:val="04A0" w:firstRow="1" w:lastRow="0" w:firstColumn="1" w:lastColumn="0" w:noHBand="0" w:noVBand="1"/>
        </w:tblPrEx>
        <w:tc>
          <w:tcPr>
            <w:tcW w:w="988" w:type="dxa"/>
          </w:tcPr>
          <w:p w14:paraId="17D3BE7A"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20.1.7</w:t>
            </w:r>
          </w:p>
        </w:tc>
        <w:tc>
          <w:tcPr>
            <w:tcW w:w="2918" w:type="dxa"/>
          </w:tcPr>
          <w:p w14:paraId="313F0000"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954 2 02 30024 04 0170 150</w:t>
            </w:r>
          </w:p>
        </w:tc>
        <w:tc>
          <w:tcPr>
            <w:tcW w:w="6014" w:type="dxa"/>
          </w:tcPr>
          <w:p w14:paraId="58EFC3E2" w14:textId="77777777" w:rsidR="009C4759"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Субвенции на осуществление отдельных государственных полномочий по созданию и обеспечению деятельности административных комиссий в Томской области»</w:t>
            </w:r>
          </w:p>
        </w:tc>
      </w:tr>
    </w:tbl>
    <w:p w14:paraId="41CC1FB8" w14:textId="77777777" w:rsidR="009C4759" w:rsidRDefault="009C4759">
      <w:pPr>
        <w:pStyle w:val="ConsPlusNormal"/>
        <w:jc w:val="both"/>
        <w:rPr>
          <w:rFonts w:ascii="Times New Roman" w:hAnsi="Times New Roman" w:cs="Times New Roman"/>
          <w:sz w:val="10"/>
          <w:szCs w:val="10"/>
        </w:rPr>
      </w:pPr>
    </w:p>
    <w:sectPr w:rsidR="009C4759">
      <w:headerReference w:type="default" r:id="rId10"/>
      <w:footerReference w:type="default" r:id="rId11"/>
      <w:footerReference w:type="first" r:id="rId12"/>
      <w:pgSz w:w="11906" w:h="16838"/>
      <w:pgMar w:top="1134" w:right="567" w:bottom="993"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2D295" w14:textId="77777777" w:rsidR="009510DB" w:rsidRDefault="009510DB">
      <w:pPr>
        <w:spacing w:after="0" w:line="240" w:lineRule="auto"/>
      </w:pPr>
      <w:r>
        <w:separator/>
      </w:r>
    </w:p>
  </w:endnote>
  <w:endnote w:type="continuationSeparator" w:id="0">
    <w:p w14:paraId="0291EE6C" w14:textId="77777777" w:rsidR="009510DB" w:rsidRDefault="00951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7737A" w14:textId="77777777" w:rsidR="009C4759" w:rsidRDefault="00000000">
    <w:pPr>
      <w:pStyle w:val="a8"/>
      <w:rPr>
        <w:sz w:val="16"/>
      </w:rPr>
    </w:pPr>
    <w:r>
      <w:t>Внутренний номер: 0341392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72660" w14:textId="77777777" w:rsidR="009C4759" w:rsidRDefault="009C4759">
    <w:pPr>
      <w:spacing w:after="0" w:line="240" w:lineRule="auto"/>
    </w:pPr>
  </w:p>
  <w:p w14:paraId="4777F941" w14:textId="77777777" w:rsidR="009C4759" w:rsidRDefault="00000000">
    <w:pPr>
      <w:tabs>
        <w:tab w:val="center" w:pos="4677"/>
        <w:tab w:val="right" w:pos="9355"/>
      </w:tabs>
      <w:spacing w:after="0" w:line="240" w:lineRule="auto"/>
      <w:rPr>
        <w:sz w:val="16"/>
      </w:rPr>
    </w:pPr>
    <w:r>
      <w:t>Внутренний номер: 0341392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D866F" w14:textId="77777777" w:rsidR="009510DB" w:rsidRDefault="009510DB">
      <w:pPr>
        <w:spacing w:after="0" w:line="240" w:lineRule="auto"/>
      </w:pPr>
      <w:r>
        <w:separator/>
      </w:r>
    </w:p>
  </w:footnote>
  <w:footnote w:type="continuationSeparator" w:id="0">
    <w:p w14:paraId="46EFE7C8" w14:textId="77777777" w:rsidR="009510DB" w:rsidRDefault="009510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375947"/>
      <w:docPartObj>
        <w:docPartGallery w:val="Page Numbers (Top of Page)"/>
        <w:docPartUnique/>
      </w:docPartObj>
    </w:sdtPr>
    <w:sdtEndPr>
      <w:rPr>
        <w:sz w:val="24"/>
        <w:szCs w:val="24"/>
      </w:rPr>
    </w:sdtEndPr>
    <w:sdtContent>
      <w:p w14:paraId="7EDDC490" w14:textId="77777777" w:rsidR="009C4759" w:rsidRDefault="00000000">
        <w:pPr>
          <w:pStyle w:val="a6"/>
          <w:jc w:val="center"/>
          <w:rPr>
            <w:sz w:val="24"/>
            <w:szCs w:val="24"/>
          </w:rPr>
        </w:pPr>
        <w:r>
          <w:rPr>
            <w:sz w:val="24"/>
            <w:szCs w:val="24"/>
          </w:rPr>
          <w:fldChar w:fldCharType="begin"/>
        </w:r>
        <w:r>
          <w:rPr>
            <w:sz w:val="24"/>
            <w:szCs w:val="24"/>
          </w:rPr>
          <w:instrText>PAGE   \* MERGEFORMAT</w:instrText>
        </w:r>
        <w:r>
          <w:rPr>
            <w:sz w:val="24"/>
            <w:szCs w:val="24"/>
          </w:rPr>
          <w:fldChar w:fldCharType="separate"/>
        </w:r>
        <w:r>
          <w:rPr>
            <w:noProof/>
            <w:sz w:val="24"/>
            <w:szCs w:val="24"/>
          </w:rPr>
          <w:t>14</w:t>
        </w:r>
        <w:r>
          <w:rPr>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D923E6"/>
    <w:multiLevelType w:val="hybridMultilevel"/>
    <w:tmpl w:val="35E4F6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33537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4759"/>
    <w:rsid w:val="00125F84"/>
    <w:rsid w:val="009510DB"/>
    <w:rsid w:val="009C4759"/>
    <w:rsid w:val="00B402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0AA21"/>
  <w15:chartTrackingRefBased/>
  <w15:docId w15:val="{4F28D80E-1644-48F5-A681-F347B79B4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CYR" w:eastAsia="Times New Roman" w:hAnsi="Times New Roman CYR"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pPr>
      <w:widowControl w:val="0"/>
      <w:autoSpaceDE w:val="0"/>
      <w:autoSpaceDN w:val="0"/>
      <w:spacing w:after="0" w:line="240" w:lineRule="auto"/>
    </w:pPr>
    <w:rPr>
      <w:rFonts w:ascii="Calibri" w:eastAsiaTheme="minorEastAsia" w:hAnsi="Calibri" w:cs="Calibri"/>
      <w:b/>
      <w:lang w:eastAsia="ru-RU"/>
    </w:rPr>
  </w:style>
  <w:style w:type="paragraph" w:styleId="a3">
    <w:name w:val="Balloon Text"/>
    <w:basedOn w:val="a"/>
    <w:link w:val="a4"/>
    <w:uiPriority w:val="99"/>
    <w:semiHidden/>
    <w:unhideWhenUsed/>
    <w:rPr>
      <w:rFonts w:ascii="Segoe UI" w:hAnsi="Segoe UI" w:cs="Segoe UI"/>
      <w:sz w:val="18"/>
      <w:szCs w:val="18"/>
    </w:rPr>
  </w:style>
  <w:style w:type="character" w:customStyle="1" w:styleId="a4">
    <w:name w:val="Текст выноски Знак"/>
    <w:basedOn w:val="a0"/>
    <w:link w:val="a3"/>
    <w:uiPriority w:val="99"/>
    <w:semiHidden/>
    <w:rPr>
      <w:rFonts w:ascii="Segoe UI" w:eastAsia="Times New Roman" w:hAnsi="Segoe UI" w:cs="Segoe UI"/>
      <w:sz w:val="18"/>
      <w:szCs w:val="18"/>
      <w:lang w:eastAsia="ru-RU"/>
    </w:rPr>
  </w:style>
  <w:style w:type="character" w:styleId="a5">
    <w:name w:val="Hyperlink"/>
    <w:basedOn w:val="a0"/>
    <w:uiPriority w:val="99"/>
    <w:semiHidden/>
    <w:unhideWhenUsed/>
    <w:rPr>
      <w:color w:val="0563C1" w:themeColor="hyperlink"/>
      <w:u w:val="single"/>
    </w:rPr>
  </w:style>
  <w:style w:type="paragraph" w:styleId="a6">
    <w:name w:val="header"/>
    <w:basedOn w:val="a"/>
    <w:link w:val="a7"/>
    <w:uiPriority w:val="99"/>
    <w:unhideWhenUsed/>
    <w:pPr>
      <w:tabs>
        <w:tab w:val="center" w:pos="4677"/>
        <w:tab w:val="right" w:pos="9355"/>
      </w:tabs>
      <w:spacing w:after="0" w:line="240" w:lineRule="auto"/>
    </w:pPr>
  </w:style>
  <w:style w:type="character" w:customStyle="1" w:styleId="a7">
    <w:name w:val="Верхний колонтитул Знак"/>
    <w:basedOn w:val="a0"/>
    <w:link w:val="a6"/>
    <w:uiPriority w:val="99"/>
    <w:rPr>
      <w:rFonts w:ascii="Times New Roman CYR" w:eastAsia="Times New Roman" w:hAnsi="Times New Roman CYR" w:cs="Times New Roman"/>
      <w:sz w:val="20"/>
      <w:szCs w:val="20"/>
      <w:lang w:eastAsia="ru-RU"/>
    </w:rPr>
  </w:style>
  <w:style w:type="paragraph" w:styleId="a8">
    <w:name w:val="footer"/>
    <w:basedOn w:val="a"/>
    <w:link w:val="a9"/>
    <w:unhideWhenUsed/>
    <w:pPr>
      <w:tabs>
        <w:tab w:val="center" w:pos="4677"/>
        <w:tab w:val="right" w:pos="9355"/>
      </w:tabs>
      <w:spacing w:after="0" w:line="240" w:lineRule="auto"/>
    </w:pPr>
  </w:style>
  <w:style w:type="character" w:customStyle="1" w:styleId="a9">
    <w:name w:val="Нижний колонтитул Знак"/>
    <w:basedOn w:val="a0"/>
    <w:link w:val="a8"/>
    <w:rPr>
      <w:rFonts w:ascii="Times New Roman CYR" w:eastAsia="Times New Roman" w:hAnsi="Times New Roman CYR"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001031">
      <w:bodyDiv w:val="1"/>
      <w:marLeft w:val="0"/>
      <w:marRight w:val="0"/>
      <w:marTop w:val="0"/>
      <w:marBottom w:val="0"/>
      <w:divBdr>
        <w:top w:val="none" w:sz="0" w:space="0" w:color="auto"/>
        <w:left w:val="none" w:sz="0" w:space="0" w:color="auto"/>
        <w:bottom w:val="none" w:sz="0" w:space="0" w:color="auto"/>
        <w:right w:val="none" w:sz="0" w:space="0" w:color="auto"/>
      </w:divBdr>
    </w:div>
    <w:div w:id="602618280">
      <w:bodyDiv w:val="1"/>
      <w:marLeft w:val="0"/>
      <w:marRight w:val="0"/>
      <w:marTop w:val="0"/>
      <w:marBottom w:val="0"/>
      <w:divBdr>
        <w:top w:val="none" w:sz="0" w:space="0" w:color="auto"/>
        <w:left w:val="none" w:sz="0" w:space="0" w:color="auto"/>
        <w:bottom w:val="none" w:sz="0" w:space="0" w:color="auto"/>
        <w:right w:val="none" w:sz="0" w:space="0" w:color="auto"/>
      </w:divBdr>
    </w:div>
    <w:div w:id="947855640">
      <w:bodyDiv w:val="1"/>
      <w:marLeft w:val="0"/>
      <w:marRight w:val="0"/>
      <w:marTop w:val="0"/>
      <w:marBottom w:val="0"/>
      <w:divBdr>
        <w:top w:val="none" w:sz="0" w:space="0" w:color="auto"/>
        <w:left w:val="none" w:sz="0" w:space="0" w:color="auto"/>
        <w:bottom w:val="none" w:sz="0" w:space="0" w:color="auto"/>
        <w:right w:val="none" w:sz="0" w:space="0" w:color="auto"/>
      </w:divBdr>
    </w:div>
    <w:div w:id="1176195031">
      <w:bodyDiv w:val="1"/>
      <w:marLeft w:val="0"/>
      <w:marRight w:val="0"/>
      <w:marTop w:val="0"/>
      <w:marBottom w:val="0"/>
      <w:divBdr>
        <w:top w:val="none" w:sz="0" w:space="0" w:color="auto"/>
        <w:left w:val="none" w:sz="0" w:space="0" w:color="auto"/>
        <w:bottom w:val="none" w:sz="0" w:space="0" w:color="auto"/>
        <w:right w:val="none" w:sz="0" w:space="0" w:color="auto"/>
      </w:divBdr>
    </w:div>
    <w:div w:id="2099978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91&amp;n=184148&amp;dst=10002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RLAW091&amp;n=184148&amp;dst=10002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460347-53F6-4012-B840-DB6EDF8D1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Pages>
  <Words>4546</Words>
  <Characters>25915</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Финансовое управление</Company>
  <LinksUpToDate>false</LinksUpToDate>
  <CharactersWithSpaces>30401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Парфененко А.В.</dc:creator>
  <cp:keywords/>
  <dc:description/>
  <cp:lastModifiedBy>Trofimova</cp:lastModifiedBy>
  <cp:revision>44</cp:revision>
  <cp:lastPrinted>2024-11-27T03:44:00Z</cp:lastPrinted>
  <dcterms:created xsi:type="dcterms:W3CDTF">2024-12-26T06:31:00Z</dcterms:created>
  <dcterms:modified xsi:type="dcterms:W3CDTF">2025-01-20T05:16:00Z</dcterms:modified>
</cp:coreProperties>
</file>