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34345DA1" w14:textId="77777777" w:rsidTr="0017003D">
        <w:tc>
          <w:tcPr>
            <w:tcW w:w="10598" w:type="dxa"/>
          </w:tcPr>
          <w:p w14:paraId="10F96E14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51DA613C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C00B2DB" w14:textId="77777777" w:rsidR="008B74C8" w:rsidRPr="008B74C8" w:rsidRDefault="008B74C8" w:rsidP="0060757B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60757B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8B74C8" w:rsidRPr="008B74C8" w14:paraId="0FDD42B0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1D1274B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52F4FD46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65416A1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2C54D79D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BA537A8" w14:textId="66F2B7D8" w:rsidR="008B74C8" w:rsidRPr="008B74C8" w:rsidRDefault="005B548D" w:rsidP="000B3A36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от__31.01.2025___№___194-па________</w:t>
                  </w:r>
                </w:p>
              </w:tc>
            </w:tr>
          </w:tbl>
          <w:p w14:paraId="4DE0629F" w14:textId="77777777" w:rsidR="008B74C8" w:rsidRPr="008B74C8" w:rsidRDefault="008B74C8" w:rsidP="008B74C8"/>
        </w:tc>
      </w:tr>
    </w:tbl>
    <w:p w14:paraId="57F8CA98" w14:textId="2BA9D602" w:rsidR="00875B46" w:rsidRDefault="00875B46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2D83E757" w14:textId="384EBB90" w:rsidR="009A50DB" w:rsidRDefault="009A50D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2A18F3FA" w14:textId="77777777" w:rsidR="009A50DB" w:rsidRPr="009A50DB" w:rsidRDefault="009A50DB" w:rsidP="009A50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 w:rsidRPr="009A50DB">
        <w:rPr>
          <w:rFonts w:ascii="Times New Roman" w:hAnsi="Times New Roman" w:cs="Times New Roman"/>
          <w:szCs w:val="24"/>
        </w:rPr>
        <w:t>ПАСПОРТ</w:t>
      </w:r>
    </w:p>
    <w:p w14:paraId="1A547618" w14:textId="36C7278D" w:rsidR="009A50DB" w:rsidRPr="009A50DB" w:rsidRDefault="009A50DB" w:rsidP="009A50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подпрограммы 1 «</w:t>
      </w:r>
      <w:r w:rsidRPr="009A50DB">
        <w:rPr>
          <w:rFonts w:ascii="Times New Roman" w:hAnsi="Times New Roman" w:cs="Times New Roman"/>
          <w:szCs w:val="24"/>
        </w:rPr>
        <w:t>Благоустройство дворовых территорий</w:t>
      </w:r>
      <w:r>
        <w:rPr>
          <w:rFonts w:ascii="Times New Roman" w:hAnsi="Times New Roman" w:cs="Times New Roman"/>
          <w:szCs w:val="24"/>
        </w:rPr>
        <w:t>»</w:t>
      </w:r>
    </w:p>
    <w:p w14:paraId="3F7E5DAD" w14:textId="0FF8F023" w:rsidR="009A50DB" w:rsidRDefault="009A50DB" w:rsidP="009A50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муниципальной программы «</w:t>
      </w:r>
      <w:r w:rsidRPr="009A50DB">
        <w:rPr>
          <w:rFonts w:ascii="Times New Roman" w:hAnsi="Times New Roman" w:cs="Times New Roman"/>
          <w:szCs w:val="24"/>
        </w:rPr>
        <w:t>Формирование современной городской среды ЗАТО Северск</w:t>
      </w:r>
      <w:r>
        <w:rPr>
          <w:rFonts w:ascii="Times New Roman" w:hAnsi="Times New Roman" w:cs="Times New Roman"/>
          <w:szCs w:val="24"/>
        </w:rPr>
        <w:t>»</w:t>
      </w:r>
    </w:p>
    <w:p w14:paraId="41D760BB" w14:textId="4BE7D695" w:rsidR="009A50DB" w:rsidRDefault="009A50D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18200273" w14:textId="1F0AB3F8" w:rsidR="009A50DB" w:rsidRDefault="009A50D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4064"/>
        <w:gridCol w:w="1296"/>
        <w:gridCol w:w="1231"/>
        <w:gridCol w:w="1176"/>
        <w:gridCol w:w="1296"/>
        <w:gridCol w:w="1225"/>
        <w:gridCol w:w="1225"/>
      </w:tblGrid>
      <w:tr w:rsidR="009A50DB" w:rsidRPr="009A50DB" w14:paraId="1EB7413D" w14:textId="77777777" w:rsidTr="002F5867">
        <w:trPr>
          <w:trHeight w:val="63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C0BE4" w14:textId="77777777" w:rsidR="009A50DB" w:rsidRPr="009A50DB" w:rsidRDefault="009A50DB" w:rsidP="009A50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115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0F582" w14:textId="77777777" w:rsidR="009A50DB" w:rsidRPr="009A50DB" w:rsidRDefault="009A50DB" w:rsidP="009A50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дворовых территорий</w:t>
            </w:r>
          </w:p>
        </w:tc>
      </w:tr>
      <w:tr w:rsidR="009A50DB" w:rsidRPr="009A50DB" w14:paraId="522319A3" w14:textId="77777777" w:rsidTr="002F5867">
        <w:trPr>
          <w:trHeight w:val="63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E7FCC" w14:textId="77777777" w:rsidR="009A50DB" w:rsidRPr="009A50DB" w:rsidRDefault="009A50DB" w:rsidP="009A50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115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9AF9F" w14:textId="77777777" w:rsidR="009A50DB" w:rsidRPr="009A50DB" w:rsidRDefault="009A50DB" w:rsidP="009A50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2023 - 2027 годы</w:t>
            </w:r>
          </w:p>
        </w:tc>
      </w:tr>
      <w:tr w:rsidR="009A50DB" w:rsidRPr="009A50DB" w14:paraId="3F40E52B" w14:textId="77777777" w:rsidTr="002F5867">
        <w:trPr>
          <w:trHeight w:val="92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B68DE" w14:textId="77777777" w:rsidR="009A50DB" w:rsidRPr="009A50DB" w:rsidRDefault="009A50DB" w:rsidP="009A50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15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2E0A5" w14:textId="77777777" w:rsidR="009A50DB" w:rsidRPr="009A50DB" w:rsidRDefault="009A50DB" w:rsidP="009A50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9A50DB" w:rsidRPr="009A50DB" w14:paraId="1B9D26F8" w14:textId="77777777" w:rsidTr="002F5867">
        <w:trPr>
          <w:trHeight w:val="63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48A8C" w14:textId="77777777" w:rsidR="009A50DB" w:rsidRPr="009A50DB" w:rsidRDefault="009A50DB" w:rsidP="009A50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115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3F43A" w14:textId="77777777" w:rsidR="009A50DB" w:rsidRPr="009A50DB" w:rsidRDefault="009A50DB" w:rsidP="009A50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9A50DB" w:rsidRPr="009A50DB" w14:paraId="6556F8BB" w14:textId="77777777" w:rsidTr="002F5867">
        <w:trPr>
          <w:trHeight w:val="617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CC006" w14:textId="77777777" w:rsidR="009A50DB" w:rsidRPr="009A50DB" w:rsidRDefault="009A50DB" w:rsidP="009A50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115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F8E67" w14:textId="77777777" w:rsidR="009A50DB" w:rsidRPr="009A50DB" w:rsidRDefault="009A50DB" w:rsidP="009A50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уровня благоустройства и создание обновленной инфраструктуры дворовых территорий ЗАТО Северск</w:t>
            </w:r>
          </w:p>
        </w:tc>
      </w:tr>
      <w:tr w:rsidR="009A50DB" w:rsidRPr="009A50DB" w14:paraId="31B9DF36" w14:textId="77777777" w:rsidTr="002F5867">
        <w:trPr>
          <w:trHeight w:val="675"/>
        </w:trPr>
        <w:tc>
          <w:tcPr>
            <w:tcW w:w="3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10CC0" w14:textId="77777777" w:rsidR="009A50DB" w:rsidRPr="009A50DB" w:rsidRDefault="009A50DB" w:rsidP="009A50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31464" w14:textId="77777777" w:rsidR="009A50DB" w:rsidRPr="009A50DB" w:rsidRDefault="009A50DB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216B9" w14:textId="77777777" w:rsidR="009A50DB" w:rsidRPr="009A50DB" w:rsidRDefault="009A50DB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E7B3E" w14:textId="77777777" w:rsidR="009A50DB" w:rsidRPr="009A50DB" w:rsidRDefault="009A50DB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AD0AB" w14:textId="77777777" w:rsidR="009A50DB" w:rsidRPr="009A50DB" w:rsidRDefault="009A50DB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3ED1C" w14:textId="77777777" w:rsidR="009A50DB" w:rsidRPr="009A50DB" w:rsidRDefault="009A50DB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C45D4" w14:textId="77777777" w:rsidR="009A50DB" w:rsidRPr="009A50DB" w:rsidRDefault="009A50DB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FBD31" w14:textId="77777777" w:rsidR="009A50DB" w:rsidRPr="009A50DB" w:rsidRDefault="009A50DB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9214F2" w:rsidRPr="009A50DB" w14:paraId="3F1B2FC1" w14:textId="77777777" w:rsidTr="002F5867">
        <w:trPr>
          <w:trHeight w:val="845"/>
        </w:trPr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4EF5C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F86F9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на конец года, нарастающим итогом, ед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9BD2C" w14:textId="6D7165A9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183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B1C1A" w14:textId="32560379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195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1C020" w14:textId="28D01532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46BAF" w14:textId="51C9E9A4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219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3ED2B" w14:textId="4A15278C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219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E673C" w14:textId="289B0013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219</w:t>
            </w:r>
          </w:p>
        </w:tc>
      </w:tr>
      <w:tr w:rsidR="009214F2" w:rsidRPr="009A50DB" w14:paraId="03E25E8B" w14:textId="77777777" w:rsidTr="002F5867">
        <w:trPr>
          <w:trHeight w:val="703"/>
        </w:trPr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3D97B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AF968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отремонтированных дворовых проездов, тыс м2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EEDB0" w14:textId="5D5EA70D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149CA" w14:textId="133B88E0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87D7C" w14:textId="6DFEA31C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2D33D" w14:textId="5CC449AE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57,9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EB927" w14:textId="714B7040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1FFE3" w14:textId="761E317F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</w:t>
            </w:r>
          </w:p>
        </w:tc>
      </w:tr>
      <w:tr w:rsidR="009214F2" w:rsidRPr="009A50DB" w14:paraId="78F52B2B" w14:textId="77777777" w:rsidTr="002F5867">
        <w:trPr>
          <w:trHeight w:val="987"/>
        </w:trPr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19B04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4BBD9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7540B" w14:textId="7F5DC4DA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FE62B" w14:textId="4B55D8CE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DADA1" w14:textId="376B292F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AC132" w14:textId="2517BB74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26E7C" w14:textId="1A7F20A4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5644A" w14:textId="1A1402B4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</w:t>
            </w:r>
          </w:p>
        </w:tc>
      </w:tr>
      <w:tr w:rsidR="009214F2" w:rsidRPr="009A50DB" w14:paraId="3C7F2604" w14:textId="77777777" w:rsidTr="002F5867">
        <w:trPr>
          <w:trHeight w:val="562"/>
        </w:trPr>
        <w:tc>
          <w:tcPr>
            <w:tcW w:w="3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60AFA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115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00A7C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Выполнение работ по благоустройству дворовых территорий ЗАТО Северск, включенных в рейтинговый перечень</w:t>
            </w:r>
          </w:p>
        </w:tc>
      </w:tr>
      <w:tr w:rsidR="009214F2" w:rsidRPr="009A50DB" w14:paraId="7B034149" w14:textId="77777777" w:rsidTr="002F5867">
        <w:trPr>
          <w:trHeight w:val="400"/>
        </w:trPr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241AA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5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E0B46" w14:textId="19975AA2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2. </w:t>
            </w:r>
            <w:r w:rsidRPr="00C31E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состояния территорий, прилегающих к многоквартирным жилым домам, и оснащение их игровым и спортивным оборудованием</w:t>
            </w:r>
          </w:p>
        </w:tc>
      </w:tr>
      <w:tr w:rsidR="009214F2" w:rsidRPr="009A50DB" w14:paraId="1410D9EB" w14:textId="77777777" w:rsidTr="002F5867">
        <w:trPr>
          <w:trHeight w:val="1412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C8AF3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Ведомственные целевые программы, входящие в состав подпрограммы 1 (далее - ВЦП) (до 31.12.2023)</w:t>
            </w:r>
          </w:p>
        </w:tc>
        <w:tc>
          <w:tcPr>
            <w:tcW w:w="115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B68CF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9214F2" w:rsidRPr="009A50DB" w14:paraId="5913D6D4" w14:textId="77777777" w:rsidTr="002F5867">
        <w:trPr>
          <w:trHeight w:val="425"/>
        </w:trPr>
        <w:tc>
          <w:tcPr>
            <w:tcW w:w="3083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6584C4A4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4064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178B13A" w14:textId="77777777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29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E33DC40" w14:textId="77777777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31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6958FD1" w14:textId="77777777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7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52BB1579" w14:textId="77777777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29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6E33A6E9" w14:textId="77777777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225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E971E52" w14:textId="77777777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225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16731C5D" w14:textId="77777777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9214F2" w:rsidRPr="009A50DB" w14:paraId="5AB2FC68" w14:textId="77777777" w:rsidTr="009214F2">
        <w:trPr>
          <w:trHeight w:val="315"/>
        </w:trPr>
        <w:tc>
          <w:tcPr>
            <w:tcW w:w="3083" w:type="dxa"/>
            <w:vMerge/>
            <w:vAlign w:val="center"/>
            <w:hideMark/>
          </w:tcPr>
          <w:p w14:paraId="692561F3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4" w:type="dxa"/>
            <w:shd w:val="clear" w:color="auto" w:fill="auto"/>
            <w:hideMark/>
          </w:tcPr>
          <w:p w14:paraId="5A2B866F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296" w:type="dxa"/>
            <w:shd w:val="clear" w:color="auto" w:fill="auto"/>
            <w:hideMark/>
          </w:tcPr>
          <w:p w14:paraId="52D14463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82 958,10</w:t>
            </w:r>
          </w:p>
        </w:tc>
        <w:tc>
          <w:tcPr>
            <w:tcW w:w="1231" w:type="dxa"/>
            <w:shd w:val="clear" w:color="auto" w:fill="auto"/>
            <w:hideMark/>
          </w:tcPr>
          <w:p w14:paraId="413971AA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13 382,94</w:t>
            </w:r>
          </w:p>
        </w:tc>
        <w:tc>
          <w:tcPr>
            <w:tcW w:w="1176" w:type="dxa"/>
            <w:shd w:val="clear" w:color="auto" w:fill="auto"/>
            <w:hideMark/>
          </w:tcPr>
          <w:p w14:paraId="53CA6F95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34 333,27</w:t>
            </w:r>
          </w:p>
        </w:tc>
        <w:tc>
          <w:tcPr>
            <w:tcW w:w="1296" w:type="dxa"/>
            <w:shd w:val="clear" w:color="auto" w:fill="auto"/>
            <w:hideMark/>
          </w:tcPr>
          <w:p w14:paraId="18278564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35 241,89</w:t>
            </w:r>
          </w:p>
        </w:tc>
        <w:tc>
          <w:tcPr>
            <w:tcW w:w="1225" w:type="dxa"/>
            <w:shd w:val="clear" w:color="auto" w:fill="auto"/>
            <w:hideMark/>
          </w:tcPr>
          <w:p w14:paraId="3F351423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25" w:type="dxa"/>
            <w:shd w:val="clear" w:color="auto" w:fill="auto"/>
            <w:hideMark/>
          </w:tcPr>
          <w:p w14:paraId="72524F24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214F2" w:rsidRPr="009A50DB" w14:paraId="709B686D" w14:textId="77777777" w:rsidTr="009214F2">
        <w:trPr>
          <w:trHeight w:val="379"/>
        </w:trPr>
        <w:tc>
          <w:tcPr>
            <w:tcW w:w="3083" w:type="dxa"/>
            <w:vMerge/>
            <w:vAlign w:val="center"/>
            <w:hideMark/>
          </w:tcPr>
          <w:p w14:paraId="1F8A0404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4" w:type="dxa"/>
            <w:shd w:val="clear" w:color="auto" w:fill="auto"/>
            <w:hideMark/>
          </w:tcPr>
          <w:p w14:paraId="0CC8C5F4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296" w:type="dxa"/>
            <w:shd w:val="clear" w:color="auto" w:fill="auto"/>
            <w:hideMark/>
          </w:tcPr>
          <w:p w14:paraId="0D5ED379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31" w:type="dxa"/>
            <w:shd w:val="clear" w:color="auto" w:fill="auto"/>
            <w:hideMark/>
          </w:tcPr>
          <w:p w14:paraId="09E3746B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76" w:type="dxa"/>
            <w:shd w:val="clear" w:color="auto" w:fill="auto"/>
            <w:hideMark/>
          </w:tcPr>
          <w:p w14:paraId="75F5EDD5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96" w:type="dxa"/>
            <w:shd w:val="clear" w:color="auto" w:fill="auto"/>
            <w:hideMark/>
          </w:tcPr>
          <w:p w14:paraId="76B1F0B9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25" w:type="dxa"/>
            <w:shd w:val="clear" w:color="auto" w:fill="auto"/>
            <w:hideMark/>
          </w:tcPr>
          <w:p w14:paraId="236CDC39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25" w:type="dxa"/>
            <w:shd w:val="clear" w:color="auto" w:fill="auto"/>
            <w:hideMark/>
          </w:tcPr>
          <w:p w14:paraId="224949A8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214F2" w:rsidRPr="009A50DB" w14:paraId="1FE5E89E" w14:textId="77777777" w:rsidTr="009214F2">
        <w:trPr>
          <w:trHeight w:val="697"/>
        </w:trPr>
        <w:tc>
          <w:tcPr>
            <w:tcW w:w="3083" w:type="dxa"/>
            <w:vMerge/>
            <w:vAlign w:val="center"/>
            <w:hideMark/>
          </w:tcPr>
          <w:p w14:paraId="150218DC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4" w:type="dxa"/>
            <w:shd w:val="clear" w:color="auto" w:fill="auto"/>
            <w:hideMark/>
          </w:tcPr>
          <w:p w14:paraId="0C805BC2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shd w:val="clear" w:color="auto" w:fill="auto"/>
            <w:hideMark/>
          </w:tcPr>
          <w:p w14:paraId="334CDEEB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1" w:type="dxa"/>
            <w:shd w:val="clear" w:color="auto" w:fill="auto"/>
            <w:hideMark/>
          </w:tcPr>
          <w:p w14:paraId="2710B51D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auto"/>
            <w:hideMark/>
          </w:tcPr>
          <w:p w14:paraId="4700E7E9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shd w:val="clear" w:color="auto" w:fill="auto"/>
            <w:hideMark/>
          </w:tcPr>
          <w:p w14:paraId="08CDAF56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25" w:type="dxa"/>
            <w:shd w:val="clear" w:color="auto" w:fill="auto"/>
            <w:hideMark/>
          </w:tcPr>
          <w:p w14:paraId="55CC39FA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25" w:type="dxa"/>
            <w:shd w:val="clear" w:color="auto" w:fill="auto"/>
            <w:hideMark/>
          </w:tcPr>
          <w:p w14:paraId="16D90D74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214F2" w:rsidRPr="009A50DB" w14:paraId="543A30CA" w14:textId="77777777" w:rsidTr="009214F2">
        <w:trPr>
          <w:trHeight w:val="693"/>
        </w:trPr>
        <w:tc>
          <w:tcPr>
            <w:tcW w:w="3083" w:type="dxa"/>
            <w:vMerge/>
            <w:vAlign w:val="center"/>
            <w:hideMark/>
          </w:tcPr>
          <w:p w14:paraId="5219C832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4" w:type="dxa"/>
            <w:shd w:val="clear" w:color="auto" w:fill="auto"/>
            <w:hideMark/>
          </w:tcPr>
          <w:p w14:paraId="4221F4FD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shd w:val="clear" w:color="auto" w:fill="auto"/>
            <w:hideMark/>
          </w:tcPr>
          <w:p w14:paraId="2BC06B0C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1" w:type="dxa"/>
            <w:shd w:val="clear" w:color="auto" w:fill="auto"/>
            <w:hideMark/>
          </w:tcPr>
          <w:p w14:paraId="0FD77CBC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auto"/>
            <w:hideMark/>
          </w:tcPr>
          <w:p w14:paraId="58D8F5D0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shd w:val="clear" w:color="auto" w:fill="auto"/>
            <w:hideMark/>
          </w:tcPr>
          <w:p w14:paraId="165B0B46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25" w:type="dxa"/>
            <w:shd w:val="clear" w:color="auto" w:fill="auto"/>
            <w:hideMark/>
          </w:tcPr>
          <w:p w14:paraId="3DCC46AF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25" w:type="dxa"/>
            <w:shd w:val="clear" w:color="auto" w:fill="auto"/>
            <w:hideMark/>
          </w:tcPr>
          <w:p w14:paraId="60C081A3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214F2" w:rsidRPr="009A50DB" w14:paraId="5F9ADFB3" w14:textId="77777777" w:rsidTr="009214F2">
        <w:trPr>
          <w:trHeight w:val="703"/>
        </w:trPr>
        <w:tc>
          <w:tcPr>
            <w:tcW w:w="3083" w:type="dxa"/>
            <w:vMerge/>
            <w:vAlign w:val="center"/>
            <w:hideMark/>
          </w:tcPr>
          <w:p w14:paraId="576EA8C5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4" w:type="dxa"/>
            <w:shd w:val="clear" w:color="auto" w:fill="auto"/>
            <w:hideMark/>
          </w:tcPr>
          <w:p w14:paraId="4B4D8347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shd w:val="clear" w:color="auto" w:fill="auto"/>
            <w:hideMark/>
          </w:tcPr>
          <w:p w14:paraId="77B22257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194 971,53</w:t>
            </w:r>
          </w:p>
        </w:tc>
        <w:tc>
          <w:tcPr>
            <w:tcW w:w="1231" w:type="dxa"/>
            <w:shd w:val="clear" w:color="auto" w:fill="auto"/>
            <w:hideMark/>
          </w:tcPr>
          <w:p w14:paraId="07DC64DC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25 774,98</w:t>
            </w:r>
          </w:p>
        </w:tc>
        <w:tc>
          <w:tcPr>
            <w:tcW w:w="1176" w:type="dxa"/>
            <w:shd w:val="clear" w:color="auto" w:fill="auto"/>
            <w:hideMark/>
          </w:tcPr>
          <w:p w14:paraId="2D160C23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53 196,55</w:t>
            </w:r>
          </w:p>
        </w:tc>
        <w:tc>
          <w:tcPr>
            <w:tcW w:w="1296" w:type="dxa"/>
            <w:shd w:val="clear" w:color="auto" w:fill="auto"/>
            <w:hideMark/>
          </w:tcPr>
          <w:p w14:paraId="41DC67BE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116 000,00</w:t>
            </w:r>
          </w:p>
        </w:tc>
        <w:tc>
          <w:tcPr>
            <w:tcW w:w="1225" w:type="dxa"/>
            <w:shd w:val="clear" w:color="auto" w:fill="auto"/>
            <w:hideMark/>
          </w:tcPr>
          <w:p w14:paraId="3F84B35F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25" w:type="dxa"/>
            <w:shd w:val="clear" w:color="auto" w:fill="auto"/>
            <w:hideMark/>
          </w:tcPr>
          <w:p w14:paraId="60E22B10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214F2" w:rsidRPr="009A50DB" w14:paraId="046262E1" w14:textId="77777777" w:rsidTr="009214F2">
        <w:trPr>
          <w:trHeight w:val="315"/>
        </w:trPr>
        <w:tc>
          <w:tcPr>
            <w:tcW w:w="3083" w:type="dxa"/>
            <w:vMerge/>
            <w:vAlign w:val="center"/>
            <w:hideMark/>
          </w:tcPr>
          <w:p w14:paraId="5384BC87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4" w:type="dxa"/>
            <w:shd w:val="clear" w:color="auto" w:fill="auto"/>
            <w:hideMark/>
          </w:tcPr>
          <w:p w14:paraId="26417377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37F76FB4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277 929,63</w:t>
            </w:r>
          </w:p>
        </w:tc>
        <w:tc>
          <w:tcPr>
            <w:tcW w:w="1231" w:type="dxa"/>
            <w:shd w:val="clear" w:color="auto" w:fill="auto"/>
            <w:hideMark/>
          </w:tcPr>
          <w:p w14:paraId="2A850D35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39 157,92</w:t>
            </w:r>
          </w:p>
        </w:tc>
        <w:tc>
          <w:tcPr>
            <w:tcW w:w="1176" w:type="dxa"/>
            <w:shd w:val="clear" w:color="auto" w:fill="auto"/>
            <w:hideMark/>
          </w:tcPr>
          <w:p w14:paraId="4D58624D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87 529,82</w:t>
            </w:r>
          </w:p>
        </w:tc>
        <w:tc>
          <w:tcPr>
            <w:tcW w:w="1296" w:type="dxa"/>
            <w:shd w:val="clear" w:color="auto" w:fill="auto"/>
            <w:hideMark/>
          </w:tcPr>
          <w:p w14:paraId="52BFF8B7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151 241,89</w:t>
            </w:r>
          </w:p>
        </w:tc>
        <w:tc>
          <w:tcPr>
            <w:tcW w:w="1225" w:type="dxa"/>
            <w:shd w:val="clear" w:color="auto" w:fill="auto"/>
            <w:hideMark/>
          </w:tcPr>
          <w:p w14:paraId="29B56F08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25" w:type="dxa"/>
            <w:shd w:val="clear" w:color="auto" w:fill="auto"/>
            <w:hideMark/>
          </w:tcPr>
          <w:p w14:paraId="3071449F" w14:textId="77777777" w:rsidR="009214F2" w:rsidRPr="009A50DB" w:rsidRDefault="009214F2" w:rsidP="00921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</w:tbl>
    <w:p w14:paraId="78A701CA" w14:textId="39FC9446" w:rsidR="009A50DB" w:rsidRDefault="009A50D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29D11EDE" w14:textId="5699F188" w:rsidR="009A50DB" w:rsidRDefault="009A50D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6AD3C1CD" w14:textId="58BEB5AE" w:rsidR="009A50DB" w:rsidRDefault="009A50D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274CB6BE" w14:textId="450B6B65" w:rsidR="009A50DB" w:rsidRDefault="009A50D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6223C965" w14:textId="77777777" w:rsidR="009A50DB" w:rsidRDefault="009A50D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9A50DB" w:rsidSect="00286538">
      <w:footerReference w:type="default" r:id="rId6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3694D" w14:textId="77777777" w:rsidR="002F7B5F" w:rsidRDefault="002F7B5F" w:rsidP="008C4931">
      <w:r>
        <w:separator/>
      </w:r>
    </w:p>
  </w:endnote>
  <w:endnote w:type="continuationSeparator" w:id="0">
    <w:p w14:paraId="45AD4D70" w14:textId="77777777" w:rsidR="002F7B5F" w:rsidRDefault="002F7B5F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27EE4" w14:textId="73E63F19" w:rsidR="0017003D" w:rsidRPr="00583EB2" w:rsidRDefault="00261F2F">
    <w:pPr>
      <w:pStyle w:val="a6"/>
      <w:rPr>
        <w:color w:val="FFFFFF" w:themeColor="background1"/>
      </w:rPr>
    </w:pPr>
    <w:r w:rsidRPr="00D52922">
      <w:rPr>
        <w:sz w:val="20"/>
        <w:szCs w:val="20"/>
      </w:rPr>
      <w:t>Внутренний номер: 0334632</w:t>
    </w:r>
    <w:r w:rsidR="0017003D"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номер: 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7B57E" w14:textId="77777777" w:rsidR="002F7B5F" w:rsidRDefault="002F7B5F" w:rsidP="008C4931">
      <w:r>
        <w:separator/>
      </w:r>
    </w:p>
  </w:footnote>
  <w:footnote w:type="continuationSeparator" w:id="0">
    <w:p w14:paraId="41F0FF17" w14:textId="77777777" w:rsidR="002F7B5F" w:rsidRDefault="002F7B5F" w:rsidP="008C49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5442C"/>
    <w:rsid w:val="00084F89"/>
    <w:rsid w:val="00091210"/>
    <w:rsid w:val="000A5E07"/>
    <w:rsid w:val="000B1121"/>
    <w:rsid w:val="000B3A36"/>
    <w:rsid w:val="000C542D"/>
    <w:rsid w:val="000F7E7F"/>
    <w:rsid w:val="001101B2"/>
    <w:rsid w:val="0017003D"/>
    <w:rsid w:val="00210DB6"/>
    <w:rsid w:val="00261F2F"/>
    <w:rsid w:val="00286538"/>
    <w:rsid w:val="002D4923"/>
    <w:rsid w:val="002E0F21"/>
    <w:rsid w:val="002F5867"/>
    <w:rsid w:val="002F7B5F"/>
    <w:rsid w:val="00314BDA"/>
    <w:rsid w:val="003345EB"/>
    <w:rsid w:val="003369D3"/>
    <w:rsid w:val="0035627C"/>
    <w:rsid w:val="00356893"/>
    <w:rsid w:val="003825BE"/>
    <w:rsid w:val="003C0D3D"/>
    <w:rsid w:val="003F04C4"/>
    <w:rsid w:val="003F4A86"/>
    <w:rsid w:val="0048313F"/>
    <w:rsid w:val="004A48C8"/>
    <w:rsid w:val="00583EB2"/>
    <w:rsid w:val="005B3700"/>
    <w:rsid w:val="005B548D"/>
    <w:rsid w:val="006008CC"/>
    <w:rsid w:val="0060757B"/>
    <w:rsid w:val="00626CA7"/>
    <w:rsid w:val="006B3519"/>
    <w:rsid w:val="006E6A81"/>
    <w:rsid w:val="00711DEE"/>
    <w:rsid w:val="00775943"/>
    <w:rsid w:val="007B6A75"/>
    <w:rsid w:val="00866F65"/>
    <w:rsid w:val="00875B46"/>
    <w:rsid w:val="008930C7"/>
    <w:rsid w:val="008B74C8"/>
    <w:rsid w:val="008C4931"/>
    <w:rsid w:val="008E6607"/>
    <w:rsid w:val="009028F5"/>
    <w:rsid w:val="009214F2"/>
    <w:rsid w:val="009964CE"/>
    <w:rsid w:val="009A50DB"/>
    <w:rsid w:val="00A60C2C"/>
    <w:rsid w:val="00A63114"/>
    <w:rsid w:val="00A66FF4"/>
    <w:rsid w:val="00AA3A2B"/>
    <w:rsid w:val="00AA4071"/>
    <w:rsid w:val="00AB11AF"/>
    <w:rsid w:val="00AE5E72"/>
    <w:rsid w:val="00B153CA"/>
    <w:rsid w:val="00B25298"/>
    <w:rsid w:val="00BA58FA"/>
    <w:rsid w:val="00C31E93"/>
    <w:rsid w:val="00CE0921"/>
    <w:rsid w:val="00D64514"/>
    <w:rsid w:val="00DC5C58"/>
    <w:rsid w:val="00DE66CB"/>
    <w:rsid w:val="00E26931"/>
    <w:rsid w:val="00E76AC4"/>
    <w:rsid w:val="00EC1EF5"/>
    <w:rsid w:val="00F77995"/>
    <w:rsid w:val="00FF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3266FA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8E660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E66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2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25</cp:revision>
  <cp:lastPrinted>2025-01-28T03:35:00Z</cp:lastPrinted>
  <dcterms:created xsi:type="dcterms:W3CDTF">2023-07-13T12:03:00Z</dcterms:created>
  <dcterms:modified xsi:type="dcterms:W3CDTF">2025-02-04T08:57:00Z</dcterms:modified>
</cp:coreProperties>
</file>