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822AF" w14:textId="77777777" w:rsidR="00077118" w:rsidRDefault="009F03F5">
      <w:pPr>
        <w:spacing w:after="120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 w14:paraId="6AF773A2" w14:textId="77777777" w:rsidR="00077118" w:rsidRDefault="009F03F5">
      <w:pPr>
        <w:pStyle w:val="ConsPlusNormal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321BEDE9" w14:textId="77777777" w:rsidR="00077118" w:rsidRDefault="009F03F5">
      <w:pPr>
        <w:pStyle w:val="ConsPlusNormal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482D863" w14:textId="49B68774" w:rsidR="00077118" w:rsidRDefault="009F03F5">
      <w:pPr>
        <w:pStyle w:val="ConsPlusNormal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</w:t>
      </w:r>
      <w:r w:rsidR="0094187B">
        <w:rPr>
          <w:rFonts w:ascii="Times New Roman" w:hAnsi="Times New Roman" w:cs="Times New Roman"/>
          <w:sz w:val="24"/>
          <w:szCs w:val="24"/>
        </w:rPr>
        <w:t>21.02.2025</w:t>
      </w:r>
      <w:r>
        <w:rPr>
          <w:rFonts w:ascii="Times New Roman" w:hAnsi="Times New Roman" w:cs="Times New Roman"/>
          <w:sz w:val="24"/>
          <w:szCs w:val="24"/>
        </w:rPr>
        <w:t>__ № __</w:t>
      </w:r>
      <w:r w:rsidR="0094187B">
        <w:rPr>
          <w:rFonts w:ascii="Times New Roman" w:hAnsi="Times New Roman" w:cs="Times New Roman"/>
          <w:sz w:val="24"/>
          <w:szCs w:val="24"/>
        </w:rPr>
        <w:t>370-па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5AB43883" w14:textId="77777777" w:rsidR="00077118" w:rsidRPr="00B95C43" w:rsidRDefault="00077118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EE8DED1" w14:textId="77777777" w:rsidR="00077118" w:rsidRDefault="009F03F5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0" w:name="P46"/>
      <w:bookmarkEnd w:id="0"/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ПОРЯДОК </w:t>
      </w:r>
    </w:p>
    <w:p w14:paraId="56B8E0F9" w14:textId="77777777" w:rsidR="00077118" w:rsidRDefault="009F03F5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предоставления субсидии в целях возмещения части затрат, связанных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 </w:t>
      </w:r>
      <w:r w:rsidR="00445CD1">
        <w:rPr>
          <w:rFonts w:ascii="Times New Roman" w:hAnsi="Times New Roman" w:cs="Times New Roman"/>
          <w:b w:val="0"/>
          <w:sz w:val="24"/>
          <w:szCs w:val="24"/>
        </w:rPr>
        <w:t>разработ</w:t>
      </w:r>
      <w:r>
        <w:rPr>
          <w:rFonts w:ascii="Times New Roman" w:hAnsi="Times New Roman" w:cs="Times New Roman"/>
          <w:b w:val="0"/>
          <w:sz w:val="24"/>
          <w:szCs w:val="24"/>
        </w:rPr>
        <w:t>кой</w:t>
      </w:r>
      <w:r>
        <w:rPr>
          <w:rFonts w:ascii="Times New Roman" w:hAnsi="Times New Roman" w:cs="Times New Roman"/>
          <w:b w:val="0"/>
          <w:sz w:val="24"/>
          <w:szCs w:val="24"/>
        </w:rPr>
        <w:br/>
        <w:t>технического проекта разработки Северского месторождения подземных вод</w:t>
      </w:r>
    </w:p>
    <w:p w14:paraId="0D9BA3A0" w14:textId="77777777" w:rsidR="00077118" w:rsidRDefault="00077118">
      <w:pPr>
        <w:pStyle w:val="ConsPlusTitle"/>
        <w:jc w:val="center"/>
        <w:rPr>
          <w:rFonts w:ascii="Times New Roman" w:hAnsi="Times New Roman" w:cs="Times New Roman"/>
          <w:b w:val="0"/>
          <w:bCs/>
          <w:color w:val="1F3864" w:themeColor="accent5" w:themeShade="80"/>
          <w:sz w:val="24"/>
          <w:szCs w:val="24"/>
        </w:rPr>
      </w:pPr>
    </w:p>
    <w:p w14:paraId="26E0EB92" w14:textId="77777777" w:rsidR="00077118" w:rsidRDefault="009F03F5">
      <w:pPr>
        <w:pStyle w:val="ConsPlusTitle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I. ОБЩИЕ ПОЛОЖЕНИЯ</w:t>
      </w:r>
    </w:p>
    <w:p w14:paraId="1DBA0D98" w14:textId="77777777" w:rsidR="00077118" w:rsidRPr="00B95C43" w:rsidRDefault="00077118">
      <w:pPr>
        <w:pStyle w:val="ConsPlusNormal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16"/>
          <w:szCs w:val="16"/>
        </w:rPr>
      </w:pPr>
    </w:p>
    <w:p w14:paraId="05A833A0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 Настоящий Порядок устанавливает цель, условия и порядок предоставления</w:t>
      </w:r>
      <w:r>
        <w:rPr>
          <w:rFonts w:ascii="Times New Roman" w:hAnsi="Times New Roman" w:cs="Times New Roman"/>
          <w:sz w:val="24"/>
          <w:szCs w:val="24"/>
        </w:rPr>
        <w:br/>
        <w:t xml:space="preserve">из бюджета ЗАТО Северск субсидии </w:t>
      </w:r>
      <w:r>
        <w:rPr>
          <w:rFonts w:ascii="Times New Roman" w:hAnsi="Times New Roman" w:cs="Times New Roman"/>
          <w:bCs/>
          <w:sz w:val="24"/>
          <w:szCs w:val="24"/>
        </w:rPr>
        <w:t>в целях возмещения части затрат, связанных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 разработкой технического проекта разработки Северского месторождения подземных вод (далее – субсидия)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20D12578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Субсидия предоставляется в целях возмещения части затрат, связанных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 разработкой технического проекта разработки Северского месторождения подземных вод.</w:t>
      </w:r>
    </w:p>
    <w:p w14:paraId="129723BE" w14:textId="77777777" w:rsidR="00077118" w:rsidRDefault="009F03F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Направления затрат, источником финансового обеспечения которых является субсидия, должны соответствовать цели предоставления субсидии.</w:t>
      </w:r>
    </w:p>
    <w:p w14:paraId="4B42FDE0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 </w:t>
      </w:r>
      <w:r>
        <w:rPr>
          <w:rFonts w:ascii="Times New Roman" w:hAnsi="Times New Roman"/>
          <w:sz w:val="24"/>
          <w:szCs w:val="24"/>
        </w:rPr>
        <w:t xml:space="preserve">Субсидия предоставляется из бюджета ЗАТО Северск Томской области </w:t>
      </w:r>
      <w:r>
        <w:rPr>
          <w:rFonts w:ascii="Times New Roman" w:hAnsi="Times New Roman" w:cs="Times New Roman"/>
          <w:sz w:val="24"/>
          <w:szCs w:val="24"/>
        </w:rPr>
        <w:t>в рамках программы «Комплексное развитие систем коммунальной инфраструктуры ЗАТО Северск» на 2013 год и на перспективу до 2035 года (далее – Программа).</w:t>
      </w:r>
    </w:p>
    <w:p w14:paraId="641249A6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Получателями субсидии являются юридические лица, индивидуальные предприниматели</w:t>
      </w:r>
      <w:r>
        <w:rPr>
          <w:rFonts w:ascii="Times New Roman" w:hAnsi="Times New Roman"/>
          <w:sz w:val="24"/>
          <w:szCs w:val="24"/>
        </w:rPr>
        <w:t xml:space="preserve"> (далее – получатели субсидии)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CA045E4" w14:textId="77777777" w:rsidR="00077118" w:rsidRDefault="009F03F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Субсидия предоставляется способом </w:t>
      </w:r>
      <w:r>
        <w:rPr>
          <w:rFonts w:ascii="Times New Roman" w:hAnsi="Times New Roman"/>
          <w:bCs/>
          <w:sz w:val="24"/>
          <w:szCs w:val="24"/>
        </w:rPr>
        <w:t>воз</w:t>
      </w:r>
      <w:r w:rsidR="00BF1523">
        <w:rPr>
          <w:rFonts w:ascii="Times New Roman" w:hAnsi="Times New Roman"/>
          <w:bCs/>
          <w:sz w:val="24"/>
          <w:szCs w:val="24"/>
        </w:rPr>
        <w:t>мещения части затрат, связанных</w:t>
      </w:r>
      <w:r w:rsidR="00BF1523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разработкой технического проекта разработки Северского месторождения подземных вод.</w:t>
      </w:r>
    </w:p>
    <w:p w14:paraId="1BA5F47A" w14:textId="77777777" w:rsidR="00077118" w:rsidRDefault="009F03F5">
      <w:pPr>
        <w:tabs>
          <w:tab w:val="right" w:pos="9639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Субсидия предоставляется в пределах утвержденных бюджетных ассигнований </w:t>
      </w:r>
      <w:r>
        <w:rPr>
          <w:rFonts w:ascii="Times New Roman" w:hAnsi="Times New Roman"/>
          <w:sz w:val="24"/>
          <w:szCs w:val="24"/>
        </w:rPr>
        <w:br/>
        <w:t>на реализацию соответствующего мероприятия Программы.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Размер субсидии составляет</w:t>
      </w:r>
      <w:r>
        <w:rPr>
          <w:rFonts w:ascii="Times New Roman" w:hAnsi="Times New Roman"/>
          <w:sz w:val="24"/>
          <w:szCs w:val="24"/>
        </w:rPr>
        <w:br/>
        <w:t>50 % от общего размера расходов, понесенных в связи с разработкой технического проекта разработки Северского месторождения под</w:t>
      </w:r>
      <w:r w:rsidR="004B6587">
        <w:rPr>
          <w:rFonts w:ascii="Times New Roman" w:hAnsi="Times New Roman"/>
          <w:sz w:val="24"/>
          <w:szCs w:val="24"/>
        </w:rPr>
        <w:t>земных вод, но не более 2,5 млн</w:t>
      </w:r>
      <w:r>
        <w:rPr>
          <w:rFonts w:ascii="Times New Roman" w:hAnsi="Times New Roman"/>
          <w:sz w:val="24"/>
          <w:szCs w:val="24"/>
        </w:rPr>
        <w:t xml:space="preserve"> рублей. </w:t>
      </w:r>
    </w:p>
    <w:p w14:paraId="48A0AC16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«Интернет» </w:t>
      </w:r>
      <w:r>
        <w:rPr>
          <w:rFonts w:ascii="Times New Roman" w:hAnsi="Times New Roman" w:cs="Times New Roman"/>
          <w:sz w:val="24"/>
          <w:szCs w:val="24"/>
        </w:rPr>
        <w:br/>
        <w:t>(далее – единый портал) (в разделе единого портала) при формировании проекта решения Думы ЗАТО Северск о бюджете ЗАТО Северск на очередной финансовый год и плановый период (проекта решения Думы ЗАТО Северск о вн</w:t>
      </w:r>
      <w:r w:rsidR="00BF1523">
        <w:rPr>
          <w:rFonts w:ascii="Times New Roman" w:hAnsi="Times New Roman" w:cs="Times New Roman"/>
          <w:sz w:val="24"/>
          <w:szCs w:val="24"/>
        </w:rPr>
        <w:t>есении изменений в решение Думы</w:t>
      </w:r>
      <w:r w:rsidR="00BF152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ЗАТО Северск о бюджете ЗАТО Северск на очередной финансовый год и плановый период).</w:t>
      </w:r>
    </w:p>
    <w:p w14:paraId="56F69192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Предоставление субсидии осуществляет главный распорядитель бюджетных средств как получатель бюджетных средств ЗАТО Северск – Управление </w:t>
      </w:r>
      <w:r>
        <w:rPr>
          <w:rFonts w:ascii="Times New Roman" w:hAnsi="Times New Roman" w:cs="Times New Roman"/>
          <w:sz w:val="24"/>
          <w:szCs w:val="24"/>
        </w:rPr>
        <w:br/>
        <w:t>жилищно-коммунального хозяйства, транспорта и связи Администрации ЗАТО Северск (далее – Уполномоченный орган).</w:t>
      </w:r>
    </w:p>
    <w:p w14:paraId="4C3B761D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Субсидия предоставляется на заявительной безвозмездной основе Уполномоченным органом.</w:t>
      </w:r>
    </w:p>
    <w:p w14:paraId="202F1BD7" w14:textId="77777777" w:rsidR="00077118" w:rsidRPr="00B95C43" w:rsidRDefault="00077118">
      <w:pPr>
        <w:pStyle w:val="ConsPlusNormal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16"/>
          <w:szCs w:val="16"/>
        </w:rPr>
      </w:pPr>
    </w:p>
    <w:p w14:paraId="4A4BD0C2" w14:textId="77777777" w:rsidR="00077118" w:rsidRDefault="009F03F5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II. УСЛОВИЯ И ПОРЯДОК ПРЕДОСТАВЛЕНИЯ СУБСИДИИ</w:t>
      </w:r>
    </w:p>
    <w:p w14:paraId="59949185" w14:textId="77777777" w:rsidR="00077118" w:rsidRPr="00B95C43" w:rsidRDefault="00077118">
      <w:pPr>
        <w:pStyle w:val="ConsPlusNormal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16"/>
          <w:szCs w:val="16"/>
        </w:rPr>
      </w:pPr>
    </w:p>
    <w:p w14:paraId="339F7C80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Требования, которым должны отвечать получатели субсидии на 1-е число месяца, </w:t>
      </w:r>
      <w:r>
        <w:rPr>
          <w:rFonts w:ascii="Times New Roman" w:hAnsi="Times New Roman" w:cs="Times New Roman"/>
          <w:sz w:val="24"/>
          <w:szCs w:val="24"/>
        </w:rPr>
        <w:br/>
        <w:t>в котором планируется заключение соглашения:</w:t>
      </w:r>
    </w:p>
    <w:p w14:paraId="08780488" w14:textId="77777777" w:rsidR="00077118" w:rsidRDefault="00DF06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F060B">
        <w:rPr>
          <w:rFonts w:ascii="Times New Roman" w:hAnsi="Times New Roman" w:cs="Times New Roman"/>
          <w:sz w:val="24"/>
          <w:szCs w:val="24"/>
        </w:rPr>
        <w:t> </w:t>
      </w:r>
      <w:r w:rsidR="009F03F5">
        <w:rPr>
          <w:rFonts w:ascii="Times New Roman" w:hAnsi="Times New Roman" w:cs="Times New Roman"/>
          <w:sz w:val="24"/>
          <w:szCs w:val="24"/>
        </w:rPr>
        <w:t>наличие постановления о присвоении ст</w:t>
      </w:r>
      <w:r w:rsidR="00BF1523">
        <w:rPr>
          <w:rFonts w:ascii="Times New Roman" w:hAnsi="Times New Roman" w:cs="Times New Roman"/>
          <w:sz w:val="24"/>
          <w:szCs w:val="24"/>
        </w:rPr>
        <w:t>атуса гарантирующей организации</w:t>
      </w:r>
      <w:r w:rsidR="00BF1523">
        <w:rPr>
          <w:rFonts w:ascii="Times New Roman" w:hAnsi="Times New Roman" w:cs="Times New Roman"/>
          <w:sz w:val="24"/>
          <w:szCs w:val="24"/>
        </w:rPr>
        <w:br/>
      </w:r>
      <w:r w:rsidR="009F03F5">
        <w:rPr>
          <w:rFonts w:ascii="Times New Roman" w:hAnsi="Times New Roman" w:cs="Times New Roman"/>
          <w:sz w:val="24"/>
          <w:szCs w:val="24"/>
        </w:rPr>
        <w:t>в области водоснабжения и водоотведения;</w:t>
      </w:r>
    </w:p>
    <w:p w14:paraId="7F529A90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t> </w:t>
      </w:r>
      <w:r>
        <w:rPr>
          <w:rFonts w:ascii="Times New Roman" w:hAnsi="Times New Roman" w:cs="Times New Roman"/>
          <w:sz w:val="24"/>
          <w:szCs w:val="24"/>
        </w:rPr>
        <w:t xml:space="preserve">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</w:t>
      </w:r>
      <w:r>
        <w:rPr>
          <w:rFonts w:ascii="Times New Roman" w:hAnsi="Times New Roman" w:cs="Times New Roman"/>
          <w:sz w:val="24"/>
          <w:szCs w:val="24"/>
        </w:rPr>
        <w:br/>
        <w:t xml:space="preserve">в утвержденный Министерством финансов Российской Федерации перечень государств </w:t>
      </w:r>
      <w:r>
        <w:rPr>
          <w:rFonts w:ascii="Times New Roman" w:hAnsi="Times New Roman" w:cs="Times New Roman"/>
          <w:sz w:val="24"/>
          <w:szCs w:val="24"/>
        </w:rPr>
        <w:br/>
        <w:t xml:space="preserve">и территорий, используемых для промежуточного (офшорного) владения активами </w:t>
      </w:r>
      <w:r>
        <w:rPr>
          <w:rFonts w:ascii="Times New Roman" w:hAnsi="Times New Roman" w:cs="Times New Roman"/>
          <w:sz w:val="24"/>
          <w:szCs w:val="24"/>
        </w:rPr>
        <w:br/>
        <w:t xml:space="preserve">в Российской Федерации (далее - офшорные компании), а также российским юридическим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лицом, в уставном (складочном) капитале которого доля прямого или косвенного </w:t>
      </w:r>
      <w:r>
        <w:rPr>
          <w:rFonts w:ascii="Times New Roman" w:hAnsi="Times New Roman" w:cs="Times New Roman"/>
          <w:sz w:val="24"/>
          <w:szCs w:val="24"/>
        </w:rPr>
        <w:br/>
        <w:t xml:space="preserve">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</w:t>
      </w:r>
      <w:r>
        <w:rPr>
          <w:rFonts w:ascii="Times New Roman" w:hAnsi="Times New Roman" w:cs="Times New Roman"/>
          <w:sz w:val="24"/>
          <w:szCs w:val="24"/>
        </w:rPr>
        <w:br/>
        <w:t xml:space="preserve">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</w:t>
      </w:r>
      <w:r>
        <w:rPr>
          <w:rFonts w:ascii="Times New Roman" w:hAnsi="Times New Roman" w:cs="Times New Roman"/>
          <w:sz w:val="24"/>
          <w:szCs w:val="24"/>
        </w:rPr>
        <w:br/>
        <w:t>в капитале указанных публичных акционерных обществ;</w:t>
      </w:r>
    </w:p>
    <w:p w14:paraId="1F007941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t> </w:t>
      </w:r>
      <w:r>
        <w:rPr>
          <w:rFonts w:ascii="Times New Roman" w:hAnsi="Times New Roman" w:cs="Times New Roman"/>
          <w:sz w:val="24"/>
          <w:szCs w:val="24"/>
        </w:rPr>
        <w:t xml:space="preserve">получатель субсидии не находится в перечне организаций и физических лиц, </w:t>
      </w:r>
      <w:r>
        <w:rPr>
          <w:rFonts w:ascii="Times New Roman" w:hAnsi="Times New Roman" w:cs="Times New Roman"/>
          <w:sz w:val="24"/>
          <w:szCs w:val="24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70387EAA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t> </w:t>
      </w:r>
      <w:r>
        <w:rPr>
          <w:rFonts w:ascii="Times New Roman" w:hAnsi="Times New Roman" w:cs="Times New Roman"/>
          <w:sz w:val="24"/>
          <w:szCs w:val="24"/>
        </w:rPr>
        <w:t xml:space="preserve">получатель субсидии не находится в составляемых в рамках реализации полномочий, предусмотренных главой VII Устава ООН, Советом Безопасности ООН </w:t>
      </w:r>
      <w:r>
        <w:rPr>
          <w:rFonts w:ascii="Times New Roman" w:hAnsi="Times New Roman" w:cs="Times New Roman"/>
          <w:sz w:val="24"/>
          <w:szCs w:val="24"/>
        </w:rPr>
        <w:br/>
        <w:t xml:space="preserve">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</w:t>
      </w:r>
      <w:r>
        <w:rPr>
          <w:rFonts w:ascii="Times New Roman" w:hAnsi="Times New Roman" w:cs="Times New Roman"/>
          <w:sz w:val="24"/>
          <w:szCs w:val="24"/>
        </w:rPr>
        <w:br/>
        <w:t>и террористами или с распространением оружия массового уничтожения;</w:t>
      </w:r>
    </w:p>
    <w:p w14:paraId="4260279C" w14:textId="77777777" w:rsidR="00077118" w:rsidRDefault="009F03F5" w:rsidP="0060063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Times New Roman" w:hAnsi="Times New Roman"/>
          <w:sz w:val="24"/>
          <w:szCs w:val="24"/>
        </w:rPr>
        <w:br/>
        <w:t xml:space="preserve">в отношении его не введена процедура банкротства, деятельность получателя субсидии </w:t>
      </w:r>
      <w:r>
        <w:rPr>
          <w:rFonts w:ascii="Times New Roman" w:hAnsi="Times New Roman"/>
          <w:sz w:val="24"/>
          <w:szCs w:val="24"/>
        </w:rPr>
        <w:br/>
        <w:t xml:space="preserve">не приостановлена в порядке, предусмотренном законодательством Российской Федерации, </w:t>
      </w:r>
      <w:r>
        <w:rPr>
          <w:rFonts w:ascii="Times New Roman" w:hAnsi="Times New Roman"/>
          <w:sz w:val="24"/>
          <w:szCs w:val="24"/>
        </w:rPr>
        <w:br/>
        <w:t>а получатель субсидии, являющийся индивидуальным предпринимателем, не прекратил деятельность в качестве индивидуального предпринимателя;</w:t>
      </w:r>
    </w:p>
    <w:p w14:paraId="7DDC5C37" w14:textId="77777777" w:rsidR="00077118" w:rsidRDefault="009F03F5" w:rsidP="0060063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в реестре дисквалифицированных лиц отсутствуют сведения </w:t>
      </w:r>
      <w:r>
        <w:rPr>
          <w:rFonts w:ascii="Times New Roman" w:hAnsi="Times New Roman"/>
          <w:sz w:val="24"/>
          <w:szCs w:val="24"/>
        </w:rPr>
        <w:br/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</w:t>
      </w:r>
      <w:r>
        <w:rPr>
          <w:rFonts w:ascii="Times New Roman" w:hAnsi="Times New Roman"/>
          <w:sz w:val="24"/>
          <w:szCs w:val="24"/>
        </w:rPr>
        <w:br/>
        <w:t>об индивидуальном предпринимателе - производителе товаров, работ, услуг, являющемся получателем субсидии;</w:t>
      </w:r>
    </w:p>
    <w:p w14:paraId="09CAB44D" w14:textId="77777777" w:rsidR="00077118" w:rsidRDefault="009F03F5" w:rsidP="0060063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получатель субсидии не является ино</w:t>
      </w:r>
      <w:r w:rsidR="00BF1523">
        <w:rPr>
          <w:rFonts w:ascii="Times New Roman" w:hAnsi="Times New Roman"/>
          <w:sz w:val="24"/>
          <w:szCs w:val="24"/>
        </w:rPr>
        <w:t>странным агентом в соответствии</w:t>
      </w:r>
      <w:r w:rsidR="00BF152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Федеральным законом «О контроле за деятельностью лиц, находящихся под иностранным влиянием»;</w:t>
      </w:r>
    </w:p>
    <w:p w14:paraId="4073AD70" w14:textId="77777777" w:rsidR="00077118" w:rsidRDefault="009F03F5" w:rsidP="0060063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 у получателя субсидии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30D175C2" w14:textId="77777777" w:rsidR="00077118" w:rsidRDefault="009F03F5" w:rsidP="0060063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 у получателя субсидии отсутствуют просроч</w:t>
      </w:r>
      <w:r w:rsidR="00BF1523">
        <w:rPr>
          <w:rFonts w:ascii="Times New Roman" w:hAnsi="Times New Roman"/>
          <w:sz w:val="24"/>
          <w:szCs w:val="24"/>
        </w:rPr>
        <w:t>енная задолженность по возврату</w:t>
      </w:r>
      <w:r w:rsidR="00BF152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бюджет субъекта Российской Федерации (местный бюджет),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14:paraId="6E9F65AC" w14:textId="77777777" w:rsidR="0019546B" w:rsidRDefault="0019546B" w:rsidP="0060063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</w:t>
      </w:r>
      <w:r w:rsidRPr="00DF060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получатель субсидии (участник отбора) не получает средства из бюджета субъекта Российской Федерации (местного бюджета), из которого планируется предоставление субсидии</w:t>
      </w:r>
      <w:r w:rsidR="00AB6FC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актом.</w:t>
      </w:r>
    </w:p>
    <w:p w14:paraId="740C5B49" w14:textId="77777777" w:rsidR="00077118" w:rsidRDefault="009F03F5" w:rsidP="0060063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 Перечень документов, представляемых получателем субсидии в Уполномоченный орган, для заключения соглашения о предоставлении субсидии:</w:t>
      </w:r>
    </w:p>
    <w:p w14:paraId="1916FDA0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 заявление на предост</w:t>
      </w:r>
      <w:r w:rsidR="00AB1D27">
        <w:rPr>
          <w:rFonts w:ascii="Times New Roman" w:hAnsi="Times New Roman" w:cs="Times New Roman"/>
          <w:sz w:val="24"/>
          <w:szCs w:val="24"/>
        </w:rPr>
        <w:t>авление субсидии согласно форме</w:t>
      </w:r>
      <w:r>
        <w:rPr>
          <w:rFonts w:ascii="Times New Roman" w:hAnsi="Times New Roman" w:cs="Times New Roman"/>
          <w:sz w:val="24"/>
          <w:szCs w:val="24"/>
        </w:rPr>
        <w:t xml:space="preserve"> (далее - заявление);</w:t>
      </w:r>
    </w:p>
    <w:p w14:paraId="220CB194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 копии учредительных документов, заверенные руководителем получателя субсидии, выписки из ЕГРИП (для индивидуальных предпринимателей), ЕГРЮЛ;</w:t>
      </w:r>
    </w:p>
    <w:p w14:paraId="5C05350F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F060B" w:rsidRPr="00DF060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 копии документов о назначении руководителя получателя субсидии, заверенные подписью руководителя получателя субсидии;</w:t>
      </w:r>
    </w:p>
    <w:p w14:paraId="4ED1666D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 </w:t>
      </w:r>
      <w:r w:rsidR="00DF060B" w:rsidRPr="00DF060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копия постановления о присвоении статуса гарантирующей организации в области водоснабжения и водоотведения на территории ЗАТО Северск;</w:t>
      </w:r>
    </w:p>
    <w:p w14:paraId="5253459A" w14:textId="77777777" w:rsidR="00077118" w:rsidRDefault="00DF06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 w:rsidRPr="00DF060B">
        <w:rPr>
          <w:rFonts w:ascii="Times New Roman" w:hAnsi="Times New Roman" w:cs="Times New Roman"/>
          <w:sz w:val="24"/>
          <w:szCs w:val="24"/>
        </w:rPr>
        <w:t> </w:t>
      </w:r>
      <w:r w:rsidR="009F03F5">
        <w:rPr>
          <w:rFonts w:ascii="Times New Roman" w:hAnsi="Times New Roman" w:cs="Times New Roman"/>
          <w:sz w:val="24"/>
          <w:szCs w:val="24"/>
        </w:rPr>
        <w:t xml:space="preserve">справка об отсутствии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="009F03F5">
        <w:rPr>
          <w:rFonts w:ascii="Times New Roman" w:hAnsi="Times New Roman" w:cs="Times New Roman"/>
          <w:sz w:val="24"/>
          <w:szCs w:val="24"/>
        </w:rPr>
        <w:br/>
        <w:t>с законодательством Российской Федерации о налогах и сборах;</w:t>
      </w:r>
    </w:p>
    <w:p w14:paraId="5FA21543" w14:textId="77777777" w:rsidR="00077118" w:rsidRDefault="00DF060B">
      <w:pPr>
        <w:widowControl w:val="0"/>
        <w:tabs>
          <w:tab w:val="right" w:pos="9639"/>
        </w:tabs>
        <w:autoSpaceDE w:val="0"/>
        <w:autoSpaceDN w:val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</w:t>
      </w:r>
      <w:r w:rsidRPr="00DF060B">
        <w:rPr>
          <w:rFonts w:ascii="Times New Roman" w:hAnsi="Times New Roman"/>
          <w:sz w:val="24"/>
          <w:szCs w:val="24"/>
        </w:rPr>
        <w:t> </w:t>
      </w:r>
      <w:r w:rsidR="009F03F5">
        <w:rPr>
          <w:rFonts w:ascii="Times New Roman" w:eastAsia="Calibri" w:hAnsi="Times New Roman"/>
          <w:sz w:val="24"/>
          <w:szCs w:val="24"/>
        </w:rPr>
        <w:t>сметн</w:t>
      </w:r>
      <w:r w:rsidR="00AB6FC9">
        <w:rPr>
          <w:rFonts w:ascii="Times New Roman" w:eastAsia="Calibri" w:hAnsi="Times New Roman"/>
          <w:sz w:val="24"/>
          <w:szCs w:val="24"/>
        </w:rPr>
        <w:t>ая</w:t>
      </w:r>
      <w:r w:rsidR="009F03F5">
        <w:rPr>
          <w:rFonts w:ascii="Times New Roman" w:eastAsia="Calibri" w:hAnsi="Times New Roman"/>
          <w:sz w:val="24"/>
          <w:szCs w:val="24"/>
        </w:rPr>
        <w:t xml:space="preserve"> документаци</w:t>
      </w:r>
      <w:r w:rsidR="00AB6FC9">
        <w:rPr>
          <w:rFonts w:ascii="Times New Roman" w:eastAsia="Calibri" w:hAnsi="Times New Roman"/>
          <w:sz w:val="24"/>
          <w:szCs w:val="24"/>
        </w:rPr>
        <w:t>я</w:t>
      </w:r>
      <w:r w:rsidR="009F03F5">
        <w:rPr>
          <w:rFonts w:ascii="Times New Roman" w:eastAsia="Calibri" w:hAnsi="Times New Roman"/>
          <w:sz w:val="24"/>
          <w:szCs w:val="24"/>
        </w:rPr>
        <w:t>, прошедш</w:t>
      </w:r>
      <w:r w:rsidR="00AB6FC9">
        <w:rPr>
          <w:rFonts w:ascii="Times New Roman" w:eastAsia="Calibri" w:hAnsi="Times New Roman"/>
          <w:sz w:val="24"/>
          <w:szCs w:val="24"/>
        </w:rPr>
        <w:t>ая</w:t>
      </w:r>
      <w:r w:rsidR="009F03F5">
        <w:rPr>
          <w:rFonts w:ascii="Times New Roman" w:eastAsia="Calibri" w:hAnsi="Times New Roman"/>
          <w:sz w:val="24"/>
          <w:szCs w:val="24"/>
        </w:rPr>
        <w:t xml:space="preserve"> проверку достоверности сметной стоимости;</w:t>
      </w:r>
    </w:p>
    <w:p w14:paraId="68168FE4" w14:textId="77777777" w:rsidR="00077118" w:rsidRDefault="00660798">
      <w:pPr>
        <w:widowControl w:val="0"/>
        <w:tabs>
          <w:tab w:val="right" w:pos="9639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</w:t>
      </w:r>
      <w:r w:rsidR="009F03F5">
        <w:rPr>
          <w:rFonts w:ascii="Times New Roman" w:eastAsia="Calibri" w:hAnsi="Times New Roman"/>
          <w:sz w:val="24"/>
          <w:szCs w:val="24"/>
        </w:rPr>
        <w:t>)</w:t>
      </w:r>
      <w:r w:rsidR="00DF060B" w:rsidRPr="00DF060B">
        <w:rPr>
          <w:rFonts w:ascii="Times New Roman" w:hAnsi="Times New Roman"/>
          <w:sz w:val="24"/>
          <w:szCs w:val="24"/>
        </w:rPr>
        <w:t> </w:t>
      </w:r>
      <w:r w:rsidR="009F03F5">
        <w:rPr>
          <w:rFonts w:ascii="Times New Roman" w:eastAsia="Calibri" w:hAnsi="Times New Roman"/>
          <w:sz w:val="24"/>
          <w:szCs w:val="24"/>
        </w:rPr>
        <w:t>копи</w:t>
      </w:r>
      <w:r w:rsidR="00AB6FC9">
        <w:rPr>
          <w:rFonts w:ascii="Times New Roman" w:eastAsia="Calibri" w:hAnsi="Times New Roman"/>
          <w:sz w:val="24"/>
          <w:szCs w:val="24"/>
        </w:rPr>
        <w:t>я</w:t>
      </w:r>
      <w:r w:rsidR="009F03F5">
        <w:rPr>
          <w:rFonts w:ascii="Times New Roman" w:eastAsia="Calibri" w:hAnsi="Times New Roman"/>
          <w:sz w:val="24"/>
          <w:szCs w:val="24"/>
        </w:rPr>
        <w:t xml:space="preserve"> договора или муниципального контракта на выполнение работ по </w:t>
      </w:r>
      <w:r w:rsidR="009F03F5">
        <w:rPr>
          <w:rFonts w:ascii="Times New Roman" w:hAnsi="Times New Roman"/>
          <w:sz w:val="24"/>
          <w:szCs w:val="24"/>
        </w:rPr>
        <w:t>разработке технического проекта разработки Северского месторождения подземных вод;</w:t>
      </w:r>
    </w:p>
    <w:p w14:paraId="449B14E4" w14:textId="77777777" w:rsidR="00077118" w:rsidRDefault="00660798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DF060B">
        <w:rPr>
          <w:rFonts w:ascii="Times New Roman" w:hAnsi="Times New Roman"/>
          <w:sz w:val="24"/>
          <w:szCs w:val="24"/>
        </w:rPr>
        <w:t>)</w:t>
      </w:r>
      <w:r w:rsidR="00DF060B" w:rsidRPr="00DF060B">
        <w:rPr>
          <w:rFonts w:ascii="Times New Roman" w:hAnsi="Times New Roman"/>
          <w:sz w:val="24"/>
          <w:szCs w:val="24"/>
        </w:rPr>
        <w:t> </w:t>
      </w:r>
      <w:r w:rsidR="009F03F5">
        <w:rPr>
          <w:rFonts w:ascii="Times New Roman" w:hAnsi="Times New Roman"/>
          <w:sz w:val="24"/>
          <w:szCs w:val="24"/>
        </w:rPr>
        <w:t>акт приема выполнен</w:t>
      </w:r>
      <w:r w:rsidR="007D39AF">
        <w:rPr>
          <w:rFonts w:ascii="Times New Roman" w:hAnsi="Times New Roman"/>
          <w:sz w:val="24"/>
          <w:szCs w:val="24"/>
        </w:rPr>
        <w:t>ных работ (по форме КС-2, КС-3);</w:t>
      </w:r>
    </w:p>
    <w:p w14:paraId="0C7D3A5C" w14:textId="77777777" w:rsidR="0019546B" w:rsidRDefault="00660798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19546B">
        <w:rPr>
          <w:rFonts w:ascii="Times New Roman" w:hAnsi="Times New Roman"/>
          <w:sz w:val="24"/>
          <w:szCs w:val="24"/>
        </w:rPr>
        <w:t>)</w:t>
      </w:r>
      <w:r w:rsidR="0019546B" w:rsidRPr="00DF060B">
        <w:rPr>
          <w:rFonts w:ascii="Times New Roman" w:hAnsi="Times New Roman"/>
          <w:sz w:val="24"/>
          <w:szCs w:val="24"/>
        </w:rPr>
        <w:t> </w:t>
      </w:r>
      <w:r w:rsidR="0019546B">
        <w:rPr>
          <w:rFonts w:ascii="Times New Roman" w:hAnsi="Times New Roman"/>
          <w:sz w:val="24"/>
          <w:szCs w:val="24"/>
        </w:rPr>
        <w:t>копии документов, подтверждающих факт несения затрат.</w:t>
      </w:r>
    </w:p>
    <w:p w14:paraId="3B34927F" w14:textId="77777777" w:rsidR="00077118" w:rsidRDefault="007D39AF" w:rsidP="0019546B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9F03F5">
        <w:rPr>
          <w:rFonts w:ascii="Times New Roman" w:hAnsi="Times New Roman"/>
          <w:sz w:val="24"/>
          <w:szCs w:val="24"/>
        </w:rPr>
        <w:t>Документы, указанные в настоящем пункте, представляются получателем субсидии в Уполномоченный орган до 1-го числа месяца, в котором планируется заключение Соглашения.</w:t>
      </w:r>
    </w:p>
    <w:p w14:paraId="6AE4D904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  Уполномоченный орган в день получения документов, указанных в пункте 7 настоящего Порядка, осуществляет регистрацию заявления.</w:t>
      </w:r>
    </w:p>
    <w:p w14:paraId="68666836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10 рабочих дней со дня регистрации заявления Уполномоченный орган осуществляет проверку представленных документов, проверяет содержащиеся в них сведения и, в случае их соответствия (несоответствия) требованиям настоящего Порядка, принимает одно из следующих решений:</w:t>
      </w:r>
    </w:p>
    <w:p w14:paraId="3BB8BFE7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 заключении Соглашения;</w:t>
      </w:r>
    </w:p>
    <w:p w14:paraId="39A6C40E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об отказе в заключении Соглашения.</w:t>
      </w:r>
    </w:p>
    <w:p w14:paraId="4DBC1D55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 Основаниями для отказа в заключении Соглашения являются:</w:t>
      </w:r>
    </w:p>
    <w:p w14:paraId="44BE3453" w14:textId="77777777" w:rsidR="00077118" w:rsidRDefault="009F03F5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> </w:t>
      </w:r>
      <w:r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 требованиям пункта 6 настоящего Порядка или непредставление (представление не в полном объеме) документов,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пунктом 7 настоящего Порядка</w:t>
      </w:r>
      <w:r>
        <w:rPr>
          <w:rFonts w:ascii="Times New Roman" w:hAnsi="Times New Roman"/>
          <w:sz w:val="24"/>
          <w:szCs w:val="24"/>
        </w:rPr>
        <w:t>;</w:t>
      </w:r>
    </w:p>
    <w:p w14:paraId="4FEA23F3" w14:textId="77777777" w:rsidR="00077118" w:rsidRDefault="009F03F5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> </w:t>
      </w:r>
      <w:r>
        <w:rPr>
          <w:rFonts w:ascii="Times New Roman" w:hAnsi="Times New Roman"/>
          <w:sz w:val="24"/>
          <w:szCs w:val="24"/>
        </w:rPr>
        <w:t>установление факта недостоверности представленной получателем субсидии информации;</w:t>
      </w:r>
    </w:p>
    <w:p w14:paraId="64720C46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> </w:t>
      </w:r>
      <w:r>
        <w:rPr>
          <w:rFonts w:ascii="Times New Roman" w:hAnsi="Times New Roman"/>
          <w:sz w:val="24"/>
          <w:szCs w:val="24"/>
        </w:rPr>
        <w:t xml:space="preserve">несоответствие получателя субсидии </w:t>
      </w:r>
      <w:r>
        <w:rPr>
          <w:rFonts w:ascii="Times New Roman" w:hAnsi="Times New Roman" w:cs="Times New Roman"/>
          <w:sz w:val="24"/>
          <w:szCs w:val="24"/>
        </w:rPr>
        <w:t>требованиям, предусмотренным пунктом 6 настоящего Порядка.</w:t>
      </w:r>
    </w:p>
    <w:p w14:paraId="064DC1F5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  В случае принятия решения об отказе в заключении Соглашения Уполномоченный орган не позднее 3 рабочих дней со дня принятия решения направляет получателю субсидии в письменной форме по почтовому адресу, указанному в заявлении, уведомление с указанием оснований отказа.</w:t>
      </w:r>
    </w:p>
    <w:p w14:paraId="70169663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условии устранения причин, послуживших основанием для отказа в заключении Соглашения, получатель субсидии вправе повторно обратиться в Уполномоченный орган</w:t>
      </w:r>
      <w:r>
        <w:rPr>
          <w:rFonts w:ascii="Times New Roman" w:hAnsi="Times New Roman" w:cs="Times New Roman"/>
          <w:sz w:val="24"/>
          <w:szCs w:val="24"/>
        </w:rPr>
        <w:br/>
        <w:t>за предоставлением субсидии до конца периода, указанного в пункте 6 настоящего Порядка.</w:t>
      </w:r>
    </w:p>
    <w:p w14:paraId="2D94519F" w14:textId="77777777" w:rsidR="00077118" w:rsidRDefault="009F03F5">
      <w:pPr>
        <w:pStyle w:val="af3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 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При выполнении услов</w:t>
      </w:r>
      <w:r w:rsidR="00AB1D27">
        <w:rPr>
          <w:rFonts w:ascii="Times New Roman" w:hAnsi="Times New Roman"/>
          <w:sz w:val="24"/>
          <w:szCs w:val="24"/>
        </w:rPr>
        <w:t>ий, предусмотренных пунктами 6,</w:t>
      </w:r>
      <w:r>
        <w:rPr>
          <w:rFonts w:ascii="Times New Roman" w:hAnsi="Times New Roman"/>
          <w:sz w:val="24"/>
          <w:szCs w:val="24"/>
        </w:rPr>
        <w:t>7 настоящего Порядка, в течение 10 рабочих дней с даты принятия решения о предоставлении субсидии Уполномоченный орган направляет в адрес получателя субсидии проект соглашения о предоставлении субсидии по типовой форме, утвержденной приказом начальника Финансового управления Администрации ЗАТО Северск от 25.01.2024 № 10 «Об утверждении Типовой формы соглашения (договора) о предоставлении из бюджета ЗАТО Северск субсидий, в том числе грантов в форме субсидий, юридическим лицам, индивидуальным предпринимателям, а также физическим лицам» (далее - Соглашение), в котором отражен</w:t>
      </w:r>
      <w:r w:rsidR="0085017C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:</w:t>
      </w:r>
    </w:p>
    <w:p w14:paraId="2E0C0BC4" w14:textId="77777777" w:rsidR="00077118" w:rsidRDefault="009F03F5" w:rsidP="00836C1F">
      <w:pPr>
        <w:pStyle w:val="af3"/>
        <w:widowControl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согласие получателя субсидии на осуще</w:t>
      </w:r>
      <w:r w:rsidR="00BF1523">
        <w:rPr>
          <w:rFonts w:ascii="Times New Roman" w:hAnsi="Times New Roman"/>
          <w:sz w:val="24"/>
          <w:szCs w:val="24"/>
        </w:rPr>
        <w:t>ствление Уполномоченным органом</w:t>
      </w:r>
      <w:r w:rsidR="00BF152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органами муниципального финансового контроля ЗАТО Северск проверок соблюдения получателем субсидии условий и порядка предоставления субсидии;</w:t>
      </w:r>
    </w:p>
    <w:p w14:paraId="1F2C313A" w14:textId="77777777" w:rsidR="00077118" w:rsidRDefault="009F03F5" w:rsidP="00836C1F">
      <w:pPr>
        <w:pStyle w:val="af3"/>
        <w:widowControl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условия и порядок заключения между Уполномоченным органом как получателем </w:t>
      </w:r>
      <w:r>
        <w:rPr>
          <w:rFonts w:ascii="Times New Roman" w:hAnsi="Times New Roman"/>
          <w:sz w:val="24"/>
          <w:szCs w:val="24"/>
        </w:rPr>
        <w:lastRenderedPageBreak/>
        <w:t>бюджетных средств и получателем субсидии Соглаше</w:t>
      </w:r>
      <w:r w:rsidR="00BF1523">
        <w:rPr>
          <w:rFonts w:ascii="Times New Roman" w:hAnsi="Times New Roman"/>
          <w:sz w:val="24"/>
          <w:szCs w:val="24"/>
        </w:rPr>
        <w:t xml:space="preserve">ния, дополнительного </w:t>
      </w:r>
      <w:r w:rsidR="0015092B">
        <w:rPr>
          <w:rFonts w:ascii="Times New Roman" w:hAnsi="Times New Roman"/>
          <w:sz w:val="24"/>
          <w:szCs w:val="24"/>
        </w:rPr>
        <w:t>с</w:t>
      </w:r>
      <w:r w:rsidR="00BF1523">
        <w:rPr>
          <w:rFonts w:ascii="Times New Roman" w:hAnsi="Times New Roman"/>
          <w:sz w:val="24"/>
          <w:szCs w:val="24"/>
        </w:rPr>
        <w:t>оглашения</w:t>
      </w:r>
      <w:r w:rsidR="00BF152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к Соглашению, в том числе дополнительного </w:t>
      </w:r>
      <w:r w:rsidR="0015092B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оглашения о расторжении Соглашения (при необходимости);</w:t>
      </w:r>
    </w:p>
    <w:p w14:paraId="7D693B6F" w14:textId="77777777" w:rsidR="00AB6FC9" w:rsidRDefault="009F03F5">
      <w:pPr>
        <w:pStyle w:val="af3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согласие получателя субсидии в случае уменьшения Уполномоченному органу как получателю бюджетных средств ранее доведенных лимитов бюджетных обязательств, приводящего к невозможности предоставления с</w:t>
      </w:r>
      <w:r w:rsidR="00BF1523">
        <w:rPr>
          <w:rFonts w:ascii="Times New Roman" w:hAnsi="Times New Roman"/>
          <w:sz w:val="24"/>
          <w:szCs w:val="24"/>
        </w:rPr>
        <w:t>убсидии в размере, определенном</w:t>
      </w:r>
      <w:r w:rsidR="00BF1523">
        <w:rPr>
          <w:rFonts w:ascii="Times New Roman" w:hAnsi="Times New Roman"/>
          <w:sz w:val="24"/>
          <w:szCs w:val="24"/>
        </w:rPr>
        <w:br/>
      </w:r>
      <w:r w:rsidR="00AB6FC9">
        <w:rPr>
          <w:rFonts w:ascii="Times New Roman" w:hAnsi="Times New Roman"/>
          <w:sz w:val="24"/>
          <w:szCs w:val="24"/>
        </w:rPr>
        <w:t>в Соглашении;</w:t>
      </w:r>
    </w:p>
    <w:p w14:paraId="491A0876" w14:textId="77777777" w:rsidR="00077118" w:rsidRDefault="00AB6FC9">
      <w:pPr>
        <w:pStyle w:val="af3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9F03F5">
        <w:rPr>
          <w:rFonts w:ascii="Times New Roman" w:hAnsi="Times New Roman"/>
          <w:sz w:val="24"/>
          <w:szCs w:val="24"/>
        </w:rPr>
        <w:t>условия о согласовании новых условий Соглашения или о расторжении Соглашения при отсутствии согласия получателя субсидии с новыми условиям Соглашения.</w:t>
      </w:r>
    </w:p>
    <w:p w14:paraId="06C36984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color w:val="1F3864" w:themeColor="accent5" w:themeShade="8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Получатель субсидии направляет подписанное Соглашение в Уполномоченный орган по почтовому адресу в течение 3 рабочих д</w:t>
      </w:r>
      <w:r w:rsidR="00BF1523">
        <w:rPr>
          <w:rFonts w:ascii="Times New Roman" w:hAnsi="Times New Roman" w:cs="Times New Roman"/>
          <w:sz w:val="24"/>
          <w:szCs w:val="24"/>
        </w:rPr>
        <w:t>ней со дня получения Соглашения</w:t>
      </w:r>
      <w:r w:rsidR="00BF152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для подписания.</w:t>
      </w:r>
    </w:p>
    <w:p w14:paraId="11B3ADD8" w14:textId="77777777" w:rsidR="00077118" w:rsidRDefault="009F03F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При реорганизации получателя субсидии, являющегося юридическим лицом, </w:t>
      </w:r>
      <w:r>
        <w:rPr>
          <w:rFonts w:ascii="Times New Roman" w:hAnsi="Times New Roman"/>
          <w:sz w:val="24"/>
          <w:szCs w:val="24"/>
        </w:rPr>
        <w:br/>
        <w:t xml:space="preserve">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</w:t>
      </w:r>
      <w:r>
        <w:rPr>
          <w:rFonts w:ascii="Times New Roman" w:hAnsi="Times New Roman"/>
          <w:sz w:val="24"/>
          <w:szCs w:val="24"/>
        </w:rPr>
        <w:br/>
        <w:t>в обязательстве с указанием в Соглашении юридического лица, являющегося правопреемником.</w:t>
      </w:r>
    </w:p>
    <w:p w14:paraId="3520F67C" w14:textId="77777777" w:rsidR="00077118" w:rsidRDefault="009F03F5" w:rsidP="004D1B7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предпринимателем, Соглашение расторгается с направлением уведомления о расторжении Соглашения в одностороннем порядке и акта об исполнении</w:t>
      </w:r>
      <w:r w:rsidR="00BF1523">
        <w:rPr>
          <w:rFonts w:ascii="Times New Roman" w:hAnsi="Times New Roman"/>
          <w:sz w:val="24"/>
          <w:szCs w:val="24"/>
        </w:rPr>
        <w:t xml:space="preserve"> обязательств</w:t>
      </w:r>
      <w:r w:rsidR="00BF152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по Соглашению с отражением информации о не</w:t>
      </w:r>
      <w:r w:rsidR="004D1B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исполненных получателем субсидии обязательствах, источником финансового обеспеч</w:t>
      </w:r>
      <w:r w:rsidR="00BF1523">
        <w:rPr>
          <w:rFonts w:ascii="Times New Roman" w:hAnsi="Times New Roman"/>
          <w:sz w:val="24"/>
          <w:szCs w:val="24"/>
        </w:rPr>
        <w:t>ения которых является субсидия,</w:t>
      </w:r>
      <w:r w:rsidR="00BF152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возврате неиспользованного остатка субсидии в соответствующий бюджет бюджетной системы Российской Федерации.</w:t>
      </w:r>
    </w:p>
    <w:p w14:paraId="4C9CC3AB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Предоставление субсидии осуществляется на основании Соглашения в пределах утвержденных бюджетных ассигнований за счет средств бюджета ЗАТО Северск согласно представленному отчету с лицевого счета, открытого Уполномоченным органом </w:t>
      </w:r>
      <w:r>
        <w:rPr>
          <w:rFonts w:ascii="Times New Roman" w:hAnsi="Times New Roman" w:cs="Times New Roman"/>
          <w:sz w:val="24"/>
          <w:szCs w:val="24"/>
        </w:rPr>
        <w:br/>
        <w:t xml:space="preserve">в Управлении Федерального казначейства по Томской области, на расчетные </w:t>
      </w:r>
      <w:r>
        <w:rPr>
          <w:rFonts w:ascii="Times New Roman" w:hAnsi="Times New Roman" w:cs="Times New Roman"/>
          <w:sz w:val="24"/>
          <w:szCs w:val="24"/>
        </w:rPr>
        <w:br/>
        <w:t>или корреспондентские счета, открытые получателем субсидии в учреждениях Центрального банка Российской Федерации или кредитных организациях</w:t>
      </w:r>
      <w:r w:rsidR="00F104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 позднее 10-го рабочего дня, следующего за днем принятия решения о предоставлении субсидии.</w:t>
      </w:r>
    </w:p>
    <w:p w14:paraId="350B620B" w14:textId="77777777" w:rsidR="00077118" w:rsidRDefault="009F03F5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r>
        <w:rPr>
          <w:rFonts w:ascii="Times New Roman" w:hAnsi="Times New Roman" w:cs="Times New Roman"/>
          <w:sz w:val="24"/>
          <w:szCs w:val="24"/>
        </w:rPr>
        <w:t> </w:t>
      </w:r>
      <w:r>
        <w:rPr>
          <w:rFonts w:ascii="Times New Roman" w:hAnsi="Times New Roman"/>
          <w:sz w:val="24"/>
          <w:szCs w:val="24"/>
        </w:rPr>
        <w:t xml:space="preserve">Получателю субсидии запрещено приобретать за счет средств субсидии иностранную валюту, за исключением операций, осуществляемых в соответствии </w:t>
      </w:r>
      <w:r>
        <w:rPr>
          <w:rFonts w:ascii="Times New Roman" w:hAnsi="Times New Roman"/>
          <w:sz w:val="24"/>
          <w:szCs w:val="24"/>
        </w:rPr>
        <w:br/>
        <w:t>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средств.</w:t>
      </w:r>
    </w:p>
    <w:p w14:paraId="10BD218E" w14:textId="77777777" w:rsidR="00077118" w:rsidRDefault="009F03F5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 Результатом предоставления субсидии является частичное возмещение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затрат, связанных </w:t>
      </w:r>
      <w:r>
        <w:rPr>
          <w:rFonts w:ascii="Times New Roman" w:hAnsi="Times New Roman" w:cs="Times New Roman"/>
          <w:sz w:val="24"/>
          <w:szCs w:val="24"/>
        </w:rPr>
        <w:t>с разработкой технического проекта разработки Северского месторождения подземных вод.</w:t>
      </w:r>
    </w:p>
    <w:p w14:paraId="42BD0B18" w14:textId="77777777" w:rsidR="00077118" w:rsidRPr="00B95C43" w:rsidRDefault="00077118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695F6EA2" w14:textId="77777777" w:rsidR="00077118" w:rsidRDefault="009F03F5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III. ТРЕБОВАНИЯ К ОТЧЕТНОСТИ</w:t>
      </w:r>
    </w:p>
    <w:p w14:paraId="0D2431AB" w14:textId="77777777" w:rsidR="00077118" w:rsidRPr="00B95C43" w:rsidRDefault="00077118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092276A" w14:textId="77777777" w:rsidR="00077118" w:rsidRDefault="009F03F5" w:rsidP="00AB1D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  Порядок и сроки представления получателем субсидии отчетности, а также сроки проверки представленной отчетности устанавливаются Соглашением.</w:t>
      </w:r>
    </w:p>
    <w:p w14:paraId="41FEF37C" w14:textId="77777777" w:rsidR="00077118" w:rsidRDefault="009F03F5" w:rsidP="00AB1D2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Получатель субсидии направляет в Уполномоченный орган не поздн</w:t>
      </w:r>
      <w:r w:rsidR="00AB1D27">
        <w:rPr>
          <w:rFonts w:ascii="Times New Roman" w:hAnsi="Times New Roman"/>
          <w:sz w:val="24"/>
          <w:szCs w:val="24"/>
        </w:rPr>
        <w:t>ее 15-го числа отчетного месяца</w:t>
      </w:r>
      <w:r>
        <w:rPr>
          <w:rFonts w:ascii="Times New Roman" w:hAnsi="Times New Roman"/>
          <w:sz w:val="24"/>
          <w:szCs w:val="24"/>
        </w:rPr>
        <w:t xml:space="preserve"> отчет о получении субсидии по форме, установленной Соглашением</w:t>
      </w:r>
      <w:r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6CCFBE0D" w14:textId="77777777" w:rsidR="00077118" w:rsidRDefault="009F03F5" w:rsidP="00AB1D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Сформированные получателем субсидии отчеты в двух экземплярах (с приложением копий подтверждающих документов) направляются получателем субсидии в адрес Уполномоченного органа для проверки. В срок, установленный Соглашением, Уполномоченный орган осуществляет проверку поступивших отчетов. При наличии замечаний к отчетам Уполномоченный орган в сроки, установленные Соглашением, возвращает отчеты получателю субсидии для устранения замечаний. Отчеты и замечания к </w:t>
      </w:r>
      <w:r>
        <w:rPr>
          <w:rFonts w:ascii="Times New Roman" w:hAnsi="Times New Roman"/>
          <w:sz w:val="24"/>
          <w:szCs w:val="24"/>
        </w:rPr>
        <w:lastRenderedPageBreak/>
        <w:t>отчетам направляются сторонами нарочно или по почте</w:t>
      </w:r>
      <w:r w:rsidR="00BF1523">
        <w:rPr>
          <w:rFonts w:ascii="Times New Roman" w:hAnsi="Times New Roman"/>
          <w:sz w:val="24"/>
          <w:szCs w:val="24"/>
        </w:rPr>
        <w:t>. Получатель субсидии в срок до</w:t>
      </w:r>
      <w:r w:rsidR="00836C1F">
        <w:rPr>
          <w:rFonts w:ascii="Times New Roman" w:hAnsi="Times New Roman"/>
          <w:sz w:val="24"/>
          <w:szCs w:val="24"/>
        </w:rPr>
        <w:t xml:space="preserve"> 5 </w:t>
      </w:r>
      <w:r>
        <w:rPr>
          <w:rFonts w:ascii="Times New Roman" w:hAnsi="Times New Roman"/>
          <w:sz w:val="24"/>
          <w:szCs w:val="24"/>
        </w:rPr>
        <w:t>календарных дней устраняет замечания к отчетам и направляет отчеты в адрес Уполномоченного органа для проверки.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BAE909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Уполномоченный орган вправе установить в Соглашении сроки и формы представления получателем субсидии дополнительной отчетности.</w:t>
      </w:r>
    </w:p>
    <w:p w14:paraId="358B0943" w14:textId="77777777" w:rsidR="00077118" w:rsidRPr="00082FB1" w:rsidRDefault="00077118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24"/>
        </w:rPr>
      </w:pPr>
    </w:p>
    <w:p w14:paraId="31EF2715" w14:textId="77777777" w:rsidR="00077118" w:rsidRDefault="009F03F5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IV. ТРЕБОВАНИЯ ОБ ОСУЩЕСТВЛЕНИИ КОНТРОЛЯ (МОНИТОРИНГА)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br/>
        <w:t>ЗА СОБЛЮДЕНИЕМ УСЛОВИЙ И ПОРЯДКА ПРЕДОСТАВЛЕНИЯ СУБСИДИИ</w:t>
      </w:r>
    </w:p>
    <w:p w14:paraId="3EBB1F01" w14:textId="77777777" w:rsidR="00077118" w:rsidRDefault="009F03F5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И ОТВЕТСТВЕННОСТЬ ЗА ИХ НАРУШЕНИЕ</w:t>
      </w:r>
    </w:p>
    <w:p w14:paraId="2BA1430E" w14:textId="77777777" w:rsidR="00077118" w:rsidRPr="00082FB1" w:rsidRDefault="00077118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24"/>
        </w:rPr>
      </w:pPr>
    </w:p>
    <w:p w14:paraId="649633D2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 Проверк</w:t>
      </w:r>
      <w:r w:rsidR="00585A7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соблюдения получателями субсидии порядка и условий предоставления субсидии, в том числе в части достижения результатов их предоставления, осуществля</w:t>
      </w:r>
      <w:r w:rsidR="00585A7D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т Уполномоченный орган, а также органы муниципального финансового контроля</w:t>
      </w:r>
      <w:r>
        <w:rPr>
          <w:rFonts w:ascii="Times New Roman" w:hAnsi="Times New Roman" w:cs="Times New Roman"/>
          <w:sz w:val="24"/>
          <w:szCs w:val="24"/>
        </w:rPr>
        <w:br/>
        <w:t>ЗАТО Северск в соответствии со статьями 268.1 и 269.2 Бюджетного кодекса Российской Федерации.</w:t>
      </w:r>
    </w:p>
    <w:p w14:paraId="714EE0EB" w14:textId="77777777" w:rsidR="00B95C43" w:rsidRPr="00B95C43" w:rsidRDefault="009F03F5" w:rsidP="00B95C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39"/>
      <w:bookmarkEnd w:id="1"/>
      <w:r>
        <w:rPr>
          <w:rFonts w:ascii="Times New Roman" w:hAnsi="Times New Roman" w:cs="Times New Roman"/>
          <w:sz w:val="24"/>
          <w:szCs w:val="24"/>
        </w:rPr>
        <w:t>20.  В случае выявления нарушений условий предоставления субсидии и (или) нецелевого использования субсидии Уполномоченный орган в 3-дневный срок составляет акт о нарушени</w:t>
      </w:r>
      <w:r w:rsidR="00975175">
        <w:rPr>
          <w:rFonts w:ascii="Times New Roman" w:hAnsi="Times New Roman" w:cs="Times New Roman"/>
          <w:sz w:val="24"/>
          <w:szCs w:val="24"/>
        </w:rPr>
        <w:t>ях</w:t>
      </w:r>
      <w:r>
        <w:rPr>
          <w:rFonts w:ascii="Times New Roman" w:hAnsi="Times New Roman" w:cs="Times New Roman"/>
          <w:sz w:val="24"/>
          <w:szCs w:val="24"/>
        </w:rPr>
        <w:t xml:space="preserve"> условий предоставления субсидии и (или) нецелево</w:t>
      </w:r>
      <w:r w:rsidR="00975175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использовани</w:t>
      </w:r>
      <w:r w:rsidR="0097517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субсидии (далее – акт), в котором указываются выявленные нарушения</w:t>
      </w:r>
      <w:r w:rsidR="000C3A38">
        <w:rPr>
          <w:rFonts w:ascii="Times New Roman" w:hAnsi="Times New Roman" w:cs="Times New Roman"/>
          <w:sz w:val="24"/>
          <w:szCs w:val="24"/>
        </w:rPr>
        <w:t xml:space="preserve">. </w:t>
      </w:r>
      <w:r w:rsidR="00B95C43" w:rsidRPr="00B95C43">
        <w:rPr>
          <w:rFonts w:ascii="Times New Roman" w:hAnsi="Times New Roman" w:cs="Times New Roman"/>
          <w:sz w:val="24"/>
          <w:szCs w:val="24"/>
        </w:rPr>
        <w:t xml:space="preserve">Нарушения </w:t>
      </w:r>
      <w:r w:rsidR="00B95C43">
        <w:rPr>
          <w:rFonts w:ascii="Times New Roman" w:hAnsi="Times New Roman" w:cs="Times New Roman"/>
          <w:sz w:val="24"/>
          <w:szCs w:val="24"/>
        </w:rPr>
        <w:t>должны быть устранены в течение</w:t>
      </w:r>
      <w:r>
        <w:rPr>
          <w:rFonts w:ascii="Times New Roman" w:hAnsi="Times New Roman" w:cs="Times New Roman"/>
          <w:sz w:val="24"/>
          <w:szCs w:val="24"/>
        </w:rPr>
        <w:t xml:space="preserve"> 30 (тридцати) календарных дней</w:t>
      </w:r>
      <w:r w:rsidR="00B95C43" w:rsidRPr="00B95C43">
        <w:rPr>
          <w:rFonts w:ascii="Times New Roman" w:hAnsi="Times New Roman" w:cs="Times New Roman"/>
          <w:sz w:val="24"/>
          <w:szCs w:val="24"/>
        </w:rPr>
        <w:t>.</w:t>
      </w:r>
    </w:p>
    <w:p w14:paraId="7A178B35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неустранения нарушения в </w:t>
      </w:r>
      <w:r w:rsidR="00B95C43">
        <w:rPr>
          <w:rFonts w:ascii="Times New Roman" w:hAnsi="Times New Roman" w:cs="Times New Roman"/>
          <w:sz w:val="24"/>
          <w:szCs w:val="24"/>
        </w:rPr>
        <w:t>указанные сроки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Уполномоченный орган</w:t>
      </w:r>
      <w:r>
        <w:rPr>
          <w:rFonts w:ascii="Times New Roman" w:hAnsi="Times New Roman" w:cs="Times New Roman"/>
          <w:sz w:val="24"/>
          <w:szCs w:val="24"/>
        </w:rPr>
        <w:br/>
      </w:r>
      <w:r w:rsidR="00B95C43">
        <w:rPr>
          <w:rFonts w:ascii="Times New Roman" w:hAnsi="Times New Roman" w:cs="Times New Roman"/>
          <w:sz w:val="24"/>
          <w:szCs w:val="24"/>
        </w:rPr>
        <w:t xml:space="preserve">в течение 10 (десяти) рабочих дней </w:t>
      </w:r>
      <w:r w:rsidR="00B95C43" w:rsidRPr="00B95C43">
        <w:rPr>
          <w:rFonts w:ascii="Times New Roman" w:hAnsi="Times New Roman" w:cs="Times New Roman"/>
          <w:sz w:val="24"/>
          <w:szCs w:val="24"/>
        </w:rPr>
        <w:t xml:space="preserve">со дня выявления нарушения </w:t>
      </w:r>
      <w:r>
        <w:rPr>
          <w:rFonts w:ascii="Times New Roman" w:hAnsi="Times New Roman" w:cs="Times New Roman"/>
          <w:sz w:val="24"/>
          <w:szCs w:val="24"/>
        </w:rPr>
        <w:t>принимает решение</w:t>
      </w:r>
      <w:r>
        <w:rPr>
          <w:rFonts w:ascii="Times New Roman" w:hAnsi="Times New Roman" w:cs="Times New Roman"/>
          <w:sz w:val="24"/>
          <w:szCs w:val="24"/>
        </w:rPr>
        <w:br/>
        <w:t>о возврате в бюджет ЗАТО Северск предоставленной субсидии.</w:t>
      </w:r>
    </w:p>
    <w:p w14:paraId="7444698F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7-дневный срок со дня принятия решения о возврате в бюджет ЗАТО Северск предоставленной субсидии Уполномоченный орган направляет получателю субсидии требование о возврате субсидии в бюджет ЗАТО Северск с указанием суммы, срока возврата, кода бюджетной классификации Российской Федерации, по которому должен быть осуществлен возврат субсидии, реквизитов счета, на который должна быть перечислена субсидия (далее – требование).</w:t>
      </w:r>
    </w:p>
    <w:p w14:paraId="7F929625" w14:textId="77777777" w:rsidR="00077118" w:rsidRDefault="00B95C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44"/>
      <w:bookmarkEnd w:id="2"/>
      <w:r w:rsidRPr="00B95C43">
        <w:rPr>
          <w:rFonts w:ascii="Times New Roman" w:hAnsi="Times New Roman" w:cs="Times New Roman"/>
          <w:sz w:val="24"/>
          <w:szCs w:val="24"/>
        </w:rPr>
        <w:t xml:space="preserve">Субсидия подлежит возврату Концессионером в бюджет ЗАТО Северск в течение </w:t>
      </w:r>
      <w:r w:rsidR="009F03F5">
        <w:rPr>
          <w:rFonts w:ascii="Times New Roman" w:hAnsi="Times New Roman" w:cs="Times New Roman"/>
          <w:sz w:val="24"/>
          <w:szCs w:val="24"/>
        </w:rPr>
        <w:t>10 (десяти)</w:t>
      </w:r>
      <w:r w:rsidRPr="00B95C43">
        <w:rPr>
          <w:rFonts w:ascii="Times New Roman" w:hAnsi="Times New Roman" w:cs="Times New Roman"/>
          <w:sz w:val="24"/>
          <w:szCs w:val="24"/>
        </w:rPr>
        <w:t xml:space="preserve"> календарных дней со дня направления Уполномоченным органом соответствующего требования, если иное не предусмотрено </w:t>
      </w:r>
      <w:r w:rsidR="0040323D">
        <w:rPr>
          <w:rFonts w:ascii="Times New Roman" w:hAnsi="Times New Roman" w:cs="Times New Roman"/>
          <w:sz w:val="24"/>
          <w:szCs w:val="24"/>
        </w:rPr>
        <w:t>С</w:t>
      </w:r>
      <w:r w:rsidRPr="00B95C43">
        <w:rPr>
          <w:rFonts w:ascii="Times New Roman" w:hAnsi="Times New Roman" w:cs="Times New Roman"/>
          <w:sz w:val="24"/>
          <w:szCs w:val="24"/>
        </w:rPr>
        <w:t>оглашением.</w:t>
      </w:r>
    </w:p>
    <w:p w14:paraId="35970BBE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получатель субсидии не перечислит сумму субсидии в бюджет</w:t>
      </w:r>
      <w:r>
        <w:rPr>
          <w:rFonts w:ascii="Times New Roman" w:hAnsi="Times New Roman" w:cs="Times New Roman"/>
          <w:sz w:val="24"/>
          <w:szCs w:val="24"/>
        </w:rPr>
        <w:br/>
        <w:t>ЗАТО Северск в размере, указанном в требовании, в срок, указанный в абзаце четвертом настоящего пункта, взыскание суммы субсидии осуществляется в судебном порядке.</w:t>
      </w:r>
    </w:p>
    <w:p w14:paraId="7EAA4D10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возврата получателем субсидии денежных средств в бюджет ЗАТО Северск осуществляет Уполномоченный орган.</w:t>
      </w:r>
    </w:p>
    <w:p w14:paraId="665B653B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получателю субсид</w:t>
      </w:r>
      <w:r w:rsidR="0040323D">
        <w:rPr>
          <w:rFonts w:ascii="Times New Roman" w:hAnsi="Times New Roman" w:cs="Times New Roman"/>
          <w:sz w:val="24"/>
          <w:szCs w:val="24"/>
        </w:rPr>
        <w:t>ии применяются штрафные санкции</w:t>
      </w:r>
      <w:r>
        <w:rPr>
          <w:rFonts w:ascii="Times New Roman" w:hAnsi="Times New Roman" w:cs="Times New Roman"/>
          <w:sz w:val="24"/>
          <w:szCs w:val="24"/>
        </w:rPr>
        <w:t xml:space="preserve"> в случае нарушения получателем субсидии условий, установленных при предоставлении субсидии, выявленного </w:t>
      </w:r>
      <w:r>
        <w:rPr>
          <w:rFonts w:ascii="Times New Roman" w:hAnsi="Times New Roman" w:cs="Times New Roman"/>
          <w:sz w:val="24"/>
          <w:szCs w:val="24"/>
        </w:rPr>
        <w:br/>
        <w:t>в том числе по фактам проверок, проведенных главным распорядителем бюджетных средств и органами муниципального финансового контроля (за исключением случая недостижения значения результата предоставления субсидии).</w:t>
      </w:r>
    </w:p>
    <w:p w14:paraId="5B47838A" w14:textId="77777777" w:rsidR="00077118" w:rsidRDefault="009F03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за нарушение условий предоставления субсидии несут получатель субсидии и Уполномоченный орган согласно статье 15.15.5 Кодекса Российской Федерации об административных правонарушениях.</w:t>
      </w:r>
    </w:p>
    <w:p w14:paraId="618E2FAE" w14:textId="77777777" w:rsidR="00077118" w:rsidRDefault="009F03F5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br w:type="page"/>
      </w:r>
      <w:bookmarkStart w:id="3" w:name="_Hlk97881930"/>
    </w:p>
    <w:p w14:paraId="26C80B4B" w14:textId="77777777" w:rsidR="00832662" w:rsidRDefault="00832662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FE1ED6" wp14:editId="3CF1E8A9">
                <wp:simplePos x="0" y="0"/>
                <wp:positionH relativeFrom="column">
                  <wp:posOffset>2434590</wp:posOffset>
                </wp:positionH>
                <wp:positionV relativeFrom="paragraph">
                  <wp:posOffset>-445770</wp:posOffset>
                </wp:positionV>
                <wp:extent cx="1181100" cy="40957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B92D06" id="Прямоугольник 2" o:spid="_x0000_s1026" style="position:absolute;margin-left:191.7pt;margin-top:-35.1pt;width:93pt;height:3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Форма</w:t>
      </w:r>
    </w:p>
    <w:p w14:paraId="6365F0FE" w14:textId="77777777" w:rsidR="00832662" w:rsidRDefault="00832662">
      <w:pPr>
        <w:ind w:left="6379"/>
        <w:rPr>
          <w:rFonts w:ascii="Times New Roman" w:hAnsi="Times New Roman"/>
          <w:sz w:val="24"/>
          <w:szCs w:val="24"/>
        </w:rPr>
      </w:pPr>
    </w:p>
    <w:p w14:paraId="58DB3BAE" w14:textId="77777777" w:rsidR="00077118" w:rsidRDefault="009F03F5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Начальнику УЖКХ ТиС ___________________________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vertAlign w:val="superscript"/>
        </w:rPr>
        <w:t>                     (инициалы, фамилия)</w:t>
      </w:r>
      <w:r>
        <w:rPr>
          <w:rFonts w:ascii="Times New Roman" w:hAnsi="Times New Roman"/>
          <w:sz w:val="24"/>
          <w:szCs w:val="24"/>
        </w:rPr>
        <w:br/>
        <w:t>директора__________________</w:t>
      </w:r>
    </w:p>
    <w:p w14:paraId="6D8D6244" w14:textId="77777777" w:rsidR="00077118" w:rsidRDefault="009F03F5">
      <w:pPr>
        <w:ind w:left="6379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(наименование юридического лица)</w:t>
      </w:r>
    </w:p>
    <w:p w14:paraId="63FFC5A9" w14:textId="77777777" w:rsidR="00077118" w:rsidRDefault="009F03F5">
      <w:pPr>
        <w:ind w:left="6379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___________________________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(инициалы, фамилия)</w:t>
      </w:r>
    </w:p>
    <w:bookmarkEnd w:id="3"/>
    <w:p w14:paraId="664EC114" w14:textId="77777777" w:rsidR="00077118" w:rsidRDefault="009F03F5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ЗАЯВЛЕНИЕ</w:t>
      </w:r>
      <w:r>
        <w:rPr>
          <w:rFonts w:ascii="Times New Roman" w:hAnsi="Times New Roman"/>
          <w:b w:val="0"/>
          <w:sz w:val="24"/>
          <w:szCs w:val="24"/>
        </w:rPr>
        <w:br/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B54E4">
        <w:rPr>
          <w:rFonts w:ascii="Times New Roman" w:hAnsi="Times New Roman"/>
          <w:b w:val="0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предоставлени</w:t>
      </w:r>
      <w:r w:rsidR="006B54E4">
        <w:rPr>
          <w:rFonts w:ascii="Times New Roman" w:hAnsi="Times New Roman" w:cs="Times New Roman"/>
          <w:b w:val="0"/>
          <w:bCs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субсидии на частичное возмещение </w:t>
      </w:r>
      <w:r>
        <w:rPr>
          <w:rFonts w:ascii="Times New Roman" w:eastAsia="Calibri" w:hAnsi="Times New Roman" w:cs="Times New Roman"/>
          <w:b w:val="0"/>
          <w:bCs/>
          <w:sz w:val="24"/>
          <w:szCs w:val="24"/>
          <w:lang w:eastAsia="en-US"/>
        </w:rPr>
        <w:t xml:space="preserve">затрат, связанных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 </w:t>
      </w:r>
      <w:r w:rsidR="00445CD1">
        <w:rPr>
          <w:rFonts w:ascii="Times New Roman" w:hAnsi="Times New Roman" w:cs="Times New Roman"/>
          <w:b w:val="0"/>
          <w:sz w:val="24"/>
          <w:szCs w:val="24"/>
        </w:rPr>
        <w:t>разработ</w:t>
      </w:r>
      <w:r w:rsidR="0040323D">
        <w:rPr>
          <w:rFonts w:ascii="Times New Roman" w:hAnsi="Times New Roman" w:cs="Times New Roman"/>
          <w:b w:val="0"/>
          <w:sz w:val="24"/>
          <w:szCs w:val="24"/>
        </w:rPr>
        <w:t>кой</w:t>
      </w:r>
      <w:r>
        <w:rPr>
          <w:rFonts w:ascii="Times New Roman" w:hAnsi="Times New Roman" w:cs="Times New Roman"/>
          <w:b w:val="0"/>
          <w:sz w:val="24"/>
          <w:szCs w:val="24"/>
        </w:rPr>
        <w:br/>
        <w:t>технического проекта разработки Северского месторождения подземных вод</w:t>
      </w:r>
    </w:p>
    <w:p w14:paraId="7652108D" w14:textId="77777777" w:rsidR="00077118" w:rsidRDefault="00077118">
      <w:pPr>
        <w:pStyle w:val="ConsPlusTitle"/>
        <w:jc w:val="center"/>
        <w:rPr>
          <w:rFonts w:ascii="Times New Roman" w:hAnsi="Times New Roman"/>
          <w:sz w:val="24"/>
          <w:szCs w:val="24"/>
        </w:rPr>
      </w:pPr>
    </w:p>
    <w:p w14:paraId="4551EDD4" w14:textId="77777777" w:rsidR="006B54E4" w:rsidRDefault="009F03F5" w:rsidP="006B54E4">
      <w:pPr>
        <w:pStyle w:val="ConsPlusNonformat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 соответствии с актом выполненных работ</w:t>
      </w:r>
      <w:r w:rsidR="006B54E4">
        <w:rPr>
          <w:rFonts w:ascii="Times New Roman" w:hAnsi="Times New Roman" w:cs="Times New Roman"/>
          <w:sz w:val="24"/>
          <w:szCs w:val="24"/>
        </w:rPr>
        <w:t xml:space="preserve"> от ____________</w:t>
      </w:r>
      <w:r>
        <w:rPr>
          <w:rFonts w:ascii="Times New Roman" w:hAnsi="Times New Roman" w:cs="Times New Roman"/>
          <w:sz w:val="24"/>
          <w:szCs w:val="24"/>
        </w:rPr>
        <w:t xml:space="preserve"> предоставить субсидию </w:t>
      </w:r>
      <w:r w:rsidR="006B54E4">
        <w:rPr>
          <w:rFonts w:ascii="Times New Roman" w:hAnsi="Times New Roman" w:cs="Times New Roman"/>
          <w:sz w:val="24"/>
          <w:szCs w:val="24"/>
        </w:rPr>
        <w:t xml:space="preserve">из бюджета ЗАТО Северск </w:t>
      </w:r>
      <w:r w:rsidR="006B54E4">
        <w:rPr>
          <w:rFonts w:ascii="Times New Roman" w:hAnsi="Times New Roman" w:cs="Times New Roman"/>
          <w:bCs/>
          <w:sz w:val="24"/>
          <w:szCs w:val="24"/>
        </w:rPr>
        <w:t xml:space="preserve">на частичное возмещение </w:t>
      </w:r>
      <w:r w:rsidR="006B54E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затрат, связанных </w:t>
      </w:r>
      <w:r w:rsidR="006B54E4">
        <w:rPr>
          <w:rFonts w:ascii="Times New Roman" w:hAnsi="Times New Roman" w:cs="Times New Roman"/>
          <w:sz w:val="24"/>
          <w:szCs w:val="24"/>
        </w:rPr>
        <w:t>с разработкой технического проекта разработки Северского месторождения подземных вод</w:t>
      </w:r>
      <w:r w:rsidR="006B54E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31DBA8D" w14:textId="77777777" w:rsidR="00077118" w:rsidRDefault="009F03F5" w:rsidP="006B54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="0040323D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14:paraId="568A9993" w14:textId="77777777" w:rsidR="00077118" w:rsidRDefault="009F03F5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</w:t>
      </w:r>
      <w:r w:rsidR="006B54E4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юридического лица,</w:t>
      </w:r>
    </w:p>
    <w:p w14:paraId="1E327B0A" w14:textId="77777777" w:rsidR="00077118" w:rsidRDefault="009F03F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1A6F1EC" w14:textId="77777777" w:rsidR="00077118" w:rsidRDefault="009F03F5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Ф.И.О. (последнее - при наличии) индивидуального предпринимателя)</w:t>
      </w:r>
    </w:p>
    <w:p w14:paraId="4C9BA28E" w14:textId="77777777" w:rsidR="00077118" w:rsidRDefault="009F03F5">
      <w:pPr>
        <w:pStyle w:val="ConsPlusNonforma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___________________________ 20____года в сумме___________________________</w:t>
      </w:r>
    </w:p>
    <w:p w14:paraId="09B807CB" w14:textId="77777777" w:rsidR="00077118" w:rsidRDefault="009F03F5">
      <w:pPr>
        <w:pStyle w:val="ConsPlusNonformat"/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____________________________________________________________________________руб.</w:t>
      </w:r>
    </w:p>
    <w:p w14:paraId="740FA0EE" w14:textId="77777777" w:rsidR="00077118" w:rsidRDefault="009F03F5">
      <w:pPr>
        <w:pStyle w:val="ConsPlusNonformat"/>
        <w:spacing w:line="240" w:lineRule="atLeas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(сумма цифрами и прописью)</w:t>
      </w:r>
    </w:p>
    <w:p w14:paraId="169DAE6B" w14:textId="77777777" w:rsidR="00077118" w:rsidRDefault="009F03F5" w:rsidP="006B54E4">
      <w:pPr>
        <w:pStyle w:val="ConsPlusTitle"/>
        <w:ind w:firstLine="708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Сведения о юридическом лице, индивидуальном предпринимателе:</w:t>
      </w:r>
    </w:p>
    <w:p w14:paraId="3A38FE56" w14:textId="77777777" w:rsidR="00077118" w:rsidRDefault="009F03F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(юридический, фактический): ________________________________________________,</w:t>
      </w:r>
    </w:p>
    <w:p w14:paraId="3781FD50" w14:textId="77777777" w:rsidR="00077118" w:rsidRDefault="009F03F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телефон, факс, адрес электронной почты: ___________________________________________,</w:t>
      </w:r>
    </w:p>
    <w:p w14:paraId="10DFB843" w14:textId="77777777" w:rsidR="00077118" w:rsidRDefault="009F03F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номер, дата и орган государственной регистрации:____________________________________</w:t>
      </w:r>
    </w:p>
    <w:p w14:paraId="71AC9FC7" w14:textId="77777777" w:rsidR="00077118" w:rsidRDefault="009F03F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14:paraId="067A9367" w14:textId="77777777" w:rsidR="00077118" w:rsidRDefault="009F03F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(ИНН) и код причины постановки на учет (КПП):  ________________________________________________________________________,</w:t>
      </w:r>
    </w:p>
    <w:p w14:paraId="27757E82" w14:textId="77777777" w:rsidR="00077118" w:rsidRDefault="009F03F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вид деятельности по Общероссийскому классификатору видов экономической деятельности: __________________________________________________________________,</w:t>
      </w:r>
    </w:p>
    <w:p w14:paraId="6182FB85" w14:textId="77777777" w:rsidR="00077118" w:rsidRDefault="009F03F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банковские реквизиты для перечисления субсидии:___________________________________</w:t>
      </w:r>
    </w:p>
    <w:p w14:paraId="78F8034A" w14:textId="77777777" w:rsidR="00077118" w:rsidRDefault="009F03F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5DA33640" w14:textId="77777777" w:rsidR="00077118" w:rsidRDefault="009F03F5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Достоверность всех сведений, содержащихся в заявлении и прилагаемых документах (всего _____ листов), подтверждаю.</w:t>
      </w:r>
    </w:p>
    <w:p w14:paraId="59652591" w14:textId="77777777" w:rsidR="00077118" w:rsidRDefault="009F03F5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Юридическое лицо, индивидуальный предприниматель несет предусмотренную действующим законодательством ответственность за недостоверность представленных сведений, повлекшую неправомерное получение бюджетных средств.</w:t>
      </w:r>
    </w:p>
    <w:p w14:paraId="185F103B" w14:textId="77777777" w:rsidR="00077118" w:rsidRDefault="009F03F5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14:paraId="11FE7822" w14:textId="77777777" w:rsidR="00077118" w:rsidRDefault="009F03F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1)________________________________________________________________________;</w:t>
      </w:r>
    </w:p>
    <w:p w14:paraId="6A537BE1" w14:textId="77777777" w:rsidR="00077118" w:rsidRDefault="009F03F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2)________________________________________________________________________;</w:t>
      </w:r>
    </w:p>
    <w:p w14:paraId="1FC4442D" w14:textId="77777777" w:rsidR="00077118" w:rsidRDefault="009F03F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3)________________________________________________________________________.</w:t>
      </w:r>
    </w:p>
    <w:p w14:paraId="4778393B" w14:textId="77777777" w:rsidR="00077118" w:rsidRDefault="00077118">
      <w:pPr>
        <w:pStyle w:val="ConsPlusNonformat"/>
        <w:spacing w:line="2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A385FD4" w14:textId="77777777" w:rsidR="00077118" w:rsidRDefault="00077118">
      <w:pPr>
        <w:pStyle w:val="ConsPlusNonformat"/>
        <w:spacing w:line="200" w:lineRule="exact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97881969"/>
    </w:p>
    <w:p w14:paraId="0FC1283A" w14:textId="77777777" w:rsidR="00077118" w:rsidRDefault="009F03F5">
      <w:pPr>
        <w:pStyle w:val="ConsPlusNonformat"/>
        <w:spacing w:line="20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 _______________       ____________________________________</w:t>
      </w:r>
    </w:p>
    <w:p w14:paraId="0030F53E" w14:textId="77777777" w:rsidR="00077118" w:rsidRDefault="009F03F5">
      <w:pPr>
        <w:pStyle w:val="ConsPlusNonformat"/>
        <w:spacing w:line="140" w:lineRule="atLeas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(наименование должности)                                     (подпись)                                                   (расшифровка подписи)</w:t>
      </w:r>
    </w:p>
    <w:p w14:paraId="713CF987" w14:textId="77777777" w:rsidR="00077118" w:rsidRDefault="009F03F5">
      <w:pPr>
        <w:pStyle w:val="ConsPlusNonformat"/>
        <w:spacing w:line="140" w:lineRule="atLeas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М.П.</w:t>
      </w:r>
    </w:p>
    <w:p w14:paraId="4B3D9E1D" w14:textId="77777777" w:rsidR="00077118" w:rsidRDefault="00077118">
      <w:pPr>
        <w:pStyle w:val="ConsPlusNonformat"/>
        <w:spacing w:line="6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5E7A052" w14:textId="77777777" w:rsidR="00077118" w:rsidRDefault="00933670">
      <w:pPr>
        <w:pStyle w:val="ConsPlusNonformat"/>
        <w:spacing w:line="60" w:lineRule="atLeast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776B0C" wp14:editId="2B52620F">
                <wp:simplePos x="0" y="0"/>
                <wp:positionH relativeFrom="column">
                  <wp:posOffset>-432435</wp:posOffset>
                </wp:positionH>
                <wp:positionV relativeFrom="paragraph">
                  <wp:posOffset>591185</wp:posOffset>
                </wp:positionV>
                <wp:extent cx="2619375" cy="23812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1D54FB" id="Прямоугольник 1" o:spid="_x0000_s1026" style="position:absolute;margin-left:-34.05pt;margin-top:46.55pt;width:206.2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" fillcolor="white [3212]" strokecolor="white [3212]" strokeweight="1pt"/>
            </w:pict>
          </mc:Fallback>
        </mc:AlternateContent>
      </w:r>
      <w:r w:rsidR="009F03F5">
        <w:rPr>
          <w:rFonts w:ascii="Times New Roman" w:hAnsi="Times New Roman" w:cs="Times New Roman"/>
          <w:sz w:val="24"/>
          <w:szCs w:val="24"/>
        </w:rPr>
        <w:t>«___» ________ 20___ г.</w:t>
      </w:r>
      <w:bookmarkEnd w:id="4"/>
    </w:p>
    <w:sectPr w:rsidR="00077118" w:rsidSect="00836C1F">
      <w:headerReference w:type="default" r:id="rId7"/>
      <w:footerReference w:type="default" r:id="rId8"/>
      <w:footerReference w:type="first" r:id="rId9"/>
      <w:pgSz w:w="11907" w:h="16840" w:code="9"/>
      <w:pgMar w:top="1134" w:right="567" w:bottom="964" w:left="1701" w:header="567" w:footer="510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AECAB" w14:textId="77777777" w:rsidR="00300980" w:rsidRDefault="00300980">
      <w:r>
        <w:separator/>
      </w:r>
    </w:p>
  </w:endnote>
  <w:endnote w:type="continuationSeparator" w:id="0">
    <w:p w14:paraId="4CA3B0B4" w14:textId="77777777" w:rsidR="00300980" w:rsidRDefault="00300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A649D" w14:textId="77777777" w:rsidR="0015092B" w:rsidRDefault="0015092B">
    <w:pPr>
      <w:pStyle w:val="a7"/>
      <w:jc w:val="right"/>
    </w:pPr>
  </w:p>
  <w:p w14:paraId="4922C788" w14:textId="77777777" w:rsidR="004B6587" w:rsidRPr="00AE6EAA" w:rsidRDefault="004B6587" w:rsidP="004B6587">
    <w:pPr>
      <w:pStyle w:val="a7"/>
      <w:rPr>
        <w:sz w:val="16"/>
      </w:rPr>
    </w:pPr>
    <w:r w:rsidRPr="006C57C6">
      <w:t>Внутренний номер: 0329660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AEF85" w14:textId="77777777" w:rsidR="004B6587" w:rsidRPr="00AE6EAA" w:rsidRDefault="004B6587" w:rsidP="004B6587">
    <w:pPr>
      <w:pStyle w:val="a7"/>
      <w:rPr>
        <w:sz w:val="16"/>
      </w:rPr>
    </w:pPr>
    <w:r w:rsidRPr="006C57C6">
      <w:t>Внутренний номер: 0329660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49C8E" w14:textId="77777777" w:rsidR="00300980" w:rsidRDefault="00300980">
      <w:r>
        <w:separator/>
      </w:r>
    </w:p>
  </w:footnote>
  <w:footnote w:type="continuationSeparator" w:id="0">
    <w:p w14:paraId="63C6C69B" w14:textId="77777777" w:rsidR="00300980" w:rsidRDefault="00300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786570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02145E0" w14:textId="77777777" w:rsidR="00506AF7" w:rsidRPr="00AB6FC9" w:rsidRDefault="00506AF7">
        <w:pPr>
          <w:pStyle w:val="a5"/>
          <w:jc w:val="center"/>
          <w:rPr>
            <w:sz w:val="24"/>
            <w:szCs w:val="24"/>
          </w:rPr>
        </w:pPr>
        <w:r w:rsidRPr="00AB6FC9">
          <w:rPr>
            <w:sz w:val="24"/>
            <w:szCs w:val="24"/>
          </w:rPr>
          <w:fldChar w:fldCharType="begin"/>
        </w:r>
        <w:r w:rsidRPr="00AB6FC9">
          <w:rPr>
            <w:sz w:val="24"/>
            <w:szCs w:val="24"/>
          </w:rPr>
          <w:instrText>PAGE   \* MERGEFORMAT</w:instrText>
        </w:r>
        <w:r w:rsidRPr="00AB6FC9">
          <w:rPr>
            <w:sz w:val="24"/>
            <w:szCs w:val="24"/>
          </w:rPr>
          <w:fldChar w:fldCharType="separate"/>
        </w:r>
        <w:r w:rsidR="003A4AB0">
          <w:rPr>
            <w:noProof/>
            <w:sz w:val="24"/>
            <w:szCs w:val="24"/>
          </w:rPr>
          <w:t>6</w:t>
        </w:r>
        <w:r w:rsidRPr="00AB6FC9">
          <w:rPr>
            <w:sz w:val="24"/>
            <w:szCs w:val="24"/>
          </w:rPr>
          <w:fldChar w:fldCharType="end"/>
        </w:r>
      </w:p>
    </w:sdtContent>
  </w:sdt>
  <w:p w14:paraId="078272ED" w14:textId="77777777" w:rsidR="00506AF7" w:rsidRDefault="00506AF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118"/>
    <w:rsid w:val="0000216B"/>
    <w:rsid w:val="000273F7"/>
    <w:rsid w:val="00077118"/>
    <w:rsid w:val="00082FB1"/>
    <w:rsid w:val="000C3A38"/>
    <w:rsid w:val="0015092B"/>
    <w:rsid w:val="0019546B"/>
    <w:rsid w:val="001A08E1"/>
    <w:rsid w:val="001E0CA6"/>
    <w:rsid w:val="00293890"/>
    <w:rsid w:val="00300980"/>
    <w:rsid w:val="003A4AB0"/>
    <w:rsid w:val="0040323D"/>
    <w:rsid w:val="00445CD1"/>
    <w:rsid w:val="00487080"/>
    <w:rsid w:val="004B6587"/>
    <w:rsid w:val="004D1B73"/>
    <w:rsid w:val="00506AF7"/>
    <w:rsid w:val="00585A7D"/>
    <w:rsid w:val="0060063D"/>
    <w:rsid w:val="00660798"/>
    <w:rsid w:val="006B54E4"/>
    <w:rsid w:val="00722E96"/>
    <w:rsid w:val="00782C95"/>
    <w:rsid w:val="007D39AF"/>
    <w:rsid w:val="00826834"/>
    <w:rsid w:val="00832662"/>
    <w:rsid w:val="00836C1F"/>
    <w:rsid w:val="0085017C"/>
    <w:rsid w:val="00933670"/>
    <w:rsid w:val="0094187B"/>
    <w:rsid w:val="00956238"/>
    <w:rsid w:val="00975175"/>
    <w:rsid w:val="009F03F5"/>
    <w:rsid w:val="00A635C5"/>
    <w:rsid w:val="00AB1D27"/>
    <w:rsid w:val="00AB6FC9"/>
    <w:rsid w:val="00AE7057"/>
    <w:rsid w:val="00B95C43"/>
    <w:rsid w:val="00BC78A4"/>
    <w:rsid w:val="00BF1523"/>
    <w:rsid w:val="00DF060B"/>
    <w:rsid w:val="00E62E55"/>
    <w:rsid w:val="00EE4B7E"/>
    <w:rsid w:val="00F10458"/>
    <w:rsid w:val="00F56F6C"/>
    <w:rsid w:val="00F94E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20279"/>
  <w15:docId w15:val="{617018D3-7D9F-40B9-8C63-880C0DB72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</w:style>
  <w:style w:type="character" w:customStyle="1" w:styleId="ac">
    <w:name w:val="Текст сноски Знак"/>
    <w:basedOn w:val="a0"/>
    <w:link w:val="ab"/>
    <w:uiPriority w:val="99"/>
    <w:semiHidden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hAnsi="Times New Roman CYR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e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">
    <w:name w:val="Revision"/>
    <w:hidden/>
    <w:uiPriority w:val="99"/>
    <w:semiHidden/>
    <w:rPr>
      <w:rFonts w:ascii="Times New Roman CYR" w:hAnsi="Times New Roman CYR"/>
    </w:rPr>
  </w:style>
  <w:style w:type="character" w:styleId="af0">
    <w:name w:val="Placeholder Text"/>
    <w:basedOn w:val="a0"/>
    <w:uiPriority w:val="99"/>
    <w:semiHidden/>
    <w:rPr>
      <w:color w:val="808080"/>
    </w:rPr>
  </w:style>
  <w:style w:type="character" w:styleId="af1">
    <w:name w:val="Strong"/>
    <w:basedOn w:val="a0"/>
    <w:uiPriority w:val="22"/>
    <w:qFormat/>
    <w:rPr>
      <w:b/>
      <w:bCs/>
    </w:rPr>
  </w:style>
  <w:style w:type="character" w:styleId="af2">
    <w:name w:val="Intense Emphasis"/>
    <w:basedOn w:val="a0"/>
    <w:uiPriority w:val="21"/>
    <w:qFormat/>
    <w:rPr>
      <w:i/>
      <w:iCs/>
      <w:color w:val="5B9BD5" w:themeColor="accent1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annotation text"/>
    <w:basedOn w:val="a"/>
    <w:link w:val="af5"/>
    <w:uiPriority w:val="99"/>
    <w:semiHidden/>
    <w:unhideWhenUsed/>
  </w:style>
  <w:style w:type="character" w:customStyle="1" w:styleId="af5">
    <w:name w:val="Текст примечания Знак"/>
    <w:basedOn w:val="a0"/>
    <w:link w:val="af4"/>
    <w:uiPriority w:val="99"/>
    <w:semiHidden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16D75-87E7-458F-B830-7AAD62AE3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3011</Words>
  <Characters>17166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20137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Trofimova</cp:lastModifiedBy>
  <cp:revision>22</cp:revision>
  <cp:lastPrinted>2024-09-23T02:18:00Z</cp:lastPrinted>
  <dcterms:created xsi:type="dcterms:W3CDTF">2025-02-07T07:38:00Z</dcterms:created>
  <dcterms:modified xsi:type="dcterms:W3CDTF">2025-02-21T04:38:00Z</dcterms:modified>
</cp:coreProperties>
</file>