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0102A" w14:textId="739C8117" w:rsidR="002F7C3C" w:rsidRPr="00932F80" w:rsidRDefault="000D5BDB" w:rsidP="009B011C">
      <w:pPr>
        <w:ind w:left="11766"/>
        <w:rPr>
          <w:sz w:val="20"/>
          <w:szCs w:val="20"/>
        </w:rPr>
      </w:pPr>
      <w:r>
        <w:rPr>
          <w:sz w:val="20"/>
          <w:szCs w:val="20"/>
        </w:rPr>
        <w:t>У</w:t>
      </w:r>
      <w:r w:rsidR="002F7C3C" w:rsidRPr="00932F80">
        <w:rPr>
          <w:sz w:val="20"/>
          <w:szCs w:val="20"/>
        </w:rPr>
        <w:t>ТВЕРЖДЕН</w:t>
      </w:r>
    </w:p>
    <w:p w14:paraId="1CE8F3C0" w14:textId="77777777" w:rsidR="002F7C3C" w:rsidRPr="00932F80" w:rsidRDefault="002F7C3C" w:rsidP="009B011C">
      <w:pPr>
        <w:spacing w:before="120"/>
        <w:ind w:left="11766"/>
        <w:rPr>
          <w:sz w:val="20"/>
          <w:szCs w:val="20"/>
        </w:rPr>
      </w:pPr>
      <w:r w:rsidRPr="00932F80">
        <w:rPr>
          <w:sz w:val="20"/>
          <w:szCs w:val="20"/>
        </w:rPr>
        <w:t>постановлением</w:t>
      </w:r>
    </w:p>
    <w:p w14:paraId="2FDBD415" w14:textId="77777777" w:rsidR="002F7C3C" w:rsidRPr="00932F80" w:rsidRDefault="002F7C3C" w:rsidP="009B011C">
      <w:pPr>
        <w:ind w:left="11766"/>
        <w:rPr>
          <w:sz w:val="20"/>
          <w:szCs w:val="20"/>
        </w:rPr>
      </w:pPr>
      <w:r w:rsidRPr="00932F80">
        <w:rPr>
          <w:sz w:val="20"/>
          <w:szCs w:val="20"/>
        </w:rPr>
        <w:t>Администрации ЗАТО Северск</w:t>
      </w:r>
    </w:p>
    <w:p w14:paraId="35BD69D0" w14:textId="1E5737AF" w:rsidR="00591736" w:rsidRPr="00591736" w:rsidRDefault="00591736" w:rsidP="00591736">
      <w:pPr>
        <w:ind w:left="5672" w:firstLine="6094"/>
        <w:rPr>
          <w:sz w:val="20"/>
          <w:szCs w:val="20"/>
        </w:rPr>
      </w:pPr>
      <w:r w:rsidRPr="00591736">
        <w:rPr>
          <w:sz w:val="20"/>
          <w:szCs w:val="20"/>
        </w:rPr>
        <w:t>от __15.05.2025__№ __1147-па_</w:t>
      </w:r>
    </w:p>
    <w:p w14:paraId="03562280" w14:textId="77777777" w:rsidR="000362A6" w:rsidRDefault="000362A6" w:rsidP="000362A6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jc w:val="center"/>
        <w:rPr>
          <w:sz w:val="20"/>
          <w:szCs w:val="20"/>
        </w:rPr>
      </w:pPr>
      <w:r>
        <w:rPr>
          <w:sz w:val="20"/>
          <w:szCs w:val="20"/>
        </w:rPr>
        <w:t>ПЕРЕЧЕНЬ</w:t>
      </w:r>
    </w:p>
    <w:p w14:paraId="1A76438C" w14:textId="77777777" w:rsidR="000362A6" w:rsidRDefault="000362A6" w:rsidP="000362A6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jc w:val="center"/>
        <w:rPr>
          <w:sz w:val="20"/>
          <w:szCs w:val="20"/>
        </w:rPr>
      </w:pPr>
      <w:r w:rsidRPr="007F49A3">
        <w:rPr>
          <w:sz w:val="20"/>
          <w:szCs w:val="20"/>
        </w:rPr>
        <w:t>ресурсоснабжающих организаций, источников теплоснабжения</w:t>
      </w:r>
    </w:p>
    <w:p w14:paraId="460A0A6E" w14:textId="77777777" w:rsidR="000362A6" w:rsidRDefault="000362A6" w:rsidP="000362A6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jc w:val="center"/>
        <w:rPr>
          <w:sz w:val="20"/>
          <w:szCs w:val="20"/>
        </w:rPr>
      </w:pPr>
      <w:r w:rsidRPr="007F49A3">
        <w:rPr>
          <w:sz w:val="20"/>
          <w:szCs w:val="20"/>
        </w:rPr>
        <w:t xml:space="preserve"> и потребителей тепловой энергии, подлежащих проверке готовности</w:t>
      </w:r>
    </w:p>
    <w:p w14:paraId="0A3EFD20" w14:textId="0202E05D" w:rsidR="000362A6" w:rsidRDefault="000362A6" w:rsidP="000362A6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jc w:val="center"/>
        <w:rPr>
          <w:sz w:val="20"/>
          <w:szCs w:val="20"/>
        </w:rPr>
      </w:pPr>
      <w:r w:rsidRPr="007F49A3">
        <w:rPr>
          <w:sz w:val="20"/>
          <w:szCs w:val="20"/>
        </w:rPr>
        <w:t>к отопительному пери</w:t>
      </w:r>
      <w:r>
        <w:rPr>
          <w:sz w:val="20"/>
          <w:szCs w:val="20"/>
        </w:rPr>
        <w:t>оду, по состоянию на 01.0</w:t>
      </w:r>
      <w:r w:rsidR="00B04151">
        <w:rPr>
          <w:sz w:val="20"/>
          <w:szCs w:val="20"/>
        </w:rPr>
        <w:t>5</w:t>
      </w:r>
      <w:r>
        <w:rPr>
          <w:sz w:val="20"/>
          <w:szCs w:val="20"/>
        </w:rPr>
        <w:t>.2025</w:t>
      </w:r>
    </w:p>
    <w:p w14:paraId="2D815BF7" w14:textId="77777777" w:rsidR="000362A6" w:rsidRDefault="000362A6" w:rsidP="000362A6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jc w:val="center"/>
        <w:rPr>
          <w:sz w:val="20"/>
          <w:szCs w:val="20"/>
        </w:rPr>
      </w:pPr>
    </w:p>
    <w:tbl>
      <w:tblPr>
        <w:tblW w:w="50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5"/>
        <w:gridCol w:w="1482"/>
        <w:gridCol w:w="1503"/>
        <w:gridCol w:w="1456"/>
        <w:gridCol w:w="1509"/>
        <w:gridCol w:w="1459"/>
        <w:gridCol w:w="9"/>
        <w:gridCol w:w="710"/>
        <w:gridCol w:w="757"/>
        <w:gridCol w:w="500"/>
        <w:gridCol w:w="408"/>
        <w:gridCol w:w="408"/>
        <w:gridCol w:w="408"/>
        <w:gridCol w:w="408"/>
        <w:gridCol w:w="426"/>
        <w:gridCol w:w="408"/>
        <w:gridCol w:w="500"/>
        <w:gridCol w:w="607"/>
      </w:tblGrid>
      <w:tr w:rsidR="000362A6" w:rsidRPr="002A3767" w14:paraId="1197D5FA" w14:textId="77777777" w:rsidTr="00226007">
        <w:trPr>
          <w:trHeight w:val="227"/>
        </w:trPr>
        <w:tc>
          <w:tcPr>
            <w:tcW w:w="620" w:type="pct"/>
            <w:vMerge w:val="restart"/>
            <w:shd w:val="clear" w:color="auto" w:fill="auto"/>
            <w:hideMark/>
          </w:tcPr>
          <w:p w14:paraId="56B1D411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 xml:space="preserve">Наименование </w:t>
            </w:r>
          </w:p>
          <w:p w14:paraId="7F2178FF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 xml:space="preserve">ресурсоснабжающей (теплоснабжающей, электроснабжающей организации) </w:t>
            </w:r>
            <w:r w:rsidRPr="002A3767">
              <w:rPr>
                <w:sz w:val="20"/>
                <w:szCs w:val="20"/>
              </w:rPr>
              <w:br/>
              <w:t>организации</w:t>
            </w:r>
            <w:r>
              <w:rPr>
                <w:sz w:val="20"/>
                <w:szCs w:val="20"/>
              </w:rPr>
              <w:t xml:space="preserve"> </w:t>
            </w:r>
            <w:r w:rsidRPr="00A90DE8">
              <w:rPr>
                <w:sz w:val="20"/>
                <w:szCs w:val="20"/>
              </w:rPr>
              <w:t>&lt;*&gt;</w:t>
            </w:r>
          </w:p>
        </w:tc>
        <w:tc>
          <w:tcPr>
            <w:tcW w:w="2507" w:type="pct"/>
            <w:gridSpan w:val="6"/>
            <w:shd w:val="clear" w:color="auto" w:fill="auto"/>
            <w:hideMark/>
          </w:tcPr>
          <w:p w14:paraId="422BD343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Источники теплоснабжения</w:t>
            </w:r>
          </w:p>
        </w:tc>
        <w:tc>
          <w:tcPr>
            <w:tcW w:w="1873" w:type="pct"/>
            <w:gridSpan w:val="11"/>
            <w:shd w:val="clear" w:color="auto" w:fill="auto"/>
            <w:hideMark/>
          </w:tcPr>
          <w:p w14:paraId="2654784D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Потребители тепловой энергии, единиц</w:t>
            </w:r>
          </w:p>
        </w:tc>
      </w:tr>
      <w:tr w:rsidR="000362A6" w:rsidRPr="002A3767" w14:paraId="3DD6466B" w14:textId="77777777" w:rsidTr="00226007">
        <w:trPr>
          <w:trHeight w:val="397"/>
        </w:trPr>
        <w:tc>
          <w:tcPr>
            <w:tcW w:w="620" w:type="pct"/>
            <w:vMerge/>
            <w:shd w:val="clear" w:color="auto" w:fill="auto"/>
            <w:hideMark/>
          </w:tcPr>
          <w:p w14:paraId="08F88D8C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1" w:type="pct"/>
            <w:vMerge w:val="restart"/>
            <w:shd w:val="clear" w:color="auto" w:fill="auto"/>
            <w:hideMark/>
          </w:tcPr>
          <w:p w14:paraId="425AF067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2A3767">
              <w:rPr>
                <w:sz w:val="20"/>
                <w:szCs w:val="20"/>
              </w:rPr>
              <w:t>аименование источника теплоснабжения</w:t>
            </w:r>
          </w:p>
        </w:tc>
        <w:tc>
          <w:tcPr>
            <w:tcW w:w="508" w:type="pct"/>
            <w:vMerge w:val="restart"/>
            <w:shd w:val="clear" w:color="auto" w:fill="auto"/>
            <w:hideMark/>
          </w:tcPr>
          <w:p w14:paraId="35C57044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2A3767">
              <w:rPr>
                <w:sz w:val="20"/>
                <w:szCs w:val="20"/>
              </w:rPr>
              <w:t xml:space="preserve">дрес </w:t>
            </w:r>
            <w:r>
              <w:rPr>
                <w:sz w:val="20"/>
                <w:szCs w:val="20"/>
              </w:rPr>
              <w:br/>
            </w:r>
            <w:r w:rsidRPr="002A3767">
              <w:rPr>
                <w:sz w:val="20"/>
                <w:szCs w:val="20"/>
              </w:rPr>
              <w:t>размещения</w:t>
            </w:r>
          </w:p>
        </w:tc>
        <w:tc>
          <w:tcPr>
            <w:tcW w:w="492" w:type="pct"/>
            <w:vMerge w:val="restart"/>
            <w:shd w:val="clear" w:color="auto" w:fill="auto"/>
            <w:hideMark/>
          </w:tcPr>
          <w:p w14:paraId="7270BA2A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2A3767">
              <w:rPr>
                <w:sz w:val="20"/>
                <w:szCs w:val="20"/>
              </w:rPr>
              <w:t>становленная мощность,         МВт (Гкал/час)</w:t>
            </w:r>
          </w:p>
        </w:tc>
        <w:tc>
          <w:tcPr>
            <w:tcW w:w="510" w:type="pct"/>
            <w:vMerge w:val="restart"/>
            <w:shd w:val="clear" w:color="auto" w:fill="auto"/>
            <w:hideMark/>
          </w:tcPr>
          <w:p w14:paraId="69A2D8D0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2A3767">
              <w:rPr>
                <w:sz w:val="20"/>
                <w:szCs w:val="20"/>
              </w:rPr>
              <w:t>рисоединенная мощность,          МВт (Гкал/час)</w:t>
            </w:r>
          </w:p>
        </w:tc>
        <w:tc>
          <w:tcPr>
            <w:tcW w:w="493" w:type="pct"/>
            <w:vMerge w:val="restart"/>
            <w:shd w:val="clear" w:color="auto" w:fill="auto"/>
            <w:hideMark/>
          </w:tcPr>
          <w:p w14:paraId="276491A2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2A3767">
              <w:rPr>
                <w:sz w:val="20"/>
                <w:szCs w:val="20"/>
              </w:rPr>
              <w:t>бщая протяженность тепловых сетей от теплоисточника до потребителей, м</w:t>
            </w:r>
          </w:p>
        </w:tc>
        <w:tc>
          <w:tcPr>
            <w:tcW w:w="499" w:type="pct"/>
            <w:gridSpan w:val="3"/>
            <w:shd w:val="clear" w:color="auto" w:fill="auto"/>
            <w:hideMark/>
          </w:tcPr>
          <w:p w14:paraId="5833C72C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2A3767">
              <w:rPr>
                <w:sz w:val="20"/>
                <w:szCs w:val="20"/>
              </w:rPr>
              <w:t>униципальные</w:t>
            </w:r>
          </w:p>
        </w:tc>
        <w:tc>
          <w:tcPr>
            <w:tcW w:w="865" w:type="pct"/>
            <w:gridSpan w:val="6"/>
            <w:shd w:val="clear" w:color="auto" w:fill="auto"/>
            <w:hideMark/>
          </w:tcPr>
          <w:p w14:paraId="556CBC39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2A3767">
              <w:rPr>
                <w:sz w:val="20"/>
                <w:szCs w:val="20"/>
              </w:rPr>
              <w:t>оциальная сфера</w:t>
            </w:r>
          </w:p>
        </w:tc>
        <w:tc>
          <w:tcPr>
            <w:tcW w:w="512" w:type="pct"/>
            <w:gridSpan w:val="3"/>
            <w:shd w:val="clear" w:color="auto" w:fill="auto"/>
            <w:hideMark/>
          </w:tcPr>
          <w:p w14:paraId="477DBD5C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Pr="002A3767">
              <w:rPr>
                <w:sz w:val="20"/>
                <w:szCs w:val="20"/>
              </w:rPr>
              <w:t>юджетофинан-сируемые</w:t>
            </w:r>
          </w:p>
        </w:tc>
      </w:tr>
      <w:tr w:rsidR="000362A6" w:rsidRPr="002A3767" w14:paraId="2AC79EBF" w14:textId="77777777" w:rsidTr="00226007">
        <w:trPr>
          <w:trHeight w:val="2160"/>
        </w:trPr>
        <w:tc>
          <w:tcPr>
            <w:tcW w:w="620" w:type="pct"/>
            <w:vMerge/>
            <w:shd w:val="clear" w:color="auto" w:fill="auto"/>
            <w:hideMark/>
          </w:tcPr>
          <w:p w14:paraId="60584219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1" w:type="pct"/>
            <w:vMerge/>
            <w:shd w:val="clear" w:color="auto" w:fill="auto"/>
            <w:hideMark/>
          </w:tcPr>
          <w:p w14:paraId="34ECA102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8" w:type="pct"/>
            <w:vMerge/>
            <w:shd w:val="clear" w:color="auto" w:fill="auto"/>
            <w:hideMark/>
          </w:tcPr>
          <w:p w14:paraId="74E9A117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92" w:type="pct"/>
            <w:vMerge/>
            <w:shd w:val="clear" w:color="auto" w:fill="auto"/>
            <w:hideMark/>
          </w:tcPr>
          <w:p w14:paraId="41D5E79E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10" w:type="pct"/>
            <w:vMerge/>
            <w:shd w:val="clear" w:color="auto" w:fill="auto"/>
            <w:hideMark/>
          </w:tcPr>
          <w:p w14:paraId="46236068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pct"/>
            <w:vMerge/>
            <w:shd w:val="clear" w:color="auto" w:fill="auto"/>
            <w:hideMark/>
          </w:tcPr>
          <w:p w14:paraId="56363E9C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43" w:type="pct"/>
            <w:gridSpan w:val="2"/>
            <w:shd w:val="clear" w:color="auto" w:fill="auto"/>
            <w:textDirection w:val="btLr"/>
            <w:vAlign w:val="center"/>
            <w:hideMark/>
          </w:tcPr>
          <w:p w14:paraId="7A0CD5CA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2A3767">
              <w:rPr>
                <w:sz w:val="20"/>
                <w:szCs w:val="20"/>
              </w:rPr>
              <w:t>сего</w:t>
            </w:r>
          </w:p>
        </w:tc>
        <w:tc>
          <w:tcPr>
            <w:tcW w:w="256" w:type="pct"/>
            <w:shd w:val="clear" w:color="auto" w:fill="auto"/>
            <w:textDirection w:val="btLr"/>
            <w:hideMark/>
          </w:tcPr>
          <w:p w14:paraId="59728E88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в т.ч. сельских поселений</w:t>
            </w:r>
          </w:p>
        </w:tc>
        <w:tc>
          <w:tcPr>
            <w:tcW w:w="169" w:type="pct"/>
            <w:shd w:val="clear" w:color="auto" w:fill="auto"/>
            <w:textDirection w:val="btLr"/>
            <w:vAlign w:val="center"/>
            <w:hideMark/>
          </w:tcPr>
          <w:p w14:paraId="1AD2E3D5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2A3767">
              <w:rPr>
                <w:sz w:val="20"/>
                <w:szCs w:val="20"/>
              </w:rPr>
              <w:t>сего</w:t>
            </w:r>
          </w:p>
        </w:tc>
        <w:tc>
          <w:tcPr>
            <w:tcW w:w="138" w:type="pct"/>
            <w:shd w:val="clear" w:color="auto" w:fill="auto"/>
            <w:textDirection w:val="btLr"/>
            <w:hideMark/>
          </w:tcPr>
          <w:p w14:paraId="277B0F7D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2A3767">
              <w:rPr>
                <w:sz w:val="20"/>
                <w:szCs w:val="20"/>
              </w:rPr>
              <w:t>дравоохранение</w:t>
            </w:r>
          </w:p>
        </w:tc>
        <w:tc>
          <w:tcPr>
            <w:tcW w:w="138" w:type="pct"/>
            <w:shd w:val="clear" w:color="auto" w:fill="auto"/>
            <w:textDirection w:val="btLr"/>
            <w:hideMark/>
          </w:tcPr>
          <w:p w14:paraId="370DEF39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2A3767">
              <w:rPr>
                <w:sz w:val="20"/>
                <w:szCs w:val="20"/>
              </w:rPr>
              <w:t>бразование</w:t>
            </w:r>
          </w:p>
        </w:tc>
        <w:tc>
          <w:tcPr>
            <w:tcW w:w="138" w:type="pct"/>
            <w:shd w:val="clear" w:color="auto" w:fill="auto"/>
            <w:textDirection w:val="btLr"/>
            <w:hideMark/>
          </w:tcPr>
          <w:p w14:paraId="2C9F3C1E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2A3767">
              <w:rPr>
                <w:sz w:val="20"/>
                <w:szCs w:val="20"/>
              </w:rPr>
              <w:t>рофтехобразование</w:t>
            </w:r>
          </w:p>
        </w:tc>
        <w:tc>
          <w:tcPr>
            <w:tcW w:w="138" w:type="pct"/>
            <w:shd w:val="clear" w:color="auto" w:fill="auto"/>
            <w:textDirection w:val="btLr"/>
            <w:hideMark/>
          </w:tcPr>
          <w:p w14:paraId="73D21FA4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2A3767">
              <w:rPr>
                <w:sz w:val="20"/>
                <w:szCs w:val="20"/>
              </w:rPr>
              <w:t>оцобеспечение</w:t>
            </w:r>
          </w:p>
        </w:tc>
        <w:tc>
          <w:tcPr>
            <w:tcW w:w="144" w:type="pct"/>
            <w:shd w:val="clear" w:color="auto" w:fill="auto"/>
            <w:textDirection w:val="btLr"/>
            <w:hideMark/>
          </w:tcPr>
          <w:p w14:paraId="5F14C120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Pr="002A3767">
              <w:rPr>
                <w:sz w:val="20"/>
                <w:szCs w:val="20"/>
              </w:rPr>
              <w:t>ультура</w:t>
            </w:r>
          </w:p>
        </w:tc>
        <w:tc>
          <w:tcPr>
            <w:tcW w:w="138" w:type="pct"/>
            <w:shd w:val="clear" w:color="auto" w:fill="auto"/>
            <w:textDirection w:val="btLr"/>
            <w:hideMark/>
          </w:tcPr>
          <w:p w14:paraId="3A41CDDB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2A3767">
              <w:rPr>
                <w:sz w:val="20"/>
                <w:szCs w:val="20"/>
              </w:rPr>
              <w:t>сего</w:t>
            </w:r>
          </w:p>
        </w:tc>
        <w:tc>
          <w:tcPr>
            <w:tcW w:w="169" w:type="pct"/>
            <w:shd w:val="clear" w:color="auto" w:fill="auto"/>
            <w:textDirection w:val="btLr"/>
            <w:hideMark/>
          </w:tcPr>
          <w:p w14:paraId="09830D40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из федерального бюджета</w:t>
            </w:r>
          </w:p>
        </w:tc>
        <w:tc>
          <w:tcPr>
            <w:tcW w:w="205" w:type="pct"/>
            <w:shd w:val="clear" w:color="auto" w:fill="auto"/>
            <w:textDirection w:val="btLr"/>
            <w:hideMark/>
          </w:tcPr>
          <w:p w14:paraId="039FF6B1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center"/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из областного бюджета</w:t>
            </w:r>
          </w:p>
        </w:tc>
      </w:tr>
      <w:tr w:rsidR="000362A6" w:rsidRPr="002A3767" w14:paraId="293D19E9" w14:textId="77777777" w:rsidTr="00226007">
        <w:trPr>
          <w:trHeight w:val="512"/>
        </w:trPr>
        <w:tc>
          <w:tcPr>
            <w:tcW w:w="620" w:type="pct"/>
            <w:shd w:val="clear" w:color="auto" w:fill="auto"/>
          </w:tcPr>
          <w:p w14:paraId="4721D2F0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Филиал </w:t>
            </w:r>
            <w:r w:rsidRPr="002A3767">
              <w:rPr>
                <w:sz w:val="20"/>
                <w:szCs w:val="20"/>
              </w:rPr>
              <w:t xml:space="preserve">АО </w:t>
            </w:r>
            <w:r>
              <w:rPr>
                <w:sz w:val="20"/>
                <w:szCs w:val="20"/>
              </w:rPr>
              <w:t xml:space="preserve">«РИР» </w:t>
            </w:r>
            <w:r w:rsidRPr="003F25D5">
              <w:rPr>
                <w:sz w:val="20"/>
                <w:szCs w:val="20"/>
              </w:rPr>
              <w:t>в г.Северске</w:t>
            </w:r>
          </w:p>
        </w:tc>
        <w:tc>
          <w:tcPr>
            <w:tcW w:w="501" w:type="pct"/>
            <w:shd w:val="clear" w:color="auto" w:fill="auto"/>
          </w:tcPr>
          <w:p w14:paraId="77A61AF3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 xml:space="preserve">ТЭЦ </w:t>
            </w:r>
          </w:p>
        </w:tc>
        <w:tc>
          <w:tcPr>
            <w:tcW w:w="508" w:type="pct"/>
            <w:shd w:val="clear" w:color="auto" w:fill="auto"/>
          </w:tcPr>
          <w:p w14:paraId="3A64CD58" w14:textId="77777777" w:rsidR="000362A6" w:rsidRDefault="000362A6" w:rsidP="002260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ул.Автодорога,</w:t>
            </w:r>
          </w:p>
          <w:p w14:paraId="4826868E" w14:textId="77777777" w:rsidR="000362A6" w:rsidRPr="002A3767" w:rsidRDefault="000362A6" w:rsidP="002260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14/11</w:t>
            </w:r>
          </w:p>
        </w:tc>
        <w:tc>
          <w:tcPr>
            <w:tcW w:w="492" w:type="pct"/>
            <w:shd w:val="clear" w:color="auto" w:fill="auto"/>
          </w:tcPr>
          <w:p w14:paraId="0904CA69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7254E2">
              <w:rPr>
                <w:sz w:val="20"/>
                <w:szCs w:val="20"/>
              </w:rPr>
              <w:t>399/1610,8</w:t>
            </w:r>
          </w:p>
        </w:tc>
        <w:tc>
          <w:tcPr>
            <w:tcW w:w="510" w:type="pct"/>
            <w:shd w:val="clear" w:color="auto" w:fill="auto"/>
          </w:tcPr>
          <w:p w14:paraId="17D5C2F0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1026,050</w:t>
            </w:r>
          </w:p>
        </w:tc>
        <w:tc>
          <w:tcPr>
            <w:tcW w:w="493" w:type="pct"/>
            <w:shd w:val="clear" w:color="auto" w:fill="auto"/>
          </w:tcPr>
          <w:p w14:paraId="7EA42BC7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10 230,000</w:t>
            </w:r>
          </w:p>
        </w:tc>
        <w:tc>
          <w:tcPr>
            <w:tcW w:w="243" w:type="pct"/>
            <w:gridSpan w:val="2"/>
            <w:shd w:val="clear" w:color="auto" w:fill="auto"/>
          </w:tcPr>
          <w:p w14:paraId="7B307324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951</w:t>
            </w:r>
          </w:p>
        </w:tc>
        <w:tc>
          <w:tcPr>
            <w:tcW w:w="256" w:type="pct"/>
            <w:shd w:val="clear" w:color="auto" w:fill="auto"/>
          </w:tcPr>
          <w:p w14:paraId="0CBE240B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69" w:type="pct"/>
            <w:shd w:val="clear" w:color="auto" w:fill="auto"/>
          </w:tcPr>
          <w:p w14:paraId="75796620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138" w:type="pct"/>
            <w:shd w:val="clear" w:color="auto" w:fill="auto"/>
          </w:tcPr>
          <w:p w14:paraId="4D4FD94D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8" w:type="pct"/>
            <w:shd w:val="clear" w:color="auto" w:fill="auto"/>
          </w:tcPr>
          <w:p w14:paraId="0B504C99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38" w:type="pct"/>
            <w:shd w:val="clear" w:color="auto" w:fill="auto"/>
          </w:tcPr>
          <w:p w14:paraId="22973318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8" w:type="pct"/>
            <w:shd w:val="clear" w:color="auto" w:fill="auto"/>
          </w:tcPr>
          <w:p w14:paraId="1D8FEB53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4" w:type="pct"/>
            <w:shd w:val="clear" w:color="auto" w:fill="auto"/>
          </w:tcPr>
          <w:p w14:paraId="35438D32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38" w:type="pct"/>
            <w:shd w:val="clear" w:color="auto" w:fill="auto"/>
          </w:tcPr>
          <w:p w14:paraId="7B8C79EC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auto"/>
          </w:tcPr>
          <w:p w14:paraId="572E4CDE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5" w:type="pct"/>
            <w:shd w:val="clear" w:color="auto" w:fill="auto"/>
            <w:vAlign w:val="center"/>
          </w:tcPr>
          <w:p w14:paraId="2647BD7D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0362A6" w:rsidRPr="002A3767" w14:paraId="6FF8628D" w14:textId="77777777" w:rsidTr="00226007">
        <w:trPr>
          <w:trHeight w:val="20"/>
        </w:trPr>
        <w:tc>
          <w:tcPr>
            <w:tcW w:w="620" w:type="pct"/>
            <w:shd w:val="clear" w:color="auto" w:fill="auto"/>
            <w:hideMark/>
          </w:tcPr>
          <w:p w14:paraId="2817CDA6" w14:textId="77777777" w:rsidR="000362A6" w:rsidRPr="00932F80" w:rsidRDefault="000362A6" w:rsidP="002260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МКП </w:t>
            </w:r>
            <w:r w:rsidRPr="00932F80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СВК</w:t>
            </w:r>
            <w:r w:rsidRPr="00932F80">
              <w:rPr>
                <w:sz w:val="20"/>
                <w:szCs w:val="20"/>
              </w:rPr>
              <w:t xml:space="preserve">» </w:t>
            </w:r>
          </w:p>
          <w:p w14:paraId="34391027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</w:p>
        </w:tc>
        <w:tc>
          <w:tcPr>
            <w:tcW w:w="501" w:type="pct"/>
            <w:shd w:val="clear" w:color="auto" w:fill="auto"/>
            <w:hideMark/>
          </w:tcPr>
          <w:p w14:paraId="0C2D8083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Центральная отопительная котельная</w:t>
            </w:r>
          </w:p>
        </w:tc>
        <w:tc>
          <w:tcPr>
            <w:tcW w:w="508" w:type="pct"/>
            <w:shd w:val="clear" w:color="auto" w:fill="auto"/>
            <w:hideMark/>
          </w:tcPr>
          <w:p w14:paraId="48A7DAFC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пос.Самусь, ул.Набережная, 7</w:t>
            </w:r>
          </w:p>
        </w:tc>
        <w:tc>
          <w:tcPr>
            <w:tcW w:w="492" w:type="pct"/>
            <w:shd w:val="clear" w:color="auto" w:fill="auto"/>
            <w:hideMark/>
          </w:tcPr>
          <w:p w14:paraId="6A88D4A1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25,280</w:t>
            </w:r>
          </w:p>
        </w:tc>
        <w:tc>
          <w:tcPr>
            <w:tcW w:w="510" w:type="pct"/>
            <w:shd w:val="clear" w:color="auto" w:fill="auto"/>
            <w:hideMark/>
          </w:tcPr>
          <w:p w14:paraId="1E521196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15,</w:t>
            </w:r>
            <w:r>
              <w:rPr>
                <w:sz w:val="20"/>
                <w:szCs w:val="20"/>
              </w:rPr>
              <w:t>68</w:t>
            </w:r>
          </w:p>
        </w:tc>
        <w:tc>
          <w:tcPr>
            <w:tcW w:w="493" w:type="pct"/>
            <w:shd w:val="clear" w:color="auto" w:fill="auto"/>
            <w:hideMark/>
          </w:tcPr>
          <w:p w14:paraId="4D796CF3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667C29">
              <w:rPr>
                <w:sz w:val="20"/>
                <w:szCs w:val="20"/>
              </w:rPr>
              <w:t>16 094,000</w:t>
            </w:r>
          </w:p>
        </w:tc>
        <w:tc>
          <w:tcPr>
            <w:tcW w:w="243" w:type="pct"/>
            <w:gridSpan w:val="2"/>
            <w:shd w:val="clear" w:color="auto" w:fill="auto"/>
            <w:hideMark/>
          </w:tcPr>
          <w:p w14:paraId="46558EBA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256" w:type="pct"/>
            <w:shd w:val="clear" w:color="auto" w:fill="auto"/>
            <w:hideMark/>
          </w:tcPr>
          <w:p w14:paraId="5B51575A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</w:t>
            </w:r>
          </w:p>
        </w:tc>
        <w:tc>
          <w:tcPr>
            <w:tcW w:w="169" w:type="pct"/>
            <w:shd w:val="clear" w:color="auto" w:fill="auto"/>
            <w:hideMark/>
          </w:tcPr>
          <w:p w14:paraId="5A90F31B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38" w:type="pct"/>
            <w:shd w:val="clear" w:color="auto" w:fill="auto"/>
            <w:hideMark/>
          </w:tcPr>
          <w:p w14:paraId="05CB43BB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38" w:type="pct"/>
            <w:shd w:val="clear" w:color="auto" w:fill="auto"/>
            <w:hideMark/>
          </w:tcPr>
          <w:p w14:paraId="61F20624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" w:type="pct"/>
            <w:shd w:val="clear" w:color="auto" w:fill="auto"/>
            <w:hideMark/>
          </w:tcPr>
          <w:p w14:paraId="1CE28F89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" w:type="pct"/>
            <w:shd w:val="clear" w:color="auto" w:fill="auto"/>
            <w:hideMark/>
          </w:tcPr>
          <w:p w14:paraId="3AA9494C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4" w:type="pct"/>
            <w:shd w:val="clear" w:color="auto" w:fill="auto"/>
            <w:hideMark/>
          </w:tcPr>
          <w:p w14:paraId="0B6DA9E0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8" w:type="pct"/>
            <w:shd w:val="clear" w:color="auto" w:fill="auto"/>
            <w:hideMark/>
          </w:tcPr>
          <w:p w14:paraId="091AB1DF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69" w:type="pct"/>
            <w:shd w:val="clear" w:color="auto" w:fill="auto"/>
            <w:hideMark/>
          </w:tcPr>
          <w:p w14:paraId="60267407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5" w:type="pct"/>
            <w:shd w:val="clear" w:color="auto" w:fill="auto"/>
            <w:hideMark/>
          </w:tcPr>
          <w:p w14:paraId="3E3E1D57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0362A6" w:rsidRPr="002A3767" w14:paraId="455DDD96" w14:textId="77777777" w:rsidTr="00226007">
        <w:trPr>
          <w:trHeight w:val="20"/>
        </w:trPr>
        <w:tc>
          <w:tcPr>
            <w:tcW w:w="620" w:type="pct"/>
            <w:shd w:val="clear" w:color="auto" w:fill="auto"/>
            <w:hideMark/>
          </w:tcPr>
          <w:p w14:paraId="26E9B429" w14:textId="77777777" w:rsidR="000362A6" w:rsidRPr="00932F80" w:rsidRDefault="000362A6" w:rsidP="002260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МКП </w:t>
            </w:r>
            <w:r w:rsidRPr="00932F80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СВК</w:t>
            </w:r>
            <w:r w:rsidRPr="00932F80">
              <w:rPr>
                <w:sz w:val="20"/>
                <w:szCs w:val="20"/>
              </w:rPr>
              <w:t>»</w:t>
            </w:r>
          </w:p>
          <w:p w14:paraId="6EB142F6" w14:textId="77777777" w:rsidR="000362A6" w:rsidRPr="007C3B81" w:rsidRDefault="000362A6" w:rsidP="00226007">
            <w:pPr>
              <w:rPr>
                <w:sz w:val="20"/>
                <w:szCs w:val="20"/>
              </w:rPr>
            </w:pPr>
          </w:p>
        </w:tc>
        <w:tc>
          <w:tcPr>
            <w:tcW w:w="501" w:type="pct"/>
            <w:shd w:val="clear" w:color="auto" w:fill="auto"/>
            <w:hideMark/>
          </w:tcPr>
          <w:p w14:paraId="2162CECE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Котельная по ул.Камышк</w:t>
            </w:r>
            <w:r>
              <w:rPr>
                <w:sz w:val="20"/>
                <w:szCs w:val="20"/>
              </w:rPr>
              <w:t>а</w:t>
            </w:r>
            <w:r w:rsidRPr="002A3767">
              <w:rPr>
                <w:sz w:val="20"/>
                <w:szCs w:val="20"/>
              </w:rPr>
              <w:t>, 2а</w:t>
            </w:r>
          </w:p>
        </w:tc>
        <w:tc>
          <w:tcPr>
            <w:tcW w:w="508" w:type="pct"/>
            <w:shd w:val="clear" w:color="auto" w:fill="auto"/>
            <w:hideMark/>
          </w:tcPr>
          <w:p w14:paraId="66A47CFD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 xml:space="preserve">пос.Самусь, </w:t>
            </w:r>
            <w:r>
              <w:rPr>
                <w:sz w:val="20"/>
                <w:szCs w:val="20"/>
              </w:rPr>
              <w:br/>
            </w:r>
            <w:r w:rsidRPr="002A3767">
              <w:rPr>
                <w:sz w:val="20"/>
                <w:szCs w:val="20"/>
              </w:rPr>
              <w:t>ул</w:t>
            </w:r>
            <w:r>
              <w:rPr>
                <w:sz w:val="20"/>
                <w:szCs w:val="20"/>
              </w:rPr>
              <w:t>.</w:t>
            </w:r>
            <w:r w:rsidRPr="002A3767">
              <w:rPr>
                <w:sz w:val="20"/>
                <w:szCs w:val="20"/>
              </w:rPr>
              <w:t>Камышка, 2а, стр.11</w:t>
            </w:r>
          </w:p>
        </w:tc>
        <w:tc>
          <w:tcPr>
            <w:tcW w:w="492" w:type="pct"/>
            <w:shd w:val="clear" w:color="auto" w:fill="auto"/>
            <w:hideMark/>
          </w:tcPr>
          <w:p w14:paraId="4F5BF30A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3,770</w:t>
            </w:r>
          </w:p>
        </w:tc>
        <w:tc>
          <w:tcPr>
            <w:tcW w:w="510" w:type="pct"/>
            <w:shd w:val="clear" w:color="auto" w:fill="auto"/>
            <w:hideMark/>
          </w:tcPr>
          <w:p w14:paraId="1587AD83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>17</w:t>
            </w:r>
            <w:r w:rsidRPr="00BA28FD">
              <w:rPr>
                <w:sz w:val="20"/>
                <w:szCs w:val="20"/>
              </w:rPr>
              <w:t>0</w:t>
            </w:r>
          </w:p>
        </w:tc>
        <w:tc>
          <w:tcPr>
            <w:tcW w:w="493" w:type="pct"/>
            <w:shd w:val="clear" w:color="auto" w:fill="auto"/>
            <w:hideMark/>
          </w:tcPr>
          <w:p w14:paraId="11183D21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1 732,000</w:t>
            </w:r>
          </w:p>
        </w:tc>
        <w:tc>
          <w:tcPr>
            <w:tcW w:w="243" w:type="pct"/>
            <w:gridSpan w:val="2"/>
            <w:shd w:val="clear" w:color="auto" w:fill="auto"/>
            <w:hideMark/>
          </w:tcPr>
          <w:p w14:paraId="69EDD9DA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56" w:type="pct"/>
            <w:shd w:val="clear" w:color="auto" w:fill="auto"/>
            <w:hideMark/>
          </w:tcPr>
          <w:p w14:paraId="64CB693E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69" w:type="pct"/>
            <w:shd w:val="clear" w:color="auto" w:fill="auto"/>
            <w:hideMark/>
          </w:tcPr>
          <w:p w14:paraId="6A9162B0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" w:type="pct"/>
            <w:shd w:val="clear" w:color="auto" w:fill="auto"/>
            <w:hideMark/>
          </w:tcPr>
          <w:p w14:paraId="6683DABE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" w:type="pct"/>
            <w:shd w:val="clear" w:color="auto" w:fill="auto"/>
            <w:hideMark/>
          </w:tcPr>
          <w:p w14:paraId="6B6B9EEF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" w:type="pct"/>
            <w:shd w:val="clear" w:color="auto" w:fill="auto"/>
            <w:hideMark/>
          </w:tcPr>
          <w:p w14:paraId="1ABD36F4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" w:type="pct"/>
            <w:shd w:val="clear" w:color="auto" w:fill="auto"/>
            <w:hideMark/>
          </w:tcPr>
          <w:p w14:paraId="67F1F97E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4" w:type="pct"/>
            <w:shd w:val="clear" w:color="auto" w:fill="auto"/>
            <w:hideMark/>
          </w:tcPr>
          <w:p w14:paraId="48FD4238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" w:type="pct"/>
            <w:shd w:val="clear" w:color="auto" w:fill="auto"/>
            <w:hideMark/>
          </w:tcPr>
          <w:p w14:paraId="36E24A51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9" w:type="pct"/>
            <w:shd w:val="clear" w:color="auto" w:fill="auto"/>
            <w:hideMark/>
          </w:tcPr>
          <w:p w14:paraId="2249D574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5" w:type="pct"/>
            <w:shd w:val="clear" w:color="auto" w:fill="auto"/>
            <w:hideMark/>
          </w:tcPr>
          <w:p w14:paraId="058E7652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0362A6" w:rsidRPr="002A3767" w14:paraId="17B7E619" w14:textId="77777777" w:rsidTr="00226007">
        <w:trPr>
          <w:trHeight w:val="20"/>
        </w:trPr>
        <w:tc>
          <w:tcPr>
            <w:tcW w:w="620" w:type="pct"/>
            <w:shd w:val="clear" w:color="auto" w:fill="auto"/>
          </w:tcPr>
          <w:p w14:paraId="3D0AAD5E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 xml:space="preserve">ООО «Уют </w:t>
            </w:r>
            <w:r>
              <w:rPr>
                <w:sz w:val="20"/>
                <w:szCs w:val="20"/>
              </w:rPr>
              <w:br/>
            </w:r>
            <w:r w:rsidRPr="002A3767">
              <w:rPr>
                <w:sz w:val="20"/>
                <w:szCs w:val="20"/>
              </w:rPr>
              <w:t>Орловка»</w:t>
            </w:r>
          </w:p>
        </w:tc>
        <w:tc>
          <w:tcPr>
            <w:tcW w:w="501" w:type="pct"/>
            <w:shd w:val="clear" w:color="auto" w:fill="auto"/>
          </w:tcPr>
          <w:p w14:paraId="5DA9BBE0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Модульно-газовая котельная</w:t>
            </w:r>
          </w:p>
        </w:tc>
        <w:tc>
          <w:tcPr>
            <w:tcW w:w="508" w:type="pct"/>
            <w:shd w:val="clear" w:color="auto" w:fill="auto"/>
          </w:tcPr>
          <w:p w14:paraId="53995A37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пос.Орловка, ул.</w:t>
            </w:r>
            <w:r w:rsidRPr="002A3767">
              <w:rPr>
                <w:sz w:val="20"/>
                <w:szCs w:val="20"/>
              </w:rPr>
              <w:t>Чкалова, 32</w:t>
            </w:r>
          </w:p>
        </w:tc>
        <w:tc>
          <w:tcPr>
            <w:tcW w:w="492" w:type="pct"/>
            <w:shd w:val="clear" w:color="auto" w:fill="auto"/>
          </w:tcPr>
          <w:p w14:paraId="3D26C1A7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2,148</w:t>
            </w:r>
          </w:p>
        </w:tc>
        <w:tc>
          <w:tcPr>
            <w:tcW w:w="510" w:type="pct"/>
            <w:shd w:val="clear" w:color="auto" w:fill="auto"/>
          </w:tcPr>
          <w:p w14:paraId="12DFFD0F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2,148</w:t>
            </w:r>
          </w:p>
        </w:tc>
        <w:tc>
          <w:tcPr>
            <w:tcW w:w="493" w:type="pct"/>
            <w:shd w:val="clear" w:color="auto" w:fill="auto"/>
          </w:tcPr>
          <w:p w14:paraId="35FBF6AD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1 189,000</w:t>
            </w:r>
          </w:p>
        </w:tc>
        <w:tc>
          <w:tcPr>
            <w:tcW w:w="243" w:type="pct"/>
            <w:gridSpan w:val="2"/>
            <w:shd w:val="clear" w:color="auto" w:fill="auto"/>
          </w:tcPr>
          <w:p w14:paraId="1E33169A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6" w:type="pct"/>
            <w:shd w:val="clear" w:color="auto" w:fill="auto"/>
          </w:tcPr>
          <w:p w14:paraId="28F6DDED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9" w:type="pct"/>
            <w:shd w:val="clear" w:color="auto" w:fill="auto"/>
          </w:tcPr>
          <w:p w14:paraId="21AC879E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8" w:type="pct"/>
            <w:shd w:val="clear" w:color="auto" w:fill="auto"/>
          </w:tcPr>
          <w:p w14:paraId="72DB8CEA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8" w:type="pct"/>
            <w:shd w:val="clear" w:color="auto" w:fill="auto"/>
          </w:tcPr>
          <w:p w14:paraId="6BB9E903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8" w:type="pct"/>
            <w:shd w:val="clear" w:color="auto" w:fill="auto"/>
          </w:tcPr>
          <w:p w14:paraId="562D099B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" w:type="pct"/>
            <w:shd w:val="clear" w:color="auto" w:fill="auto"/>
          </w:tcPr>
          <w:p w14:paraId="18D66058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4" w:type="pct"/>
            <w:shd w:val="clear" w:color="auto" w:fill="auto"/>
          </w:tcPr>
          <w:p w14:paraId="733ACC0F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38" w:type="pct"/>
            <w:shd w:val="clear" w:color="auto" w:fill="auto"/>
          </w:tcPr>
          <w:p w14:paraId="31B34F37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9" w:type="pct"/>
            <w:shd w:val="clear" w:color="auto" w:fill="auto"/>
          </w:tcPr>
          <w:p w14:paraId="46F2BCE2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05" w:type="pct"/>
            <w:shd w:val="clear" w:color="auto" w:fill="auto"/>
          </w:tcPr>
          <w:p w14:paraId="69450403" w14:textId="77777777" w:rsidR="000362A6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362A6" w:rsidRPr="002A3767" w14:paraId="14BA77C6" w14:textId="77777777" w:rsidTr="00226007">
        <w:trPr>
          <w:trHeight w:val="295"/>
        </w:trPr>
        <w:tc>
          <w:tcPr>
            <w:tcW w:w="620" w:type="pct"/>
            <w:shd w:val="clear" w:color="auto" w:fill="auto"/>
            <w:hideMark/>
          </w:tcPr>
          <w:p w14:paraId="0502FBFE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Итого</w:t>
            </w:r>
          </w:p>
        </w:tc>
        <w:tc>
          <w:tcPr>
            <w:tcW w:w="501" w:type="pct"/>
            <w:shd w:val="clear" w:color="auto" w:fill="auto"/>
            <w:hideMark/>
          </w:tcPr>
          <w:p w14:paraId="5E89E782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 </w:t>
            </w:r>
          </w:p>
        </w:tc>
        <w:tc>
          <w:tcPr>
            <w:tcW w:w="508" w:type="pct"/>
            <w:shd w:val="clear" w:color="auto" w:fill="auto"/>
            <w:hideMark/>
          </w:tcPr>
          <w:p w14:paraId="6B8354D2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rPr>
                <w:sz w:val="20"/>
                <w:szCs w:val="20"/>
              </w:rPr>
            </w:pPr>
            <w:r w:rsidRPr="002A3767">
              <w:rPr>
                <w:sz w:val="20"/>
                <w:szCs w:val="20"/>
              </w:rPr>
              <w:t> </w:t>
            </w:r>
          </w:p>
        </w:tc>
        <w:tc>
          <w:tcPr>
            <w:tcW w:w="492" w:type="pct"/>
            <w:shd w:val="clear" w:color="auto" w:fill="auto"/>
            <w:vAlign w:val="center"/>
            <w:hideMark/>
          </w:tcPr>
          <w:p w14:paraId="2859DA07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</w:t>
            </w:r>
            <w:r w:rsidRPr="00BA28FD">
              <w:rPr>
                <w:sz w:val="20"/>
                <w:szCs w:val="20"/>
              </w:rPr>
              <w:t>641,998</w:t>
            </w:r>
          </w:p>
        </w:tc>
        <w:tc>
          <w:tcPr>
            <w:tcW w:w="510" w:type="pct"/>
            <w:shd w:val="clear" w:color="auto" w:fill="auto"/>
            <w:vAlign w:val="center"/>
            <w:hideMark/>
          </w:tcPr>
          <w:p w14:paraId="1A0DFB03" w14:textId="77777777" w:rsidR="000362A6" w:rsidRPr="00BA28FD" w:rsidRDefault="000362A6" w:rsidP="0022600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1 045,048</w:t>
            </w:r>
          </w:p>
        </w:tc>
        <w:tc>
          <w:tcPr>
            <w:tcW w:w="493" w:type="pct"/>
            <w:shd w:val="clear" w:color="auto" w:fill="auto"/>
            <w:vAlign w:val="center"/>
            <w:hideMark/>
          </w:tcPr>
          <w:p w14:paraId="25636BF9" w14:textId="77777777" w:rsidR="000362A6" w:rsidRPr="00BA28FD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 w:rsidRPr="00BA28FD">
              <w:rPr>
                <w:sz w:val="20"/>
                <w:szCs w:val="20"/>
              </w:rPr>
              <w:t>29 245,000</w:t>
            </w:r>
          </w:p>
        </w:tc>
        <w:tc>
          <w:tcPr>
            <w:tcW w:w="243" w:type="pct"/>
            <w:gridSpan w:val="2"/>
            <w:shd w:val="clear" w:color="auto" w:fill="auto"/>
            <w:vAlign w:val="center"/>
            <w:hideMark/>
          </w:tcPr>
          <w:p w14:paraId="7231E6AD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1 103</w:t>
            </w:r>
          </w:p>
        </w:tc>
        <w:tc>
          <w:tcPr>
            <w:tcW w:w="256" w:type="pct"/>
            <w:shd w:val="clear" w:color="auto" w:fill="auto"/>
            <w:vAlign w:val="center"/>
            <w:hideMark/>
          </w:tcPr>
          <w:p w14:paraId="7F6B7607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</w:t>
            </w:r>
          </w:p>
        </w:tc>
        <w:tc>
          <w:tcPr>
            <w:tcW w:w="169" w:type="pct"/>
            <w:shd w:val="clear" w:color="auto" w:fill="auto"/>
            <w:vAlign w:val="center"/>
            <w:hideMark/>
          </w:tcPr>
          <w:p w14:paraId="589BDC0F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6E560C7B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7629AD23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37E40BA1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429EF954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4" w:type="pct"/>
            <w:shd w:val="clear" w:color="auto" w:fill="auto"/>
            <w:vAlign w:val="center"/>
            <w:hideMark/>
          </w:tcPr>
          <w:p w14:paraId="67CFDD2F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38" w:type="pct"/>
            <w:shd w:val="clear" w:color="auto" w:fill="auto"/>
            <w:vAlign w:val="center"/>
            <w:hideMark/>
          </w:tcPr>
          <w:p w14:paraId="2C6553D4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9" w:type="pct"/>
            <w:shd w:val="clear" w:color="auto" w:fill="auto"/>
            <w:vAlign w:val="center"/>
            <w:hideMark/>
          </w:tcPr>
          <w:p w14:paraId="464DBA3E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5" w:type="pct"/>
            <w:shd w:val="clear" w:color="auto" w:fill="auto"/>
            <w:vAlign w:val="center"/>
            <w:hideMark/>
          </w:tcPr>
          <w:p w14:paraId="2EEEA847" w14:textId="77777777" w:rsidR="000362A6" w:rsidRPr="002A3767" w:rsidRDefault="000362A6" w:rsidP="00226007">
            <w:pPr>
              <w:tabs>
                <w:tab w:val="left" w:pos="594"/>
                <w:tab w:val="left" w:pos="2988"/>
                <w:tab w:val="left" w:pos="4275"/>
                <w:tab w:val="left" w:pos="5328"/>
                <w:tab w:val="left" w:pos="6228"/>
                <w:tab w:val="left" w:pos="7308"/>
                <w:tab w:val="left" w:pos="8388"/>
                <w:tab w:val="left" w:pos="9468"/>
                <w:tab w:val="left" w:pos="10704"/>
                <w:tab w:val="left" w:pos="11808"/>
                <w:tab w:val="left" w:pos="12747"/>
                <w:tab w:val="left" w:pos="13827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14:paraId="5091A173" w14:textId="77777777" w:rsidR="000362A6" w:rsidRPr="003F63F4" w:rsidRDefault="000362A6" w:rsidP="000362A6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ind w:firstLine="709"/>
        <w:rPr>
          <w:sz w:val="14"/>
          <w:szCs w:val="20"/>
        </w:rPr>
      </w:pPr>
      <w:r>
        <w:rPr>
          <w:sz w:val="14"/>
          <w:szCs w:val="20"/>
        </w:rPr>
        <w:t>-----------------------------------------------------------</w:t>
      </w:r>
    </w:p>
    <w:p w14:paraId="11BD543C" w14:textId="1B30DD93" w:rsidR="002F7C3C" w:rsidRDefault="000362A6" w:rsidP="00EA7855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ind w:firstLine="709"/>
        <w:jc w:val="both"/>
        <w:rPr>
          <w:sz w:val="20"/>
          <w:szCs w:val="20"/>
        </w:rPr>
      </w:pPr>
      <w:r w:rsidRPr="00A90DE8">
        <w:rPr>
          <w:sz w:val="20"/>
          <w:szCs w:val="20"/>
        </w:rPr>
        <w:t xml:space="preserve">&lt;*&gt; Указываются ресурсоснабжающие организации, источники теплоснабжения и потребители тепловой энергии, подлежащие проверке готовности к отопительному периоду согласно </w:t>
      </w:r>
      <w:r w:rsidRPr="00264C61">
        <w:rPr>
          <w:sz w:val="20"/>
          <w:szCs w:val="20"/>
        </w:rPr>
        <w:t xml:space="preserve">Правилам обеспечения готовности к отопительному периоду и </w:t>
      </w:r>
      <w:r>
        <w:rPr>
          <w:sz w:val="20"/>
          <w:szCs w:val="20"/>
        </w:rPr>
        <w:t>П</w:t>
      </w:r>
      <w:r w:rsidRPr="00264C61">
        <w:rPr>
          <w:sz w:val="20"/>
          <w:szCs w:val="20"/>
        </w:rPr>
        <w:t>орядк</w:t>
      </w:r>
      <w:r>
        <w:rPr>
          <w:sz w:val="20"/>
          <w:szCs w:val="20"/>
        </w:rPr>
        <w:t>у</w:t>
      </w:r>
      <w:r w:rsidRPr="00264C61">
        <w:rPr>
          <w:sz w:val="20"/>
          <w:szCs w:val="20"/>
        </w:rPr>
        <w:t xml:space="preserve"> проведения оценки обеспечения готовности к отопительному периоду, утвержденным приказом Министерства энергетики Российской Федерации от 13</w:t>
      </w:r>
      <w:r>
        <w:rPr>
          <w:sz w:val="20"/>
          <w:szCs w:val="20"/>
        </w:rPr>
        <w:t xml:space="preserve"> ноября</w:t>
      </w:r>
      <w:r w:rsidR="0075474C">
        <w:rPr>
          <w:sz w:val="20"/>
          <w:szCs w:val="20"/>
        </w:rPr>
        <w:t xml:space="preserve"> </w:t>
      </w:r>
      <w:r w:rsidRPr="00264C61">
        <w:rPr>
          <w:sz w:val="20"/>
          <w:szCs w:val="20"/>
        </w:rPr>
        <w:t>2024</w:t>
      </w:r>
      <w:r>
        <w:rPr>
          <w:sz w:val="20"/>
          <w:szCs w:val="20"/>
        </w:rPr>
        <w:t xml:space="preserve"> г.</w:t>
      </w:r>
      <w:r w:rsidRPr="00264C61">
        <w:rPr>
          <w:sz w:val="20"/>
          <w:szCs w:val="20"/>
        </w:rPr>
        <w:t xml:space="preserve"> № 2234.</w:t>
      </w:r>
    </w:p>
    <w:p w14:paraId="3D89E14D" w14:textId="77777777" w:rsidR="00A90DE8" w:rsidRPr="000362A6" w:rsidRDefault="00A90DE8" w:rsidP="009B3C0F">
      <w:pPr>
        <w:tabs>
          <w:tab w:val="left" w:pos="594"/>
          <w:tab w:val="left" w:pos="2988"/>
          <w:tab w:val="left" w:pos="4275"/>
          <w:tab w:val="left" w:pos="5328"/>
          <w:tab w:val="left" w:pos="6228"/>
          <w:tab w:val="left" w:pos="7308"/>
          <w:tab w:val="left" w:pos="8388"/>
          <w:tab w:val="left" w:pos="9468"/>
          <w:tab w:val="left" w:pos="10704"/>
          <w:tab w:val="left" w:pos="11808"/>
          <w:tab w:val="left" w:pos="12747"/>
          <w:tab w:val="left" w:pos="13827"/>
        </w:tabs>
        <w:rPr>
          <w:sz w:val="20"/>
          <w:szCs w:val="20"/>
        </w:rPr>
      </w:pPr>
      <w:bookmarkStart w:id="0" w:name="RANGE!A1:D78"/>
      <w:bookmarkStart w:id="1" w:name="RANGE!A1:M38"/>
      <w:bookmarkEnd w:id="0"/>
      <w:bookmarkEnd w:id="1"/>
    </w:p>
    <w:sectPr w:rsidR="00A90DE8" w:rsidRPr="000362A6" w:rsidSect="00EA7855">
      <w:headerReference w:type="even" r:id="rId7"/>
      <w:pgSz w:w="16838" w:h="11906" w:orient="landscape"/>
      <w:pgMar w:top="1701" w:right="1134" w:bottom="567" w:left="1134" w:header="851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931C5" w14:textId="77777777" w:rsidR="009B0A90" w:rsidRDefault="009B0A90">
      <w:r>
        <w:separator/>
      </w:r>
    </w:p>
  </w:endnote>
  <w:endnote w:type="continuationSeparator" w:id="0">
    <w:p w14:paraId="3CA2A913" w14:textId="77777777" w:rsidR="009B0A90" w:rsidRDefault="009B0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C382D" w14:textId="77777777" w:rsidR="009B0A90" w:rsidRDefault="009B0A90">
      <w:r>
        <w:separator/>
      </w:r>
    </w:p>
  </w:footnote>
  <w:footnote w:type="continuationSeparator" w:id="0">
    <w:p w14:paraId="5FFC5CA9" w14:textId="77777777" w:rsidR="009B0A90" w:rsidRDefault="009B0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08E" w14:textId="77777777" w:rsidR="00226007" w:rsidRDefault="00226007" w:rsidP="00023A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EDE6C8" w14:textId="77777777" w:rsidR="00226007" w:rsidRDefault="0022600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38C"/>
    <w:rsid w:val="00001F2C"/>
    <w:rsid w:val="00002EF6"/>
    <w:rsid w:val="0000307D"/>
    <w:rsid w:val="0000393B"/>
    <w:rsid w:val="00003F67"/>
    <w:rsid w:val="00004312"/>
    <w:rsid w:val="00005A75"/>
    <w:rsid w:val="0000613D"/>
    <w:rsid w:val="00007122"/>
    <w:rsid w:val="0001000D"/>
    <w:rsid w:val="000100EF"/>
    <w:rsid w:val="0001035D"/>
    <w:rsid w:val="00010A4D"/>
    <w:rsid w:val="00012501"/>
    <w:rsid w:val="000126AA"/>
    <w:rsid w:val="0001287A"/>
    <w:rsid w:val="00016192"/>
    <w:rsid w:val="00016FAB"/>
    <w:rsid w:val="00020585"/>
    <w:rsid w:val="000232F5"/>
    <w:rsid w:val="0002380D"/>
    <w:rsid w:val="00023A27"/>
    <w:rsid w:val="00023B58"/>
    <w:rsid w:val="000245C2"/>
    <w:rsid w:val="00024E75"/>
    <w:rsid w:val="00025088"/>
    <w:rsid w:val="000276E8"/>
    <w:rsid w:val="00030A08"/>
    <w:rsid w:val="000312E0"/>
    <w:rsid w:val="000319AD"/>
    <w:rsid w:val="00032168"/>
    <w:rsid w:val="000322A3"/>
    <w:rsid w:val="000349A2"/>
    <w:rsid w:val="00035C19"/>
    <w:rsid w:val="00035FDE"/>
    <w:rsid w:val="000362A6"/>
    <w:rsid w:val="00036AFD"/>
    <w:rsid w:val="00040ACB"/>
    <w:rsid w:val="00043D67"/>
    <w:rsid w:val="0004480E"/>
    <w:rsid w:val="00045D1A"/>
    <w:rsid w:val="0004615A"/>
    <w:rsid w:val="0004654C"/>
    <w:rsid w:val="0004752C"/>
    <w:rsid w:val="00047EBF"/>
    <w:rsid w:val="00050BAF"/>
    <w:rsid w:val="00050F01"/>
    <w:rsid w:val="00051D9F"/>
    <w:rsid w:val="00052082"/>
    <w:rsid w:val="00052721"/>
    <w:rsid w:val="000547A9"/>
    <w:rsid w:val="00054EB6"/>
    <w:rsid w:val="00054FCF"/>
    <w:rsid w:val="00055B5D"/>
    <w:rsid w:val="00056185"/>
    <w:rsid w:val="00056600"/>
    <w:rsid w:val="00056B9A"/>
    <w:rsid w:val="00056CC1"/>
    <w:rsid w:val="00061C87"/>
    <w:rsid w:val="00062FA3"/>
    <w:rsid w:val="00063D8E"/>
    <w:rsid w:val="00065AD9"/>
    <w:rsid w:val="0006648C"/>
    <w:rsid w:val="000664ED"/>
    <w:rsid w:val="00066D8F"/>
    <w:rsid w:val="00066DCE"/>
    <w:rsid w:val="000670CA"/>
    <w:rsid w:val="000700B1"/>
    <w:rsid w:val="000702A1"/>
    <w:rsid w:val="00070AAE"/>
    <w:rsid w:val="00071BDA"/>
    <w:rsid w:val="000746CF"/>
    <w:rsid w:val="0007558E"/>
    <w:rsid w:val="00075A46"/>
    <w:rsid w:val="000770E1"/>
    <w:rsid w:val="000775D0"/>
    <w:rsid w:val="00077D21"/>
    <w:rsid w:val="000805B0"/>
    <w:rsid w:val="000810C1"/>
    <w:rsid w:val="00081CBA"/>
    <w:rsid w:val="00081EB8"/>
    <w:rsid w:val="000839DF"/>
    <w:rsid w:val="00083A4F"/>
    <w:rsid w:val="00084196"/>
    <w:rsid w:val="00085545"/>
    <w:rsid w:val="00085D56"/>
    <w:rsid w:val="00085DDA"/>
    <w:rsid w:val="00085E28"/>
    <w:rsid w:val="00085E50"/>
    <w:rsid w:val="000861AA"/>
    <w:rsid w:val="0008721A"/>
    <w:rsid w:val="000878B6"/>
    <w:rsid w:val="00087EE2"/>
    <w:rsid w:val="000902D2"/>
    <w:rsid w:val="00092768"/>
    <w:rsid w:val="00093A9B"/>
    <w:rsid w:val="0009493B"/>
    <w:rsid w:val="00095985"/>
    <w:rsid w:val="000962D3"/>
    <w:rsid w:val="0009641F"/>
    <w:rsid w:val="00096522"/>
    <w:rsid w:val="00096B50"/>
    <w:rsid w:val="000976F2"/>
    <w:rsid w:val="00097EE2"/>
    <w:rsid w:val="000A0682"/>
    <w:rsid w:val="000A16F3"/>
    <w:rsid w:val="000A1F88"/>
    <w:rsid w:val="000A25C0"/>
    <w:rsid w:val="000A4C0A"/>
    <w:rsid w:val="000A5F1E"/>
    <w:rsid w:val="000A6771"/>
    <w:rsid w:val="000A794B"/>
    <w:rsid w:val="000B0E7E"/>
    <w:rsid w:val="000B2377"/>
    <w:rsid w:val="000B301A"/>
    <w:rsid w:val="000B3BFE"/>
    <w:rsid w:val="000B5AE6"/>
    <w:rsid w:val="000B5F2E"/>
    <w:rsid w:val="000B6A32"/>
    <w:rsid w:val="000B6A48"/>
    <w:rsid w:val="000B7647"/>
    <w:rsid w:val="000C0DC4"/>
    <w:rsid w:val="000C1151"/>
    <w:rsid w:val="000C149F"/>
    <w:rsid w:val="000C2734"/>
    <w:rsid w:val="000C2CC6"/>
    <w:rsid w:val="000C2F95"/>
    <w:rsid w:val="000C45E3"/>
    <w:rsid w:val="000C78AC"/>
    <w:rsid w:val="000D02E9"/>
    <w:rsid w:val="000D0616"/>
    <w:rsid w:val="000D0DBC"/>
    <w:rsid w:val="000D1EBB"/>
    <w:rsid w:val="000D2DE1"/>
    <w:rsid w:val="000D2FAF"/>
    <w:rsid w:val="000D4F33"/>
    <w:rsid w:val="000D5002"/>
    <w:rsid w:val="000D5216"/>
    <w:rsid w:val="000D546B"/>
    <w:rsid w:val="000D5BDB"/>
    <w:rsid w:val="000D6F94"/>
    <w:rsid w:val="000E03B1"/>
    <w:rsid w:val="000E0A4F"/>
    <w:rsid w:val="000E0D28"/>
    <w:rsid w:val="000E0FA6"/>
    <w:rsid w:val="000E29BA"/>
    <w:rsid w:val="000E368C"/>
    <w:rsid w:val="000E4169"/>
    <w:rsid w:val="000E5A15"/>
    <w:rsid w:val="000E5D48"/>
    <w:rsid w:val="000E5E76"/>
    <w:rsid w:val="000E6BD7"/>
    <w:rsid w:val="000E7077"/>
    <w:rsid w:val="000E73EF"/>
    <w:rsid w:val="000F1C06"/>
    <w:rsid w:val="000F227B"/>
    <w:rsid w:val="000F34E3"/>
    <w:rsid w:val="000F46B3"/>
    <w:rsid w:val="000F4DC6"/>
    <w:rsid w:val="000F5295"/>
    <w:rsid w:val="000F61FD"/>
    <w:rsid w:val="00100E54"/>
    <w:rsid w:val="00102C45"/>
    <w:rsid w:val="001039D2"/>
    <w:rsid w:val="00103D7B"/>
    <w:rsid w:val="00105BDA"/>
    <w:rsid w:val="0010667C"/>
    <w:rsid w:val="00107003"/>
    <w:rsid w:val="00110A92"/>
    <w:rsid w:val="00110F3E"/>
    <w:rsid w:val="00111546"/>
    <w:rsid w:val="001119E0"/>
    <w:rsid w:val="00111E7B"/>
    <w:rsid w:val="001121EA"/>
    <w:rsid w:val="00112784"/>
    <w:rsid w:val="00113988"/>
    <w:rsid w:val="00113F31"/>
    <w:rsid w:val="00114BAF"/>
    <w:rsid w:val="00115CD7"/>
    <w:rsid w:val="00116762"/>
    <w:rsid w:val="001170B9"/>
    <w:rsid w:val="001176BE"/>
    <w:rsid w:val="001179A6"/>
    <w:rsid w:val="00120D13"/>
    <w:rsid w:val="00124CEF"/>
    <w:rsid w:val="00125475"/>
    <w:rsid w:val="0012700A"/>
    <w:rsid w:val="00127B64"/>
    <w:rsid w:val="00131776"/>
    <w:rsid w:val="0013300B"/>
    <w:rsid w:val="0013376A"/>
    <w:rsid w:val="00135837"/>
    <w:rsid w:val="0013628C"/>
    <w:rsid w:val="0013664A"/>
    <w:rsid w:val="001366A0"/>
    <w:rsid w:val="0013697F"/>
    <w:rsid w:val="001402F4"/>
    <w:rsid w:val="00140821"/>
    <w:rsid w:val="001408AD"/>
    <w:rsid w:val="001409F8"/>
    <w:rsid w:val="00141114"/>
    <w:rsid w:val="001418D5"/>
    <w:rsid w:val="00141985"/>
    <w:rsid w:val="00142708"/>
    <w:rsid w:val="00143315"/>
    <w:rsid w:val="00143362"/>
    <w:rsid w:val="001435B5"/>
    <w:rsid w:val="001439C8"/>
    <w:rsid w:val="001447E4"/>
    <w:rsid w:val="001464C8"/>
    <w:rsid w:val="001507DC"/>
    <w:rsid w:val="001517D2"/>
    <w:rsid w:val="00153C57"/>
    <w:rsid w:val="0015428F"/>
    <w:rsid w:val="00155C6B"/>
    <w:rsid w:val="00156DE8"/>
    <w:rsid w:val="00157361"/>
    <w:rsid w:val="00157E75"/>
    <w:rsid w:val="001603DF"/>
    <w:rsid w:val="001612EE"/>
    <w:rsid w:val="001613DB"/>
    <w:rsid w:val="0016160B"/>
    <w:rsid w:val="00162586"/>
    <w:rsid w:val="00162B99"/>
    <w:rsid w:val="00162C07"/>
    <w:rsid w:val="001632CB"/>
    <w:rsid w:val="00163338"/>
    <w:rsid w:val="00163A83"/>
    <w:rsid w:val="00164216"/>
    <w:rsid w:val="00164D90"/>
    <w:rsid w:val="00166987"/>
    <w:rsid w:val="001676DF"/>
    <w:rsid w:val="00170ECE"/>
    <w:rsid w:val="00171961"/>
    <w:rsid w:val="00172C03"/>
    <w:rsid w:val="001757EE"/>
    <w:rsid w:val="0017704B"/>
    <w:rsid w:val="0018132E"/>
    <w:rsid w:val="0018134F"/>
    <w:rsid w:val="0018257C"/>
    <w:rsid w:val="00182B2C"/>
    <w:rsid w:val="001839FB"/>
    <w:rsid w:val="00184BBD"/>
    <w:rsid w:val="00184BFD"/>
    <w:rsid w:val="001877E6"/>
    <w:rsid w:val="00187BA0"/>
    <w:rsid w:val="00187CD6"/>
    <w:rsid w:val="00187D3F"/>
    <w:rsid w:val="00191BF0"/>
    <w:rsid w:val="00192C9A"/>
    <w:rsid w:val="0019306E"/>
    <w:rsid w:val="0019353B"/>
    <w:rsid w:val="001963CC"/>
    <w:rsid w:val="00196C34"/>
    <w:rsid w:val="00196F1B"/>
    <w:rsid w:val="001A0026"/>
    <w:rsid w:val="001A246A"/>
    <w:rsid w:val="001A2E25"/>
    <w:rsid w:val="001A3145"/>
    <w:rsid w:val="001A4814"/>
    <w:rsid w:val="001A4E8F"/>
    <w:rsid w:val="001A55B0"/>
    <w:rsid w:val="001A5965"/>
    <w:rsid w:val="001A64A3"/>
    <w:rsid w:val="001A7021"/>
    <w:rsid w:val="001A7810"/>
    <w:rsid w:val="001A7985"/>
    <w:rsid w:val="001B1761"/>
    <w:rsid w:val="001B1B35"/>
    <w:rsid w:val="001B1D32"/>
    <w:rsid w:val="001B294C"/>
    <w:rsid w:val="001B2C15"/>
    <w:rsid w:val="001B2F6E"/>
    <w:rsid w:val="001B3763"/>
    <w:rsid w:val="001B3AE2"/>
    <w:rsid w:val="001B4EFE"/>
    <w:rsid w:val="001B6389"/>
    <w:rsid w:val="001C05B7"/>
    <w:rsid w:val="001C0811"/>
    <w:rsid w:val="001C1065"/>
    <w:rsid w:val="001C3711"/>
    <w:rsid w:val="001C5485"/>
    <w:rsid w:val="001C5BEE"/>
    <w:rsid w:val="001D05BA"/>
    <w:rsid w:val="001D0A5C"/>
    <w:rsid w:val="001D2543"/>
    <w:rsid w:val="001D3DEC"/>
    <w:rsid w:val="001D6DD2"/>
    <w:rsid w:val="001D724A"/>
    <w:rsid w:val="001D75AC"/>
    <w:rsid w:val="001D7AE7"/>
    <w:rsid w:val="001D7FC8"/>
    <w:rsid w:val="001E1F7F"/>
    <w:rsid w:val="001E22F1"/>
    <w:rsid w:val="001E2D21"/>
    <w:rsid w:val="001E79FF"/>
    <w:rsid w:val="001E7D8F"/>
    <w:rsid w:val="001F0BF7"/>
    <w:rsid w:val="001F1492"/>
    <w:rsid w:val="001F15DA"/>
    <w:rsid w:val="001F17C3"/>
    <w:rsid w:val="001F221C"/>
    <w:rsid w:val="001F4013"/>
    <w:rsid w:val="001F42E5"/>
    <w:rsid w:val="001F46F5"/>
    <w:rsid w:val="001F5E1D"/>
    <w:rsid w:val="001F7AA7"/>
    <w:rsid w:val="001F7CFF"/>
    <w:rsid w:val="002001A5"/>
    <w:rsid w:val="002003A5"/>
    <w:rsid w:val="002003ED"/>
    <w:rsid w:val="002011F5"/>
    <w:rsid w:val="00201876"/>
    <w:rsid w:val="00202445"/>
    <w:rsid w:val="002027AD"/>
    <w:rsid w:val="00203228"/>
    <w:rsid w:val="00203E6C"/>
    <w:rsid w:val="00205F25"/>
    <w:rsid w:val="0020722A"/>
    <w:rsid w:val="002075FC"/>
    <w:rsid w:val="002105FA"/>
    <w:rsid w:val="0021522A"/>
    <w:rsid w:val="00215385"/>
    <w:rsid w:val="00216380"/>
    <w:rsid w:val="0022070B"/>
    <w:rsid w:val="002208C1"/>
    <w:rsid w:val="00220C39"/>
    <w:rsid w:val="002210B6"/>
    <w:rsid w:val="0022148B"/>
    <w:rsid w:val="002215D7"/>
    <w:rsid w:val="00222769"/>
    <w:rsid w:val="00222C35"/>
    <w:rsid w:val="002251C4"/>
    <w:rsid w:val="002256BD"/>
    <w:rsid w:val="002258BE"/>
    <w:rsid w:val="00226007"/>
    <w:rsid w:val="0022786D"/>
    <w:rsid w:val="00227BC1"/>
    <w:rsid w:val="00230288"/>
    <w:rsid w:val="0023034F"/>
    <w:rsid w:val="0023160E"/>
    <w:rsid w:val="002316B7"/>
    <w:rsid w:val="00231E50"/>
    <w:rsid w:val="00232302"/>
    <w:rsid w:val="002341C7"/>
    <w:rsid w:val="00234284"/>
    <w:rsid w:val="00234496"/>
    <w:rsid w:val="00235251"/>
    <w:rsid w:val="0023572E"/>
    <w:rsid w:val="00236BC6"/>
    <w:rsid w:val="00240F00"/>
    <w:rsid w:val="002419DD"/>
    <w:rsid w:val="0024268C"/>
    <w:rsid w:val="0024495D"/>
    <w:rsid w:val="00245204"/>
    <w:rsid w:val="0024580E"/>
    <w:rsid w:val="00245F06"/>
    <w:rsid w:val="00247A2B"/>
    <w:rsid w:val="00250772"/>
    <w:rsid w:val="00250890"/>
    <w:rsid w:val="002508FE"/>
    <w:rsid w:val="00250F8B"/>
    <w:rsid w:val="00251655"/>
    <w:rsid w:val="00251871"/>
    <w:rsid w:val="00252DE1"/>
    <w:rsid w:val="00253A50"/>
    <w:rsid w:val="00255BBD"/>
    <w:rsid w:val="00255EAD"/>
    <w:rsid w:val="00257A93"/>
    <w:rsid w:val="00257BEC"/>
    <w:rsid w:val="00257C73"/>
    <w:rsid w:val="00260541"/>
    <w:rsid w:val="002612DF"/>
    <w:rsid w:val="00261D26"/>
    <w:rsid w:val="00263737"/>
    <w:rsid w:val="00264722"/>
    <w:rsid w:val="002658E4"/>
    <w:rsid w:val="002659C2"/>
    <w:rsid w:val="002672E7"/>
    <w:rsid w:val="002672E8"/>
    <w:rsid w:val="002701E1"/>
    <w:rsid w:val="00271063"/>
    <w:rsid w:val="002712E4"/>
    <w:rsid w:val="00272D27"/>
    <w:rsid w:val="002734E8"/>
    <w:rsid w:val="0027451B"/>
    <w:rsid w:val="00275D46"/>
    <w:rsid w:val="0027760D"/>
    <w:rsid w:val="0028070A"/>
    <w:rsid w:val="00280E0F"/>
    <w:rsid w:val="00282AB8"/>
    <w:rsid w:val="002832E7"/>
    <w:rsid w:val="00283B2F"/>
    <w:rsid w:val="00284170"/>
    <w:rsid w:val="00284BBB"/>
    <w:rsid w:val="00286059"/>
    <w:rsid w:val="00286F06"/>
    <w:rsid w:val="002870DA"/>
    <w:rsid w:val="00290967"/>
    <w:rsid w:val="002918D0"/>
    <w:rsid w:val="00294C5B"/>
    <w:rsid w:val="00294C60"/>
    <w:rsid w:val="0029586B"/>
    <w:rsid w:val="00295877"/>
    <w:rsid w:val="002962AD"/>
    <w:rsid w:val="002A0D15"/>
    <w:rsid w:val="002A21A9"/>
    <w:rsid w:val="002A28B4"/>
    <w:rsid w:val="002A3281"/>
    <w:rsid w:val="002A3767"/>
    <w:rsid w:val="002A3D96"/>
    <w:rsid w:val="002A4975"/>
    <w:rsid w:val="002A4E39"/>
    <w:rsid w:val="002A4E7D"/>
    <w:rsid w:val="002A5740"/>
    <w:rsid w:val="002A62A8"/>
    <w:rsid w:val="002A7994"/>
    <w:rsid w:val="002B0338"/>
    <w:rsid w:val="002B08A9"/>
    <w:rsid w:val="002B136C"/>
    <w:rsid w:val="002B1BB9"/>
    <w:rsid w:val="002B1CF4"/>
    <w:rsid w:val="002B2028"/>
    <w:rsid w:val="002B3E98"/>
    <w:rsid w:val="002B6E62"/>
    <w:rsid w:val="002B6F9B"/>
    <w:rsid w:val="002B7688"/>
    <w:rsid w:val="002C02B6"/>
    <w:rsid w:val="002C04B8"/>
    <w:rsid w:val="002C240D"/>
    <w:rsid w:val="002C2777"/>
    <w:rsid w:val="002C3467"/>
    <w:rsid w:val="002C3A91"/>
    <w:rsid w:val="002C3CDA"/>
    <w:rsid w:val="002C4421"/>
    <w:rsid w:val="002C4D03"/>
    <w:rsid w:val="002D04DD"/>
    <w:rsid w:val="002D068F"/>
    <w:rsid w:val="002D129F"/>
    <w:rsid w:val="002D1C0B"/>
    <w:rsid w:val="002D31EA"/>
    <w:rsid w:val="002D4242"/>
    <w:rsid w:val="002D4484"/>
    <w:rsid w:val="002D4E10"/>
    <w:rsid w:val="002D61A5"/>
    <w:rsid w:val="002D6C69"/>
    <w:rsid w:val="002E1C22"/>
    <w:rsid w:val="002E3C59"/>
    <w:rsid w:val="002E4A9B"/>
    <w:rsid w:val="002E5CD8"/>
    <w:rsid w:val="002E69A2"/>
    <w:rsid w:val="002E70F7"/>
    <w:rsid w:val="002E78B4"/>
    <w:rsid w:val="002F12B8"/>
    <w:rsid w:val="002F16C0"/>
    <w:rsid w:val="002F1C44"/>
    <w:rsid w:val="002F2358"/>
    <w:rsid w:val="002F2907"/>
    <w:rsid w:val="002F2A09"/>
    <w:rsid w:val="002F4176"/>
    <w:rsid w:val="002F463B"/>
    <w:rsid w:val="002F5738"/>
    <w:rsid w:val="002F5A11"/>
    <w:rsid w:val="002F62CD"/>
    <w:rsid w:val="002F67FF"/>
    <w:rsid w:val="002F7286"/>
    <w:rsid w:val="002F7C3C"/>
    <w:rsid w:val="00300A3B"/>
    <w:rsid w:val="003019BA"/>
    <w:rsid w:val="00301AEC"/>
    <w:rsid w:val="00302DB5"/>
    <w:rsid w:val="003031FF"/>
    <w:rsid w:val="00303D54"/>
    <w:rsid w:val="0030495D"/>
    <w:rsid w:val="0030530E"/>
    <w:rsid w:val="00305512"/>
    <w:rsid w:val="003058AA"/>
    <w:rsid w:val="00305CA2"/>
    <w:rsid w:val="00306188"/>
    <w:rsid w:val="00306D9E"/>
    <w:rsid w:val="0031011A"/>
    <w:rsid w:val="00310F7F"/>
    <w:rsid w:val="003126F9"/>
    <w:rsid w:val="003127B4"/>
    <w:rsid w:val="003131DE"/>
    <w:rsid w:val="00313E9B"/>
    <w:rsid w:val="00315080"/>
    <w:rsid w:val="00315B53"/>
    <w:rsid w:val="00315F92"/>
    <w:rsid w:val="00316F72"/>
    <w:rsid w:val="00317B9D"/>
    <w:rsid w:val="0032117D"/>
    <w:rsid w:val="003240AC"/>
    <w:rsid w:val="00324D58"/>
    <w:rsid w:val="0032561D"/>
    <w:rsid w:val="00326F1E"/>
    <w:rsid w:val="00326F9A"/>
    <w:rsid w:val="003278B4"/>
    <w:rsid w:val="00327C81"/>
    <w:rsid w:val="00327D85"/>
    <w:rsid w:val="0033064B"/>
    <w:rsid w:val="0033064E"/>
    <w:rsid w:val="00330DE4"/>
    <w:rsid w:val="0033127E"/>
    <w:rsid w:val="00331D26"/>
    <w:rsid w:val="003325A6"/>
    <w:rsid w:val="003327EC"/>
    <w:rsid w:val="003334DA"/>
    <w:rsid w:val="00333AC9"/>
    <w:rsid w:val="0033587A"/>
    <w:rsid w:val="00335F84"/>
    <w:rsid w:val="00336FAD"/>
    <w:rsid w:val="00336FBC"/>
    <w:rsid w:val="00337AEE"/>
    <w:rsid w:val="00340083"/>
    <w:rsid w:val="003405BC"/>
    <w:rsid w:val="00340847"/>
    <w:rsid w:val="00340948"/>
    <w:rsid w:val="00340C55"/>
    <w:rsid w:val="0034300D"/>
    <w:rsid w:val="00343EE8"/>
    <w:rsid w:val="003446F5"/>
    <w:rsid w:val="00347373"/>
    <w:rsid w:val="00347DC5"/>
    <w:rsid w:val="00350368"/>
    <w:rsid w:val="00350E4C"/>
    <w:rsid w:val="00352C1A"/>
    <w:rsid w:val="003534AE"/>
    <w:rsid w:val="00353BA4"/>
    <w:rsid w:val="00354256"/>
    <w:rsid w:val="003551F9"/>
    <w:rsid w:val="00355619"/>
    <w:rsid w:val="00356078"/>
    <w:rsid w:val="00356BA4"/>
    <w:rsid w:val="00357725"/>
    <w:rsid w:val="00360B49"/>
    <w:rsid w:val="0036274D"/>
    <w:rsid w:val="00363639"/>
    <w:rsid w:val="003640CC"/>
    <w:rsid w:val="00365243"/>
    <w:rsid w:val="00365E25"/>
    <w:rsid w:val="00366400"/>
    <w:rsid w:val="00367C06"/>
    <w:rsid w:val="00372673"/>
    <w:rsid w:val="003733E8"/>
    <w:rsid w:val="003738B3"/>
    <w:rsid w:val="003739A8"/>
    <w:rsid w:val="00373A9B"/>
    <w:rsid w:val="00373F10"/>
    <w:rsid w:val="00374219"/>
    <w:rsid w:val="00374A13"/>
    <w:rsid w:val="00374FA9"/>
    <w:rsid w:val="00375728"/>
    <w:rsid w:val="00377133"/>
    <w:rsid w:val="00377DB6"/>
    <w:rsid w:val="00380EA1"/>
    <w:rsid w:val="00381EED"/>
    <w:rsid w:val="003820E2"/>
    <w:rsid w:val="00382730"/>
    <w:rsid w:val="00382F98"/>
    <w:rsid w:val="00383127"/>
    <w:rsid w:val="0038327C"/>
    <w:rsid w:val="00383812"/>
    <w:rsid w:val="00384E62"/>
    <w:rsid w:val="00384EFB"/>
    <w:rsid w:val="00385264"/>
    <w:rsid w:val="003852F6"/>
    <w:rsid w:val="003855D0"/>
    <w:rsid w:val="0038600D"/>
    <w:rsid w:val="00386179"/>
    <w:rsid w:val="003864E3"/>
    <w:rsid w:val="00386791"/>
    <w:rsid w:val="00386C20"/>
    <w:rsid w:val="00390354"/>
    <w:rsid w:val="003904AA"/>
    <w:rsid w:val="00390897"/>
    <w:rsid w:val="00390EB6"/>
    <w:rsid w:val="00391871"/>
    <w:rsid w:val="003937B4"/>
    <w:rsid w:val="00393A29"/>
    <w:rsid w:val="00393DF3"/>
    <w:rsid w:val="0039475B"/>
    <w:rsid w:val="00394EF8"/>
    <w:rsid w:val="003960A4"/>
    <w:rsid w:val="003962FA"/>
    <w:rsid w:val="00396531"/>
    <w:rsid w:val="00396B26"/>
    <w:rsid w:val="003A017F"/>
    <w:rsid w:val="003A0CED"/>
    <w:rsid w:val="003A2AD8"/>
    <w:rsid w:val="003A3530"/>
    <w:rsid w:val="003A38F8"/>
    <w:rsid w:val="003A3E54"/>
    <w:rsid w:val="003A4CF8"/>
    <w:rsid w:val="003A64FB"/>
    <w:rsid w:val="003A66A9"/>
    <w:rsid w:val="003A69D3"/>
    <w:rsid w:val="003A6AB7"/>
    <w:rsid w:val="003A76CF"/>
    <w:rsid w:val="003B1209"/>
    <w:rsid w:val="003B241D"/>
    <w:rsid w:val="003B2646"/>
    <w:rsid w:val="003B46B3"/>
    <w:rsid w:val="003B476B"/>
    <w:rsid w:val="003B47E8"/>
    <w:rsid w:val="003B5A2B"/>
    <w:rsid w:val="003B5D38"/>
    <w:rsid w:val="003B6C76"/>
    <w:rsid w:val="003B7D71"/>
    <w:rsid w:val="003C1D5C"/>
    <w:rsid w:val="003C4B29"/>
    <w:rsid w:val="003C5C65"/>
    <w:rsid w:val="003C669C"/>
    <w:rsid w:val="003C672D"/>
    <w:rsid w:val="003C7662"/>
    <w:rsid w:val="003C79BE"/>
    <w:rsid w:val="003C7AB8"/>
    <w:rsid w:val="003D0D28"/>
    <w:rsid w:val="003D1092"/>
    <w:rsid w:val="003D169A"/>
    <w:rsid w:val="003D2B93"/>
    <w:rsid w:val="003D2D73"/>
    <w:rsid w:val="003D341C"/>
    <w:rsid w:val="003D544F"/>
    <w:rsid w:val="003D67DD"/>
    <w:rsid w:val="003D72B6"/>
    <w:rsid w:val="003D75C4"/>
    <w:rsid w:val="003D7FF1"/>
    <w:rsid w:val="003E07E7"/>
    <w:rsid w:val="003E0A74"/>
    <w:rsid w:val="003E2C2D"/>
    <w:rsid w:val="003E2C71"/>
    <w:rsid w:val="003E35F4"/>
    <w:rsid w:val="003E3785"/>
    <w:rsid w:val="003E5667"/>
    <w:rsid w:val="003E70B7"/>
    <w:rsid w:val="003E7294"/>
    <w:rsid w:val="003E752E"/>
    <w:rsid w:val="003F07E5"/>
    <w:rsid w:val="003F0CEC"/>
    <w:rsid w:val="003F0FC9"/>
    <w:rsid w:val="003F25D5"/>
    <w:rsid w:val="003F269F"/>
    <w:rsid w:val="003F26C5"/>
    <w:rsid w:val="003F431F"/>
    <w:rsid w:val="003F48FD"/>
    <w:rsid w:val="003F4A91"/>
    <w:rsid w:val="003F5F83"/>
    <w:rsid w:val="003F63F4"/>
    <w:rsid w:val="003F6722"/>
    <w:rsid w:val="003F79D4"/>
    <w:rsid w:val="004001D5"/>
    <w:rsid w:val="0040039F"/>
    <w:rsid w:val="0040176E"/>
    <w:rsid w:val="00401839"/>
    <w:rsid w:val="00401DBD"/>
    <w:rsid w:val="004023AD"/>
    <w:rsid w:val="004051D3"/>
    <w:rsid w:val="004058DB"/>
    <w:rsid w:val="004063A0"/>
    <w:rsid w:val="00406AD1"/>
    <w:rsid w:val="00410F62"/>
    <w:rsid w:val="00412A3E"/>
    <w:rsid w:val="0041468F"/>
    <w:rsid w:val="00414D44"/>
    <w:rsid w:val="0041556B"/>
    <w:rsid w:val="00416BC7"/>
    <w:rsid w:val="00416BF3"/>
    <w:rsid w:val="00420799"/>
    <w:rsid w:val="00421610"/>
    <w:rsid w:val="004239DE"/>
    <w:rsid w:val="004250E7"/>
    <w:rsid w:val="0042627D"/>
    <w:rsid w:val="00426FE5"/>
    <w:rsid w:val="004279B1"/>
    <w:rsid w:val="0043013E"/>
    <w:rsid w:val="00430C0A"/>
    <w:rsid w:val="00430CE0"/>
    <w:rsid w:val="00431CCD"/>
    <w:rsid w:val="00434E16"/>
    <w:rsid w:val="004353D4"/>
    <w:rsid w:val="00436447"/>
    <w:rsid w:val="00440C74"/>
    <w:rsid w:val="0044170A"/>
    <w:rsid w:val="004418EC"/>
    <w:rsid w:val="00443D7E"/>
    <w:rsid w:val="004440AC"/>
    <w:rsid w:val="004452E0"/>
    <w:rsid w:val="00445AA2"/>
    <w:rsid w:val="004461A7"/>
    <w:rsid w:val="0044672F"/>
    <w:rsid w:val="00446B1A"/>
    <w:rsid w:val="004502C9"/>
    <w:rsid w:val="00451134"/>
    <w:rsid w:val="004511FD"/>
    <w:rsid w:val="00452D11"/>
    <w:rsid w:val="004548AF"/>
    <w:rsid w:val="00454F06"/>
    <w:rsid w:val="004564DC"/>
    <w:rsid w:val="004566A4"/>
    <w:rsid w:val="00457331"/>
    <w:rsid w:val="00457564"/>
    <w:rsid w:val="00457858"/>
    <w:rsid w:val="00460D50"/>
    <w:rsid w:val="00461911"/>
    <w:rsid w:val="004636E9"/>
    <w:rsid w:val="004641AA"/>
    <w:rsid w:val="00464C5C"/>
    <w:rsid w:val="00464C72"/>
    <w:rsid w:val="004668E8"/>
    <w:rsid w:val="00470324"/>
    <w:rsid w:val="00472039"/>
    <w:rsid w:val="004722F5"/>
    <w:rsid w:val="004723D9"/>
    <w:rsid w:val="00472F38"/>
    <w:rsid w:val="00476B7F"/>
    <w:rsid w:val="00477594"/>
    <w:rsid w:val="00477A3C"/>
    <w:rsid w:val="004803DD"/>
    <w:rsid w:val="0048181C"/>
    <w:rsid w:val="00482255"/>
    <w:rsid w:val="00482859"/>
    <w:rsid w:val="0048485A"/>
    <w:rsid w:val="00487148"/>
    <w:rsid w:val="004900FF"/>
    <w:rsid w:val="004905B3"/>
    <w:rsid w:val="00490632"/>
    <w:rsid w:val="0049117C"/>
    <w:rsid w:val="0049276F"/>
    <w:rsid w:val="00492EA3"/>
    <w:rsid w:val="004930AC"/>
    <w:rsid w:val="004935D8"/>
    <w:rsid w:val="004949FE"/>
    <w:rsid w:val="00494B18"/>
    <w:rsid w:val="00494FEB"/>
    <w:rsid w:val="00496A89"/>
    <w:rsid w:val="00496B1F"/>
    <w:rsid w:val="00496D91"/>
    <w:rsid w:val="00496FC3"/>
    <w:rsid w:val="004A0D76"/>
    <w:rsid w:val="004A19ED"/>
    <w:rsid w:val="004A2810"/>
    <w:rsid w:val="004A285B"/>
    <w:rsid w:val="004A2F66"/>
    <w:rsid w:val="004A40DF"/>
    <w:rsid w:val="004A5761"/>
    <w:rsid w:val="004A664F"/>
    <w:rsid w:val="004A7B85"/>
    <w:rsid w:val="004B0389"/>
    <w:rsid w:val="004B10A0"/>
    <w:rsid w:val="004B120D"/>
    <w:rsid w:val="004B22F9"/>
    <w:rsid w:val="004B23B6"/>
    <w:rsid w:val="004B2D28"/>
    <w:rsid w:val="004B3DEB"/>
    <w:rsid w:val="004B3E6F"/>
    <w:rsid w:val="004B40A9"/>
    <w:rsid w:val="004B4F00"/>
    <w:rsid w:val="004B534B"/>
    <w:rsid w:val="004B7339"/>
    <w:rsid w:val="004C0660"/>
    <w:rsid w:val="004C0DFD"/>
    <w:rsid w:val="004C10E6"/>
    <w:rsid w:val="004C2207"/>
    <w:rsid w:val="004C555C"/>
    <w:rsid w:val="004C5609"/>
    <w:rsid w:val="004C5697"/>
    <w:rsid w:val="004C59DD"/>
    <w:rsid w:val="004C5E24"/>
    <w:rsid w:val="004C68BA"/>
    <w:rsid w:val="004D0AAB"/>
    <w:rsid w:val="004D0DDF"/>
    <w:rsid w:val="004D1E8A"/>
    <w:rsid w:val="004D1F22"/>
    <w:rsid w:val="004D388E"/>
    <w:rsid w:val="004D45DF"/>
    <w:rsid w:val="004D4E4D"/>
    <w:rsid w:val="004D5324"/>
    <w:rsid w:val="004D5E32"/>
    <w:rsid w:val="004D61C3"/>
    <w:rsid w:val="004D6CA4"/>
    <w:rsid w:val="004D7069"/>
    <w:rsid w:val="004D7AB7"/>
    <w:rsid w:val="004E07AC"/>
    <w:rsid w:val="004E09A1"/>
    <w:rsid w:val="004E16B9"/>
    <w:rsid w:val="004E2576"/>
    <w:rsid w:val="004E2756"/>
    <w:rsid w:val="004E2D90"/>
    <w:rsid w:val="004E4989"/>
    <w:rsid w:val="004E4F7A"/>
    <w:rsid w:val="004E56DC"/>
    <w:rsid w:val="004E5A9B"/>
    <w:rsid w:val="004F0ACE"/>
    <w:rsid w:val="004F10BC"/>
    <w:rsid w:val="004F168B"/>
    <w:rsid w:val="004F1A5E"/>
    <w:rsid w:val="004F223A"/>
    <w:rsid w:val="004F2BD3"/>
    <w:rsid w:val="004F2F4C"/>
    <w:rsid w:val="004F35D9"/>
    <w:rsid w:val="004F49E1"/>
    <w:rsid w:val="004F4D88"/>
    <w:rsid w:val="004F5E66"/>
    <w:rsid w:val="004F62B7"/>
    <w:rsid w:val="00500276"/>
    <w:rsid w:val="005003E8"/>
    <w:rsid w:val="00500925"/>
    <w:rsid w:val="00500953"/>
    <w:rsid w:val="00501881"/>
    <w:rsid w:val="00501BD1"/>
    <w:rsid w:val="00501C10"/>
    <w:rsid w:val="00504805"/>
    <w:rsid w:val="00506DAB"/>
    <w:rsid w:val="005071D2"/>
    <w:rsid w:val="005072FD"/>
    <w:rsid w:val="00510CF5"/>
    <w:rsid w:val="00511AE9"/>
    <w:rsid w:val="00511D40"/>
    <w:rsid w:val="00513262"/>
    <w:rsid w:val="00513E25"/>
    <w:rsid w:val="005175F4"/>
    <w:rsid w:val="005211CB"/>
    <w:rsid w:val="0052126B"/>
    <w:rsid w:val="00521740"/>
    <w:rsid w:val="00521F6C"/>
    <w:rsid w:val="005238EB"/>
    <w:rsid w:val="005257C1"/>
    <w:rsid w:val="005260C7"/>
    <w:rsid w:val="005271BD"/>
    <w:rsid w:val="00527E6B"/>
    <w:rsid w:val="00527F61"/>
    <w:rsid w:val="0053037F"/>
    <w:rsid w:val="005309C3"/>
    <w:rsid w:val="0053129B"/>
    <w:rsid w:val="0053248A"/>
    <w:rsid w:val="00533C0A"/>
    <w:rsid w:val="005344A5"/>
    <w:rsid w:val="0053517B"/>
    <w:rsid w:val="00536279"/>
    <w:rsid w:val="00536ACF"/>
    <w:rsid w:val="00537DC7"/>
    <w:rsid w:val="005413B5"/>
    <w:rsid w:val="005417AA"/>
    <w:rsid w:val="00543348"/>
    <w:rsid w:val="005438B2"/>
    <w:rsid w:val="00543E12"/>
    <w:rsid w:val="0054430B"/>
    <w:rsid w:val="005458BF"/>
    <w:rsid w:val="0054697E"/>
    <w:rsid w:val="00546FE1"/>
    <w:rsid w:val="00547961"/>
    <w:rsid w:val="00550977"/>
    <w:rsid w:val="00554AE4"/>
    <w:rsid w:val="0055523F"/>
    <w:rsid w:val="00555609"/>
    <w:rsid w:val="00555AAD"/>
    <w:rsid w:val="00556045"/>
    <w:rsid w:val="005576DB"/>
    <w:rsid w:val="00557D79"/>
    <w:rsid w:val="00560334"/>
    <w:rsid w:val="005606E2"/>
    <w:rsid w:val="00561AB6"/>
    <w:rsid w:val="005637A5"/>
    <w:rsid w:val="0056400D"/>
    <w:rsid w:val="00564366"/>
    <w:rsid w:val="005647AC"/>
    <w:rsid w:val="00564EDF"/>
    <w:rsid w:val="00564F20"/>
    <w:rsid w:val="0056510D"/>
    <w:rsid w:val="00566382"/>
    <w:rsid w:val="00567CA0"/>
    <w:rsid w:val="005712BA"/>
    <w:rsid w:val="00571532"/>
    <w:rsid w:val="00571F9B"/>
    <w:rsid w:val="005725E7"/>
    <w:rsid w:val="00574DE8"/>
    <w:rsid w:val="00575000"/>
    <w:rsid w:val="00575D58"/>
    <w:rsid w:val="005779A2"/>
    <w:rsid w:val="0058019F"/>
    <w:rsid w:val="0058096C"/>
    <w:rsid w:val="00580E05"/>
    <w:rsid w:val="00584198"/>
    <w:rsid w:val="0058431A"/>
    <w:rsid w:val="00584E8B"/>
    <w:rsid w:val="00585161"/>
    <w:rsid w:val="0058690D"/>
    <w:rsid w:val="00587157"/>
    <w:rsid w:val="0058750B"/>
    <w:rsid w:val="005907FC"/>
    <w:rsid w:val="00590F91"/>
    <w:rsid w:val="00591736"/>
    <w:rsid w:val="00591F26"/>
    <w:rsid w:val="005927F7"/>
    <w:rsid w:val="00595419"/>
    <w:rsid w:val="00595782"/>
    <w:rsid w:val="005958C6"/>
    <w:rsid w:val="00595BA5"/>
    <w:rsid w:val="005965F6"/>
    <w:rsid w:val="0059738C"/>
    <w:rsid w:val="005A0ABD"/>
    <w:rsid w:val="005A0EA0"/>
    <w:rsid w:val="005A0F0E"/>
    <w:rsid w:val="005A5149"/>
    <w:rsid w:val="005A6C01"/>
    <w:rsid w:val="005A7F62"/>
    <w:rsid w:val="005B0C31"/>
    <w:rsid w:val="005B1298"/>
    <w:rsid w:val="005B2129"/>
    <w:rsid w:val="005B3630"/>
    <w:rsid w:val="005B4D2E"/>
    <w:rsid w:val="005B4F73"/>
    <w:rsid w:val="005B544B"/>
    <w:rsid w:val="005B5DF9"/>
    <w:rsid w:val="005B60F6"/>
    <w:rsid w:val="005B69DA"/>
    <w:rsid w:val="005B6CEA"/>
    <w:rsid w:val="005B6F89"/>
    <w:rsid w:val="005B71C8"/>
    <w:rsid w:val="005B75AC"/>
    <w:rsid w:val="005B7866"/>
    <w:rsid w:val="005B7B35"/>
    <w:rsid w:val="005B7E9C"/>
    <w:rsid w:val="005C0EE3"/>
    <w:rsid w:val="005C1433"/>
    <w:rsid w:val="005C2369"/>
    <w:rsid w:val="005C2839"/>
    <w:rsid w:val="005C2ED5"/>
    <w:rsid w:val="005C484D"/>
    <w:rsid w:val="005C4B36"/>
    <w:rsid w:val="005C5086"/>
    <w:rsid w:val="005C522F"/>
    <w:rsid w:val="005C538B"/>
    <w:rsid w:val="005C5CE9"/>
    <w:rsid w:val="005C5D8D"/>
    <w:rsid w:val="005C61EE"/>
    <w:rsid w:val="005C6338"/>
    <w:rsid w:val="005C6FCD"/>
    <w:rsid w:val="005D07AC"/>
    <w:rsid w:val="005D29AC"/>
    <w:rsid w:val="005D41E8"/>
    <w:rsid w:val="005D4A27"/>
    <w:rsid w:val="005D58CB"/>
    <w:rsid w:val="005D5E20"/>
    <w:rsid w:val="005D650B"/>
    <w:rsid w:val="005D77E0"/>
    <w:rsid w:val="005D7F56"/>
    <w:rsid w:val="005E066D"/>
    <w:rsid w:val="005E07FF"/>
    <w:rsid w:val="005E1340"/>
    <w:rsid w:val="005E2624"/>
    <w:rsid w:val="005E2AFB"/>
    <w:rsid w:val="005E4139"/>
    <w:rsid w:val="005E493B"/>
    <w:rsid w:val="005E576C"/>
    <w:rsid w:val="005E68A4"/>
    <w:rsid w:val="005E6C2D"/>
    <w:rsid w:val="005F1980"/>
    <w:rsid w:val="005F2369"/>
    <w:rsid w:val="005F298B"/>
    <w:rsid w:val="005F42BD"/>
    <w:rsid w:val="005F563D"/>
    <w:rsid w:val="005F6F70"/>
    <w:rsid w:val="005F72CB"/>
    <w:rsid w:val="005F761B"/>
    <w:rsid w:val="00600599"/>
    <w:rsid w:val="0060060F"/>
    <w:rsid w:val="006009DD"/>
    <w:rsid w:val="006017D3"/>
    <w:rsid w:val="00602005"/>
    <w:rsid w:val="0060238B"/>
    <w:rsid w:val="0060238E"/>
    <w:rsid w:val="00603216"/>
    <w:rsid w:val="006056C6"/>
    <w:rsid w:val="00605E50"/>
    <w:rsid w:val="00605E82"/>
    <w:rsid w:val="00607565"/>
    <w:rsid w:val="00607A24"/>
    <w:rsid w:val="00607F15"/>
    <w:rsid w:val="006106D7"/>
    <w:rsid w:val="00610C62"/>
    <w:rsid w:val="00615834"/>
    <w:rsid w:val="00615A10"/>
    <w:rsid w:val="00616942"/>
    <w:rsid w:val="00620A5F"/>
    <w:rsid w:val="00620B1E"/>
    <w:rsid w:val="00620F3A"/>
    <w:rsid w:val="00621061"/>
    <w:rsid w:val="0062480A"/>
    <w:rsid w:val="0062498D"/>
    <w:rsid w:val="006254B1"/>
    <w:rsid w:val="00625822"/>
    <w:rsid w:val="00625920"/>
    <w:rsid w:val="00626612"/>
    <w:rsid w:val="006300CB"/>
    <w:rsid w:val="006303C6"/>
    <w:rsid w:val="006308A2"/>
    <w:rsid w:val="00630E9F"/>
    <w:rsid w:val="00631061"/>
    <w:rsid w:val="006328DB"/>
    <w:rsid w:val="00633036"/>
    <w:rsid w:val="006331F5"/>
    <w:rsid w:val="006338C1"/>
    <w:rsid w:val="00633F62"/>
    <w:rsid w:val="00634245"/>
    <w:rsid w:val="00634D0E"/>
    <w:rsid w:val="00635B87"/>
    <w:rsid w:val="00635CBE"/>
    <w:rsid w:val="00636C55"/>
    <w:rsid w:val="0063720A"/>
    <w:rsid w:val="00637E8E"/>
    <w:rsid w:val="00640763"/>
    <w:rsid w:val="006407C0"/>
    <w:rsid w:val="00641696"/>
    <w:rsid w:val="0064282C"/>
    <w:rsid w:val="00642CD2"/>
    <w:rsid w:val="00643FDF"/>
    <w:rsid w:val="00644073"/>
    <w:rsid w:val="006440AD"/>
    <w:rsid w:val="00644124"/>
    <w:rsid w:val="0064490C"/>
    <w:rsid w:val="006453B7"/>
    <w:rsid w:val="006466D8"/>
    <w:rsid w:val="006477E2"/>
    <w:rsid w:val="00650625"/>
    <w:rsid w:val="0065066B"/>
    <w:rsid w:val="00650DEB"/>
    <w:rsid w:val="006519DB"/>
    <w:rsid w:val="006522C5"/>
    <w:rsid w:val="006542F0"/>
    <w:rsid w:val="0066040A"/>
    <w:rsid w:val="0066291D"/>
    <w:rsid w:val="00662F06"/>
    <w:rsid w:val="0066509F"/>
    <w:rsid w:val="00665B26"/>
    <w:rsid w:val="00665C16"/>
    <w:rsid w:val="00665F64"/>
    <w:rsid w:val="00671978"/>
    <w:rsid w:val="0067264D"/>
    <w:rsid w:val="006739C5"/>
    <w:rsid w:val="00674729"/>
    <w:rsid w:val="00676316"/>
    <w:rsid w:val="00676A3F"/>
    <w:rsid w:val="006775A8"/>
    <w:rsid w:val="0067763E"/>
    <w:rsid w:val="00677992"/>
    <w:rsid w:val="00680E5F"/>
    <w:rsid w:val="00682296"/>
    <w:rsid w:val="00682713"/>
    <w:rsid w:val="006827AC"/>
    <w:rsid w:val="0068299F"/>
    <w:rsid w:val="0068366C"/>
    <w:rsid w:val="00684560"/>
    <w:rsid w:val="00684A2E"/>
    <w:rsid w:val="00685CFF"/>
    <w:rsid w:val="00686650"/>
    <w:rsid w:val="0068730D"/>
    <w:rsid w:val="006873A1"/>
    <w:rsid w:val="00690158"/>
    <w:rsid w:val="00690DD6"/>
    <w:rsid w:val="00690F71"/>
    <w:rsid w:val="00691502"/>
    <w:rsid w:val="00691971"/>
    <w:rsid w:val="00691DE4"/>
    <w:rsid w:val="0069239F"/>
    <w:rsid w:val="00692626"/>
    <w:rsid w:val="006931FD"/>
    <w:rsid w:val="0069675B"/>
    <w:rsid w:val="00697CEE"/>
    <w:rsid w:val="006A0927"/>
    <w:rsid w:val="006A1D01"/>
    <w:rsid w:val="006A1DF2"/>
    <w:rsid w:val="006A2D74"/>
    <w:rsid w:val="006A43DB"/>
    <w:rsid w:val="006A4711"/>
    <w:rsid w:val="006A4753"/>
    <w:rsid w:val="006A4B22"/>
    <w:rsid w:val="006A4CF6"/>
    <w:rsid w:val="006A5B9C"/>
    <w:rsid w:val="006A6415"/>
    <w:rsid w:val="006A70E7"/>
    <w:rsid w:val="006A7A62"/>
    <w:rsid w:val="006A7AFD"/>
    <w:rsid w:val="006A7C67"/>
    <w:rsid w:val="006B0164"/>
    <w:rsid w:val="006B093B"/>
    <w:rsid w:val="006B115B"/>
    <w:rsid w:val="006B121D"/>
    <w:rsid w:val="006B1346"/>
    <w:rsid w:val="006B228F"/>
    <w:rsid w:val="006B52DB"/>
    <w:rsid w:val="006B68A5"/>
    <w:rsid w:val="006B7E61"/>
    <w:rsid w:val="006C0729"/>
    <w:rsid w:val="006C08A8"/>
    <w:rsid w:val="006C0A1B"/>
    <w:rsid w:val="006C1471"/>
    <w:rsid w:val="006C1E49"/>
    <w:rsid w:val="006C246D"/>
    <w:rsid w:val="006C2752"/>
    <w:rsid w:val="006C2A40"/>
    <w:rsid w:val="006C2B1E"/>
    <w:rsid w:val="006C2EA6"/>
    <w:rsid w:val="006C5F15"/>
    <w:rsid w:val="006C6FA6"/>
    <w:rsid w:val="006D0146"/>
    <w:rsid w:val="006D2E94"/>
    <w:rsid w:val="006D3AF6"/>
    <w:rsid w:val="006D407E"/>
    <w:rsid w:val="006D4CE5"/>
    <w:rsid w:val="006D4E3D"/>
    <w:rsid w:val="006D543E"/>
    <w:rsid w:val="006D6193"/>
    <w:rsid w:val="006D63DE"/>
    <w:rsid w:val="006E00CC"/>
    <w:rsid w:val="006E0E29"/>
    <w:rsid w:val="006E111C"/>
    <w:rsid w:val="006E4CC2"/>
    <w:rsid w:val="006E57C5"/>
    <w:rsid w:val="006E79F9"/>
    <w:rsid w:val="006F0901"/>
    <w:rsid w:val="006F0D97"/>
    <w:rsid w:val="006F1FA7"/>
    <w:rsid w:val="006F314C"/>
    <w:rsid w:val="006F3624"/>
    <w:rsid w:val="006F3CF9"/>
    <w:rsid w:val="006F47A0"/>
    <w:rsid w:val="006F4DED"/>
    <w:rsid w:val="006F5388"/>
    <w:rsid w:val="006F598B"/>
    <w:rsid w:val="006F5A00"/>
    <w:rsid w:val="006F6254"/>
    <w:rsid w:val="006F674E"/>
    <w:rsid w:val="006F7626"/>
    <w:rsid w:val="00703983"/>
    <w:rsid w:val="007044FF"/>
    <w:rsid w:val="00704657"/>
    <w:rsid w:val="00706073"/>
    <w:rsid w:val="0071127C"/>
    <w:rsid w:val="00711288"/>
    <w:rsid w:val="00712141"/>
    <w:rsid w:val="007121F1"/>
    <w:rsid w:val="007133C5"/>
    <w:rsid w:val="00714F1F"/>
    <w:rsid w:val="00715C5A"/>
    <w:rsid w:val="00720538"/>
    <w:rsid w:val="00720B50"/>
    <w:rsid w:val="00721382"/>
    <w:rsid w:val="00723F9A"/>
    <w:rsid w:val="00726AA6"/>
    <w:rsid w:val="0072726B"/>
    <w:rsid w:val="0073181A"/>
    <w:rsid w:val="007321A4"/>
    <w:rsid w:val="00734A3F"/>
    <w:rsid w:val="00734C7A"/>
    <w:rsid w:val="00734F8E"/>
    <w:rsid w:val="0073565D"/>
    <w:rsid w:val="007363CD"/>
    <w:rsid w:val="0073714E"/>
    <w:rsid w:val="00740220"/>
    <w:rsid w:val="00740CEB"/>
    <w:rsid w:val="00743202"/>
    <w:rsid w:val="00743493"/>
    <w:rsid w:val="00743E50"/>
    <w:rsid w:val="00744721"/>
    <w:rsid w:val="00745B67"/>
    <w:rsid w:val="00746007"/>
    <w:rsid w:val="007462B9"/>
    <w:rsid w:val="007463EB"/>
    <w:rsid w:val="0074664E"/>
    <w:rsid w:val="00746E4D"/>
    <w:rsid w:val="007503A7"/>
    <w:rsid w:val="007508DF"/>
    <w:rsid w:val="00750AAC"/>
    <w:rsid w:val="00750D58"/>
    <w:rsid w:val="00750F80"/>
    <w:rsid w:val="007511C7"/>
    <w:rsid w:val="00753365"/>
    <w:rsid w:val="007533BE"/>
    <w:rsid w:val="0075463A"/>
    <w:rsid w:val="0075474C"/>
    <w:rsid w:val="00754A00"/>
    <w:rsid w:val="00754DE4"/>
    <w:rsid w:val="00755AB1"/>
    <w:rsid w:val="00756A5A"/>
    <w:rsid w:val="00756CB5"/>
    <w:rsid w:val="00757396"/>
    <w:rsid w:val="0076160A"/>
    <w:rsid w:val="0076240A"/>
    <w:rsid w:val="00762B69"/>
    <w:rsid w:val="00762D08"/>
    <w:rsid w:val="00763D6C"/>
    <w:rsid w:val="00764439"/>
    <w:rsid w:val="007659B2"/>
    <w:rsid w:val="00765A8F"/>
    <w:rsid w:val="007664C4"/>
    <w:rsid w:val="0076714C"/>
    <w:rsid w:val="00767855"/>
    <w:rsid w:val="0076798C"/>
    <w:rsid w:val="007739B2"/>
    <w:rsid w:val="00773ABA"/>
    <w:rsid w:val="00773EF2"/>
    <w:rsid w:val="00773F2E"/>
    <w:rsid w:val="00774D97"/>
    <w:rsid w:val="00775DEF"/>
    <w:rsid w:val="007765B0"/>
    <w:rsid w:val="00777028"/>
    <w:rsid w:val="00777905"/>
    <w:rsid w:val="00777FB2"/>
    <w:rsid w:val="0078058C"/>
    <w:rsid w:val="00780AE0"/>
    <w:rsid w:val="007810BF"/>
    <w:rsid w:val="00782301"/>
    <w:rsid w:val="00783B7B"/>
    <w:rsid w:val="00785018"/>
    <w:rsid w:val="00786D2A"/>
    <w:rsid w:val="007901BD"/>
    <w:rsid w:val="00791030"/>
    <w:rsid w:val="007915EC"/>
    <w:rsid w:val="00794A52"/>
    <w:rsid w:val="00795FF3"/>
    <w:rsid w:val="007A08C2"/>
    <w:rsid w:val="007A0A83"/>
    <w:rsid w:val="007A27D0"/>
    <w:rsid w:val="007A37C9"/>
    <w:rsid w:val="007A473F"/>
    <w:rsid w:val="007B12A8"/>
    <w:rsid w:val="007B1A34"/>
    <w:rsid w:val="007B2E39"/>
    <w:rsid w:val="007B368A"/>
    <w:rsid w:val="007B3D58"/>
    <w:rsid w:val="007B4AC5"/>
    <w:rsid w:val="007B5229"/>
    <w:rsid w:val="007B72FC"/>
    <w:rsid w:val="007C0B80"/>
    <w:rsid w:val="007C0C14"/>
    <w:rsid w:val="007C1751"/>
    <w:rsid w:val="007C3B81"/>
    <w:rsid w:val="007C4166"/>
    <w:rsid w:val="007C5186"/>
    <w:rsid w:val="007D2927"/>
    <w:rsid w:val="007D39B2"/>
    <w:rsid w:val="007D55B8"/>
    <w:rsid w:val="007D5F35"/>
    <w:rsid w:val="007D6FCA"/>
    <w:rsid w:val="007D799D"/>
    <w:rsid w:val="007D7BBA"/>
    <w:rsid w:val="007D7FD6"/>
    <w:rsid w:val="007E1413"/>
    <w:rsid w:val="007E1622"/>
    <w:rsid w:val="007E1DA0"/>
    <w:rsid w:val="007E35CE"/>
    <w:rsid w:val="007E388E"/>
    <w:rsid w:val="007E52C3"/>
    <w:rsid w:val="007E7405"/>
    <w:rsid w:val="007F0D63"/>
    <w:rsid w:val="007F241D"/>
    <w:rsid w:val="007F3449"/>
    <w:rsid w:val="007F36EA"/>
    <w:rsid w:val="007F3BFC"/>
    <w:rsid w:val="007F4677"/>
    <w:rsid w:val="007F4822"/>
    <w:rsid w:val="007F49A3"/>
    <w:rsid w:val="007F6E76"/>
    <w:rsid w:val="007F724B"/>
    <w:rsid w:val="007F7504"/>
    <w:rsid w:val="007F77D7"/>
    <w:rsid w:val="007F787A"/>
    <w:rsid w:val="007F793F"/>
    <w:rsid w:val="007F7959"/>
    <w:rsid w:val="0080054A"/>
    <w:rsid w:val="00800927"/>
    <w:rsid w:val="008014E2"/>
    <w:rsid w:val="00801BEB"/>
    <w:rsid w:val="008044E0"/>
    <w:rsid w:val="00804F45"/>
    <w:rsid w:val="0081070E"/>
    <w:rsid w:val="00810720"/>
    <w:rsid w:val="00811CDF"/>
    <w:rsid w:val="00811E9B"/>
    <w:rsid w:val="00812A67"/>
    <w:rsid w:val="00812B99"/>
    <w:rsid w:val="00812C8A"/>
    <w:rsid w:val="00815653"/>
    <w:rsid w:val="00816164"/>
    <w:rsid w:val="008175D8"/>
    <w:rsid w:val="008208BF"/>
    <w:rsid w:val="00820CAA"/>
    <w:rsid w:val="00821716"/>
    <w:rsid w:val="00821CB5"/>
    <w:rsid w:val="00825712"/>
    <w:rsid w:val="0082614A"/>
    <w:rsid w:val="00826C91"/>
    <w:rsid w:val="00830394"/>
    <w:rsid w:val="00831EA3"/>
    <w:rsid w:val="00832310"/>
    <w:rsid w:val="008338C0"/>
    <w:rsid w:val="00834FD5"/>
    <w:rsid w:val="00836219"/>
    <w:rsid w:val="0084002A"/>
    <w:rsid w:val="00841E3B"/>
    <w:rsid w:val="00843728"/>
    <w:rsid w:val="00843ADB"/>
    <w:rsid w:val="00844E29"/>
    <w:rsid w:val="00844E7A"/>
    <w:rsid w:val="00844FB9"/>
    <w:rsid w:val="008466B2"/>
    <w:rsid w:val="00846F3C"/>
    <w:rsid w:val="00851265"/>
    <w:rsid w:val="00852116"/>
    <w:rsid w:val="0085281E"/>
    <w:rsid w:val="00852E8B"/>
    <w:rsid w:val="0085445A"/>
    <w:rsid w:val="00854CF7"/>
    <w:rsid w:val="00855B51"/>
    <w:rsid w:val="0085615A"/>
    <w:rsid w:val="00856A09"/>
    <w:rsid w:val="008572B0"/>
    <w:rsid w:val="008621EC"/>
    <w:rsid w:val="0086281A"/>
    <w:rsid w:val="008629DA"/>
    <w:rsid w:val="00862D15"/>
    <w:rsid w:val="00864C8A"/>
    <w:rsid w:val="00865570"/>
    <w:rsid w:val="00865C03"/>
    <w:rsid w:val="00866220"/>
    <w:rsid w:val="0086685A"/>
    <w:rsid w:val="00866DB9"/>
    <w:rsid w:val="008677B8"/>
    <w:rsid w:val="00871A2D"/>
    <w:rsid w:val="00874681"/>
    <w:rsid w:val="00874BF6"/>
    <w:rsid w:val="0087513E"/>
    <w:rsid w:val="00875C3A"/>
    <w:rsid w:val="00876123"/>
    <w:rsid w:val="00881C78"/>
    <w:rsid w:val="00883C94"/>
    <w:rsid w:val="00884C83"/>
    <w:rsid w:val="0088510D"/>
    <w:rsid w:val="00886B4E"/>
    <w:rsid w:val="008879AA"/>
    <w:rsid w:val="00890821"/>
    <w:rsid w:val="0089106D"/>
    <w:rsid w:val="008914ED"/>
    <w:rsid w:val="0089247E"/>
    <w:rsid w:val="008926C9"/>
    <w:rsid w:val="00892D84"/>
    <w:rsid w:val="00892E9E"/>
    <w:rsid w:val="00893318"/>
    <w:rsid w:val="008937BD"/>
    <w:rsid w:val="008944AD"/>
    <w:rsid w:val="00894501"/>
    <w:rsid w:val="00894610"/>
    <w:rsid w:val="00896089"/>
    <w:rsid w:val="00896A01"/>
    <w:rsid w:val="008A1B04"/>
    <w:rsid w:val="008A2C8D"/>
    <w:rsid w:val="008A383C"/>
    <w:rsid w:val="008A3850"/>
    <w:rsid w:val="008A42B3"/>
    <w:rsid w:val="008A4F7B"/>
    <w:rsid w:val="008A55AF"/>
    <w:rsid w:val="008A5F43"/>
    <w:rsid w:val="008A69D0"/>
    <w:rsid w:val="008B08C7"/>
    <w:rsid w:val="008B26BA"/>
    <w:rsid w:val="008B2777"/>
    <w:rsid w:val="008B3063"/>
    <w:rsid w:val="008B37DB"/>
    <w:rsid w:val="008B3FD0"/>
    <w:rsid w:val="008B4BC0"/>
    <w:rsid w:val="008B5285"/>
    <w:rsid w:val="008B5F9F"/>
    <w:rsid w:val="008B6E0A"/>
    <w:rsid w:val="008B742A"/>
    <w:rsid w:val="008C0357"/>
    <w:rsid w:val="008C135B"/>
    <w:rsid w:val="008C1456"/>
    <w:rsid w:val="008C1D9F"/>
    <w:rsid w:val="008C4B99"/>
    <w:rsid w:val="008C501B"/>
    <w:rsid w:val="008C546B"/>
    <w:rsid w:val="008C59CD"/>
    <w:rsid w:val="008C720D"/>
    <w:rsid w:val="008D0331"/>
    <w:rsid w:val="008D30DB"/>
    <w:rsid w:val="008D410D"/>
    <w:rsid w:val="008D4C6D"/>
    <w:rsid w:val="008D53FE"/>
    <w:rsid w:val="008D5630"/>
    <w:rsid w:val="008D7062"/>
    <w:rsid w:val="008E0900"/>
    <w:rsid w:val="008E0A82"/>
    <w:rsid w:val="008E0B48"/>
    <w:rsid w:val="008E23C8"/>
    <w:rsid w:val="008E2964"/>
    <w:rsid w:val="008E2FB5"/>
    <w:rsid w:val="008E34E4"/>
    <w:rsid w:val="008E3E0D"/>
    <w:rsid w:val="008E434E"/>
    <w:rsid w:val="008E4406"/>
    <w:rsid w:val="008E52F0"/>
    <w:rsid w:val="008E5EB4"/>
    <w:rsid w:val="008E6FBA"/>
    <w:rsid w:val="008E711A"/>
    <w:rsid w:val="008F127D"/>
    <w:rsid w:val="008F135E"/>
    <w:rsid w:val="008F1E14"/>
    <w:rsid w:val="008F316B"/>
    <w:rsid w:val="008F36B0"/>
    <w:rsid w:val="008F46EB"/>
    <w:rsid w:val="008F491C"/>
    <w:rsid w:val="008F512B"/>
    <w:rsid w:val="008F5FBE"/>
    <w:rsid w:val="008F6273"/>
    <w:rsid w:val="008F6669"/>
    <w:rsid w:val="008F6E8E"/>
    <w:rsid w:val="008F7387"/>
    <w:rsid w:val="008F73E4"/>
    <w:rsid w:val="009017B2"/>
    <w:rsid w:val="009022B2"/>
    <w:rsid w:val="009023AA"/>
    <w:rsid w:val="0090340B"/>
    <w:rsid w:val="00904601"/>
    <w:rsid w:val="00905D8E"/>
    <w:rsid w:val="0090771C"/>
    <w:rsid w:val="00907D1A"/>
    <w:rsid w:val="00911DA8"/>
    <w:rsid w:val="00912287"/>
    <w:rsid w:val="00912453"/>
    <w:rsid w:val="00912C6C"/>
    <w:rsid w:val="009131D5"/>
    <w:rsid w:val="00915B69"/>
    <w:rsid w:val="009160F3"/>
    <w:rsid w:val="009162F0"/>
    <w:rsid w:val="00916D39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7A4"/>
    <w:rsid w:val="0092538B"/>
    <w:rsid w:val="00927EA4"/>
    <w:rsid w:val="00930352"/>
    <w:rsid w:val="0093073F"/>
    <w:rsid w:val="00930DB6"/>
    <w:rsid w:val="0093190B"/>
    <w:rsid w:val="009326E4"/>
    <w:rsid w:val="00932B48"/>
    <w:rsid w:val="00932F80"/>
    <w:rsid w:val="00933310"/>
    <w:rsid w:val="00933BE7"/>
    <w:rsid w:val="00933C7C"/>
    <w:rsid w:val="00934534"/>
    <w:rsid w:val="00934F78"/>
    <w:rsid w:val="00935495"/>
    <w:rsid w:val="00935DA2"/>
    <w:rsid w:val="00936CA4"/>
    <w:rsid w:val="00937D62"/>
    <w:rsid w:val="00940A87"/>
    <w:rsid w:val="00940D18"/>
    <w:rsid w:val="0094119D"/>
    <w:rsid w:val="009418B7"/>
    <w:rsid w:val="009430F7"/>
    <w:rsid w:val="0094352F"/>
    <w:rsid w:val="00943E1C"/>
    <w:rsid w:val="0094500A"/>
    <w:rsid w:val="00945365"/>
    <w:rsid w:val="00945B15"/>
    <w:rsid w:val="00945B1D"/>
    <w:rsid w:val="00947023"/>
    <w:rsid w:val="0095212C"/>
    <w:rsid w:val="009521A1"/>
    <w:rsid w:val="0095247B"/>
    <w:rsid w:val="0095295E"/>
    <w:rsid w:val="009538AC"/>
    <w:rsid w:val="00953A33"/>
    <w:rsid w:val="00954F09"/>
    <w:rsid w:val="00954F38"/>
    <w:rsid w:val="009564DD"/>
    <w:rsid w:val="00956970"/>
    <w:rsid w:val="009578F1"/>
    <w:rsid w:val="00957C0E"/>
    <w:rsid w:val="0096009E"/>
    <w:rsid w:val="00961043"/>
    <w:rsid w:val="00961236"/>
    <w:rsid w:val="009612BF"/>
    <w:rsid w:val="0096211B"/>
    <w:rsid w:val="00962A96"/>
    <w:rsid w:val="00962FE1"/>
    <w:rsid w:val="0096378A"/>
    <w:rsid w:val="00963AAB"/>
    <w:rsid w:val="00963DD0"/>
    <w:rsid w:val="00965B0D"/>
    <w:rsid w:val="00966155"/>
    <w:rsid w:val="009661C1"/>
    <w:rsid w:val="00966660"/>
    <w:rsid w:val="00966979"/>
    <w:rsid w:val="00966E1E"/>
    <w:rsid w:val="00967E46"/>
    <w:rsid w:val="009703B8"/>
    <w:rsid w:val="009713F0"/>
    <w:rsid w:val="009720DD"/>
    <w:rsid w:val="00972134"/>
    <w:rsid w:val="00973926"/>
    <w:rsid w:val="00974BCA"/>
    <w:rsid w:val="00974E66"/>
    <w:rsid w:val="00975725"/>
    <w:rsid w:val="0097585D"/>
    <w:rsid w:val="00976195"/>
    <w:rsid w:val="00976A71"/>
    <w:rsid w:val="00976DC7"/>
    <w:rsid w:val="00977DAC"/>
    <w:rsid w:val="0098134D"/>
    <w:rsid w:val="00981CDE"/>
    <w:rsid w:val="00981ED8"/>
    <w:rsid w:val="00982BDE"/>
    <w:rsid w:val="00983B32"/>
    <w:rsid w:val="00983F92"/>
    <w:rsid w:val="00985B26"/>
    <w:rsid w:val="00987C81"/>
    <w:rsid w:val="0099003E"/>
    <w:rsid w:val="00990920"/>
    <w:rsid w:val="009929E3"/>
    <w:rsid w:val="00992B94"/>
    <w:rsid w:val="00993FCD"/>
    <w:rsid w:val="009979D6"/>
    <w:rsid w:val="009A05F2"/>
    <w:rsid w:val="009A19C1"/>
    <w:rsid w:val="009A1DEA"/>
    <w:rsid w:val="009A1F91"/>
    <w:rsid w:val="009A1FD7"/>
    <w:rsid w:val="009A43DA"/>
    <w:rsid w:val="009A4440"/>
    <w:rsid w:val="009A4ABE"/>
    <w:rsid w:val="009A6303"/>
    <w:rsid w:val="009A6870"/>
    <w:rsid w:val="009A6A50"/>
    <w:rsid w:val="009A798B"/>
    <w:rsid w:val="009A7C25"/>
    <w:rsid w:val="009A7EED"/>
    <w:rsid w:val="009B011C"/>
    <w:rsid w:val="009B0884"/>
    <w:rsid w:val="009B0A90"/>
    <w:rsid w:val="009B1E14"/>
    <w:rsid w:val="009B24D1"/>
    <w:rsid w:val="009B2666"/>
    <w:rsid w:val="009B33E2"/>
    <w:rsid w:val="009B3673"/>
    <w:rsid w:val="009B3A16"/>
    <w:rsid w:val="009B3C0F"/>
    <w:rsid w:val="009B4439"/>
    <w:rsid w:val="009B5A8C"/>
    <w:rsid w:val="009B6559"/>
    <w:rsid w:val="009C0011"/>
    <w:rsid w:val="009C1038"/>
    <w:rsid w:val="009C16E0"/>
    <w:rsid w:val="009C2068"/>
    <w:rsid w:val="009C3D1E"/>
    <w:rsid w:val="009C4660"/>
    <w:rsid w:val="009C498C"/>
    <w:rsid w:val="009C5E4E"/>
    <w:rsid w:val="009C631E"/>
    <w:rsid w:val="009D0F65"/>
    <w:rsid w:val="009D1708"/>
    <w:rsid w:val="009D2A6D"/>
    <w:rsid w:val="009D4EE4"/>
    <w:rsid w:val="009D5338"/>
    <w:rsid w:val="009E2776"/>
    <w:rsid w:val="009E2C2D"/>
    <w:rsid w:val="009E3C38"/>
    <w:rsid w:val="009E438D"/>
    <w:rsid w:val="009E4C40"/>
    <w:rsid w:val="009E5158"/>
    <w:rsid w:val="009E553A"/>
    <w:rsid w:val="009E5701"/>
    <w:rsid w:val="009E57E0"/>
    <w:rsid w:val="009E5E1C"/>
    <w:rsid w:val="009E6718"/>
    <w:rsid w:val="009E7AFA"/>
    <w:rsid w:val="009E7E0D"/>
    <w:rsid w:val="009F0199"/>
    <w:rsid w:val="009F064E"/>
    <w:rsid w:val="009F0709"/>
    <w:rsid w:val="009F09F8"/>
    <w:rsid w:val="009F5EF1"/>
    <w:rsid w:val="009F675E"/>
    <w:rsid w:val="009F6A60"/>
    <w:rsid w:val="009F6C58"/>
    <w:rsid w:val="009F7761"/>
    <w:rsid w:val="009F7D8C"/>
    <w:rsid w:val="00A002E5"/>
    <w:rsid w:val="00A011A8"/>
    <w:rsid w:val="00A01EC9"/>
    <w:rsid w:val="00A02543"/>
    <w:rsid w:val="00A02FAC"/>
    <w:rsid w:val="00A0311D"/>
    <w:rsid w:val="00A038F4"/>
    <w:rsid w:val="00A03900"/>
    <w:rsid w:val="00A03A82"/>
    <w:rsid w:val="00A03C1E"/>
    <w:rsid w:val="00A04BC5"/>
    <w:rsid w:val="00A04EAF"/>
    <w:rsid w:val="00A05E7C"/>
    <w:rsid w:val="00A074AE"/>
    <w:rsid w:val="00A10771"/>
    <w:rsid w:val="00A10794"/>
    <w:rsid w:val="00A11185"/>
    <w:rsid w:val="00A12080"/>
    <w:rsid w:val="00A12396"/>
    <w:rsid w:val="00A126A7"/>
    <w:rsid w:val="00A13B05"/>
    <w:rsid w:val="00A14A64"/>
    <w:rsid w:val="00A14CC4"/>
    <w:rsid w:val="00A14EC2"/>
    <w:rsid w:val="00A14EE5"/>
    <w:rsid w:val="00A1543F"/>
    <w:rsid w:val="00A154A4"/>
    <w:rsid w:val="00A16692"/>
    <w:rsid w:val="00A20802"/>
    <w:rsid w:val="00A21193"/>
    <w:rsid w:val="00A2137A"/>
    <w:rsid w:val="00A22A8C"/>
    <w:rsid w:val="00A234FB"/>
    <w:rsid w:val="00A23645"/>
    <w:rsid w:val="00A23B9E"/>
    <w:rsid w:val="00A242F8"/>
    <w:rsid w:val="00A25D1E"/>
    <w:rsid w:val="00A25DC8"/>
    <w:rsid w:val="00A271DE"/>
    <w:rsid w:val="00A27616"/>
    <w:rsid w:val="00A27CDD"/>
    <w:rsid w:val="00A30736"/>
    <w:rsid w:val="00A30F54"/>
    <w:rsid w:val="00A310CF"/>
    <w:rsid w:val="00A321BF"/>
    <w:rsid w:val="00A3268E"/>
    <w:rsid w:val="00A33F13"/>
    <w:rsid w:val="00A34C11"/>
    <w:rsid w:val="00A35917"/>
    <w:rsid w:val="00A35C2B"/>
    <w:rsid w:val="00A36A8B"/>
    <w:rsid w:val="00A3729C"/>
    <w:rsid w:val="00A40617"/>
    <w:rsid w:val="00A43A71"/>
    <w:rsid w:val="00A44134"/>
    <w:rsid w:val="00A44D1E"/>
    <w:rsid w:val="00A45131"/>
    <w:rsid w:val="00A453BF"/>
    <w:rsid w:val="00A4667F"/>
    <w:rsid w:val="00A4670B"/>
    <w:rsid w:val="00A47508"/>
    <w:rsid w:val="00A47761"/>
    <w:rsid w:val="00A47BD4"/>
    <w:rsid w:val="00A50F29"/>
    <w:rsid w:val="00A50FC6"/>
    <w:rsid w:val="00A51F3D"/>
    <w:rsid w:val="00A52460"/>
    <w:rsid w:val="00A526E8"/>
    <w:rsid w:val="00A532DA"/>
    <w:rsid w:val="00A53CBF"/>
    <w:rsid w:val="00A54091"/>
    <w:rsid w:val="00A540A3"/>
    <w:rsid w:val="00A5444E"/>
    <w:rsid w:val="00A54963"/>
    <w:rsid w:val="00A55B1A"/>
    <w:rsid w:val="00A55DC2"/>
    <w:rsid w:val="00A57458"/>
    <w:rsid w:val="00A57F9F"/>
    <w:rsid w:val="00A600BB"/>
    <w:rsid w:val="00A60C86"/>
    <w:rsid w:val="00A6105C"/>
    <w:rsid w:val="00A61145"/>
    <w:rsid w:val="00A61370"/>
    <w:rsid w:val="00A638D1"/>
    <w:rsid w:val="00A65EB7"/>
    <w:rsid w:val="00A7117C"/>
    <w:rsid w:val="00A71687"/>
    <w:rsid w:val="00A718A2"/>
    <w:rsid w:val="00A71DFD"/>
    <w:rsid w:val="00A71E83"/>
    <w:rsid w:val="00A724C8"/>
    <w:rsid w:val="00A72501"/>
    <w:rsid w:val="00A73474"/>
    <w:rsid w:val="00A73494"/>
    <w:rsid w:val="00A7655E"/>
    <w:rsid w:val="00A76937"/>
    <w:rsid w:val="00A76ACF"/>
    <w:rsid w:val="00A80B80"/>
    <w:rsid w:val="00A815D0"/>
    <w:rsid w:val="00A8206E"/>
    <w:rsid w:val="00A838A6"/>
    <w:rsid w:val="00A845A2"/>
    <w:rsid w:val="00A84620"/>
    <w:rsid w:val="00A850E1"/>
    <w:rsid w:val="00A85972"/>
    <w:rsid w:val="00A85A06"/>
    <w:rsid w:val="00A86E74"/>
    <w:rsid w:val="00A90DE8"/>
    <w:rsid w:val="00A91C93"/>
    <w:rsid w:val="00A91F22"/>
    <w:rsid w:val="00A92850"/>
    <w:rsid w:val="00A92EAC"/>
    <w:rsid w:val="00A92EB6"/>
    <w:rsid w:val="00A93259"/>
    <w:rsid w:val="00A9414C"/>
    <w:rsid w:val="00A9492E"/>
    <w:rsid w:val="00A9657E"/>
    <w:rsid w:val="00A96880"/>
    <w:rsid w:val="00A96A52"/>
    <w:rsid w:val="00A9704E"/>
    <w:rsid w:val="00A97D67"/>
    <w:rsid w:val="00AA07FD"/>
    <w:rsid w:val="00AA1D54"/>
    <w:rsid w:val="00AA2077"/>
    <w:rsid w:val="00AA2C06"/>
    <w:rsid w:val="00AA3467"/>
    <w:rsid w:val="00AA3D38"/>
    <w:rsid w:val="00AA4919"/>
    <w:rsid w:val="00AA4B3D"/>
    <w:rsid w:val="00AA6267"/>
    <w:rsid w:val="00AA6575"/>
    <w:rsid w:val="00AA7B61"/>
    <w:rsid w:val="00AB0A64"/>
    <w:rsid w:val="00AB12B8"/>
    <w:rsid w:val="00AB2395"/>
    <w:rsid w:val="00AB3600"/>
    <w:rsid w:val="00AB3F7A"/>
    <w:rsid w:val="00AB584B"/>
    <w:rsid w:val="00AB6C5E"/>
    <w:rsid w:val="00AB6D62"/>
    <w:rsid w:val="00AB6FD3"/>
    <w:rsid w:val="00AB703F"/>
    <w:rsid w:val="00AB78AC"/>
    <w:rsid w:val="00AC0FEA"/>
    <w:rsid w:val="00AC124F"/>
    <w:rsid w:val="00AC19E6"/>
    <w:rsid w:val="00AC1FD6"/>
    <w:rsid w:val="00AC6E7D"/>
    <w:rsid w:val="00AD0593"/>
    <w:rsid w:val="00AD05E7"/>
    <w:rsid w:val="00AD0CC6"/>
    <w:rsid w:val="00AD0D30"/>
    <w:rsid w:val="00AD122D"/>
    <w:rsid w:val="00AD3FB6"/>
    <w:rsid w:val="00AD67E5"/>
    <w:rsid w:val="00AD73D2"/>
    <w:rsid w:val="00AE070C"/>
    <w:rsid w:val="00AE0C1E"/>
    <w:rsid w:val="00AE1186"/>
    <w:rsid w:val="00AE17F4"/>
    <w:rsid w:val="00AE17F5"/>
    <w:rsid w:val="00AE193B"/>
    <w:rsid w:val="00AE2DFE"/>
    <w:rsid w:val="00AE381E"/>
    <w:rsid w:val="00AE3C2D"/>
    <w:rsid w:val="00AE403F"/>
    <w:rsid w:val="00AE4675"/>
    <w:rsid w:val="00AE4A42"/>
    <w:rsid w:val="00AE598D"/>
    <w:rsid w:val="00AE70FC"/>
    <w:rsid w:val="00AF04EB"/>
    <w:rsid w:val="00AF0FCA"/>
    <w:rsid w:val="00AF191E"/>
    <w:rsid w:val="00AF20EB"/>
    <w:rsid w:val="00AF2970"/>
    <w:rsid w:val="00AF3C8A"/>
    <w:rsid w:val="00AF442B"/>
    <w:rsid w:val="00AF7AF3"/>
    <w:rsid w:val="00B00BA5"/>
    <w:rsid w:val="00B00C13"/>
    <w:rsid w:val="00B00DAE"/>
    <w:rsid w:val="00B014F6"/>
    <w:rsid w:val="00B03FF6"/>
    <w:rsid w:val="00B04151"/>
    <w:rsid w:val="00B0457A"/>
    <w:rsid w:val="00B05AE8"/>
    <w:rsid w:val="00B06197"/>
    <w:rsid w:val="00B062F2"/>
    <w:rsid w:val="00B06842"/>
    <w:rsid w:val="00B070D9"/>
    <w:rsid w:val="00B0751F"/>
    <w:rsid w:val="00B07945"/>
    <w:rsid w:val="00B1004D"/>
    <w:rsid w:val="00B10113"/>
    <w:rsid w:val="00B111A6"/>
    <w:rsid w:val="00B11FF5"/>
    <w:rsid w:val="00B12585"/>
    <w:rsid w:val="00B1367D"/>
    <w:rsid w:val="00B14E74"/>
    <w:rsid w:val="00B15BC1"/>
    <w:rsid w:val="00B1664D"/>
    <w:rsid w:val="00B17113"/>
    <w:rsid w:val="00B234BF"/>
    <w:rsid w:val="00B23E9C"/>
    <w:rsid w:val="00B2650A"/>
    <w:rsid w:val="00B30171"/>
    <w:rsid w:val="00B314FD"/>
    <w:rsid w:val="00B31568"/>
    <w:rsid w:val="00B32026"/>
    <w:rsid w:val="00B33CBF"/>
    <w:rsid w:val="00B3400B"/>
    <w:rsid w:val="00B34C57"/>
    <w:rsid w:val="00B34ED8"/>
    <w:rsid w:val="00B352A9"/>
    <w:rsid w:val="00B35A07"/>
    <w:rsid w:val="00B36521"/>
    <w:rsid w:val="00B36F85"/>
    <w:rsid w:val="00B3762F"/>
    <w:rsid w:val="00B3766A"/>
    <w:rsid w:val="00B377A9"/>
    <w:rsid w:val="00B37FEE"/>
    <w:rsid w:val="00B41F73"/>
    <w:rsid w:val="00B424AE"/>
    <w:rsid w:val="00B4298B"/>
    <w:rsid w:val="00B43AC7"/>
    <w:rsid w:val="00B43F91"/>
    <w:rsid w:val="00B44EC1"/>
    <w:rsid w:val="00B44FE3"/>
    <w:rsid w:val="00B45072"/>
    <w:rsid w:val="00B46364"/>
    <w:rsid w:val="00B46F7E"/>
    <w:rsid w:val="00B476CF"/>
    <w:rsid w:val="00B500A0"/>
    <w:rsid w:val="00B50852"/>
    <w:rsid w:val="00B50E0C"/>
    <w:rsid w:val="00B51261"/>
    <w:rsid w:val="00B512C9"/>
    <w:rsid w:val="00B51BBD"/>
    <w:rsid w:val="00B52E58"/>
    <w:rsid w:val="00B543ED"/>
    <w:rsid w:val="00B544F2"/>
    <w:rsid w:val="00B54DDA"/>
    <w:rsid w:val="00B54DE1"/>
    <w:rsid w:val="00B55A17"/>
    <w:rsid w:val="00B55E6C"/>
    <w:rsid w:val="00B60A42"/>
    <w:rsid w:val="00B61CD7"/>
    <w:rsid w:val="00B623DA"/>
    <w:rsid w:val="00B62DFC"/>
    <w:rsid w:val="00B6389D"/>
    <w:rsid w:val="00B64A5A"/>
    <w:rsid w:val="00B65A63"/>
    <w:rsid w:val="00B67481"/>
    <w:rsid w:val="00B6767F"/>
    <w:rsid w:val="00B70A7C"/>
    <w:rsid w:val="00B70AA0"/>
    <w:rsid w:val="00B71325"/>
    <w:rsid w:val="00B71943"/>
    <w:rsid w:val="00B71A5D"/>
    <w:rsid w:val="00B71FBD"/>
    <w:rsid w:val="00B73446"/>
    <w:rsid w:val="00B73942"/>
    <w:rsid w:val="00B740B9"/>
    <w:rsid w:val="00B75D16"/>
    <w:rsid w:val="00B77388"/>
    <w:rsid w:val="00B77CC4"/>
    <w:rsid w:val="00B80E80"/>
    <w:rsid w:val="00B81B24"/>
    <w:rsid w:val="00B81B65"/>
    <w:rsid w:val="00B8261F"/>
    <w:rsid w:val="00B8787A"/>
    <w:rsid w:val="00B913DD"/>
    <w:rsid w:val="00B91A3E"/>
    <w:rsid w:val="00B9233A"/>
    <w:rsid w:val="00B9482D"/>
    <w:rsid w:val="00B95C3D"/>
    <w:rsid w:val="00B96E97"/>
    <w:rsid w:val="00B97850"/>
    <w:rsid w:val="00B978FD"/>
    <w:rsid w:val="00B97928"/>
    <w:rsid w:val="00B97E86"/>
    <w:rsid w:val="00BA48D4"/>
    <w:rsid w:val="00BA6423"/>
    <w:rsid w:val="00BA6516"/>
    <w:rsid w:val="00BA688F"/>
    <w:rsid w:val="00BA6D73"/>
    <w:rsid w:val="00BA790E"/>
    <w:rsid w:val="00BB0566"/>
    <w:rsid w:val="00BB0700"/>
    <w:rsid w:val="00BB0A4A"/>
    <w:rsid w:val="00BB0A7C"/>
    <w:rsid w:val="00BB0FA0"/>
    <w:rsid w:val="00BB110F"/>
    <w:rsid w:val="00BB19C2"/>
    <w:rsid w:val="00BB1AF5"/>
    <w:rsid w:val="00BB1FCA"/>
    <w:rsid w:val="00BB34E9"/>
    <w:rsid w:val="00BB4B02"/>
    <w:rsid w:val="00BB6417"/>
    <w:rsid w:val="00BB669E"/>
    <w:rsid w:val="00BB763A"/>
    <w:rsid w:val="00BC013A"/>
    <w:rsid w:val="00BC0533"/>
    <w:rsid w:val="00BC18F2"/>
    <w:rsid w:val="00BC1BA3"/>
    <w:rsid w:val="00BC1EAD"/>
    <w:rsid w:val="00BC2506"/>
    <w:rsid w:val="00BC2BF6"/>
    <w:rsid w:val="00BC3676"/>
    <w:rsid w:val="00BC4CDE"/>
    <w:rsid w:val="00BC6602"/>
    <w:rsid w:val="00BC7D3E"/>
    <w:rsid w:val="00BD07A7"/>
    <w:rsid w:val="00BD1DF0"/>
    <w:rsid w:val="00BD1F9A"/>
    <w:rsid w:val="00BD245B"/>
    <w:rsid w:val="00BD2699"/>
    <w:rsid w:val="00BD2FE1"/>
    <w:rsid w:val="00BD37F3"/>
    <w:rsid w:val="00BD3A1B"/>
    <w:rsid w:val="00BD3F29"/>
    <w:rsid w:val="00BD456D"/>
    <w:rsid w:val="00BD47B5"/>
    <w:rsid w:val="00BD4812"/>
    <w:rsid w:val="00BD4FA1"/>
    <w:rsid w:val="00BD6C7B"/>
    <w:rsid w:val="00BD72BB"/>
    <w:rsid w:val="00BE1BF0"/>
    <w:rsid w:val="00BE2B60"/>
    <w:rsid w:val="00BE2CED"/>
    <w:rsid w:val="00BE47A7"/>
    <w:rsid w:val="00BE4A83"/>
    <w:rsid w:val="00BE4EDB"/>
    <w:rsid w:val="00BE600D"/>
    <w:rsid w:val="00BE716F"/>
    <w:rsid w:val="00BE77FD"/>
    <w:rsid w:val="00BE7BC5"/>
    <w:rsid w:val="00BE7F1D"/>
    <w:rsid w:val="00BF0F5E"/>
    <w:rsid w:val="00BF118A"/>
    <w:rsid w:val="00BF2038"/>
    <w:rsid w:val="00BF24E4"/>
    <w:rsid w:val="00BF2796"/>
    <w:rsid w:val="00BF2807"/>
    <w:rsid w:val="00BF3947"/>
    <w:rsid w:val="00BF3F51"/>
    <w:rsid w:val="00BF4E8C"/>
    <w:rsid w:val="00BF513D"/>
    <w:rsid w:val="00BF58B4"/>
    <w:rsid w:val="00BF6554"/>
    <w:rsid w:val="00BF68B6"/>
    <w:rsid w:val="00C006E5"/>
    <w:rsid w:val="00C01AE9"/>
    <w:rsid w:val="00C02664"/>
    <w:rsid w:val="00C02843"/>
    <w:rsid w:val="00C02D4A"/>
    <w:rsid w:val="00C02F11"/>
    <w:rsid w:val="00C03204"/>
    <w:rsid w:val="00C059E1"/>
    <w:rsid w:val="00C06690"/>
    <w:rsid w:val="00C0723B"/>
    <w:rsid w:val="00C07BB4"/>
    <w:rsid w:val="00C108DD"/>
    <w:rsid w:val="00C1191A"/>
    <w:rsid w:val="00C11BFE"/>
    <w:rsid w:val="00C163B7"/>
    <w:rsid w:val="00C23872"/>
    <w:rsid w:val="00C2452F"/>
    <w:rsid w:val="00C2513A"/>
    <w:rsid w:val="00C262A8"/>
    <w:rsid w:val="00C273D9"/>
    <w:rsid w:val="00C275E9"/>
    <w:rsid w:val="00C30C51"/>
    <w:rsid w:val="00C30FF7"/>
    <w:rsid w:val="00C31309"/>
    <w:rsid w:val="00C32BBA"/>
    <w:rsid w:val="00C32E99"/>
    <w:rsid w:val="00C32F25"/>
    <w:rsid w:val="00C352EB"/>
    <w:rsid w:val="00C36554"/>
    <w:rsid w:val="00C36B5C"/>
    <w:rsid w:val="00C36F4A"/>
    <w:rsid w:val="00C37C02"/>
    <w:rsid w:val="00C40AD7"/>
    <w:rsid w:val="00C411B6"/>
    <w:rsid w:val="00C43C15"/>
    <w:rsid w:val="00C447EA"/>
    <w:rsid w:val="00C4623B"/>
    <w:rsid w:val="00C46458"/>
    <w:rsid w:val="00C46502"/>
    <w:rsid w:val="00C467D7"/>
    <w:rsid w:val="00C47BAB"/>
    <w:rsid w:val="00C509AC"/>
    <w:rsid w:val="00C51A1E"/>
    <w:rsid w:val="00C523F2"/>
    <w:rsid w:val="00C52FF4"/>
    <w:rsid w:val="00C5497D"/>
    <w:rsid w:val="00C54B52"/>
    <w:rsid w:val="00C5582E"/>
    <w:rsid w:val="00C57058"/>
    <w:rsid w:val="00C57BA7"/>
    <w:rsid w:val="00C57FE8"/>
    <w:rsid w:val="00C60201"/>
    <w:rsid w:val="00C61351"/>
    <w:rsid w:val="00C61C23"/>
    <w:rsid w:val="00C64198"/>
    <w:rsid w:val="00C64CE7"/>
    <w:rsid w:val="00C67C7D"/>
    <w:rsid w:val="00C7071C"/>
    <w:rsid w:val="00C70CE0"/>
    <w:rsid w:val="00C71EDC"/>
    <w:rsid w:val="00C721BC"/>
    <w:rsid w:val="00C72AE5"/>
    <w:rsid w:val="00C74146"/>
    <w:rsid w:val="00C74E7B"/>
    <w:rsid w:val="00C755C5"/>
    <w:rsid w:val="00C756BD"/>
    <w:rsid w:val="00C75E39"/>
    <w:rsid w:val="00C77188"/>
    <w:rsid w:val="00C7718D"/>
    <w:rsid w:val="00C77434"/>
    <w:rsid w:val="00C77637"/>
    <w:rsid w:val="00C801EB"/>
    <w:rsid w:val="00C80958"/>
    <w:rsid w:val="00C80ABB"/>
    <w:rsid w:val="00C81100"/>
    <w:rsid w:val="00C82C21"/>
    <w:rsid w:val="00C82D17"/>
    <w:rsid w:val="00C82F0D"/>
    <w:rsid w:val="00C8369D"/>
    <w:rsid w:val="00C851D0"/>
    <w:rsid w:val="00C85280"/>
    <w:rsid w:val="00C90E0D"/>
    <w:rsid w:val="00C9342A"/>
    <w:rsid w:val="00C951AA"/>
    <w:rsid w:val="00C9765D"/>
    <w:rsid w:val="00CA0367"/>
    <w:rsid w:val="00CA08FD"/>
    <w:rsid w:val="00CA0C96"/>
    <w:rsid w:val="00CA110F"/>
    <w:rsid w:val="00CA14CD"/>
    <w:rsid w:val="00CA181E"/>
    <w:rsid w:val="00CA5ED5"/>
    <w:rsid w:val="00CA643A"/>
    <w:rsid w:val="00CA6A52"/>
    <w:rsid w:val="00CA78A5"/>
    <w:rsid w:val="00CB08A4"/>
    <w:rsid w:val="00CB1114"/>
    <w:rsid w:val="00CB19B4"/>
    <w:rsid w:val="00CB3996"/>
    <w:rsid w:val="00CB5BBF"/>
    <w:rsid w:val="00CB7494"/>
    <w:rsid w:val="00CC0FAD"/>
    <w:rsid w:val="00CC48BC"/>
    <w:rsid w:val="00CC4B6C"/>
    <w:rsid w:val="00CC4C12"/>
    <w:rsid w:val="00CC500D"/>
    <w:rsid w:val="00CC5174"/>
    <w:rsid w:val="00CC5A42"/>
    <w:rsid w:val="00CC6986"/>
    <w:rsid w:val="00CC7BD9"/>
    <w:rsid w:val="00CD0582"/>
    <w:rsid w:val="00CD17B6"/>
    <w:rsid w:val="00CD254B"/>
    <w:rsid w:val="00CD34EC"/>
    <w:rsid w:val="00CD4212"/>
    <w:rsid w:val="00CD5744"/>
    <w:rsid w:val="00CD5A5E"/>
    <w:rsid w:val="00CD5AA0"/>
    <w:rsid w:val="00CD6005"/>
    <w:rsid w:val="00CD7ACA"/>
    <w:rsid w:val="00CD7D98"/>
    <w:rsid w:val="00CE01B7"/>
    <w:rsid w:val="00CE1535"/>
    <w:rsid w:val="00CE1BFB"/>
    <w:rsid w:val="00CE1F5B"/>
    <w:rsid w:val="00CE2151"/>
    <w:rsid w:val="00CE2B54"/>
    <w:rsid w:val="00CE2C1B"/>
    <w:rsid w:val="00CE323D"/>
    <w:rsid w:val="00CE3477"/>
    <w:rsid w:val="00CE392F"/>
    <w:rsid w:val="00CE39AE"/>
    <w:rsid w:val="00CE4DAA"/>
    <w:rsid w:val="00CE53B2"/>
    <w:rsid w:val="00CE5B58"/>
    <w:rsid w:val="00CE65E0"/>
    <w:rsid w:val="00CE6CB0"/>
    <w:rsid w:val="00CF0932"/>
    <w:rsid w:val="00CF11C7"/>
    <w:rsid w:val="00CF30D2"/>
    <w:rsid w:val="00CF3BDF"/>
    <w:rsid w:val="00CF5DC8"/>
    <w:rsid w:val="00D004DA"/>
    <w:rsid w:val="00D01329"/>
    <w:rsid w:val="00D01B88"/>
    <w:rsid w:val="00D0227D"/>
    <w:rsid w:val="00D02908"/>
    <w:rsid w:val="00D038E7"/>
    <w:rsid w:val="00D03FDC"/>
    <w:rsid w:val="00D06D7C"/>
    <w:rsid w:val="00D074A0"/>
    <w:rsid w:val="00D07D7F"/>
    <w:rsid w:val="00D10C1D"/>
    <w:rsid w:val="00D1208A"/>
    <w:rsid w:val="00D12376"/>
    <w:rsid w:val="00D1375B"/>
    <w:rsid w:val="00D13B5D"/>
    <w:rsid w:val="00D1425D"/>
    <w:rsid w:val="00D1483F"/>
    <w:rsid w:val="00D1737F"/>
    <w:rsid w:val="00D17C97"/>
    <w:rsid w:val="00D206C4"/>
    <w:rsid w:val="00D206FB"/>
    <w:rsid w:val="00D215B1"/>
    <w:rsid w:val="00D216D3"/>
    <w:rsid w:val="00D21C8B"/>
    <w:rsid w:val="00D2248C"/>
    <w:rsid w:val="00D247C1"/>
    <w:rsid w:val="00D24C46"/>
    <w:rsid w:val="00D265DB"/>
    <w:rsid w:val="00D2675D"/>
    <w:rsid w:val="00D26929"/>
    <w:rsid w:val="00D314C8"/>
    <w:rsid w:val="00D329EA"/>
    <w:rsid w:val="00D330AA"/>
    <w:rsid w:val="00D33B0E"/>
    <w:rsid w:val="00D3594C"/>
    <w:rsid w:val="00D3630B"/>
    <w:rsid w:val="00D36D04"/>
    <w:rsid w:val="00D41081"/>
    <w:rsid w:val="00D42185"/>
    <w:rsid w:val="00D4416C"/>
    <w:rsid w:val="00D44905"/>
    <w:rsid w:val="00D44F1F"/>
    <w:rsid w:val="00D45019"/>
    <w:rsid w:val="00D4508B"/>
    <w:rsid w:val="00D45281"/>
    <w:rsid w:val="00D45856"/>
    <w:rsid w:val="00D46E23"/>
    <w:rsid w:val="00D50B7C"/>
    <w:rsid w:val="00D50C8F"/>
    <w:rsid w:val="00D52D9E"/>
    <w:rsid w:val="00D52E9E"/>
    <w:rsid w:val="00D53539"/>
    <w:rsid w:val="00D5382A"/>
    <w:rsid w:val="00D54AD6"/>
    <w:rsid w:val="00D54C4A"/>
    <w:rsid w:val="00D560FD"/>
    <w:rsid w:val="00D5644A"/>
    <w:rsid w:val="00D564AC"/>
    <w:rsid w:val="00D56864"/>
    <w:rsid w:val="00D60B7F"/>
    <w:rsid w:val="00D6119B"/>
    <w:rsid w:val="00D61412"/>
    <w:rsid w:val="00D63CDC"/>
    <w:rsid w:val="00D647A7"/>
    <w:rsid w:val="00D6491F"/>
    <w:rsid w:val="00D65E8C"/>
    <w:rsid w:val="00D666C9"/>
    <w:rsid w:val="00D6676C"/>
    <w:rsid w:val="00D67F0C"/>
    <w:rsid w:val="00D709BE"/>
    <w:rsid w:val="00D70DDE"/>
    <w:rsid w:val="00D71F5A"/>
    <w:rsid w:val="00D73FB8"/>
    <w:rsid w:val="00D749EF"/>
    <w:rsid w:val="00D77A18"/>
    <w:rsid w:val="00D77B69"/>
    <w:rsid w:val="00D80503"/>
    <w:rsid w:val="00D80763"/>
    <w:rsid w:val="00D80CEB"/>
    <w:rsid w:val="00D80DC0"/>
    <w:rsid w:val="00D81777"/>
    <w:rsid w:val="00D81AF0"/>
    <w:rsid w:val="00D81BCA"/>
    <w:rsid w:val="00D82190"/>
    <w:rsid w:val="00D847CA"/>
    <w:rsid w:val="00D863D5"/>
    <w:rsid w:val="00D870F7"/>
    <w:rsid w:val="00D90E78"/>
    <w:rsid w:val="00D90F1C"/>
    <w:rsid w:val="00D9139C"/>
    <w:rsid w:val="00D92BB4"/>
    <w:rsid w:val="00D934E1"/>
    <w:rsid w:val="00D9357E"/>
    <w:rsid w:val="00D94292"/>
    <w:rsid w:val="00D94340"/>
    <w:rsid w:val="00D949A5"/>
    <w:rsid w:val="00D94F2E"/>
    <w:rsid w:val="00D9574F"/>
    <w:rsid w:val="00D957EE"/>
    <w:rsid w:val="00D974EA"/>
    <w:rsid w:val="00DA24F5"/>
    <w:rsid w:val="00DA26FA"/>
    <w:rsid w:val="00DA317F"/>
    <w:rsid w:val="00DA3405"/>
    <w:rsid w:val="00DA703E"/>
    <w:rsid w:val="00DB02C5"/>
    <w:rsid w:val="00DB068D"/>
    <w:rsid w:val="00DB06FA"/>
    <w:rsid w:val="00DB0949"/>
    <w:rsid w:val="00DB0CE8"/>
    <w:rsid w:val="00DB305E"/>
    <w:rsid w:val="00DB38C6"/>
    <w:rsid w:val="00DB3A96"/>
    <w:rsid w:val="00DB4A2B"/>
    <w:rsid w:val="00DB4BEE"/>
    <w:rsid w:val="00DB59B3"/>
    <w:rsid w:val="00DB7A7F"/>
    <w:rsid w:val="00DB7D65"/>
    <w:rsid w:val="00DC0A47"/>
    <w:rsid w:val="00DC0C14"/>
    <w:rsid w:val="00DC1F28"/>
    <w:rsid w:val="00DC22D2"/>
    <w:rsid w:val="00DC2CB8"/>
    <w:rsid w:val="00DC3EF4"/>
    <w:rsid w:val="00DC44D9"/>
    <w:rsid w:val="00DC4E33"/>
    <w:rsid w:val="00DC5D58"/>
    <w:rsid w:val="00DC5E14"/>
    <w:rsid w:val="00DC6E30"/>
    <w:rsid w:val="00DC797E"/>
    <w:rsid w:val="00DD0015"/>
    <w:rsid w:val="00DD00F8"/>
    <w:rsid w:val="00DD2284"/>
    <w:rsid w:val="00DD3180"/>
    <w:rsid w:val="00DD343D"/>
    <w:rsid w:val="00DD3AD2"/>
    <w:rsid w:val="00DD4867"/>
    <w:rsid w:val="00DD4962"/>
    <w:rsid w:val="00DD5942"/>
    <w:rsid w:val="00DD5E5C"/>
    <w:rsid w:val="00DD5EA5"/>
    <w:rsid w:val="00DD6312"/>
    <w:rsid w:val="00DD73BB"/>
    <w:rsid w:val="00DE1369"/>
    <w:rsid w:val="00DE1722"/>
    <w:rsid w:val="00DE19AA"/>
    <w:rsid w:val="00DE33FE"/>
    <w:rsid w:val="00DE5295"/>
    <w:rsid w:val="00DE56F2"/>
    <w:rsid w:val="00DE59D3"/>
    <w:rsid w:val="00DE60CF"/>
    <w:rsid w:val="00DE7B25"/>
    <w:rsid w:val="00DF0243"/>
    <w:rsid w:val="00DF1318"/>
    <w:rsid w:val="00DF1738"/>
    <w:rsid w:val="00DF3299"/>
    <w:rsid w:val="00DF362F"/>
    <w:rsid w:val="00DF58F9"/>
    <w:rsid w:val="00DF684F"/>
    <w:rsid w:val="00DF749F"/>
    <w:rsid w:val="00DF79C0"/>
    <w:rsid w:val="00E000CA"/>
    <w:rsid w:val="00E0127C"/>
    <w:rsid w:val="00E02740"/>
    <w:rsid w:val="00E030FF"/>
    <w:rsid w:val="00E03AA6"/>
    <w:rsid w:val="00E042B4"/>
    <w:rsid w:val="00E05CC8"/>
    <w:rsid w:val="00E06E7C"/>
    <w:rsid w:val="00E06F77"/>
    <w:rsid w:val="00E1044A"/>
    <w:rsid w:val="00E11790"/>
    <w:rsid w:val="00E11A8E"/>
    <w:rsid w:val="00E149DD"/>
    <w:rsid w:val="00E14A0D"/>
    <w:rsid w:val="00E14B8E"/>
    <w:rsid w:val="00E14ED3"/>
    <w:rsid w:val="00E14F69"/>
    <w:rsid w:val="00E14F94"/>
    <w:rsid w:val="00E1624A"/>
    <w:rsid w:val="00E17572"/>
    <w:rsid w:val="00E17DA7"/>
    <w:rsid w:val="00E200DC"/>
    <w:rsid w:val="00E206EC"/>
    <w:rsid w:val="00E21DD1"/>
    <w:rsid w:val="00E2273E"/>
    <w:rsid w:val="00E22C40"/>
    <w:rsid w:val="00E22C7F"/>
    <w:rsid w:val="00E23AC5"/>
    <w:rsid w:val="00E24359"/>
    <w:rsid w:val="00E25B22"/>
    <w:rsid w:val="00E272CF"/>
    <w:rsid w:val="00E27DFB"/>
    <w:rsid w:val="00E30A5A"/>
    <w:rsid w:val="00E30A96"/>
    <w:rsid w:val="00E30F70"/>
    <w:rsid w:val="00E3318C"/>
    <w:rsid w:val="00E33DCA"/>
    <w:rsid w:val="00E33F89"/>
    <w:rsid w:val="00E3769F"/>
    <w:rsid w:val="00E37769"/>
    <w:rsid w:val="00E4012A"/>
    <w:rsid w:val="00E40261"/>
    <w:rsid w:val="00E40893"/>
    <w:rsid w:val="00E4198D"/>
    <w:rsid w:val="00E41CD4"/>
    <w:rsid w:val="00E43CD6"/>
    <w:rsid w:val="00E4403C"/>
    <w:rsid w:val="00E45394"/>
    <w:rsid w:val="00E4562B"/>
    <w:rsid w:val="00E4632B"/>
    <w:rsid w:val="00E47C1E"/>
    <w:rsid w:val="00E502F1"/>
    <w:rsid w:val="00E51535"/>
    <w:rsid w:val="00E51626"/>
    <w:rsid w:val="00E5207B"/>
    <w:rsid w:val="00E52B3C"/>
    <w:rsid w:val="00E52F55"/>
    <w:rsid w:val="00E531AA"/>
    <w:rsid w:val="00E53768"/>
    <w:rsid w:val="00E53F73"/>
    <w:rsid w:val="00E54A24"/>
    <w:rsid w:val="00E55706"/>
    <w:rsid w:val="00E56E56"/>
    <w:rsid w:val="00E57218"/>
    <w:rsid w:val="00E572FD"/>
    <w:rsid w:val="00E60362"/>
    <w:rsid w:val="00E60C46"/>
    <w:rsid w:val="00E613A8"/>
    <w:rsid w:val="00E6231C"/>
    <w:rsid w:val="00E626F1"/>
    <w:rsid w:val="00E62F28"/>
    <w:rsid w:val="00E6316A"/>
    <w:rsid w:val="00E638C7"/>
    <w:rsid w:val="00E63AC5"/>
    <w:rsid w:val="00E6466B"/>
    <w:rsid w:val="00E64AE8"/>
    <w:rsid w:val="00E64E9C"/>
    <w:rsid w:val="00E658E6"/>
    <w:rsid w:val="00E65990"/>
    <w:rsid w:val="00E67653"/>
    <w:rsid w:val="00E67B93"/>
    <w:rsid w:val="00E67E77"/>
    <w:rsid w:val="00E7137C"/>
    <w:rsid w:val="00E72598"/>
    <w:rsid w:val="00E72C63"/>
    <w:rsid w:val="00E73ADF"/>
    <w:rsid w:val="00E75378"/>
    <w:rsid w:val="00E7600F"/>
    <w:rsid w:val="00E801DB"/>
    <w:rsid w:val="00E80F4A"/>
    <w:rsid w:val="00E8400B"/>
    <w:rsid w:val="00E85266"/>
    <w:rsid w:val="00E854F5"/>
    <w:rsid w:val="00E85752"/>
    <w:rsid w:val="00E85D48"/>
    <w:rsid w:val="00E8721B"/>
    <w:rsid w:val="00E90111"/>
    <w:rsid w:val="00E905D7"/>
    <w:rsid w:val="00E91B20"/>
    <w:rsid w:val="00E92F32"/>
    <w:rsid w:val="00E934AE"/>
    <w:rsid w:val="00E93C58"/>
    <w:rsid w:val="00E94261"/>
    <w:rsid w:val="00E94BD0"/>
    <w:rsid w:val="00E94C16"/>
    <w:rsid w:val="00E957B3"/>
    <w:rsid w:val="00E95DE5"/>
    <w:rsid w:val="00E95F6B"/>
    <w:rsid w:val="00E95F7E"/>
    <w:rsid w:val="00E9607C"/>
    <w:rsid w:val="00E97088"/>
    <w:rsid w:val="00E97492"/>
    <w:rsid w:val="00E97BB0"/>
    <w:rsid w:val="00EA075B"/>
    <w:rsid w:val="00EA0D8D"/>
    <w:rsid w:val="00EA19FF"/>
    <w:rsid w:val="00EA2805"/>
    <w:rsid w:val="00EA2FCE"/>
    <w:rsid w:val="00EA3496"/>
    <w:rsid w:val="00EA34EE"/>
    <w:rsid w:val="00EA3F50"/>
    <w:rsid w:val="00EA42F1"/>
    <w:rsid w:val="00EA540A"/>
    <w:rsid w:val="00EA7855"/>
    <w:rsid w:val="00EB0A2A"/>
    <w:rsid w:val="00EB0B42"/>
    <w:rsid w:val="00EB0BFF"/>
    <w:rsid w:val="00EB126D"/>
    <w:rsid w:val="00EB15FD"/>
    <w:rsid w:val="00EB2167"/>
    <w:rsid w:val="00EB2F6E"/>
    <w:rsid w:val="00EB3401"/>
    <w:rsid w:val="00EB3932"/>
    <w:rsid w:val="00EB3A24"/>
    <w:rsid w:val="00EB4C30"/>
    <w:rsid w:val="00EB5667"/>
    <w:rsid w:val="00EB60B8"/>
    <w:rsid w:val="00EB727E"/>
    <w:rsid w:val="00EC0D18"/>
    <w:rsid w:val="00EC1C90"/>
    <w:rsid w:val="00EC2F8C"/>
    <w:rsid w:val="00EC3222"/>
    <w:rsid w:val="00EC3F74"/>
    <w:rsid w:val="00EC470F"/>
    <w:rsid w:val="00EC4864"/>
    <w:rsid w:val="00EC5B33"/>
    <w:rsid w:val="00EC6601"/>
    <w:rsid w:val="00EC69CF"/>
    <w:rsid w:val="00EC69D4"/>
    <w:rsid w:val="00EC717C"/>
    <w:rsid w:val="00EC75C4"/>
    <w:rsid w:val="00ED033F"/>
    <w:rsid w:val="00ED0D3E"/>
    <w:rsid w:val="00ED32D1"/>
    <w:rsid w:val="00ED359E"/>
    <w:rsid w:val="00ED3A18"/>
    <w:rsid w:val="00ED40FF"/>
    <w:rsid w:val="00ED5720"/>
    <w:rsid w:val="00ED61BC"/>
    <w:rsid w:val="00ED62C5"/>
    <w:rsid w:val="00ED6609"/>
    <w:rsid w:val="00ED6C4C"/>
    <w:rsid w:val="00ED7E36"/>
    <w:rsid w:val="00EE161C"/>
    <w:rsid w:val="00EE196E"/>
    <w:rsid w:val="00EE1BF5"/>
    <w:rsid w:val="00EE2186"/>
    <w:rsid w:val="00EE2942"/>
    <w:rsid w:val="00EE396C"/>
    <w:rsid w:val="00EE4363"/>
    <w:rsid w:val="00EE4956"/>
    <w:rsid w:val="00EE4B6A"/>
    <w:rsid w:val="00EE57BD"/>
    <w:rsid w:val="00EE70D7"/>
    <w:rsid w:val="00EF0731"/>
    <w:rsid w:val="00EF0E5C"/>
    <w:rsid w:val="00EF15D7"/>
    <w:rsid w:val="00EF17C9"/>
    <w:rsid w:val="00EF4305"/>
    <w:rsid w:val="00EF5CE5"/>
    <w:rsid w:val="00EF6D7C"/>
    <w:rsid w:val="00EF7312"/>
    <w:rsid w:val="00EF77D4"/>
    <w:rsid w:val="00EF78CC"/>
    <w:rsid w:val="00EF7B03"/>
    <w:rsid w:val="00EF7B19"/>
    <w:rsid w:val="00F01C87"/>
    <w:rsid w:val="00F02444"/>
    <w:rsid w:val="00F027F8"/>
    <w:rsid w:val="00F03D0C"/>
    <w:rsid w:val="00F03F2E"/>
    <w:rsid w:val="00F04E5F"/>
    <w:rsid w:val="00F05410"/>
    <w:rsid w:val="00F066A3"/>
    <w:rsid w:val="00F069F9"/>
    <w:rsid w:val="00F07A28"/>
    <w:rsid w:val="00F100C1"/>
    <w:rsid w:val="00F103EF"/>
    <w:rsid w:val="00F117AC"/>
    <w:rsid w:val="00F14363"/>
    <w:rsid w:val="00F148D9"/>
    <w:rsid w:val="00F1667C"/>
    <w:rsid w:val="00F17128"/>
    <w:rsid w:val="00F17533"/>
    <w:rsid w:val="00F179F3"/>
    <w:rsid w:val="00F20B66"/>
    <w:rsid w:val="00F20C50"/>
    <w:rsid w:val="00F2143E"/>
    <w:rsid w:val="00F22488"/>
    <w:rsid w:val="00F2280B"/>
    <w:rsid w:val="00F2351C"/>
    <w:rsid w:val="00F2445E"/>
    <w:rsid w:val="00F2450F"/>
    <w:rsid w:val="00F25C2C"/>
    <w:rsid w:val="00F25CC3"/>
    <w:rsid w:val="00F263FB"/>
    <w:rsid w:val="00F269D5"/>
    <w:rsid w:val="00F30367"/>
    <w:rsid w:val="00F32230"/>
    <w:rsid w:val="00F32C8D"/>
    <w:rsid w:val="00F352FE"/>
    <w:rsid w:val="00F35419"/>
    <w:rsid w:val="00F37975"/>
    <w:rsid w:val="00F37B16"/>
    <w:rsid w:val="00F37C62"/>
    <w:rsid w:val="00F40EF9"/>
    <w:rsid w:val="00F410A9"/>
    <w:rsid w:val="00F4153F"/>
    <w:rsid w:val="00F41542"/>
    <w:rsid w:val="00F416D7"/>
    <w:rsid w:val="00F41EDD"/>
    <w:rsid w:val="00F4276E"/>
    <w:rsid w:val="00F4405F"/>
    <w:rsid w:val="00F46838"/>
    <w:rsid w:val="00F51CAE"/>
    <w:rsid w:val="00F52240"/>
    <w:rsid w:val="00F523D6"/>
    <w:rsid w:val="00F539C1"/>
    <w:rsid w:val="00F54880"/>
    <w:rsid w:val="00F54F69"/>
    <w:rsid w:val="00F56772"/>
    <w:rsid w:val="00F56C14"/>
    <w:rsid w:val="00F577C0"/>
    <w:rsid w:val="00F5780D"/>
    <w:rsid w:val="00F6074C"/>
    <w:rsid w:val="00F6094C"/>
    <w:rsid w:val="00F60F8C"/>
    <w:rsid w:val="00F613EC"/>
    <w:rsid w:val="00F625EC"/>
    <w:rsid w:val="00F63371"/>
    <w:rsid w:val="00F63995"/>
    <w:rsid w:val="00F63D38"/>
    <w:rsid w:val="00F647CC"/>
    <w:rsid w:val="00F648C1"/>
    <w:rsid w:val="00F64F25"/>
    <w:rsid w:val="00F65774"/>
    <w:rsid w:val="00F65DB8"/>
    <w:rsid w:val="00F66A77"/>
    <w:rsid w:val="00F67A87"/>
    <w:rsid w:val="00F70B0B"/>
    <w:rsid w:val="00F70E61"/>
    <w:rsid w:val="00F72106"/>
    <w:rsid w:val="00F72270"/>
    <w:rsid w:val="00F74505"/>
    <w:rsid w:val="00F7660E"/>
    <w:rsid w:val="00F772A7"/>
    <w:rsid w:val="00F77BEB"/>
    <w:rsid w:val="00F80CBF"/>
    <w:rsid w:val="00F80F8D"/>
    <w:rsid w:val="00F81615"/>
    <w:rsid w:val="00F822AF"/>
    <w:rsid w:val="00F835BB"/>
    <w:rsid w:val="00F8395C"/>
    <w:rsid w:val="00F840BB"/>
    <w:rsid w:val="00F84463"/>
    <w:rsid w:val="00F8553A"/>
    <w:rsid w:val="00F8571F"/>
    <w:rsid w:val="00F86725"/>
    <w:rsid w:val="00F879AF"/>
    <w:rsid w:val="00F87E19"/>
    <w:rsid w:val="00F90F35"/>
    <w:rsid w:val="00F91EC2"/>
    <w:rsid w:val="00F923AF"/>
    <w:rsid w:val="00F93603"/>
    <w:rsid w:val="00F93945"/>
    <w:rsid w:val="00F93DB3"/>
    <w:rsid w:val="00F94643"/>
    <w:rsid w:val="00F949B2"/>
    <w:rsid w:val="00F95B47"/>
    <w:rsid w:val="00F963ED"/>
    <w:rsid w:val="00F96782"/>
    <w:rsid w:val="00F978C6"/>
    <w:rsid w:val="00F97F9D"/>
    <w:rsid w:val="00FA25EF"/>
    <w:rsid w:val="00FB2144"/>
    <w:rsid w:val="00FB24D4"/>
    <w:rsid w:val="00FB265E"/>
    <w:rsid w:val="00FB2B1E"/>
    <w:rsid w:val="00FB3473"/>
    <w:rsid w:val="00FB60E5"/>
    <w:rsid w:val="00FB6A1A"/>
    <w:rsid w:val="00FB7CEB"/>
    <w:rsid w:val="00FC0A05"/>
    <w:rsid w:val="00FC0B49"/>
    <w:rsid w:val="00FC238D"/>
    <w:rsid w:val="00FC3AE7"/>
    <w:rsid w:val="00FC3B43"/>
    <w:rsid w:val="00FC4DE6"/>
    <w:rsid w:val="00FC5FFC"/>
    <w:rsid w:val="00FC73F1"/>
    <w:rsid w:val="00FC7A5A"/>
    <w:rsid w:val="00FD035C"/>
    <w:rsid w:val="00FD102D"/>
    <w:rsid w:val="00FD23F0"/>
    <w:rsid w:val="00FD2C84"/>
    <w:rsid w:val="00FD3020"/>
    <w:rsid w:val="00FD48D0"/>
    <w:rsid w:val="00FD514A"/>
    <w:rsid w:val="00FD6D0E"/>
    <w:rsid w:val="00FE08DE"/>
    <w:rsid w:val="00FE10A8"/>
    <w:rsid w:val="00FE1A6A"/>
    <w:rsid w:val="00FE1E99"/>
    <w:rsid w:val="00FE325F"/>
    <w:rsid w:val="00FE389B"/>
    <w:rsid w:val="00FE5588"/>
    <w:rsid w:val="00FE5789"/>
    <w:rsid w:val="00FE7B3E"/>
    <w:rsid w:val="00FF3194"/>
    <w:rsid w:val="00FF4EA5"/>
    <w:rsid w:val="00FF50D4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EE7DA"/>
  <w15:docId w15:val="{C8AB4AD7-7D24-432F-91D0-24DB36C80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11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9D0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B1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A317F"/>
    <w:rPr>
      <w:sz w:val="24"/>
      <w:szCs w:val="24"/>
    </w:rPr>
  </w:style>
  <w:style w:type="character" w:styleId="a5">
    <w:name w:val="page number"/>
    <w:basedOn w:val="a0"/>
    <w:rsid w:val="005B1298"/>
  </w:style>
  <w:style w:type="paragraph" w:styleId="a6">
    <w:name w:val="footer"/>
    <w:basedOn w:val="a"/>
    <w:link w:val="a7"/>
    <w:rsid w:val="001A2E25"/>
    <w:pPr>
      <w:tabs>
        <w:tab w:val="center" w:pos="4677"/>
        <w:tab w:val="right" w:pos="9355"/>
      </w:tabs>
    </w:pPr>
  </w:style>
  <w:style w:type="paragraph" w:customStyle="1" w:styleId="10">
    <w:name w:val="Знак Знак Знак1"/>
    <w:basedOn w:val="a"/>
    <w:rsid w:val="006F3CF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8E0A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E0A82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99003E"/>
    <w:rPr>
      <w:sz w:val="24"/>
      <w:szCs w:val="24"/>
    </w:rPr>
  </w:style>
  <w:style w:type="table" w:styleId="aa">
    <w:name w:val="Table Grid"/>
    <w:basedOn w:val="a1"/>
    <w:rsid w:val="0060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4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BCBF7-E8B3-4C03-8C38-774CFDAE0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Trapeznikov</dc:creator>
  <cp:lastModifiedBy>Trofimova</cp:lastModifiedBy>
  <cp:revision>85</cp:revision>
  <cp:lastPrinted>2024-04-02T05:03:00Z</cp:lastPrinted>
  <dcterms:created xsi:type="dcterms:W3CDTF">2023-06-02T04:47:00Z</dcterms:created>
  <dcterms:modified xsi:type="dcterms:W3CDTF">2025-05-16T01:54:00Z</dcterms:modified>
</cp:coreProperties>
</file>