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0C62C" w14:textId="18C58D45" w:rsidR="00056465" w:rsidRPr="009C0E7A" w:rsidRDefault="00A82858" w:rsidP="0005646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="00056465" w:rsidRPr="009C0E7A">
        <w:rPr>
          <w:rFonts w:ascii="Times New Roman" w:hAnsi="Times New Roman"/>
          <w:sz w:val="24"/>
          <w:szCs w:val="24"/>
        </w:rPr>
        <w:t>Приложение 1</w:t>
      </w:r>
    </w:p>
    <w:p w14:paraId="5A0F8210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9C0E7A">
        <w:rPr>
          <w:rFonts w:ascii="Times New Roman" w:hAnsi="Times New Roman"/>
          <w:sz w:val="24"/>
          <w:szCs w:val="24"/>
        </w:rPr>
        <w:t xml:space="preserve"> к постановлению</w:t>
      </w:r>
    </w:p>
    <w:p w14:paraId="1FFD9839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Администрации ЗАТО Северск</w:t>
      </w:r>
    </w:p>
    <w:p w14:paraId="5EC59893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9C0E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0E7A">
        <w:rPr>
          <w:rFonts w:ascii="Times New Roman" w:hAnsi="Times New Roman"/>
          <w:sz w:val="24"/>
          <w:szCs w:val="24"/>
        </w:rPr>
        <w:t>от _</w:t>
      </w:r>
      <w:r>
        <w:rPr>
          <w:rFonts w:ascii="Times New Roman" w:hAnsi="Times New Roman"/>
          <w:sz w:val="24"/>
          <w:szCs w:val="24"/>
        </w:rPr>
        <w:t>03.06.2025</w:t>
      </w:r>
      <w:r w:rsidRPr="009C0E7A">
        <w:rPr>
          <w:rFonts w:ascii="Times New Roman" w:hAnsi="Times New Roman"/>
          <w:sz w:val="24"/>
          <w:szCs w:val="24"/>
        </w:rPr>
        <w:t>__ № __</w:t>
      </w:r>
      <w:r>
        <w:rPr>
          <w:rFonts w:ascii="Times New Roman" w:hAnsi="Times New Roman"/>
          <w:sz w:val="24"/>
          <w:szCs w:val="24"/>
        </w:rPr>
        <w:t>1370-па</w:t>
      </w:r>
      <w:r w:rsidRPr="009C0E7A">
        <w:rPr>
          <w:rFonts w:ascii="Times New Roman" w:hAnsi="Times New Roman"/>
          <w:sz w:val="24"/>
          <w:szCs w:val="24"/>
        </w:rPr>
        <w:t>__</w:t>
      </w:r>
    </w:p>
    <w:p w14:paraId="5D7B1F62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</w:p>
    <w:p w14:paraId="576FE697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</w:p>
    <w:p w14:paraId="7AEE0F96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«</w:t>
      </w:r>
      <w:r w:rsidRPr="009C0E7A">
        <w:rPr>
          <w:rFonts w:ascii="Times New Roman" w:hAnsi="Times New Roman"/>
          <w:sz w:val="24"/>
          <w:szCs w:val="24"/>
        </w:rPr>
        <w:t>Приложение 1</w:t>
      </w:r>
    </w:p>
    <w:p w14:paraId="19D8DA71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9C0E7A">
        <w:rPr>
          <w:rFonts w:ascii="Times New Roman" w:hAnsi="Times New Roman"/>
          <w:sz w:val="24"/>
          <w:szCs w:val="24"/>
        </w:rPr>
        <w:t>к постановлению</w:t>
      </w:r>
    </w:p>
    <w:p w14:paraId="2F40D8B9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Администрации ЗАТО Северск</w:t>
      </w:r>
    </w:p>
    <w:p w14:paraId="65C70978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9C0E7A">
        <w:rPr>
          <w:rFonts w:ascii="Times New Roman" w:hAnsi="Times New Roman"/>
          <w:sz w:val="24"/>
          <w:szCs w:val="24"/>
        </w:rPr>
        <w:t xml:space="preserve"> от 26.06.2017 № 1105</w:t>
      </w:r>
    </w:p>
    <w:p w14:paraId="1FC33FC0" w14:textId="77777777" w:rsidR="00056465" w:rsidRPr="009C0E7A" w:rsidRDefault="00056465" w:rsidP="00056465">
      <w:pPr>
        <w:rPr>
          <w:rFonts w:ascii="Times New Roman" w:hAnsi="Times New Roman"/>
          <w:sz w:val="24"/>
          <w:szCs w:val="24"/>
        </w:rPr>
      </w:pPr>
    </w:p>
    <w:p w14:paraId="20716598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>СОСТАВ</w:t>
      </w:r>
    </w:p>
    <w:p w14:paraId="39533E94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центральной инвентаризационной комиссии ЗАТО Северск </w:t>
      </w:r>
      <w:r>
        <w:rPr>
          <w:rFonts w:ascii="Times New Roman" w:hAnsi="Times New Roman"/>
          <w:sz w:val="24"/>
          <w:szCs w:val="24"/>
        </w:rPr>
        <w:t>по</w:t>
      </w:r>
      <w:r w:rsidRPr="009C0E7A">
        <w:rPr>
          <w:rFonts w:ascii="Times New Roman" w:hAnsi="Times New Roman"/>
          <w:sz w:val="24"/>
          <w:szCs w:val="24"/>
        </w:rPr>
        <w:t xml:space="preserve"> </w:t>
      </w:r>
    </w:p>
    <w:p w14:paraId="49947CBF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color w:val="000000"/>
          <w:sz w:val="24"/>
          <w:szCs w:val="24"/>
        </w:rPr>
        <w:t xml:space="preserve">организации проведения </w:t>
      </w:r>
      <w:r w:rsidRPr="009C0E7A">
        <w:rPr>
          <w:rFonts w:ascii="Times New Roman" w:hAnsi="Times New Roman"/>
          <w:sz w:val="24"/>
          <w:szCs w:val="24"/>
        </w:rPr>
        <w:t xml:space="preserve">инвентаризации благоустройства дворовых </w:t>
      </w:r>
    </w:p>
    <w:p w14:paraId="60828214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территорий, общественных территорий, территорий индивидуальной </w:t>
      </w:r>
    </w:p>
    <w:p w14:paraId="09C5192D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 xml:space="preserve">жилой застройки и территорий, находящихся в ведении юридических </w:t>
      </w:r>
    </w:p>
    <w:p w14:paraId="69639A01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  <w:r w:rsidRPr="009C0E7A">
        <w:rPr>
          <w:rFonts w:ascii="Times New Roman" w:hAnsi="Times New Roman"/>
          <w:sz w:val="24"/>
          <w:szCs w:val="24"/>
        </w:rPr>
        <w:t>лиц и индивидуальных предпринимателей</w:t>
      </w:r>
    </w:p>
    <w:p w14:paraId="2D17FD38" w14:textId="77777777" w:rsidR="00056465" w:rsidRPr="009C0E7A" w:rsidRDefault="00056465" w:rsidP="0005646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943"/>
        <w:gridCol w:w="296"/>
        <w:gridCol w:w="6508"/>
      </w:tblGrid>
      <w:tr w:rsidR="00056465" w:rsidRPr="009C0E7A" w14:paraId="0282C2C8" w14:textId="77777777" w:rsidTr="004466C2">
        <w:trPr>
          <w:trHeight w:val="809"/>
        </w:trPr>
        <w:tc>
          <w:tcPr>
            <w:tcW w:w="2943" w:type="dxa"/>
            <w:shd w:val="clear" w:color="auto" w:fill="FFFFFF"/>
          </w:tcPr>
          <w:p w14:paraId="0C5A138E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14:paraId="76ACE9A0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E7A">
              <w:rPr>
                <w:rFonts w:ascii="Times New Roman" w:hAnsi="Times New Roman"/>
                <w:sz w:val="24"/>
                <w:szCs w:val="24"/>
              </w:rPr>
              <w:t>Бабенышев</w:t>
            </w:r>
            <w:proofErr w:type="spellEnd"/>
          </w:p>
          <w:p w14:paraId="628BA46C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296" w:type="dxa"/>
          </w:tcPr>
          <w:p w14:paraId="222FA278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78AA44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08" w:type="dxa"/>
          </w:tcPr>
          <w:p w14:paraId="6828AFEB" w14:textId="77777777" w:rsidR="00056465" w:rsidRPr="009C0E7A" w:rsidRDefault="00056465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BF1B391" w14:textId="77777777" w:rsidR="00056465" w:rsidRPr="009C0E7A" w:rsidRDefault="00056465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 xml:space="preserve">первый заместитель Мэра ЗАТО Северск </w:t>
            </w:r>
          </w:p>
        </w:tc>
      </w:tr>
      <w:tr w:rsidR="00056465" w:rsidRPr="009C0E7A" w14:paraId="1C0FA254" w14:textId="77777777" w:rsidTr="004466C2">
        <w:tc>
          <w:tcPr>
            <w:tcW w:w="2943" w:type="dxa"/>
            <w:shd w:val="clear" w:color="auto" w:fill="FFFFFF"/>
          </w:tcPr>
          <w:p w14:paraId="6D7724EE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  <w:p w14:paraId="0ED0BA19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E7A">
              <w:rPr>
                <w:rFonts w:ascii="Times New Roman" w:hAnsi="Times New Roman"/>
                <w:sz w:val="24"/>
                <w:szCs w:val="24"/>
              </w:rPr>
              <w:t>Бадарханов</w:t>
            </w:r>
            <w:proofErr w:type="spellEnd"/>
          </w:p>
          <w:p w14:paraId="78801065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 xml:space="preserve">Сергей Александрович </w:t>
            </w:r>
          </w:p>
          <w:p w14:paraId="6401DF30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Дегтярев</w:t>
            </w:r>
          </w:p>
          <w:p w14:paraId="36DC0EE0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 xml:space="preserve">Александр Викторович </w:t>
            </w:r>
          </w:p>
          <w:p w14:paraId="33338A6E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Криницин</w:t>
            </w:r>
            <w:proofErr w:type="spellEnd"/>
          </w:p>
          <w:p w14:paraId="5B527CBE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Дмитрий Евгеньевич</w:t>
            </w:r>
          </w:p>
        </w:tc>
        <w:tc>
          <w:tcPr>
            <w:tcW w:w="296" w:type="dxa"/>
          </w:tcPr>
          <w:p w14:paraId="06887C9D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21429D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00567FD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A731E6B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D62A99E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11D575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08" w:type="dxa"/>
          </w:tcPr>
          <w:p w14:paraId="6036D925" w14:textId="77777777" w:rsidR="00056465" w:rsidRPr="009C0E7A" w:rsidRDefault="00056465" w:rsidP="004466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355328" w14:textId="77777777" w:rsidR="00056465" w:rsidRPr="009C0E7A" w:rsidRDefault="00056465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председатель Комитета архитектуры и градостроительства Администрации ЗАТО Северск</w:t>
            </w:r>
          </w:p>
          <w:p w14:paraId="1FC402E5" w14:textId="77777777" w:rsidR="00056465" w:rsidRPr="009C0E7A" w:rsidRDefault="00056465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учреждения ЗАТО Северск «Технический центр» (по согласованию)</w:t>
            </w:r>
          </w:p>
          <w:p w14:paraId="3DAFCB1B" w14:textId="77777777" w:rsidR="00056465" w:rsidRPr="009C0E7A" w:rsidRDefault="00056465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056465" w:rsidRPr="009C0E7A" w14:paraId="1F333096" w14:textId="77777777" w:rsidTr="004466C2">
        <w:tc>
          <w:tcPr>
            <w:tcW w:w="2943" w:type="dxa"/>
            <w:shd w:val="clear" w:color="auto" w:fill="FFFFFF"/>
          </w:tcPr>
          <w:p w14:paraId="1ED329FD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E7A">
              <w:rPr>
                <w:rFonts w:ascii="Times New Roman" w:hAnsi="Times New Roman"/>
                <w:sz w:val="24"/>
                <w:szCs w:val="24"/>
              </w:rPr>
              <w:t>Саядян</w:t>
            </w:r>
            <w:proofErr w:type="spellEnd"/>
          </w:p>
          <w:p w14:paraId="25FE8E9A" w14:textId="77777777" w:rsidR="00056465" w:rsidRPr="009C0E7A" w:rsidRDefault="00056465" w:rsidP="004466C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0E7A">
              <w:rPr>
                <w:rFonts w:ascii="Times New Roman" w:hAnsi="Times New Roman"/>
                <w:sz w:val="24"/>
                <w:szCs w:val="24"/>
              </w:rPr>
              <w:t>Аветик</w:t>
            </w:r>
            <w:proofErr w:type="spellEnd"/>
            <w:r w:rsidRPr="009C0E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C0E7A">
              <w:rPr>
                <w:rFonts w:ascii="Times New Roman" w:hAnsi="Times New Roman"/>
                <w:sz w:val="24"/>
                <w:szCs w:val="24"/>
              </w:rPr>
              <w:t>Сержикович</w:t>
            </w:r>
            <w:proofErr w:type="spellEnd"/>
          </w:p>
        </w:tc>
        <w:tc>
          <w:tcPr>
            <w:tcW w:w="296" w:type="dxa"/>
          </w:tcPr>
          <w:p w14:paraId="31B16C8F" w14:textId="77777777" w:rsidR="00056465" w:rsidRPr="009C0E7A" w:rsidRDefault="00056465" w:rsidP="004466C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08" w:type="dxa"/>
          </w:tcPr>
          <w:p w14:paraId="7E9E6FC7" w14:textId="77777777" w:rsidR="00056465" w:rsidRPr="009C0E7A" w:rsidRDefault="00056465" w:rsidP="004466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C0E7A">
              <w:rPr>
                <w:rFonts w:ascii="Times New Roman" w:hAnsi="Times New Roman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2A614AC" w14:textId="77777777" w:rsidR="00E07718" w:rsidRDefault="00E07718"/>
    <w:sectPr w:rsidR="00E07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65"/>
    <w:rsid w:val="00056465"/>
    <w:rsid w:val="003123A4"/>
    <w:rsid w:val="00392D02"/>
    <w:rsid w:val="00A82858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B780"/>
  <w15:chartTrackingRefBased/>
  <w15:docId w15:val="{CE83FE32-1B99-4F94-8B5F-23131914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6465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646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646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46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646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646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646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646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646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646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4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64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64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64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64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64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64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64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64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64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564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646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564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646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564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646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564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64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564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64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2</cp:revision>
  <dcterms:created xsi:type="dcterms:W3CDTF">2025-06-03T07:22:00Z</dcterms:created>
  <dcterms:modified xsi:type="dcterms:W3CDTF">2025-06-03T07:22:00Z</dcterms:modified>
</cp:coreProperties>
</file>