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4111" w:type="dxa"/>
        <w:tblInd w:w="5807" w:type="dxa"/>
        <w:tblLook w:val="04A0" w:firstRow="1" w:lastRow="0" w:firstColumn="1" w:lastColumn="0" w:noHBand="0" w:noVBand="1"/>
      </w:tblPr>
      <w:tblGrid>
        <w:gridCol w:w="4111"/>
      </w:tblGrid>
      <w:tr w:rsidR="00B72AE6" w:rsidRPr="00A07862" w:rsidTr="009F777D">
        <w:trPr>
          <w:trHeight w:val="1550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</w:tcPr>
          <w:p w:rsidR="00B72AE6" w:rsidRPr="00A07862" w:rsidRDefault="00B72AE6" w:rsidP="00F116FB">
            <w:pPr>
              <w:ind w:left="-113"/>
              <w:rPr>
                <w:rFonts w:ascii="Times New Roman CYR" w:hAnsi="Times New Roman CYR"/>
              </w:rPr>
            </w:pPr>
            <w:r w:rsidRPr="00A07862">
              <w:rPr>
                <w:rFonts w:ascii="Times New Roman CYR" w:hAnsi="Times New Roman CYR"/>
              </w:rPr>
              <w:t>УТВЕРЖДЕН</w:t>
            </w:r>
          </w:p>
          <w:p w:rsidR="00B72AE6" w:rsidRPr="00A07862" w:rsidRDefault="00B72AE6" w:rsidP="00B72AE6">
            <w:pPr>
              <w:spacing w:before="120"/>
              <w:ind w:left="-114"/>
              <w:rPr>
                <w:rFonts w:ascii="Times New Roman CYR" w:hAnsi="Times New Roman CYR"/>
              </w:rPr>
            </w:pPr>
            <w:r w:rsidRPr="00A07862">
              <w:rPr>
                <w:rFonts w:ascii="Times New Roman CYR" w:hAnsi="Times New Roman CYR"/>
              </w:rPr>
              <w:t xml:space="preserve">распоряжением </w:t>
            </w:r>
          </w:p>
          <w:p w:rsidR="009F777D" w:rsidRPr="00A07862" w:rsidRDefault="00B72AE6" w:rsidP="009F777D">
            <w:pPr>
              <w:ind w:left="-114"/>
              <w:rPr>
                <w:rFonts w:ascii="Times New Roman CYR" w:hAnsi="Times New Roman CYR"/>
              </w:rPr>
            </w:pPr>
            <w:proofErr w:type="gramStart"/>
            <w:r w:rsidRPr="00A07862">
              <w:rPr>
                <w:rFonts w:ascii="Times New Roman CYR" w:hAnsi="Times New Roman CYR"/>
              </w:rPr>
              <w:t>Администрации</w:t>
            </w:r>
            <w:proofErr w:type="gramEnd"/>
            <w:r w:rsidRPr="00A07862">
              <w:rPr>
                <w:rFonts w:ascii="Times New Roman CYR" w:hAnsi="Times New Roman CYR"/>
              </w:rPr>
              <w:t xml:space="preserve"> ЗАТО Северск</w:t>
            </w:r>
          </w:p>
          <w:p w:rsidR="00B72AE6" w:rsidRPr="00A07862" w:rsidRDefault="00B72AE6" w:rsidP="009F777D">
            <w:pPr>
              <w:ind w:left="-114"/>
              <w:rPr>
                <w:rFonts w:ascii="Times New Roman CYR" w:hAnsi="Times New Roman CYR"/>
              </w:rPr>
            </w:pPr>
            <w:r w:rsidRPr="00A07862">
              <w:rPr>
                <w:rFonts w:ascii="Times New Roman CYR" w:hAnsi="Times New Roman CYR"/>
              </w:rPr>
              <w:t>от _</w:t>
            </w:r>
            <w:r w:rsidR="005D03BA">
              <w:rPr>
                <w:rFonts w:ascii="Times New Roman CYR" w:hAnsi="Times New Roman CYR"/>
              </w:rPr>
              <w:t>26.06.2025</w:t>
            </w:r>
            <w:r w:rsidRPr="00A07862">
              <w:rPr>
                <w:rFonts w:ascii="Times New Roman CYR" w:hAnsi="Times New Roman CYR"/>
              </w:rPr>
              <w:t>_№__</w:t>
            </w:r>
            <w:r w:rsidR="005D03BA">
              <w:rPr>
                <w:rFonts w:ascii="Times New Roman CYR" w:hAnsi="Times New Roman CYR"/>
              </w:rPr>
              <w:t>551-ра</w:t>
            </w:r>
            <w:bookmarkStart w:id="0" w:name="_GoBack"/>
            <w:bookmarkEnd w:id="0"/>
            <w:r w:rsidR="00D17C31" w:rsidRPr="00A07862">
              <w:rPr>
                <w:rFonts w:ascii="Times New Roman CYR" w:hAnsi="Times New Roman CYR"/>
              </w:rPr>
              <w:t>_</w:t>
            </w:r>
            <w:r w:rsidRPr="00A07862">
              <w:rPr>
                <w:rFonts w:ascii="Times New Roman CYR" w:hAnsi="Times New Roman CYR"/>
              </w:rPr>
              <w:t>_</w:t>
            </w:r>
          </w:p>
          <w:p w:rsidR="00F116FB" w:rsidRPr="00A07862" w:rsidRDefault="00F116FB" w:rsidP="00B72AE6">
            <w:pPr>
              <w:widowControl w:val="0"/>
              <w:tabs>
                <w:tab w:val="left" w:pos="4680"/>
              </w:tabs>
              <w:autoSpaceDE w:val="0"/>
              <w:autoSpaceDN w:val="0"/>
              <w:adjustRightInd w:val="0"/>
              <w:jc w:val="center"/>
            </w:pPr>
          </w:p>
        </w:tc>
      </w:tr>
    </w:tbl>
    <w:p w:rsidR="00854162" w:rsidRPr="00A07862" w:rsidRDefault="00B72AE6" w:rsidP="004501F5">
      <w:pPr>
        <w:widowControl w:val="0"/>
        <w:tabs>
          <w:tab w:val="left" w:pos="4680"/>
        </w:tabs>
        <w:autoSpaceDE w:val="0"/>
        <w:autoSpaceDN w:val="0"/>
        <w:adjustRightInd w:val="0"/>
        <w:jc w:val="center"/>
      </w:pPr>
      <w:r w:rsidRPr="00A07862">
        <w:t xml:space="preserve">ИТОГОВЫЙ </w:t>
      </w:r>
      <w:r w:rsidR="00993B59" w:rsidRPr="00A07862">
        <w:t>ОТЧЕТ</w:t>
      </w:r>
    </w:p>
    <w:p w:rsidR="00666B19" w:rsidRPr="00A07862" w:rsidRDefault="00487B4C" w:rsidP="004501F5">
      <w:pPr>
        <w:widowControl w:val="0"/>
        <w:tabs>
          <w:tab w:val="left" w:pos="4680"/>
        </w:tabs>
        <w:autoSpaceDE w:val="0"/>
        <w:autoSpaceDN w:val="0"/>
        <w:adjustRightInd w:val="0"/>
        <w:jc w:val="center"/>
      </w:pPr>
      <w:r w:rsidRPr="00A07862">
        <w:t xml:space="preserve">о реализации </w:t>
      </w:r>
      <w:r w:rsidR="004501F5" w:rsidRPr="00A07862">
        <w:t>муниципальн</w:t>
      </w:r>
      <w:r w:rsidRPr="00A07862">
        <w:t>ой</w:t>
      </w:r>
      <w:r w:rsidR="004501F5" w:rsidRPr="00A07862">
        <w:t xml:space="preserve"> программ</w:t>
      </w:r>
      <w:r w:rsidRPr="00A07862">
        <w:t>ы</w:t>
      </w:r>
      <w:r w:rsidR="00657593" w:rsidRPr="00A07862">
        <w:t xml:space="preserve"> </w:t>
      </w:r>
    </w:p>
    <w:p w:rsidR="00B72AE6" w:rsidRPr="00A07862" w:rsidRDefault="004501F5" w:rsidP="004501F5">
      <w:pPr>
        <w:widowControl w:val="0"/>
        <w:tabs>
          <w:tab w:val="left" w:pos="4680"/>
        </w:tabs>
        <w:autoSpaceDE w:val="0"/>
        <w:autoSpaceDN w:val="0"/>
        <w:adjustRightInd w:val="0"/>
        <w:jc w:val="center"/>
      </w:pPr>
      <w:r w:rsidRPr="00A07862">
        <w:t>«</w:t>
      </w:r>
      <w:r w:rsidR="00D17C31" w:rsidRPr="00A07862">
        <w:t xml:space="preserve">Обеспечение доступным и комфортным жильем </w:t>
      </w:r>
      <w:proofErr w:type="gramStart"/>
      <w:r w:rsidR="00D17C31" w:rsidRPr="00A07862">
        <w:t>граждан</w:t>
      </w:r>
      <w:proofErr w:type="gramEnd"/>
      <w:r w:rsidR="00D17C31" w:rsidRPr="00A07862">
        <w:t xml:space="preserve"> ЗАТО Северск</w:t>
      </w:r>
      <w:r w:rsidR="009072B7" w:rsidRPr="00A07862">
        <w:t xml:space="preserve">» </w:t>
      </w:r>
    </w:p>
    <w:p w:rsidR="004501F5" w:rsidRPr="00A07862" w:rsidRDefault="008D7286" w:rsidP="004501F5">
      <w:pPr>
        <w:widowControl w:val="0"/>
        <w:tabs>
          <w:tab w:val="left" w:pos="4680"/>
        </w:tabs>
        <w:autoSpaceDE w:val="0"/>
        <w:autoSpaceDN w:val="0"/>
        <w:adjustRightInd w:val="0"/>
        <w:jc w:val="center"/>
      </w:pPr>
      <w:r w:rsidRPr="00A07862">
        <w:t>н</w:t>
      </w:r>
      <w:r w:rsidR="00E6546B" w:rsidRPr="00A07862">
        <w:t>а</w:t>
      </w:r>
      <w:r w:rsidR="009072B7" w:rsidRPr="00A07862">
        <w:t xml:space="preserve"> 20</w:t>
      </w:r>
      <w:r w:rsidR="00D17C31" w:rsidRPr="00A07862">
        <w:t>21</w:t>
      </w:r>
      <w:r w:rsidR="00B0192C">
        <w:t> </w:t>
      </w:r>
      <w:r w:rsidR="009973C6" w:rsidRPr="00A07862">
        <w:t>-</w:t>
      </w:r>
      <w:r w:rsidR="00B0192C">
        <w:t> </w:t>
      </w:r>
      <w:r w:rsidR="009072B7" w:rsidRPr="00A07862">
        <w:t>202</w:t>
      </w:r>
      <w:r w:rsidR="00D17C31" w:rsidRPr="00A07862">
        <w:t>4</w:t>
      </w:r>
      <w:r w:rsidR="004501F5" w:rsidRPr="00A07862">
        <w:t xml:space="preserve"> годы</w:t>
      </w:r>
    </w:p>
    <w:p w:rsidR="00D35DEB" w:rsidRPr="00A07862" w:rsidRDefault="00D35DEB" w:rsidP="004501F5">
      <w:pPr>
        <w:widowControl w:val="0"/>
        <w:tabs>
          <w:tab w:val="left" w:pos="4680"/>
        </w:tabs>
        <w:autoSpaceDE w:val="0"/>
        <w:autoSpaceDN w:val="0"/>
        <w:adjustRightInd w:val="0"/>
        <w:jc w:val="center"/>
      </w:pPr>
    </w:p>
    <w:p w:rsidR="00F7554E" w:rsidRPr="00B0192C" w:rsidRDefault="00B72AE6" w:rsidP="00F7554E">
      <w:pPr>
        <w:ind w:firstLine="709"/>
        <w:jc w:val="both"/>
      </w:pPr>
      <w:r w:rsidRPr="00B0192C">
        <w:t>М</w:t>
      </w:r>
      <w:r w:rsidR="00F7554E" w:rsidRPr="00B0192C">
        <w:t>униципальн</w:t>
      </w:r>
      <w:r w:rsidRPr="00B0192C">
        <w:t>ая</w:t>
      </w:r>
      <w:r w:rsidR="00F7554E" w:rsidRPr="00B0192C">
        <w:t xml:space="preserve"> программ</w:t>
      </w:r>
      <w:r w:rsidRPr="00B0192C">
        <w:t>а</w:t>
      </w:r>
      <w:r w:rsidR="00F7554E" w:rsidRPr="00B0192C">
        <w:t xml:space="preserve"> «</w:t>
      </w:r>
      <w:r w:rsidR="00D17C31" w:rsidRPr="00B0192C">
        <w:t>Обеспечение доступным и комфортным жильем граждан ЗАТО Северск</w:t>
      </w:r>
      <w:r w:rsidR="00F7554E" w:rsidRPr="00B0192C">
        <w:t xml:space="preserve">» </w:t>
      </w:r>
      <w:r w:rsidR="00D17C31" w:rsidRPr="00B0192C">
        <w:t>на 2021</w:t>
      </w:r>
      <w:r w:rsidR="008245EE" w:rsidRPr="00B0192C">
        <w:t> </w:t>
      </w:r>
      <w:r w:rsidR="00F7554E" w:rsidRPr="00B0192C">
        <w:t>-</w:t>
      </w:r>
      <w:r w:rsidR="008245EE" w:rsidRPr="00B0192C">
        <w:t> </w:t>
      </w:r>
      <w:r w:rsidR="00D17C31" w:rsidRPr="00B0192C">
        <w:t>2024</w:t>
      </w:r>
      <w:r w:rsidR="00F7554E" w:rsidRPr="00B0192C">
        <w:t xml:space="preserve"> годы</w:t>
      </w:r>
      <w:r w:rsidR="00725645" w:rsidRPr="00B0192C">
        <w:t xml:space="preserve"> (далее</w:t>
      </w:r>
      <w:r w:rsidRPr="00B0192C">
        <w:t> </w:t>
      </w:r>
      <w:r w:rsidR="00725645" w:rsidRPr="00B0192C">
        <w:t>–</w:t>
      </w:r>
      <w:r w:rsidR="005F5308" w:rsidRPr="00B0192C">
        <w:t> </w:t>
      </w:r>
      <w:r w:rsidR="00725645" w:rsidRPr="00B0192C">
        <w:t>Программа)</w:t>
      </w:r>
      <w:r w:rsidRPr="00B0192C">
        <w:t xml:space="preserve"> </w:t>
      </w:r>
      <w:r w:rsidR="00F7554E" w:rsidRPr="00B0192C">
        <w:t>утвержден</w:t>
      </w:r>
      <w:r w:rsidRPr="00B0192C">
        <w:t xml:space="preserve">а </w:t>
      </w:r>
      <w:r w:rsidR="00F7554E" w:rsidRPr="00B0192C">
        <w:t>постановлением</w:t>
      </w:r>
      <w:r w:rsidR="00D17C31" w:rsidRPr="00B0192C">
        <w:t xml:space="preserve"> Администрации ЗАТО Северск от 29.12.2020 № 2428</w:t>
      </w:r>
      <w:r w:rsidR="00F7554E" w:rsidRPr="00B0192C">
        <w:t xml:space="preserve"> «Об утверждении муниципальной программы «</w:t>
      </w:r>
      <w:r w:rsidR="00D17C31" w:rsidRPr="00B0192C">
        <w:t xml:space="preserve">Обеспечение доступным и комфортным жильем граждан ЗАТО </w:t>
      </w:r>
      <w:proofErr w:type="gramStart"/>
      <w:r w:rsidR="00D17C31" w:rsidRPr="00B0192C">
        <w:t>Северск»</w:t>
      </w:r>
      <w:r w:rsidR="00A07862" w:rsidRPr="00B0192C">
        <w:br/>
      </w:r>
      <w:r w:rsidR="00D17C31" w:rsidRPr="00B0192C">
        <w:t>на</w:t>
      </w:r>
      <w:proofErr w:type="gramEnd"/>
      <w:r w:rsidR="00D17C31" w:rsidRPr="00B0192C">
        <w:t xml:space="preserve"> 2021</w:t>
      </w:r>
      <w:r w:rsidR="008245EE" w:rsidRPr="00B0192C">
        <w:t> </w:t>
      </w:r>
      <w:r w:rsidR="00F7554E" w:rsidRPr="00B0192C">
        <w:t>-</w:t>
      </w:r>
      <w:r w:rsidR="008245EE" w:rsidRPr="00B0192C">
        <w:t> </w:t>
      </w:r>
      <w:r w:rsidR="00D17C31" w:rsidRPr="00B0192C">
        <w:t>2024</w:t>
      </w:r>
      <w:r w:rsidR="00F7554E" w:rsidRPr="00B0192C">
        <w:t xml:space="preserve"> годы».</w:t>
      </w:r>
    </w:p>
    <w:p w:rsidR="00255719" w:rsidRPr="00B0192C" w:rsidRDefault="00255719" w:rsidP="00E935BC">
      <w:pPr>
        <w:ind w:firstLine="709"/>
        <w:jc w:val="both"/>
      </w:pPr>
      <w:r w:rsidRPr="00B0192C">
        <w:t xml:space="preserve">Программа разработана и выполнялась с целью </w:t>
      </w:r>
      <w:r w:rsidR="00E935BC" w:rsidRPr="00B0192C">
        <w:t>создания комфортных условий для проживания граждан.</w:t>
      </w:r>
    </w:p>
    <w:p w:rsidR="00E22226" w:rsidRPr="00B0192C" w:rsidRDefault="00E22226" w:rsidP="00E2222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0192C">
        <w:rPr>
          <w:rFonts w:ascii="Times New Roman" w:hAnsi="Times New Roman" w:cs="Times New Roman"/>
          <w:sz w:val="24"/>
          <w:szCs w:val="24"/>
        </w:rPr>
        <w:t>Для достижения цели Программы реализов</w:t>
      </w:r>
      <w:r w:rsidR="00A046D6" w:rsidRPr="00B0192C">
        <w:rPr>
          <w:rFonts w:ascii="Times New Roman" w:hAnsi="Times New Roman" w:cs="Times New Roman"/>
          <w:sz w:val="24"/>
          <w:szCs w:val="24"/>
        </w:rPr>
        <w:t xml:space="preserve">ывались </w:t>
      </w:r>
      <w:r w:rsidRPr="00B0192C">
        <w:rPr>
          <w:rFonts w:ascii="Times New Roman" w:hAnsi="Times New Roman" w:cs="Times New Roman"/>
          <w:sz w:val="24"/>
          <w:szCs w:val="24"/>
        </w:rPr>
        <w:t>следующие задачи:</w:t>
      </w:r>
    </w:p>
    <w:p w:rsidR="00E935BC" w:rsidRPr="00B0192C" w:rsidRDefault="00E935BC" w:rsidP="00E935B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0192C">
        <w:rPr>
          <w:rFonts w:ascii="Times New Roman" w:hAnsi="Times New Roman" w:cs="Times New Roman"/>
          <w:sz w:val="24"/>
          <w:szCs w:val="24"/>
        </w:rPr>
        <w:t xml:space="preserve">переселение граждан из аварийного жилищного фонда, улучшение жилищных условий граждан, проживающих </w:t>
      </w:r>
      <w:proofErr w:type="gramStart"/>
      <w:r w:rsidRPr="00B0192C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B0192C">
        <w:rPr>
          <w:rFonts w:ascii="Times New Roman" w:hAnsi="Times New Roman" w:cs="Times New Roman"/>
          <w:sz w:val="24"/>
          <w:szCs w:val="24"/>
        </w:rPr>
        <w:t xml:space="preserve"> ЗАТО Северск;</w:t>
      </w:r>
    </w:p>
    <w:p w:rsidR="00E935BC" w:rsidRPr="00B0192C" w:rsidRDefault="00E935BC" w:rsidP="00E935B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0192C">
        <w:rPr>
          <w:rFonts w:ascii="Times New Roman" w:hAnsi="Times New Roman" w:cs="Times New Roman"/>
          <w:sz w:val="24"/>
          <w:szCs w:val="24"/>
        </w:rPr>
        <w:t xml:space="preserve">создание благоприятных и комфортных условий проживания граждан на </w:t>
      </w:r>
      <w:proofErr w:type="gramStart"/>
      <w:r w:rsidRPr="00B0192C">
        <w:rPr>
          <w:rFonts w:ascii="Times New Roman" w:hAnsi="Times New Roman" w:cs="Times New Roman"/>
          <w:sz w:val="24"/>
          <w:szCs w:val="24"/>
        </w:rPr>
        <w:t>территории</w:t>
      </w:r>
      <w:proofErr w:type="gramEnd"/>
      <w:r w:rsidRPr="00B0192C">
        <w:rPr>
          <w:rFonts w:ascii="Times New Roman" w:hAnsi="Times New Roman" w:cs="Times New Roman"/>
          <w:sz w:val="24"/>
          <w:szCs w:val="24"/>
        </w:rPr>
        <w:t xml:space="preserve"> ЗАТО Северск.</w:t>
      </w:r>
    </w:p>
    <w:p w:rsidR="00E935BC" w:rsidRPr="00B0192C" w:rsidRDefault="00E935BC" w:rsidP="00E935B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0192C">
        <w:rPr>
          <w:rFonts w:ascii="Times New Roman" w:hAnsi="Times New Roman" w:cs="Times New Roman"/>
          <w:sz w:val="24"/>
          <w:szCs w:val="24"/>
        </w:rPr>
        <w:t>В отчетный период осуществлялась реализация трех подпрограмм, каждая из которых направлена на решение одной из поставленных задач:</w:t>
      </w:r>
    </w:p>
    <w:p w:rsidR="00E935BC" w:rsidRPr="00B0192C" w:rsidRDefault="007D7DF9" w:rsidP="00E935B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hyperlink r:id="rId8" w:history="1">
        <w:r w:rsidR="00E935BC" w:rsidRPr="00B0192C">
          <w:rPr>
            <w:rFonts w:ascii="Times New Roman" w:hAnsi="Times New Roman" w:cs="Times New Roman"/>
            <w:sz w:val="24"/>
            <w:szCs w:val="24"/>
          </w:rPr>
          <w:t>подпрограммы 1</w:t>
        </w:r>
      </w:hyperlink>
      <w:r w:rsidR="00D2650F" w:rsidRPr="00B0192C">
        <w:rPr>
          <w:rFonts w:ascii="Times New Roman" w:hAnsi="Times New Roman" w:cs="Times New Roman"/>
          <w:sz w:val="24"/>
          <w:szCs w:val="24"/>
        </w:rPr>
        <w:t> </w:t>
      </w:r>
      <w:r w:rsidR="00E935BC" w:rsidRPr="00B0192C">
        <w:rPr>
          <w:rFonts w:ascii="Times New Roman" w:hAnsi="Times New Roman" w:cs="Times New Roman"/>
          <w:sz w:val="24"/>
          <w:szCs w:val="24"/>
        </w:rPr>
        <w:t xml:space="preserve">«Строительство (приобретение) жилья и ликвидация аварийного жилищного фонда </w:t>
      </w:r>
      <w:proofErr w:type="gramStart"/>
      <w:r w:rsidR="00E935BC" w:rsidRPr="00B0192C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="00E935BC" w:rsidRPr="00B0192C">
        <w:rPr>
          <w:rFonts w:ascii="Times New Roman" w:hAnsi="Times New Roman" w:cs="Times New Roman"/>
          <w:sz w:val="24"/>
          <w:szCs w:val="24"/>
        </w:rPr>
        <w:t xml:space="preserve"> ЗАТО Северск»</w:t>
      </w:r>
      <w:r w:rsidR="00D2650F" w:rsidRPr="00B0192C">
        <w:rPr>
          <w:rFonts w:ascii="Times New Roman" w:hAnsi="Times New Roman" w:cs="Times New Roman"/>
          <w:sz w:val="24"/>
          <w:szCs w:val="24"/>
        </w:rPr>
        <w:t>;</w:t>
      </w:r>
    </w:p>
    <w:p w:rsidR="00E935BC" w:rsidRPr="00B0192C" w:rsidRDefault="007D7DF9" w:rsidP="00E935B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hyperlink r:id="rId9" w:history="1">
        <w:r w:rsidR="00D2650F" w:rsidRPr="00B0192C">
          <w:rPr>
            <w:rFonts w:ascii="Times New Roman" w:hAnsi="Times New Roman" w:cs="Times New Roman"/>
            <w:sz w:val="24"/>
            <w:szCs w:val="24"/>
          </w:rPr>
          <w:t>п</w:t>
        </w:r>
        <w:r w:rsidR="00E935BC" w:rsidRPr="00B0192C">
          <w:rPr>
            <w:rFonts w:ascii="Times New Roman" w:hAnsi="Times New Roman" w:cs="Times New Roman"/>
            <w:sz w:val="24"/>
            <w:szCs w:val="24"/>
          </w:rPr>
          <w:t>одпрограмм</w:t>
        </w:r>
        <w:r w:rsidR="00D2650F" w:rsidRPr="00B0192C">
          <w:rPr>
            <w:rFonts w:ascii="Times New Roman" w:hAnsi="Times New Roman" w:cs="Times New Roman"/>
            <w:sz w:val="24"/>
            <w:szCs w:val="24"/>
          </w:rPr>
          <w:t>ы</w:t>
        </w:r>
        <w:r w:rsidR="00E935BC" w:rsidRPr="00B0192C">
          <w:rPr>
            <w:rFonts w:ascii="Times New Roman" w:hAnsi="Times New Roman" w:cs="Times New Roman"/>
            <w:sz w:val="24"/>
            <w:szCs w:val="24"/>
          </w:rPr>
          <w:t xml:space="preserve"> 2</w:t>
        </w:r>
      </w:hyperlink>
      <w:r w:rsidR="00D2650F" w:rsidRPr="00B0192C">
        <w:rPr>
          <w:rFonts w:ascii="Times New Roman" w:hAnsi="Times New Roman" w:cs="Times New Roman"/>
          <w:sz w:val="24"/>
          <w:szCs w:val="24"/>
        </w:rPr>
        <w:t> «</w:t>
      </w:r>
      <w:r w:rsidR="00E935BC" w:rsidRPr="00B0192C">
        <w:rPr>
          <w:rFonts w:ascii="Times New Roman" w:hAnsi="Times New Roman" w:cs="Times New Roman"/>
          <w:sz w:val="24"/>
          <w:szCs w:val="24"/>
        </w:rPr>
        <w:t>Содержание и управление многокв</w:t>
      </w:r>
      <w:r w:rsidR="00D2650F" w:rsidRPr="00B0192C">
        <w:rPr>
          <w:rFonts w:ascii="Times New Roman" w:hAnsi="Times New Roman" w:cs="Times New Roman"/>
          <w:sz w:val="24"/>
          <w:szCs w:val="24"/>
        </w:rPr>
        <w:t xml:space="preserve">артирными домами </w:t>
      </w:r>
      <w:proofErr w:type="gramStart"/>
      <w:r w:rsidR="00D2650F" w:rsidRPr="00B0192C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="00D2650F" w:rsidRPr="00B0192C">
        <w:rPr>
          <w:rFonts w:ascii="Times New Roman" w:hAnsi="Times New Roman" w:cs="Times New Roman"/>
          <w:sz w:val="24"/>
          <w:szCs w:val="24"/>
        </w:rPr>
        <w:t xml:space="preserve"> ЗАТО Северск»;</w:t>
      </w:r>
    </w:p>
    <w:p w:rsidR="00E935BC" w:rsidRPr="00B0192C" w:rsidRDefault="007D7DF9" w:rsidP="00E935B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hyperlink r:id="rId10" w:history="1">
        <w:r w:rsidR="00D2650F" w:rsidRPr="00B0192C">
          <w:rPr>
            <w:rFonts w:ascii="Times New Roman" w:hAnsi="Times New Roman" w:cs="Times New Roman"/>
            <w:sz w:val="24"/>
            <w:szCs w:val="24"/>
          </w:rPr>
          <w:t>подпрограммы</w:t>
        </w:r>
        <w:r w:rsidR="00E935BC" w:rsidRPr="00B0192C">
          <w:rPr>
            <w:rFonts w:ascii="Times New Roman" w:hAnsi="Times New Roman" w:cs="Times New Roman"/>
            <w:sz w:val="24"/>
            <w:szCs w:val="24"/>
          </w:rPr>
          <w:t xml:space="preserve"> 3</w:t>
        </w:r>
      </w:hyperlink>
      <w:r w:rsidR="00D2650F" w:rsidRPr="00B0192C">
        <w:rPr>
          <w:rFonts w:ascii="Times New Roman" w:hAnsi="Times New Roman" w:cs="Times New Roman"/>
          <w:sz w:val="24"/>
          <w:szCs w:val="24"/>
        </w:rPr>
        <w:t> «Обеспечивающая подпрограмма».</w:t>
      </w:r>
    </w:p>
    <w:p w:rsidR="009F1537" w:rsidRPr="00B0192C" w:rsidRDefault="00725645" w:rsidP="00E2222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0192C">
        <w:rPr>
          <w:rFonts w:ascii="Times New Roman" w:hAnsi="Times New Roman" w:cs="Times New Roman"/>
          <w:sz w:val="24"/>
          <w:szCs w:val="24"/>
        </w:rPr>
        <w:t>Ответственны</w:t>
      </w:r>
      <w:r w:rsidR="00FE642C" w:rsidRPr="00B0192C">
        <w:rPr>
          <w:rFonts w:ascii="Times New Roman" w:hAnsi="Times New Roman" w:cs="Times New Roman"/>
          <w:sz w:val="24"/>
          <w:szCs w:val="24"/>
        </w:rPr>
        <w:t>й</w:t>
      </w:r>
      <w:r w:rsidR="00D2650F" w:rsidRPr="00B0192C">
        <w:rPr>
          <w:rFonts w:ascii="Times New Roman" w:hAnsi="Times New Roman" w:cs="Times New Roman"/>
          <w:sz w:val="24"/>
          <w:szCs w:val="24"/>
        </w:rPr>
        <w:t xml:space="preserve"> </w:t>
      </w:r>
      <w:r w:rsidR="009F1537" w:rsidRPr="00B0192C">
        <w:rPr>
          <w:rFonts w:ascii="Times New Roman" w:hAnsi="Times New Roman" w:cs="Times New Roman"/>
          <w:sz w:val="24"/>
          <w:szCs w:val="24"/>
        </w:rPr>
        <w:t>исполнител</w:t>
      </w:r>
      <w:r w:rsidR="00FE642C" w:rsidRPr="00B0192C">
        <w:rPr>
          <w:rFonts w:ascii="Times New Roman" w:hAnsi="Times New Roman" w:cs="Times New Roman"/>
          <w:sz w:val="24"/>
          <w:szCs w:val="24"/>
        </w:rPr>
        <w:t>ь</w:t>
      </w:r>
      <w:r w:rsidRPr="00B0192C">
        <w:rPr>
          <w:rFonts w:ascii="Times New Roman" w:hAnsi="Times New Roman" w:cs="Times New Roman"/>
          <w:sz w:val="24"/>
          <w:szCs w:val="24"/>
        </w:rPr>
        <w:t xml:space="preserve"> Программы</w:t>
      </w:r>
      <w:r w:rsidR="00FE642C" w:rsidRPr="00B0192C">
        <w:rPr>
          <w:rFonts w:ascii="Times New Roman" w:hAnsi="Times New Roman" w:cs="Times New Roman"/>
          <w:sz w:val="24"/>
          <w:szCs w:val="24"/>
        </w:rPr>
        <w:t> – </w:t>
      </w:r>
      <w:r w:rsidR="00D2650F" w:rsidRPr="00B0192C">
        <w:rPr>
          <w:rFonts w:ascii="Times New Roman" w:hAnsi="Times New Roman" w:cs="Times New Roman"/>
          <w:sz w:val="24"/>
          <w:szCs w:val="24"/>
        </w:rPr>
        <w:t xml:space="preserve">Управление жилищно-коммунального хозяйства, транспорта и связи </w:t>
      </w:r>
      <w:proofErr w:type="gramStart"/>
      <w:r w:rsidR="00D2650F" w:rsidRPr="00B0192C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="00D2650F" w:rsidRPr="00B0192C">
        <w:rPr>
          <w:rFonts w:ascii="Times New Roman" w:hAnsi="Times New Roman" w:cs="Times New Roman"/>
          <w:sz w:val="24"/>
          <w:szCs w:val="24"/>
        </w:rPr>
        <w:t xml:space="preserve"> ЗАТО С</w:t>
      </w:r>
      <w:r w:rsidR="008F4E48" w:rsidRPr="00B0192C">
        <w:rPr>
          <w:rFonts w:ascii="Times New Roman" w:hAnsi="Times New Roman" w:cs="Times New Roman"/>
          <w:sz w:val="24"/>
          <w:szCs w:val="24"/>
        </w:rPr>
        <w:t>еверск.</w:t>
      </w:r>
    </w:p>
    <w:p w:rsidR="007C4A66" w:rsidRPr="00B0192C" w:rsidRDefault="008F4E48" w:rsidP="007C4A6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0192C">
        <w:rPr>
          <w:rFonts w:ascii="Times New Roman" w:hAnsi="Times New Roman" w:cs="Times New Roman"/>
          <w:sz w:val="24"/>
          <w:szCs w:val="24"/>
        </w:rPr>
        <w:t>У</w:t>
      </w:r>
      <w:r w:rsidR="007C4A66" w:rsidRPr="00B0192C">
        <w:rPr>
          <w:rFonts w:ascii="Times New Roman" w:hAnsi="Times New Roman" w:cs="Times New Roman"/>
          <w:sz w:val="24"/>
          <w:szCs w:val="24"/>
        </w:rPr>
        <w:t>частники</w:t>
      </w:r>
      <w:r w:rsidRPr="00B0192C">
        <w:rPr>
          <w:rFonts w:ascii="Times New Roman" w:hAnsi="Times New Roman" w:cs="Times New Roman"/>
          <w:sz w:val="24"/>
          <w:szCs w:val="24"/>
        </w:rPr>
        <w:t xml:space="preserve"> П</w:t>
      </w:r>
      <w:r w:rsidR="007C4A66" w:rsidRPr="00B0192C">
        <w:rPr>
          <w:rFonts w:ascii="Times New Roman" w:hAnsi="Times New Roman" w:cs="Times New Roman"/>
          <w:sz w:val="24"/>
          <w:szCs w:val="24"/>
        </w:rPr>
        <w:t>рограммы</w:t>
      </w:r>
      <w:r w:rsidR="00FE642C" w:rsidRPr="00B0192C">
        <w:rPr>
          <w:rFonts w:ascii="Times New Roman" w:hAnsi="Times New Roman" w:cs="Times New Roman"/>
          <w:sz w:val="24"/>
          <w:szCs w:val="24"/>
        </w:rPr>
        <w:t> – </w:t>
      </w:r>
      <w:r w:rsidR="007C4A66" w:rsidRPr="00B0192C">
        <w:rPr>
          <w:rFonts w:ascii="Times New Roman" w:hAnsi="Times New Roman" w:cs="Times New Roman"/>
          <w:sz w:val="24"/>
          <w:szCs w:val="24"/>
        </w:rPr>
        <w:t xml:space="preserve">Управление жилищно-коммунального хозяйства, транспорта и связи </w:t>
      </w:r>
      <w:proofErr w:type="gramStart"/>
      <w:r w:rsidR="007C4A66" w:rsidRPr="00B0192C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="007C4A66" w:rsidRPr="00B0192C">
        <w:rPr>
          <w:rFonts w:ascii="Times New Roman" w:hAnsi="Times New Roman" w:cs="Times New Roman"/>
          <w:sz w:val="24"/>
          <w:szCs w:val="24"/>
        </w:rPr>
        <w:t xml:space="preserve"> ЗАТО Северск, </w:t>
      </w:r>
      <w:r w:rsidRPr="00B0192C">
        <w:rPr>
          <w:rFonts w:ascii="Times New Roman" w:hAnsi="Times New Roman" w:cs="Times New Roman"/>
          <w:sz w:val="24"/>
          <w:szCs w:val="24"/>
        </w:rPr>
        <w:t>Управление капитального строительства Администрации ЗАТО С</w:t>
      </w:r>
      <w:r w:rsidR="00FE642C" w:rsidRPr="00B0192C">
        <w:rPr>
          <w:rFonts w:ascii="Times New Roman" w:hAnsi="Times New Roman" w:cs="Times New Roman"/>
          <w:sz w:val="24"/>
          <w:szCs w:val="24"/>
        </w:rPr>
        <w:t>еверск, участник</w:t>
      </w:r>
      <w:r w:rsidR="007C4A66" w:rsidRPr="00B0192C">
        <w:rPr>
          <w:rFonts w:ascii="Times New Roman" w:hAnsi="Times New Roman" w:cs="Times New Roman"/>
          <w:sz w:val="24"/>
          <w:szCs w:val="24"/>
        </w:rPr>
        <w:t>и мероприятий Программы</w:t>
      </w:r>
      <w:r w:rsidR="00FE642C" w:rsidRPr="00B0192C">
        <w:rPr>
          <w:rFonts w:ascii="Times New Roman" w:hAnsi="Times New Roman" w:cs="Times New Roman"/>
          <w:sz w:val="24"/>
          <w:szCs w:val="24"/>
        </w:rPr>
        <w:t> – М</w:t>
      </w:r>
      <w:r w:rsidR="007C4A66" w:rsidRPr="00B0192C">
        <w:rPr>
          <w:rFonts w:ascii="Times New Roman" w:hAnsi="Times New Roman" w:cs="Times New Roman"/>
          <w:sz w:val="24"/>
          <w:szCs w:val="24"/>
        </w:rPr>
        <w:t xml:space="preserve">естная общественная организация «Территориальное общественное самоуправление микрорайона </w:t>
      </w:r>
      <w:proofErr w:type="spellStart"/>
      <w:r w:rsidR="007C4A66" w:rsidRPr="00B0192C">
        <w:rPr>
          <w:rFonts w:ascii="Times New Roman" w:hAnsi="Times New Roman" w:cs="Times New Roman"/>
          <w:sz w:val="24"/>
          <w:szCs w:val="24"/>
        </w:rPr>
        <w:t>Иглаково</w:t>
      </w:r>
      <w:proofErr w:type="spellEnd"/>
      <w:r w:rsidR="007C4A66" w:rsidRPr="00B0192C">
        <w:rPr>
          <w:rFonts w:ascii="Times New Roman" w:hAnsi="Times New Roman" w:cs="Times New Roman"/>
          <w:sz w:val="24"/>
          <w:szCs w:val="24"/>
        </w:rPr>
        <w:t>», управляющие организации ЗАТО Северск, проектно-строительные организации.</w:t>
      </w:r>
    </w:p>
    <w:p w:rsidR="00692EB3" w:rsidRPr="00B0192C" w:rsidRDefault="009F777D" w:rsidP="00692EB3">
      <w:pPr>
        <w:ind w:firstLine="709"/>
        <w:jc w:val="both"/>
      </w:pPr>
      <w:r w:rsidRPr="00B0192C">
        <w:t xml:space="preserve">Реализация Программы осуществлялась за счет средств </w:t>
      </w:r>
      <w:proofErr w:type="gramStart"/>
      <w:r w:rsidRPr="00B0192C">
        <w:t>бюджета</w:t>
      </w:r>
      <w:proofErr w:type="gramEnd"/>
      <w:r w:rsidRPr="00B0192C">
        <w:t xml:space="preserve"> ЗАТО Северск</w:t>
      </w:r>
      <w:r w:rsidR="00A07862" w:rsidRPr="00B0192C">
        <w:br/>
      </w:r>
      <w:r w:rsidR="001A2A7B" w:rsidRPr="00B0192C">
        <w:t xml:space="preserve">и </w:t>
      </w:r>
      <w:r w:rsidRPr="00B0192C">
        <w:t xml:space="preserve">областного </w:t>
      </w:r>
      <w:r w:rsidR="001A2A7B" w:rsidRPr="00B0192C">
        <w:t>бюджета</w:t>
      </w:r>
      <w:r w:rsidRPr="00B0192C">
        <w:t>.</w:t>
      </w:r>
    </w:p>
    <w:p w:rsidR="00F116FB" w:rsidRPr="00B0192C" w:rsidRDefault="009F777D" w:rsidP="009F777D">
      <w:pPr>
        <w:widowControl w:val="0"/>
        <w:autoSpaceDE w:val="0"/>
        <w:autoSpaceDN w:val="0"/>
        <w:ind w:firstLine="709"/>
        <w:jc w:val="both"/>
      </w:pPr>
      <w:r w:rsidRPr="00B0192C">
        <w:rPr>
          <w:spacing w:val="-8"/>
        </w:rPr>
        <w:t xml:space="preserve">Информация о фактическом ресурсном </w:t>
      </w:r>
      <w:hyperlink w:anchor="P757" w:history="1">
        <w:r w:rsidRPr="00B0192C">
          <w:rPr>
            <w:color w:val="000000" w:themeColor="text1"/>
            <w:spacing w:val="-8"/>
          </w:rPr>
          <w:t>обеспечении</w:t>
        </w:r>
      </w:hyperlink>
      <w:r w:rsidRPr="00B0192C">
        <w:rPr>
          <w:spacing w:val="-8"/>
        </w:rPr>
        <w:t xml:space="preserve"> реализации мероприятий Программы </w:t>
      </w:r>
      <w:r w:rsidR="00692EB3" w:rsidRPr="00B0192C">
        <w:rPr>
          <w:spacing w:val="-8"/>
        </w:rPr>
        <w:br/>
      </w:r>
      <w:r w:rsidRPr="00B0192C">
        <w:rPr>
          <w:spacing w:val="-8"/>
        </w:rPr>
        <w:t>в целом и с распределением по подпрограммам представлена в таблице</w:t>
      </w:r>
      <w:r w:rsidRPr="00B0192C">
        <w:t xml:space="preserve"> 1.</w:t>
      </w:r>
    </w:p>
    <w:p w:rsidR="002A524B" w:rsidRPr="00A07862" w:rsidRDefault="002A524B" w:rsidP="002A524B">
      <w:pPr>
        <w:widowControl w:val="0"/>
        <w:autoSpaceDE w:val="0"/>
        <w:autoSpaceDN w:val="0"/>
        <w:jc w:val="both"/>
      </w:pPr>
    </w:p>
    <w:p w:rsidR="00F116FB" w:rsidRPr="00A07862" w:rsidRDefault="00F116FB" w:rsidP="00B72AE6">
      <w:pPr>
        <w:ind w:firstLine="709"/>
        <w:jc w:val="both"/>
        <w:sectPr w:rsidR="00F116FB" w:rsidRPr="00A07862" w:rsidSect="006A6C34">
          <w:headerReference w:type="even" r:id="rId11"/>
          <w:headerReference w:type="default" r:id="rId12"/>
          <w:footerReference w:type="default" r:id="rId13"/>
          <w:headerReference w:type="first" r:id="rId14"/>
          <w:footerReference w:type="first" r:id="rId15"/>
          <w:pgSz w:w="11906" w:h="16838"/>
          <w:pgMar w:top="1134" w:right="567" w:bottom="1134" w:left="1701" w:header="709" w:footer="567" w:gutter="0"/>
          <w:pgNumType w:start="1"/>
          <w:cols w:space="708"/>
          <w:titlePg/>
          <w:docGrid w:linePitch="360"/>
        </w:sectPr>
      </w:pPr>
    </w:p>
    <w:p w:rsidR="00F116FB" w:rsidRPr="00A07862" w:rsidRDefault="00F116FB" w:rsidP="00F116FB">
      <w:pPr>
        <w:jc w:val="center"/>
        <w:outlineLvl w:val="2"/>
        <w:rPr>
          <w:rFonts w:eastAsia="Calibri"/>
          <w:bCs/>
          <w:color w:val="000000"/>
          <w:lang w:eastAsia="en-US"/>
        </w:rPr>
      </w:pPr>
      <w:r w:rsidRPr="00A07862">
        <w:rPr>
          <w:rFonts w:eastAsia="Calibri"/>
          <w:bCs/>
          <w:color w:val="000000"/>
          <w:lang w:eastAsia="en-US"/>
        </w:rPr>
        <w:lastRenderedPageBreak/>
        <w:t>РЕСУРСНОЕ ОБЕСПЕЧЕНИЕ</w:t>
      </w:r>
    </w:p>
    <w:p w:rsidR="00F116FB" w:rsidRPr="00A07862" w:rsidRDefault="00F116FB" w:rsidP="00F116FB">
      <w:pPr>
        <w:jc w:val="center"/>
        <w:outlineLvl w:val="2"/>
        <w:rPr>
          <w:rFonts w:eastAsia="Calibri"/>
          <w:bCs/>
          <w:color w:val="000000"/>
          <w:lang w:eastAsia="en-US"/>
        </w:rPr>
      </w:pPr>
      <w:r w:rsidRPr="00A07862">
        <w:rPr>
          <w:rFonts w:eastAsia="Calibri"/>
          <w:bCs/>
          <w:color w:val="000000"/>
          <w:lang w:eastAsia="en-US"/>
        </w:rPr>
        <w:t>муниципальной программы «</w:t>
      </w:r>
      <w:r w:rsidR="000B0E53" w:rsidRPr="00A07862">
        <w:rPr>
          <w:rFonts w:eastAsia="Calibri"/>
          <w:bCs/>
          <w:color w:val="000000"/>
          <w:lang w:eastAsia="en-US"/>
        </w:rPr>
        <w:t xml:space="preserve">Обеспечение доступным и комфортным жильем </w:t>
      </w:r>
      <w:proofErr w:type="gramStart"/>
      <w:r w:rsidR="000B0E53" w:rsidRPr="00A07862">
        <w:rPr>
          <w:rFonts w:eastAsia="Calibri"/>
          <w:bCs/>
          <w:color w:val="000000"/>
          <w:lang w:eastAsia="en-US"/>
        </w:rPr>
        <w:t>граждан</w:t>
      </w:r>
      <w:proofErr w:type="gramEnd"/>
      <w:r w:rsidR="000B0E53" w:rsidRPr="00A07862">
        <w:rPr>
          <w:rFonts w:eastAsia="Calibri"/>
          <w:bCs/>
          <w:color w:val="000000"/>
          <w:lang w:eastAsia="en-US"/>
        </w:rPr>
        <w:t xml:space="preserve"> ЗАТО Северск</w:t>
      </w:r>
      <w:r w:rsidRPr="00A07862">
        <w:rPr>
          <w:rFonts w:eastAsia="Calibri"/>
          <w:bCs/>
          <w:color w:val="000000"/>
          <w:lang w:eastAsia="en-US"/>
        </w:rPr>
        <w:t xml:space="preserve">» </w:t>
      </w:r>
      <w:r w:rsidR="00FE642C">
        <w:rPr>
          <w:rFonts w:eastAsia="Calibri"/>
          <w:bCs/>
          <w:color w:val="000000"/>
          <w:lang w:eastAsia="en-US"/>
        </w:rPr>
        <w:t>на 2021 - 2024 годы</w:t>
      </w:r>
    </w:p>
    <w:p w:rsidR="00F116FB" w:rsidRPr="00A07862" w:rsidRDefault="00F116FB" w:rsidP="00F116FB">
      <w:pPr>
        <w:jc w:val="right"/>
        <w:outlineLvl w:val="2"/>
        <w:rPr>
          <w:rFonts w:eastAsia="Calibri"/>
          <w:bCs/>
          <w:color w:val="000000"/>
          <w:lang w:eastAsia="en-US"/>
        </w:rPr>
      </w:pPr>
      <w:r w:rsidRPr="00A07862">
        <w:rPr>
          <w:rFonts w:eastAsia="Calibri"/>
          <w:bCs/>
          <w:color w:val="000000"/>
          <w:lang w:eastAsia="en-US"/>
        </w:rPr>
        <w:t>Таблица 1</w:t>
      </w:r>
    </w:p>
    <w:tbl>
      <w:tblPr>
        <w:tblW w:w="14534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6" w:type="dxa"/>
          <w:left w:w="62" w:type="dxa"/>
          <w:bottom w:w="6" w:type="dxa"/>
          <w:right w:w="62" w:type="dxa"/>
        </w:tblCellMar>
        <w:tblLook w:val="0000" w:firstRow="0" w:lastRow="0" w:firstColumn="0" w:lastColumn="0" w:noHBand="0" w:noVBand="0"/>
      </w:tblPr>
      <w:tblGrid>
        <w:gridCol w:w="500"/>
        <w:gridCol w:w="2127"/>
        <w:gridCol w:w="1417"/>
        <w:gridCol w:w="2268"/>
        <w:gridCol w:w="1985"/>
        <w:gridCol w:w="1984"/>
        <w:gridCol w:w="2268"/>
        <w:gridCol w:w="1985"/>
      </w:tblGrid>
      <w:tr w:rsidR="00F116FB" w:rsidRPr="00A07862" w:rsidTr="00DC4D9F">
        <w:trPr>
          <w:trHeight w:val="448"/>
        </w:trPr>
        <w:tc>
          <w:tcPr>
            <w:tcW w:w="500" w:type="dxa"/>
            <w:vMerge w:val="restart"/>
          </w:tcPr>
          <w:p w:rsidR="00F116FB" w:rsidRPr="00A07862" w:rsidRDefault="00F116FB" w:rsidP="00F116FB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  <w:r w:rsidRPr="00A07862">
              <w:rPr>
                <w:rFonts w:eastAsia="Calibri"/>
                <w:color w:val="000000"/>
                <w:lang w:eastAsia="en-US"/>
              </w:rPr>
              <w:t>№ п/п</w:t>
            </w:r>
          </w:p>
        </w:tc>
        <w:tc>
          <w:tcPr>
            <w:tcW w:w="2127" w:type="dxa"/>
            <w:vMerge w:val="restart"/>
          </w:tcPr>
          <w:p w:rsidR="00F116FB" w:rsidRPr="00A07862" w:rsidRDefault="00F116FB" w:rsidP="00F116FB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  <w:r w:rsidRPr="00A07862">
              <w:rPr>
                <w:rFonts w:eastAsia="Calibri"/>
                <w:color w:val="000000"/>
                <w:lang w:eastAsia="en-US"/>
              </w:rPr>
              <w:t>Наименование подпрограммы муниципальной программы</w:t>
            </w:r>
          </w:p>
        </w:tc>
        <w:tc>
          <w:tcPr>
            <w:tcW w:w="1417" w:type="dxa"/>
            <w:vMerge w:val="restart"/>
          </w:tcPr>
          <w:p w:rsidR="00F116FB" w:rsidRPr="00A07862" w:rsidRDefault="00F116FB" w:rsidP="00F116FB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  <w:r w:rsidRPr="00A07862">
              <w:rPr>
                <w:rFonts w:eastAsia="Calibri"/>
                <w:color w:val="000000"/>
                <w:lang w:eastAsia="en-US"/>
              </w:rPr>
              <w:t>Срок реализации, год</w:t>
            </w:r>
          </w:p>
        </w:tc>
        <w:tc>
          <w:tcPr>
            <w:tcW w:w="2268" w:type="dxa"/>
            <w:vMerge w:val="restart"/>
          </w:tcPr>
          <w:p w:rsidR="00F116FB" w:rsidRPr="00A07862" w:rsidRDefault="00F116FB" w:rsidP="00F116FB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  <w:r w:rsidRPr="00A07862">
              <w:rPr>
                <w:rFonts w:eastAsia="Calibri"/>
                <w:color w:val="000000"/>
                <w:lang w:eastAsia="en-US"/>
              </w:rPr>
              <w:t>Объем финансирования,</w:t>
            </w:r>
          </w:p>
          <w:p w:rsidR="00F116FB" w:rsidRPr="00A07862" w:rsidRDefault="00F116FB" w:rsidP="00F116FB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  <w:r w:rsidRPr="00A07862">
              <w:rPr>
                <w:rFonts w:eastAsia="Calibri"/>
                <w:color w:val="000000"/>
                <w:lang w:eastAsia="en-US"/>
              </w:rPr>
              <w:t>тыс.</w:t>
            </w:r>
            <w:r w:rsidR="00D81A10" w:rsidRPr="00A07862">
              <w:rPr>
                <w:rFonts w:eastAsia="Calibri"/>
                <w:color w:val="000000"/>
                <w:lang w:eastAsia="en-US"/>
              </w:rPr>
              <w:t xml:space="preserve"> </w:t>
            </w:r>
            <w:r w:rsidRPr="00A07862">
              <w:rPr>
                <w:rFonts w:eastAsia="Calibri"/>
                <w:color w:val="000000"/>
                <w:lang w:eastAsia="en-US"/>
              </w:rPr>
              <w:t>руб.</w:t>
            </w:r>
          </w:p>
        </w:tc>
        <w:tc>
          <w:tcPr>
            <w:tcW w:w="8222" w:type="dxa"/>
            <w:gridSpan w:val="4"/>
          </w:tcPr>
          <w:p w:rsidR="00F116FB" w:rsidRPr="00A07862" w:rsidRDefault="00F116FB" w:rsidP="00F116FB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  <w:r w:rsidRPr="00A07862">
              <w:rPr>
                <w:rFonts w:eastAsia="Calibri"/>
                <w:color w:val="000000"/>
                <w:lang w:eastAsia="en-US"/>
              </w:rPr>
              <w:t>В том числе за счет средств</w:t>
            </w:r>
          </w:p>
        </w:tc>
      </w:tr>
      <w:tr w:rsidR="00F116FB" w:rsidRPr="00A07862" w:rsidTr="00B0192C">
        <w:trPr>
          <w:trHeight w:val="536"/>
        </w:trPr>
        <w:tc>
          <w:tcPr>
            <w:tcW w:w="500" w:type="dxa"/>
            <w:vMerge/>
          </w:tcPr>
          <w:p w:rsidR="00F116FB" w:rsidRPr="00A07862" w:rsidRDefault="00F116FB" w:rsidP="00F116FB">
            <w:pPr>
              <w:autoSpaceDE w:val="0"/>
              <w:autoSpaceDN w:val="0"/>
              <w:adjustRightInd w:val="0"/>
              <w:rPr>
                <w:rFonts w:eastAsia="Calibri"/>
                <w:color w:val="000000"/>
                <w:lang w:eastAsia="en-US"/>
              </w:rPr>
            </w:pPr>
          </w:p>
        </w:tc>
        <w:tc>
          <w:tcPr>
            <w:tcW w:w="2127" w:type="dxa"/>
            <w:vMerge/>
          </w:tcPr>
          <w:p w:rsidR="00F116FB" w:rsidRPr="00A07862" w:rsidRDefault="00F116FB" w:rsidP="00F116FB">
            <w:pPr>
              <w:autoSpaceDE w:val="0"/>
              <w:autoSpaceDN w:val="0"/>
              <w:adjustRightInd w:val="0"/>
              <w:rPr>
                <w:rFonts w:eastAsia="Calibri"/>
                <w:color w:val="000000"/>
                <w:lang w:eastAsia="en-US"/>
              </w:rPr>
            </w:pPr>
          </w:p>
        </w:tc>
        <w:tc>
          <w:tcPr>
            <w:tcW w:w="1417" w:type="dxa"/>
            <w:vMerge/>
          </w:tcPr>
          <w:p w:rsidR="00F116FB" w:rsidRPr="00A07862" w:rsidRDefault="00F116FB" w:rsidP="00F116FB">
            <w:pPr>
              <w:autoSpaceDE w:val="0"/>
              <w:autoSpaceDN w:val="0"/>
              <w:adjustRightInd w:val="0"/>
              <w:rPr>
                <w:rFonts w:eastAsia="Calibri"/>
                <w:color w:val="000000"/>
                <w:lang w:eastAsia="en-US"/>
              </w:rPr>
            </w:pPr>
          </w:p>
        </w:tc>
        <w:tc>
          <w:tcPr>
            <w:tcW w:w="2268" w:type="dxa"/>
            <w:vMerge/>
          </w:tcPr>
          <w:p w:rsidR="00F116FB" w:rsidRPr="00A07862" w:rsidRDefault="00F116FB" w:rsidP="00F116FB">
            <w:pPr>
              <w:autoSpaceDE w:val="0"/>
              <w:autoSpaceDN w:val="0"/>
              <w:adjustRightInd w:val="0"/>
              <w:rPr>
                <w:rFonts w:eastAsia="Calibri"/>
                <w:color w:val="000000"/>
                <w:lang w:eastAsia="en-US"/>
              </w:rPr>
            </w:pPr>
          </w:p>
        </w:tc>
        <w:tc>
          <w:tcPr>
            <w:tcW w:w="1985" w:type="dxa"/>
          </w:tcPr>
          <w:p w:rsidR="00F116FB" w:rsidRPr="00A07862" w:rsidRDefault="00F116FB" w:rsidP="00B0192C">
            <w:pPr>
              <w:autoSpaceDE w:val="0"/>
              <w:autoSpaceDN w:val="0"/>
              <w:adjustRightInd w:val="0"/>
              <w:jc w:val="center"/>
              <w:rPr>
                <w:rFonts w:eastAsia="Calibri"/>
                <w:lang w:eastAsia="en-US"/>
              </w:rPr>
            </w:pPr>
            <w:r w:rsidRPr="00A07862">
              <w:rPr>
                <w:rFonts w:eastAsia="Calibri"/>
                <w:lang w:eastAsia="en-US"/>
              </w:rPr>
              <w:t>федерального бюджета</w:t>
            </w:r>
          </w:p>
        </w:tc>
        <w:tc>
          <w:tcPr>
            <w:tcW w:w="1984" w:type="dxa"/>
          </w:tcPr>
          <w:p w:rsidR="00F116FB" w:rsidRPr="00A07862" w:rsidRDefault="00F116FB" w:rsidP="00F116FB">
            <w:pPr>
              <w:autoSpaceDE w:val="0"/>
              <w:autoSpaceDN w:val="0"/>
              <w:adjustRightInd w:val="0"/>
              <w:jc w:val="center"/>
              <w:rPr>
                <w:rFonts w:eastAsia="Calibri"/>
                <w:lang w:eastAsia="en-US"/>
              </w:rPr>
            </w:pPr>
            <w:r w:rsidRPr="00A07862">
              <w:rPr>
                <w:rFonts w:eastAsia="Calibri"/>
                <w:lang w:eastAsia="en-US"/>
              </w:rPr>
              <w:t>областного бюджета</w:t>
            </w:r>
          </w:p>
        </w:tc>
        <w:tc>
          <w:tcPr>
            <w:tcW w:w="2268" w:type="dxa"/>
          </w:tcPr>
          <w:p w:rsidR="00F116FB" w:rsidRPr="00A07862" w:rsidRDefault="00F116FB" w:rsidP="00F116FB">
            <w:pPr>
              <w:autoSpaceDE w:val="0"/>
              <w:autoSpaceDN w:val="0"/>
              <w:adjustRightInd w:val="0"/>
              <w:jc w:val="center"/>
              <w:rPr>
                <w:rFonts w:eastAsia="Calibri"/>
                <w:lang w:eastAsia="en-US"/>
              </w:rPr>
            </w:pPr>
            <w:r w:rsidRPr="00A07862">
              <w:rPr>
                <w:rFonts w:eastAsia="Calibri"/>
                <w:lang w:eastAsia="en-US"/>
              </w:rPr>
              <w:t>местного</w:t>
            </w:r>
          </w:p>
          <w:p w:rsidR="00F116FB" w:rsidRPr="00A07862" w:rsidRDefault="00F116FB" w:rsidP="00F116FB">
            <w:pPr>
              <w:autoSpaceDE w:val="0"/>
              <w:autoSpaceDN w:val="0"/>
              <w:adjustRightInd w:val="0"/>
              <w:jc w:val="center"/>
              <w:rPr>
                <w:rFonts w:eastAsia="Calibri"/>
                <w:lang w:eastAsia="en-US"/>
              </w:rPr>
            </w:pPr>
            <w:r w:rsidRPr="00A07862">
              <w:rPr>
                <w:rFonts w:eastAsia="Calibri"/>
                <w:lang w:eastAsia="en-US"/>
              </w:rPr>
              <w:t>бюджета</w:t>
            </w:r>
          </w:p>
        </w:tc>
        <w:tc>
          <w:tcPr>
            <w:tcW w:w="1985" w:type="dxa"/>
          </w:tcPr>
          <w:p w:rsidR="00F116FB" w:rsidRPr="00A07862" w:rsidRDefault="00F116FB" w:rsidP="00B0192C">
            <w:pPr>
              <w:autoSpaceDE w:val="0"/>
              <w:autoSpaceDN w:val="0"/>
              <w:adjustRightInd w:val="0"/>
              <w:jc w:val="center"/>
              <w:rPr>
                <w:rFonts w:eastAsia="Calibri"/>
                <w:lang w:eastAsia="en-US"/>
              </w:rPr>
            </w:pPr>
            <w:r w:rsidRPr="00A07862">
              <w:rPr>
                <w:rFonts w:eastAsia="Calibri"/>
                <w:lang w:eastAsia="en-US"/>
              </w:rPr>
              <w:t>внебюджетных источников</w:t>
            </w:r>
          </w:p>
        </w:tc>
      </w:tr>
    </w:tbl>
    <w:p w:rsidR="002C3F12" w:rsidRPr="00A07862" w:rsidRDefault="002C3F12">
      <w:pPr>
        <w:rPr>
          <w:sz w:val="2"/>
          <w:szCs w:val="2"/>
        </w:rPr>
      </w:pPr>
    </w:p>
    <w:tbl>
      <w:tblPr>
        <w:tblW w:w="14534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6" w:type="dxa"/>
          <w:left w:w="62" w:type="dxa"/>
          <w:bottom w:w="6" w:type="dxa"/>
          <w:right w:w="62" w:type="dxa"/>
        </w:tblCellMar>
        <w:tblLook w:val="0000" w:firstRow="0" w:lastRow="0" w:firstColumn="0" w:lastColumn="0" w:noHBand="0" w:noVBand="0"/>
      </w:tblPr>
      <w:tblGrid>
        <w:gridCol w:w="500"/>
        <w:gridCol w:w="2127"/>
        <w:gridCol w:w="1417"/>
        <w:gridCol w:w="2268"/>
        <w:gridCol w:w="1985"/>
        <w:gridCol w:w="1984"/>
        <w:gridCol w:w="2268"/>
        <w:gridCol w:w="1985"/>
      </w:tblGrid>
      <w:tr w:rsidR="00F116FB" w:rsidRPr="00A07862" w:rsidTr="002C3F12">
        <w:trPr>
          <w:tblHeader/>
        </w:trPr>
        <w:tc>
          <w:tcPr>
            <w:tcW w:w="500" w:type="dxa"/>
            <w:tcBorders>
              <w:bottom w:val="single" w:sz="4" w:space="0" w:color="auto"/>
            </w:tcBorders>
          </w:tcPr>
          <w:p w:rsidR="00F116FB" w:rsidRPr="00A07862" w:rsidRDefault="00F116FB" w:rsidP="00F116FB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  <w:r w:rsidRPr="00A07862">
              <w:rPr>
                <w:rFonts w:eastAsia="Calibri"/>
                <w:color w:val="000000"/>
                <w:lang w:eastAsia="en-US"/>
              </w:rPr>
              <w:t>1</w:t>
            </w:r>
          </w:p>
        </w:tc>
        <w:tc>
          <w:tcPr>
            <w:tcW w:w="2127" w:type="dxa"/>
            <w:tcBorders>
              <w:bottom w:val="single" w:sz="4" w:space="0" w:color="auto"/>
            </w:tcBorders>
          </w:tcPr>
          <w:p w:rsidR="00F116FB" w:rsidRPr="00A07862" w:rsidRDefault="00F116FB" w:rsidP="00F116FB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  <w:r w:rsidRPr="00A07862">
              <w:rPr>
                <w:rFonts w:eastAsia="Calibri"/>
                <w:color w:val="000000"/>
                <w:lang w:eastAsia="en-US"/>
              </w:rPr>
              <w:t>2</w:t>
            </w:r>
          </w:p>
        </w:tc>
        <w:tc>
          <w:tcPr>
            <w:tcW w:w="1417" w:type="dxa"/>
          </w:tcPr>
          <w:p w:rsidR="00F116FB" w:rsidRPr="00A07862" w:rsidRDefault="00F116FB" w:rsidP="00F116FB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  <w:r w:rsidRPr="00A07862">
              <w:rPr>
                <w:rFonts w:eastAsia="Calibri"/>
                <w:color w:val="000000"/>
                <w:lang w:eastAsia="en-US"/>
              </w:rPr>
              <w:t>3</w:t>
            </w:r>
          </w:p>
        </w:tc>
        <w:tc>
          <w:tcPr>
            <w:tcW w:w="2268" w:type="dxa"/>
          </w:tcPr>
          <w:p w:rsidR="00F116FB" w:rsidRPr="00A07862" w:rsidRDefault="00F116FB" w:rsidP="00F116FB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  <w:r w:rsidRPr="00A07862">
              <w:rPr>
                <w:rFonts w:eastAsia="Calibri"/>
                <w:color w:val="000000"/>
                <w:lang w:eastAsia="en-US"/>
              </w:rPr>
              <w:t>4</w:t>
            </w:r>
          </w:p>
        </w:tc>
        <w:tc>
          <w:tcPr>
            <w:tcW w:w="1985" w:type="dxa"/>
          </w:tcPr>
          <w:p w:rsidR="00F116FB" w:rsidRPr="00A07862" w:rsidRDefault="00F116FB" w:rsidP="00F116FB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  <w:r w:rsidRPr="00A07862">
              <w:rPr>
                <w:rFonts w:eastAsia="Calibri"/>
                <w:color w:val="000000"/>
                <w:lang w:eastAsia="en-US"/>
              </w:rPr>
              <w:t>5</w:t>
            </w:r>
          </w:p>
        </w:tc>
        <w:tc>
          <w:tcPr>
            <w:tcW w:w="1984" w:type="dxa"/>
          </w:tcPr>
          <w:p w:rsidR="00F116FB" w:rsidRPr="00A07862" w:rsidRDefault="00F116FB" w:rsidP="00F116FB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  <w:r w:rsidRPr="00A07862">
              <w:rPr>
                <w:rFonts w:eastAsia="Calibri"/>
                <w:color w:val="000000"/>
                <w:lang w:eastAsia="en-US"/>
              </w:rPr>
              <w:t>6</w:t>
            </w:r>
          </w:p>
        </w:tc>
        <w:tc>
          <w:tcPr>
            <w:tcW w:w="2268" w:type="dxa"/>
          </w:tcPr>
          <w:p w:rsidR="00F116FB" w:rsidRPr="00A07862" w:rsidRDefault="00F116FB" w:rsidP="00F116FB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  <w:r w:rsidRPr="00A07862">
              <w:rPr>
                <w:rFonts w:eastAsia="Calibri"/>
                <w:color w:val="000000"/>
                <w:lang w:eastAsia="en-US"/>
              </w:rPr>
              <w:t>7</w:t>
            </w:r>
          </w:p>
        </w:tc>
        <w:tc>
          <w:tcPr>
            <w:tcW w:w="1985" w:type="dxa"/>
          </w:tcPr>
          <w:p w:rsidR="00F116FB" w:rsidRPr="00A07862" w:rsidRDefault="00F116FB" w:rsidP="00F116FB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  <w:r w:rsidRPr="00A07862">
              <w:rPr>
                <w:rFonts w:eastAsia="Calibri"/>
                <w:color w:val="000000"/>
                <w:lang w:eastAsia="en-US"/>
              </w:rPr>
              <w:t>8</w:t>
            </w:r>
          </w:p>
        </w:tc>
      </w:tr>
      <w:tr w:rsidR="00B0192C" w:rsidRPr="00A07862" w:rsidTr="00120561">
        <w:trPr>
          <w:trHeight w:val="331"/>
        </w:trPr>
        <w:tc>
          <w:tcPr>
            <w:tcW w:w="5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0192C" w:rsidRPr="00A07862" w:rsidRDefault="00B0192C" w:rsidP="000B0E53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  <w:r w:rsidRPr="00A07862">
              <w:rPr>
                <w:rFonts w:eastAsia="Calibri"/>
                <w:color w:val="000000"/>
                <w:lang w:eastAsia="en-US"/>
              </w:rPr>
              <w:t>1.</w:t>
            </w:r>
          </w:p>
        </w:tc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0192C" w:rsidRPr="00B0192C" w:rsidRDefault="00B0192C" w:rsidP="000B0E53">
            <w:pPr>
              <w:autoSpaceDE w:val="0"/>
              <w:autoSpaceDN w:val="0"/>
              <w:adjustRightInd w:val="0"/>
              <w:rPr>
                <w:rFonts w:eastAsia="Calibri"/>
                <w:color w:val="000000"/>
                <w:lang w:eastAsia="en-US"/>
              </w:rPr>
            </w:pPr>
            <w:r w:rsidRPr="00B0192C">
              <w:rPr>
                <w:rFonts w:eastAsia="Calibri"/>
                <w:color w:val="000000"/>
                <w:lang w:eastAsia="en-US"/>
              </w:rPr>
              <w:t>Подпрограмма 1 «</w:t>
            </w:r>
            <w:r w:rsidRPr="00B0192C">
              <w:t xml:space="preserve">Строительство (приобретение) жилья и ликвидация аварийного жилищного фонда </w:t>
            </w:r>
            <w:proofErr w:type="gramStart"/>
            <w:r w:rsidRPr="00B0192C">
              <w:t>в</w:t>
            </w:r>
            <w:proofErr w:type="gramEnd"/>
            <w:r w:rsidRPr="00B0192C">
              <w:t xml:space="preserve"> ЗАТО Северск</w:t>
            </w:r>
            <w:r w:rsidRPr="00B0192C">
              <w:rPr>
                <w:rFonts w:eastAsia="Calibri"/>
                <w:color w:val="000000"/>
                <w:lang w:eastAsia="en-US"/>
              </w:rPr>
              <w:t>»</w:t>
            </w: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B0192C" w:rsidRPr="00B0192C" w:rsidRDefault="00B0192C" w:rsidP="000B0E53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  <w:r w:rsidRPr="00B0192C">
              <w:rPr>
                <w:rFonts w:eastAsia="Calibri"/>
                <w:color w:val="000000"/>
                <w:lang w:eastAsia="en-US"/>
              </w:rPr>
              <w:t>Всего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192C" w:rsidRPr="00B0192C" w:rsidRDefault="00B0192C" w:rsidP="000B0E53">
            <w:pPr>
              <w:autoSpaceDE w:val="0"/>
              <w:autoSpaceDN w:val="0"/>
              <w:adjustRightInd w:val="0"/>
              <w:jc w:val="right"/>
            </w:pPr>
            <w:r w:rsidRPr="00B0192C">
              <w:t>11 418,51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192C" w:rsidRPr="00B0192C" w:rsidRDefault="00B0192C" w:rsidP="000B0E53">
            <w:pPr>
              <w:jc w:val="right"/>
            </w:pPr>
            <w:r w:rsidRPr="00B0192C">
              <w:rPr>
                <w:rFonts w:eastAsiaTheme="minorHAnsi"/>
                <w:lang w:eastAsia="en-US"/>
              </w:rPr>
              <w:t>0,00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192C" w:rsidRPr="00B0192C" w:rsidRDefault="00B0192C" w:rsidP="000B0E53">
            <w:pPr>
              <w:autoSpaceDE w:val="0"/>
              <w:autoSpaceDN w:val="0"/>
              <w:adjustRightInd w:val="0"/>
              <w:jc w:val="right"/>
            </w:pPr>
            <w:r w:rsidRPr="00B0192C">
              <w:t>1 685,14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192C" w:rsidRPr="00B0192C" w:rsidRDefault="00B0192C" w:rsidP="000B0E53">
            <w:pPr>
              <w:autoSpaceDE w:val="0"/>
              <w:autoSpaceDN w:val="0"/>
              <w:adjustRightInd w:val="0"/>
              <w:jc w:val="right"/>
            </w:pPr>
            <w:r w:rsidRPr="00B0192C">
              <w:t>9 733,37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192C" w:rsidRPr="00B0192C" w:rsidRDefault="00B0192C" w:rsidP="000B0E53">
            <w:pPr>
              <w:jc w:val="right"/>
            </w:pPr>
            <w:r w:rsidRPr="00B0192C">
              <w:rPr>
                <w:rFonts w:eastAsiaTheme="minorHAnsi"/>
                <w:lang w:eastAsia="en-US"/>
              </w:rPr>
              <w:t>0,00</w:t>
            </w:r>
          </w:p>
        </w:tc>
      </w:tr>
      <w:tr w:rsidR="00B0192C" w:rsidRPr="00A07862" w:rsidTr="00120561">
        <w:trPr>
          <w:trHeight w:val="266"/>
        </w:trPr>
        <w:tc>
          <w:tcPr>
            <w:tcW w:w="5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0192C" w:rsidRPr="00A07862" w:rsidRDefault="00B0192C" w:rsidP="000B0E53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</w:p>
        </w:tc>
        <w:tc>
          <w:tcPr>
            <w:tcW w:w="21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0192C" w:rsidRPr="00B0192C" w:rsidRDefault="00B0192C" w:rsidP="000B0E53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B0192C" w:rsidRPr="00B0192C" w:rsidRDefault="00B0192C" w:rsidP="000B0E53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  <w:r w:rsidRPr="00B0192C">
              <w:rPr>
                <w:rFonts w:eastAsia="Calibri"/>
                <w:color w:val="000000"/>
                <w:lang w:eastAsia="en-US"/>
              </w:rPr>
              <w:t>2021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192C" w:rsidRPr="00B0192C" w:rsidRDefault="00B0192C" w:rsidP="000B0E53">
            <w:pPr>
              <w:autoSpaceDE w:val="0"/>
              <w:autoSpaceDN w:val="0"/>
              <w:adjustRightInd w:val="0"/>
              <w:jc w:val="right"/>
            </w:pPr>
            <w:r w:rsidRPr="00B0192C">
              <w:t>3 240,53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192C" w:rsidRPr="00B0192C" w:rsidRDefault="00B0192C" w:rsidP="000B0E53">
            <w:pPr>
              <w:jc w:val="right"/>
            </w:pPr>
            <w:r w:rsidRPr="00B0192C">
              <w:rPr>
                <w:rFonts w:eastAsiaTheme="minorHAnsi"/>
                <w:lang w:eastAsia="en-US"/>
              </w:rPr>
              <w:t>0,00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192C" w:rsidRPr="00B0192C" w:rsidRDefault="00B0192C" w:rsidP="000B0E53">
            <w:pPr>
              <w:autoSpaceDE w:val="0"/>
              <w:autoSpaceDN w:val="0"/>
              <w:adjustRightInd w:val="0"/>
              <w:jc w:val="right"/>
            </w:pPr>
            <w:r w:rsidRPr="00B0192C">
              <w:t>896,50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192C" w:rsidRPr="00B0192C" w:rsidRDefault="00B0192C" w:rsidP="000B0E53">
            <w:pPr>
              <w:autoSpaceDE w:val="0"/>
              <w:autoSpaceDN w:val="0"/>
              <w:adjustRightInd w:val="0"/>
              <w:jc w:val="right"/>
            </w:pPr>
            <w:r w:rsidRPr="00B0192C">
              <w:t>2 344,03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192C" w:rsidRPr="00B0192C" w:rsidRDefault="00B0192C" w:rsidP="000B0E53">
            <w:pPr>
              <w:jc w:val="right"/>
            </w:pPr>
            <w:r w:rsidRPr="00B0192C">
              <w:rPr>
                <w:rFonts w:eastAsiaTheme="minorHAnsi"/>
                <w:lang w:eastAsia="en-US"/>
              </w:rPr>
              <w:t>0,00</w:t>
            </w:r>
          </w:p>
        </w:tc>
      </w:tr>
      <w:tr w:rsidR="00B0192C" w:rsidRPr="00A07862" w:rsidTr="00120561">
        <w:trPr>
          <w:trHeight w:val="255"/>
        </w:trPr>
        <w:tc>
          <w:tcPr>
            <w:tcW w:w="5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0192C" w:rsidRPr="00A07862" w:rsidRDefault="00B0192C" w:rsidP="000B0E53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</w:p>
        </w:tc>
        <w:tc>
          <w:tcPr>
            <w:tcW w:w="21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0192C" w:rsidRPr="00B0192C" w:rsidRDefault="00B0192C" w:rsidP="000B0E53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B0192C" w:rsidRPr="00B0192C" w:rsidRDefault="00B0192C" w:rsidP="000B0E53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  <w:r w:rsidRPr="00B0192C">
              <w:rPr>
                <w:rFonts w:eastAsia="Calibri"/>
                <w:color w:val="000000"/>
                <w:lang w:eastAsia="en-US"/>
              </w:rPr>
              <w:t>2022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192C" w:rsidRPr="00B0192C" w:rsidRDefault="00B0192C" w:rsidP="000B0E53">
            <w:pPr>
              <w:autoSpaceDE w:val="0"/>
              <w:autoSpaceDN w:val="0"/>
              <w:adjustRightInd w:val="0"/>
              <w:jc w:val="right"/>
            </w:pPr>
            <w:r w:rsidRPr="00B0192C">
              <w:t>5 761,91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192C" w:rsidRPr="00B0192C" w:rsidRDefault="00B0192C" w:rsidP="000B0E53">
            <w:pPr>
              <w:jc w:val="right"/>
            </w:pPr>
            <w:r w:rsidRPr="00B0192C">
              <w:rPr>
                <w:rFonts w:eastAsiaTheme="minorHAnsi"/>
                <w:lang w:eastAsia="en-US"/>
              </w:rPr>
              <w:t>0,00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192C" w:rsidRPr="00B0192C" w:rsidRDefault="00B0192C" w:rsidP="000B0E53">
            <w:pPr>
              <w:autoSpaceDE w:val="0"/>
              <w:autoSpaceDN w:val="0"/>
              <w:adjustRightInd w:val="0"/>
              <w:jc w:val="right"/>
            </w:pPr>
            <w:r w:rsidRPr="00B0192C">
              <w:t>788,64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192C" w:rsidRPr="00B0192C" w:rsidRDefault="00B0192C" w:rsidP="000B0E53">
            <w:pPr>
              <w:autoSpaceDE w:val="0"/>
              <w:autoSpaceDN w:val="0"/>
              <w:adjustRightInd w:val="0"/>
              <w:jc w:val="right"/>
            </w:pPr>
            <w:r w:rsidRPr="00B0192C">
              <w:t>4 973,27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192C" w:rsidRPr="00B0192C" w:rsidRDefault="00B0192C" w:rsidP="000B0E53">
            <w:pPr>
              <w:jc w:val="right"/>
            </w:pPr>
            <w:r w:rsidRPr="00B0192C">
              <w:rPr>
                <w:rFonts w:eastAsiaTheme="minorHAnsi"/>
                <w:lang w:eastAsia="en-US"/>
              </w:rPr>
              <w:t>0,00</w:t>
            </w:r>
          </w:p>
        </w:tc>
      </w:tr>
      <w:tr w:rsidR="00B0192C" w:rsidRPr="00A07862" w:rsidTr="00120561">
        <w:trPr>
          <w:trHeight w:val="232"/>
        </w:trPr>
        <w:tc>
          <w:tcPr>
            <w:tcW w:w="5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0192C" w:rsidRPr="00A07862" w:rsidRDefault="00B0192C" w:rsidP="000B0E53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</w:p>
        </w:tc>
        <w:tc>
          <w:tcPr>
            <w:tcW w:w="21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0192C" w:rsidRPr="00B0192C" w:rsidRDefault="00B0192C" w:rsidP="000B0E53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B0192C" w:rsidRPr="00B0192C" w:rsidRDefault="00B0192C" w:rsidP="000B0E53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  <w:r w:rsidRPr="00B0192C">
              <w:rPr>
                <w:rFonts w:eastAsia="Calibri"/>
                <w:color w:val="000000"/>
                <w:lang w:eastAsia="en-US"/>
              </w:rPr>
              <w:t>2023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192C" w:rsidRPr="00B0192C" w:rsidRDefault="00B0192C" w:rsidP="000B0E53">
            <w:pPr>
              <w:autoSpaceDE w:val="0"/>
              <w:autoSpaceDN w:val="0"/>
              <w:adjustRightInd w:val="0"/>
              <w:jc w:val="right"/>
            </w:pPr>
            <w:r w:rsidRPr="00B0192C">
              <w:t>1 147,96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192C" w:rsidRPr="00B0192C" w:rsidRDefault="00B0192C" w:rsidP="000B0E53">
            <w:pPr>
              <w:jc w:val="right"/>
            </w:pPr>
            <w:r w:rsidRPr="00B0192C">
              <w:rPr>
                <w:rFonts w:eastAsiaTheme="minorHAnsi"/>
                <w:lang w:eastAsia="en-US"/>
              </w:rPr>
              <w:t>0,00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192C" w:rsidRPr="00B0192C" w:rsidRDefault="00B0192C" w:rsidP="000B0E53">
            <w:pPr>
              <w:autoSpaceDE w:val="0"/>
              <w:autoSpaceDN w:val="0"/>
              <w:adjustRightInd w:val="0"/>
              <w:jc w:val="right"/>
            </w:pPr>
            <w:r w:rsidRPr="00B0192C">
              <w:t>0,00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192C" w:rsidRPr="00B0192C" w:rsidRDefault="00B0192C" w:rsidP="000B0E53">
            <w:pPr>
              <w:autoSpaceDE w:val="0"/>
              <w:autoSpaceDN w:val="0"/>
              <w:adjustRightInd w:val="0"/>
              <w:jc w:val="right"/>
            </w:pPr>
            <w:r w:rsidRPr="00B0192C">
              <w:t>1 147,96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192C" w:rsidRPr="00B0192C" w:rsidRDefault="00B0192C" w:rsidP="000B0E53">
            <w:pPr>
              <w:jc w:val="right"/>
            </w:pPr>
            <w:r w:rsidRPr="00B0192C">
              <w:rPr>
                <w:rFonts w:eastAsiaTheme="minorHAnsi"/>
                <w:lang w:eastAsia="en-US"/>
              </w:rPr>
              <w:t>0,00</w:t>
            </w:r>
          </w:p>
        </w:tc>
      </w:tr>
      <w:tr w:rsidR="00B0192C" w:rsidRPr="00A07862" w:rsidTr="00120561">
        <w:trPr>
          <w:trHeight w:val="221"/>
        </w:trPr>
        <w:tc>
          <w:tcPr>
            <w:tcW w:w="500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B0192C" w:rsidRPr="00A07862" w:rsidRDefault="00B0192C" w:rsidP="000B0E53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</w:p>
        </w:tc>
        <w:tc>
          <w:tcPr>
            <w:tcW w:w="2127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B0192C" w:rsidRPr="00B0192C" w:rsidRDefault="00B0192C" w:rsidP="000B0E53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B0192C" w:rsidRPr="00B0192C" w:rsidRDefault="00B0192C" w:rsidP="000B0E53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  <w:r w:rsidRPr="00B0192C">
              <w:rPr>
                <w:rFonts w:eastAsia="Calibri"/>
                <w:color w:val="000000"/>
                <w:lang w:eastAsia="en-US"/>
              </w:rPr>
              <w:t>2024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192C" w:rsidRPr="00B0192C" w:rsidRDefault="00B0192C" w:rsidP="000B0E53">
            <w:pPr>
              <w:autoSpaceDE w:val="0"/>
              <w:autoSpaceDN w:val="0"/>
              <w:adjustRightInd w:val="0"/>
              <w:jc w:val="right"/>
            </w:pPr>
            <w:r w:rsidRPr="00B0192C">
              <w:t>1 268,11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192C" w:rsidRPr="00B0192C" w:rsidRDefault="00B0192C" w:rsidP="000B0E53">
            <w:pPr>
              <w:jc w:val="right"/>
            </w:pPr>
            <w:r w:rsidRPr="00B0192C">
              <w:rPr>
                <w:rFonts w:eastAsiaTheme="minorHAnsi"/>
                <w:lang w:eastAsia="en-US"/>
              </w:rPr>
              <w:t>0,00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192C" w:rsidRPr="00B0192C" w:rsidRDefault="00B0192C" w:rsidP="000B0E53">
            <w:pPr>
              <w:autoSpaceDE w:val="0"/>
              <w:autoSpaceDN w:val="0"/>
              <w:adjustRightInd w:val="0"/>
              <w:jc w:val="right"/>
            </w:pPr>
            <w:r w:rsidRPr="00B0192C">
              <w:t>0,00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192C" w:rsidRPr="00B0192C" w:rsidRDefault="00B0192C" w:rsidP="000B0E53">
            <w:pPr>
              <w:autoSpaceDE w:val="0"/>
              <w:autoSpaceDN w:val="0"/>
              <w:adjustRightInd w:val="0"/>
              <w:jc w:val="right"/>
            </w:pPr>
            <w:r w:rsidRPr="00B0192C">
              <w:t>1 268,11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192C" w:rsidRPr="00B0192C" w:rsidRDefault="00B0192C" w:rsidP="000B0E53">
            <w:pPr>
              <w:jc w:val="right"/>
            </w:pPr>
            <w:r w:rsidRPr="00B0192C">
              <w:rPr>
                <w:rFonts w:eastAsiaTheme="minorHAnsi"/>
                <w:lang w:eastAsia="en-US"/>
              </w:rPr>
              <w:t>0,00</w:t>
            </w:r>
          </w:p>
        </w:tc>
      </w:tr>
      <w:tr w:rsidR="00B0192C" w:rsidRPr="00A07862" w:rsidTr="00120561">
        <w:trPr>
          <w:trHeight w:val="212"/>
        </w:trPr>
        <w:tc>
          <w:tcPr>
            <w:tcW w:w="5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0192C" w:rsidRPr="00A07862" w:rsidRDefault="00B0192C" w:rsidP="000B0E53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  <w:r w:rsidRPr="00A07862">
              <w:rPr>
                <w:rFonts w:eastAsia="Calibri"/>
                <w:color w:val="000000"/>
                <w:lang w:eastAsia="en-US"/>
              </w:rPr>
              <w:t>2.</w:t>
            </w:r>
          </w:p>
        </w:tc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0192C" w:rsidRPr="00B0192C" w:rsidRDefault="00B0192C" w:rsidP="000B0E53">
            <w:pPr>
              <w:autoSpaceDE w:val="0"/>
              <w:autoSpaceDN w:val="0"/>
              <w:adjustRightInd w:val="0"/>
              <w:rPr>
                <w:rFonts w:eastAsia="Calibri"/>
                <w:color w:val="000000"/>
                <w:lang w:eastAsia="en-US"/>
              </w:rPr>
            </w:pPr>
            <w:r w:rsidRPr="00B0192C">
              <w:rPr>
                <w:rFonts w:eastAsia="Calibri"/>
                <w:color w:val="000000"/>
                <w:lang w:eastAsia="en-US"/>
              </w:rPr>
              <w:t>Подпрограмма 2 «</w:t>
            </w:r>
            <w:r w:rsidRPr="00B0192C">
              <w:t xml:space="preserve">Содержание и управление многоквартирными домами </w:t>
            </w:r>
            <w:proofErr w:type="gramStart"/>
            <w:r w:rsidRPr="00B0192C">
              <w:t>в</w:t>
            </w:r>
            <w:proofErr w:type="gramEnd"/>
            <w:r w:rsidRPr="00B0192C">
              <w:t xml:space="preserve"> ЗАТО Северск</w:t>
            </w:r>
            <w:r w:rsidRPr="00B0192C">
              <w:rPr>
                <w:rFonts w:eastAsia="Calibri"/>
                <w:color w:val="000000"/>
                <w:lang w:eastAsia="en-US"/>
              </w:rPr>
              <w:t>»</w:t>
            </w: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B0192C" w:rsidRPr="00B0192C" w:rsidRDefault="00B0192C" w:rsidP="000B0E53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  <w:r w:rsidRPr="00B0192C">
              <w:rPr>
                <w:rFonts w:eastAsia="Calibri"/>
                <w:color w:val="000000"/>
                <w:lang w:eastAsia="en-US"/>
              </w:rPr>
              <w:t>Всего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192C" w:rsidRPr="00B0192C" w:rsidRDefault="00B0192C" w:rsidP="000B0E53">
            <w:pPr>
              <w:autoSpaceDE w:val="0"/>
              <w:autoSpaceDN w:val="0"/>
              <w:adjustRightInd w:val="0"/>
              <w:jc w:val="right"/>
            </w:pPr>
            <w:r w:rsidRPr="00B0192C">
              <w:t>78 735,18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192C" w:rsidRPr="00B0192C" w:rsidRDefault="00B0192C" w:rsidP="000B0E53">
            <w:pPr>
              <w:autoSpaceDE w:val="0"/>
              <w:autoSpaceDN w:val="0"/>
              <w:adjustRightInd w:val="0"/>
              <w:jc w:val="right"/>
            </w:pPr>
            <w:r w:rsidRPr="00B0192C">
              <w:t>0,00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192C" w:rsidRPr="00B0192C" w:rsidRDefault="00B0192C" w:rsidP="000B0E53">
            <w:pPr>
              <w:autoSpaceDE w:val="0"/>
              <w:autoSpaceDN w:val="0"/>
              <w:adjustRightInd w:val="0"/>
              <w:jc w:val="right"/>
            </w:pPr>
            <w:r w:rsidRPr="00B0192C">
              <w:t>0,00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192C" w:rsidRPr="00B0192C" w:rsidRDefault="00B0192C" w:rsidP="000B0E53">
            <w:pPr>
              <w:autoSpaceDE w:val="0"/>
              <w:autoSpaceDN w:val="0"/>
              <w:adjustRightInd w:val="0"/>
              <w:jc w:val="right"/>
            </w:pPr>
            <w:r w:rsidRPr="00B0192C">
              <w:t>78 735,18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192C" w:rsidRPr="00B0192C" w:rsidRDefault="00B0192C" w:rsidP="000B0E53">
            <w:pPr>
              <w:autoSpaceDE w:val="0"/>
              <w:autoSpaceDN w:val="0"/>
              <w:adjustRightInd w:val="0"/>
              <w:jc w:val="right"/>
            </w:pPr>
            <w:r w:rsidRPr="00B0192C">
              <w:t>0,00</w:t>
            </w:r>
          </w:p>
        </w:tc>
      </w:tr>
      <w:tr w:rsidR="00B0192C" w:rsidRPr="00A07862" w:rsidTr="00120561">
        <w:trPr>
          <w:trHeight w:val="187"/>
        </w:trPr>
        <w:tc>
          <w:tcPr>
            <w:tcW w:w="5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0192C" w:rsidRPr="00A07862" w:rsidRDefault="00B0192C" w:rsidP="000B0E53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</w:p>
        </w:tc>
        <w:tc>
          <w:tcPr>
            <w:tcW w:w="21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0192C" w:rsidRPr="00B0192C" w:rsidRDefault="00B0192C" w:rsidP="000B0E53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B0192C" w:rsidRPr="00B0192C" w:rsidRDefault="00B0192C" w:rsidP="000B0E53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  <w:r w:rsidRPr="00B0192C">
              <w:rPr>
                <w:rFonts w:eastAsia="Calibri"/>
                <w:color w:val="000000"/>
                <w:lang w:eastAsia="en-US"/>
              </w:rPr>
              <w:t>2021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192C" w:rsidRPr="00B0192C" w:rsidRDefault="00B0192C" w:rsidP="000B0E53">
            <w:pPr>
              <w:autoSpaceDE w:val="0"/>
              <w:autoSpaceDN w:val="0"/>
              <w:adjustRightInd w:val="0"/>
              <w:jc w:val="right"/>
            </w:pPr>
            <w:r w:rsidRPr="00B0192C">
              <w:t>18 672,24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192C" w:rsidRPr="00B0192C" w:rsidRDefault="00B0192C" w:rsidP="000B0E53">
            <w:pPr>
              <w:autoSpaceDE w:val="0"/>
              <w:autoSpaceDN w:val="0"/>
              <w:adjustRightInd w:val="0"/>
              <w:jc w:val="right"/>
            </w:pPr>
            <w:r w:rsidRPr="00B0192C">
              <w:t>0,00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192C" w:rsidRPr="00B0192C" w:rsidRDefault="00B0192C" w:rsidP="000B0E53">
            <w:pPr>
              <w:autoSpaceDE w:val="0"/>
              <w:autoSpaceDN w:val="0"/>
              <w:adjustRightInd w:val="0"/>
              <w:jc w:val="right"/>
            </w:pPr>
            <w:r w:rsidRPr="00B0192C">
              <w:t>0,00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192C" w:rsidRPr="00B0192C" w:rsidRDefault="00B0192C" w:rsidP="000B0E53">
            <w:pPr>
              <w:autoSpaceDE w:val="0"/>
              <w:autoSpaceDN w:val="0"/>
              <w:adjustRightInd w:val="0"/>
              <w:jc w:val="right"/>
            </w:pPr>
            <w:r w:rsidRPr="00B0192C">
              <w:t>18 672,24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192C" w:rsidRPr="00B0192C" w:rsidRDefault="00B0192C" w:rsidP="000B0E53">
            <w:pPr>
              <w:autoSpaceDE w:val="0"/>
              <w:autoSpaceDN w:val="0"/>
              <w:adjustRightInd w:val="0"/>
              <w:jc w:val="right"/>
            </w:pPr>
            <w:r w:rsidRPr="00B0192C">
              <w:t>0,00</w:t>
            </w:r>
          </w:p>
        </w:tc>
      </w:tr>
      <w:tr w:rsidR="00B0192C" w:rsidRPr="00A07862" w:rsidTr="00120561">
        <w:trPr>
          <w:trHeight w:val="178"/>
        </w:trPr>
        <w:tc>
          <w:tcPr>
            <w:tcW w:w="5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0192C" w:rsidRPr="00A07862" w:rsidRDefault="00B0192C" w:rsidP="000B0E53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</w:p>
        </w:tc>
        <w:tc>
          <w:tcPr>
            <w:tcW w:w="21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0192C" w:rsidRPr="00B0192C" w:rsidRDefault="00B0192C" w:rsidP="000B0E53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B0192C" w:rsidRPr="00B0192C" w:rsidRDefault="00B0192C" w:rsidP="000B0E53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  <w:r w:rsidRPr="00B0192C">
              <w:rPr>
                <w:rFonts w:eastAsia="Calibri"/>
                <w:color w:val="000000"/>
                <w:lang w:eastAsia="en-US"/>
              </w:rPr>
              <w:t>2022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192C" w:rsidRPr="00B0192C" w:rsidRDefault="00B0192C" w:rsidP="000B0E53">
            <w:pPr>
              <w:autoSpaceDE w:val="0"/>
              <w:autoSpaceDN w:val="0"/>
              <w:adjustRightInd w:val="0"/>
              <w:jc w:val="right"/>
            </w:pPr>
            <w:r w:rsidRPr="00B0192C">
              <w:t>20 293,33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192C" w:rsidRPr="00B0192C" w:rsidRDefault="00B0192C" w:rsidP="000B0E53">
            <w:pPr>
              <w:autoSpaceDE w:val="0"/>
              <w:autoSpaceDN w:val="0"/>
              <w:adjustRightInd w:val="0"/>
              <w:jc w:val="right"/>
            </w:pPr>
            <w:r w:rsidRPr="00B0192C">
              <w:t>0,00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192C" w:rsidRPr="00B0192C" w:rsidRDefault="00B0192C" w:rsidP="000B0E53">
            <w:pPr>
              <w:autoSpaceDE w:val="0"/>
              <w:autoSpaceDN w:val="0"/>
              <w:adjustRightInd w:val="0"/>
              <w:jc w:val="right"/>
            </w:pPr>
            <w:r w:rsidRPr="00B0192C">
              <w:t>0,00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192C" w:rsidRPr="00B0192C" w:rsidRDefault="00B0192C" w:rsidP="000B0E53">
            <w:pPr>
              <w:autoSpaceDE w:val="0"/>
              <w:autoSpaceDN w:val="0"/>
              <w:adjustRightInd w:val="0"/>
              <w:jc w:val="right"/>
            </w:pPr>
            <w:r w:rsidRPr="00B0192C">
              <w:t>20 293,33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192C" w:rsidRPr="00B0192C" w:rsidRDefault="00B0192C" w:rsidP="000B0E53">
            <w:pPr>
              <w:autoSpaceDE w:val="0"/>
              <w:autoSpaceDN w:val="0"/>
              <w:adjustRightInd w:val="0"/>
              <w:jc w:val="right"/>
            </w:pPr>
            <w:r w:rsidRPr="00B0192C">
              <w:t>0,00</w:t>
            </w:r>
          </w:p>
        </w:tc>
      </w:tr>
      <w:tr w:rsidR="00B0192C" w:rsidRPr="00A07862" w:rsidTr="00120561">
        <w:trPr>
          <w:trHeight w:val="153"/>
        </w:trPr>
        <w:tc>
          <w:tcPr>
            <w:tcW w:w="5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0192C" w:rsidRPr="00A07862" w:rsidRDefault="00B0192C" w:rsidP="000B0E53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</w:p>
        </w:tc>
        <w:tc>
          <w:tcPr>
            <w:tcW w:w="21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0192C" w:rsidRPr="00B0192C" w:rsidRDefault="00B0192C" w:rsidP="000B0E53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B0192C" w:rsidRPr="00B0192C" w:rsidRDefault="00B0192C" w:rsidP="000B0E53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  <w:r w:rsidRPr="00B0192C">
              <w:rPr>
                <w:rFonts w:eastAsia="Calibri"/>
                <w:color w:val="000000"/>
                <w:lang w:eastAsia="en-US"/>
              </w:rPr>
              <w:t>2023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192C" w:rsidRPr="00B0192C" w:rsidRDefault="00B0192C" w:rsidP="000B0E53">
            <w:pPr>
              <w:autoSpaceDE w:val="0"/>
              <w:autoSpaceDN w:val="0"/>
              <w:adjustRightInd w:val="0"/>
              <w:jc w:val="right"/>
            </w:pPr>
            <w:r w:rsidRPr="00B0192C">
              <w:t>20 288,42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192C" w:rsidRPr="00B0192C" w:rsidRDefault="00B0192C" w:rsidP="000B0E53">
            <w:pPr>
              <w:autoSpaceDE w:val="0"/>
              <w:autoSpaceDN w:val="0"/>
              <w:adjustRightInd w:val="0"/>
              <w:jc w:val="right"/>
            </w:pPr>
            <w:r w:rsidRPr="00B0192C">
              <w:t>0,00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192C" w:rsidRPr="00B0192C" w:rsidRDefault="00B0192C" w:rsidP="000B0E53">
            <w:pPr>
              <w:autoSpaceDE w:val="0"/>
              <w:autoSpaceDN w:val="0"/>
              <w:adjustRightInd w:val="0"/>
              <w:jc w:val="right"/>
            </w:pPr>
            <w:r w:rsidRPr="00B0192C">
              <w:t>0,00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192C" w:rsidRPr="00B0192C" w:rsidRDefault="00B0192C" w:rsidP="000B0E53">
            <w:pPr>
              <w:autoSpaceDE w:val="0"/>
              <w:autoSpaceDN w:val="0"/>
              <w:adjustRightInd w:val="0"/>
              <w:jc w:val="right"/>
            </w:pPr>
            <w:r w:rsidRPr="00B0192C">
              <w:t>20 288,42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192C" w:rsidRPr="00B0192C" w:rsidRDefault="00B0192C" w:rsidP="000B0E53">
            <w:pPr>
              <w:autoSpaceDE w:val="0"/>
              <w:autoSpaceDN w:val="0"/>
              <w:adjustRightInd w:val="0"/>
              <w:jc w:val="right"/>
            </w:pPr>
            <w:r w:rsidRPr="00B0192C">
              <w:t>0,00</w:t>
            </w:r>
          </w:p>
        </w:tc>
      </w:tr>
      <w:tr w:rsidR="00B0192C" w:rsidRPr="00A07862" w:rsidTr="00120561">
        <w:trPr>
          <w:trHeight w:val="158"/>
        </w:trPr>
        <w:tc>
          <w:tcPr>
            <w:tcW w:w="5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92C" w:rsidRPr="00A07862" w:rsidRDefault="00B0192C" w:rsidP="000B0E53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</w:p>
        </w:tc>
        <w:tc>
          <w:tcPr>
            <w:tcW w:w="21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92C" w:rsidRPr="00B0192C" w:rsidRDefault="00B0192C" w:rsidP="000B0E53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B0192C" w:rsidRPr="00B0192C" w:rsidRDefault="00B0192C" w:rsidP="000B0E53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  <w:r w:rsidRPr="00B0192C">
              <w:rPr>
                <w:rFonts w:eastAsia="Calibri"/>
                <w:color w:val="000000"/>
                <w:lang w:eastAsia="en-US"/>
              </w:rPr>
              <w:t>2024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192C" w:rsidRPr="00B0192C" w:rsidRDefault="00B0192C" w:rsidP="000B0E53">
            <w:pPr>
              <w:autoSpaceDE w:val="0"/>
              <w:autoSpaceDN w:val="0"/>
              <w:adjustRightInd w:val="0"/>
              <w:jc w:val="right"/>
            </w:pPr>
            <w:r w:rsidRPr="00B0192C">
              <w:t>19 481,19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192C" w:rsidRPr="00B0192C" w:rsidRDefault="00B0192C" w:rsidP="000B0E53">
            <w:pPr>
              <w:autoSpaceDE w:val="0"/>
              <w:autoSpaceDN w:val="0"/>
              <w:adjustRightInd w:val="0"/>
              <w:jc w:val="right"/>
            </w:pPr>
            <w:r w:rsidRPr="00B0192C">
              <w:t>0,00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192C" w:rsidRPr="00B0192C" w:rsidRDefault="00B0192C" w:rsidP="000B0E53">
            <w:pPr>
              <w:autoSpaceDE w:val="0"/>
              <w:autoSpaceDN w:val="0"/>
              <w:adjustRightInd w:val="0"/>
              <w:jc w:val="right"/>
            </w:pPr>
            <w:r w:rsidRPr="00B0192C">
              <w:t>0,00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192C" w:rsidRPr="00B0192C" w:rsidRDefault="00B0192C" w:rsidP="000B0E53">
            <w:pPr>
              <w:autoSpaceDE w:val="0"/>
              <w:autoSpaceDN w:val="0"/>
              <w:adjustRightInd w:val="0"/>
              <w:jc w:val="right"/>
            </w:pPr>
            <w:r w:rsidRPr="00B0192C">
              <w:t>19 481,19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192C" w:rsidRPr="00B0192C" w:rsidRDefault="00B0192C" w:rsidP="000B0E53">
            <w:pPr>
              <w:autoSpaceDE w:val="0"/>
              <w:autoSpaceDN w:val="0"/>
              <w:adjustRightInd w:val="0"/>
              <w:jc w:val="right"/>
            </w:pPr>
            <w:r w:rsidRPr="00B0192C">
              <w:t>0,00</w:t>
            </w:r>
          </w:p>
        </w:tc>
      </w:tr>
      <w:tr w:rsidR="00B0192C" w:rsidRPr="00A07862" w:rsidTr="00120561">
        <w:trPr>
          <w:trHeight w:val="236"/>
        </w:trPr>
        <w:tc>
          <w:tcPr>
            <w:tcW w:w="5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0192C" w:rsidRPr="00A07862" w:rsidRDefault="00B0192C" w:rsidP="00FB4322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  <w:r w:rsidRPr="00A07862">
              <w:rPr>
                <w:rFonts w:eastAsia="Calibri"/>
                <w:color w:val="000000"/>
                <w:lang w:eastAsia="en-US"/>
              </w:rPr>
              <w:t>3.</w:t>
            </w:r>
          </w:p>
        </w:tc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92C" w:rsidRPr="00B0192C" w:rsidRDefault="00B0192C" w:rsidP="00FB4322">
            <w:pPr>
              <w:autoSpaceDE w:val="0"/>
              <w:autoSpaceDN w:val="0"/>
              <w:adjustRightInd w:val="0"/>
              <w:rPr>
                <w:rFonts w:eastAsia="Calibri"/>
                <w:color w:val="000000"/>
                <w:lang w:eastAsia="en-US"/>
              </w:rPr>
            </w:pPr>
            <w:r w:rsidRPr="00B0192C">
              <w:rPr>
                <w:rFonts w:eastAsia="Calibri"/>
                <w:color w:val="000000"/>
                <w:lang w:eastAsia="en-US"/>
              </w:rPr>
              <w:t>Подпрограмма 3 «Обеспечивающая подпрограмма»</w:t>
            </w: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B0192C" w:rsidRPr="00B0192C" w:rsidRDefault="00B0192C" w:rsidP="00FB4322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  <w:r w:rsidRPr="00B0192C">
              <w:rPr>
                <w:rFonts w:eastAsia="Calibri"/>
                <w:color w:val="000000"/>
                <w:lang w:eastAsia="en-US"/>
              </w:rPr>
              <w:t>Всего</w:t>
            </w:r>
          </w:p>
        </w:tc>
        <w:tc>
          <w:tcPr>
            <w:tcW w:w="2268" w:type="dxa"/>
          </w:tcPr>
          <w:p w:rsidR="00B0192C" w:rsidRPr="00B0192C" w:rsidRDefault="00B0192C" w:rsidP="00FB4322">
            <w:pPr>
              <w:jc w:val="right"/>
              <w:rPr>
                <w:rFonts w:eastAsiaTheme="minorHAnsi"/>
                <w:lang w:eastAsia="en-US"/>
              </w:rPr>
            </w:pPr>
            <w:r w:rsidRPr="00B0192C">
              <w:rPr>
                <w:rFonts w:eastAsiaTheme="minorHAnsi"/>
                <w:lang w:eastAsia="en-US"/>
              </w:rPr>
              <w:t>0,00</w:t>
            </w:r>
          </w:p>
        </w:tc>
        <w:tc>
          <w:tcPr>
            <w:tcW w:w="1985" w:type="dxa"/>
          </w:tcPr>
          <w:p w:rsidR="00B0192C" w:rsidRPr="00B0192C" w:rsidRDefault="00B0192C" w:rsidP="00FB4322">
            <w:pPr>
              <w:jc w:val="right"/>
            </w:pPr>
            <w:r w:rsidRPr="00B0192C">
              <w:rPr>
                <w:rFonts w:eastAsiaTheme="minorHAnsi"/>
                <w:lang w:eastAsia="en-US"/>
              </w:rPr>
              <w:t>0,00</w:t>
            </w:r>
          </w:p>
        </w:tc>
        <w:tc>
          <w:tcPr>
            <w:tcW w:w="1984" w:type="dxa"/>
          </w:tcPr>
          <w:p w:rsidR="00B0192C" w:rsidRPr="00B0192C" w:rsidRDefault="00B0192C" w:rsidP="00FB4322">
            <w:pPr>
              <w:jc w:val="right"/>
            </w:pPr>
            <w:r w:rsidRPr="00B0192C">
              <w:rPr>
                <w:rFonts w:eastAsiaTheme="minorHAnsi"/>
                <w:lang w:eastAsia="en-US"/>
              </w:rPr>
              <w:t>0,00</w:t>
            </w:r>
          </w:p>
        </w:tc>
        <w:tc>
          <w:tcPr>
            <w:tcW w:w="2268" w:type="dxa"/>
          </w:tcPr>
          <w:p w:rsidR="00B0192C" w:rsidRPr="00B0192C" w:rsidRDefault="00B0192C" w:rsidP="00FB4322">
            <w:pPr>
              <w:jc w:val="right"/>
            </w:pPr>
            <w:r w:rsidRPr="00B0192C">
              <w:rPr>
                <w:rFonts w:eastAsiaTheme="minorHAnsi"/>
                <w:lang w:eastAsia="en-US"/>
              </w:rPr>
              <w:t>0,00</w:t>
            </w:r>
          </w:p>
        </w:tc>
        <w:tc>
          <w:tcPr>
            <w:tcW w:w="1985" w:type="dxa"/>
            <w:tcBorders>
              <w:right w:val="single" w:sz="4" w:space="0" w:color="auto"/>
            </w:tcBorders>
          </w:tcPr>
          <w:p w:rsidR="00B0192C" w:rsidRPr="00B0192C" w:rsidRDefault="00B0192C" w:rsidP="00FB4322">
            <w:pPr>
              <w:jc w:val="right"/>
              <w:rPr>
                <w:rFonts w:eastAsiaTheme="minorHAnsi"/>
                <w:lang w:eastAsia="en-US"/>
              </w:rPr>
            </w:pPr>
            <w:r w:rsidRPr="00B0192C">
              <w:rPr>
                <w:rFonts w:eastAsiaTheme="minorHAnsi"/>
                <w:lang w:eastAsia="en-US"/>
              </w:rPr>
              <w:t>0,00</w:t>
            </w:r>
          </w:p>
        </w:tc>
      </w:tr>
      <w:tr w:rsidR="00B0192C" w:rsidRPr="00A07862" w:rsidTr="00120561">
        <w:trPr>
          <w:trHeight w:val="211"/>
        </w:trPr>
        <w:tc>
          <w:tcPr>
            <w:tcW w:w="5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0192C" w:rsidRPr="00A07862" w:rsidRDefault="00B0192C" w:rsidP="000B0E53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</w:p>
        </w:tc>
        <w:tc>
          <w:tcPr>
            <w:tcW w:w="21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92C" w:rsidRPr="00B0192C" w:rsidRDefault="00B0192C" w:rsidP="000B0E53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B0192C" w:rsidRPr="00B0192C" w:rsidRDefault="00B0192C" w:rsidP="000B0E53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  <w:r w:rsidRPr="00B0192C">
              <w:rPr>
                <w:rFonts w:eastAsia="Calibri"/>
                <w:color w:val="000000"/>
                <w:lang w:eastAsia="en-US"/>
              </w:rPr>
              <w:t>2021</w:t>
            </w:r>
          </w:p>
        </w:tc>
        <w:tc>
          <w:tcPr>
            <w:tcW w:w="2268" w:type="dxa"/>
          </w:tcPr>
          <w:p w:rsidR="00B0192C" w:rsidRPr="00B0192C" w:rsidRDefault="00B0192C" w:rsidP="000B0E53">
            <w:pPr>
              <w:jc w:val="right"/>
              <w:rPr>
                <w:rFonts w:eastAsiaTheme="minorHAnsi"/>
                <w:lang w:eastAsia="en-US"/>
              </w:rPr>
            </w:pPr>
            <w:r w:rsidRPr="00B0192C">
              <w:rPr>
                <w:rFonts w:eastAsiaTheme="minorHAnsi"/>
                <w:lang w:eastAsia="en-US"/>
              </w:rPr>
              <w:t>0,00</w:t>
            </w:r>
          </w:p>
        </w:tc>
        <w:tc>
          <w:tcPr>
            <w:tcW w:w="1985" w:type="dxa"/>
          </w:tcPr>
          <w:p w:rsidR="00B0192C" w:rsidRPr="00B0192C" w:rsidRDefault="00B0192C" w:rsidP="000B0E53">
            <w:pPr>
              <w:jc w:val="right"/>
              <w:rPr>
                <w:rFonts w:eastAsiaTheme="minorHAnsi"/>
                <w:lang w:eastAsia="en-US"/>
              </w:rPr>
            </w:pPr>
            <w:r w:rsidRPr="00B0192C">
              <w:rPr>
                <w:rFonts w:eastAsiaTheme="minorHAnsi"/>
                <w:lang w:eastAsia="en-US"/>
              </w:rPr>
              <w:t>0,00</w:t>
            </w:r>
          </w:p>
        </w:tc>
        <w:tc>
          <w:tcPr>
            <w:tcW w:w="1984" w:type="dxa"/>
          </w:tcPr>
          <w:p w:rsidR="00B0192C" w:rsidRPr="00B0192C" w:rsidRDefault="00B0192C" w:rsidP="000B0E53">
            <w:pPr>
              <w:jc w:val="right"/>
              <w:rPr>
                <w:rFonts w:eastAsiaTheme="minorHAnsi"/>
                <w:lang w:eastAsia="en-US"/>
              </w:rPr>
            </w:pPr>
            <w:r w:rsidRPr="00B0192C">
              <w:rPr>
                <w:rFonts w:eastAsiaTheme="minorHAnsi"/>
                <w:lang w:eastAsia="en-US"/>
              </w:rPr>
              <w:t>0,00</w:t>
            </w:r>
          </w:p>
        </w:tc>
        <w:tc>
          <w:tcPr>
            <w:tcW w:w="2268" w:type="dxa"/>
          </w:tcPr>
          <w:p w:rsidR="00B0192C" w:rsidRPr="00B0192C" w:rsidRDefault="00B0192C" w:rsidP="000B0E53">
            <w:pPr>
              <w:jc w:val="right"/>
              <w:rPr>
                <w:rFonts w:eastAsiaTheme="minorHAnsi"/>
                <w:lang w:eastAsia="en-US"/>
              </w:rPr>
            </w:pPr>
            <w:r w:rsidRPr="00B0192C">
              <w:rPr>
                <w:rFonts w:eastAsiaTheme="minorHAnsi"/>
                <w:lang w:eastAsia="en-US"/>
              </w:rPr>
              <w:t>0,00</w:t>
            </w:r>
          </w:p>
        </w:tc>
        <w:tc>
          <w:tcPr>
            <w:tcW w:w="1985" w:type="dxa"/>
            <w:tcBorders>
              <w:right w:val="single" w:sz="4" w:space="0" w:color="auto"/>
            </w:tcBorders>
          </w:tcPr>
          <w:p w:rsidR="00B0192C" w:rsidRPr="00B0192C" w:rsidRDefault="00B0192C" w:rsidP="000B0E53">
            <w:pPr>
              <w:jc w:val="right"/>
              <w:rPr>
                <w:rFonts w:eastAsiaTheme="minorHAnsi"/>
                <w:lang w:eastAsia="en-US"/>
              </w:rPr>
            </w:pPr>
            <w:r w:rsidRPr="00B0192C">
              <w:rPr>
                <w:rFonts w:eastAsiaTheme="minorHAnsi"/>
                <w:lang w:eastAsia="en-US"/>
              </w:rPr>
              <w:t>0,00</w:t>
            </w:r>
          </w:p>
        </w:tc>
      </w:tr>
      <w:tr w:rsidR="00B0192C" w:rsidRPr="00A07862" w:rsidTr="00120561">
        <w:trPr>
          <w:trHeight w:val="202"/>
        </w:trPr>
        <w:tc>
          <w:tcPr>
            <w:tcW w:w="5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0192C" w:rsidRPr="00A07862" w:rsidRDefault="00B0192C" w:rsidP="000B0E53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</w:p>
        </w:tc>
        <w:tc>
          <w:tcPr>
            <w:tcW w:w="21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92C" w:rsidRPr="00B0192C" w:rsidRDefault="00B0192C" w:rsidP="000B0E53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B0192C" w:rsidRPr="00B0192C" w:rsidRDefault="00B0192C" w:rsidP="000B0E53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  <w:r w:rsidRPr="00B0192C">
              <w:rPr>
                <w:rFonts w:eastAsia="Calibri"/>
                <w:color w:val="000000"/>
                <w:lang w:eastAsia="en-US"/>
              </w:rPr>
              <w:t>2022</w:t>
            </w:r>
          </w:p>
        </w:tc>
        <w:tc>
          <w:tcPr>
            <w:tcW w:w="2268" w:type="dxa"/>
          </w:tcPr>
          <w:p w:rsidR="00B0192C" w:rsidRPr="00B0192C" w:rsidRDefault="00B0192C" w:rsidP="000B0E53">
            <w:pPr>
              <w:jc w:val="right"/>
              <w:rPr>
                <w:rFonts w:eastAsiaTheme="minorHAnsi"/>
                <w:lang w:eastAsia="en-US"/>
              </w:rPr>
            </w:pPr>
            <w:r w:rsidRPr="00B0192C">
              <w:rPr>
                <w:rFonts w:eastAsiaTheme="minorHAnsi"/>
                <w:lang w:eastAsia="en-US"/>
              </w:rPr>
              <w:t>0,00</w:t>
            </w:r>
          </w:p>
        </w:tc>
        <w:tc>
          <w:tcPr>
            <w:tcW w:w="1985" w:type="dxa"/>
          </w:tcPr>
          <w:p w:rsidR="00B0192C" w:rsidRPr="00B0192C" w:rsidRDefault="00B0192C" w:rsidP="000B0E53">
            <w:pPr>
              <w:jc w:val="right"/>
              <w:rPr>
                <w:rFonts w:eastAsiaTheme="minorHAnsi"/>
                <w:lang w:eastAsia="en-US"/>
              </w:rPr>
            </w:pPr>
            <w:r w:rsidRPr="00B0192C">
              <w:rPr>
                <w:rFonts w:eastAsiaTheme="minorHAnsi"/>
                <w:lang w:eastAsia="en-US"/>
              </w:rPr>
              <w:t>0,00</w:t>
            </w:r>
          </w:p>
        </w:tc>
        <w:tc>
          <w:tcPr>
            <w:tcW w:w="1984" w:type="dxa"/>
          </w:tcPr>
          <w:p w:rsidR="00B0192C" w:rsidRPr="00B0192C" w:rsidRDefault="00B0192C" w:rsidP="000B0E53">
            <w:pPr>
              <w:jc w:val="right"/>
              <w:rPr>
                <w:rFonts w:eastAsiaTheme="minorHAnsi"/>
                <w:lang w:eastAsia="en-US"/>
              </w:rPr>
            </w:pPr>
            <w:r w:rsidRPr="00B0192C">
              <w:rPr>
                <w:rFonts w:eastAsiaTheme="minorHAnsi"/>
                <w:lang w:eastAsia="en-US"/>
              </w:rPr>
              <w:t>0,00</w:t>
            </w:r>
          </w:p>
        </w:tc>
        <w:tc>
          <w:tcPr>
            <w:tcW w:w="2268" w:type="dxa"/>
          </w:tcPr>
          <w:p w:rsidR="00B0192C" w:rsidRPr="00B0192C" w:rsidRDefault="00B0192C" w:rsidP="000B0E53">
            <w:pPr>
              <w:jc w:val="right"/>
              <w:rPr>
                <w:rFonts w:eastAsiaTheme="minorHAnsi"/>
                <w:lang w:eastAsia="en-US"/>
              </w:rPr>
            </w:pPr>
            <w:r w:rsidRPr="00B0192C">
              <w:rPr>
                <w:rFonts w:eastAsiaTheme="minorHAnsi"/>
                <w:lang w:eastAsia="en-US"/>
              </w:rPr>
              <w:t>0,00</w:t>
            </w:r>
          </w:p>
        </w:tc>
        <w:tc>
          <w:tcPr>
            <w:tcW w:w="1985" w:type="dxa"/>
            <w:tcBorders>
              <w:right w:val="single" w:sz="4" w:space="0" w:color="auto"/>
            </w:tcBorders>
          </w:tcPr>
          <w:p w:rsidR="00B0192C" w:rsidRPr="00B0192C" w:rsidRDefault="00B0192C" w:rsidP="000B0E53">
            <w:pPr>
              <w:jc w:val="right"/>
              <w:rPr>
                <w:rFonts w:eastAsiaTheme="minorHAnsi"/>
                <w:lang w:eastAsia="en-US"/>
              </w:rPr>
            </w:pPr>
            <w:r w:rsidRPr="00B0192C">
              <w:rPr>
                <w:rFonts w:eastAsiaTheme="minorHAnsi"/>
                <w:lang w:eastAsia="en-US"/>
              </w:rPr>
              <w:t>0,00</w:t>
            </w:r>
          </w:p>
        </w:tc>
      </w:tr>
      <w:tr w:rsidR="00B0192C" w:rsidRPr="00A07862" w:rsidTr="00120561">
        <w:trPr>
          <w:trHeight w:val="177"/>
        </w:trPr>
        <w:tc>
          <w:tcPr>
            <w:tcW w:w="5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0192C" w:rsidRPr="00A07862" w:rsidRDefault="00B0192C" w:rsidP="000B0E53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</w:p>
        </w:tc>
        <w:tc>
          <w:tcPr>
            <w:tcW w:w="21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92C" w:rsidRPr="00B0192C" w:rsidRDefault="00B0192C" w:rsidP="000B0E53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B0192C" w:rsidRPr="00B0192C" w:rsidRDefault="00B0192C" w:rsidP="000B0E53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  <w:r w:rsidRPr="00B0192C">
              <w:rPr>
                <w:rFonts w:eastAsia="Calibri"/>
                <w:color w:val="000000"/>
                <w:lang w:eastAsia="en-US"/>
              </w:rPr>
              <w:t>2023</w:t>
            </w:r>
          </w:p>
        </w:tc>
        <w:tc>
          <w:tcPr>
            <w:tcW w:w="2268" w:type="dxa"/>
          </w:tcPr>
          <w:p w:rsidR="00B0192C" w:rsidRPr="00B0192C" w:rsidRDefault="00B0192C" w:rsidP="000B0E53">
            <w:pPr>
              <w:jc w:val="right"/>
              <w:rPr>
                <w:rFonts w:eastAsiaTheme="minorHAnsi"/>
                <w:lang w:eastAsia="en-US"/>
              </w:rPr>
            </w:pPr>
            <w:r w:rsidRPr="00B0192C">
              <w:rPr>
                <w:rFonts w:eastAsiaTheme="minorHAnsi"/>
                <w:lang w:eastAsia="en-US"/>
              </w:rPr>
              <w:t>0,00</w:t>
            </w:r>
          </w:p>
        </w:tc>
        <w:tc>
          <w:tcPr>
            <w:tcW w:w="1985" w:type="dxa"/>
          </w:tcPr>
          <w:p w:rsidR="00B0192C" w:rsidRPr="00B0192C" w:rsidRDefault="00B0192C" w:rsidP="000B0E53">
            <w:pPr>
              <w:jc w:val="right"/>
              <w:rPr>
                <w:rFonts w:eastAsiaTheme="minorHAnsi"/>
                <w:lang w:eastAsia="en-US"/>
              </w:rPr>
            </w:pPr>
            <w:r w:rsidRPr="00B0192C">
              <w:rPr>
                <w:rFonts w:eastAsiaTheme="minorHAnsi"/>
                <w:lang w:eastAsia="en-US"/>
              </w:rPr>
              <w:t>0,00</w:t>
            </w:r>
          </w:p>
        </w:tc>
        <w:tc>
          <w:tcPr>
            <w:tcW w:w="1984" w:type="dxa"/>
          </w:tcPr>
          <w:p w:rsidR="00B0192C" w:rsidRPr="00B0192C" w:rsidRDefault="00B0192C" w:rsidP="000B0E53">
            <w:pPr>
              <w:jc w:val="right"/>
              <w:rPr>
                <w:rFonts w:eastAsiaTheme="minorHAnsi"/>
                <w:lang w:eastAsia="en-US"/>
              </w:rPr>
            </w:pPr>
            <w:r w:rsidRPr="00B0192C">
              <w:rPr>
                <w:rFonts w:eastAsiaTheme="minorHAnsi"/>
                <w:lang w:eastAsia="en-US"/>
              </w:rPr>
              <w:t>0,00</w:t>
            </w:r>
          </w:p>
        </w:tc>
        <w:tc>
          <w:tcPr>
            <w:tcW w:w="2268" w:type="dxa"/>
          </w:tcPr>
          <w:p w:rsidR="00B0192C" w:rsidRPr="00B0192C" w:rsidRDefault="00B0192C" w:rsidP="000B0E53">
            <w:pPr>
              <w:jc w:val="right"/>
              <w:rPr>
                <w:rFonts w:eastAsiaTheme="minorHAnsi"/>
                <w:lang w:eastAsia="en-US"/>
              </w:rPr>
            </w:pPr>
            <w:r w:rsidRPr="00B0192C">
              <w:rPr>
                <w:rFonts w:eastAsiaTheme="minorHAnsi"/>
                <w:lang w:eastAsia="en-US"/>
              </w:rPr>
              <w:t>0,00</w:t>
            </w:r>
          </w:p>
        </w:tc>
        <w:tc>
          <w:tcPr>
            <w:tcW w:w="1985" w:type="dxa"/>
            <w:tcBorders>
              <w:right w:val="single" w:sz="4" w:space="0" w:color="auto"/>
            </w:tcBorders>
          </w:tcPr>
          <w:p w:rsidR="00B0192C" w:rsidRPr="00B0192C" w:rsidRDefault="00B0192C" w:rsidP="000B0E53">
            <w:pPr>
              <w:jc w:val="right"/>
              <w:rPr>
                <w:rFonts w:eastAsiaTheme="minorHAnsi"/>
                <w:lang w:eastAsia="en-US"/>
              </w:rPr>
            </w:pPr>
            <w:r w:rsidRPr="00B0192C">
              <w:rPr>
                <w:rFonts w:eastAsiaTheme="minorHAnsi"/>
                <w:lang w:eastAsia="en-US"/>
              </w:rPr>
              <w:t>0,00</w:t>
            </w:r>
          </w:p>
        </w:tc>
      </w:tr>
      <w:tr w:rsidR="00B0192C" w:rsidRPr="00A07862" w:rsidTr="00120561">
        <w:trPr>
          <w:trHeight w:val="182"/>
        </w:trPr>
        <w:tc>
          <w:tcPr>
            <w:tcW w:w="5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92C" w:rsidRPr="00A07862" w:rsidRDefault="00B0192C" w:rsidP="002C3F12">
            <w:pPr>
              <w:autoSpaceDE w:val="0"/>
              <w:autoSpaceDN w:val="0"/>
              <w:adjustRightInd w:val="0"/>
              <w:rPr>
                <w:rFonts w:eastAsia="Calibri"/>
                <w:color w:val="000000"/>
                <w:lang w:eastAsia="en-US"/>
              </w:rPr>
            </w:pPr>
          </w:p>
        </w:tc>
        <w:tc>
          <w:tcPr>
            <w:tcW w:w="21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92C" w:rsidRPr="00B0192C" w:rsidRDefault="00B0192C" w:rsidP="000B0E53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B0192C" w:rsidRPr="00B0192C" w:rsidRDefault="00B0192C" w:rsidP="000B0E53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  <w:r w:rsidRPr="00B0192C">
              <w:rPr>
                <w:rFonts w:eastAsia="Calibri"/>
                <w:color w:val="000000"/>
                <w:lang w:eastAsia="en-US"/>
              </w:rPr>
              <w:t>2024</w:t>
            </w:r>
          </w:p>
        </w:tc>
        <w:tc>
          <w:tcPr>
            <w:tcW w:w="2268" w:type="dxa"/>
          </w:tcPr>
          <w:p w:rsidR="00B0192C" w:rsidRPr="00B0192C" w:rsidRDefault="00B0192C" w:rsidP="000B0E53">
            <w:pPr>
              <w:jc w:val="right"/>
              <w:rPr>
                <w:rFonts w:eastAsiaTheme="minorHAnsi"/>
                <w:lang w:eastAsia="en-US"/>
              </w:rPr>
            </w:pPr>
            <w:r w:rsidRPr="00B0192C">
              <w:rPr>
                <w:rFonts w:eastAsiaTheme="minorHAnsi"/>
                <w:lang w:eastAsia="en-US"/>
              </w:rPr>
              <w:t>0,00</w:t>
            </w:r>
          </w:p>
        </w:tc>
        <w:tc>
          <w:tcPr>
            <w:tcW w:w="1985" w:type="dxa"/>
          </w:tcPr>
          <w:p w:rsidR="00B0192C" w:rsidRPr="00B0192C" w:rsidRDefault="00B0192C" w:rsidP="000B0E53">
            <w:pPr>
              <w:jc w:val="right"/>
              <w:rPr>
                <w:rFonts w:eastAsiaTheme="minorHAnsi"/>
                <w:lang w:eastAsia="en-US"/>
              </w:rPr>
            </w:pPr>
            <w:r w:rsidRPr="00B0192C">
              <w:rPr>
                <w:rFonts w:eastAsiaTheme="minorHAnsi"/>
                <w:lang w:eastAsia="en-US"/>
              </w:rPr>
              <w:t>0,00</w:t>
            </w:r>
          </w:p>
        </w:tc>
        <w:tc>
          <w:tcPr>
            <w:tcW w:w="1984" w:type="dxa"/>
          </w:tcPr>
          <w:p w:rsidR="00B0192C" w:rsidRPr="00B0192C" w:rsidRDefault="00B0192C" w:rsidP="000B0E53">
            <w:pPr>
              <w:jc w:val="right"/>
              <w:rPr>
                <w:rFonts w:eastAsiaTheme="minorHAnsi"/>
                <w:lang w:eastAsia="en-US"/>
              </w:rPr>
            </w:pPr>
            <w:r w:rsidRPr="00B0192C">
              <w:rPr>
                <w:rFonts w:eastAsiaTheme="minorHAnsi"/>
                <w:lang w:eastAsia="en-US"/>
              </w:rPr>
              <w:t>0,00</w:t>
            </w:r>
          </w:p>
        </w:tc>
        <w:tc>
          <w:tcPr>
            <w:tcW w:w="2268" w:type="dxa"/>
          </w:tcPr>
          <w:p w:rsidR="00B0192C" w:rsidRPr="00B0192C" w:rsidRDefault="00B0192C" w:rsidP="000B0E53">
            <w:pPr>
              <w:jc w:val="right"/>
              <w:rPr>
                <w:rFonts w:eastAsiaTheme="minorHAnsi"/>
                <w:lang w:eastAsia="en-US"/>
              </w:rPr>
            </w:pPr>
            <w:r w:rsidRPr="00B0192C">
              <w:rPr>
                <w:rFonts w:eastAsiaTheme="minorHAnsi"/>
                <w:lang w:eastAsia="en-US"/>
              </w:rPr>
              <w:t>0,00</w:t>
            </w:r>
          </w:p>
        </w:tc>
        <w:tc>
          <w:tcPr>
            <w:tcW w:w="1985" w:type="dxa"/>
            <w:tcBorders>
              <w:right w:val="single" w:sz="4" w:space="0" w:color="auto"/>
            </w:tcBorders>
          </w:tcPr>
          <w:p w:rsidR="00B0192C" w:rsidRPr="00B0192C" w:rsidRDefault="00B0192C" w:rsidP="000B0E53">
            <w:pPr>
              <w:jc w:val="right"/>
              <w:rPr>
                <w:rFonts w:eastAsiaTheme="minorHAnsi"/>
                <w:lang w:eastAsia="en-US"/>
              </w:rPr>
            </w:pPr>
            <w:r w:rsidRPr="00B0192C">
              <w:rPr>
                <w:rFonts w:eastAsiaTheme="minorHAnsi"/>
                <w:lang w:eastAsia="en-US"/>
              </w:rPr>
              <w:t>0,00</w:t>
            </w:r>
          </w:p>
        </w:tc>
      </w:tr>
      <w:tr w:rsidR="00B0192C" w:rsidRPr="00A07862" w:rsidTr="00120561">
        <w:trPr>
          <w:trHeight w:val="299"/>
        </w:trPr>
        <w:tc>
          <w:tcPr>
            <w:tcW w:w="5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0192C" w:rsidRPr="00A07862" w:rsidRDefault="00B0192C" w:rsidP="00FB4322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</w:p>
        </w:tc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0192C" w:rsidRPr="00B0192C" w:rsidRDefault="00B0192C" w:rsidP="00FB4322">
            <w:pPr>
              <w:autoSpaceDE w:val="0"/>
              <w:autoSpaceDN w:val="0"/>
              <w:adjustRightInd w:val="0"/>
              <w:rPr>
                <w:rFonts w:eastAsia="Calibri"/>
                <w:color w:val="000000"/>
                <w:lang w:eastAsia="en-US"/>
              </w:rPr>
            </w:pPr>
            <w:r w:rsidRPr="00B0192C">
              <w:rPr>
                <w:rFonts w:eastAsia="Calibri"/>
                <w:color w:val="000000"/>
                <w:lang w:eastAsia="en-US"/>
              </w:rPr>
              <w:t>Итого по Программе</w:t>
            </w: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B0192C" w:rsidRPr="00B0192C" w:rsidRDefault="00B0192C" w:rsidP="00FB4322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  <w:r w:rsidRPr="00B0192C">
              <w:rPr>
                <w:rFonts w:eastAsia="Calibri"/>
                <w:color w:val="000000"/>
                <w:lang w:eastAsia="en-US"/>
              </w:rPr>
              <w:t>Всего</w:t>
            </w:r>
          </w:p>
        </w:tc>
        <w:tc>
          <w:tcPr>
            <w:tcW w:w="2268" w:type="dxa"/>
          </w:tcPr>
          <w:p w:rsidR="00B0192C" w:rsidRPr="00B0192C" w:rsidRDefault="00B0192C" w:rsidP="00FB4322">
            <w:pPr>
              <w:autoSpaceDE w:val="0"/>
              <w:autoSpaceDN w:val="0"/>
              <w:adjustRightInd w:val="0"/>
              <w:jc w:val="right"/>
            </w:pPr>
            <w:r w:rsidRPr="00B0192C">
              <w:t>90 153,69</w:t>
            </w:r>
          </w:p>
        </w:tc>
        <w:tc>
          <w:tcPr>
            <w:tcW w:w="1985" w:type="dxa"/>
          </w:tcPr>
          <w:p w:rsidR="00B0192C" w:rsidRPr="00B0192C" w:rsidRDefault="00B0192C" w:rsidP="00FB4322">
            <w:pPr>
              <w:autoSpaceDE w:val="0"/>
              <w:autoSpaceDN w:val="0"/>
              <w:adjustRightInd w:val="0"/>
              <w:jc w:val="right"/>
            </w:pPr>
            <w:r w:rsidRPr="00B0192C">
              <w:t>0,00</w:t>
            </w:r>
          </w:p>
        </w:tc>
        <w:tc>
          <w:tcPr>
            <w:tcW w:w="1984" w:type="dxa"/>
          </w:tcPr>
          <w:p w:rsidR="00B0192C" w:rsidRPr="00B0192C" w:rsidRDefault="00B0192C" w:rsidP="00FB4322">
            <w:pPr>
              <w:autoSpaceDE w:val="0"/>
              <w:autoSpaceDN w:val="0"/>
              <w:adjustRightInd w:val="0"/>
              <w:jc w:val="right"/>
            </w:pPr>
            <w:r w:rsidRPr="00B0192C">
              <w:t>1 685,14</w:t>
            </w:r>
          </w:p>
        </w:tc>
        <w:tc>
          <w:tcPr>
            <w:tcW w:w="2268" w:type="dxa"/>
          </w:tcPr>
          <w:p w:rsidR="00B0192C" w:rsidRPr="00B0192C" w:rsidRDefault="00B0192C" w:rsidP="00FB4322">
            <w:pPr>
              <w:autoSpaceDE w:val="0"/>
              <w:autoSpaceDN w:val="0"/>
              <w:adjustRightInd w:val="0"/>
              <w:jc w:val="right"/>
            </w:pPr>
            <w:r w:rsidRPr="00B0192C">
              <w:t>88 468,55</w:t>
            </w:r>
          </w:p>
        </w:tc>
        <w:tc>
          <w:tcPr>
            <w:tcW w:w="1985" w:type="dxa"/>
            <w:tcBorders>
              <w:right w:val="single" w:sz="4" w:space="0" w:color="auto"/>
            </w:tcBorders>
          </w:tcPr>
          <w:p w:rsidR="00B0192C" w:rsidRPr="00B0192C" w:rsidRDefault="00B0192C" w:rsidP="00FB4322">
            <w:pPr>
              <w:autoSpaceDE w:val="0"/>
              <w:autoSpaceDN w:val="0"/>
              <w:adjustRightInd w:val="0"/>
              <w:jc w:val="right"/>
            </w:pPr>
            <w:r w:rsidRPr="00B0192C">
              <w:t>0,00</w:t>
            </w:r>
          </w:p>
        </w:tc>
      </w:tr>
      <w:tr w:rsidR="00B0192C" w:rsidRPr="00A07862" w:rsidTr="00120561">
        <w:trPr>
          <w:trHeight w:val="262"/>
        </w:trPr>
        <w:tc>
          <w:tcPr>
            <w:tcW w:w="5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0192C" w:rsidRPr="00A07862" w:rsidRDefault="00B0192C" w:rsidP="00FB4322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</w:p>
        </w:tc>
        <w:tc>
          <w:tcPr>
            <w:tcW w:w="21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0192C" w:rsidRPr="00B0192C" w:rsidRDefault="00B0192C" w:rsidP="00FB4322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B0192C" w:rsidRPr="00B0192C" w:rsidRDefault="00B0192C" w:rsidP="00FB4322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  <w:r w:rsidRPr="00B0192C">
              <w:rPr>
                <w:rFonts w:eastAsia="Calibri"/>
                <w:color w:val="000000"/>
                <w:lang w:eastAsia="en-US"/>
              </w:rPr>
              <w:t>2021</w:t>
            </w:r>
          </w:p>
        </w:tc>
        <w:tc>
          <w:tcPr>
            <w:tcW w:w="2268" w:type="dxa"/>
          </w:tcPr>
          <w:p w:rsidR="00B0192C" w:rsidRPr="00B0192C" w:rsidRDefault="00B0192C" w:rsidP="00FB4322">
            <w:pPr>
              <w:autoSpaceDE w:val="0"/>
              <w:autoSpaceDN w:val="0"/>
              <w:adjustRightInd w:val="0"/>
              <w:jc w:val="right"/>
            </w:pPr>
            <w:r w:rsidRPr="00B0192C">
              <w:t>21 912,77</w:t>
            </w:r>
          </w:p>
        </w:tc>
        <w:tc>
          <w:tcPr>
            <w:tcW w:w="1985" w:type="dxa"/>
          </w:tcPr>
          <w:p w:rsidR="00B0192C" w:rsidRPr="00B0192C" w:rsidRDefault="00B0192C" w:rsidP="00FB4322">
            <w:pPr>
              <w:autoSpaceDE w:val="0"/>
              <w:autoSpaceDN w:val="0"/>
              <w:adjustRightInd w:val="0"/>
              <w:jc w:val="right"/>
            </w:pPr>
            <w:r w:rsidRPr="00B0192C">
              <w:t>0,00</w:t>
            </w:r>
          </w:p>
        </w:tc>
        <w:tc>
          <w:tcPr>
            <w:tcW w:w="1984" w:type="dxa"/>
          </w:tcPr>
          <w:p w:rsidR="00B0192C" w:rsidRPr="00B0192C" w:rsidRDefault="00B0192C" w:rsidP="00FB4322">
            <w:pPr>
              <w:autoSpaceDE w:val="0"/>
              <w:autoSpaceDN w:val="0"/>
              <w:adjustRightInd w:val="0"/>
              <w:jc w:val="right"/>
            </w:pPr>
            <w:r w:rsidRPr="00B0192C">
              <w:t>896,50</w:t>
            </w:r>
          </w:p>
        </w:tc>
        <w:tc>
          <w:tcPr>
            <w:tcW w:w="2268" w:type="dxa"/>
          </w:tcPr>
          <w:p w:rsidR="00B0192C" w:rsidRPr="00B0192C" w:rsidRDefault="00B0192C" w:rsidP="00FB4322">
            <w:pPr>
              <w:autoSpaceDE w:val="0"/>
              <w:autoSpaceDN w:val="0"/>
              <w:adjustRightInd w:val="0"/>
              <w:jc w:val="right"/>
            </w:pPr>
            <w:r w:rsidRPr="00B0192C">
              <w:t>21 016,27</w:t>
            </w:r>
          </w:p>
        </w:tc>
        <w:tc>
          <w:tcPr>
            <w:tcW w:w="1985" w:type="dxa"/>
            <w:tcBorders>
              <w:right w:val="single" w:sz="4" w:space="0" w:color="auto"/>
            </w:tcBorders>
          </w:tcPr>
          <w:p w:rsidR="00B0192C" w:rsidRPr="00B0192C" w:rsidRDefault="00B0192C" w:rsidP="00FB4322">
            <w:pPr>
              <w:autoSpaceDE w:val="0"/>
              <w:autoSpaceDN w:val="0"/>
              <w:adjustRightInd w:val="0"/>
              <w:jc w:val="right"/>
            </w:pPr>
            <w:r w:rsidRPr="00B0192C">
              <w:t>0,00</w:t>
            </w:r>
          </w:p>
        </w:tc>
      </w:tr>
      <w:tr w:rsidR="00B0192C" w:rsidRPr="00A07862" w:rsidTr="00120561">
        <w:trPr>
          <w:trHeight w:val="238"/>
        </w:trPr>
        <w:tc>
          <w:tcPr>
            <w:tcW w:w="5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0192C" w:rsidRPr="00A07862" w:rsidRDefault="00B0192C" w:rsidP="00FB4322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</w:p>
        </w:tc>
        <w:tc>
          <w:tcPr>
            <w:tcW w:w="21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0192C" w:rsidRPr="00B0192C" w:rsidRDefault="00B0192C" w:rsidP="00FB4322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B0192C" w:rsidRPr="00B0192C" w:rsidRDefault="00B0192C" w:rsidP="00FB4322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  <w:r w:rsidRPr="00B0192C">
              <w:rPr>
                <w:rFonts w:eastAsia="Calibri"/>
                <w:color w:val="000000"/>
                <w:lang w:eastAsia="en-US"/>
              </w:rPr>
              <w:t>2022</w:t>
            </w:r>
          </w:p>
        </w:tc>
        <w:tc>
          <w:tcPr>
            <w:tcW w:w="2268" w:type="dxa"/>
          </w:tcPr>
          <w:p w:rsidR="00B0192C" w:rsidRPr="00B0192C" w:rsidRDefault="00B0192C" w:rsidP="00FB4322">
            <w:pPr>
              <w:autoSpaceDE w:val="0"/>
              <w:autoSpaceDN w:val="0"/>
              <w:adjustRightInd w:val="0"/>
              <w:jc w:val="right"/>
            </w:pPr>
            <w:r w:rsidRPr="00B0192C">
              <w:t>26 055,24</w:t>
            </w:r>
          </w:p>
        </w:tc>
        <w:tc>
          <w:tcPr>
            <w:tcW w:w="1985" w:type="dxa"/>
          </w:tcPr>
          <w:p w:rsidR="00B0192C" w:rsidRPr="00B0192C" w:rsidRDefault="00B0192C" w:rsidP="00FB4322">
            <w:pPr>
              <w:autoSpaceDE w:val="0"/>
              <w:autoSpaceDN w:val="0"/>
              <w:adjustRightInd w:val="0"/>
              <w:jc w:val="right"/>
            </w:pPr>
            <w:r w:rsidRPr="00B0192C">
              <w:t>0,00</w:t>
            </w:r>
          </w:p>
        </w:tc>
        <w:tc>
          <w:tcPr>
            <w:tcW w:w="1984" w:type="dxa"/>
          </w:tcPr>
          <w:p w:rsidR="00B0192C" w:rsidRPr="00B0192C" w:rsidRDefault="00B0192C" w:rsidP="00FB4322">
            <w:pPr>
              <w:autoSpaceDE w:val="0"/>
              <w:autoSpaceDN w:val="0"/>
              <w:adjustRightInd w:val="0"/>
              <w:jc w:val="right"/>
            </w:pPr>
            <w:r w:rsidRPr="00B0192C">
              <w:t>788,64</w:t>
            </w:r>
          </w:p>
        </w:tc>
        <w:tc>
          <w:tcPr>
            <w:tcW w:w="2268" w:type="dxa"/>
          </w:tcPr>
          <w:p w:rsidR="00B0192C" w:rsidRPr="00B0192C" w:rsidRDefault="00B0192C" w:rsidP="00FB4322">
            <w:pPr>
              <w:autoSpaceDE w:val="0"/>
              <w:autoSpaceDN w:val="0"/>
              <w:adjustRightInd w:val="0"/>
              <w:jc w:val="right"/>
            </w:pPr>
            <w:r w:rsidRPr="00B0192C">
              <w:t>25 266,60</w:t>
            </w:r>
          </w:p>
        </w:tc>
        <w:tc>
          <w:tcPr>
            <w:tcW w:w="1985" w:type="dxa"/>
            <w:tcBorders>
              <w:right w:val="single" w:sz="4" w:space="0" w:color="auto"/>
            </w:tcBorders>
          </w:tcPr>
          <w:p w:rsidR="00B0192C" w:rsidRPr="00B0192C" w:rsidRDefault="00B0192C" w:rsidP="00FB4322">
            <w:pPr>
              <w:autoSpaceDE w:val="0"/>
              <w:autoSpaceDN w:val="0"/>
              <w:adjustRightInd w:val="0"/>
              <w:jc w:val="right"/>
            </w:pPr>
            <w:r w:rsidRPr="00B0192C">
              <w:t>0,00</w:t>
            </w:r>
          </w:p>
        </w:tc>
      </w:tr>
      <w:tr w:rsidR="00B0192C" w:rsidRPr="00A07862" w:rsidTr="00120561">
        <w:trPr>
          <w:trHeight w:val="224"/>
        </w:trPr>
        <w:tc>
          <w:tcPr>
            <w:tcW w:w="5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0192C" w:rsidRPr="00A07862" w:rsidRDefault="00B0192C" w:rsidP="00FB4322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</w:p>
        </w:tc>
        <w:tc>
          <w:tcPr>
            <w:tcW w:w="21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0192C" w:rsidRPr="00A07862" w:rsidRDefault="00B0192C" w:rsidP="00FB4322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B0192C" w:rsidRPr="00A07862" w:rsidRDefault="00B0192C" w:rsidP="00FB4322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  <w:r w:rsidRPr="00A07862">
              <w:rPr>
                <w:rFonts w:eastAsia="Calibri"/>
                <w:color w:val="000000"/>
                <w:lang w:eastAsia="en-US"/>
              </w:rPr>
              <w:t>2023</w:t>
            </w:r>
          </w:p>
        </w:tc>
        <w:tc>
          <w:tcPr>
            <w:tcW w:w="2268" w:type="dxa"/>
          </w:tcPr>
          <w:p w:rsidR="00B0192C" w:rsidRPr="00A07862" w:rsidRDefault="00B0192C" w:rsidP="00FB4322">
            <w:pPr>
              <w:autoSpaceDE w:val="0"/>
              <w:autoSpaceDN w:val="0"/>
              <w:adjustRightInd w:val="0"/>
              <w:jc w:val="right"/>
            </w:pPr>
            <w:r w:rsidRPr="00A07862">
              <w:t>21 436,38</w:t>
            </w:r>
          </w:p>
        </w:tc>
        <w:tc>
          <w:tcPr>
            <w:tcW w:w="1985" w:type="dxa"/>
          </w:tcPr>
          <w:p w:rsidR="00B0192C" w:rsidRPr="00A07862" w:rsidRDefault="00B0192C" w:rsidP="00FB4322">
            <w:pPr>
              <w:autoSpaceDE w:val="0"/>
              <w:autoSpaceDN w:val="0"/>
              <w:adjustRightInd w:val="0"/>
              <w:jc w:val="right"/>
            </w:pPr>
            <w:r w:rsidRPr="00A07862">
              <w:t>0,00</w:t>
            </w:r>
          </w:p>
        </w:tc>
        <w:tc>
          <w:tcPr>
            <w:tcW w:w="1984" w:type="dxa"/>
          </w:tcPr>
          <w:p w:rsidR="00B0192C" w:rsidRPr="00A07862" w:rsidRDefault="00B0192C" w:rsidP="00FB4322">
            <w:pPr>
              <w:autoSpaceDE w:val="0"/>
              <w:autoSpaceDN w:val="0"/>
              <w:adjustRightInd w:val="0"/>
              <w:jc w:val="right"/>
            </w:pPr>
            <w:r w:rsidRPr="00A07862">
              <w:t>0,00</w:t>
            </w:r>
          </w:p>
        </w:tc>
        <w:tc>
          <w:tcPr>
            <w:tcW w:w="2268" w:type="dxa"/>
          </w:tcPr>
          <w:p w:rsidR="00B0192C" w:rsidRPr="00A07862" w:rsidRDefault="00B0192C" w:rsidP="00FB4322">
            <w:pPr>
              <w:autoSpaceDE w:val="0"/>
              <w:autoSpaceDN w:val="0"/>
              <w:adjustRightInd w:val="0"/>
              <w:jc w:val="right"/>
            </w:pPr>
            <w:r w:rsidRPr="00A07862">
              <w:t>21 436,38</w:t>
            </w:r>
          </w:p>
        </w:tc>
        <w:tc>
          <w:tcPr>
            <w:tcW w:w="1985" w:type="dxa"/>
            <w:tcBorders>
              <w:right w:val="single" w:sz="4" w:space="0" w:color="auto"/>
            </w:tcBorders>
          </w:tcPr>
          <w:p w:rsidR="00B0192C" w:rsidRPr="00A07862" w:rsidRDefault="00B0192C" w:rsidP="00FB4322">
            <w:pPr>
              <w:autoSpaceDE w:val="0"/>
              <w:autoSpaceDN w:val="0"/>
              <w:adjustRightInd w:val="0"/>
              <w:jc w:val="right"/>
            </w:pPr>
            <w:r w:rsidRPr="00A07862">
              <w:t>0,00</w:t>
            </w:r>
          </w:p>
        </w:tc>
      </w:tr>
      <w:tr w:rsidR="00B0192C" w:rsidRPr="00A07862" w:rsidTr="00120561">
        <w:trPr>
          <w:trHeight w:val="249"/>
        </w:trPr>
        <w:tc>
          <w:tcPr>
            <w:tcW w:w="5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92C" w:rsidRPr="00A07862" w:rsidRDefault="00B0192C" w:rsidP="00FB4322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</w:p>
        </w:tc>
        <w:tc>
          <w:tcPr>
            <w:tcW w:w="21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92C" w:rsidRPr="00A07862" w:rsidRDefault="00B0192C" w:rsidP="00FB4322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B0192C" w:rsidRPr="00A07862" w:rsidRDefault="00B0192C" w:rsidP="00FB4322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lang w:eastAsia="en-US"/>
              </w:rPr>
            </w:pPr>
            <w:r w:rsidRPr="00A07862">
              <w:rPr>
                <w:rFonts w:eastAsia="Calibri"/>
                <w:color w:val="000000"/>
                <w:lang w:eastAsia="en-US"/>
              </w:rPr>
              <w:t>2024</w:t>
            </w:r>
          </w:p>
        </w:tc>
        <w:tc>
          <w:tcPr>
            <w:tcW w:w="2268" w:type="dxa"/>
          </w:tcPr>
          <w:p w:rsidR="00B0192C" w:rsidRPr="00A07862" w:rsidRDefault="00B0192C" w:rsidP="00FB4322">
            <w:pPr>
              <w:autoSpaceDE w:val="0"/>
              <w:autoSpaceDN w:val="0"/>
              <w:adjustRightInd w:val="0"/>
              <w:jc w:val="right"/>
            </w:pPr>
            <w:r w:rsidRPr="00A07862">
              <w:t>20 749,30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192C" w:rsidRPr="00A07862" w:rsidRDefault="00B0192C" w:rsidP="00FB4322">
            <w:pPr>
              <w:autoSpaceDE w:val="0"/>
              <w:autoSpaceDN w:val="0"/>
              <w:adjustRightInd w:val="0"/>
              <w:jc w:val="right"/>
            </w:pPr>
            <w:r w:rsidRPr="00A07862">
              <w:t>0,00</w:t>
            </w:r>
          </w:p>
        </w:tc>
        <w:tc>
          <w:tcPr>
            <w:tcW w:w="1984" w:type="dxa"/>
          </w:tcPr>
          <w:p w:rsidR="00B0192C" w:rsidRPr="00A07862" w:rsidRDefault="00B0192C" w:rsidP="00FB4322">
            <w:pPr>
              <w:autoSpaceDE w:val="0"/>
              <w:autoSpaceDN w:val="0"/>
              <w:adjustRightInd w:val="0"/>
              <w:jc w:val="right"/>
            </w:pPr>
            <w:r w:rsidRPr="00A07862">
              <w:t>0,00</w:t>
            </w:r>
          </w:p>
        </w:tc>
        <w:tc>
          <w:tcPr>
            <w:tcW w:w="2268" w:type="dxa"/>
          </w:tcPr>
          <w:p w:rsidR="00B0192C" w:rsidRPr="00A07862" w:rsidRDefault="00B0192C" w:rsidP="00FB4322">
            <w:pPr>
              <w:autoSpaceDE w:val="0"/>
              <w:autoSpaceDN w:val="0"/>
              <w:adjustRightInd w:val="0"/>
              <w:jc w:val="right"/>
            </w:pPr>
            <w:r w:rsidRPr="00A07862">
              <w:t>20 749,30</w:t>
            </w:r>
          </w:p>
        </w:tc>
        <w:tc>
          <w:tcPr>
            <w:tcW w:w="1985" w:type="dxa"/>
            <w:tcBorders>
              <w:right w:val="single" w:sz="4" w:space="0" w:color="auto"/>
            </w:tcBorders>
          </w:tcPr>
          <w:p w:rsidR="00B0192C" w:rsidRPr="00A07862" w:rsidRDefault="00B0192C" w:rsidP="00FB4322">
            <w:pPr>
              <w:autoSpaceDE w:val="0"/>
              <w:autoSpaceDN w:val="0"/>
              <w:adjustRightInd w:val="0"/>
              <w:jc w:val="right"/>
            </w:pPr>
            <w:r w:rsidRPr="00A07862">
              <w:t>0,00</w:t>
            </w:r>
          </w:p>
        </w:tc>
      </w:tr>
    </w:tbl>
    <w:p w:rsidR="00F116FB" w:rsidRPr="00A07862" w:rsidRDefault="00F116FB" w:rsidP="002A524B">
      <w:pPr>
        <w:autoSpaceDE w:val="0"/>
        <w:autoSpaceDN w:val="0"/>
        <w:adjustRightInd w:val="0"/>
        <w:jc w:val="both"/>
        <w:rPr>
          <w:rFonts w:eastAsia="Calibri"/>
          <w:lang w:eastAsia="en-US"/>
        </w:rPr>
        <w:sectPr w:rsidR="00F116FB" w:rsidRPr="00A07862" w:rsidSect="000B54B4">
          <w:pgSz w:w="16838" w:h="11906" w:orient="landscape"/>
          <w:pgMar w:top="1701" w:right="1134" w:bottom="567" w:left="1134" w:header="709" w:footer="567" w:gutter="0"/>
          <w:cols w:space="708"/>
          <w:docGrid w:linePitch="360"/>
        </w:sectPr>
      </w:pPr>
    </w:p>
    <w:p w:rsidR="00E926DF" w:rsidRPr="00A07862" w:rsidRDefault="00E56798" w:rsidP="00B72AE6">
      <w:pPr>
        <w:ind w:firstLine="709"/>
        <w:jc w:val="both"/>
      </w:pPr>
      <w:r w:rsidRPr="00A07862">
        <w:lastRenderedPageBreak/>
        <w:t>Р</w:t>
      </w:r>
      <w:r w:rsidR="00E926DF" w:rsidRPr="00A07862">
        <w:t xml:space="preserve">есурсное обеспечение Программы </w:t>
      </w:r>
      <w:r w:rsidRPr="00A07862">
        <w:t>с р</w:t>
      </w:r>
      <w:r w:rsidR="00E926DF" w:rsidRPr="00A07862">
        <w:t>аспределение</w:t>
      </w:r>
      <w:r w:rsidRPr="00A07862">
        <w:t>м</w:t>
      </w:r>
      <w:r w:rsidR="00E926DF" w:rsidRPr="00A07862">
        <w:t xml:space="preserve"> по источникам выгляд</w:t>
      </w:r>
      <w:r w:rsidR="00FE642C">
        <w:t>ело</w:t>
      </w:r>
      <w:r w:rsidR="00E926DF" w:rsidRPr="00A07862">
        <w:t xml:space="preserve"> следующим образом:</w:t>
      </w:r>
    </w:p>
    <w:p w:rsidR="00E926DF" w:rsidRPr="00A07862" w:rsidRDefault="00E926DF" w:rsidP="00E926DF">
      <w:pPr>
        <w:ind w:firstLine="709"/>
        <w:jc w:val="both"/>
      </w:pPr>
      <w:r w:rsidRPr="00A07862">
        <w:t>местный бюджет</w:t>
      </w:r>
      <w:r w:rsidR="00FE642C">
        <w:t> </w:t>
      </w:r>
      <w:r w:rsidRPr="00A07862">
        <w:t>–</w:t>
      </w:r>
      <w:r w:rsidR="00FE642C">
        <w:t> </w:t>
      </w:r>
      <w:r w:rsidR="000C563E" w:rsidRPr="00A07862">
        <w:t>98,1</w:t>
      </w:r>
      <w:r w:rsidRPr="00A07862">
        <w:t>% (</w:t>
      </w:r>
      <w:r w:rsidR="000C563E" w:rsidRPr="00A07862">
        <w:t>88 468,55</w:t>
      </w:r>
      <w:r w:rsidRPr="00A07862">
        <w:t xml:space="preserve"> тыс. руб.);</w:t>
      </w:r>
    </w:p>
    <w:p w:rsidR="00E926DF" w:rsidRPr="00A07862" w:rsidRDefault="00FE642C" w:rsidP="00E926DF">
      <w:pPr>
        <w:ind w:firstLine="709"/>
        <w:jc w:val="both"/>
      </w:pPr>
      <w:r>
        <w:t>бюджет Томской области </w:t>
      </w:r>
      <w:r w:rsidR="00E926DF" w:rsidRPr="00A07862">
        <w:t>–</w:t>
      </w:r>
      <w:r>
        <w:t> </w:t>
      </w:r>
      <w:r w:rsidR="000C563E" w:rsidRPr="00A07862">
        <w:t>1,9</w:t>
      </w:r>
      <w:r w:rsidR="00E926DF" w:rsidRPr="00A07862">
        <w:t>% (</w:t>
      </w:r>
      <w:r w:rsidR="000C563E" w:rsidRPr="00A07862">
        <w:t>1 685,14</w:t>
      </w:r>
      <w:r w:rsidR="00E926DF" w:rsidRPr="00A07862">
        <w:t xml:space="preserve"> тыс. руб.</w:t>
      </w:r>
      <w:r w:rsidR="00C7269E" w:rsidRPr="00A07862">
        <w:t>).</w:t>
      </w:r>
    </w:p>
    <w:p w:rsidR="00C26DC5" w:rsidRPr="00A07862" w:rsidRDefault="00C26DC5" w:rsidP="00C26DC5">
      <w:pPr>
        <w:ind w:firstLine="709"/>
        <w:jc w:val="both"/>
      </w:pPr>
      <w:r w:rsidRPr="00A07862">
        <w:rPr>
          <w:bCs/>
          <w:color w:val="000000"/>
        </w:rPr>
        <w:t xml:space="preserve">Фактическое исполнение (кассовые расходы) Программы за отчетный период </w:t>
      </w:r>
      <w:r w:rsidR="00FE642C">
        <w:rPr>
          <w:bCs/>
          <w:color w:val="000000"/>
        </w:rPr>
        <w:t>составило</w:t>
      </w:r>
      <w:r w:rsidRPr="00A07862">
        <w:rPr>
          <w:bCs/>
          <w:color w:val="000000"/>
        </w:rPr>
        <w:t xml:space="preserve"> </w:t>
      </w:r>
      <w:r w:rsidR="004B5C58" w:rsidRPr="00A07862">
        <w:rPr>
          <w:bCs/>
          <w:color w:val="000000"/>
        </w:rPr>
        <w:t>90 285,39</w:t>
      </w:r>
      <w:r w:rsidR="00C65720" w:rsidRPr="00A07862">
        <w:rPr>
          <w:bCs/>
          <w:color w:val="000000"/>
        </w:rPr>
        <w:t xml:space="preserve"> </w:t>
      </w:r>
      <w:r w:rsidRPr="00A07862">
        <w:rPr>
          <w:bCs/>
          <w:color w:val="000000"/>
        </w:rPr>
        <w:t xml:space="preserve">тыс. руб. </w:t>
      </w:r>
      <w:r w:rsidR="00FE642C">
        <w:rPr>
          <w:bCs/>
          <w:color w:val="000000"/>
        </w:rPr>
        <w:t>(</w:t>
      </w:r>
      <w:r w:rsidRPr="00A07862">
        <w:rPr>
          <w:bCs/>
          <w:color w:val="000000"/>
        </w:rPr>
        <w:t>9</w:t>
      </w:r>
      <w:r w:rsidR="004B5C58" w:rsidRPr="00A07862">
        <w:rPr>
          <w:bCs/>
          <w:color w:val="000000"/>
        </w:rPr>
        <w:t>8</w:t>
      </w:r>
      <w:r w:rsidRPr="00A07862">
        <w:rPr>
          <w:bCs/>
          <w:color w:val="000000"/>
        </w:rPr>
        <w:t>,</w:t>
      </w:r>
      <w:r w:rsidR="004B5C58" w:rsidRPr="00A07862">
        <w:rPr>
          <w:bCs/>
          <w:color w:val="000000"/>
        </w:rPr>
        <w:t>1</w:t>
      </w:r>
      <w:r w:rsidRPr="00A07862">
        <w:rPr>
          <w:bCs/>
          <w:color w:val="000000"/>
        </w:rPr>
        <w:t>%</w:t>
      </w:r>
      <w:r w:rsidR="004A4D75" w:rsidRPr="00A07862">
        <w:rPr>
          <w:bCs/>
          <w:color w:val="000000"/>
        </w:rPr>
        <w:t xml:space="preserve"> от плана с учетом утвержденного </w:t>
      </w:r>
      <w:proofErr w:type="gramStart"/>
      <w:r w:rsidR="004A4D75" w:rsidRPr="00A07862">
        <w:rPr>
          <w:bCs/>
          <w:color w:val="000000"/>
        </w:rPr>
        <w:t>бюджет</w:t>
      </w:r>
      <w:r w:rsidR="00D81A10" w:rsidRPr="00A07862">
        <w:rPr>
          <w:bCs/>
          <w:color w:val="000000"/>
        </w:rPr>
        <w:t>а</w:t>
      </w:r>
      <w:proofErr w:type="gramEnd"/>
      <w:r w:rsidR="00D81A10" w:rsidRPr="00A07862">
        <w:rPr>
          <w:bCs/>
          <w:color w:val="000000"/>
        </w:rPr>
        <w:t xml:space="preserve"> ЗАТО Северск</w:t>
      </w:r>
      <w:r w:rsidR="00FE642C">
        <w:rPr>
          <w:bCs/>
          <w:color w:val="000000"/>
        </w:rPr>
        <w:t>)</w:t>
      </w:r>
      <w:r w:rsidRPr="00A07862">
        <w:rPr>
          <w:bCs/>
          <w:color w:val="000000"/>
        </w:rPr>
        <w:t>.</w:t>
      </w:r>
    </w:p>
    <w:p w:rsidR="00E56798" w:rsidRPr="00A07862" w:rsidRDefault="00E56798" w:rsidP="00E56798">
      <w:pPr>
        <w:ind w:firstLine="709"/>
        <w:jc w:val="both"/>
        <w:rPr>
          <w:spacing w:val="-8"/>
        </w:rPr>
      </w:pPr>
      <w:r w:rsidRPr="00A07862">
        <w:rPr>
          <w:spacing w:val="-8"/>
        </w:rPr>
        <w:t>Информация о фактическом исполнении (кассовы</w:t>
      </w:r>
      <w:r w:rsidR="0086783F" w:rsidRPr="00A07862">
        <w:rPr>
          <w:spacing w:val="-8"/>
        </w:rPr>
        <w:t>х расходах</w:t>
      </w:r>
      <w:r w:rsidRPr="00A07862">
        <w:rPr>
          <w:spacing w:val="-8"/>
        </w:rPr>
        <w:t>)</w:t>
      </w:r>
      <w:r w:rsidR="00C80F6B" w:rsidRPr="00A07862">
        <w:rPr>
          <w:spacing w:val="-8"/>
        </w:rPr>
        <w:t xml:space="preserve"> Программы </w:t>
      </w:r>
      <w:r w:rsidRPr="00A07862">
        <w:rPr>
          <w:spacing w:val="-8"/>
        </w:rPr>
        <w:t xml:space="preserve">в целом </w:t>
      </w:r>
      <w:r w:rsidR="00C80F6B" w:rsidRPr="00A07862">
        <w:rPr>
          <w:spacing w:val="-8"/>
        </w:rPr>
        <w:br/>
      </w:r>
      <w:r w:rsidRPr="00A07862">
        <w:rPr>
          <w:spacing w:val="-8"/>
        </w:rPr>
        <w:t>и с распределением по годам реализации представлена в таблице 2.</w:t>
      </w:r>
    </w:p>
    <w:p w:rsidR="006A6C34" w:rsidRPr="00A07862" w:rsidRDefault="00E56798" w:rsidP="00E56798">
      <w:pPr>
        <w:ind w:firstLine="709"/>
        <w:jc w:val="right"/>
      </w:pPr>
      <w:r w:rsidRPr="00A07862">
        <w:t>Таблица 2</w:t>
      </w:r>
    </w:p>
    <w:tbl>
      <w:tblPr>
        <w:tblStyle w:val="11"/>
        <w:tblW w:w="9634" w:type="dxa"/>
        <w:tblLayout w:type="fixed"/>
        <w:tblLook w:val="04A0" w:firstRow="1" w:lastRow="0" w:firstColumn="1" w:lastColumn="0" w:noHBand="0" w:noVBand="1"/>
      </w:tblPr>
      <w:tblGrid>
        <w:gridCol w:w="1696"/>
        <w:gridCol w:w="2977"/>
        <w:gridCol w:w="2977"/>
        <w:gridCol w:w="1984"/>
      </w:tblGrid>
      <w:tr w:rsidR="00607C2E" w:rsidRPr="00A07862" w:rsidTr="00E56798">
        <w:tc>
          <w:tcPr>
            <w:tcW w:w="1696" w:type="dxa"/>
          </w:tcPr>
          <w:p w:rsidR="00607C2E" w:rsidRPr="00A07862" w:rsidRDefault="00607C2E" w:rsidP="00BD48ED">
            <w:pPr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07862">
              <w:rPr>
                <w:rFonts w:ascii="Times New Roman" w:hAnsi="Times New Roman" w:cs="Times New Roman"/>
              </w:rPr>
              <w:t xml:space="preserve">Срок </w:t>
            </w:r>
          </w:p>
          <w:p w:rsidR="00607C2E" w:rsidRPr="00A07862" w:rsidRDefault="00607C2E" w:rsidP="00BD48ED">
            <w:pPr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07862">
              <w:rPr>
                <w:rFonts w:ascii="Times New Roman" w:hAnsi="Times New Roman" w:cs="Times New Roman"/>
              </w:rPr>
              <w:t xml:space="preserve">реализации, год </w:t>
            </w:r>
          </w:p>
        </w:tc>
        <w:tc>
          <w:tcPr>
            <w:tcW w:w="2977" w:type="dxa"/>
          </w:tcPr>
          <w:p w:rsidR="00607C2E" w:rsidRPr="00A07862" w:rsidRDefault="00607C2E" w:rsidP="00BD48ED">
            <w:pPr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07862">
              <w:rPr>
                <w:rFonts w:ascii="Times New Roman" w:hAnsi="Times New Roman" w:cs="Times New Roman"/>
              </w:rPr>
              <w:t>План с учетом</w:t>
            </w:r>
          </w:p>
          <w:p w:rsidR="00607C2E" w:rsidRPr="00A07862" w:rsidRDefault="00607C2E" w:rsidP="00BD48ED">
            <w:pPr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07862">
              <w:rPr>
                <w:rFonts w:ascii="Times New Roman" w:hAnsi="Times New Roman" w:cs="Times New Roman"/>
              </w:rPr>
              <w:t xml:space="preserve"> утвержденного бюджет</w:t>
            </w:r>
            <w:r w:rsidR="00D81A10" w:rsidRPr="00A07862">
              <w:rPr>
                <w:rFonts w:ascii="Times New Roman" w:hAnsi="Times New Roman" w:cs="Times New Roman"/>
              </w:rPr>
              <w:t>а</w:t>
            </w:r>
          </w:p>
          <w:p w:rsidR="00607C2E" w:rsidRPr="00A07862" w:rsidRDefault="00607C2E" w:rsidP="00BD48ED">
            <w:pPr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07862">
              <w:rPr>
                <w:rFonts w:ascii="Times New Roman" w:hAnsi="Times New Roman" w:cs="Times New Roman"/>
              </w:rPr>
              <w:t xml:space="preserve"> (тыс. руб.)</w:t>
            </w:r>
          </w:p>
        </w:tc>
        <w:tc>
          <w:tcPr>
            <w:tcW w:w="2977" w:type="dxa"/>
          </w:tcPr>
          <w:p w:rsidR="00607C2E" w:rsidRPr="00A07862" w:rsidRDefault="00607C2E" w:rsidP="00BD48ED">
            <w:pPr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07862">
              <w:rPr>
                <w:rFonts w:ascii="Times New Roman" w:hAnsi="Times New Roman" w:cs="Times New Roman"/>
              </w:rPr>
              <w:t>Фактическое исполнение (кассовые расходы)</w:t>
            </w:r>
          </w:p>
          <w:p w:rsidR="00607C2E" w:rsidRPr="00A07862" w:rsidRDefault="00607C2E" w:rsidP="00BD48ED">
            <w:pPr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07862">
              <w:rPr>
                <w:rFonts w:ascii="Times New Roman" w:hAnsi="Times New Roman" w:cs="Times New Roman"/>
              </w:rPr>
              <w:t>(тыс. руб.)</w:t>
            </w:r>
          </w:p>
        </w:tc>
        <w:tc>
          <w:tcPr>
            <w:tcW w:w="1984" w:type="dxa"/>
          </w:tcPr>
          <w:p w:rsidR="00607C2E" w:rsidRPr="00A07862" w:rsidRDefault="00607C2E" w:rsidP="00A94843">
            <w:pPr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07862">
              <w:rPr>
                <w:rFonts w:ascii="Times New Roman" w:hAnsi="Times New Roman" w:cs="Times New Roman"/>
              </w:rPr>
              <w:t xml:space="preserve">Процент выполнения, </w:t>
            </w:r>
          </w:p>
          <w:p w:rsidR="00607C2E" w:rsidRPr="00A07862" w:rsidRDefault="00607C2E" w:rsidP="00A94843">
            <w:pPr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A07862">
              <w:rPr>
                <w:rFonts w:ascii="Times New Roman" w:hAnsi="Times New Roman" w:cs="Times New Roman"/>
              </w:rPr>
              <w:t>%</w:t>
            </w:r>
          </w:p>
        </w:tc>
      </w:tr>
      <w:tr w:rsidR="00607C2E" w:rsidRPr="00A07862" w:rsidTr="00E56798">
        <w:tc>
          <w:tcPr>
            <w:tcW w:w="1696" w:type="dxa"/>
            <w:tcBorders>
              <w:bottom w:val="single" w:sz="4" w:space="0" w:color="auto"/>
            </w:tcBorders>
            <w:vAlign w:val="center"/>
          </w:tcPr>
          <w:p w:rsidR="00607C2E" w:rsidRPr="00A07862" w:rsidRDefault="00C67A88" w:rsidP="00607C2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7862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977" w:type="dxa"/>
            <w:tcBorders>
              <w:bottom w:val="single" w:sz="4" w:space="0" w:color="auto"/>
            </w:tcBorders>
          </w:tcPr>
          <w:p w:rsidR="00607C2E" w:rsidRPr="00A07862" w:rsidRDefault="00C67A88" w:rsidP="00C67A88">
            <w:pPr>
              <w:jc w:val="right"/>
              <w:rPr>
                <w:rFonts w:ascii="Times New Roman" w:hAnsi="Times New Roman" w:cs="Times New Roman"/>
              </w:rPr>
            </w:pPr>
            <w:r w:rsidRPr="00A07862">
              <w:rPr>
                <w:rFonts w:ascii="Times New Roman" w:hAnsi="Times New Roman" w:cs="Times New Roman"/>
              </w:rPr>
              <w:t>21 912,77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7C2E" w:rsidRPr="00A07862" w:rsidRDefault="00C67A88" w:rsidP="00C67A88">
            <w:pPr>
              <w:jc w:val="right"/>
              <w:rPr>
                <w:rFonts w:ascii="Times New Roman" w:hAnsi="Times New Roman" w:cs="Times New Roman"/>
              </w:rPr>
            </w:pPr>
            <w:r w:rsidRPr="00A07862">
              <w:rPr>
                <w:rFonts w:ascii="Times New Roman" w:hAnsi="Times New Roman" w:cs="Times New Roman"/>
              </w:rPr>
              <w:t>20 585,84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7C2E" w:rsidRPr="00A07862" w:rsidRDefault="00607C2E" w:rsidP="00C67A88">
            <w:pPr>
              <w:autoSpaceDE w:val="0"/>
              <w:autoSpaceDN w:val="0"/>
              <w:adjustRightInd w:val="0"/>
              <w:ind w:left="-57" w:right="-57"/>
              <w:jc w:val="right"/>
              <w:rPr>
                <w:rFonts w:ascii="Times New Roman" w:hAnsi="Times New Roman" w:cs="Times New Roman"/>
              </w:rPr>
            </w:pPr>
            <w:r w:rsidRPr="00A07862">
              <w:rPr>
                <w:rFonts w:ascii="Times New Roman" w:hAnsi="Times New Roman" w:cs="Times New Roman"/>
              </w:rPr>
              <w:t>9</w:t>
            </w:r>
            <w:r w:rsidR="00C67A88" w:rsidRPr="00A07862">
              <w:rPr>
                <w:rFonts w:ascii="Times New Roman" w:hAnsi="Times New Roman" w:cs="Times New Roman"/>
              </w:rPr>
              <w:t>3</w:t>
            </w:r>
            <w:r w:rsidRPr="00A07862">
              <w:rPr>
                <w:rFonts w:ascii="Times New Roman" w:hAnsi="Times New Roman" w:cs="Times New Roman"/>
              </w:rPr>
              <w:t>,</w:t>
            </w:r>
            <w:r w:rsidR="00C67A88" w:rsidRPr="00A07862">
              <w:rPr>
                <w:rFonts w:ascii="Times New Roman" w:hAnsi="Times New Roman" w:cs="Times New Roman"/>
              </w:rPr>
              <w:t>9</w:t>
            </w:r>
          </w:p>
        </w:tc>
      </w:tr>
      <w:tr w:rsidR="00607C2E" w:rsidRPr="00A07862" w:rsidTr="00E56798">
        <w:tc>
          <w:tcPr>
            <w:tcW w:w="16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07C2E" w:rsidRPr="00A07862" w:rsidRDefault="00C67A88" w:rsidP="00607C2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7862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</w:tcPr>
          <w:p w:rsidR="00607C2E" w:rsidRPr="00A07862" w:rsidRDefault="00C67A88" w:rsidP="004B5C58">
            <w:pPr>
              <w:jc w:val="right"/>
              <w:rPr>
                <w:rFonts w:ascii="Times New Roman" w:hAnsi="Times New Roman" w:cs="Times New Roman"/>
              </w:rPr>
            </w:pPr>
            <w:r w:rsidRPr="00A07862">
              <w:rPr>
                <w:rFonts w:ascii="Times New Roman" w:hAnsi="Times New Roman" w:cs="Times New Roman"/>
              </w:rPr>
              <w:t>26 055,24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7C2E" w:rsidRPr="00A07862" w:rsidRDefault="00C67A88" w:rsidP="00C67A88">
            <w:pPr>
              <w:jc w:val="right"/>
              <w:rPr>
                <w:rFonts w:ascii="Times New Roman" w:hAnsi="Times New Roman" w:cs="Times New Roman"/>
              </w:rPr>
            </w:pPr>
            <w:r w:rsidRPr="00A07862">
              <w:rPr>
                <w:rFonts w:ascii="Times New Roman" w:hAnsi="Times New Roman" w:cs="Times New Roman"/>
              </w:rPr>
              <w:t>25 898,64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7C2E" w:rsidRPr="00A07862" w:rsidRDefault="00C80F6B" w:rsidP="00A50380">
            <w:pPr>
              <w:autoSpaceDE w:val="0"/>
              <w:autoSpaceDN w:val="0"/>
              <w:adjustRightInd w:val="0"/>
              <w:ind w:left="-57" w:right="-57"/>
              <w:jc w:val="right"/>
              <w:rPr>
                <w:rFonts w:ascii="Times New Roman" w:hAnsi="Times New Roman" w:cs="Times New Roman"/>
              </w:rPr>
            </w:pPr>
            <w:r w:rsidRPr="00A07862">
              <w:rPr>
                <w:rFonts w:ascii="Times New Roman" w:hAnsi="Times New Roman" w:cs="Times New Roman"/>
              </w:rPr>
              <w:t>9</w:t>
            </w:r>
            <w:r w:rsidR="00A50380" w:rsidRPr="00A07862">
              <w:rPr>
                <w:rFonts w:ascii="Times New Roman" w:hAnsi="Times New Roman" w:cs="Times New Roman"/>
              </w:rPr>
              <w:t>9</w:t>
            </w:r>
            <w:r w:rsidRPr="00A07862">
              <w:rPr>
                <w:rFonts w:ascii="Times New Roman" w:hAnsi="Times New Roman" w:cs="Times New Roman"/>
              </w:rPr>
              <w:t>,</w:t>
            </w:r>
            <w:r w:rsidR="00A50380" w:rsidRPr="00A07862">
              <w:rPr>
                <w:rFonts w:ascii="Times New Roman" w:hAnsi="Times New Roman" w:cs="Times New Roman"/>
              </w:rPr>
              <w:t>4</w:t>
            </w:r>
          </w:p>
        </w:tc>
      </w:tr>
      <w:tr w:rsidR="00607C2E" w:rsidRPr="00A07862" w:rsidTr="00E56798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7C2E" w:rsidRPr="00A07862" w:rsidRDefault="00C67A88" w:rsidP="00607C2E">
            <w:pPr>
              <w:jc w:val="center"/>
              <w:rPr>
                <w:rFonts w:ascii="Times New Roman" w:hAnsi="Times New Roman" w:cs="Times New Roman"/>
              </w:rPr>
            </w:pPr>
            <w:r w:rsidRPr="00A07862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C2E" w:rsidRPr="00A07862" w:rsidRDefault="00A50380" w:rsidP="004B5C58">
            <w:pPr>
              <w:jc w:val="right"/>
              <w:rPr>
                <w:rFonts w:ascii="Times New Roman" w:hAnsi="Times New Roman" w:cs="Times New Roman"/>
              </w:rPr>
            </w:pPr>
            <w:r w:rsidRPr="00A07862">
              <w:rPr>
                <w:rFonts w:ascii="Times New Roman" w:hAnsi="Times New Roman" w:cs="Times New Roman"/>
              </w:rPr>
              <w:t>21 436</w:t>
            </w:r>
            <w:r w:rsidR="00607C2E" w:rsidRPr="00A07862">
              <w:rPr>
                <w:rFonts w:ascii="Times New Roman" w:hAnsi="Times New Roman" w:cs="Times New Roman"/>
              </w:rPr>
              <w:t>,</w:t>
            </w:r>
            <w:r w:rsidRPr="00A07862">
              <w:rPr>
                <w:rFonts w:ascii="Times New Roman" w:hAnsi="Times New Roman" w:cs="Times New Roman"/>
              </w:rPr>
              <w:t>38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7C2E" w:rsidRPr="00A07862" w:rsidRDefault="00A50380" w:rsidP="004B5C58">
            <w:pPr>
              <w:jc w:val="right"/>
              <w:rPr>
                <w:rFonts w:ascii="Times New Roman" w:hAnsi="Times New Roman" w:cs="Times New Roman"/>
              </w:rPr>
            </w:pPr>
            <w:r w:rsidRPr="00A07862">
              <w:rPr>
                <w:rFonts w:ascii="Times New Roman" w:hAnsi="Times New Roman" w:cs="Times New Roman"/>
              </w:rPr>
              <w:t>21 226</w:t>
            </w:r>
            <w:r w:rsidR="00E56798" w:rsidRPr="00A07862">
              <w:rPr>
                <w:rFonts w:ascii="Times New Roman" w:hAnsi="Times New Roman" w:cs="Times New Roman"/>
              </w:rPr>
              <w:t>,</w:t>
            </w:r>
            <w:r w:rsidRPr="00A07862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7C2E" w:rsidRPr="00A07862" w:rsidRDefault="00E56798" w:rsidP="001627EA">
            <w:pPr>
              <w:autoSpaceDE w:val="0"/>
              <w:autoSpaceDN w:val="0"/>
              <w:adjustRightInd w:val="0"/>
              <w:ind w:left="-57" w:right="-57"/>
              <w:jc w:val="right"/>
              <w:rPr>
                <w:rFonts w:ascii="Times New Roman" w:hAnsi="Times New Roman" w:cs="Times New Roman"/>
              </w:rPr>
            </w:pPr>
            <w:r w:rsidRPr="00A07862">
              <w:rPr>
                <w:rFonts w:ascii="Times New Roman" w:hAnsi="Times New Roman" w:cs="Times New Roman"/>
              </w:rPr>
              <w:t>9</w:t>
            </w:r>
            <w:r w:rsidR="001627EA" w:rsidRPr="00A07862">
              <w:rPr>
                <w:rFonts w:ascii="Times New Roman" w:hAnsi="Times New Roman" w:cs="Times New Roman"/>
              </w:rPr>
              <w:t>9,0</w:t>
            </w:r>
            <w:r w:rsidRPr="00A07862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E56798" w:rsidRPr="00A07862" w:rsidTr="00E56798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7A88" w:rsidRPr="00A07862" w:rsidRDefault="00C67A88" w:rsidP="00C67A88">
            <w:pPr>
              <w:jc w:val="center"/>
              <w:rPr>
                <w:rFonts w:ascii="Times New Roman" w:hAnsi="Times New Roman" w:cs="Times New Roman"/>
              </w:rPr>
            </w:pPr>
            <w:r w:rsidRPr="00A07862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798" w:rsidRPr="00A07862" w:rsidRDefault="001627EA" w:rsidP="004B5C58">
            <w:pPr>
              <w:jc w:val="right"/>
              <w:rPr>
                <w:rFonts w:ascii="Times New Roman" w:hAnsi="Times New Roman" w:cs="Times New Roman"/>
              </w:rPr>
            </w:pPr>
            <w:r w:rsidRPr="00A07862">
              <w:rPr>
                <w:rFonts w:ascii="Times New Roman" w:hAnsi="Times New Roman" w:cs="Times New Roman"/>
              </w:rPr>
              <w:t>22</w:t>
            </w:r>
            <w:r w:rsidR="004B5C58" w:rsidRPr="00A07862">
              <w:rPr>
                <w:rFonts w:ascii="Times New Roman" w:hAnsi="Times New Roman" w:cs="Times New Roman"/>
              </w:rPr>
              <w:t> </w:t>
            </w:r>
            <w:r w:rsidRPr="00A07862">
              <w:rPr>
                <w:rFonts w:ascii="Times New Roman" w:hAnsi="Times New Roman" w:cs="Times New Roman"/>
              </w:rPr>
              <w:t>617,69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6798" w:rsidRPr="00A07862" w:rsidRDefault="001627EA" w:rsidP="004B5C58">
            <w:pPr>
              <w:jc w:val="right"/>
              <w:rPr>
                <w:rFonts w:ascii="Times New Roman" w:hAnsi="Times New Roman" w:cs="Times New Roman"/>
              </w:rPr>
            </w:pPr>
            <w:r w:rsidRPr="00A07862">
              <w:rPr>
                <w:rFonts w:ascii="Times New Roman" w:hAnsi="Times New Roman" w:cs="Times New Roman"/>
              </w:rPr>
              <w:t>22</w:t>
            </w:r>
            <w:r w:rsidR="004B5C58" w:rsidRPr="00A07862">
              <w:rPr>
                <w:rFonts w:ascii="Times New Roman" w:hAnsi="Times New Roman" w:cs="Times New Roman"/>
              </w:rPr>
              <w:t xml:space="preserve"> </w:t>
            </w:r>
            <w:r w:rsidRPr="00A07862">
              <w:rPr>
                <w:rFonts w:ascii="Times New Roman" w:hAnsi="Times New Roman" w:cs="Times New Roman"/>
              </w:rPr>
              <w:t>574,71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6798" w:rsidRPr="00A07862" w:rsidRDefault="00E56798" w:rsidP="001627EA">
            <w:pPr>
              <w:autoSpaceDE w:val="0"/>
              <w:autoSpaceDN w:val="0"/>
              <w:adjustRightInd w:val="0"/>
              <w:ind w:left="-57" w:right="-57"/>
              <w:jc w:val="right"/>
              <w:rPr>
                <w:rFonts w:ascii="Times New Roman" w:hAnsi="Times New Roman" w:cs="Times New Roman"/>
              </w:rPr>
            </w:pPr>
            <w:r w:rsidRPr="00A07862">
              <w:rPr>
                <w:rFonts w:ascii="Times New Roman" w:hAnsi="Times New Roman" w:cs="Times New Roman"/>
              </w:rPr>
              <w:t>99,</w:t>
            </w:r>
            <w:r w:rsidR="001627EA" w:rsidRPr="00A07862">
              <w:rPr>
                <w:rFonts w:ascii="Times New Roman" w:hAnsi="Times New Roman" w:cs="Times New Roman"/>
              </w:rPr>
              <w:t>8</w:t>
            </w:r>
          </w:p>
        </w:tc>
      </w:tr>
      <w:tr w:rsidR="00E56798" w:rsidRPr="00A07862" w:rsidTr="00E56798">
        <w:tc>
          <w:tcPr>
            <w:tcW w:w="1696" w:type="dxa"/>
            <w:vAlign w:val="center"/>
          </w:tcPr>
          <w:p w:rsidR="00E56798" w:rsidRPr="00A07862" w:rsidRDefault="00C80F6B" w:rsidP="00C80F6B">
            <w:pPr>
              <w:ind w:left="-57" w:right="-57"/>
              <w:rPr>
                <w:rFonts w:ascii="Times New Roman" w:hAnsi="Times New Roman" w:cs="Times New Roman"/>
              </w:rPr>
            </w:pPr>
            <w:r w:rsidRPr="00A07862">
              <w:rPr>
                <w:rFonts w:ascii="Times New Roman" w:hAnsi="Times New Roman" w:cs="Times New Roman"/>
              </w:rPr>
              <w:t>Итого по Программе</w:t>
            </w:r>
          </w:p>
        </w:tc>
        <w:tc>
          <w:tcPr>
            <w:tcW w:w="2977" w:type="dxa"/>
          </w:tcPr>
          <w:p w:rsidR="004B5C58" w:rsidRPr="00A07862" w:rsidRDefault="004B5C58" w:rsidP="004B5C58">
            <w:pPr>
              <w:jc w:val="right"/>
              <w:rPr>
                <w:rFonts w:ascii="Times New Roman" w:hAnsi="Times New Roman" w:cs="Times New Roman"/>
              </w:rPr>
            </w:pPr>
            <w:r w:rsidRPr="00A07862">
              <w:rPr>
                <w:rFonts w:ascii="Times New Roman" w:hAnsi="Times New Roman" w:cs="Times New Roman"/>
              </w:rPr>
              <w:t>92 022,08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6798" w:rsidRPr="00A07862" w:rsidRDefault="004B5C58" w:rsidP="004B5C58">
            <w:pPr>
              <w:jc w:val="right"/>
              <w:rPr>
                <w:rFonts w:ascii="Times New Roman" w:hAnsi="Times New Roman" w:cs="Times New Roman"/>
              </w:rPr>
            </w:pPr>
            <w:r w:rsidRPr="00A07862">
              <w:rPr>
                <w:rFonts w:ascii="Times New Roman" w:hAnsi="Times New Roman" w:cs="Times New Roman"/>
              </w:rPr>
              <w:t>90 285,39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6798" w:rsidRPr="00A07862" w:rsidRDefault="004B5C58" w:rsidP="000738D3">
            <w:pPr>
              <w:autoSpaceDE w:val="0"/>
              <w:autoSpaceDN w:val="0"/>
              <w:adjustRightInd w:val="0"/>
              <w:ind w:left="-57" w:right="-57"/>
              <w:jc w:val="right"/>
              <w:rPr>
                <w:rFonts w:ascii="Times New Roman" w:hAnsi="Times New Roman" w:cs="Times New Roman"/>
              </w:rPr>
            </w:pPr>
            <w:r w:rsidRPr="00A07862">
              <w:rPr>
                <w:rFonts w:ascii="Times New Roman" w:hAnsi="Times New Roman" w:cs="Times New Roman"/>
              </w:rPr>
              <w:t>98,1</w:t>
            </w:r>
          </w:p>
        </w:tc>
      </w:tr>
    </w:tbl>
    <w:p w:rsidR="00120561" w:rsidRDefault="00120561" w:rsidP="00F26BE3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2A524B" w:rsidRDefault="00DD347F" w:rsidP="00F26BE3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07862">
        <w:rPr>
          <w:rFonts w:ascii="Times New Roman" w:hAnsi="Times New Roman" w:cs="Times New Roman"/>
          <w:color w:val="000000"/>
          <w:sz w:val="24"/>
          <w:szCs w:val="24"/>
        </w:rPr>
        <w:t xml:space="preserve">В целом реализация Программы </w:t>
      </w:r>
      <w:r w:rsidR="00901EC4">
        <w:rPr>
          <w:rFonts w:ascii="Times New Roman" w:hAnsi="Times New Roman" w:cs="Times New Roman"/>
          <w:sz w:val="24"/>
          <w:szCs w:val="24"/>
        </w:rPr>
        <w:t>имела</w:t>
      </w:r>
      <w:r w:rsidRPr="00A07862">
        <w:rPr>
          <w:rFonts w:ascii="Times New Roman" w:hAnsi="Times New Roman" w:cs="Times New Roman"/>
          <w:sz w:val="24"/>
          <w:szCs w:val="24"/>
        </w:rPr>
        <w:t xml:space="preserve"> высокую эффективность. Показатели реализации в основном</w:t>
      </w:r>
      <w:r w:rsidR="00901EC4">
        <w:rPr>
          <w:rFonts w:ascii="Times New Roman" w:hAnsi="Times New Roman" w:cs="Times New Roman"/>
          <w:sz w:val="24"/>
          <w:szCs w:val="24"/>
        </w:rPr>
        <w:t xml:space="preserve"> находились</w:t>
      </w:r>
      <w:r w:rsidRPr="00A07862">
        <w:rPr>
          <w:rFonts w:ascii="Times New Roman" w:hAnsi="Times New Roman" w:cs="Times New Roman"/>
          <w:sz w:val="24"/>
          <w:szCs w:val="24"/>
        </w:rPr>
        <w:t xml:space="preserve"> на плановом уровне</w:t>
      </w:r>
      <w:r w:rsidR="00A07862">
        <w:rPr>
          <w:rFonts w:ascii="Times New Roman" w:hAnsi="Times New Roman" w:cs="Times New Roman"/>
          <w:sz w:val="24"/>
          <w:szCs w:val="24"/>
        </w:rPr>
        <w:t xml:space="preserve">. </w:t>
      </w:r>
      <w:r w:rsidR="00B51E6E" w:rsidRPr="00A07862">
        <w:rPr>
          <w:rFonts w:ascii="Times New Roman" w:hAnsi="Times New Roman" w:cs="Times New Roman"/>
          <w:sz w:val="24"/>
          <w:szCs w:val="24"/>
        </w:rPr>
        <w:t>Сведения о до</w:t>
      </w:r>
      <w:r w:rsidR="00666B19" w:rsidRPr="00A07862">
        <w:rPr>
          <w:rFonts w:ascii="Times New Roman" w:hAnsi="Times New Roman" w:cs="Times New Roman"/>
          <w:sz w:val="24"/>
          <w:szCs w:val="24"/>
        </w:rPr>
        <w:t xml:space="preserve">стижении значений целевых показателей (индикаторов) результативности </w:t>
      </w:r>
      <w:r w:rsidR="00B51E6E" w:rsidRPr="00A07862">
        <w:rPr>
          <w:rFonts w:ascii="Times New Roman" w:hAnsi="Times New Roman" w:cs="Times New Roman"/>
          <w:sz w:val="24"/>
          <w:szCs w:val="24"/>
        </w:rPr>
        <w:t xml:space="preserve">Программы </w:t>
      </w:r>
      <w:r w:rsidR="00A52C58" w:rsidRPr="00A07862">
        <w:rPr>
          <w:rFonts w:ascii="Times New Roman" w:hAnsi="Times New Roman" w:cs="Times New Roman"/>
          <w:spacing w:val="-8"/>
          <w:sz w:val="24"/>
          <w:szCs w:val="24"/>
        </w:rPr>
        <w:t xml:space="preserve">в целом и по подпрограммам </w:t>
      </w:r>
      <w:r w:rsidR="00B51E6E" w:rsidRPr="00A07862">
        <w:rPr>
          <w:rFonts w:ascii="Times New Roman" w:hAnsi="Times New Roman" w:cs="Times New Roman"/>
          <w:sz w:val="24"/>
          <w:szCs w:val="24"/>
        </w:rPr>
        <w:t xml:space="preserve">представлены в </w:t>
      </w:r>
      <w:r w:rsidR="00FF6CBC" w:rsidRPr="00A07862">
        <w:rPr>
          <w:rFonts w:ascii="Times New Roman" w:hAnsi="Times New Roman" w:cs="Times New Roman"/>
          <w:sz w:val="24"/>
          <w:szCs w:val="24"/>
        </w:rPr>
        <w:t xml:space="preserve">таблице </w:t>
      </w:r>
      <w:r w:rsidR="007E36BF" w:rsidRPr="00A07862">
        <w:rPr>
          <w:rFonts w:ascii="Times New Roman" w:hAnsi="Times New Roman" w:cs="Times New Roman"/>
          <w:sz w:val="24"/>
          <w:szCs w:val="24"/>
        </w:rPr>
        <w:t>3</w:t>
      </w:r>
      <w:r w:rsidR="00B51E6E" w:rsidRPr="00A07862">
        <w:rPr>
          <w:rFonts w:ascii="Times New Roman" w:hAnsi="Times New Roman" w:cs="Times New Roman"/>
          <w:sz w:val="24"/>
          <w:szCs w:val="24"/>
        </w:rPr>
        <w:t>.</w:t>
      </w:r>
    </w:p>
    <w:p w:rsidR="00F26BE3" w:rsidRPr="00A07862" w:rsidRDefault="00F26BE3" w:rsidP="00F26BE3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  <w:sectPr w:rsidR="00F26BE3" w:rsidRPr="00A07862" w:rsidSect="006A6C34">
          <w:pgSz w:w="11906" w:h="16838"/>
          <w:pgMar w:top="1134" w:right="567" w:bottom="1134" w:left="1701" w:header="709" w:footer="567" w:gutter="0"/>
          <w:cols w:space="708"/>
          <w:docGrid w:linePitch="360"/>
        </w:sectPr>
      </w:pPr>
    </w:p>
    <w:p w:rsidR="00A52C58" w:rsidRPr="00A07862" w:rsidRDefault="00A52C58" w:rsidP="00A52C58">
      <w:pPr>
        <w:tabs>
          <w:tab w:val="left" w:pos="7531"/>
        </w:tabs>
        <w:spacing w:before="240"/>
        <w:jc w:val="center"/>
        <w:outlineLvl w:val="2"/>
        <w:rPr>
          <w:bCs/>
          <w:lang w:val="x-none" w:eastAsia="x-none"/>
        </w:rPr>
      </w:pPr>
      <w:r w:rsidRPr="00A07862">
        <w:rPr>
          <w:bCs/>
          <w:lang w:val="x-none" w:eastAsia="x-none"/>
        </w:rPr>
        <w:lastRenderedPageBreak/>
        <w:t xml:space="preserve">СВЕДЕНИЯ </w:t>
      </w:r>
    </w:p>
    <w:p w:rsidR="00A52C58" w:rsidRPr="00A07862" w:rsidRDefault="00A52C58" w:rsidP="00A52C58">
      <w:pPr>
        <w:tabs>
          <w:tab w:val="left" w:pos="7531"/>
        </w:tabs>
        <w:jc w:val="center"/>
        <w:outlineLvl w:val="2"/>
        <w:rPr>
          <w:bCs/>
          <w:lang w:eastAsia="x-none"/>
        </w:rPr>
      </w:pPr>
      <w:r w:rsidRPr="00A07862">
        <w:rPr>
          <w:bCs/>
          <w:lang w:val="x-none" w:eastAsia="x-none"/>
        </w:rPr>
        <w:t xml:space="preserve">о достижении значений целевых показателей (индикаторов) результативности </w:t>
      </w:r>
      <w:r w:rsidRPr="00A07862">
        <w:rPr>
          <w:bCs/>
          <w:lang w:eastAsia="x-none"/>
        </w:rPr>
        <w:t>за весь период реализации</w:t>
      </w:r>
    </w:p>
    <w:p w:rsidR="00A52C58" w:rsidRPr="00A07862" w:rsidRDefault="00A52C58" w:rsidP="00A52C58">
      <w:pPr>
        <w:tabs>
          <w:tab w:val="left" w:pos="7531"/>
        </w:tabs>
        <w:jc w:val="center"/>
        <w:outlineLvl w:val="2"/>
        <w:rPr>
          <w:lang w:val="x-none" w:eastAsia="x-none"/>
        </w:rPr>
      </w:pPr>
      <w:r w:rsidRPr="00A07862">
        <w:rPr>
          <w:bCs/>
          <w:lang w:val="x-none" w:eastAsia="x-none"/>
        </w:rPr>
        <w:t>муниципальной программы</w:t>
      </w:r>
      <w:r w:rsidRPr="00A07862">
        <w:rPr>
          <w:bCs/>
          <w:lang w:eastAsia="x-none"/>
        </w:rPr>
        <w:t xml:space="preserve"> </w:t>
      </w:r>
      <w:r w:rsidRPr="00A07862">
        <w:rPr>
          <w:lang w:val="x-none" w:eastAsia="x-none"/>
        </w:rPr>
        <w:t>«</w:t>
      </w:r>
      <w:r w:rsidR="002E5ABE" w:rsidRPr="00A07862">
        <w:rPr>
          <w:rFonts w:eastAsia="Calibri"/>
          <w:bCs/>
          <w:color w:val="000000"/>
          <w:lang w:eastAsia="en-US"/>
        </w:rPr>
        <w:t>Обеспечение доступным и комфортным жильем граждан ЗАТО Северск</w:t>
      </w:r>
      <w:r w:rsidRPr="00A07862">
        <w:rPr>
          <w:lang w:val="x-none" w:eastAsia="x-none"/>
        </w:rPr>
        <w:t>» на 20</w:t>
      </w:r>
      <w:r w:rsidR="002E5ABE" w:rsidRPr="00A07862">
        <w:rPr>
          <w:lang w:eastAsia="x-none"/>
        </w:rPr>
        <w:t>21</w:t>
      </w:r>
      <w:r w:rsidR="00901EC4">
        <w:rPr>
          <w:lang w:eastAsia="x-none"/>
        </w:rPr>
        <w:t> </w:t>
      </w:r>
      <w:r w:rsidRPr="00A07862">
        <w:rPr>
          <w:lang w:val="x-none" w:eastAsia="x-none"/>
        </w:rPr>
        <w:t>-</w:t>
      </w:r>
      <w:r w:rsidR="00901EC4">
        <w:rPr>
          <w:lang w:eastAsia="x-none"/>
        </w:rPr>
        <w:t> </w:t>
      </w:r>
      <w:r w:rsidRPr="00A07862">
        <w:rPr>
          <w:lang w:val="x-none" w:eastAsia="x-none"/>
        </w:rPr>
        <w:t>202</w:t>
      </w:r>
      <w:r w:rsidR="002E5ABE" w:rsidRPr="00A07862">
        <w:rPr>
          <w:lang w:eastAsia="x-none"/>
        </w:rPr>
        <w:t>4</w:t>
      </w:r>
      <w:r w:rsidRPr="00A07862">
        <w:rPr>
          <w:lang w:val="x-none" w:eastAsia="x-none"/>
        </w:rPr>
        <w:t xml:space="preserve"> годы</w:t>
      </w:r>
    </w:p>
    <w:p w:rsidR="00A52C58" w:rsidRPr="00A07862" w:rsidRDefault="00A52C58" w:rsidP="00A52C58">
      <w:pPr>
        <w:tabs>
          <w:tab w:val="left" w:pos="7531"/>
        </w:tabs>
        <w:jc w:val="right"/>
        <w:outlineLvl w:val="2"/>
        <w:rPr>
          <w:lang w:eastAsia="x-none"/>
        </w:rPr>
      </w:pPr>
      <w:r w:rsidRPr="00A07862">
        <w:rPr>
          <w:lang w:eastAsia="x-none"/>
        </w:rPr>
        <w:t xml:space="preserve">Таблица </w:t>
      </w:r>
      <w:r w:rsidR="007E36BF" w:rsidRPr="00A07862">
        <w:rPr>
          <w:lang w:eastAsia="x-none"/>
        </w:rPr>
        <w:t>3</w:t>
      </w:r>
    </w:p>
    <w:tbl>
      <w:tblPr>
        <w:tblW w:w="145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2552"/>
        <w:gridCol w:w="992"/>
        <w:gridCol w:w="992"/>
        <w:gridCol w:w="1134"/>
        <w:gridCol w:w="1134"/>
        <w:gridCol w:w="1134"/>
        <w:gridCol w:w="1134"/>
        <w:gridCol w:w="992"/>
        <w:gridCol w:w="1134"/>
        <w:gridCol w:w="2694"/>
      </w:tblGrid>
      <w:tr w:rsidR="0023761D" w:rsidRPr="00A07862" w:rsidTr="00586BA6">
        <w:tc>
          <w:tcPr>
            <w:tcW w:w="704" w:type="dxa"/>
            <w:vMerge w:val="restart"/>
            <w:shd w:val="clear" w:color="auto" w:fill="auto"/>
          </w:tcPr>
          <w:p w:rsidR="0023761D" w:rsidRPr="00A07862" w:rsidRDefault="0023761D" w:rsidP="00A52C58">
            <w:pPr>
              <w:tabs>
                <w:tab w:val="left" w:pos="7531"/>
              </w:tabs>
              <w:jc w:val="center"/>
              <w:outlineLvl w:val="2"/>
              <w:rPr>
                <w:bCs/>
                <w:spacing w:val="-1"/>
                <w:lang w:eastAsia="x-none"/>
              </w:rPr>
            </w:pPr>
            <w:r w:rsidRPr="00A07862">
              <w:rPr>
                <w:bCs/>
                <w:spacing w:val="-1"/>
                <w:lang w:eastAsia="x-none"/>
              </w:rPr>
              <w:t>№ п/п</w:t>
            </w:r>
          </w:p>
        </w:tc>
        <w:tc>
          <w:tcPr>
            <w:tcW w:w="2552" w:type="dxa"/>
            <w:vMerge w:val="restart"/>
            <w:shd w:val="clear" w:color="auto" w:fill="auto"/>
          </w:tcPr>
          <w:p w:rsidR="0023761D" w:rsidRPr="00A07862" w:rsidRDefault="0023761D" w:rsidP="00A52C58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A07862">
              <w:t>Наименование целевого показателя (индикатора), единица измерения</w:t>
            </w:r>
          </w:p>
        </w:tc>
        <w:tc>
          <w:tcPr>
            <w:tcW w:w="8646" w:type="dxa"/>
            <w:gridSpan w:val="8"/>
            <w:shd w:val="clear" w:color="auto" w:fill="auto"/>
          </w:tcPr>
          <w:p w:rsidR="0023761D" w:rsidRPr="00A07862" w:rsidRDefault="0023761D" w:rsidP="00A52C58">
            <w:pPr>
              <w:tabs>
                <w:tab w:val="left" w:pos="7531"/>
              </w:tabs>
              <w:jc w:val="center"/>
              <w:outlineLvl w:val="2"/>
              <w:rPr>
                <w:bCs/>
                <w:spacing w:val="-1"/>
                <w:lang w:eastAsia="x-none"/>
              </w:rPr>
            </w:pPr>
            <w:r w:rsidRPr="00A07862">
              <w:rPr>
                <w:bCs/>
                <w:spacing w:val="-1"/>
                <w:lang w:eastAsia="x-none"/>
              </w:rPr>
              <w:t>Значения целевых показателей (индикаторов) результативности</w:t>
            </w:r>
          </w:p>
        </w:tc>
        <w:tc>
          <w:tcPr>
            <w:tcW w:w="2694" w:type="dxa"/>
            <w:vMerge w:val="restart"/>
            <w:shd w:val="clear" w:color="auto" w:fill="auto"/>
          </w:tcPr>
          <w:p w:rsidR="0023761D" w:rsidRPr="00A07862" w:rsidRDefault="0023761D" w:rsidP="00A52C58">
            <w:pPr>
              <w:tabs>
                <w:tab w:val="left" w:pos="7531"/>
              </w:tabs>
              <w:jc w:val="center"/>
              <w:outlineLvl w:val="2"/>
              <w:rPr>
                <w:bCs/>
                <w:spacing w:val="-1"/>
                <w:lang w:val="x-none" w:eastAsia="x-none"/>
              </w:rPr>
            </w:pPr>
            <w:r w:rsidRPr="00A07862">
              <w:rPr>
                <w:bCs/>
                <w:lang w:eastAsia="x-none"/>
              </w:rPr>
              <w:t>Причины невыполнения (при наличии)</w:t>
            </w:r>
            <w:r w:rsidRPr="00A07862">
              <w:rPr>
                <w:bCs/>
                <w:lang w:val="x-none" w:eastAsia="x-none"/>
              </w:rPr>
              <w:t xml:space="preserve"> </w:t>
            </w:r>
          </w:p>
        </w:tc>
      </w:tr>
      <w:tr w:rsidR="00F515B4" w:rsidRPr="00A07862" w:rsidTr="00586BA6">
        <w:tc>
          <w:tcPr>
            <w:tcW w:w="704" w:type="dxa"/>
            <w:vMerge/>
            <w:shd w:val="clear" w:color="auto" w:fill="auto"/>
          </w:tcPr>
          <w:p w:rsidR="0023761D" w:rsidRPr="00A07862" w:rsidRDefault="0023761D" w:rsidP="00A52C58">
            <w:pPr>
              <w:tabs>
                <w:tab w:val="left" w:pos="7531"/>
              </w:tabs>
              <w:jc w:val="center"/>
              <w:outlineLvl w:val="2"/>
              <w:rPr>
                <w:b/>
                <w:bCs/>
                <w:spacing w:val="-1"/>
                <w:lang w:val="x-none" w:eastAsia="x-none"/>
              </w:rPr>
            </w:pPr>
          </w:p>
        </w:tc>
        <w:tc>
          <w:tcPr>
            <w:tcW w:w="2552" w:type="dxa"/>
            <w:vMerge/>
            <w:shd w:val="clear" w:color="auto" w:fill="auto"/>
          </w:tcPr>
          <w:p w:rsidR="0023761D" w:rsidRPr="00A07862" w:rsidRDefault="0023761D" w:rsidP="00A52C58">
            <w:pPr>
              <w:tabs>
                <w:tab w:val="left" w:pos="7531"/>
              </w:tabs>
              <w:jc w:val="center"/>
              <w:outlineLvl w:val="2"/>
              <w:rPr>
                <w:b/>
                <w:bCs/>
                <w:spacing w:val="-1"/>
                <w:lang w:val="x-none" w:eastAsia="x-none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761D" w:rsidRPr="00A07862" w:rsidRDefault="0023761D" w:rsidP="002E5ABE">
            <w:pPr>
              <w:jc w:val="center"/>
            </w:pPr>
            <w:r w:rsidRPr="00A07862">
              <w:t>2021 год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761D" w:rsidRPr="00A07862" w:rsidRDefault="0023761D" w:rsidP="002E5ABE">
            <w:pPr>
              <w:jc w:val="center"/>
            </w:pPr>
            <w:r w:rsidRPr="00A07862">
              <w:t>2022 год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761D" w:rsidRPr="00A07862" w:rsidRDefault="0023761D" w:rsidP="002E5ABE">
            <w:pPr>
              <w:jc w:val="center"/>
            </w:pPr>
            <w:r w:rsidRPr="00A07862">
              <w:t>2023 год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761D" w:rsidRPr="00A07862" w:rsidRDefault="0023761D" w:rsidP="00A52C58">
            <w:pPr>
              <w:jc w:val="center"/>
            </w:pPr>
            <w:r w:rsidRPr="00A07862">
              <w:t>2024 год</w:t>
            </w:r>
          </w:p>
        </w:tc>
        <w:tc>
          <w:tcPr>
            <w:tcW w:w="2694" w:type="dxa"/>
            <w:vMerge/>
            <w:shd w:val="clear" w:color="auto" w:fill="auto"/>
          </w:tcPr>
          <w:p w:rsidR="0023761D" w:rsidRPr="00A07862" w:rsidRDefault="0023761D" w:rsidP="00A52C58">
            <w:pPr>
              <w:tabs>
                <w:tab w:val="left" w:pos="7531"/>
              </w:tabs>
              <w:jc w:val="center"/>
              <w:outlineLvl w:val="2"/>
              <w:rPr>
                <w:b/>
                <w:bCs/>
                <w:spacing w:val="-1"/>
                <w:lang w:val="x-none" w:eastAsia="x-none"/>
              </w:rPr>
            </w:pPr>
          </w:p>
        </w:tc>
      </w:tr>
      <w:tr w:rsidR="00586BA6" w:rsidRPr="00A07862" w:rsidTr="00586BA6">
        <w:tc>
          <w:tcPr>
            <w:tcW w:w="704" w:type="dxa"/>
            <w:vMerge/>
            <w:shd w:val="clear" w:color="auto" w:fill="auto"/>
          </w:tcPr>
          <w:p w:rsidR="0023761D" w:rsidRPr="00A07862" w:rsidRDefault="0023761D" w:rsidP="00A52C58">
            <w:pPr>
              <w:tabs>
                <w:tab w:val="left" w:pos="7531"/>
              </w:tabs>
              <w:jc w:val="center"/>
              <w:outlineLvl w:val="2"/>
              <w:rPr>
                <w:b/>
                <w:bCs/>
                <w:spacing w:val="-1"/>
                <w:lang w:val="x-none" w:eastAsia="x-none"/>
              </w:rPr>
            </w:pPr>
          </w:p>
        </w:tc>
        <w:tc>
          <w:tcPr>
            <w:tcW w:w="2552" w:type="dxa"/>
            <w:vMerge/>
            <w:shd w:val="clear" w:color="auto" w:fill="auto"/>
          </w:tcPr>
          <w:p w:rsidR="0023761D" w:rsidRPr="00A07862" w:rsidRDefault="0023761D" w:rsidP="00A52C58">
            <w:pPr>
              <w:tabs>
                <w:tab w:val="left" w:pos="7531"/>
              </w:tabs>
              <w:jc w:val="center"/>
              <w:outlineLvl w:val="2"/>
              <w:rPr>
                <w:b/>
                <w:bCs/>
                <w:spacing w:val="-1"/>
                <w:lang w:val="x-none" w:eastAsia="x-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761D" w:rsidRPr="00A07862" w:rsidRDefault="0023761D" w:rsidP="00A52C58">
            <w:pPr>
              <w:jc w:val="center"/>
            </w:pPr>
            <w:r w:rsidRPr="00A07862">
              <w:t>план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761D" w:rsidRPr="00A07862" w:rsidRDefault="0023761D" w:rsidP="00A52C58">
            <w:pPr>
              <w:jc w:val="center"/>
            </w:pPr>
            <w:r w:rsidRPr="00A07862">
              <w:t>факт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761D" w:rsidRPr="00A07862" w:rsidRDefault="0023761D" w:rsidP="00A52C58">
            <w:pPr>
              <w:jc w:val="center"/>
            </w:pPr>
            <w:r w:rsidRPr="00A07862">
              <w:t>план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761D" w:rsidRPr="00A07862" w:rsidRDefault="0023761D" w:rsidP="00A52C58">
            <w:pPr>
              <w:jc w:val="center"/>
            </w:pPr>
            <w:r w:rsidRPr="00A07862">
              <w:t>факт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761D" w:rsidRPr="00A07862" w:rsidRDefault="0023761D" w:rsidP="00A52C58">
            <w:pPr>
              <w:jc w:val="center"/>
            </w:pPr>
            <w:r w:rsidRPr="00A07862">
              <w:t>план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761D" w:rsidRPr="00A07862" w:rsidRDefault="0023761D" w:rsidP="00A52C58">
            <w:pPr>
              <w:jc w:val="center"/>
            </w:pPr>
            <w:r w:rsidRPr="00A07862">
              <w:t>факт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761D" w:rsidRPr="00A07862" w:rsidRDefault="0023761D" w:rsidP="00A52C58">
            <w:pPr>
              <w:jc w:val="center"/>
            </w:pPr>
            <w:r w:rsidRPr="00A07862">
              <w:t>план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</w:tcPr>
          <w:p w:rsidR="0023761D" w:rsidRPr="00A07862" w:rsidRDefault="0023761D" w:rsidP="00A52C58">
            <w:pPr>
              <w:jc w:val="center"/>
            </w:pPr>
            <w:r w:rsidRPr="00A07862">
              <w:t>факт</w:t>
            </w:r>
          </w:p>
        </w:tc>
        <w:tc>
          <w:tcPr>
            <w:tcW w:w="2694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23761D" w:rsidRPr="00A07862" w:rsidRDefault="0023761D" w:rsidP="00A52C58">
            <w:pPr>
              <w:tabs>
                <w:tab w:val="left" w:pos="7531"/>
              </w:tabs>
              <w:jc w:val="center"/>
              <w:outlineLvl w:val="2"/>
              <w:rPr>
                <w:b/>
                <w:bCs/>
                <w:spacing w:val="-1"/>
                <w:lang w:val="x-none" w:eastAsia="x-none"/>
              </w:rPr>
            </w:pPr>
          </w:p>
        </w:tc>
      </w:tr>
    </w:tbl>
    <w:p w:rsidR="000F70B7" w:rsidRPr="00A07862" w:rsidRDefault="000F70B7">
      <w:pPr>
        <w:rPr>
          <w:sz w:val="2"/>
          <w:szCs w:val="2"/>
        </w:rPr>
      </w:pPr>
    </w:p>
    <w:tbl>
      <w:tblPr>
        <w:tblW w:w="146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2552"/>
        <w:gridCol w:w="992"/>
        <w:gridCol w:w="992"/>
        <w:gridCol w:w="1134"/>
        <w:gridCol w:w="1134"/>
        <w:gridCol w:w="1134"/>
        <w:gridCol w:w="1134"/>
        <w:gridCol w:w="992"/>
        <w:gridCol w:w="1134"/>
        <w:gridCol w:w="2694"/>
        <w:gridCol w:w="8"/>
      </w:tblGrid>
      <w:tr w:rsidR="00E02E6F" w:rsidRPr="00A07862" w:rsidTr="009920D9">
        <w:trPr>
          <w:tblHeader/>
        </w:trPr>
        <w:tc>
          <w:tcPr>
            <w:tcW w:w="704" w:type="dxa"/>
            <w:shd w:val="clear" w:color="auto" w:fill="auto"/>
          </w:tcPr>
          <w:p w:rsidR="0023761D" w:rsidRPr="00A07862" w:rsidRDefault="0023761D" w:rsidP="00A52C58">
            <w:pPr>
              <w:tabs>
                <w:tab w:val="left" w:pos="7531"/>
              </w:tabs>
              <w:jc w:val="center"/>
              <w:outlineLvl w:val="2"/>
              <w:rPr>
                <w:bCs/>
                <w:spacing w:val="-1"/>
                <w:lang w:eastAsia="x-none"/>
              </w:rPr>
            </w:pPr>
            <w:r w:rsidRPr="00A07862">
              <w:rPr>
                <w:bCs/>
                <w:spacing w:val="-1"/>
                <w:lang w:eastAsia="x-none"/>
              </w:rPr>
              <w:t>1</w:t>
            </w:r>
          </w:p>
        </w:tc>
        <w:tc>
          <w:tcPr>
            <w:tcW w:w="2552" w:type="dxa"/>
            <w:shd w:val="clear" w:color="auto" w:fill="auto"/>
          </w:tcPr>
          <w:p w:rsidR="0023761D" w:rsidRPr="00A07862" w:rsidRDefault="0023761D" w:rsidP="00A52C58">
            <w:pPr>
              <w:tabs>
                <w:tab w:val="left" w:pos="7531"/>
              </w:tabs>
              <w:jc w:val="center"/>
              <w:outlineLvl w:val="2"/>
              <w:rPr>
                <w:bCs/>
                <w:spacing w:val="-1"/>
                <w:lang w:eastAsia="x-none"/>
              </w:rPr>
            </w:pPr>
            <w:r w:rsidRPr="00A07862">
              <w:rPr>
                <w:bCs/>
                <w:spacing w:val="-1"/>
                <w:lang w:eastAsia="x-none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761D" w:rsidRPr="00A07862" w:rsidRDefault="0023761D" w:rsidP="00A52C58">
            <w:pPr>
              <w:jc w:val="center"/>
            </w:pPr>
            <w:r w:rsidRPr="00A07862"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761D" w:rsidRPr="00A07862" w:rsidRDefault="0023761D" w:rsidP="00A52C58">
            <w:pPr>
              <w:jc w:val="center"/>
            </w:pPr>
            <w:r w:rsidRPr="00A07862"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761D" w:rsidRPr="00A07862" w:rsidRDefault="0023761D" w:rsidP="00A52C58">
            <w:pPr>
              <w:jc w:val="center"/>
            </w:pPr>
            <w:r w:rsidRPr="00A07862"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761D" w:rsidRPr="00A07862" w:rsidRDefault="0023761D" w:rsidP="00A52C58">
            <w:pPr>
              <w:jc w:val="center"/>
            </w:pPr>
            <w:r w:rsidRPr="00A07862"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761D" w:rsidRPr="00A07862" w:rsidRDefault="0023761D" w:rsidP="00A52C58">
            <w:pPr>
              <w:jc w:val="center"/>
            </w:pPr>
            <w:r w:rsidRPr="00A07862"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761D" w:rsidRPr="00A07862" w:rsidRDefault="0023761D" w:rsidP="00A52C58">
            <w:pPr>
              <w:jc w:val="center"/>
            </w:pPr>
            <w:r w:rsidRPr="00A07862"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761D" w:rsidRPr="00A07862" w:rsidRDefault="0023761D" w:rsidP="00A52C58">
            <w:pPr>
              <w:jc w:val="center"/>
            </w:pPr>
            <w:r w:rsidRPr="00A07862"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761D" w:rsidRPr="00A07862" w:rsidRDefault="0023761D" w:rsidP="00A52C58">
            <w:pPr>
              <w:jc w:val="center"/>
            </w:pPr>
            <w:r w:rsidRPr="00A07862">
              <w:t>10</w:t>
            </w:r>
          </w:p>
        </w:tc>
        <w:tc>
          <w:tcPr>
            <w:tcW w:w="27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</w:tcPr>
          <w:p w:rsidR="0023761D" w:rsidRPr="00A07862" w:rsidRDefault="0023761D" w:rsidP="00A52C58">
            <w:pPr>
              <w:tabs>
                <w:tab w:val="left" w:pos="7531"/>
              </w:tabs>
              <w:jc w:val="center"/>
              <w:outlineLvl w:val="2"/>
              <w:rPr>
                <w:bCs/>
                <w:spacing w:val="-1"/>
                <w:lang w:eastAsia="x-none"/>
              </w:rPr>
            </w:pPr>
            <w:r w:rsidRPr="00A07862">
              <w:rPr>
                <w:bCs/>
                <w:spacing w:val="-1"/>
                <w:lang w:eastAsia="x-none"/>
              </w:rPr>
              <w:t>11</w:t>
            </w:r>
          </w:p>
        </w:tc>
      </w:tr>
      <w:tr w:rsidR="00BD6A0D" w:rsidRPr="00A07862" w:rsidTr="009920D9">
        <w:trPr>
          <w:trHeight w:val="161"/>
        </w:trPr>
        <w:tc>
          <w:tcPr>
            <w:tcW w:w="14604" w:type="dxa"/>
            <w:gridSpan w:val="12"/>
            <w:shd w:val="clear" w:color="auto" w:fill="auto"/>
          </w:tcPr>
          <w:p w:rsidR="00BD6A0D" w:rsidRPr="00A07862" w:rsidRDefault="00BD6A0D" w:rsidP="00BD6A0D">
            <w:pPr>
              <w:tabs>
                <w:tab w:val="left" w:pos="7531"/>
              </w:tabs>
              <w:outlineLvl w:val="2"/>
              <w:rPr>
                <w:bCs/>
                <w:spacing w:val="-1"/>
                <w:lang w:eastAsia="x-none"/>
              </w:rPr>
            </w:pPr>
            <w:r w:rsidRPr="00A07862">
              <w:rPr>
                <w:bCs/>
                <w:spacing w:val="-1"/>
                <w:lang w:val="x-none" w:eastAsia="x-none"/>
              </w:rPr>
              <w:t xml:space="preserve">Целевые показатели программы </w:t>
            </w:r>
            <w:r w:rsidRPr="00A07862">
              <w:rPr>
                <w:bCs/>
                <w:spacing w:val="-1"/>
                <w:lang w:eastAsia="x-none"/>
              </w:rPr>
              <w:t>«</w:t>
            </w:r>
            <w:r w:rsidRPr="00A07862">
              <w:rPr>
                <w:bCs/>
                <w:spacing w:val="-1"/>
                <w:lang w:val="x-none" w:eastAsia="x-none"/>
              </w:rPr>
              <w:t>Обеспечение доступным и комфортным жильем граждан ЗАТО Северск</w:t>
            </w:r>
            <w:r w:rsidRPr="00A07862">
              <w:rPr>
                <w:bCs/>
                <w:spacing w:val="-1"/>
                <w:lang w:eastAsia="x-none"/>
              </w:rPr>
              <w:t>»</w:t>
            </w:r>
          </w:p>
        </w:tc>
      </w:tr>
      <w:tr w:rsidR="004A32F1" w:rsidRPr="00A07862" w:rsidTr="009920D9">
        <w:tc>
          <w:tcPr>
            <w:tcW w:w="704" w:type="dxa"/>
            <w:shd w:val="clear" w:color="auto" w:fill="auto"/>
          </w:tcPr>
          <w:p w:rsidR="004A32F1" w:rsidRPr="00A07862" w:rsidRDefault="004A32F1" w:rsidP="004A32F1">
            <w:pPr>
              <w:tabs>
                <w:tab w:val="left" w:pos="7531"/>
              </w:tabs>
              <w:jc w:val="center"/>
              <w:outlineLvl w:val="2"/>
              <w:rPr>
                <w:bCs/>
                <w:spacing w:val="-1"/>
                <w:lang w:eastAsia="x-none"/>
              </w:rPr>
            </w:pPr>
            <w:r w:rsidRPr="00A07862">
              <w:rPr>
                <w:bCs/>
                <w:spacing w:val="-1"/>
                <w:lang w:eastAsia="x-none"/>
              </w:rPr>
              <w:t>1</w:t>
            </w:r>
          </w:p>
        </w:tc>
        <w:tc>
          <w:tcPr>
            <w:tcW w:w="2552" w:type="dxa"/>
            <w:shd w:val="clear" w:color="auto" w:fill="auto"/>
          </w:tcPr>
          <w:p w:rsidR="004A32F1" w:rsidRPr="00A07862" w:rsidRDefault="004A32F1" w:rsidP="004A32F1">
            <w:pPr>
              <w:rPr>
                <w:bCs/>
                <w:spacing w:val="-1"/>
                <w:lang w:eastAsia="x-none"/>
              </w:rPr>
            </w:pPr>
            <w:r w:rsidRPr="00A07862">
              <w:t>Доля аварийного жилищного фонда в общей площади жилищного фонда, проц.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2F1" w:rsidRPr="00A07862" w:rsidRDefault="004A32F1" w:rsidP="00901EC4">
            <w:pPr>
              <w:jc w:val="right"/>
            </w:pPr>
            <w:r w:rsidRPr="00A07862">
              <w:t>0,57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2F1" w:rsidRPr="00A07862" w:rsidRDefault="004A32F1" w:rsidP="00901EC4">
            <w:pPr>
              <w:jc w:val="right"/>
            </w:pPr>
            <w:r w:rsidRPr="00A07862">
              <w:t>0,57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2F1" w:rsidRPr="00A07862" w:rsidRDefault="004A32F1" w:rsidP="00901EC4">
            <w:pPr>
              <w:jc w:val="right"/>
            </w:pPr>
            <w:r w:rsidRPr="00A07862">
              <w:t>0,61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2F1" w:rsidRPr="00A07862" w:rsidRDefault="004A32F1" w:rsidP="00901EC4">
            <w:pPr>
              <w:jc w:val="right"/>
            </w:pPr>
            <w:r w:rsidRPr="00A07862">
              <w:t>0,61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2F1" w:rsidRPr="00A07862" w:rsidRDefault="004A32F1" w:rsidP="00901EC4">
            <w:pPr>
              <w:jc w:val="right"/>
            </w:pPr>
            <w:r w:rsidRPr="00A07862">
              <w:t>0,6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2F1" w:rsidRPr="00A07862" w:rsidRDefault="004A32F1" w:rsidP="00901EC4">
            <w:pPr>
              <w:jc w:val="right"/>
            </w:pPr>
            <w:r w:rsidRPr="00A07862">
              <w:t>0,6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2F1" w:rsidRPr="00A07862" w:rsidRDefault="004A32F1" w:rsidP="00901EC4">
            <w:pPr>
              <w:jc w:val="right"/>
            </w:pPr>
            <w:r w:rsidRPr="00A07862">
              <w:t>0,65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2F1" w:rsidRPr="00A07862" w:rsidRDefault="004A32F1" w:rsidP="00901EC4">
            <w:pPr>
              <w:jc w:val="right"/>
            </w:pPr>
            <w:r w:rsidRPr="00A07862">
              <w:t>0,65</w:t>
            </w:r>
          </w:p>
        </w:tc>
        <w:tc>
          <w:tcPr>
            <w:tcW w:w="27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</w:tcPr>
          <w:p w:rsidR="004A32F1" w:rsidRPr="00A07862" w:rsidRDefault="004A32F1" w:rsidP="004A32F1">
            <w:pPr>
              <w:tabs>
                <w:tab w:val="left" w:pos="7531"/>
              </w:tabs>
              <w:outlineLvl w:val="2"/>
              <w:rPr>
                <w:b/>
                <w:bCs/>
                <w:spacing w:val="-1"/>
                <w:lang w:val="x-none" w:eastAsia="x-none"/>
              </w:rPr>
            </w:pPr>
          </w:p>
        </w:tc>
      </w:tr>
      <w:tr w:rsidR="004A32F1" w:rsidRPr="00A07862" w:rsidTr="009920D9">
        <w:tc>
          <w:tcPr>
            <w:tcW w:w="704" w:type="dxa"/>
            <w:shd w:val="clear" w:color="auto" w:fill="auto"/>
          </w:tcPr>
          <w:p w:rsidR="004A32F1" w:rsidRPr="00A07862" w:rsidRDefault="004A32F1" w:rsidP="004A32F1">
            <w:pPr>
              <w:tabs>
                <w:tab w:val="left" w:pos="7531"/>
              </w:tabs>
              <w:jc w:val="center"/>
              <w:outlineLvl w:val="2"/>
              <w:rPr>
                <w:bCs/>
                <w:spacing w:val="-1"/>
                <w:lang w:eastAsia="x-none"/>
              </w:rPr>
            </w:pPr>
            <w:r w:rsidRPr="00A07862">
              <w:rPr>
                <w:bCs/>
                <w:spacing w:val="-1"/>
                <w:lang w:eastAsia="x-none"/>
              </w:rPr>
              <w:t>2</w:t>
            </w:r>
          </w:p>
        </w:tc>
        <w:tc>
          <w:tcPr>
            <w:tcW w:w="2552" w:type="dxa"/>
            <w:shd w:val="clear" w:color="auto" w:fill="auto"/>
          </w:tcPr>
          <w:p w:rsidR="004A32F1" w:rsidRPr="00A07862" w:rsidRDefault="004A32F1" w:rsidP="004A32F1">
            <w:pPr>
              <w:rPr>
                <w:bCs/>
                <w:spacing w:val="-1"/>
                <w:lang w:eastAsia="x-none"/>
              </w:rPr>
            </w:pPr>
            <w:r w:rsidRPr="00A07862">
              <w:t>Доля помещений, находящихся в муниципальной собственности, требующих проведения ремонта, в общей площади муниципального жилищного фонда, проц.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2F1" w:rsidRPr="00A07862" w:rsidRDefault="004A32F1" w:rsidP="00901EC4">
            <w:pPr>
              <w:jc w:val="right"/>
            </w:pPr>
            <w:r w:rsidRPr="00A07862">
              <w:t>3,1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2F1" w:rsidRPr="00A07862" w:rsidRDefault="004A32F1" w:rsidP="00901EC4">
            <w:pPr>
              <w:jc w:val="right"/>
            </w:pPr>
            <w:r w:rsidRPr="00A07862">
              <w:t>3,1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2F1" w:rsidRPr="00A07862" w:rsidRDefault="004A32F1" w:rsidP="00901EC4">
            <w:pPr>
              <w:jc w:val="right"/>
            </w:pPr>
            <w:r w:rsidRPr="00A07862"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2F1" w:rsidRPr="00A07862" w:rsidRDefault="004A32F1" w:rsidP="00901EC4">
            <w:pPr>
              <w:jc w:val="right"/>
            </w:pPr>
            <w:r w:rsidRPr="00A07862"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2F1" w:rsidRPr="00A07862" w:rsidRDefault="004A32F1" w:rsidP="00901EC4">
            <w:pPr>
              <w:jc w:val="right"/>
            </w:pPr>
            <w:r w:rsidRPr="00A07862">
              <w:t>2,1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2F1" w:rsidRPr="00A07862" w:rsidRDefault="004A32F1" w:rsidP="00901EC4">
            <w:pPr>
              <w:jc w:val="right"/>
            </w:pPr>
            <w:r w:rsidRPr="00A07862">
              <w:t>2,1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2F1" w:rsidRPr="00A07862" w:rsidRDefault="004A32F1" w:rsidP="00901EC4">
            <w:pPr>
              <w:jc w:val="right"/>
            </w:pPr>
            <w:r w:rsidRPr="00A07862">
              <w:t>2,4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2F1" w:rsidRPr="00A07862" w:rsidRDefault="004A32F1" w:rsidP="00901EC4">
            <w:pPr>
              <w:jc w:val="right"/>
            </w:pPr>
            <w:r w:rsidRPr="00A07862">
              <w:t>2,4</w:t>
            </w:r>
          </w:p>
        </w:tc>
        <w:tc>
          <w:tcPr>
            <w:tcW w:w="27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</w:tcPr>
          <w:p w:rsidR="004A32F1" w:rsidRPr="00A07862" w:rsidRDefault="004A32F1" w:rsidP="004A32F1">
            <w:pPr>
              <w:tabs>
                <w:tab w:val="left" w:pos="7531"/>
              </w:tabs>
              <w:jc w:val="center"/>
              <w:outlineLvl w:val="2"/>
              <w:rPr>
                <w:b/>
                <w:bCs/>
                <w:spacing w:val="-1"/>
                <w:lang w:val="x-none" w:eastAsia="x-none"/>
              </w:rPr>
            </w:pPr>
          </w:p>
        </w:tc>
      </w:tr>
      <w:tr w:rsidR="004A32F1" w:rsidRPr="00A07862" w:rsidTr="009920D9">
        <w:tc>
          <w:tcPr>
            <w:tcW w:w="704" w:type="dxa"/>
            <w:shd w:val="clear" w:color="auto" w:fill="auto"/>
          </w:tcPr>
          <w:p w:rsidR="004A32F1" w:rsidRPr="00A07862" w:rsidRDefault="004A32F1" w:rsidP="004A32F1">
            <w:pPr>
              <w:tabs>
                <w:tab w:val="left" w:pos="7531"/>
              </w:tabs>
              <w:jc w:val="center"/>
              <w:outlineLvl w:val="2"/>
              <w:rPr>
                <w:bCs/>
                <w:spacing w:val="-1"/>
                <w:lang w:eastAsia="x-none"/>
              </w:rPr>
            </w:pPr>
            <w:r w:rsidRPr="00A07862">
              <w:rPr>
                <w:bCs/>
                <w:spacing w:val="-1"/>
                <w:lang w:eastAsia="x-none"/>
              </w:rPr>
              <w:t>3</w:t>
            </w:r>
          </w:p>
        </w:tc>
        <w:tc>
          <w:tcPr>
            <w:tcW w:w="2552" w:type="dxa"/>
            <w:shd w:val="clear" w:color="auto" w:fill="auto"/>
          </w:tcPr>
          <w:p w:rsidR="004A32F1" w:rsidRPr="00A07862" w:rsidRDefault="004A32F1" w:rsidP="004A32F1">
            <w:r w:rsidRPr="00A07862">
              <w:t xml:space="preserve">Доля многоквартирных домов, в которых собственники помещений выбрали и реализуют один из способов управления </w:t>
            </w:r>
            <w:r w:rsidRPr="00A07862">
              <w:lastRenderedPageBreak/>
              <w:t>многоквартирными домами, в общем числе многоквартирных домов, в которых собственники помещений должны выбрать способ управления указанными домами, проц.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2F1" w:rsidRPr="00A07862" w:rsidRDefault="004A32F1" w:rsidP="00901EC4">
            <w:pPr>
              <w:jc w:val="right"/>
            </w:pPr>
            <w:r w:rsidRPr="00A07862">
              <w:lastRenderedPageBreak/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2F1" w:rsidRPr="00A07862" w:rsidRDefault="004A32F1" w:rsidP="00901EC4">
            <w:pPr>
              <w:jc w:val="right"/>
            </w:pPr>
            <w:r w:rsidRPr="00A07862"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2F1" w:rsidRPr="00A07862" w:rsidRDefault="004A32F1" w:rsidP="00901EC4">
            <w:pPr>
              <w:jc w:val="right"/>
            </w:pPr>
            <w:r w:rsidRPr="00A07862"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2F1" w:rsidRPr="00A07862" w:rsidRDefault="004A32F1" w:rsidP="00901EC4">
            <w:pPr>
              <w:jc w:val="right"/>
            </w:pPr>
            <w:r w:rsidRPr="00A07862"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2F1" w:rsidRPr="00A07862" w:rsidRDefault="004A32F1" w:rsidP="00901EC4">
            <w:pPr>
              <w:jc w:val="right"/>
            </w:pPr>
            <w:r w:rsidRPr="00A07862"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2F1" w:rsidRPr="00A07862" w:rsidRDefault="004A32F1" w:rsidP="00901EC4">
            <w:pPr>
              <w:jc w:val="right"/>
            </w:pPr>
            <w:r w:rsidRPr="00A07862"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2F1" w:rsidRPr="00A07862" w:rsidRDefault="004A32F1" w:rsidP="00901EC4">
            <w:pPr>
              <w:jc w:val="right"/>
            </w:pPr>
            <w:r w:rsidRPr="00A07862"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2F1" w:rsidRPr="00A07862" w:rsidRDefault="004A32F1" w:rsidP="00901EC4">
            <w:pPr>
              <w:jc w:val="right"/>
            </w:pPr>
            <w:r w:rsidRPr="00A07862">
              <w:t>100</w:t>
            </w:r>
          </w:p>
        </w:tc>
        <w:tc>
          <w:tcPr>
            <w:tcW w:w="27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</w:tcPr>
          <w:p w:rsidR="004A32F1" w:rsidRPr="00A07862" w:rsidRDefault="004A32F1" w:rsidP="004A32F1">
            <w:pPr>
              <w:tabs>
                <w:tab w:val="left" w:pos="7531"/>
              </w:tabs>
              <w:jc w:val="center"/>
              <w:outlineLvl w:val="2"/>
              <w:rPr>
                <w:b/>
                <w:bCs/>
                <w:spacing w:val="-1"/>
                <w:lang w:val="x-none" w:eastAsia="x-none"/>
              </w:rPr>
            </w:pPr>
          </w:p>
        </w:tc>
      </w:tr>
      <w:tr w:rsidR="004A32F1" w:rsidRPr="00A07862" w:rsidTr="009920D9">
        <w:tc>
          <w:tcPr>
            <w:tcW w:w="704" w:type="dxa"/>
            <w:shd w:val="clear" w:color="auto" w:fill="auto"/>
          </w:tcPr>
          <w:p w:rsidR="004A32F1" w:rsidRPr="00A07862" w:rsidRDefault="004A32F1" w:rsidP="004A32F1">
            <w:pPr>
              <w:tabs>
                <w:tab w:val="left" w:pos="7531"/>
              </w:tabs>
              <w:jc w:val="center"/>
              <w:outlineLvl w:val="2"/>
              <w:rPr>
                <w:bCs/>
                <w:spacing w:val="-1"/>
                <w:lang w:eastAsia="x-none"/>
              </w:rPr>
            </w:pPr>
            <w:r w:rsidRPr="00A07862">
              <w:rPr>
                <w:bCs/>
                <w:spacing w:val="-1"/>
                <w:lang w:eastAsia="x-none"/>
              </w:rPr>
              <w:lastRenderedPageBreak/>
              <w:t>4</w:t>
            </w:r>
          </w:p>
        </w:tc>
        <w:tc>
          <w:tcPr>
            <w:tcW w:w="2552" w:type="dxa"/>
            <w:shd w:val="clear" w:color="auto" w:fill="auto"/>
          </w:tcPr>
          <w:p w:rsidR="004A32F1" w:rsidRPr="00A07862" w:rsidRDefault="004A32F1" w:rsidP="004A32F1">
            <w:r w:rsidRPr="00A07862">
              <w:t>Доля многоквартирных домов, в которых выполнен выборочный капитальный ремонт, от общего количества многоквартирных домов, включенных в Региональную программу капитального ремонта, проц.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2F1" w:rsidRPr="00A07862" w:rsidRDefault="004A32F1" w:rsidP="00901EC4">
            <w:pPr>
              <w:jc w:val="right"/>
            </w:pPr>
            <w:r w:rsidRPr="00A07862">
              <w:t>6,9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2F1" w:rsidRPr="00A07862" w:rsidRDefault="004A32F1" w:rsidP="00901EC4">
            <w:pPr>
              <w:jc w:val="right"/>
            </w:pPr>
            <w:r w:rsidRPr="00A07862">
              <w:t>6,9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2F1" w:rsidRPr="00A07862" w:rsidRDefault="004A32F1" w:rsidP="00901EC4">
            <w:pPr>
              <w:jc w:val="right"/>
            </w:pPr>
            <w:r w:rsidRPr="00A07862">
              <w:t>7,3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2F1" w:rsidRPr="00A07862" w:rsidRDefault="004A32F1" w:rsidP="00901EC4">
            <w:pPr>
              <w:jc w:val="right"/>
            </w:pPr>
            <w:r w:rsidRPr="00A07862">
              <w:t>7,3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2F1" w:rsidRPr="00A07862" w:rsidRDefault="004A32F1" w:rsidP="00901EC4">
            <w:pPr>
              <w:jc w:val="right"/>
            </w:pPr>
            <w:r w:rsidRPr="00A07862">
              <w:t>5,2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2F1" w:rsidRPr="00A07862" w:rsidRDefault="004A32F1" w:rsidP="00901EC4">
            <w:pPr>
              <w:jc w:val="right"/>
            </w:pPr>
            <w:r w:rsidRPr="00A07862">
              <w:t>5,2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2F1" w:rsidRPr="00A07862" w:rsidRDefault="004A32F1" w:rsidP="00901EC4">
            <w:pPr>
              <w:jc w:val="right"/>
            </w:pPr>
            <w:r w:rsidRPr="00A07862">
              <w:t>5,4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2F1" w:rsidRPr="00A07862" w:rsidRDefault="004A32F1" w:rsidP="00901EC4">
            <w:pPr>
              <w:jc w:val="right"/>
            </w:pPr>
            <w:r w:rsidRPr="00A07862">
              <w:t>5,4</w:t>
            </w:r>
          </w:p>
        </w:tc>
        <w:tc>
          <w:tcPr>
            <w:tcW w:w="27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</w:tcPr>
          <w:p w:rsidR="004A32F1" w:rsidRPr="00A07862" w:rsidRDefault="004A32F1" w:rsidP="004A32F1">
            <w:pPr>
              <w:tabs>
                <w:tab w:val="left" w:pos="7531"/>
              </w:tabs>
              <w:jc w:val="center"/>
              <w:outlineLvl w:val="2"/>
              <w:rPr>
                <w:b/>
                <w:bCs/>
                <w:spacing w:val="-1"/>
                <w:lang w:val="x-none" w:eastAsia="x-none"/>
              </w:rPr>
            </w:pPr>
          </w:p>
        </w:tc>
      </w:tr>
      <w:tr w:rsidR="00BD6A0D" w:rsidRPr="00A07862" w:rsidTr="009920D9">
        <w:trPr>
          <w:trHeight w:val="577"/>
        </w:trPr>
        <w:tc>
          <w:tcPr>
            <w:tcW w:w="704" w:type="dxa"/>
            <w:shd w:val="clear" w:color="auto" w:fill="auto"/>
          </w:tcPr>
          <w:p w:rsidR="00BD6A0D" w:rsidRPr="00A07862" w:rsidRDefault="00BD6A0D" w:rsidP="00BD6A0D">
            <w:pPr>
              <w:tabs>
                <w:tab w:val="left" w:pos="7531"/>
              </w:tabs>
              <w:jc w:val="center"/>
              <w:outlineLvl w:val="2"/>
              <w:rPr>
                <w:bCs/>
                <w:spacing w:val="-1"/>
                <w:lang w:eastAsia="x-none"/>
              </w:rPr>
            </w:pPr>
            <w:r w:rsidRPr="00A07862">
              <w:rPr>
                <w:bCs/>
                <w:spacing w:val="-1"/>
                <w:lang w:eastAsia="x-none"/>
              </w:rPr>
              <w:t>5</w:t>
            </w:r>
          </w:p>
        </w:tc>
        <w:tc>
          <w:tcPr>
            <w:tcW w:w="13900" w:type="dxa"/>
            <w:gridSpan w:val="11"/>
            <w:shd w:val="clear" w:color="auto" w:fill="auto"/>
          </w:tcPr>
          <w:p w:rsidR="00BD6A0D" w:rsidRPr="00A07862" w:rsidRDefault="00BD6A0D" w:rsidP="00BD6A0D">
            <w:r w:rsidRPr="00A07862">
              <w:t xml:space="preserve">Целевые показатели задачи 1 Программы «Переселение граждан из аварийного жилищного фонда, улучшение жилищных условий граждан, проживающих </w:t>
            </w:r>
            <w:proofErr w:type="gramStart"/>
            <w:r w:rsidRPr="00A07862">
              <w:t>в</w:t>
            </w:r>
            <w:proofErr w:type="gramEnd"/>
            <w:r w:rsidRPr="00A07862">
              <w:t xml:space="preserve"> ЗАТО Северск»</w:t>
            </w:r>
          </w:p>
        </w:tc>
      </w:tr>
      <w:tr w:rsidR="004A32F1" w:rsidRPr="00A07862" w:rsidTr="009920D9">
        <w:trPr>
          <w:gridAfter w:val="1"/>
          <w:wAfter w:w="8" w:type="dxa"/>
        </w:trPr>
        <w:tc>
          <w:tcPr>
            <w:tcW w:w="704" w:type="dxa"/>
            <w:shd w:val="clear" w:color="auto" w:fill="auto"/>
          </w:tcPr>
          <w:p w:rsidR="004A32F1" w:rsidRPr="00A07862" w:rsidRDefault="004A32F1" w:rsidP="004A32F1">
            <w:pPr>
              <w:tabs>
                <w:tab w:val="left" w:pos="7531"/>
              </w:tabs>
              <w:outlineLvl w:val="2"/>
              <w:rPr>
                <w:bCs/>
                <w:spacing w:val="-1"/>
                <w:lang w:eastAsia="x-none"/>
              </w:rPr>
            </w:pPr>
            <w:r w:rsidRPr="00A07862">
              <w:rPr>
                <w:bCs/>
                <w:spacing w:val="-1"/>
                <w:lang w:eastAsia="x-none"/>
              </w:rPr>
              <w:t>5.1</w:t>
            </w:r>
          </w:p>
        </w:tc>
        <w:tc>
          <w:tcPr>
            <w:tcW w:w="2552" w:type="dxa"/>
            <w:shd w:val="clear" w:color="auto" w:fill="auto"/>
          </w:tcPr>
          <w:p w:rsidR="004A32F1" w:rsidRPr="00A07862" w:rsidRDefault="004A32F1" w:rsidP="004A32F1">
            <w:pPr>
              <w:rPr>
                <w:spacing w:val="-1"/>
              </w:rPr>
            </w:pPr>
            <w:r w:rsidRPr="00A07862">
              <w:t>Общая площадь расселенных жилых помещений из аварийного жилищного фонда, м2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2F1" w:rsidRPr="00A07862" w:rsidRDefault="004A32F1" w:rsidP="00901EC4">
            <w:pPr>
              <w:jc w:val="right"/>
            </w:pPr>
            <w:r w:rsidRPr="00A07862"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2F1" w:rsidRPr="00A07862" w:rsidRDefault="004A32F1" w:rsidP="00901EC4">
            <w:pPr>
              <w:jc w:val="right"/>
            </w:pPr>
            <w:r w:rsidRPr="00A07862"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2F1" w:rsidRPr="00A07862" w:rsidRDefault="004A32F1" w:rsidP="00901EC4">
            <w:pPr>
              <w:jc w:val="right"/>
            </w:pPr>
            <w:r w:rsidRPr="00A07862">
              <w:t>494,2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2F1" w:rsidRPr="00A07862" w:rsidRDefault="004A32F1" w:rsidP="00901EC4">
            <w:pPr>
              <w:jc w:val="right"/>
            </w:pPr>
            <w:r w:rsidRPr="00A07862">
              <w:t>494,2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2F1" w:rsidRPr="00A07862" w:rsidRDefault="004A32F1" w:rsidP="00901EC4">
            <w:pPr>
              <w:jc w:val="right"/>
            </w:pPr>
            <w:r w:rsidRPr="00A07862"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2F1" w:rsidRPr="00A07862" w:rsidRDefault="004A32F1" w:rsidP="00901EC4">
            <w:pPr>
              <w:jc w:val="right"/>
            </w:pPr>
            <w:r w:rsidRPr="00A07862"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2F1" w:rsidRPr="00A07862" w:rsidRDefault="004A32F1" w:rsidP="00901EC4">
            <w:pPr>
              <w:jc w:val="right"/>
            </w:pPr>
            <w:r w:rsidRPr="00A07862"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2F1" w:rsidRPr="00A07862" w:rsidRDefault="004A32F1" w:rsidP="00901EC4">
            <w:pPr>
              <w:jc w:val="right"/>
            </w:pPr>
            <w:r w:rsidRPr="00A07862">
              <w:t>0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</w:tcPr>
          <w:p w:rsidR="004A32F1" w:rsidRPr="00A07862" w:rsidRDefault="004A32F1" w:rsidP="004A32F1">
            <w:pPr>
              <w:tabs>
                <w:tab w:val="left" w:pos="7531"/>
              </w:tabs>
              <w:outlineLvl w:val="2"/>
              <w:rPr>
                <w:b/>
                <w:bCs/>
                <w:spacing w:val="-1"/>
                <w:lang w:val="x-none" w:eastAsia="x-none"/>
              </w:rPr>
            </w:pPr>
          </w:p>
        </w:tc>
      </w:tr>
      <w:tr w:rsidR="004A32F1" w:rsidRPr="00A07862" w:rsidTr="009920D9">
        <w:trPr>
          <w:gridAfter w:val="1"/>
          <w:wAfter w:w="8" w:type="dxa"/>
        </w:trPr>
        <w:tc>
          <w:tcPr>
            <w:tcW w:w="704" w:type="dxa"/>
            <w:shd w:val="clear" w:color="auto" w:fill="auto"/>
          </w:tcPr>
          <w:p w:rsidR="004A32F1" w:rsidRPr="00A07862" w:rsidRDefault="004A32F1" w:rsidP="004A32F1">
            <w:pPr>
              <w:tabs>
                <w:tab w:val="left" w:pos="7531"/>
              </w:tabs>
              <w:jc w:val="center"/>
              <w:outlineLvl w:val="2"/>
              <w:rPr>
                <w:bCs/>
                <w:spacing w:val="-1"/>
                <w:lang w:eastAsia="x-none"/>
              </w:rPr>
            </w:pPr>
            <w:r w:rsidRPr="00A07862">
              <w:rPr>
                <w:bCs/>
                <w:spacing w:val="-1"/>
                <w:lang w:eastAsia="x-none"/>
              </w:rPr>
              <w:lastRenderedPageBreak/>
              <w:t>5.2</w:t>
            </w:r>
          </w:p>
        </w:tc>
        <w:tc>
          <w:tcPr>
            <w:tcW w:w="2552" w:type="dxa"/>
            <w:shd w:val="clear" w:color="auto" w:fill="auto"/>
          </w:tcPr>
          <w:p w:rsidR="004A32F1" w:rsidRPr="00A07862" w:rsidRDefault="004A32F1" w:rsidP="004A32F1">
            <w:pPr>
              <w:ind w:left="-57" w:right="-57"/>
            </w:pPr>
            <w:r w:rsidRPr="00A07862">
              <w:t>Численность граждан, проживающих в аварийном жилищном фонде, чел</w:t>
            </w:r>
            <w:r w:rsidR="008C3BD7"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2F1" w:rsidRPr="00A07862" w:rsidRDefault="004A32F1" w:rsidP="004A32F1">
            <w:pPr>
              <w:jc w:val="center"/>
            </w:pPr>
            <w:r w:rsidRPr="00A07862">
              <w:t>829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2F1" w:rsidRPr="00A07862" w:rsidRDefault="004A32F1" w:rsidP="004A32F1">
            <w:pPr>
              <w:jc w:val="center"/>
            </w:pPr>
            <w:r w:rsidRPr="00A07862">
              <w:t>829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2F1" w:rsidRPr="00A07862" w:rsidRDefault="004A32F1" w:rsidP="004A32F1">
            <w:pPr>
              <w:jc w:val="center"/>
            </w:pPr>
            <w:r w:rsidRPr="00A07862">
              <w:t>871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2F1" w:rsidRPr="00A07862" w:rsidRDefault="004A32F1" w:rsidP="004A32F1">
            <w:pPr>
              <w:jc w:val="center"/>
            </w:pPr>
            <w:r w:rsidRPr="00A07862">
              <w:t>871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2F1" w:rsidRPr="00A07862" w:rsidRDefault="004A32F1" w:rsidP="004A32F1">
            <w:pPr>
              <w:jc w:val="center"/>
            </w:pPr>
            <w:r w:rsidRPr="00A07862">
              <w:t>799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2F1" w:rsidRPr="00A07862" w:rsidRDefault="004A32F1" w:rsidP="004A32F1">
            <w:pPr>
              <w:jc w:val="center"/>
            </w:pPr>
            <w:r w:rsidRPr="00A07862">
              <w:t>799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2F1" w:rsidRPr="00A07862" w:rsidRDefault="004A32F1" w:rsidP="004A32F1">
            <w:pPr>
              <w:jc w:val="center"/>
            </w:pPr>
            <w:r w:rsidRPr="00A07862">
              <w:t>874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2F1" w:rsidRPr="00A07862" w:rsidRDefault="004A32F1" w:rsidP="004A32F1">
            <w:pPr>
              <w:jc w:val="center"/>
            </w:pPr>
            <w:r w:rsidRPr="00A07862">
              <w:t>874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</w:tcPr>
          <w:p w:rsidR="004A32F1" w:rsidRPr="00A07862" w:rsidRDefault="004A32F1" w:rsidP="004A32F1">
            <w:pPr>
              <w:tabs>
                <w:tab w:val="left" w:pos="7531"/>
              </w:tabs>
              <w:outlineLvl w:val="2"/>
              <w:rPr>
                <w:bCs/>
                <w:spacing w:val="-1"/>
                <w:lang w:eastAsia="x-none"/>
              </w:rPr>
            </w:pPr>
          </w:p>
        </w:tc>
      </w:tr>
      <w:tr w:rsidR="00BD6A0D" w:rsidRPr="00A07862" w:rsidTr="009920D9">
        <w:tc>
          <w:tcPr>
            <w:tcW w:w="704" w:type="dxa"/>
            <w:shd w:val="clear" w:color="auto" w:fill="auto"/>
          </w:tcPr>
          <w:p w:rsidR="00BD6A0D" w:rsidRPr="00A07862" w:rsidRDefault="00BD6A0D" w:rsidP="00BD6A0D">
            <w:pPr>
              <w:tabs>
                <w:tab w:val="left" w:pos="7531"/>
              </w:tabs>
              <w:jc w:val="center"/>
              <w:outlineLvl w:val="2"/>
              <w:rPr>
                <w:bCs/>
                <w:spacing w:val="-1"/>
                <w:lang w:eastAsia="x-none"/>
              </w:rPr>
            </w:pPr>
            <w:r w:rsidRPr="00A07862">
              <w:rPr>
                <w:bCs/>
                <w:spacing w:val="-1"/>
                <w:lang w:eastAsia="x-none"/>
              </w:rPr>
              <w:t>6</w:t>
            </w:r>
          </w:p>
        </w:tc>
        <w:tc>
          <w:tcPr>
            <w:tcW w:w="13900" w:type="dxa"/>
            <w:gridSpan w:val="11"/>
            <w:shd w:val="clear" w:color="auto" w:fill="auto"/>
          </w:tcPr>
          <w:p w:rsidR="00BD6A0D" w:rsidRPr="00A07862" w:rsidRDefault="00BD6A0D" w:rsidP="00BD6A0D">
            <w:pPr>
              <w:tabs>
                <w:tab w:val="left" w:pos="7531"/>
              </w:tabs>
              <w:outlineLvl w:val="2"/>
              <w:rPr>
                <w:bCs/>
                <w:spacing w:val="-1"/>
                <w:lang w:eastAsia="x-none"/>
              </w:rPr>
            </w:pPr>
            <w:r w:rsidRPr="00A07862">
              <w:rPr>
                <w:bCs/>
                <w:lang w:val="x-none" w:eastAsia="x-none"/>
              </w:rPr>
              <w:t>Целевые показатели задачи 2</w:t>
            </w:r>
            <w:r w:rsidRPr="00A07862">
              <w:rPr>
                <w:bCs/>
                <w:lang w:eastAsia="x-none"/>
              </w:rPr>
              <w:t xml:space="preserve"> Программы</w:t>
            </w:r>
            <w:r w:rsidRPr="00A07862">
              <w:rPr>
                <w:bCs/>
                <w:lang w:val="x-none" w:eastAsia="x-none"/>
              </w:rPr>
              <w:t xml:space="preserve"> </w:t>
            </w:r>
            <w:r w:rsidRPr="00A07862">
              <w:rPr>
                <w:bCs/>
                <w:lang w:eastAsia="x-none"/>
              </w:rPr>
              <w:t>«</w:t>
            </w:r>
            <w:r w:rsidRPr="00A07862">
              <w:rPr>
                <w:bCs/>
                <w:lang w:val="x-none" w:eastAsia="x-none"/>
              </w:rPr>
              <w:t>Создание благоприятных и комфортных условий проживания граждан на территории ЗАТО Северск</w:t>
            </w:r>
            <w:r w:rsidRPr="00A07862">
              <w:rPr>
                <w:bCs/>
                <w:lang w:eastAsia="x-none"/>
              </w:rPr>
              <w:t>»</w:t>
            </w:r>
          </w:p>
        </w:tc>
      </w:tr>
      <w:tr w:rsidR="004A32F1" w:rsidRPr="00A07862" w:rsidTr="009920D9">
        <w:trPr>
          <w:gridAfter w:val="1"/>
          <w:wAfter w:w="8" w:type="dxa"/>
        </w:trPr>
        <w:tc>
          <w:tcPr>
            <w:tcW w:w="704" w:type="dxa"/>
            <w:shd w:val="clear" w:color="auto" w:fill="auto"/>
          </w:tcPr>
          <w:p w:rsidR="004A32F1" w:rsidRPr="00A07862" w:rsidRDefault="004A32F1" w:rsidP="004A32F1">
            <w:pPr>
              <w:tabs>
                <w:tab w:val="left" w:pos="7531"/>
              </w:tabs>
              <w:jc w:val="center"/>
              <w:outlineLvl w:val="2"/>
              <w:rPr>
                <w:bCs/>
                <w:spacing w:val="-1"/>
                <w:lang w:eastAsia="x-none"/>
              </w:rPr>
            </w:pPr>
            <w:r w:rsidRPr="00A07862">
              <w:rPr>
                <w:bCs/>
                <w:spacing w:val="-1"/>
                <w:lang w:eastAsia="x-none"/>
              </w:rPr>
              <w:t>6.1</w:t>
            </w:r>
          </w:p>
        </w:tc>
        <w:tc>
          <w:tcPr>
            <w:tcW w:w="2552" w:type="dxa"/>
            <w:shd w:val="clear" w:color="auto" w:fill="auto"/>
          </w:tcPr>
          <w:p w:rsidR="004A32F1" w:rsidRPr="00A07862" w:rsidRDefault="00A008B9" w:rsidP="004A32F1">
            <w:pPr>
              <w:tabs>
                <w:tab w:val="left" w:pos="7531"/>
              </w:tabs>
              <w:ind w:left="-57" w:right="-57"/>
              <w:outlineLvl w:val="2"/>
              <w:rPr>
                <w:bCs/>
                <w:spacing w:val="-1"/>
                <w:lang w:eastAsia="x-none"/>
              </w:rPr>
            </w:pPr>
            <w:r>
              <w:rPr>
                <w:bCs/>
                <w:lang w:val="x-none" w:eastAsia="x-none"/>
              </w:rPr>
              <w:t xml:space="preserve">Доля </w:t>
            </w:r>
            <w:r w:rsidR="004A32F1" w:rsidRPr="00A07862">
              <w:rPr>
                <w:bCs/>
                <w:lang w:val="x-none" w:eastAsia="x-none"/>
              </w:rPr>
              <w:t>отремонтированной площади в общей площади муниципального жилищного фонда</w:t>
            </w:r>
            <w:r w:rsidR="004A32F1" w:rsidRPr="00A07862">
              <w:rPr>
                <w:bCs/>
                <w:lang w:eastAsia="x-none"/>
              </w:rPr>
              <w:t>, проц</w:t>
            </w:r>
            <w:r w:rsidR="008C3BD7">
              <w:rPr>
                <w:bCs/>
                <w:lang w:eastAsia="x-none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2F1" w:rsidRPr="00A07862" w:rsidRDefault="004A32F1" w:rsidP="00EA48D7">
            <w:pPr>
              <w:jc w:val="right"/>
            </w:pPr>
            <w:r w:rsidRPr="00A07862">
              <w:t>0,9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2F1" w:rsidRPr="00A07862" w:rsidRDefault="004A32F1" w:rsidP="00EA48D7">
            <w:pPr>
              <w:jc w:val="right"/>
            </w:pPr>
            <w:r w:rsidRPr="00A07862">
              <w:t>0,9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2F1" w:rsidRPr="00A07862" w:rsidRDefault="004A32F1" w:rsidP="00EA48D7">
            <w:pPr>
              <w:jc w:val="right"/>
            </w:pPr>
            <w:r w:rsidRPr="00A07862">
              <w:t>0,53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2F1" w:rsidRPr="00A07862" w:rsidRDefault="004A32F1" w:rsidP="00EA48D7">
            <w:pPr>
              <w:jc w:val="right"/>
            </w:pPr>
            <w:r w:rsidRPr="00A07862">
              <w:t>0,53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2F1" w:rsidRPr="00A07862" w:rsidRDefault="004A32F1" w:rsidP="00EA48D7">
            <w:pPr>
              <w:jc w:val="right"/>
            </w:pPr>
            <w:r w:rsidRPr="00A07862">
              <w:t>0,37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2F1" w:rsidRPr="00A07862" w:rsidRDefault="004A32F1" w:rsidP="00EA48D7">
            <w:pPr>
              <w:jc w:val="right"/>
            </w:pPr>
            <w:r w:rsidRPr="00A07862">
              <w:t>0,37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2F1" w:rsidRPr="00A07862" w:rsidRDefault="004A32F1" w:rsidP="00EA48D7">
            <w:pPr>
              <w:jc w:val="right"/>
            </w:pPr>
            <w:r w:rsidRPr="00A07862">
              <w:t>0,33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2F1" w:rsidRPr="00A07862" w:rsidRDefault="004A32F1" w:rsidP="00EA48D7">
            <w:pPr>
              <w:jc w:val="right"/>
            </w:pPr>
            <w:r w:rsidRPr="00A07862">
              <w:t>0,33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</w:tcPr>
          <w:p w:rsidR="004A32F1" w:rsidRPr="00A07862" w:rsidRDefault="004A32F1" w:rsidP="004A32F1">
            <w:pPr>
              <w:tabs>
                <w:tab w:val="left" w:pos="7531"/>
              </w:tabs>
              <w:outlineLvl w:val="2"/>
              <w:rPr>
                <w:b/>
                <w:bCs/>
                <w:spacing w:val="-1"/>
                <w:lang w:val="x-none" w:eastAsia="x-none"/>
              </w:rPr>
            </w:pPr>
          </w:p>
        </w:tc>
      </w:tr>
      <w:tr w:rsidR="004A32F1" w:rsidRPr="00A07862" w:rsidTr="009920D9">
        <w:trPr>
          <w:gridAfter w:val="1"/>
          <w:wAfter w:w="8" w:type="dxa"/>
          <w:trHeight w:val="2230"/>
        </w:trPr>
        <w:tc>
          <w:tcPr>
            <w:tcW w:w="704" w:type="dxa"/>
            <w:shd w:val="clear" w:color="auto" w:fill="auto"/>
          </w:tcPr>
          <w:p w:rsidR="004A32F1" w:rsidRPr="00A07862" w:rsidRDefault="004A32F1" w:rsidP="004A32F1">
            <w:pPr>
              <w:tabs>
                <w:tab w:val="left" w:pos="7531"/>
              </w:tabs>
              <w:jc w:val="center"/>
              <w:outlineLvl w:val="2"/>
              <w:rPr>
                <w:bCs/>
                <w:spacing w:val="-1"/>
                <w:lang w:eastAsia="x-none"/>
              </w:rPr>
            </w:pPr>
            <w:r w:rsidRPr="00A07862">
              <w:rPr>
                <w:bCs/>
                <w:spacing w:val="-1"/>
                <w:lang w:eastAsia="x-none"/>
              </w:rPr>
              <w:t>6.2</w:t>
            </w:r>
          </w:p>
        </w:tc>
        <w:tc>
          <w:tcPr>
            <w:tcW w:w="2552" w:type="dxa"/>
            <w:shd w:val="clear" w:color="auto" w:fill="auto"/>
          </w:tcPr>
          <w:p w:rsidR="004A32F1" w:rsidRPr="00A07862" w:rsidRDefault="004A32F1" w:rsidP="004A32F1">
            <w:pPr>
              <w:tabs>
                <w:tab w:val="left" w:pos="7531"/>
              </w:tabs>
              <w:ind w:left="-57" w:right="-57"/>
              <w:outlineLvl w:val="2"/>
              <w:rPr>
                <w:bCs/>
                <w:spacing w:val="-1"/>
                <w:lang w:eastAsia="x-none"/>
              </w:rPr>
            </w:pPr>
            <w:r w:rsidRPr="00A07862">
              <w:rPr>
                <w:bCs/>
                <w:spacing w:val="-1"/>
                <w:lang w:eastAsia="x-none"/>
              </w:rPr>
              <w:t>Количество многоквартирных домов, в которых выполнен выборочный капитальный ремонт, включенных в Региональную программу капитального ремонта, ед</w:t>
            </w:r>
            <w:r w:rsidR="008C3BD7">
              <w:rPr>
                <w:bCs/>
                <w:spacing w:val="-1"/>
                <w:lang w:eastAsia="x-none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2F1" w:rsidRPr="00A07862" w:rsidRDefault="004A32F1" w:rsidP="00EA48D7">
            <w:pPr>
              <w:jc w:val="right"/>
            </w:pPr>
            <w:r w:rsidRPr="00A07862">
              <w:t>51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2F1" w:rsidRPr="00A07862" w:rsidRDefault="004A32F1" w:rsidP="00EA48D7">
            <w:pPr>
              <w:jc w:val="right"/>
            </w:pPr>
            <w:r w:rsidRPr="00A07862">
              <w:t>51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2F1" w:rsidRPr="00A07862" w:rsidRDefault="004A32F1" w:rsidP="00EA48D7">
            <w:pPr>
              <w:jc w:val="right"/>
            </w:pPr>
            <w:r w:rsidRPr="00A07862">
              <w:t>54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2F1" w:rsidRPr="00A07862" w:rsidRDefault="004A32F1" w:rsidP="00EA48D7">
            <w:pPr>
              <w:jc w:val="right"/>
            </w:pPr>
            <w:r w:rsidRPr="00A07862">
              <w:t>54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2F1" w:rsidRPr="00A07862" w:rsidRDefault="004A32F1" w:rsidP="00EA48D7">
            <w:pPr>
              <w:jc w:val="right"/>
            </w:pPr>
            <w:r w:rsidRPr="00A07862">
              <w:t>38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2F1" w:rsidRPr="00A07862" w:rsidRDefault="004A32F1" w:rsidP="00EA48D7">
            <w:pPr>
              <w:jc w:val="right"/>
            </w:pPr>
            <w:r w:rsidRPr="00A07862">
              <w:t>38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2F1" w:rsidRPr="00A07862" w:rsidRDefault="004A32F1" w:rsidP="00EA48D7">
            <w:pPr>
              <w:jc w:val="right"/>
            </w:pPr>
            <w:r w:rsidRPr="00A07862">
              <w:t>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2F1" w:rsidRPr="00A07862" w:rsidRDefault="004A32F1" w:rsidP="00EA48D7">
            <w:pPr>
              <w:jc w:val="right"/>
            </w:pPr>
            <w:r w:rsidRPr="00A07862">
              <w:t>40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</w:tcPr>
          <w:p w:rsidR="004A32F1" w:rsidRPr="00A07862" w:rsidRDefault="004A32F1" w:rsidP="004A32F1">
            <w:pPr>
              <w:tabs>
                <w:tab w:val="left" w:pos="7531"/>
              </w:tabs>
              <w:outlineLvl w:val="2"/>
              <w:rPr>
                <w:b/>
                <w:bCs/>
                <w:spacing w:val="-1"/>
                <w:lang w:val="x-none" w:eastAsia="x-none"/>
              </w:rPr>
            </w:pPr>
          </w:p>
        </w:tc>
      </w:tr>
      <w:tr w:rsidR="004A32F1" w:rsidRPr="00A07862" w:rsidTr="009920D9">
        <w:trPr>
          <w:gridAfter w:val="1"/>
          <w:wAfter w:w="8" w:type="dxa"/>
          <w:trHeight w:val="1913"/>
        </w:trPr>
        <w:tc>
          <w:tcPr>
            <w:tcW w:w="704" w:type="dxa"/>
            <w:shd w:val="clear" w:color="auto" w:fill="auto"/>
          </w:tcPr>
          <w:p w:rsidR="004A32F1" w:rsidRPr="00A07862" w:rsidRDefault="004A32F1" w:rsidP="004A32F1">
            <w:pPr>
              <w:tabs>
                <w:tab w:val="left" w:pos="7531"/>
              </w:tabs>
              <w:jc w:val="center"/>
              <w:outlineLvl w:val="2"/>
              <w:rPr>
                <w:bCs/>
                <w:spacing w:val="-1"/>
                <w:lang w:eastAsia="x-none"/>
              </w:rPr>
            </w:pPr>
            <w:r w:rsidRPr="00A07862">
              <w:rPr>
                <w:bCs/>
                <w:spacing w:val="-1"/>
                <w:lang w:eastAsia="x-none"/>
              </w:rPr>
              <w:t>6.3</w:t>
            </w:r>
          </w:p>
        </w:tc>
        <w:tc>
          <w:tcPr>
            <w:tcW w:w="2552" w:type="dxa"/>
            <w:shd w:val="clear" w:color="auto" w:fill="auto"/>
          </w:tcPr>
          <w:p w:rsidR="004A32F1" w:rsidRPr="00A07862" w:rsidRDefault="004A32F1" w:rsidP="004A32F1">
            <w:pPr>
              <w:tabs>
                <w:tab w:val="left" w:pos="7531"/>
              </w:tabs>
              <w:outlineLvl w:val="2"/>
              <w:rPr>
                <w:bCs/>
                <w:spacing w:val="-1"/>
                <w:lang w:eastAsia="x-none"/>
              </w:rPr>
            </w:pPr>
            <w:r w:rsidRPr="00A07862">
              <w:rPr>
                <w:bCs/>
                <w:spacing w:val="-1"/>
                <w:lang w:eastAsia="x-none"/>
              </w:rPr>
              <w:t>Количество пустующих жилых помещений муниципального жилищного фонда, по которым осуществляются расходы на содержание, ед</w:t>
            </w:r>
            <w:r w:rsidR="008C3BD7">
              <w:rPr>
                <w:bCs/>
                <w:spacing w:val="-1"/>
                <w:lang w:eastAsia="x-none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2F1" w:rsidRPr="00A07862" w:rsidRDefault="004A32F1" w:rsidP="00EA48D7">
            <w:pPr>
              <w:jc w:val="right"/>
            </w:pPr>
            <w:r w:rsidRPr="00A07862">
              <w:t>94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2F1" w:rsidRPr="00A07862" w:rsidRDefault="004A32F1" w:rsidP="00EA48D7">
            <w:pPr>
              <w:jc w:val="right"/>
            </w:pPr>
            <w:r w:rsidRPr="00A07862">
              <w:t>94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2F1" w:rsidRPr="00A07862" w:rsidRDefault="004A32F1" w:rsidP="00EA48D7">
            <w:pPr>
              <w:jc w:val="right"/>
            </w:pPr>
            <w:r w:rsidRPr="00A07862">
              <w:t>104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2F1" w:rsidRPr="00A07862" w:rsidRDefault="004A32F1" w:rsidP="00EA48D7">
            <w:pPr>
              <w:jc w:val="right"/>
            </w:pPr>
            <w:r w:rsidRPr="00A07862">
              <w:t>104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2F1" w:rsidRPr="00A07862" w:rsidRDefault="004A32F1" w:rsidP="00EA48D7">
            <w:pPr>
              <w:jc w:val="right"/>
            </w:pPr>
            <w:r w:rsidRPr="00A07862">
              <w:t>104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2F1" w:rsidRPr="00A07862" w:rsidRDefault="004A32F1" w:rsidP="00EA48D7">
            <w:pPr>
              <w:jc w:val="right"/>
            </w:pPr>
            <w:r w:rsidRPr="00A07862">
              <w:t>104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2F1" w:rsidRPr="00A07862" w:rsidRDefault="004A32F1" w:rsidP="00EA48D7">
            <w:pPr>
              <w:jc w:val="right"/>
            </w:pPr>
            <w:r w:rsidRPr="00A07862">
              <w:t>106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2F1" w:rsidRPr="00A07862" w:rsidRDefault="004A32F1" w:rsidP="00EA48D7">
            <w:pPr>
              <w:jc w:val="right"/>
            </w:pPr>
            <w:r w:rsidRPr="00A07862">
              <w:t>106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</w:tcPr>
          <w:p w:rsidR="004A32F1" w:rsidRPr="00A07862" w:rsidRDefault="004A32F1" w:rsidP="004A32F1">
            <w:pPr>
              <w:tabs>
                <w:tab w:val="left" w:pos="7531"/>
              </w:tabs>
              <w:jc w:val="center"/>
              <w:outlineLvl w:val="2"/>
              <w:rPr>
                <w:b/>
                <w:bCs/>
                <w:spacing w:val="-1"/>
                <w:lang w:val="x-none" w:eastAsia="x-none"/>
              </w:rPr>
            </w:pPr>
          </w:p>
        </w:tc>
      </w:tr>
      <w:tr w:rsidR="00BD6A0D" w:rsidRPr="00A07862" w:rsidTr="009920D9">
        <w:trPr>
          <w:trHeight w:val="367"/>
        </w:trPr>
        <w:tc>
          <w:tcPr>
            <w:tcW w:w="14604" w:type="dxa"/>
            <w:gridSpan w:val="12"/>
            <w:shd w:val="clear" w:color="auto" w:fill="auto"/>
          </w:tcPr>
          <w:p w:rsidR="00BD6A0D" w:rsidRPr="00A07862" w:rsidRDefault="00BD6A0D" w:rsidP="00BD6A0D">
            <w:pPr>
              <w:tabs>
                <w:tab w:val="left" w:pos="7531"/>
              </w:tabs>
              <w:outlineLvl w:val="2"/>
              <w:rPr>
                <w:bCs/>
                <w:lang w:eastAsia="x-none"/>
              </w:rPr>
            </w:pPr>
            <w:r w:rsidRPr="00A07862">
              <w:rPr>
                <w:bCs/>
                <w:lang w:eastAsia="x-none"/>
              </w:rPr>
              <w:lastRenderedPageBreak/>
              <w:t xml:space="preserve">Подпрограмма 1 «Строительство (приобретение) </w:t>
            </w:r>
            <w:proofErr w:type="gramStart"/>
            <w:r w:rsidRPr="00A07862">
              <w:rPr>
                <w:bCs/>
                <w:lang w:eastAsia="x-none"/>
              </w:rPr>
              <w:t>жилья</w:t>
            </w:r>
            <w:proofErr w:type="gramEnd"/>
            <w:r w:rsidRPr="00A07862">
              <w:rPr>
                <w:bCs/>
                <w:lang w:eastAsia="x-none"/>
              </w:rPr>
              <w:t xml:space="preserve"> и ликвидация аварийного жилищного фонда ЗАТО Северск»</w:t>
            </w:r>
          </w:p>
        </w:tc>
      </w:tr>
      <w:tr w:rsidR="00BD6A0D" w:rsidRPr="00A07862" w:rsidTr="009920D9">
        <w:trPr>
          <w:trHeight w:val="367"/>
        </w:trPr>
        <w:tc>
          <w:tcPr>
            <w:tcW w:w="704" w:type="dxa"/>
            <w:shd w:val="clear" w:color="auto" w:fill="auto"/>
          </w:tcPr>
          <w:p w:rsidR="00BD6A0D" w:rsidRPr="00A07862" w:rsidRDefault="00BD6A0D" w:rsidP="00BD6A0D">
            <w:pPr>
              <w:tabs>
                <w:tab w:val="left" w:pos="7531"/>
              </w:tabs>
              <w:jc w:val="center"/>
              <w:outlineLvl w:val="2"/>
              <w:rPr>
                <w:bCs/>
                <w:spacing w:val="-1"/>
                <w:lang w:eastAsia="x-none"/>
              </w:rPr>
            </w:pPr>
            <w:r w:rsidRPr="00A07862">
              <w:rPr>
                <w:bCs/>
                <w:spacing w:val="-1"/>
                <w:lang w:eastAsia="x-none"/>
              </w:rPr>
              <w:t>7</w:t>
            </w:r>
          </w:p>
        </w:tc>
        <w:tc>
          <w:tcPr>
            <w:tcW w:w="13900" w:type="dxa"/>
            <w:gridSpan w:val="11"/>
            <w:shd w:val="clear" w:color="auto" w:fill="auto"/>
          </w:tcPr>
          <w:p w:rsidR="00BD6A0D" w:rsidRPr="00A07862" w:rsidRDefault="00BD6A0D" w:rsidP="00BD6A0D">
            <w:pPr>
              <w:tabs>
                <w:tab w:val="left" w:pos="7531"/>
              </w:tabs>
              <w:outlineLvl w:val="2"/>
              <w:rPr>
                <w:bCs/>
                <w:spacing w:val="-1"/>
                <w:lang w:eastAsia="x-none"/>
              </w:rPr>
            </w:pPr>
            <w:r w:rsidRPr="00A07862">
              <w:rPr>
                <w:bCs/>
                <w:lang w:val="x-none" w:eastAsia="x-none"/>
              </w:rPr>
              <w:t xml:space="preserve">Целевые показатели подпрограммы 1 </w:t>
            </w:r>
            <w:r w:rsidRPr="00A07862">
              <w:rPr>
                <w:bCs/>
                <w:lang w:eastAsia="x-none"/>
              </w:rPr>
              <w:t>«</w:t>
            </w:r>
            <w:r w:rsidRPr="00A07862">
              <w:rPr>
                <w:bCs/>
                <w:lang w:val="x-none" w:eastAsia="x-none"/>
              </w:rPr>
              <w:t>Строительство (приобретение) жилья и ликвидация аварийного жилищного фонда в ЗАТО Северск</w:t>
            </w:r>
            <w:r w:rsidRPr="00A07862">
              <w:rPr>
                <w:bCs/>
                <w:lang w:eastAsia="x-none"/>
              </w:rPr>
              <w:t>»</w:t>
            </w:r>
          </w:p>
        </w:tc>
      </w:tr>
      <w:tr w:rsidR="004A32F1" w:rsidRPr="00A07862" w:rsidTr="009920D9">
        <w:trPr>
          <w:gridAfter w:val="1"/>
          <w:wAfter w:w="8" w:type="dxa"/>
        </w:trPr>
        <w:tc>
          <w:tcPr>
            <w:tcW w:w="704" w:type="dxa"/>
            <w:shd w:val="clear" w:color="auto" w:fill="auto"/>
          </w:tcPr>
          <w:p w:rsidR="004A32F1" w:rsidRPr="00A07862" w:rsidRDefault="004A32F1" w:rsidP="004A32F1">
            <w:pPr>
              <w:tabs>
                <w:tab w:val="left" w:pos="7531"/>
              </w:tabs>
              <w:jc w:val="center"/>
              <w:outlineLvl w:val="2"/>
              <w:rPr>
                <w:bCs/>
                <w:spacing w:val="-1"/>
                <w:lang w:eastAsia="x-none"/>
              </w:rPr>
            </w:pPr>
            <w:r w:rsidRPr="00A07862">
              <w:rPr>
                <w:bCs/>
                <w:spacing w:val="-1"/>
                <w:lang w:eastAsia="x-none"/>
              </w:rPr>
              <w:t>7.1</w:t>
            </w:r>
          </w:p>
        </w:tc>
        <w:tc>
          <w:tcPr>
            <w:tcW w:w="2552" w:type="dxa"/>
            <w:shd w:val="clear" w:color="auto" w:fill="auto"/>
          </w:tcPr>
          <w:p w:rsidR="004A32F1" w:rsidRPr="00A07862" w:rsidRDefault="004A32F1" w:rsidP="004A32F1">
            <w:pPr>
              <w:rPr>
                <w:color w:val="000000"/>
              </w:rPr>
            </w:pPr>
            <w:r w:rsidRPr="00A07862">
              <w:rPr>
                <w:color w:val="000000"/>
              </w:rPr>
              <w:t>Общая площадь расселенных жилых помещений из аварийного жилищного фонда, м2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2F1" w:rsidRPr="00A07862" w:rsidRDefault="004A32F1" w:rsidP="00EA48D7">
            <w:pPr>
              <w:jc w:val="right"/>
            </w:pPr>
            <w:r w:rsidRPr="00A07862"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2F1" w:rsidRPr="00A07862" w:rsidRDefault="004A32F1" w:rsidP="00EA48D7">
            <w:pPr>
              <w:jc w:val="right"/>
            </w:pPr>
            <w:r w:rsidRPr="00A07862"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2F1" w:rsidRPr="00A07862" w:rsidRDefault="004A32F1" w:rsidP="00EA48D7">
            <w:pPr>
              <w:jc w:val="right"/>
            </w:pPr>
            <w:r w:rsidRPr="00A07862">
              <w:t>494,2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2F1" w:rsidRPr="00A07862" w:rsidRDefault="004A32F1" w:rsidP="00EA48D7">
            <w:pPr>
              <w:jc w:val="right"/>
            </w:pPr>
            <w:r w:rsidRPr="00A07862">
              <w:t>494,2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2F1" w:rsidRPr="00A07862" w:rsidRDefault="004A32F1" w:rsidP="00EA48D7">
            <w:pPr>
              <w:jc w:val="right"/>
            </w:pPr>
            <w:r w:rsidRPr="00A07862"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2F1" w:rsidRPr="00A07862" w:rsidRDefault="004A32F1" w:rsidP="00EA48D7">
            <w:pPr>
              <w:jc w:val="right"/>
            </w:pPr>
            <w:r w:rsidRPr="00A07862"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2F1" w:rsidRPr="00A07862" w:rsidRDefault="004A32F1" w:rsidP="00EA48D7">
            <w:pPr>
              <w:jc w:val="right"/>
            </w:pPr>
            <w:r w:rsidRPr="00A07862"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2F1" w:rsidRPr="00A07862" w:rsidRDefault="004A32F1" w:rsidP="00EA48D7">
            <w:pPr>
              <w:jc w:val="right"/>
            </w:pPr>
            <w:r w:rsidRPr="00A07862">
              <w:t>0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</w:tcPr>
          <w:p w:rsidR="004A32F1" w:rsidRPr="00A07862" w:rsidRDefault="004A32F1" w:rsidP="004A32F1">
            <w:pPr>
              <w:tabs>
                <w:tab w:val="left" w:pos="7531"/>
              </w:tabs>
              <w:jc w:val="center"/>
              <w:outlineLvl w:val="2"/>
              <w:rPr>
                <w:b/>
                <w:bCs/>
                <w:spacing w:val="-1"/>
                <w:lang w:val="x-none" w:eastAsia="x-none"/>
              </w:rPr>
            </w:pPr>
          </w:p>
        </w:tc>
      </w:tr>
      <w:tr w:rsidR="004A32F1" w:rsidRPr="00A07862" w:rsidTr="009920D9">
        <w:trPr>
          <w:gridAfter w:val="1"/>
          <w:wAfter w:w="8" w:type="dxa"/>
        </w:trPr>
        <w:tc>
          <w:tcPr>
            <w:tcW w:w="704" w:type="dxa"/>
            <w:shd w:val="clear" w:color="auto" w:fill="auto"/>
          </w:tcPr>
          <w:p w:rsidR="004A32F1" w:rsidRPr="00A07862" w:rsidRDefault="004A32F1" w:rsidP="004A32F1">
            <w:pPr>
              <w:tabs>
                <w:tab w:val="left" w:pos="7531"/>
              </w:tabs>
              <w:jc w:val="center"/>
              <w:outlineLvl w:val="2"/>
              <w:rPr>
                <w:bCs/>
                <w:spacing w:val="-1"/>
                <w:lang w:eastAsia="x-none"/>
              </w:rPr>
            </w:pPr>
            <w:r w:rsidRPr="00A07862">
              <w:rPr>
                <w:bCs/>
                <w:spacing w:val="-1"/>
                <w:lang w:eastAsia="x-none"/>
              </w:rPr>
              <w:t>7.2</w:t>
            </w:r>
          </w:p>
        </w:tc>
        <w:tc>
          <w:tcPr>
            <w:tcW w:w="2552" w:type="dxa"/>
            <w:shd w:val="clear" w:color="auto" w:fill="auto"/>
          </w:tcPr>
          <w:p w:rsidR="004A32F1" w:rsidRPr="00A07862" w:rsidRDefault="004A32F1" w:rsidP="004A32F1">
            <w:pPr>
              <w:rPr>
                <w:color w:val="000000"/>
              </w:rPr>
            </w:pPr>
            <w:r w:rsidRPr="00A07862">
              <w:rPr>
                <w:color w:val="000000"/>
              </w:rPr>
              <w:t>Численность граждан, проживающих в аварийном жилищном фонде, чел</w:t>
            </w:r>
            <w:r w:rsidR="00A07862">
              <w:rPr>
                <w:color w:val="000000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2F1" w:rsidRPr="00A07862" w:rsidRDefault="004A32F1" w:rsidP="00EA48D7">
            <w:pPr>
              <w:jc w:val="right"/>
            </w:pPr>
            <w:r w:rsidRPr="00A07862">
              <w:t>829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2F1" w:rsidRPr="00A07862" w:rsidRDefault="004A32F1" w:rsidP="00EA48D7">
            <w:pPr>
              <w:jc w:val="right"/>
            </w:pPr>
            <w:r w:rsidRPr="00A07862">
              <w:t>829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2F1" w:rsidRPr="00A07862" w:rsidRDefault="004A32F1" w:rsidP="00EA48D7">
            <w:pPr>
              <w:jc w:val="right"/>
            </w:pPr>
            <w:r w:rsidRPr="00A07862">
              <w:t>871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2F1" w:rsidRPr="00A07862" w:rsidRDefault="004A32F1" w:rsidP="00EA48D7">
            <w:pPr>
              <w:jc w:val="right"/>
            </w:pPr>
            <w:r w:rsidRPr="00A07862">
              <w:t>871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2F1" w:rsidRPr="00A07862" w:rsidRDefault="004A32F1" w:rsidP="00EA48D7">
            <w:pPr>
              <w:jc w:val="right"/>
            </w:pPr>
            <w:r w:rsidRPr="00A07862">
              <w:t>799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2F1" w:rsidRPr="00A07862" w:rsidRDefault="004A32F1" w:rsidP="00EA48D7">
            <w:pPr>
              <w:jc w:val="right"/>
            </w:pPr>
            <w:r w:rsidRPr="00A07862">
              <w:t>799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2F1" w:rsidRPr="00A07862" w:rsidRDefault="004A32F1" w:rsidP="00EA48D7">
            <w:pPr>
              <w:jc w:val="right"/>
            </w:pPr>
            <w:r w:rsidRPr="00A07862">
              <w:t>874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2F1" w:rsidRPr="00A07862" w:rsidRDefault="004A32F1" w:rsidP="00EA48D7">
            <w:pPr>
              <w:jc w:val="right"/>
            </w:pPr>
            <w:r w:rsidRPr="00A07862">
              <w:t>874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</w:tcPr>
          <w:p w:rsidR="004A32F1" w:rsidRPr="00A07862" w:rsidRDefault="004A32F1" w:rsidP="004A32F1">
            <w:pPr>
              <w:tabs>
                <w:tab w:val="left" w:pos="7531"/>
              </w:tabs>
              <w:jc w:val="center"/>
              <w:outlineLvl w:val="2"/>
              <w:rPr>
                <w:b/>
                <w:bCs/>
                <w:spacing w:val="-1"/>
                <w:lang w:val="x-none" w:eastAsia="x-none"/>
              </w:rPr>
            </w:pPr>
          </w:p>
        </w:tc>
      </w:tr>
      <w:tr w:rsidR="00BD6A0D" w:rsidRPr="00A07862" w:rsidTr="009920D9">
        <w:trPr>
          <w:trHeight w:val="330"/>
        </w:trPr>
        <w:tc>
          <w:tcPr>
            <w:tcW w:w="704" w:type="dxa"/>
            <w:shd w:val="clear" w:color="auto" w:fill="auto"/>
          </w:tcPr>
          <w:p w:rsidR="00BD6A0D" w:rsidRPr="00A07862" w:rsidRDefault="00BD6A0D" w:rsidP="00BD6A0D">
            <w:pPr>
              <w:tabs>
                <w:tab w:val="left" w:pos="7531"/>
              </w:tabs>
              <w:jc w:val="center"/>
              <w:outlineLvl w:val="2"/>
              <w:rPr>
                <w:bCs/>
                <w:spacing w:val="-1"/>
                <w:lang w:eastAsia="x-none"/>
              </w:rPr>
            </w:pPr>
            <w:r w:rsidRPr="00A07862">
              <w:rPr>
                <w:bCs/>
                <w:spacing w:val="-1"/>
                <w:lang w:eastAsia="x-none"/>
              </w:rPr>
              <w:t>8</w:t>
            </w:r>
          </w:p>
        </w:tc>
        <w:tc>
          <w:tcPr>
            <w:tcW w:w="13900" w:type="dxa"/>
            <w:gridSpan w:val="11"/>
            <w:shd w:val="clear" w:color="auto" w:fill="auto"/>
          </w:tcPr>
          <w:p w:rsidR="00BD6A0D" w:rsidRPr="00A07862" w:rsidRDefault="00BD6A0D" w:rsidP="00BD6A0D">
            <w:pPr>
              <w:tabs>
                <w:tab w:val="left" w:pos="7531"/>
              </w:tabs>
              <w:outlineLvl w:val="2"/>
              <w:rPr>
                <w:bCs/>
                <w:spacing w:val="-1"/>
                <w:lang w:val="x-none" w:eastAsia="x-none"/>
              </w:rPr>
            </w:pPr>
            <w:r w:rsidRPr="00A07862">
              <w:rPr>
                <w:bCs/>
                <w:lang w:val="x-none" w:eastAsia="x-none"/>
              </w:rPr>
              <w:t xml:space="preserve">Целевые показатели задачи 1 </w:t>
            </w:r>
            <w:r w:rsidR="00A008B9">
              <w:rPr>
                <w:bCs/>
                <w:lang w:eastAsia="x-none"/>
              </w:rPr>
              <w:t xml:space="preserve">подпрограммы 1 </w:t>
            </w:r>
            <w:r w:rsidRPr="00A07862">
              <w:rPr>
                <w:bCs/>
                <w:lang w:val="x-none" w:eastAsia="x-none"/>
              </w:rPr>
              <w:t>«Обеспечение строительства многоквартирных домов (приобретения квартир) для расселения аварийного жилищного фонда»</w:t>
            </w:r>
          </w:p>
        </w:tc>
      </w:tr>
      <w:tr w:rsidR="004A32F1" w:rsidRPr="00A07862" w:rsidTr="009920D9">
        <w:trPr>
          <w:gridAfter w:val="1"/>
          <w:wAfter w:w="8" w:type="dxa"/>
        </w:trPr>
        <w:tc>
          <w:tcPr>
            <w:tcW w:w="704" w:type="dxa"/>
            <w:shd w:val="clear" w:color="auto" w:fill="auto"/>
          </w:tcPr>
          <w:p w:rsidR="004A32F1" w:rsidRPr="00A07862" w:rsidRDefault="004A32F1" w:rsidP="004A32F1">
            <w:pPr>
              <w:tabs>
                <w:tab w:val="left" w:pos="7531"/>
              </w:tabs>
              <w:jc w:val="center"/>
              <w:outlineLvl w:val="2"/>
              <w:rPr>
                <w:bCs/>
                <w:spacing w:val="-1"/>
                <w:lang w:eastAsia="x-none"/>
              </w:rPr>
            </w:pPr>
            <w:r w:rsidRPr="00A07862">
              <w:rPr>
                <w:bCs/>
                <w:spacing w:val="-1"/>
                <w:lang w:eastAsia="x-none"/>
              </w:rPr>
              <w:t>8.1</w:t>
            </w:r>
          </w:p>
        </w:tc>
        <w:tc>
          <w:tcPr>
            <w:tcW w:w="2552" w:type="dxa"/>
            <w:shd w:val="clear" w:color="auto" w:fill="auto"/>
          </w:tcPr>
          <w:p w:rsidR="004A32F1" w:rsidRPr="00A07862" w:rsidRDefault="004A32F1" w:rsidP="004A32F1">
            <w:pPr>
              <w:rPr>
                <w:color w:val="000000"/>
              </w:rPr>
            </w:pPr>
            <w:r w:rsidRPr="00A07862">
              <w:rPr>
                <w:color w:val="000000"/>
              </w:rPr>
              <w:t>Ввод многоквартирных домов для расселения аварийного жилищного фонда, ед</w:t>
            </w:r>
            <w:r w:rsidR="00A07862">
              <w:rPr>
                <w:color w:val="000000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2F1" w:rsidRPr="00A07862" w:rsidRDefault="004A32F1" w:rsidP="00EA48D7">
            <w:pPr>
              <w:jc w:val="right"/>
            </w:pPr>
            <w:r w:rsidRPr="00A07862"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2F1" w:rsidRPr="00A07862" w:rsidRDefault="004A32F1" w:rsidP="00EA48D7">
            <w:pPr>
              <w:jc w:val="right"/>
            </w:pPr>
            <w:r w:rsidRPr="00A07862"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2F1" w:rsidRPr="00A07862" w:rsidRDefault="004A32F1" w:rsidP="00EA48D7">
            <w:pPr>
              <w:jc w:val="right"/>
            </w:pPr>
            <w:r w:rsidRPr="00A07862"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2F1" w:rsidRPr="00A07862" w:rsidRDefault="004A32F1" w:rsidP="00EA48D7">
            <w:pPr>
              <w:jc w:val="right"/>
            </w:pPr>
            <w:r w:rsidRPr="00A07862"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2F1" w:rsidRPr="00A07862" w:rsidRDefault="004A32F1" w:rsidP="00EA48D7">
            <w:pPr>
              <w:jc w:val="right"/>
            </w:pPr>
            <w:r w:rsidRPr="00A07862"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2F1" w:rsidRPr="00A07862" w:rsidRDefault="004A32F1" w:rsidP="00EA48D7">
            <w:pPr>
              <w:jc w:val="right"/>
            </w:pPr>
            <w:r w:rsidRPr="00A07862"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2F1" w:rsidRPr="00A07862" w:rsidRDefault="004A32F1" w:rsidP="00EA48D7">
            <w:pPr>
              <w:jc w:val="right"/>
            </w:pPr>
            <w:r w:rsidRPr="00A07862"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2F1" w:rsidRPr="00A07862" w:rsidRDefault="004A32F1" w:rsidP="00EA48D7">
            <w:pPr>
              <w:jc w:val="right"/>
            </w:pPr>
            <w:r w:rsidRPr="00A07862">
              <w:t>0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</w:tcPr>
          <w:p w:rsidR="004A32F1" w:rsidRPr="00A07862" w:rsidRDefault="004A32F1" w:rsidP="004A32F1">
            <w:pPr>
              <w:tabs>
                <w:tab w:val="left" w:pos="7531"/>
              </w:tabs>
              <w:outlineLvl w:val="2"/>
              <w:rPr>
                <w:b/>
                <w:bCs/>
                <w:spacing w:val="-1"/>
                <w:lang w:eastAsia="x-none"/>
              </w:rPr>
            </w:pPr>
          </w:p>
        </w:tc>
      </w:tr>
      <w:tr w:rsidR="004A32F1" w:rsidRPr="00A07862" w:rsidTr="009920D9">
        <w:trPr>
          <w:gridAfter w:val="1"/>
          <w:wAfter w:w="8" w:type="dxa"/>
          <w:trHeight w:val="869"/>
        </w:trPr>
        <w:tc>
          <w:tcPr>
            <w:tcW w:w="704" w:type="dxa"/>
            <w:shd w:val="clear" w:color="auto" w:fill="auto"/>
          </w:tcPr>
          <w:p w:rsidR="004A32F1" w:rsidRPr="00A07862" w:rsidRDefault="004A32F1" w:rsidP="004A32F1">
            <w:pPr>
              <w:tabs>
                <w:tab w:val="left" w:pos="7531"/>
              </w:tabs>
              <w:jc w:val="center"/>
              <w:outlineLvl w:val="2"/>
              <w:rPr>
                <w:bCs/>
                <w:spacing w:val="-1"/>
                <w:lang w:eastAsia="x-none"/>
              </w:rPr>
            </w:pPr>
            <w:r w:rsidRPr="00A07862">
              <w:rPr>
                <w:bCs/>
                <w:spacing w:val="-1"/>
                <w:lang w:eastAsia="x-none"/>
              </w:rPr>
              <w:t>8.2</w:t>
            </w:r>
          </w:p>
        </w:tc>
        <w:tc>
          <w:tcPr>
            <w:tcW w:w="2552" w:type="dxa"/>
            <w:shd w:val="clear" w:color="auto" w:fill="auto"/>
          </w:tcPr>
          <w:p w:rsidR="004A32F1" w:rsidRPr="00A07862" w:rsidRDefault="004A32F1" w:rsidP="004A32F1">
            <w:pPr>
              <w:rPr>
                <w:color w:val="000000"/>
              </w:rPr>
            </w:pPr>
            <w:r w:rsidRPr="00A07862">
              <w:rPr>
                <w:color w:val="000000"/>
              </w:rPr>
              <w:t>Площадь жилых помещений, изымаемых для ликвидации аварийного жилищного фонда, м2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2F1" w:rsidRPr="00A07862" w:rsidRDefault="004A32F1" w:rsidP="00EA48D7">
            <w:pPr>
              <w:jc w:val="right"/>
            </w:pPr>
            <w:r w:rsidRPr="00A07862"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2F1" w:rsidRPr="00A07862" w:rsidRDefault="004A32F1" w:rsidP="00EA48D7">
            <w:pPr>
              <w:jc w:val="right"/>
            </w:pPr>
            <w:r w:rsidRPr="00A07862"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2F1" w:rsidRPr="00A07862" w:rsidRDefault="004A32F1" w:rsidP="00EA48D7">
            <w:pPr>
              <w:jc w:val="right"/>
            </w:pPr>
            <w:r w:rsidRPr="00A07862">
              <w:t>494,2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2F1" w:rsidRPr="00A07862" w:rsidRDefault="004A32F1" w:rsidP="00EA48D7">
            <w:pPr>
              <w:jc w:val="right"/>
            </w:pPr>
            <w:r w:rsidRPr="00A07862">
              <w:t>494,2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2F1" w:rsidRPr="00A07862" w:rsidRDefault="004A32F1" w:rsidP="00EA48D7">
            <w:pPr>
              <w:jc w:val="right"/>
            </w:pPr>
            <w:r w:rsidRPr="00A07862"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2F1" w:rsidRPr="00A07862" w:rsidRDefault="004A32F1" w:rsidP="00EA48D7">
            <w:pPr>
              <w:jc w:val="right"/>
            </w:pPr>
            <w:r w:rsidRPr="00A07862"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2F1" w:rsidRPr="00A07862" w:rsidRDefault="004A32F1" w:rsidP="00EA48D7">
            <w:pPr>
              <w:jc w:val="right"/>
            </w:pPr>
            <w:r w:rsidRPr="00A07862"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2F1" w:rsidRPr="00A07862" w:rsidRDefault="004A32F1" w:rsidP="00EA48D7">
            <w:pPr>
              <w:jc w:val="right"/>
            </w:pPr>
            <w:r w:rsidRPr="00A07862">
              <w:t>0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</w:tcPr>
          <w:p w:rsidR="004A32F1" w:rsidRPr="00A07862" w:rsidRDefault="004A32F1" w:rsidP="004A32F1">
            <w:pPr>
              <w:tabs>
                <w:tab w:val="left" w:pos="7531"/>
              </w:tabs>
              <w:outlineLvl w:val="2"/>
              <w:rPr>
                <w:bCs/>
                <w:color w:val="000000"/>
                <w:lang w:val="x-none" w:eastAsia="x-none"/>
              </w:rPr>
            </w:pPr>
          </w:p>
        </w:tc>
      </w:tr>
      <w:tr w:rsidR="00BD6A0D" w:rsidRPr="00A07862" w:rsidTr="009920D9">
        <w:tc>
          <w:tcPr>
            <w:tcW w:w="704" w:type="dxa"/>
            <w:shd w:val="clear" w:color="auto" w:fill="auto"/>
          </w:tcPr>
          <w:p w:rsidR="00BD6A0D" w:rsidRPr="00A07862" w:rsidRDefault="00BD6A0D" w:rsidP="00BD6A0D">
            <w:pPr>
              <w:tabs>
                <w:tab w:val="left" w:pos="7531"/>
              </w:tabs>
              <w:jc w:val="center"/>
              <w:outlineLvl w:val="2"/>
              <w:rPr>
                <w:bCs/>
                <w:spacing w:val="-1"/>
                <w:lang w:eastAsia="x-none"/>
              </w:rPr>
            </w:pPr>
            <w:r w:rsidRPr="00A07862">
              <w:rPr>
                <w:bCs/>
                <w:spacing w:val="-1"/>
                <w:lang w:eastAsia="x-none"/>
              </w:rPr>
              <w:t>9</w:t>
            </w:r>
          </w:p>
        </w:tc>
        <w:tc>
          <w:tcPr>
            <w:tcW w:w="13900" w:type="dxa"/>
            <w:gridSpan w:val="11"/>
            <w:shd w:val="clear" w:color="auto" w:fill="auto"/>
          </w:tcPr>
          <w:p w:rsidR="00BD6A0D" w:rsidRPr="00A07862" w:rsidRDefault="00BD6A0D" w:rsidP="00BD6A0D">
            <w:pPr>
              <w:rPr>
                <w:color w:val="000000"/>
              </w:rPr>
            </w:pPr>
            <w:r w:rsidRPr="00A07862">
              <w:rPr>
                <w:color w:val="000000"/>
              </w:rPr>
              <w:t xml:space="preserve">Целевые показатели задачи 2 </w:t>
            </w:r>
            <w:r w:rsidR="00A008B9">
              <w:rPr>
                <w:bCs/>
                <w:lang w:eastAsia="x-none"/>
              </w:rPr>
              <w:t xml:space="preserve">подпрограммы 1 </w:t>
            </w:r>
            <w:r w:rsidRPr="00A07862">
              <w:rPr>
                <w:color w:val="000000"/>
              </w:rPr>
              <w:t>«Ликвидация существующего аварийного жилищного фонда»</w:t>
            </w:r>
          </w:p>
        </w:tc>
      </w:tr>
      <w:tr w:rsidR="004A32F1" w:rsidRPr="00A07862" w:rsidTr="009920D9">
        <w:trPr>
          <w:gridAfter w:val="1"/>
          <w:wAfter w:w="8" w:type="dxa"/>
        </w:trPr>
        <w:tc>
          <w:tcPr>
            <w:tcW w:w="704" w:type="dxa"/>
            <w:shd w:val="clear" w:color="auto" w:fill="auto"/>
          </w:tcPr>
          <w:p w:rsidR="004A32F1" w:rsidRPr="00A07862" w:rsidRDefault="008C3BD7" w:rsidP="004A32F1">
            <w:pPr>
              <w:tabs>
                <w:tab w:val="left" w:pos="7531"/>
              </w:tabs>
              <w:jc w:val="center"/>
              <w:outlineLvl w:val="2"/>
              <w:rPr>
                <w:bCs/>
                <w:spacing w:val="-1"/>
                <w:lang w:eastAsia="x-none"/>
              </w:rPr>
            </w:pPr>
            <w:r>
              <w:rPr>
                <w:bCs/>
                <w:spacing w:val="-1"/>
                <w:lang w:eastAsia="x-none"/>
              </w:rPr>
              <w:t>9.1</w:t>
            </w:r>
          </w:p>
        </w:tc>
        <w:tc>
          <w:tcPr>
            <w:tcW w:w="2552" w:type="dxa"/>
            <w:shd w:val="clear" w:color="auto" w:fill="auto"/>
          </w:tcPr>
          <w:p w:rsidR="004A32F1" w:rsidRPr="00A07862" w:rsidRDefault="004A32F1" w:rsidP="004A32F1">
            <w:pPr>
              <w:rPr>
                <w:color w:val="000000"/>
              </w:rPr>
            </w:pPr>
            <w:r w:rsidRPr="00A07862">
              <w:rPr>
                <w:color w:val="000000"/>
              </w:rPr>
              <w:t>Количество снесенных аварийных домов, ед</w:t>
            </w:r>
            <w:r w:rsidR="00A07862">
              <w:rPr>
                <w:color w:val="000000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2F1" w:rsidRPr="00A07862" w:rsidRDefault="004A32F1" w:rsidP="00EA48D7">
            <w:pPr>
              <w:jc w:val="right"/>
            </w:pPr>
            <w:r w:rsidRPr="00A07862"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2F1" w:rsidRPr="00A07862" w:rsidRDefault="004A32F1" w:rsidP="00EA48D7">
            <w:pPr>
              <w:jc w:val="right"/>
            </w:pPr>
            <w:r w:rsidRPr="00A07862"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2F1" w:rsidRPr="00A07862" w:rsidRDefault="004A32F1" w:rsidP="00EA48D7">
            <w:pPr>
              <w:jc w:val="right"/>
            </w:pPr>
            <w:r w:rsidRPr="00A07862"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2F1" w:rsidRPr="00A07862" w:rsidRDefault="004A32F1" w:rsidP="00EA48D7">
            <w:pPr>
              <w:jc w:val="right"/>
            </w:pPr>
            <w:r w:rsidRPr="00A07862"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2F1" w:rsidRPr="00A07862" w:rsidRDefault="004A32F1" w:rsidP="00EA48D7">
            <w:pPr>
              <w:jc w:val="right"/>
            </w:pPr>
            <w:r w:rsidRPr="00A07862"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2F1" w:rsidRPr="00A07862" w:rsidRDefault="004A32F1" w:rsidP="00EA48D7">
            <w:pPr>
              <w:jc w:val="right"/>
            </w:pPr>
            <w:r w:rsidRPr="00A07862"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2F1" w:rsidRPr="00A07862" w:rsidRDefault="004A32F1" w:rsidP="00EA48D7">
            <w:pPr>
              <w:jc w:val="right"/>
            </w:pPr>
            <w:r w:rsidRPr="00A07862"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2F1" w:rsidRPr="00A07862" w:rsidRDefault="004A32F1" w:rsidP="00EA48D7">
            <w:pPr>
              <w:jc w:val="right"/>
            </w:pPr>
            <w:r w:rsidRPr="00A07862">
              <w:t>0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</w:tcPr>
          <w:p w:rsidR="004A32F1" w:rsidRPr="00A07862" w:rsidRDefault="004A32F1" w:rsidP="004A32F1">
            <w:pPr>
              <w:tabs>
                <w:tab w:val="left" w:pos="7531"/>
              </w:tabs>
              <w:ind w:left="-57" w:right="-57"/>
              <w:outlineLvl w:val="2"/>
              <w:rPr>
                <w:b/>
                <w:bCs/>
                <w:spacing w:val="-1"/>
                <w:lang w:val="x-none" w:eastAsia="x-none"/>
              </w:rPr>
            </w:pPr>
          </w:p>
        </w:tc>
      </w:tr>
      <w:tr w:rsidR="00BD6A0D" w:rsidRPr="00A07862" w:rsidTr="009920D9">
        <w:tc>
          <w:tcPr>
            <w:tcW w:w="704" w:type="dxa"/>
            <w:shd w:val="clear" w:color="auto" w:fill="auto"/>
          </w:tcPr>
          <w:p w:rsidR="00BD6A0D" w:rsidRPr="00A07862" w:rsidRDefault="00BD6A0D" w:rsidP="00BD6A0D">
            <w:pPr>
              <w:tabs>
                <w:tab w:val="left" w:pos="7531"/>
              </w:tabs>
              <w:jc w:val="center"/>
              <w:outlineLvl w:val="2"/>
              <w:rPr>
                <w:bCs/>
                <w:spacing w:val="-1"/>
                <w:lang w:eastAsia="x-none"/>
              </w:rPr>
            </w:pPr>
            <w:r w:rsidRPr="00A07862">
              <w:rPr>
                <w:bCs/>
                <w:spacing w:val="-1"/>
                <w:lang w:eastAsia="x-none"/>
              </w:rPr>
              <w:t>10</w:t>
            </w:r>
          </w:p>
        </w:tc>
        <w:tc>
          <w:tcPr>
            <w:tcW w:w="13900" w:type="dxa"/>
            <w:gridSpan w:val="11"/>
            <w:shd w:val="clear" w:color="auto" w:fill="auto"/>
          </w:tcPr>
          <w:p w:rsidR="00BD6A0D" w:rsidRPr="00A07862" w:rsidRDefault="00BD6A0D" w:rsidP="00BD6A0D">
            <w:pPr>
              <w:rPr>
                <w:color w:val="000000"/>
              </w:rPr>
            </w:pPr>
            <w:r w:rsidRPr="00A07862">
              <w:rPr>
                <w:color w:val="000000"/>
              </w:rPr>
              <w:t xml:space="preserve">Целевые показатели задачи 3 </w:t>
            </w:r>
            <w:r w:rsidR="00A008B9">
              <w:rPr>
                <w:bCs/>
                <w:lang w:eastAsia="x-none"/>
              </w:rPr>
              <w:t xml:space="preserve">подпрограммы 1 </w:t>
            </w:r>
            <w:r w:rsidRPr="00A07862">
              <w:rPr>
                <w:color w:val="000000"/>
              </w:rPr>
              <w:t>«Стимулирование спроса граждан на приобретение вновь построенных квартир»</w:t>
            </w:r>
          </w:p>
        </w:tc>
      </w:tr>
      <w:tr w:rsidR="004A32F1" w:rsidRPr="00A07862" w:rsidTr="009920D9">
        <w:trPr>
          <w:gridAfter w:val="1"/>
          <w:wAfter w:w="8" w:type="dxa"/>
        </w:trPr>
        <w:tc>
          <w:tcPr>
            <w:tcW w:w="704" w:type="dxa"/>
            <w:shd w:val="clear" w:color="auto" w:fill="auto"/>
          </w:tcPr>
          <w:p w:rsidR="004A32F1" w:rsidRPr="00A07862" w:rsidRDefault="004A32F1" w:rsidP="004A32F1">
            <w:pPr>
              <w:tabs>
                <w:tab w:val="left" w:pos="7531"/>
              </w:tabs>
              <w:jc w:val="center"/>
              <w:outlineLvl w:val="2"/>
              <w:rPr>
                <w:bCs/>
                <w:spacing w:val="-1"/>
                <w:lang w:eastAsia="x-none"/>
              </w:rPr>
            </w:pPr>
            <w:r w:rsidRPr="00A07862">
              <w:rPr>
                <w:bCs/>
                <w:spacing w:val="-1"/>
                <w:lang w:eastAsia="x-none"/>
              </w:rPr>
              <w:t>10.1</w:t>
            </w:r>
          </w:p>
        </w:tc>
        <w:tc>
          <w:tcPr>
            <w:tcW w:w="2552" w:type="dxa"/>
            <w:shd w:val="clear" w:color="auto" w:fill="auto"/>
          </w:tcPr>
          <w:p w:rsidR="004A32F1" w:rsidRPr="00A07862" w:rsidRDefault="004A32F1" w:rsidP="004A32F1">
            <w:pPr>
              <w:rPr>
                <w:color w:val="000000"/>
              </w:rPr>
            </w:pPr>
            <w:r w:rsidRPr="00A07862">
              <w:rPr>
                <w:color w:val="000000"/>
              </w:rPr>
              <w:t xml:space="preserve">Число получателей мер социальной </w:t>
            </w:r>
            <w:r w:rsidRPr="00A07862">
              <w:rPr>
                <w:color w:val="000000"/>
              </w:rPr>
              <w:lastRenderedPageBreak/>
              <w:t>поддержки на частичное возмещение процентной ставки, частичную оплату первоначального взноса по ипотечным жилищным кредитам, взятым на приобретение вновь построенного жилья у застройщиков по договорам купли-продажи гражданами</w:t>
            </w:r>
            <w:r w:rsidRPr="00A07862">
              <w:rPr>
                <w:bCs/>
                <w:spacing w:val="-1"/>
                <w:lang w:eastAsia="x-none"/>
              </w:rPr>
              <w:t>, чел</w:t>
            </w:r>
            <w:r w:rsidR="00A07862">
              <w:rPr>
                <w:bCs/>
                <w:spacing w:val="-1"/>
                <w:lang w:eastAsia="x-none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2F1" w:rsidRPr="00A07862" w:rsidRDefault="004A32F1" w:rsidP="00EA48D7">
            <w:pPr>
              <w:jc w:val="right"/>
            </w:pPr>
            <w:r w:rsidRPr="00A07862">
              <w:lastRenderedPageBreak/>
              <w:t>12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2F1" w:rsidRPr="00A07862" w:rsidRDefault="004A32F1" w:rsidP="00EA48D7">
            <w:pPr>
              <w:jc w:val="right"/>
            </w:pPr>
            <w:r w:rsidRPr="00A07862"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2F1" w:rsidRPr="00A07862" w:rsidRDefault="004A32F1" w:rsidP="00EA48D7">
            <w:pPr>
              <w:jc w:val="right"/>
            </w:pPr>
            <w:r w:rsidRPr="00A07862"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2F1" w:rsidRPr="00A07862" w:rsidRDefault="004A32F1" w:rsidP="00EA48D7">
            <w:pPr>
              <w:jc w:val="right"/>
            </w:pPr>
            <w:r w:rsidRPr="00A07862"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2F1" w:rsidRPr="00A07862" w:rsidRDefault="004A32F1" w:rsidP="00EA48D7">
            <w:pPr>
              <w:jc w:val="right"/>
            </w:pPr>
            <w:r w:rsidRPr="00A07862"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2F1" w:rsidRPr="00A07862" w:rsidRDefault="004A32F1" w:rsidP="00EA48D7">
            <w:pPr>
              <w:jc w:val="right"/>
            </w:pPr>
            <w:r w:rsidRPr="00A07862"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2F1" w:rsidRPr="00A07862" w:rsidRDefault="004A32F1" w:rsidP="00EA48D7">
            <w:pPr>
              <w:jc w:val="right"/>
            </w:pPr>
            <w:r w:rsidRPr="00A07862"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2F1" w:rsidRPr="00A07862" w:rsidRDefault="004A32F1" w:rsidP="00EA48D7">
            <w:pPr>
              <w:jc w:val="right"/>
            </w:pPr>
            <w:r w:rsidRPr="00A07862">
              <w:t>0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</w:tcPr>
          <w:p w:rsidR="004A32F1" w:rsidRPr="00A07862" w:rsidRDefault="004A32F1" w:rsidP="004A32F1">
            <w:pPr>
              <w:tabs>
                <w:tab w:val="left" w:pos="7531"/>
              </w:tabs>
              <w:outlineLvl w:val="2"/>
              <w:rPr>
                <w:bCs/>
                <w:spacing w:val="-1"/>
                <w:lang w:eastAsia="x-none"/>
              </w:rPr>
            </w:pPr>
            <w:r w:rsidRPr="00A07862">
              <w:rPr>
                <w:bCs/>
                <w:spacing w:val="-1"/>
                <w:lang w:eastAsia="x-none"/>
              </w:rPr>
              <w:t xml:space="preserve">В 2021 году не завершено </w:t>
            </w:r>
            <w:r w:rsidRPr="00A07862">
              <w:rPr>
                <w:bCs/>
                <w:spacing w:val="-1"/>
                <w:lang w:eastAsia="x-none"/>
              </w:rPr>
              <w:lastRenderedPageBreak/>
              <w:t>строительство многоквартирного дома, в котором планировалось приобретение квартир</w:t>
            </w:r>
          </w:p>
        </w:tc>
      </w:tr>
      <w:tr w:rsidR="00BD6A0D" w:rsidRPr="00A07862" w:rsidTr="009920D9">
        <w:tc>
          <w:tcPr>
            <w:tcW w:w="704" w:type="dxa"/>
            <w:shd w:val="clear" w:color="auto" w:fill="auto"/>
          </w:tcPr>
          <w:p w:rsidR="00BD6A0D" w:rsidRPr="00A07862" w:rsidRDefault="00BD6A0D" w:rsidP="00BD6A0D">
            <w:pPr>
              <w:tabs>
                <w:tab w:val="left" w:pos="7531"/>
              </w:tabs>
              <w:jc w:val="center"/>
              <w:outlineLvl w:val="2"/>
              <w:rPr>
                <w:bCs/>
                <w:spacing w:val="-1"/>
                <w:lang w:eastAsia="x-none"/>
              </w:rPr>
            </w:pPr>
            <w:r w:rsidRPr="00A07862">
              <w:rPr>
                <w:bCs/>
                <w:spacing w:val="-1"/>
                <w:lang w:eastAsia="x-none"/>
              </w:rPr>
              <w:lastRenderedPageBreak/>
              <w:t>11</w:t>
            </w:r>
          </w:p>
        </w:tc>
        <w:tc>
          <w:tcPr>
            <w:tcW w:w="13900" w:type="dxa"/>
            <w:gridSpan w:val="11"/>
            <w:shd w:val="clear" w:color="auto" w:fill="auto"/>
          </w:tcPr>
          <w:p w:rsidR="00BD6A0D" w:rsidRPr="00A07862" w:rsidRDefault="00BD6A0D" w:rsidP="00BD6A0D">
            <w:pPr>
              <w:rPr>
                <w:color w:val="000000"/>
              </w:rPr>
            </w:pPr>
            <w:r w:rsidRPr="00A07862">
              <w:rPr>
                <w:color w:val="000000"/>
              </w:rPr>
              <w:t xml:space="preserve">Целевые показатели задачи 4 </w:t>
            </w:r>
            <w:r w:rsidR="00A008B9">
              <w:rPr>
                <w:bCs/>
                <w:lang w:eastAsia="x-none"/>
              </w:rPr>
              <w:t xml:space="preserve">подпрограммы 1 </w:t>
            </w:r>
            <w:r w:rsidRPr="00A07862">
              <w:rPr>
                <w:color w:val="000000"/>
              </w:rPr>
              <w:t xml:space="preserve">«Обследование технического состояния многоквартирных </w:t>
            </w:r>
            <w:proofErr w:type="gramStart"/>
            <w:r w:rsidRPr="00A07862">
              <w:rPr>
                <w:color w:val="000000"/>
              </w:rPr>
              <w:t>домов</w:t>
            </w:r>
            <w:proofErr w:type="gramEnd"/>
            <w:r w:rsidRPr="00A07862">
              <w:rPr>
                <w:color w:val="000000"/>
              </w:rPr>
              <w:t xml:space="preserve"> ЗАТО Северск» </w:t>
            </w:r>
          </w:p>
        </w:tc>
      </w:tr>
      <w:tr w:rsidR="004A32F1" w:rsidRPr="00A07862" w:rsidTr="009920D9">
        <w:trPr>
          <w:gridAfter w:val="1"/>
          <w:wAfter w:w="8" w:type="dxa"/>
        </w:trPr>
        <w:tc>
          <w:tcPr>
            <w:tcW w:w="704" w:type="dxa"/>
            <w:shd w:val="clear" w:color="auto" w:fill="auto"/>
          </w:tcPr>
          <w:p w:rsidR="004A32F1" w:rsidRPr="00A07862" w:rsidRDefault="004A32F1" w:rsidP="004A32F1">
            <w:pPr>
              <w:tabs>
                <w:tab w:val="left" w:pos="7531"/>
              </w:tabs>
              <w:jc w:val="center"/>
              <w:outlineLvl w:val="2"/>
              <w:rPr>
                <w:bCs/>
                <w:spacing w:val="-1"/>
                <w:lang w:eastAsia="x-none"/>
              </w:rPr>
            </w:pPr>
            <w:r w:rsidRPr="00A07862">
              <w:rPr>
                <w:bCs/>
                <w:spacing w:val="-1"/>
                <w:lang w:eastAsia="x-none"/>
              </w:rPr>
              <w:t>11.1</w:t>
            </w:r>
          </w:p>
        </w:tc>
        <w:tc>
          <w:tcPr>
            <w:tcW w:w="2552" w:type="dxa"/>
            <w:shd w:val="clear" w:color="auto" w:fill="auto"/>
          </w:tcPr>
          <w:p w:rsidR="004A32F1" w:rsidRPr="00A07862" w:rsidRDefault="004A32F1" w:rsidP="004A32F1">
            <w:r w:rsidRPr="00A07862">
              <w:rPr>
                <w:color w:val="000000"/>
              </w:rPr>
              <w:t>Количество обследованных жилых домов, ед</w:t>
            </w:r>
            <w:r w:rsidR="00A07862">
              <w:rPr>
                <w:color w:val="000000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2F1" w:rsidRPr="00A07862" w:rsidRDefault="004A32F1" w:rsidP="00EA48D7">
            <w:pPr>
              <w:jc w:val="right"/>
            </w:pPr>
            <w:r w:rsidRPr="00A07862"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2F1" w:rsidRPr="00A07862" w:rsidRDefault="004A32F1" w:rsidP="00EA48D7">
            <w:pPr>
              <w:jc w:val="right"/>
            </w:pPr>
            <w:r w:rsidRPr="00A07862"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2F1" w:rsidRPr="00A07862" w:rsidRDefault="004A32F1" w:rsidP="00EA48D7">
            <w:pPr>
              <w:jc w:val="right"/>
            </w:pPr>
            <w:r w:rsidRPr="00A07862"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2F1" w:rsidRPr="00A07862" w:rsidRDefault="004A32F1" w:rsidP="00EA48D7">
            <w:pPr>
              <w:jc w:val="right"/>
            </w:pPr>
            <w:r w:rsidRPr="00A07862"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2F1" w:rsidRPr="00A07862" w:rsidRDefault="004A32F1" w:rsidP="00EA48D7">
            <w:pPr>
              <w:jc w:val="right"/>
            </w:pPr>
            <w:r w:rsidRPr="00A07862"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2F1" w:rsidRPr="00A07862" w:rsidRDefault="004A32F1" w:rsidP="00EA48D7">
            <w:pPr>
              <w:jc w:val="right"/>
            </w:pPr>
            <w:r w:rsidRPr="00A07862"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2F1" w:rsidRPr="00A07862" w:rsidRDefault="004A32F1" w:rsidP="00EA48D7">
            <w:pPr>
              <w:jc w:val="right"/>
            </w:pPr>
            <w:r w:rsidRPr="00A07862"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2F1" w:rsidRPr="00A07862" w:rsidRDefault="004A32F1" w:rsidP="00EA48D7">
            <w:pPr>
              <w:jc w:val="right"/>
            </w:pPr>
            <w:r w:rsidRPr="00A07862">
              <w:t>0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</w:tcPr>
          <w:p w:rsidR="004A32F1" w:rsidRPr="00A07862" w:rsidRDefault="004A32F1" w:rsidP="004A32F1">
            <w:pPr>
              <w:tabs>
                <w:tab w:val="left" w:pos="7531"/>
              </w:tabs>
              <w:outlineLvl w:val="2"/>
              <w:rPr>
                <w:bCs/>
                <w:spacing w:val="-1"/>
                <w:lang w:eastAsia="x-none"/>
              </w:rPr>
            </w:pPr>
          </w:p>
        </w:tc>
      </w:tr>
      <w:tr w:rsidR="00BD6A0D" w:rsidRPr="00A07862" w:rsidTr="009920D9">
        <w:tc>
          <w:tcPr>
            <w:tcW w:w="704" w:type="dxa"/>
            <w:shd w:val="clear" w:color="auto" w:fill="auto"/>
          </w:tcPr>
          <w:p w:rsidR="00BD6A0D" w:rsidRPr="00A07862" w:rsidRDefault="00BD6A0D" w:rsidP="00BD6A0D">
            <w:pPr>
              <w:tabs>
                <w:tab w:val="left" w:pos="7531"/>
              </w:tabs>
              <w:jc w:val="center"/>
              <w:outlineLvl w:val="2"/>
              <w:rPr>
                <w:bCs/>
                <w:spacing w:val="-1"/>
                <w:lang w:eastAsia="x-none"/>
              </w:rPr>
            </w:pPr>
            <w:r w:rsidRPr="00A07862">
              <w:rPr>
                <w:bCs/>
                <w:spacing w:val="-1"/>
                <w:lang w:eastAsia="x-none"/>
              </w:rPr>
              <w:t>12</w:t>
            </w:r>
          </w:p>
        </w:tc>
        <w:tc>
          <w:tcPr>
            <w:tcW w:w="13900" w:type="dxa"/>
            <w:gridSpan w:val="11"/>
            <w:shd w:val="clear" w:color="auto" w:fill="auto"/>
          </w:tcPr>
          <w:p w:rsidR="00BD6A0D" w:rsidRPr="00A07862" w:rsidRDefault="00BD6A0D" w:rsidP="00BD6A0D">
            <w:pPr>
              <w:rPr>
                <w:color w:val="000000"/>
              </w:rPr>
            </w:pPr>
            <w:r w:rsidRPr="00A07862">
              <w:rPr>
                <w:color w:val="000000"/>
              </w:rPr>
              <w:t xml:space="preserve">Целевые показатели задачи 5 </w:t>
            </w:r>
            <w:r w:rsidR="00A008B9">
              <w:rPr>
                <w:bCs/>
                <w:lang w:eastAsia="x-none"/>
              </w:rPr>
              <w:t xml:space="preserve">подпрограммы 1 </w:t>
            </w:r>
            <w:r w:rsidRPr="00A07862">
              <w:rPr>
                <w:color w:val="000000"/>
              </w:rPr>
              <w:t>«Финансовое обеспечение договоров пожизненной ренты за жилые помещения, передаваемые в муниципальную собственность»</w:t>
            </w:r>
          </w:p>
        </w:tc>
      </w:tr>
      <w:tr w:rsidR="00E02E6F" w:rsidRPr="00A07862" w:rsidTr="009920D9">
        <w:trPr>
          <w:gridAfter w:val="1"/>
          <w:wAfter w:w="8" w:type="dxa"/>
          <w:trHeight w:val="1265"/>
        </w:trPr>
        <w:tc>
          <w:tcPr>
            <w:tcW w:w="704" w:type="dxa"/>
            <w:shd w:val="clear" w:color="auto" w:fill="auto"/>
          </w:tcPr>
          <w:p w:rsidR="00BD6A0D" w:rsidRPr="00A07862" w:rsidRDefault="00BD6A0D" w:rsidP="00BD6A0D">
            <w:pPr>
              <w:tabs>
                <w:tab w:val="left" w:pos="7531"/>
              </w:tabs>
              <w:jc w:val="center"/>
              <w:outlineLvl w:val="2"/>
              <w:rPr>
                <w:bCs/>
                <w:spacing w:val="-1"/>
                <w:lang w:eastAsia="x-none"/>
              </w:rPr>
            </w:pPr>
            <w:r w:rsidRPr="00A07862">
              <w:rPr>
                <w:bCs/>
                <w:spacing w:val="-1"/>
                <w:lang w:eastAsia="x-none"/>
              </w:rPr>
              <w:t>12.1</w:t>
            </w:r>
          </w:p>
        </w:tc>
        <w:tc>
          <w:tcPr>
            <w:tcW w:w="2552" w:type="dxa"/>
            <w:shd w:val="clear" w:color="auto" w:fill="auto"/>
          </w:tcPr>
          <w:p w:rsidR="00BD6A0D" w:rsidRPr="00A07862" w:rsidRDefault="00BD6A0D" w:rsidP="00BD6A0D">
            <w:pPr>
              <w:rPr>
                <w:color w:val="000000"/>
              </w:rPr>
            </w:pPr>
            <w:r w:rsidRPr="00A07862">
              <w:rPr>
                <w:color w:val="000000"/>
              </w:rPr>
              <w:t>Количество человек, с которыми заключены договоры пожизненной ренты, чел</w:t>
            </w:r>
            <w:r w:rsidR="00A07862">
              <w:rPr>
                <w:color w:val="000000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A0D" w:rsidRPr="00A07862" w:rsidRDefault="00BD6A0D" w:rsidP="00EA48D7">
            <w:pPr>
              <w:jc w:val="right"/>
            </w:pPr>
            <w:r w:rsidRPr="00A07862"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A0D" w:rsidRPr="00A07862" w:rsidRDefault="00BD6A0D" w:rsidP="00EA48D7">
            <w:pPr>
              <w:jc w:val="right"/>
            </w:pPr>
            <w:r w:rsidRPr="00A07862"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A0D" w:rsidRPr="00A07862" w:rsidRDefault="009920D9" w:rsidP="00EA48D7">
            <w:pPr>
              <w:jc w:val="right"/>
            </w:pPr>
            <w:r w:rsidRPr="00A07862"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A0D" w:rsidRPr="00A07862" w:rsidRDefault="009920D9" w:rsidP="00EA48D7">
            <w:pPr>
              <w:jc w:val="right"/>
            </w:pPr>
            <w:r w:rsidRPr="00A07862"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A0D" w:rsidRPr="00A07862" w:rsidRDefault="005671E7" w:rsidP="00EA48D7">
            <w:pPr>
              <w:jc w:val="right"/>
            </w:pPr>
            <w:r w:rsidRPr="00A07862"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A0D" w:rsidRPr="00A07862" w:rsidRDefault="005671E7" w:rsidP="00EA48D7">
            <w:pPr>
              <w:jc w:val="right"/>
            </w:pPr>
            <w:r w:rsidRPr="00A07862"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A0D" w:rsidRPr="00A07862" w:rsidRDefault="00AA536D" w:rsidP="00EA48D7">
            <w:pPr>
              <w:jc w:val="right"/>
            </w:pPr>
            <w:r w:rsidRPr="00A07862"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A0D" w:rsidRPr="00A07862" w:rsidRDefault="00AA536D" w:rsidP="00EA48D7">
            <w:pPr>
              <w:jc w:val="right"/>
            </w:pPr>
            <w:r w:rsidRPr="00A07862">
              <w:t>5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</w:tcPr>
          <w:p w:rsidR="00BD6A0D" w:rsidRPr="00A07862" w:rsidRDefault="00BD6A0D" w:rsidP="00BD6A0D">
            <w:pPr>
              <w:tabs>
                <w:tab w:val="left" w:pos="7531"/>
              </w:tabs>
              <w:jc w:val="center"/>
              <w:outlineLvl w:val="2"/>
              <w:rPr>
                <w:b/>
                <w:bCs/>
                <w:spacing w:val="-1"/>
                <w:lang w:val="x-none" w:eastAsia="x-none"/>
              </w:rPr>
            </w:pPr>
          </w:p>
        </w:tc>
      </w:tr>
      <w:tr w:rsidR="00BD6A0D" w:rsidRPr="00A07862" w:rsidTr="009920D9">
        <w:tc>
          <w:tcPr>
            <w:tcW w:w="14604" w:type="dxa"/>
            <w:gridSpan w:val="12"/>
            <w:shd w:val="clear" w:color="auto" w:fill="auto"/>
          </w:tcPr>
          <w:p w:rsidR="00BD6A0D" w:rsidRPr="00A07862" w:rsidRDefault="00BD6A0D" w:rsidP="00BD6A0D">
            <w:r w:rsidRPr="00A07862">
              <w:t xml:space="preserve">Подпрограмма 2 «Содержание и управление многоквартирными </w:t>
            </w:r>
            <w:proofErr w:type="gramStart"/>
            <w:r w:rsidRPr="00A07862">
              <w:t>домами</w:t>
            </w:r>
            <w:proofErr w:type="gramEnd"/>
            <w:r w:rsidRPr="00A07862">
              <w:t xml:space="preserve"> ЗАТО Северск»</w:t>
            </w:r>
          </w:p>
        </w:tc>
      </w:tr>
      <w:tr w:rsidR="00BD6A0D" w:rsidRPr="00A07862" w:rsidTr="009920D9">
        <w:tc>
          <w:tcPr>
            <w:tcW w:w="704" w:type="dxa"/>
            <w:shd w:val="clear" w:color="auto" w:fill="auto"/>
          </w:tcPr>
          <w:p w:rsidR="00BD6A0D" w:rsidRPr="00A07862" w:rsidRDefault="00BD6A0D" w:rsidP="00BD6A0D">
            <w:pPr>
              <w:tabs>
                <w:tab w:val="left" w:pos="7531"/>
              </w:tabs>
              <w:jc w:val="center"/>
              <w:outlineLvl w:val="2"/>
              <w:rPr>
                <w:bCs/>
                <w:spacing w:val="-1"/>
                <w:lang w:eastAsia="x-none"/>
              </w:rPr>
            </w:pPr>
            <w:r w:rsidRPr="00A07862">
              <w:rPr>
                <w:bCs/>
                <w:spacing w:val="-1"/>
                <w:lang w:eastAsia="x-none"/>
              </w:rPr>
              <w:t>13</w:t>
            </w:r>
          </w:p>
        </w:tc>
        <w:tc>
          <w:tcPr>
            <w:tcW w:w="13900" w:type="dxa"/>
            <w:gridSpan w:val="11"/>
            <w:shd w:val="clear" w:color="auto" w:fill="auto"/>
          </w:tcPr>
          <w:p w:rsidR="00BD6A0D" w:rsidRPr="00A07862" w:rsidRDefault="00BD6A0D" w:rsidP="0086506E">
            <w:pPr>
              <w:tabs>
                <w:tab w:val="left" w:pos="7531"/>
              </w:tabs>
              <w:outlineLvl w:val="2"/>
              <w:rPr>
                <w:b/>
                <w:bCs/>
                <w:spacing w:val="-1"/>
                <w:lang w:val="x-none" w:eastAsia="x-none"/>
              </w:rPr>
            </w:pPr>
            <w:r w:rsidRPr="00A07862">
              <w:t xml:space="preserve">Целевые показатели подпрограммы 2 «Содержание и управление многоквартирными </w:t>
            </w:r>
            <w:proofErr w:type="gramStart"/>
            <w:r w:rsidRPr="00A07862">
              <w:t>домами</w:t>
            </w:r>
            <w:proofErr w:type="gramEnd"/>
            <w:r w:rsidRPr="00A07862">
              <w:t xml:space="preserve"> ЗАТО Северск»</w:t>
            </w:r>
          </w:p>
        </w:tc>
      </w:tr>
      <w:tr w:rsidR="00AA536D" w:rsidRPr="00A07862" w:rsidTr="009920D9">
        <w:trPr>
          <w:gridAfter w:val="1"/>
          <w:wAfter w:w="8" w:type="dxa"/>
        </w:trPr>
        <w:tc>
          <w:tcPr>
            <w:tcW w:w="704" w:type="dxa"/>
            <w:shd w:val="clear" w:color="auto" w:fill="auto"/>
          </w:tcPr>
          <w:p w:rsidR="00AA536D" w:rsidRPr="00A07862" w:rsidRDefault="00AA536D" w:rsidP="00AA536D">
            <w:pPr>
              <w:tabs>
                <w:tab w:val="left" w:pos="7531"/>
              </w:tabs>
              <w:jc w:val="center"/>
              <w:outlineLvl w:val="2"/>
              <w:rPr>
                <w:bCs/>
                <w:spacing w:val="-1"/>
                <w:lang w:eastAsia="x-none"/>
              </w:rPr>
            </w:pPr>
            <w:r w:rsidRPr="00A07862">
              <w:rPr>
                <w:bCs/>
                <w:spacing w:val="-1"/>
                <w:lang w:eastAsia="x-none"/>
              </w:rPr>
              <w:t>13.1</w:t>
            </w:r>
          </w:p>
        </w:tc>
        <w:tc>
          <w:tcPr>
            <w:tcW w:w="2552" w:type="dxa"/>
            <w:shd w:val="clear" w:color="auto" w:fill="auto"/>
          </w:tcPr>
          <w:p w:rsidR="00AA536D" w:rsidRPr="00A07862" w:rsidRDefault="00AA536D" w:rsidP="00AA536D">
            <w:r w:rsidRPr="00A07862">
              <w:t xml:space="preserve">Доля отремонтированной площади в общей площади </w:t>
            </w:r>
            <w:proofErr w:type="spellStart"/>
            <w:proofErr w:type="gramStart"/>
            <w:r w:rsidRPr="00A07862">
              <w:t>муници-</w:t>
            </w:r>
            <w:r w:rsidRPr="00A07862">
              <w:lastRenderedPageBreak/>
              <w:t>пального</w:t>
            </w:r>
            <w:proofErr w:type="spellEnd"/>
            <w:proofErr w:type="gramEnd"/>
            <w:r w:rsidRPr="00A07862">
              <w:t xml:space="preserve"> жилищного фонда, проц</w:t>
            </w:r>
            <w:r w:rsidR="00A07862"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36D" w:rsidRPr="00A07862" w:rsidRDefault="00AA536D" w:rsidP="00EA48D7">
            <w:pPr>
              <w:jc w:val="right"/>
            </w:pPr>
            <w:r w:rsidRPr="00A07862">
              <w:lastRenderedPageBreak/>
              <w:t>0,9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36D" w:rsidRPr="00A07862" w:rsidRDefault="00AA536D" w:rsidP="00EA48D7">
            <w:pPr>
              <w:jc w:val="right"/>
            </w:pPr>
            <w:r w:rsidRPr="00A07862">
              <w:t>0,9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36D" w:rsidRPr="00A07862" w:rsidRDefault="00AA536D" w:rsidP="00EA48D7">
            <w:pPr>
              <w:jc w:val="right"/>
            </w:pPr>
            <w:r w:rsidRPr="00A07862">
              <w:t>0,53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36D" w:rsidRPr="00A07862" w:rsidRDefault="00AA536D" w:rsidP="00EA48D7">
            <w:pPr>
              <w:jc w:val="right"/>
            </w:pPr>
            <w:r w:rsidRPr="00A07862">
              <w:t>0,53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36D" w:rsidRPr="00A07862" w:rsidRDefault="00AA536D" w:rsidP="00EA48D7">
            <w:pPr>
              <w:jc w:val="right"/>
            </w:pPr>
            <w:r w:rsidRPr="00A07862">
              <w:t>0,37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36D" w:rsidRPr="00A07862" w:rsidRDefault="00AA536D" w:rsidP="00EA48D7">
            <w:pPr>
              <w:jc w:val="right"/>
            </w:pPr>
            <w:r w:rsidRPr="00A07862">
              <w:t>0,37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36D" w:rsidRPr="00A07862" w:rsidRDefault="00AA536D" w:rsidP="00EA48D7">
            <w:pPr>
              <w:jc w:val="right"/>
            </w:pPr>
            <w:r w:rsidRPr="00A07862">
              <w:t>0,33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36D" w:rsidRPr="00A07862" w:rsidRDefault="00AA536D" w:rsidP="00EA48D7">
            <w:pPr>
              <w:jc w:val="right"/>
            </w:pPr>
            <w:r w:rsidRPr="00A07862">
              <w:t>0,33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</w:tcPr>
          <w:p w:rsidR="00AA536D" w:rsidRPr="00A07862" w:rsidRDefault="00AA536D" w:rsidP="00AA536D">
            <w:pPr>
              <w:tabs>
                <w:tab w:val="left" w:pos="7531"/>
              </w:tabs>
              <w:jc w:val="center"/>
              <w:outlineLvl w:val="2"/>
              <w:rPr>
                <w:b/>
                <w:bCs/>
                <w:spacing w:val="-1"/>
                <w:lang w:val="x-none" w:eastAsia="x-none"/>
              </w:rPr>
            </w:pPr>
          </w:p>
        </w:tc>
      </w:tr>
      <w:tr w:rsidR="00AA536D" w:rsidRPr="00A07862" w:rsidTr="009920D9">
        <w:trPr>
          <w:gridAfter w:val="1"/>
          <w:wAfter w:w="8" w:type="dxa"/>
        </w:trPr>
        <w:tc>
          <w:tcPr>
            <w:tcW w:w="704" w:type="dxa"/>
            <w:shd w:val="clear" w:color="auto" w:fill="auto"/>
          </w:tcPr>
          <w:p w:rsidR="00AA536D" w:rsidRPr="00A07862" w:rsidRDefault="00AA536D" w:rsidP="00AA536D">
            <w:pPr>
              <w:tabs>
                <w:tab w:val="left" w:pos="7531"/>
              </w:tabs>
              <w:jc w:val="center"/>
              <w:outlineLvl w:val="2"/>
              <w:rPr>
                <w:bCs/>
                <w:spacing w:val="-1"/>
                <w:lang w:eastAsia="x-none"/>
              </w:rPr>
            </w:pPr>
            <w:r w:rsidRPr="00A07862">
              <w:rPr>
                <w:bCs/>
                <w:spacing w:val="-1"/>
                <w:lang w:eastAsia="x-none"/>
              </w:rPr>
              <w:lastRenderedPageBreak/>
              <w:t>13.2</w:t>
            </w:r>
          </w:p>
        </w:tc>
        <w:tc>
          <w:tcPr>
            <w:tcW w:w="2552" w:type="dxa"/>
            <w:shd w:val="clear" w:color="auto" w:fill="auto"/>
          </w:tcPr>
          <w:p w:rsidR="00AA536D" w:rsidRPr="00A07862" w:rsidRDefault="00AA536D" w:rsidP="00AA536D">
            <w:r w:rsidRPr="00A07862">
              <w:t xml:space="preserve">Количество многоквартирных домов, в которых выполнен выборочный капитальный ремонт, включенных в Региональную </w:t>
            </w:r>
            <w:proofErr w:type="gramStart"/>
            <w:r w:rsidRPr="00A07862">
              <w:t>про-грамму</w:t>
            </w:r>
            <w:proofErr w:type="gramEnd"/>
            <w:r w:rsidRPr="00A07862">
              <w:t xml:space="preserve"> капитального ремонта, ед.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36D" w:rsidRPr="00A07862" w:rsidRDefault="00AA536D" w:rsidP="00EA48D7">
            <w:pPr>
              <w:jc w:val="right"/>
            </w:pPr>
            <w:r w:rsidRPr="00A07862">
              <w:t>51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36D" w:rsidRPr="00A07862" w:rsidRDefault="00AA536D" w:rsidP="00EA48D7">
            <w:pPr>
              <w:jc w:val="right"/>
            </w:pPr>
            <w:r w:rsidRPr="00A07862">
              <w:t>51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36D" w:rsidRPr="00A07862" w:rsidRDefault="00AA536D" w:rsidP="00EA48D7">
            <w:pPr>
              <w:jc w:val="right"/>
            </w:pPr>
            <w:r w:rsidRPr="00A07862">
              <w:t>54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36D" w:rsidRPr="00A07862" w:rsidRDefault="00AA536D" w:rsidP="00EA48D7">
            <w:pPr>
              <w:jc w:val="right"/>
            </w:pPr>
            <w:r w:rsidRPr="00A07862">
              <w:t>54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36D" w:rsidRPr="00A07862" w:rsidRDefault="00AA536D" w:rsidP="00EA48D7">
            <w:pPr>
              <w:jc w:val="right"/>
            </w:pPr>
            <w:r w:rsidRPr="00A07862">
              <w:t>38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36D" w:rsidRPr="00A07862" w:rsidRDefault="00AA536D" w:rsidP="00EA48D7">
            <w:pPr>
              <w:jc w:val="right"/>
            </w:pPr>
            <w:r w:rsidRPr="00A07862">
              <w:t>38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36D" w:rsidRPr="00A07862" w:rsidRDefault="00AA536D" w:rsidP="00EA48D7">
            <w:pPr>
              <w:jc w:val="right"/>
            </w:pPr>
            <w:r w:rsidRPr="00A07862">
              <w:t>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36D" w:rsidRPr="00A07862" w:rsidRDefault="00AA536D" w:rsidP="00EA48D7">
            <w:pPr>
              <w:jc w:val="right"/>
            </w:pPr>
            <w:r w:rsidRPr="00A07862">
              <w:t>40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</w:tcPr>
          <w:p w:rsidR="00AA536D" w:rsidRPr="00A07862" w:rsidRDefault="00AA536D" w:rsidP="00AA536D">
            <w:pPr>
              <w:tabs>
                <w:tab w:val="left" w:pos="7531"/>
              </w:tabs>
              <w:outlineLvl w:val="2"/>
              <w:rPr>
                <w:b/>
                <w:bCs/>
                <w:spacing w:val="-1"/>
                <w:lang w:val="x-none" w:eastAsia="x-none"/>
              </w:rPr>
            </w:pPr>
          </w:p>
        </w:tc>
      </w:tr>
      <w:tr w:rsidR="00AA536D" w:rsidRPr="00A07862" w:rsidTr="009920D9">
        <w:trPr>
          <w:gridAfter w:val="1"/>
          <w:wAfter w:w="8" w:type="dxa"/>
        </w:trPr>
        <w:tc>
          <w:tcPr>
            <w:tcW w:w="704" w:type="dxa"/>
            <w:shd w:val="clear" w:color="auto" w:fill="auto"/>
          </w:tcPr>
          <w:p w:rsidR="00AA536D" w:rsidRPr="00A07862" w:rsidRDefault="00AA536D" w:rsidP="00AA536D">
            <w:pPr>
              <w:tabs>
                <w:tab w:val="left" w:pos="7531"/>
              </w:tabs>
              <w:jc w:val="center"/>
              <w:outlineLvl w:val="2"/>
              <w:rPr>
                <w:bCs/>
                <w:spacing w:val="-1"/>
                <w:lang w:eastAsia="x-none"/>
              </w:rPr>
            </w:pPr>
            <w:r w:rsidRPr="00A07862">
              <w:rPr>
                <w:bCs/>
                <w:spacing w:val="-1"/>
                <w:lang w:eastAsia="x-none"/>
              </w:rPr>
              <w:t>13.3</w:t>
            </w:r>
          </w:p>
        </w:tc>
        <w:tc>
          <w:tcPr>
            <w:tcW w:w="2552" w:type="dxa"/>
            <w:shd w:val="clear" w:color="auto" w:fill="auto"/>
          </w:tcPr>
          <w:p w:rsidR="00AA536D" w:rsidRPr="00A07862" w:rsidRDefault="00AA536D" w:rsidP="00AA536D">
            <w:r w:rsidRPr="00A07862">
              <w:t>Количество пустующих жилых помещений муниципального жилищного фонда, по которым осуществляются расходы на содержание, ед.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36D" w:rsidRPr="00A07862" w:rsidRDefault="00AA536D" w:rsidP="00EA48D7">
            <w:pPr>
              <w:jc w:val="right"/>
            </w:pPr>
            <w:r w:rsidRPr="00A07862">
              <w:t>94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36D" w:rsidRPr="00A07862" w:rsidRDefault="00AA536D" w:rsidP="00EA48D7">
            <w:pPr>
              <w:jc w:val="right"/>
            </w:pPr>
            <w:r w:rsidRPr="00A07862">
              <w:t>94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36D" w:rsidRPr="00A07862" w:rsidRDefault="00AA536D" w:rsidP="00EA48D7">
            <w:pPr>
              <w:jc w:val="right"/>
            </w:pPr>
            <w:r w:rsidRPr="00A07862">
              <w:t>104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36D" w:rsidRPr="00A07862" w:rsidRDefault="00AA536D" w:rsidP="00EA48D7">
            <w:pPr>
              <w:jc w:val="right"/>
            </w:pPr>
            <w:r w:rsidRPr="00A07862">
              <w:t>104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36D" w:rsidRPr="00A07862" w:rsidRDefault="00AA536D" w:rsidP="00EA48D7">
            <w:pPr>
              <w:jc w:val="right"/>
            </w:pPr>
            <w:r w:rsidRPr="00A07862">
              <w:t>104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36D" w:rsidRPr="00A07862" w:rsidRDefault="00AA536D" w:rsidP="00EA48D7">
            <w:pPr>
              <w:jc w:val="right"/>
            </w:pPr>
            <w:r w:rsidRPr="00A07862">
              <w:t>104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36D" w:rsidRPr="00A07862" w:rsidRDefault="00AA536D" w:rsidP="00EA48D7">
            <w:pPr>
              <w:jc w:val="right"/>
            </w:pPr>
            <w:r w:rsidRPr="00A07862">
              <w:t>106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36D" w:rsidRPr="00A07862" w:rsidRDefault="00AA536D" w:rsidP="00EA48D7">
            <w:pPr>
              <w:jc w:val="right"/>
            </w:pPr>
            <w:r w:rsidRPr="00A07862">
              <w:t>106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</w:tcPr>
          <w:p w:rsidR="00AA536D" w:rsidRPr="00A07862" w:rsidRDefault="00AA536D" w:rsidP="00AA536D">
            <w:pPr>
              <w:tabs>
                <w:tab w:val="left" w:pos="7531"/>
              </w:tabs>
              <w:outlineLvl w:val="2"/>
              <w:rPr>
                <w:b/>
                <w:bCs/>
                <w:spacing w:val="-1"/>
                <w:lang w:val="x-none" w:eastAsia="x-none"/>
              </w:rPr>
            </w:pPr>
          </w:p>
        </w:tc>
      </w:tr>
      <w:tr w:rsidR="00BD6A0D" w:rsidRPr="00A07862" w:rsidTr="009920D9">
        <w:tc>
          <w:tcPr>
            <w:tcW w:w="704" w:type="dxa"/>
            <w:shd w:val="clear" w:color="auto" w:fill="auto"/>
          </w:tcPr>
          <w:p w:rsidR="00BD6A0D" w:rsidRPr="00A07862" w:rsidRDefault="00BD6A0D" w:rsidP="00BD6A0D">
            <w:pPr>
              <w:tabs>
                <w:tab w:val="left" w:pos="7531"/>
              </w:tabs>
              <w:jc w:val="center"/>
              <w:outlineLvl w:val="2"/>
              <w:rPr>
                <w:bCs/>
                <w:spacing w:val="-1"/>
                <w:lang w:eastAsia="x-none"/>
              </w:rPr>
            </w:pPr>
            <w:r w:rsidRPr="00A07862">
              <w:rPr>
                <w:bCs/>
                <w:spacing w:val="-1"/>
                <w:lang w:eastAsia="x-none"/>
              </w:rPr>
              <w:t>14</w:t>
            </w:r>
          </w:p>
        </w:tc>
        <w:tc>
          <w:tcPr>
            <w:tcW w:w="13900" w:type="dxa"/>
            <w:gridSpan w:val="11"/>
            <w:shd w:val="clear" w:color="auto" w:fill="auto"/>
          </w:tcPr>
          <w:p w:rsidR="00BD6A0D" w:rsidRPr="00A07862" w:rsidRDefault="00BD6A0D" w:rsidP="00BD6A0D">
            <w:r w:rsidRPr="00A07862">
              <w:t xml:space="preserve">Целевые показатели задачи 1 </w:t>
            </w:r>
            <w:r w:rsidR="00A008B9" w:rsidRPr="00A07862">
              <w:t xml:space="preserve">подпрограммы 2 </w:t>
            </w:r>
            <w:r w:rsidRPr="00A07862">
              <w:t xml:space="preserve">«Ремонт жилых помещений, находящихся в муниципальной </w:t>
            </w:r>
            <w:proofErr w:type="gramStart"/>
            <w:r w:rsidRPr="00A07862">
              <w:t>собственности</w:t>
            </w:r>
            <w:proofErr w:type="gramEnd"/>
            <w:r w:rsidRPr="00A07862">
              <w:t xml:space="preserve"> ЗАТО Северск»</w:t>
            </w:r>
          </w:p>
        </w:tc>
      </w:tr>
      <w:tr w:rsidR="00E02E6F" w:rsidRPr="00A07862" w:rsidTr="009920D9">
        <w:trPr>
          <w:gridAfter w:val="1"/>
          <w:wAfter w:w="8" w:type="dxa"/>
        </w:trPr>
        <w:tc>
          <w:tcPr>
            <w:tcW w:w="704" w:type="dxa"/>
            <w:shd w:val="clear" w:color="auto" w:fill="auto"/>
          </w:tcPr>
          <w:p w:rsidR="00BD6A0D" w:rsidRPr="00A07862" w:rsidRDefault="00BD6A0D" w:rsidP="00BD6A0D">
            <w:pPr>
              <w:tabs>
                <w:tab w:val="left" w:pos="7531"/>
              </w:tabs>
              <w:jc w:val="center"/>
              <w:outlineLvl w:val="2"/>
              <w:rPr>
                <w:bCs/>
                <w:spacing w:val="-1"/>
                <w:lang w:eastAsia="x-none"/>
              </w:rPr>
            </w:pPr>
            <w:r w:rsidRPr="00A07862">
              <w:rPr>
                <w:bCs/>
                <w:spacing w:val="-1"/>
                <w:lang w:eastAsia="x-none"/>
              </w:rPr>
              <w:t>14.1</w:t>
            </w:r>
          </w:p>
        </w:tc>
        <w:tc>
          <w:tcPr>
            <w:tcW w:w="2552" w:type="dxa"/>
            <w:shd w:val="clear" w:color="auto" w:fill="auto"/>
          </w:tcPr>
          <w:p w:rsidR="00BD6A0D" w:rsidRPr="00A07862" w:rsidRDefault="00BD6A0D" w:rsidP="00BD6A0D">
            <w:r w:rsidRPr="00A07862">
              <w:t xml:space="preserve">Площадь отремонтированных жилых помещений, находящихся в муниципальной </w:t>
            </w:r>
            <w:proofErr w:type="gramStart"/>
            <w:r w:rsidRPr="00A07862">
              <w:t>собственности</w:t>
            </w:r>
            <w:proofErr w:type="gramEnd"/>
            <w:r w:rsidRPr="00A07862">
              <w:t xml:space="preserve"> ЗАТО Северск, проц.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A0D" w:rsidRPr="00A07862" w:rsidRDefault="00BD6A0D" w:rsidP="00EA48D7">
            <w:pPr>
              <w:jc w:val="right"/>
            </w:pPr>
            <w:r w:rsidRPr="00A07862">
              <w:t>1017,34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A0D" w:rsidRPr="00A07862" w:rsidRDefault="00BD6A0D" w:rsidP="00EA48D7">
            <w:pPr>
              <w:jc w:val="right"/>
            </w:pPr>
            <w:r w:rsidRPr="00A07862">
              <w:t>1017,34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A0D" w:rsidRPr="00A07862" w:rsidRDefault="009920D9" w:rsidP="00EA48D7">
            <w:pPr>
              <w:jc w:val="right"/>
            </w:pPr>
            <w:r w:rsidRPr="00A07862">
              <w:t>599,32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A0D" w:rsidRPr="00A07862" w:rsidRDefault="009920D9" w:rsidP="00EA48D7">
            <w:pPr>
              <w:jc w:val="right"/>
            </w:pPr>
            <w:r w:rsidRPr="00A07862">
              <w:t>599,32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A0D" w:rsidRPr="00A07862" w:rsidRDefault="005671E7" w:rsidP="00EA48D7">
            <w:pPr>
              <w:jc w:val="right"/>
            </w:pPr>
            <w:r w:rsidRPr="00A07862">
              <w:t>397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A0D" w:rsidRPr="00A07862" w:rsidRDefault="005671E7" w:rsidP="00EA48D7">
            <w:pPr>
              <w:jc w:val="right"/>
            </w:pPr>
            <w:r w:rsidRPr="00A07862">
              <w:t>397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A0D" w:rsidRPr="00A07862" w:rsidRDefault="00AA536D" w:rsidP="00EA48D7">
            <w:pPr>
              <w:jc w:val="right"/>
            </w:pPr>
            <w:r w:rsidRPr="00A07862">
              <w:t>346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A0D" w:rsidRPr="00A07862" w:rsidRDefault="00AA536D" w:rsidP="00EA48D7">
            <w:pPr>
              <w:jc w:val="right"/>
            </w:pPr>
            <w:r w:rsidRPr="00A07862">
              <w:t>346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</w:tcPr>
          <w:p w:rsidR="00BD6A0D" w:rsidRPr="00A07862" w:rsidRDefault="00BD6A0D" w:rsidP="00BD6A0D">
            <w:pPr>
              <w:tabs>
                <w:tab w:val="left" w:pos="7531"/>
              </w:tabs>
              <w:outlineLvl w:val="2"/>
              <w:rPr>
                <w:b/>
                <w:bCs/>
                <w:spacing w:val="-1"/>
                <w:lang w:val="x-none" w:eastAsia="x-none"/>
              </w:rPr>
            </w:pPr>
          </w:p>
        </w:tc>
      </w:tr>
      <w:tr w:rsidR="00BD6A0D" w:rsidRPr="00A07862" w:rsidTr="009920D9">
        <w:tc>
          <w:tcPr>
            <w:tcW w:w="704" w:type="dxa"/>
            <w:shd w:val="clear" w:color="auto" w:fill="auto"/>
          </w:tcPr>
          <w:p w:rsidR="00BD6A0D" w:rsidRPr="00A07862" w:rsidRDefault="00BD6A0D" w:rsidP="00BD6A0D">
            <w:pPr>
              <w:tabs>
                <w:tab w:val="left" w:pos="7531"/>
              </w:tabs>
              <w:jc w:val="center"/>
              <w:outlineLvl w:val="2"/>
              <w:rPr>
                <w:bCs/>
                <w:spacing w:val="-1"/>
                <w:lang w:eastAsia="x-none"/>
              </w:rPr>
            </w:pPr>
            <w:r w:rsidRPr="00A07862">
              <w:rPr>
                <w:bCs/>
                <w:spacing w:val="-1"/>
                <w:lang w:eastAsia="x-none"/>
              </w:rPr>
              <w:t>15</w:t>
            </w:r>
          </w:p>
        </w:tc>
        <w:tc>
          <w:tcPr>
            <w:tcW w:w="13900" w:type="dxa"/>
            <w:gridSpan w:val="11"/>
            <w:shd w:val="clear" w:color="auto" w:fill="auto"/>
          </w:tcPr>
          <w:p w:rsidR="00BD6A0D" w:rsidRPr="00A07862" w:rsidRDefault="00BD6A0D" w:rsidP="00BD6A0D">
            <w:r w:rsidRPr="00A07862">
              <w:t xml:space="preserve">Целевые показатели задачи 2 </w:t>
            </w:r>
            <w:r w:rsidR="00A008B9" w:rsidRPr="00A07862">
              <w:t xml:space="preserve">подпрограммы 2 </w:t>
            </w:r>
            <w:r w:rsidRPr="00A07862">
              <w:t xml:space="preserve">«Содержание жилых помещений до заселения муниципального жилищного </w:t>
            </w:r>
            <w:proofErr w:type="gramStart"/>
            <w:r w:rsidRPr="00A07862">
              <w:t>фонда</w:t>
            </w:r>
            <w:proofErr w:type="gramEnd"/>
            <w:r w:rsidRPr="00A07862">
              <w:t xml:space="preserve"> ЗАТО Северск» </w:t>
            </w:r>
          </w:p>
        </w:tc>
      </w:tr>
      <w:tr w:rsidR="00AA536D" w:rsidRPr="00A07862" w:rsidTr="009920D9">
        <w:trPr>
          <w:gridAfter w:val="1"/>
          <w:wAfter w:w="8" w:type="dxa"/>
        </w:trPr>
        <w:tc>
          <w:tcPr>
            <w:tcW w:w="704" w:type="dxa"/>
            <w:shd w:val="clear" w:color="auto" w:fill="auto"/>
          </w:tcPr>
          <w:p w:rsidR="00AA536D" w:rsidRPr="00A07862" w:rsidRDefault="00AA536D" w:rsidP="00AA536D">
            <w:pPr>
              <w:tabs>
                <w:tab w:val="left" w:pos="7531"/>
              </w:tabs>
              <w:jc w:val="center"/>
              <w:outlineLvl w:val="2"/>
              <w:rPr>
                <w:bCs/>
                <w:spacing w:val="-1"/>
                <w:lang w:eastAsia="x-none"/>
              </w:rPr>
            </w:pPr>
            <w:r w:rsidRPr="00A07862">
              <w:rPr>
                <w:bCs/>
                <w:spacing w:val="-1"/>
                <w:lang w:eastAsia="x-none"/>
              </w:rPr>
              <w:lastRenderedPageBreak/>
              <w:t>15.1</w:t>
            </w:r>
          </w:p>
        </w:tc>
        <w:tc>
          <w:tcPr>
            <w:tcW w:w="2552" w:type="dxa"/>
            <w:shd w:val="clear" w:color="auto" w:fill="auto"/>
          </w:tcPr>
          <w:p w:rsidR="00AA536D" w:rsidRPr="00A07862" w:rsidRDefault="00AA536D" w:rsidP="00AA536D">
            <w:r w:rsidRPr="00A07862">
              <w:t>Оплата расходов за содержание, текущий ремонт и коммунальные услуги пустующего муниципального жилищного фонда, проц.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36D" w:rsidRPr="00A07862" w:rsidRDefault="00AA536D" w:rsidP="00EA48D7">
            <w:pPr>
              <w:jc w:val="right"/>
            </w:pPr>
            <w:r w:rsidRPr="00A07862"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36D" w:rsidRPr="00A07862" w:rsidRDefault="00AA536D" w:rsidP="00EA48D7">
            <w:pPr>
              <w:jc w:val="right"/>
            </w:pPr>
            <w:r w:rsidRPr="00A07862"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36D" w:rsidRPr="00A07862" w:rsidRDefault="00AA536D" w:rsidP="00EA48D7">
            <w:pPr>
              <w:jc w:val="right"/>
            </w:pPr>
            <w:r w:rsidRPr="00A07862"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36D" w:rsidRPr="00A07862" w:rsidRDefault="00AA536D" w:rsidP="00EA48D7">
            <w:pPr>
              <w:jc w:val="right"/>
            </w:pPr>
            <w:r w:rsidRPr="00A07862"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36D" w:rsidRPr="00A07862" w:rsidRDefault="00AA536D" w:rsidP="00EA48D7">
            <w:pPr>
              <w:jc w:val="right"/>
            </w:pPr>
            <w:r w:rsidRPr="00A07862"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36D" w:rsidRPr="00A07862" w:rsidRDefault="00AA536D" w:rsidP="00EA48D7">
            <w:pPr>
              <w:jc w:val="right"/>
            </w:pPr>
            <w:r w:rsidRPr="00A07862"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36D" w:rsidRPr="00A07862" w:rsidRDefault="00AA536D" w:rsidP="00EA48D7">
            <w:pPr>
              <w:jc w:val="right"/>
            </w:pPr>
            <w:r w:rsidRPr="00A07862"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36D" w:rsidRPr="00A07862" w:rsidRDefault="00AA536D" w:rsidP="00EA48D7">
            <w:pPr>
              <w:jc w:val="right"/>
            </w:pPr>
            <w:r w:rsidRPr="00A07862">
              <w:t>100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</w:tcPr>
          <w:p w:rsidR="00AA536D" w:rsidRPr="00A07862" w:rsidRDefault="00AA536D" w:rsidP="00AA536D">
            <w:pPr>
              <w:tabs>
                <w:tab w:val="left" w:pos="7531"/>
              </w:tabs>
              <w:outlineLvl w:val="2"/>
              <w:rPr>
                <w:b/>
                <w:bCs/>
                <w:spacing w:val="-1"/>
                <w:lang w:val="x-none" w:eastAsia="x-none"/>
              </w:rPr>
            </w:pPr>
          </w:p>
        </w:tc>
      </w:tr>
      <w:tr w:rsidR="00AA536D" w:rsidRPr="00A07862" w:rsidTr="009920D9">
        <w:trPr>
          <w:gridAfter w:val="1"/>
          <w:wAfter w:w="8" w:type="dxa"/>
        </w:trPr>
        <w:tc>
          <w:tcPr>
            <w:tcW w:w="704" w:type="dxa"/>
            <w:shd w:val="clear" w:color="auto" w:fill="auto"/>
          </w:tcPr>
          <w:p w:rsidR="00AA536D" w:rsidRPr="00A07862" w:rsidRDefault="00AA536D" w:rsidP="00AA536D">
            <w:pPr>
              <w:tabs>
                <w:tab w:val="left" w:pos="7531"/>
              </w:tabs>
              <w:jc w:val="center"/>
              <w:outlineLvl w:val="2"/>
              <w:rPr>
                <w:bCs/>
                <w:spacing w:val="-1"/>
                <w:lang w:eastAsia="x-none"/>
              </w:rPr>
            </w:pPr>
            <w:r w:rsidRPr="00A07862">
              <w:rPr>
                <w:bCs/>
                <w:spacing w:val="-1"/>
                <w:lang w:eastAsia="x-none"/>
              </w:rPr>
              <w:t>15.2</w:t>
            </w:r>
          </w:p>
        </w:tc>
        <w:tc>
          <w:tcPr>
            <w:tcW w:w="2552" w:type="dxa"/>
            <w:shd w:val="clear" w:color="auto" w:fill="auto"/>
          </w:tcPr>
          <w:p w:rsidR="00AA536D" w:rsidRPr="00A07862" w:rsidRDefault="00AA536D" w:rsidP="00AA536D">
            <w:r w:rsidRPr="00A07862">
              <w:t>Количество жилых помещений, в которые необходимо обеспечить доступ для их подготовки к проведению ремонта, ед</w:t>
            </w:r>
            <w:r w:rsidR="00797366"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36D" w:rsidRPr="00A07862" w:rsidRDefault="00AA536D" w:rsidP="00EA48D7">
            <w:pPr>
              <w:jc w:val="right"/>
            </w:pPr>
            <w:r w:rsidRPr="00A07862">
              <w:t>21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36D" w:rsidRPr="00A07862" w:rsidRDefault="00AA536D" w:rsidP="00EA48D7">
            <w:pPr>
              <w:jc w:val="right"/>
            </w:pPr>
            <w:r w:rsidRPr="00A07862">
              <w:t>21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36D" w:rsidRPr="00A07862" w:rsidRDefault="00AA536D" w:rsidP="00EA48D7">
            <w:pPr>
              <w:jc w:val="right"/>
            </w:pPr>
            <w:r w:rsidRPr="00A07862"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36D" w:rsidRPr="00A07862" w:rsidRDefault="00AA536D" w:rsidP="00EA48D7">
            <w:pPr>
              <w:jc w:val="right"/>
            </w:pPr>
            <w:r w:rsidRPr="00A07862"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36D" w:rsidRPr="00A07862" w:rsidRDefault="00AA536D" w:rsidP="00EA48D7">
            <w:pPr>
              <w:jc w:val="right"/>
            </w:pPr>
            <w:r w:rsidRPr="00A07862"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36D" w:rsidRPr="00A07862" w:rsidRDefault="00AA536D" w:rsidP="00EA48D7">
            <w:pPr>
              <w:jc w:val="right"/>
            </w:pPr>
            <w:r w:rsidRPr="00A07862"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36D" w:rsidRPr="00A07862" w:rsidRDefault="00AA536D" w:rsidP="00EA48D7">
            <w:pPr>
              <w:jc w:val="right"/>
            </w:pPr>
            <w:r w:rsidRPr="00A07862"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36D" w:rsidRPr="00A07862" w:rsidRDefault="00AA536D" w:rsidP="00EA48D7">
            <w:pPr>
              <w:jc w:val="right"/>
            </w:pPr>
            <w:r w:rsidRPr="00A07862">
              <w:t>3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</w:tcPr>
          <w:p w:rsidR="00AA536D" w:rsidRPr="00A07862" w:rsidRDefault="00AA536D" w:rsidP="00AA536D">
            <w:pPr>
              <w:tabs>
                <w:tab w:val="left" w:pos="7531"/>
              </w:tabs>
              <w:outlineLvl w:val="2"/>
              <w:rPr>
                <w:b/>
                <w:bCs/>
                <w:spacing w:val="-1"/>
                <w:lang w:val="x-none" w:eastAsia="x-none"/>
              </w:rPr>
            </w:pPr>
          </w:p>
        </w:tc>
      </w:tr>
      <w:tr w:rsidR="00BD6A0D" w:rsidRPr="00A07862" w:rsidTr="009920D9">
        <w:tc>
          <w:tcPr>
            <w:tcW w:w="704" w:type="dxa"/>
            <w:shd w:val="clear" w:color="auto" w:fill="auto"/>
          </w:tcPr>
          <w:p w:rsidR="00BD6A0D" w:rsidRPr="00A07862" w:rsidRDefault="00BD6A0D" w:rsidP="00BD6A0D">
            <w:pPr>
              <w:tabs>
                <w:tab w:val="left" w:pos="7531"/>
              </w:tabs>
              <w:jc w:val="center"/>
              <w:outlineLvl w:val="2"/>
              <w:rPr>
                <w:bCs/>
                <w:spacing w:val="-1"/>
                <w:lang w:eastAsia="x-none"/>
              </w:rPr>
            </w:pPr>
            <w:r w:rsidRPr="00A07862">
              <w:rPr>
                <w:bCs/>
                <w:spacing w:val="-1"/>
                <w:lang w:eastAsia="x-none"/>
              </w:rPr>
              <w:t>16</w:t>
            </w:r>
          </w:p>
        </w:tc>
        <w:tc>
          <w:tcPr>
            <w:tcW w:w="13900" w:type="dxa"/>
            <w:gridSpan w:val="11"/>
            <w:shd w:val="clear" w:color="auto" w:fill="auto"/>
          </w:tcPr>
          <w:p w:rsidR="00BD6A0D" w:rsidRPr="00A07862" w:rsidRDefault="00BD6A0D" w:rsidP="00BD6A0D">
            <w:r w:rsidRPr="00A07862">
              <w:t xml:space="preserve">Целевые показатели задачи 3 </w:t>
            </w:r>
            <w:r w:rsidR="00A008B9" w:rsidRPr="00A07862">
              <w:t xml:space="preserve">подпрограммы 2 </w:t>
            </w:r>
            <w:r w:rsidRPr="00A07862">
              <w:t xml:space="preserve">«Организация и обеспечение деятельности ТОС </w:t>
            </w:r>
            <w:proofErr w:type="gramStart"/>
            <w:r w:rsidRPr="00A07862">
              <w:t>в</w:t>
            </w:r>
            <w:proofErr w:type="gramEnd"/>
            <w:r w:rsidRPr="00A07862">
              <w:t xml:space="preserve"> ЗАТО Северск»</w:t>
            </w:r>
          </w:p>
        </w:tc>
      </w:tr>
      <w:tr w:rsidR="00EE2B0B" w:rsidRPr="00A07862" w:rsidTr="009920D9">
        <w:trPr>
          <w:gridAfter w:val="1"/>
          <w:wAfter w:w="8" w:type="dxa"/>
        </w:trPr>
        <w:tc>
          <w:tcPr>
            <w:tcW w:w="704" w:type="dxa"/>
            <w:shd w:val="clear" w:color="auto" w:fill="auto"/>
          </w:tcPr>
          <w:p w:rsidR="00EE2B0B" w:rsidRPr="00A07862" w:rsidRDefault="00EE2B0B" w:rsidP="00EE2B0B">
            <w:pPr>
              <w:tabs>
                <w:tab w:val="left" w:pos="7531"/>
              </w:tabs>
              <w:jc w:val="center"/>
              <w:outlineLvl w:val="2"/>
              <w:rPr>
                <w:bCs/>
                <w:spacing w:val="-1"/>
                <w:lang w:eastAsia="x-none"/>
              </w:rPr>
            </w:pPr>
            <w:r w:rsidRPr="00A07862">
              <w:rPr>
                <w:bCs/>
                <w:spacing w:val="-1"/>
                <w:lang w:eastAsia="x-none"/>
              </w:rPr>
              <w:t>16.1</w:t>
            </w:r>
          </w:p>
        </w:tc>
        <w:tc>
          <w:tcPr>
            <w:tcW w:w="2552" w:type="dxa"/>
            <w:shd w:val="clear" w:color="auto" w:fill="auto"/>
          </w:tcPr>
          <w:p w:rsidR="00EE2B0B" w:rsidRPr="00A07862" w:rsidRDefault="00EE2B0B" w:rsidP="00EE2B0B">
            <w:r w:rsidRPr="00A07862">
              <w:t>Количество проведенных мероприятий по благоустройству микрорайона, ед</w:t>
            </w:r>
            <w:r w:rsidR="00797366"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2B0B" w:rsidRPr="00A07862" w:rsidRDefault="00EE2B0B" w:rsidP="00EA48D7">
            <w:pPr>
              <w:jc w:val="right"/>
            </w:pPr>
            <w:r w:rsidRPr="00A07862">
              <w:t>12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2B0B" w:rsidRPr="00A07862" w:rsidRDefault="00EE2B0B" w:rsidP="00EA48D7">
            <w:pPr>
              <w:jc w:val="right"/>
            </w:pPr>
            <w:r w:rsidRPr="00A07862"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2B0B" w:rsidRPr="00A07862" w:rsidRDefault="00EE2B0B" w:rsidP="00EA48D7">
            <w:pPr>
              <w:jc w:val="right"/>
            </w:pPr>
            <w:r w:rsidRPr="00A07862"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2B0B" w:rsidRPr="00A07862" w:rsidRDefault="00EE2B0B" w:rsidP="00EA48D7">
            <w:pPr>
              <w:jc w:val="right"/>
            </w:pPr>
            <w:r w:rsidRPr="00A07862"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2B0B" w:rsidRPr="00A07862" w:rsidRDefault="005671E7" w:rsidP="00EA48D7">
            <w:pPr>
              <w:jc w:val="right"/>
            </w:pPr>
            <w:r w:rsidRPr="00A07862"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2B0B" w:rsidRPr="00A07862" w:rsidRDefault="005671E7" w:rsidP="00EA48D7">
            <w:pPr>
              <w:jc w:val="right"/>
            </w:pPr>
            <w:r w:rsidRPr="00A07862">
              <w:t>12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36D" w:rsidRPr="00A07862" w:rsidRDefault="00AA536D" w:rsidP="00EA48D7">
            <w:pPr>
              <w:jc w:val="right"/>
            </w:pPr>
            <w:r w:rsidRPr="00A07862"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2B0B" w:rsidRPr="00A07862" w:rsidRDefault="00AA536D" w:rsidP="00EA48D7">
            <w:pPr>
              <w:jc w:val="right"/>
            </w:pPr>
            <w:r w:rsidRPr="00A07862">
              <w:t>12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</w:tcPr>
          <w:p w:rsidR="00EE2B0B" w:rsidRPr="00A07862" w:rsidRDefault="00EE2B0B" w:rsidP="00EE2B0B">
            <w:pPr>
              <w:tabs>
                <w:tab w:val="left" w:pos="7531"/>
              </w:tabs>
              <w:outlineLvl w:val="2"/>
              <w:rPr>
                <w:b/>
                <w:bCs/>
                <w:spacing w:val="-1"/>
                <w:lang w:val="x-none" w:eastAsia="x-none"/>
              </w:rPr>
            </w:pPr>
          </w:p>
        </w:tc>
      </w:tr>
      <w:tr w:rsidR="00BD6A0D" w:rsidRPr="00A07862" w:rsidTr="009920D9">
        <w:tc>
          <w:tcPr>
            <w:tcW w:w="704" w:type="dxa"/>
            <w:shd w:val="clear" w:color="auto" w:fill="auto"/>
          </w:tcPr>
          <w:p w:rsidR="00BD6A0D" w:rsidRPr="00A07862" w:rsidRDefault="00BD6A0D" w:rsidP="00BD6A0D">
            <w:pPr>
              <w:tabs>
                <w:tab w:val="left" w:pos="7531"/>
              </w:tabs>
              <w:jc w:val="center"/>
              <w:outlineLvl w:val="2"/>
              <w:rPr>
                <w:bCs/>
                <w:spacing w:val="-1"/>
                <w:lang w:eastAsia="x-none"/>
              </w:rPr>
            </w:pPr>
            <w:r w:rsidRPr="00A07862">
              <w:rPr>
                <w:bCs/>
                <w:spacing w:val="-1"/>
                <w:lang w:eastAsia="x-none"/>
              </w:rPr>
              <w:t>17</w:t>
            </w:r>
          </w:p>
        </w:tc>
        <w:tc>
          <w:tcPr>
            <w:tcW w:w="13900" w:type="dxa"/>
            <w:gridSpan w:val="11"/>
            <w:shd w:val="clear" w:color="auto" w:fill="auto"/>
          </w:tcPr>
          <w:p w:rsidR="00BD6A0D" w:rsidRPr="00A07862" w:rsidRDefault="00BD6A0D" w:rsidP="00BD6A0D">
            <w:r w:rsidRPr="00A07862">
              <w:t xml:space="preserve">Целевые показатели задачи 4 </w:t>
            </w:r>
            <w:r w:rsidR="00A008B9" w:rsidRPr="00A07862">
              <w:t xml:space="preserve">подпрограммы 2 </w:t>
            </w:r>
            <w:r w:rsidRPr="00A07862">
              <w:t xml:space="preserve">«Мероприятия по развитию и поддержке деятельности товариществ собственников жилья </w:t>
            </w:r>
            <w:proofErr w:type="gramStart"/>
            <w:r w:rsidRPr="00A07862">
              <w:t>в</w:t>
            </w:r>
            <w:proofErr w:type="gramEnd"/>
            <w:r w:rsidRPr="00A07862">
              <w:t xml:space="preserve"> ЗАТО Северск»</w:t>
            </w:r>
          </w:p>
        </w:tc>
      </w:tr>
      <w:tr w:rsidR="00EE2B0B" w:rsidRPr="00A07862" w:rsidTr="009920D9">
        <w:trPr>
          <w:gridAfter w:val="1"/>
          <w:wAfter w:w="8" w:type="dxa"/>
        </w:trPr>
        <w:tc>
          <w:tcPr>
            <w:tcW w:w="704" w:type="dxa"/>
            <w:shd w:val="clear" w:color="auto" w:fill="auto"/>
          </w:tcPr>
          <w:p w:rsidR="00EE2B0B" w:rsidRPr="00A07862" w:rsidRDefault="00EE2B0B" w:rsidP="00EE2B0B">
            <w:pPr>
              <w:tabs>
                <w:tab w:val="left" w:pos="7531"/>
              </w:tabs>
              <w:jc w:val="center"/>
              <w:outlineLvl w:val="2"/>
              <w:rPr>
                <w:bCs/>
                <w:spacing w:val="-1"/>
                <w:lang w:eastAsia="x-none"/>
              </w:rPr>
            </w:pPr>
            <w:r w:rsidRPr="00A07862">
              <w:rPr>
                <w:bCs/>
                <w:spacing w:val="-1"/>
                <w:lang w:eastAsia="x-none"/>
              </w:rPr>
              <w:t>17.1</w:t>
            </w:r>
          </w:p>
        </w:tc>
        <w:tc>
          <w:tcPr>
            <w:tcW w:w="2552" w:type="dxa"/>
            <w:shd w:val="clear" w:color="auto" w:fill="auto"/>
          </w:tcPr>
          <w:p w:rsidR="00EE2B0B" w:rsidRPr="00A07862" w:rsidRDefault="00EE2B0B" w:rsidP="00EE2B0B">
            <w:r w:rsidRPr="00A07862">
              <w:t>Количество действующих ТСЖ, ед</w:t>
            </w:r>
            <w:r w:rsidR="00797366"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2B0B" w:rsidRPr="00A07862" w:rsidRDefault="00EE2B0B" w:rsidP="00EA48D7">
            <w:pPr>
              <w:jc w:val="right"/>
            </w:pPr>
            <w:r w:rsidRPr="00A07862">
              <w:t>49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2B0B" w:rsidRPr="00A07862" w:rsidRDefault="00EE2B0B" w:rsidP="00EA48D7">
            <w:pPr>
              <w:jc w:val="right"/>
            </w:pPr>
            <w:r w:rsidRPr="00A07862">
              <w:t>49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2B0B" w:rsidRPr="00A07862" w:rsidRDefault="00EE2B0B" w:rsidP="00EA48D7">
            <w:pPr>
              <w:jc w:val="right"/>
            </w:pPr>
            <w:r w:rsidRPr="00A07862">
              <w:t>49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2B0B" w:rsidRPr="00A07862" w:rsidRDefault="00EE2B0B" w:rsidP="00EA48D7">
            <w:pPr>
              <w:jc w:val="right"/>
            </w:pPr>
            <w:r w:rsidRPr="00A07862">
              <w:t>49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2B0B" w:rsidRPr="00A07862" w:rsidRDefault="005671E7" w:rsidP="00EA48D7">
            <w:pPr>
              <w:jc w:val="right"/>
            </w:pPr>
            <w:r w:rsidRPr="00A07862">
              <w:t>49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2B0B" w:rsidRPr="00A07862" w:rsidRDefault="005671E7" w:rsidP="00EA48D7">
            <w:pPr>
              <w:jc w:val="right"/>
            </w:pPr>
            <w:r w:rsidRPr="00A07862">
              <w:t>49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2B0B" w:rsidRPr="00A07862" w:rsidRDefault="00AA536D" w:rsidP="00EA48D7">
            <w:pPr>
              <w:jc w:val="right"/>
            </w:pPr>
            <w:r w:rsidRPr="00A07862">
              <w:t>49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2B0B" w:rsidRPr="00A07862" w:rsidRDefault="00AA536D" w:rsidP="00EA48D7">
            <w:pPr>
              <w:jc w:val="right"/>
            </w:pPr>
            <w:r w:rsidRPr="00A07862">
              <w:t>49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</w:tcPr>
          <w:p w:rsidR="00EE2B0B" w:rsidRPr="00A07862" w:rsidRDefault="00EE2B0B" w:rsidP="00EE2B0B">
            <w:pPr>
              <w:tabs>
                <w:tab w:val="left" w:pos="7531"/>
              </w:tabs>
              <w:outlineLvl w:val="2"/>
              <w:rPr>
                <w:b/>
                <w:bCs/>
                <w:spacing w:val="-1"/>
                <w:lang w:val="x-none" w:eastAsia="x-none"/>
              </w:rPr>
            </w:pPr>
          </w:p>
        </w:tc>
      </w:tr>
      <w:tr w:rsidR="00BD6A0D" w:rsidRPr="00A07862" w:rsidTr="009920D9">
        <w:tc>
          <w:tcPr>
            <w:tcW w:w="704" w:type="dxa"/>
            <w:shd w:val="clear" w:color="auto" w:fill="auto"/>
          </w:tcPr>
          <w:p w:rsidR="00BD6A0D" w:rsidRPr="00A07862" w:rsidRDefault="00BD6A0D" w:rsidP="00BD6A0D">
            <w:pPr>
              <w:tabs>
                <w:tab w:val="left" w:pos="7531"/>
              </w:tabs>
              <w:jc w:val="center"/>
              <w:outlineLvl w:val="2"/>
              <w:rPr>
                <w:bCs/>
                <w:spacing w:val="-1"/>
                <w:lang w:eastAsia="x-none"/>
              </w:rPr>
            </w:pPr>
            <w:r w:rsidRPr="00A07862">
              <w:rPr>
                <w:bCs/>
                <w:spacing w:val="-1"/>
                <w:lang w:eastAsia="x-none"/>
              </w:rPr>
              <w:t>18</w:t>
            </w:r>
          </w:p>
        </w:tc>
        <w:tc>
          <w:tcPr>
            <w:tcW w:w="13900" w:type="dxa"/>
            <w:gridSpan w:val="11"/>
            <w:shd w:val="clear" w:color="auto" w:fill="auto"/>
          </w:tcPr>
          <w:p w:rsidR="00BD6A0D" w:rsidRPr="00A07862" w:rsidRDefault="00BD6A0D" w:rsidP="00BD6A0D">
            <w:r w:rsidRPr="00A07862">
              <w:t xml:space="preserve">Целевые показатели задачи 5 </w:t>
            </w:r>
            <w:r w:rsidR="00A008B9" w:rsidRPr="00A07862">
              <w:t xml:space="preserve">подпрограммы 2 </w:t>
            </w:r>
            <w:r w:rsidRPr="00A07862">
              <w:t xml:space="preserve">«Финансовое обеспечение капитального ремонта общего имущества в многоквартирных </w:t>
            </w:r>
            <w:proofErr w:type="gramStart"/>
            <w:r w:rsidRPr="00A07862">
              <w:t>домах</w:t>
            </w:r>
            <w:proofErr w:type="gramEnd"/>
            <w:r w:rsidRPr="00A07862">
              <w:t xml:space="preserve"> ЗАТО Северск в части муниципального жилищного фонда» </w:t>
            </w:r>
          </w:p>
        </w:tc>
      </w:tr>
      <w:tr w:rsidR="005671E7" w:rsidRPr="00A07862" w:rsidTr="009920D9">
        <w:trPr>
          <w:gridAfter w:val="1"/>
          <w:wAfter w:w="8" w:type="dxa"/>
        </w:trPr>
        <w:tc>
          <w:tcPr>
            <w:tcW w:w="704" w:type="dxa"/>
            <w:shd w:val="clear" w:color="auto" w:fill="auto"/>
          </w:tcPr>
          <w:p w:rsidR="005671E7" w:rsidRPr="00A07862" w:rsidRDefault="005671E7" w:rsidP="005671E7">
            <w:pPr>
              <w:tabs>
                <w:tab w:val="left" w:pos="7531"/>
              </w:tabs>
              <w:jc w:val="center"/>
              <w:outlineLvl w:val="2"/>
              <w:rPr>
                <w:bCs/>
                <w:spacing w:val="-1"/>
                <w:lang w:eastAsia="x-none"/>
              </w:rPr>
            </w:pPr>
            <w:r w:rsidRPr="00A07862">
              <w:rPr>
                <w:bCs/>
                <w:spacing w:val="-1"/>
                <w:lang w:eastAsia="x-none"/>
              </w:rPr>
              <w:t>18.1</w:t>
            </w:r>
          </w:p>
        </w:tc>
        <w:tc>
          <w:tcPr>
            <w:tcW w:w="2552" w:type="dxa"/>
            <w:shd w:val="clear" w:color="auto" w:fill="auto"/>
          </w:tcPr>
          <w:p w:rsidR="005671E7" w:rsidRPr="00A07862" w:rsidRDefault="005671E7" w:rsidP="005671E7">
            <w:r w:rsidRPr="00A07862">
              <w:t xml:space="preserve">Площадь муниципального жилищного фонда, за который производится </w:t>
            </w:r>
            <w:r w:rsidRPr="00A07862">
              <w:lastRenderedPageBreak/>
              <w:t>оплата взносов на капитальный ремонт общего имущества, м2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1E7" w:rsidRPr="00A07862" w:rsidRDefault="005671E7" w:rsidP="00EA48D7">
            <w:pPr>
              <w:jc w:val="right"/>
            </w:pPr>
            <w:r w:rsidRPr="00A07862">
              <w:lastRenderedPageBreak/>
              <w:t>111,81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1E7" w:rsidRPr="00A07862" w:rsidRDefault="005671E7" w:rsidP="00EA48D7">
            <w:pPr>
              <w:jc w:val="right"/>
            </w:pPr>
            <w:r w:rsidRPr="00A07862">
              <w:t>111,81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1E7" w:rsidRPr="00A07862" w:rsidRDefault="005671E7" w:rsidP="00EA48D7">
            <w:pPr>
              <w:jc w:val="right"/>
            </w:pPr>
            <w:r w:rsidRPr="00A07862">
              <w:t>114,6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1E7" w:rsidRPr="00A07862" w:rsidRDefault="005671E7" w:rsidP="00EA48D7">
            <w:pPr>
              <w:jc w:val="right"/>
            </w:pPr>
            <w:r w:rsidRPr="00A07862">
              <w:t>114,6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1E7" w:rsidRPr="00A07862" w:rsidRDefault="005671E7" w:rsidP="00EA48D7">
            <w:pPr>
              <w:jc w:val="right"/>
            </w:pPr>
            <w:r w:rsidRPr="00A07862">
              <w:t>106,15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1E7" w:rsidRPr="00A07862" w:rsidRDefault="005671E7" w:rsidP="00EA48D7">
            <w:pPr>
              <w:jc w:val="right"/>
            </w:pPr>
            <w:r w:rsidRPr="00A07862">
              <w:t>106,15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1E7" w:rsidRPr="00A07862" w:rsidRDefault="00AA536D" w:rsidP="00EA48D7">
            <w:pPr>
              <w:jc w:val="right"/>
            </w:pPr>
            <w:r w:rsidRPr="00A07862">
              <w:t>104,14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1E7" w:rsidRPr="00A07862" w:rsidRDefault="00AA536D" w:rsidP="00EA48D7">
            <w:pPr>
              <w:jc w:val="right"/>
            </w:pPr>
            <w:r w:rsidRPr="00A07862">
              <w:t>140,14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</w:tcPr>
          <w:p w:rsidR="005671E7" w:rsidRPr="00A07862" w:rsidRDefault="005671E7" w:rsidP="005671E7">
            <w:pPr>
              <w:tabs>
                <w:tab w:val="left" w:pos="7531"/>
              </w:tabs>
              <w:outlineLvl w:val="2"/>
              <w:rPr>
                <w:b/>
                <w:bCs/>
                <w:spacing w:val="-1"/>
                <w:lang w:val="x-none" w:eastAsia="x-none"/>
              </w:rPr>
            </w:pPr>
          </w:p>
        </w:tc>
      </w:tr>
      <w:tr w:rsidR="00BD6A0D" w:rsidRPr="00A07862" w:rsidTr="009920D9">
        <w:tc>
          <w:tcPr>
            <w:tcW w:w="704" w:type="dxa"/>
            <w:shd w:val="clear" w:color="auto" w:fill="auto"/>
          </w:tcPr>
          <w:p w:rsidR="00BD6A0D" w:rsidRPr="00A07862" w:rsidRDefault="0086506E" w:rsidP="00BD6A0D">
            <w:pPr>
              <w:tabs>
                <w:tab w:val="left" w:pos="7531"/>
              </w:tabs>
              <w:jc w:val="center"/>
              <w:outlineLvl w:val="2"/>
              <w:rPr>
                <w:bCs/>
                <w:spacing w:val="-1"/>
                <w:lang w:eastAsia="x-none"/>
              </w:rPr>
            </w:pPr>
            <w:r w:rsidRPr="00A07862">
              <w:rPr>
                <w:bCs/>
                <w:spacing w:val="-1"/>
                <w:lang w:eastAsia="x-none"/>
              </w:rPr>
              <w:lastRenderedPageBreak/>
              <w:t>19</w:t>
            </w:r>
          </w:p>
        </w:tc>
        <w:tc>
          <w:tcPr>
            <w:tcW w:w="13900" w:type="dxa"/>
            <w:gridSpan w:val="11"/>
            <w:shd w:val="clear" w:color="auto" w:fill="auto"/>
          </w:tcPr>
          <w:p w:rsidR="00BD6A0D" w:rsidRPr="00A07862" w:rsidRDefault="00BD6A0D" w:rsidP="00BD6A0D">
            <w:pPr>
              <w:rPr>
                <w:color w:val="000000"/>
              </w:rPr>
            </w:pPr>
            <w:r w:rsidRPr="00A07862">
              <w:rPr>
                <w:color w:val="000000"/>
              </w:rPr>
              <w:t xml:space="preserve">Целевые показатели задачи 6 </w:t>
            </w:r>
            <w:r w:rsidR="00A008B9" w:rsidRPr="00A07862">
              <w:t xml:space="preserve">подпрограммы 2 </w:t>
            </w:r>
            <w:r w:rsidRPr="00A07862">
              <w:rPr>
                <w:color w:val="000000"/>
              </w:rPr>
              <w:t xml:space="preserve">«Организация оценки недвижимости и регистрации права собственности на жилые помещения жилищного </w:t>
            </w:r>
            <w:proofErr w:type="gramStart"/>
            <w:r w:rsidRPr="00A07862">
              <w:rPr>
                <w:color w:val="000000"/>
              </w:rPr>
              <w:t>фонда</w:t>
            </w:r>
            <w:proofErr w:type="gramEnd"/>
            <w:r w:rsidRPr="00A07862">
              <w:rPr>
                <w:color w:val="000000"/>
              </w:rPr>
              <w:t xml:space="preserve"> ЗАТО Северск»</w:t>
            </w:r>
          </w:p>
        </w:tc>
      </w:tr>
      <w:tr w:rsidR="00E02E6F" w:rsidRPr="00A07862" w:rsidTr="009920D9">
        <w:trPr>
          <w:gridAfter w:val="1"/>
          <w:wAfter w:w="8" w:type="dxa"/>
        </w:trPr>
        <w:tc>
          <w:tcPr>
            <w:tcW w:w="704" w:type="dxa"/>
            <w:shd w:val="clear" w:color="auto" w:fill="auto"/>
          </w:tcPr>
          <w:p w:rsidR="00BD6A0D" w:rsidRPr="00A07862" w:rsidRDefault="0086506E" w:rsidP="00BD6A0D">
            <w:pPr>
              <w:tabs>
                <w:tab w:val="left" w:pos="7531"/>
              </w:tabs>
              <w:jc w:val="center"/>
              <w:outlineLvl w:val="2"/>
              <w:rPr>
                <w:bCs/>
                <w:spacing w:val="-1"/>
                <w:lang w:eastAsia="x-none"/>
              </w:rPr>
            </w:pPr>
            <w:r w:rsidRPr="00A07862">
              <w:rPr>
                <w:bCs/>
                <w:spacing w:val="-1"/>
                <w:lang w:eastAsia="x-none"/>
              </w:rPr>
              <w:t>19.1</w:t>
            </w:r>
          </w:p>
        </w:tc>
        <w:tc>
          <w:tcPr>
            <w:tcW w:w="2552" w:type="dxa"/>
            <w:shd w:val="clear" w:color="auto" w:fill="auto"/>
          </w:tcPr>
          <w:p w:rsidR="00BD6A0D" w:rsidRPr="00A07862" w:rsidRDefault="00BD6A0D" w:rsidP="00BD6A0D">
            <w:r w:rsidRPr="00A07862">
              <w:rPr>
                <w:color w:val="000000"/>
              </w:rPr>
              <w:t>Количество жилых домов, оборудованных пандусами и поручнями для беспрепятственного доступа инвалидов и других маломобильных групп населения, ед</w:t>
            </w:r>
            <w:r w:rsidR="00797366">
              <w:rPr>
                <w:color w:val="000000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A0D" w:rsidRPr="00A07862" w:rsidRDefault="00BD6A0D" w:rsidP="00EA48D7">
            <w:pPr>
              <w:jc w:val="right"/>
            </w:pPr>
            <w:r w:rsidRPr="00A07862"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A0D" w:rsidRPr="00A07862" w:rsidRDefault="00BD6A0D" w:rsidP="00EA48D7">
            <w:pPr>
              <w:jc w:val="right"/>
            </w:pPr>
            <w:r w:rsidRPr="00A07862"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A0D" w:rsidRPr="00A07862" w:rsidRDefault="00EE2B0B" w:rsidP="00EA48D7">
            <w:pPr>
              <w:jc w:val="right"/>
            </w:pPr>
            <w:r w:rsidRPr="00A07862"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A0D" w:rsidRPr="00A07862" w:rsidRDefault="00EE2B0B" w:rsidP="00EA48D7">
            <w:pPr>
              <w:jc w:val="right"/>
            </w:pPr>
            <w:r w:rsidRPr="00A07862"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A0D" w:rsidRPr="00A07862" w:rsidRDefault="005671E7" w:rsidP="00EA48D7">
            <w:pPr>
              <w:jc w:val="right"/>
            </w:pPr>
            <w:r w:rsidRPr="00A07862"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A0D" w:rsidRPr="00A07862" w:rsidRDefault="005671E7" w:rsidP="00EA48D7">
            <w:pPr>
              <w:jc w:val="right"/>
            </w:pPr>
            <w:r w:rsidRPr="00A07862"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A0D" w:rsidRPr="00A07862" w:rsidRDefault="00AA536D" w:rsidP="00EA48D7">
            <w:pPr>
              <w:jc w:val="right"/>
            </w:pPr>
            <w:r w:rsidRPr="00A07862"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6A0D" w:rsidRPr="00A07862" w:rsidRDefault="00AA536D" w:rsidP="00EA48D7">
            <w:pPr>
              <w:jc w:val="right"/>
            </w:pPr>
            <w:r w:rsidRPr="00A07862">
              <w:t>1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</w:tcPr>
          <w:p w:rsidR="00BD6A0D" w:rsidRPr="00A07862" w:rsidRDefault="00BD6A0D" w:rsidP="00BD6A0D">
            <w:pPr>
              <w:tabs>
                <w:tab w:val="left" w:pos="7531"/>
              </w:tabs>
              <w:outlineLvl w:val="2"/>
              <w:rPr>
                <w:b/>
                <w:bCs/>
                <w:spacing w:val="-1"/>
                <w:lang w:val="x-none" w:eastAsia="x-none"/>
              </w:rPr>
            </w:pPr>
          </w:p>
        </w:tc>
      </w:tr>
    </w:tbl>
    <w:p w:rsidR="00A52C58" w:rsidRDefault="00A52C58" w:rsidP="00336163">
      <w:pPr>
        <w:pStyle w:val="ConsPlusNormal"/>
        <w:jc w:val="both"/>
        <w:rPr>
          <w:rFonts w:ascii="Times New Roman" w:hAnsi="Times New Roman" w:cs="Times New Roman"/>
          <w:b/>
          <w:bCs/>
          <w:spacing w:val="-1"/>
          <w:sz w:val="24"/>
          <w:szCs w:val="24"/>
          <w:lang w:val="x-none" w:eastAsia="x-none"/>
        </w:rPr>
      </w:pPr>
    </w:p>
    <w:p w:rsidR="00336163" w:rsidRDefault="00336163" w:rsidP="00336163">
      <w:pPr>
        <w:pStyle w:val="ConsPlusNormal"/>
        <w:jc w:val="both"/>
        <w:rPr>
          <w:rFonts w:ascii="Times New Roman" w:hAnsi="Times New Roman" w:cs="Times New Roman"/>
          <w:b/>
          <w:bCs/>
          <w:spacing w:val="-1"/>
          <w:sz w:val="24"/>
          <w:szCs w:val="24"/>
          <w:lang w:val="x-none" w:eastAsia="x-none"/>
        </w:rPr>
      </w:pPr>
    </w:p>
    <w:p w:rsidR="00336163" w:rsidRPr="00A07862" w:rsidRDefault="00336163" w:rsidP="00336163">
      <w:pPr>
        <w:pStyle w:val="ConsPlusNormal"/>
        <w:jc w:val="both"/>
        <w:rPr>
          <w:rFonts w:ascii="Times New Roman" w:hAnsi="Times New Roman" w:cs="Times New Roman"/>
          <w:sz w:val="24"/>
          <w:szCs w:val="24"/>
          <w:lang w:val="x-none"/>
        </w:rPr>
        <w:sectPr w:rsidR="00336163" w:rsidRPr="00A07862" w:rsidSect="00E620CF">
          <w:headerReference w:type="default" r:id="rId16"/>
          <w:headerReference w:type="first" r:id="rId17"/>
          <w:pgSz w:w="16838" w:h="11906" w:orient="landscape"/>
          <w:pgMar w:top="1701" w:right="1134" w:bottom="567" w:left="1134" w:header="709" w:footer="567" w:gutter="0"/>
          <w:cols w:space="708"/>
          <w:titlePg/>
          <w:docGrid w:linePitch="360"/>
        </w:sectPr>
      </w:pPr>
    </w:p>
    <w:p w:rsidR="00AF280B" w:rsidRPr="00A07862" w:rsidRDefault="00385C0C" w:rsidP="00AF280B">
      <w:pPr>
        <w:ind w:firstLine="708"/>
        <w:jc w:val="both"/>
        <w:rPr>
          <w:spacing w:val="-8"/>
        </w:rPr>
      </w:pPr>
      <w:r w:rsidRPr="00A07862">
        <w:rPr>
          <w:spacing w:val="-8"/>
        </w:rPr>
        <w:lastRenderedPageBreak/>
        <w:t>П</w:t>
      </w:r>
      <w:r w:rsidR="00641E5C" w:rsidRPr="00A07862">
        <w:rPr>
          <w:spacing w:val="-8"/>
        </w:rPr>
        <w:t>одпрограмм</w:t>
      </w:r>
      <w:r w:rsidRPr="00A07862">
        <w:rPr>
          <w:spacing w:val="-8"/>
        </w:rPr>
        <w:t>а</w:t>
      </w:r>
      <w:r w:rsidR="00641E5C" w:rsidRPr="00A07862">
        <w:rPr>
          <w:spacing w:val="-8"/>
        </w:rPr>
        <w:t xml:space="preserve"> 1 «</w:t>
      </w:r>
      <w:r w:rsidR="00AF280B" w:rsidRPr="00A07862">
        <w:rPr>
          <w:spacing w:val="-8"/>
        </w:rPr>
        <w:t xml:space="preserve">Строительство (приобретение) жилья и ликвидация аварийного жилищного фонда </w:t>
      </w:r>
      <w:proofErr w:type="gramStart"/>
      <w:r w:rsidR="00AF280B" w:rsidRPr="00A07862">
        <w:rPr>
          <w:spacing w:val="-8"/>
        </w:rPr>
        <w:t>в</w:t>
      </w:r>
      <w:proofErr w:type="gramEnd"/>
      <w:r w:rsidR="00AF280B" w:rsidRPr="00A07862">
        <w:rPr>
          <w:spacing w:val="-8"/>
        </w:rPr>
        <w:t xml:space="preserve"> ЗАТО Северск</w:t>
      </w:r>
      <w:r w:rsidR="00641E5C" w:rsidRPr="00A07862">
        <w:rPr>
          <w:spacing w:val="-8"/>
        </w:rPr>
        <w:t>» Программы</w:t>
      </w:r>
      <w:r w:rsidRPr="00A07862">
        <w:rPr>
          <w:spacing w:val="-8"/>
        </w:rPr>
        <w:t xml:space="preserve"> </w:t>
      </w:r>
      <w:r w:rsidR="00641E5C" w:rsidRPr="00A07862">
        <w:rPr>
          <w:spacing w:val="-8"/>
        </w:rPr>
        <w:t>(далее</w:t>
      </w:r>
      <w:r w:rsidRPr="00A07862">
        <w:rPr>
          <w:spacing w:val="-8"/>
        </w:rPr>
        <w:t xml:space="preserve"> </w:t>
      </w:r>
      <w:r w:rsidR="00641E5C" w:rsidRPr="00A07862">
        <w:rPr>
          <w:spacing w:val="-8"/>
        </w:rPr>
        <w:t>–</w:t>
      </w:r>
      <w:r w:rsidR="00AF280B" w:rsidRPr="00A07862">
        <w:rPr>
          <w:spacing w:val="-8"/>
        </w:rPr>
        <w:t xml:space="preserve"> </w:t>
      </w:r>
      <w:r w:rsidR="00641E5C" w:rsidRPr="00A07862">
        <w:rPr>
          <w:spacing w:val="-8"/>
        </w:rPr>
        <w:t>подпрограмм</w:t>
      </w:r>
      <w:r w:rsidR="00A046D6" w:rsidRPr="00A07862">
        <w:rPr>
          <w:spacing w:val="-8"/>
        </w:rPr>
        <w:t>а</w:t>
      </w:r>
      <w:r w:rsidR="00641E5C" w:rsidRPr="00A07862">
        <w:rPr>
          <w:spacing w:val="-8"/>
        </w:rPr>
        <w:t xml:space="preserve"> 1) </w:t>
      </w:r>
      <w:r w:rsidR="0086783F" w:rsidRPr="00A07862">
        <w:rPr>
          <w:spacing w:val="-8"/>
        </w:rPr>
        <w:t xml:space="preserve">была </w:t>
      </w:r>
      <w:r w:rsidR="00641E5C" w:rsidRPr="00A07862">
        <w:rPr>
          <w:spacing w:val="-8"/>
        </w:rPr>
        <w:t>направлена на</w:t>
      </w:r>
      <w:r w:rsidRPr="00A07862">
        <w:rPr>
          <w:spacing w:val="-8"/>
        </w:rPr>
        <w:t xml:space="preserve"> </w:t>
      </w:r>
      <w:r w:rsidR="00AF280B" w:rsidRPr="00A07862">
        <w:rPr>
          <w:spacing w:val="-8"/>
        </w:rPr>
        <w:t>переселение граждан из аварийного жилищного фонда, улучшение жилищных условий гр</w:t>
      </w:r>
      <w:r w:rsidR="00797366">
        <w:rPr>
          <w:spacing w:val="-8"/>
        </w:rPr>
        <w:t>аждан, проживающих</w:t>
      </w:r>
      <w:r w:rsidR="00797366">
        <w:rPr>
          <w:spacing w:val="-8"/>
        </w:rPr>
        <w:br/>
      </w:r>
      <w:r w:rsidR="00AF280B" w:rsidRPr="00A07862">
        <w:rPr>
          <w:spacing w:val="-8"/>
        </w:rPr>
        <w:t>в ЗАТО Северск.</w:t>
      </w:r>
    </w:p>
    <w:p w:rsidR="005264E6" w:rsidRPr="00A07862" w:rsidRDefault="00A046D6" w:rsidP="00AF280B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07862">
        <w:rPr>
          <w:rFonts w:ascii="Times New Roman" w:hAnsi="Times New Roman" w:cs="Times New Roman"/>
          <w:sz w:val="24"/>
          <w:szCs w:val="24"/>
        </w:rPr>
        <w:t>В ходе реализации подп</w:t>
      </w:r>
      <w:r w:rsidR="00641E5C" w:rsidRPr="00A07862">
        <w:rPr>
          <w:rFonts w:ascii="Times New Roman" w:hAnsi="Times New Roman" w:cs="Times New Roman"/>
          <w:sz w:val="24"/>
          <w:szCs w:val="24"/>
        </w:rPr>
        <w:t>рограммы</w:t>
      </w:r>
      <w:r w:rsidRPr="00A07862">
        <w:rPr>
          <w:rFonts w:ascii="Times New Roman" w:hAnsi="Times New Roman" w:cs="Times New Roman"/>
          <w:sz w:val="24"/>
          <w:szCs w:val="24"/>
        </w:rPr>
        <w:t xml:space="preserve"> 1</w:t>
      </w:r>
      <w:r w:rsidR="00641E5C" w:rsidRPr="00A07862">
        <w:rPr>
          <w:rFonts w:ascii="Times New Roman" w:hAnsi="Times New Roman" w:cs="Times New Roman"/>
          <w:sz w:val="24"/>
          <w:szCs w:val="24"/>
        </w:rPr>
        <w:t xml:space="preserve"> </w:t>
      </w:r>
      <w:r w:rsidRPr="00A07862">
        <w:rPr>
          <w:rFonts w:ascii="Times New Roman" w:hAnsi="Times New Roman" w:cs="Times New Roman"/>
          <w:sz w:val="24"/>
          <w:szCs w:val="24"/>
        </w:rPr>
        <w:t>реш</w:t>
      </w:r>
      <w:r w:rsidR="00B51E6E" w:rsidRPr="00A07862">
        <w:rPr>
          <w:rFonts w:ascii="Times New Roman" w:hAnsi="Times New Roman" w:cs="Times New Roman"/>
          <w:sz w:val="24"/>
          <w:szCs w:val="24"/>
        </w:rPr>
        <w:t>ались</w:t>
      </w:r>
      <w:r w:rsidRPr="00A07862">
        <w:rPr>
          <w:rFonts w:ascii="Times New Roman" w:hAnsi="Times New Roman" w:cs="Times New Roman"/>
          <w:sz w:val="24"/>
          <w:szCs w:val="24"/>
        </w:rPr>
        <w:t xml:space="preserve"> </w:t>
      </w:r>
      <w:r w:rsidR="00641E5C" w:rsidRPr="00A07862">
        <w:rPr>
          <w:rFonts w:ascii="Times New Roman" w:hAnsi="Times New Roman" w:cs="Times New Roman"/>
          <w:sz w:val="24"/>
          <w:szCs w:val="24"/>
        </w:rPr>
        <w:t>следующие задачи</w:t>
      </w:r>
      <w:r w:rsidRPr="00A07862">
        <w:rPr>
          <w:rFonts w:ascii="Times New Roman" w:hAnsi="Times New Roman" w:cs="Times New Roman"/>
          <w:sz w:val="24"/>
          <w:szCs w:val="24"/>
        </w:rPr>
        <w:t>:</w:t>
      </w:r>
    </w:p>
    <w:p w:rsidR="00AF280B" w:rsidRPr="00A07862" w:rsidRDefault="00020610" w:rsidP="00AF280B">
      <w:pPr>
        <w:widowControl w:val="0"/>
        <w:autoSpaceDE w:val="0"/>
        <w:autoSpaceDN w:val="0"/>
        <w:ind w:firstLine="709"/>
        <w:jc w:val="both"/>
      </w:pPr>
      <w:r>
        <w:t>о</w:t>
      </w:r>
      <w:r w:rsidR="00AF280B" w:rsidRPr="00A07862">
        <w:t>беспечение строительства многоквартирных домов (приобретения квартир) для расселения аварийного жилищного фонда</w:t>
      </w:r>
      <w:r w:rsidR="006276C1" w:rsidRPr="00A07862">
        <w:t>;</w:t>
      </w:r>
    </w:p>
    <w:p w:rsidR="00AF280B" w:rsidRPr="00A07862" w:rsidRDefault="00020610" w:rsidP="00AF280B">
      <w:pPr>
        <w:widowControl w:val="0"/>
        <w:autoSpaceDE w:val="0"/>
        <w:autoSpaceDN w:val="0"/>
        <w:ind w:firstLine="709"/>
        <w:jc w:val="both"/>
      </w:pPr>
      <w:r>
        <w:t>л</w:t>
      </w:r>
      <w:r w:rsidR="00AF280B" w:rsidRPr="00A07862">
        <w:t>иквидация существующего аварийного жилищного фонда</w:t>
      </w:r>
      <w:r w:rsidR="006276C1" w:rsidRPr="00A07862">
        <w:t>;</w:t>
      </w:r>
    </w:p>
    <w:p w:rsidR="00AF280B" w:rsidRPr="00A07862" w:rsidRDefault="00020610" w:rsidP="00AF280B">
      <w:pPr>
        <w:widowControl w:val="0"/>
        <w:autoSpaceDE w:val="0"/>
        <w:autoSpaceDN w:val="0"/>
        <w:ind w:firstLine="709"/>
        <w:jc w:val="both"/>
      </w:pPr>
      <w:r>
        <w:t>с</w:t>
      </w:r>
      <w:r w:rsidR="00AF280B" w:rsidRPr="00A07862">
        <w:t>тимулирование спроса граждан на приобретение вновь построенных квартир</w:t>
      </w:r>
      <w:r w:rsidR="006276C1" w:rsidRPr="00A07862">
        <w:t>;</w:t>
      </w:r>
    </w:p>
    <w:p w:rsidR="00AF280B" w:rsidRPr="00A07862" w:rsidRDefault="00020610" w:rsidP="00AF280B">
      <w:pPr>
        <w:widowControl w:val="0"/>
        <w:autoSpaceDE w:val="0"/>
        <w:autoSpaceDN w:val="0"/>
        <w:ind w:firstLine="709"/>
        <w:jc w:val="both"/>
      </w:pPr>
      <w:r>
        <w:t>о</w:t>
      </w:r>
      <w:r w:rsidR="00AF280B" w:rsidRPr="00A07862">
        <w:t xml:space="preserve">бследование технического состояния многоквартирных </w:t>
      </w:r>
      <w:proofErr w:type="gramStart"/>
      <w:r w:rsidR="00AF280B" w:rsidRPr="00A07862">
        <w:t>домов</w:t>
      </w:r>
      <w:proofErr w:type="gramEnd"/>
      <w:r w:rsidR="00AF280B" w:rsidRPr="00A07862">
        <w:t xml:space="preserve"> ЗАТО Северск</w:t>
      </w:r>
      <w:r w:rsidR="006276C1" w:rsidRPr="00A07862">
        <w:t>;</w:t>
      </w:r>
    </w:p>
    <w:p w:rsidR="00AF280B" w:rsidRPr="00A07862" w:rsidRDefault="00020610" w:rsidP="00AF280B">
      <w:pPr>
        <w:widowControl w:val="0"/>
        <w:autoSpaceDE w:val="0"/>
        <w:autoSpaceDN w:val="0"/>
        <w:ind w:firstLine="709"/>
        <w:jc w:val="both"/>
      </w:pPr>
      <w:r>
        <w:t>ф</w:t>
      </w:r>
      <w:r w:rsidR="00AF280B" w:rsidRPr="00A07862">
        <w:t>инансовое обеспечение договоров пожизненной ренты за жилые помещения, передаваемые в муниципальную собственность</w:t>
      </w:r>
      <w:r w:rsidR="006276C1" w:rsidRPr="00A07862">
        <w:t>.</w:t>
      </w:r>
    </w:p>
    <w:p w:rsidR="00A85210" w:rsidRPr="00A07862" w:rsidRDefault="00A85210" w:rsidP="00A85210">
      <w:pPr>
        <w:ind w:firstLine="708"/>
        <w:jc w:val="both"/>
      </w:pPr>
      <w:r w:rsidRPr="00A07862">
        <w:rPr>
          <w:spacing w:val="-8"/>
        </w:rPr>
        <w:t xml:space="preserve">Информация о фактическом ресурсном </w:t>
      </w:r>
      <w:hyperlink w:anchor="P757" w:history="1">
        <w:r w:rsidRPr="00A07862">
          <w:rPr>
            <w:color w:val="000000" w:themeColor="text1"/>
            <w:spacing w:val="-8"/>
          </w:rPr>
          <w:t>обеспечении</w:t>
        </w:r>
      </w:hyperlink>
      <w:r w:rsidRPr="00A07862">
        <w:rPr>
          <w:spacing w:val="-8"/>
        </w:rPr>
        <w:t xml:space="preserve"> </w:t>
      </w:r>
      <w:r w:rsidR="009A74CF">
        <w:rPr>
          <w:spacing w:val="-8"/>
        </w:rPr>
        <w:t>подпрограммы 1 с распределением</w:t>
      </w:r>
      <w:r w:rsidR="008B68E3" w:rsidRPr="00A07862">
        <w:rPr>
          <w:spacing w:val="-8"/>
        </w:rPr>
        <w:br/>
      </w:r>
      <w:r w:rsidRPr="00A07862">
        <w:rPr>
          <w:spacing w:val="-8"/>
        </w:rPr>
        <w:t>по источникам представлена в таблице 1.</w:t>
      </w:r>
    </w:p>
    <w:p w:rsidR="006276C1" w:rsidRPr="00A07862" w:rsidRDefault="00DD347F" w:rsidP="00DD347F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07862">
        <w:rPr>
          <w:rFonts w:ascii="Times New Roman" w:hAnsi="Times New Roman" w:cs="Times New Roman"/>
          <w:color w:val="000000"/>
          <w:sz w:val="24"/>
          <w:szCs w:val="24"/>
        </w:rPr>
        <w:t xml:space="preserve">В целом реализация подпрограммы 1 </w:t>
      </w:r>
      <w:r w:rsidR="00020610">
        <w:rPr>
          <w:rFonts w:ascii="Times New Roman" w:hAnsi="Times New Roman" w:cs="Times New Roman"/>
          <w:sz w:val="24"/>
          <w:szCs w:val="24"/>
        </w:rPr>
        <w:t>имела</w:t>
      </w:r>
      <w:r w:rsidRPr="00A07862">
        <w:rPr>
          <w:rFonts w:ascii="Times New Roman" w:hAnsi="Times New Roman" w:cs="Times New Roman"/>
          <w:sz w:val="24"/>
          <w:szCs w:val="24"/>
        </w:rPr>
        <w:t xml:space="preserve"> высокую эффект</w:t>
      </w:r>
      <w:r w:rsidR="006276C1" w:rsidRPr="00A07862">
        <w:rPr>
          <w:rFonts w:ascii="Times New Roman" w:hAnsi="Times New Roman" w:cs="Times New Roman"/>
          <w:sz w:val="24"/>
          <w:szCs w:val="24"/>
        </w:rPr>
        <w:t>ивность.</w:t>
      </w:r>
    </w:p>
    <w:p w:rsidR="00DD347F" w:rsidRPr="00A07862" w:rsidRDefault="00DD347F" w:rsidP="00DD347F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07862">
        <w:rPr>
          <w:rFonts w:ascii="Times New Roman" w:hAnsi="Times New Roman" w:cs="Times New Roman"/>
          <w:sz w:val="24"/>
          <w:szCs w:val="24"/>
        </w:rPr>
        <w:t>Сведения о достижении значений целевых показателей (индикаторов) результативности подпрограммы 1</w:t>
      </w:r>
      <w:r w:rsidR="0080744C" w:rsidRPr="00A07862">
        <w:rPr>
          <w:rFonts w:ascii="Times New Roman" w:hAnsi="Times New Roman" w:cs="Times New Roman"/>
          <w:sz w:val="24"/>
          <w:szCs w:val="24"/>
        </w:rPr>
        <w:t xml:space="preserve"> </w:t>
      </w:r>
      <w:r w:rsidRPr="00A07862">
        <w:rPr>
          <w:rFonts w:ascii="Times New Roman" w:hAnsi="Times New Roman" w:cs="Times New Roman"/>
          <w:sz w:val="24"/>
          <w:szCs w:val="24"/>
        </w:rPr>
        <w:t xml:space="preserve">представлены в </w:t>
      </w:r>
      <w:r w:rsidR="00FF6CBC" w:rsidRPr="00A07862">
        <w:rPr>
          <w:rFonts w:ascii="Times New Roman" w:hAnsi="Times New Roman" w:cs="Times New Roman"/>
          <w:sz w:val="24"/>
          <w:szCs w:val="24"/>
        </w:rPr>
        <w:t xml:space="preserve">таблице </w:t>
      </w:r>
      <w:r w:rsidR="00C54A5F" w:rsidRPr="00A07862">
        <w:rPr>
          <w:rFonts w:ascii="Times New Roman" w:hAnsi="Times New Roman" w:cs="Times New Roman"/>
          <w:sz w:val="24"/>
          <w:szCs w:val="24"/>
        </w:rPr>
        <w:t>3</w:t>
      </w:r>
      <w:r w:rsidRPr="00A07862">
        <w:rPr>
          <w:rFonts w:ascii="Times New Roman" w:hAnsi="Times New Roman" w:cs="Times New Roman"/>
          <w:sz w:val="24"/>
          <w:szCs w:val="24"/>
        </w:rPr>
        <w:t>.</w:t>
      </w:r>
    </w:p>
    <w:p w:rsidR="006276C1" w:rsidRPr="00A07862" w:rsidRDefault="00DA2459" w:rsidP="006276C1">
      <w:pPr>
        <w:ind w:firstLine="708"/>
        <w:jc w:val="both"/>
        <w:rPr>
          <w:spacing w:val="-8"/>
        </w:rPr>
      </w:pPr>
      <w:r w:rsidRPr="00A07862">
        <w:rPr>
          <w:spacing w:val="-8"/>
        </w:rPr>
        <w:t>П</w:t>
      </w:r>
      <w:r w:rsidR="003A27C0" w:rsidRPr="00A07862">
        <w:rPr>
          <w:spacing w:val="-8"/>
        </w:rPr>
        <w:t>одпрограмм</w:t>
      </w:r>
      <w:r w:rsidRPr="00A07862">
        <w:rPr>
          <w:spacing w:val="-8"/>
        </w:rPr>
        <w:t>а</w:t>
      </w:r>
      <w:r w:rsidR="003A27C0" w:rsidRPr="00A07862">
        <w:rPr>
          <w:spacing w:val="-8"/>
        </w:rPr>
        <w:t xml:space="preserve"> 2 «</w:t>
      </w:r>
      <w:r w:rsidR="006276C1" w:rsidRPr="00A07862">
        <w:rPr>
          <w:spacing w:val="-8"/>
        </w:rPr>
        <w:t xml:space="preserve">Содержание и управление многоквартирными домами </w:t>
      </w:r>
      <w:proofErr w:type="gramStart"/>
      <w:r w:rsidR="006276C1" w:rsidRPr="00A07862">
        <w:rPr>
          <w:spacing w:val="-8"/>
        </w:rPr>
        <w:t>в</w:t>
      </w:r>
      <w:proofErr w:type="gramEnd"/>
      <w:r w:rsidR="006276C1" w:rsidRPr="00A07862">
        <w:rPr>
          <w:spacing w:val="-8"/>
        </w:rPr>
        <w:t xml:space="preserve"> ЗАТО Северск</w:t>
      </w:r>
      <w:r w:rsidR="003A27C0" w:rsidRPr="00A07862">
        <w:rPr>
          <w:spacing w:val="-8"/>
        </w:rPr>
        <w:t>» (далее</w:t>
      </w:r>
      <w:r w:rsidR="00A561A4" w:rsidRPr="00A07862">
        <w:rPr>
          <w:spacing w:val="-8"/>
        </w:rPr>
        <w:t> </w:t>
      </w:r>
      <w:r w:rsidR="003A27C0" w:rsidRPr="00A07862">
        <w:rPr>
          <w:spacing w:val="-8"/>
        </w:rPr>
        <w:t>–</w:t>
      </w:r>
      <w:r w:rsidR="00A561A4" w:rsidRPr="00A07862">
        <w:rPr>
          <w:spacing w:val="-8"/>
        </w:rPr>
        <w:t> </w:t>
      </w:r>
      <w:r w:rsidR="003A27C0" w:rsidRPr="00A07862">
        <w:rPr>
          <w:spacing w:val="-8"/>
        </w:rPr>
        <w:t>подпрограмма</w:t>
      </w:r>
      <w:r w:rsidR="00A561A4" w:rsidRPr="00A07862">
        <w:rPr>
          <w:spacing w:val="-8"/>
        </w:rPr>
        <w:t> </w:t>
      </w:r>
      <w:r w:rsidR="003A27C0" w:rsidRPr="00A07862">
        <w:rPr>
          <w:spacing w:val="-8"/>
        </w:rPr>
        <w:t xml:space="preserve">2) </w:t>
      </w:r>
      <w:r w:rsidRPr="00A07862">
        <w:rPr>
          <w:spacing w:val="-8"/>
        </w:rPr>
        <w:t xml:space="preserve">была </w:t>
      </w:r>
      <w:r w:rsidR="003A27C0" w:rsidRPr="00A07862">
        <w:rPr>
          <w:spacing w:val="-8"/>
        </w:rPr>
        <w:t>направлена на</w:t>
      </w:r>
      <w:r w:rsidRPr="00A07862">
        <w:rPr>
          <w:spacing w:val="-8"/>
        </w:rPr>
        <w:t xml:space="preserve"> </w:t>
      </w:r>
      <w:r w:rsidR="006276C1" w:rsidRPr="00A07862">
        <w:rPr>
          <w:spacing w:val="-8"/>
        </w:rPr>
        <w:t>создание благоприятных и комфортных условий проживания граждан на территории ЗАТО Северск.</w:t>
      </w:r>
    </w:p>
    <w:p w:rsidR="006276C1" w:rsidRPr="00A07862" w:rsidRDefault="006276C1" w:rsidP="006276C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07862">
        <w:rPr>
          <w:rFonts w:ascii="Times New Roman" w:hAnsi="Times New Roman" w:cs="Times New Roman"/>
          <w:sz w:val="24"/>
          <w:szCs w:val="24"/>
        </w:rPr>
        <w:t xml:space="preserve">В ходе реализации подпрограммы </w:t>
      </w:r>
      <w:r w:rsidR="006A20DE" w:rsidRPr="00A07862">
        <w:rPr>
          <w:rFonts w:ascii="Times New Roman" w:hAnsi="Times New Roman" w:cs="Times New Roman"/>
          <w:sz w:val="24"/>
          <w:szCs w:val="24"/>
        </w:rPr>
        <w:t>2</w:t>
      </w:r>
      <w:r w:rsidRPr="00A07862">
        <w:rPr>
          <w:rFonts w:ascii="Times New Roman" w:hAnsi="Times New Roman" w:cs="Times New Roman"/>
          <w:sz w:val="24"/>
          <w:szCs w:val="24"/>
        </w:rPr>
        <w:t xml:space="preserve"> решались следующие задачи:</w:t>
      </w:r>
    </w:p>
    <w:p w:rsidR="006276C1" w:rsidRPr="00A07862" w:rsidRDefault="00020610" w:rsidP="006276C1">
      <w:pPr>
        <w:widowControl w:val="0"/>
        <w:autoSpaceDE w:val="0"/>
        <w:autoSpaceDN w:val="0"/>
        <w:ind w:firstLine="709"/>
        <w:jc w:val="both"/>
      </w:pPr>
      <w:r>
        <w:t>р</w:t>
      </w:r>
      <w:r w:rsidR="006276C1" w:rsidRPr="00A07862">
        <w:t xml:space="preserve">емонт жилых помещений, находящихся в муниципальной </w:t>
      </w:r>
      <w:proofErr w:type="gramStart"/>
      <w:r w:rsidR="006276C1" w:rsidRPr="00A07862">
        <w:t>собственности</w:t>
      </w:r>
      <w:proofErr w:type="gramEnd"/>
      <w:r w:rsidR="006276C1" w:rsidRPr="00A07862">
        <w:t xml:space="preserve"> ЗАТО Северск;</w:t>
      </w:r>
    </w:p>
    <w:p w:rsidR="006276C1" w:rsidRPr="00A07862" w:rsidRDefault="00020610" w:rsidP="006276C1">
      <w:pPr>
        <w:widowControl w:val="0"/>
        <w:autoSpaceDE w:val="0"/>
        <w:autoSpaceDN w:val="0"/>
        <w:ind w:firstLine="709"/>
        <w:jc w:val="both"/>
      </w:pPr>
      <w:r>
        <w:t>с</w:t>
      </w:r>
      <w:r w:rsidR="006276C1" w:rsidRPr="00A07862">
        <w:t xml:space="preserve">одержание жилых помещений до заселения муниципального жилищного </w:t>
      </w:r>
      <w:proofErr w:type="gramStart"/>
      <w:r w:rsidR="006276C1" w:rsidRPr="00A07862">
        <w:t>фонда</w:t>
      </w:r>
      <w:proofErr w:type="gramEnd"/>
      <w:r w:rsidR="006276C1" w:rsidRPr="00A07862">
        <w:t xml:space="preserve"> ЗАТО Северск;</w:t>
      </w:r>
    </w:p>
    <w:p w:rsidR="006276C1" w:rsidRPr="00A07862" w:rsidRDefault="00020610" w:rsidP="006276C1">
      <w:pPr>
        <w:widowControl w:val="0"/>
        <w:autoSpaceDE w:val="0"/>
        <w:autoSpaceDN w:val="0"/>
        <w:ind w:firstLine="709"/>
        <w:jc w:val="both"/>
      </w:pPr>
      <w:r>
        <w:t>о</w:t>
      </w:r>
      <w:r w:rsidR="006276C1" w:rsidRPr="00A07862">
        <w:t xml:space="preserve">рганизация и обеспечение деятельности ТОС </w:t>
      </w:r>
      <w:proofErr w:type="gramStart"/>
      <w:r w:rsidR="006276C1" w:rsidRPr="00A07862">
        <w:t>в</w:t>
      </w:r>
      <w:proofErr w:type="gramEnd"/>
      <w:r w:rsidR="006276C1" w:rsidRPr="00A07862">
        <w:t xml:space="preserve"> ЗАТО Северск;</w:t>
      </w:r>
    </w:p>
    <w:p w:rsidR="006276C1" w:rsidRPr="00A07862" w:rsidRDefault="00020610" w:rsidP="006276C1">
      <w:pPr>
        <w:widowControl w:val="0"/>
        <w:autoSpaceDE w:val="0"/>
        <w:autoSpaceDN w:val="0"/>
        <w:ind w:firstLine="709"/>
        <w:jc w:val="both"/>
      </w:pPr>
      <w:r>
        <w:t>м</w:t>
      </w:r>
      <w:r w:rsidR="006276C1" w:rsidRPr="00A07862">
        <w:t xml:space="preserve">ероприятия по развитию и поддержке деятельности товариществ собственников жилья </w:t>
      </w:r>
      <w:proofErr w:type="gramStart"/>
      <w:r w:rsidR="006276C1" w:rsidRPr="00A07862">
        <w:t>в</w:t>
      </w:r>
      <w:proofErr w:type="gramEnd"/>
      <w:r w:rsidR="006276C1" w:rsidRPr="00A07862">
        <w:t xml:space="preserve"> ЗАТО Северск;</w:t>
      </w:r>
    </w:p>
    <w:p w:rsidR="006276C1" w:rsidRPr="00A07862" w:rsidRDefault="00020610" w:rsidP="006276C1">
      <w:pPr>
        <w:widowControl w:val="0"/>
        <w:autoSpaceDE w:val="0"/>
        <w:autoSpaceDN w:val="0"/>
        <w:ind w:firstLine="709"/>
        <w:jc w:val="both"/>
      </w:pPr>
      <w:r>
        <w:t>ф</w:t>
      </w:r>
      <w:r w:rsidR="006276C1" w:rsidRPr="00A07862">
        <w:t>инансовое обеспечение капитального ремонта общего имущества</w:t>
      </w:r>
      <w:r w:rsidR="009A74CF">
        <w:t xml:space="preserve"> </w:t>
      </w:r>
      <w:r w:rsidR="006276C1" w:rsidRPr="00A07862">
        <w:t xml:space="preserve">в многоквартирных </w:t>
      </w:r>
      <w:proofErr w:type="gramStart"/>
      <w:r w:rsidR="006276C1" w:rsidRPr="00A07862">
        <w:t>домах</w:t>
      </w:r>
      <w:proofErr w:type="gramEnd"/>
      <w:r w:rsidR="006276C1" w:rsidRPr="00A07862">
        <w:t xml:space="preserve"> ЗАТО Северск в части муниципального жилищного фонда;</w:t>
      </w:r>
    </w:p>
    <w:p w:rsidR="006276C1" w:rsidRPr="00A07862" w:rsidRDefault="00020610" w:rsidP="006276C1">
      <w:pPr>
        <w:widowControl w:val="0"/>
        <w:autoSpaceDE w:val="0"/>
        <w:autoSpaceDN w:val="0"/>
        <w:ind w:firstLine="709"/>
        <w:jc w:val="both"/>
      </w:pPr>
      <w:r>
        <w:t>о</w:t>
      </w:r>
      <w:r w:rsidR="006276C1" w:rsidRPr="00A07862">
        <w:t xml:space="preserve">рганизация оценки недвижимости и регистрации права собственности на жилые помещения жилищного </w:t>
      </w:r>
      <w:proofErr w:type="gramStart"/>
      <w:r w:rsidR="006276C1" w:rsidRPr="00A07862">
        <w:t>фонда</w:t>
      </w:r>
      <w:proofErr w:type="gramEnd"/>
      <w:r w:rsidR="006276C1" w:rsidRPr="00A07862">
        <w:t xml:space="preserve"> ЗАТО Северск;</w:t>
      </w:r>
    </w:p>
    <w:p w:rsidR="006276C1" w:rsidRPr="00A07862" w:rsidRDefault="00020610" w:rsidP="006276C1">
      <w:pPr>
        <w:widowControl w:val="0"/>
        <w:autoSpaceDE w:val="0"/>
        <w:autoSpaceDN w:val="0"/>
        <w:ind w:firstLine="709"/>
        <w:jc w:val="both"/>
      </w:pPr>
      <w:r>
        <w:t>с</w:t>
      </w:r>
      <w:r w:rsidR="006276C1" w:rsidRPr="00A07862">
        <w:t>оздание условий для беспрепятственного доступа инвалидов к жилым помещениям</w:t>
      </w:r>
      <w:r w:rsidR="009A74CF">
        <w:br/>
      </w:r>
      <w:r w:rsidR="006276C1" w:rsidRPr="00A07862">
        <w:t>в многоквартирных домах.</w:t>
      </w:r>
    </w:p>
    <w:p w:rsidR="006A20DE" w:rsidRPr="00A07862" w:rsidRDefault="006A20DE" w:rsidP="006A20DE">
      <w:pPr>
        <w:ind w:firstLine="708"/>
        <w:jc w:val="both"/>
      </w:pPr>
      <w:r w:rsidRPr="00A07862">
        <w:rPr>
          <w:spacing w:val="-8"/>
        </w:rPr>
        <w:t xml:space="preserve">Информация о фактическом ресурсном </w:t>
      </w:r>
      <w:hyperlink w:anchor="P757" w:history="1">
        <w:r w:rsidRPr="00A07862">
          <w:rPr>
            <w:color w:val="000000" w:themeColor="text1"/>
            <w:spacing w:val="-8"/>
          </w:rPr>
          <w:t>обеспечении</w:t>
        </w:r>
      </w:hyperlink>
      <w:r w:rsidRPr="00A07862">
        <w:rPr>
          <w:spacing w:val="-8"/>
        </w:rPr>
        <w:t xml:space="preserve"> подпрограммы 2 </w:t>
      </w:r>
      <w:r w:rsidR="00797366">
        <w:rPr>
          <w:spacing w:val="-8"/>
        </w:rPr>
        <w:t>с распределением</w:t>
      </w:r>
      <w:r w:rsidR="009A74CF">
        <w:rPr>
          <w:spacing w:val="-8"/>
        </w:rPr>
        <w:br/>
      </w:r>
      <w:r w:rsidRPr="00A07862">
        <w:rPr>
          <w:spacing w:val="-8"/>
        </w:rPr>
        <w:t>по источникам представлена в таблице 1.</w:t>
      </w:r>
    </w:p>
    <w:p w:rsidR="006A20DE" w:rsidRPr="00A07862" w:rsidRDefault="006A20DE" w:rsidP="006A20D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07862">
        <w:rPr>
          <w:rFonts w:ascii="Times New Roman" w:hAnsi="Times New Roman" w:cs="Times New Roman"/>
          <w:color w:val="000000"/>
          <w:sz w:val="24"/>
          <w:szCs w:val="24"/>
        </w:rPr>
        <w:t xml:space="preserve">В целом реализация подпрограммы 2 </w:t>
      </w:r>
      <w:r w:rsidR="00020610">
        <w:rPr>
          <w:rFonts w:ascii="Times New Roman" w:hAnsi="Times New Roman" w:cs="Times New Roman"/>
          <w:sz w:val="24"/>
          <w:szCs w:val="24"/>
        </w:rPr>
        <w:t>имела</w:t>
      </w:r>
      <w:r w:rsidRPr="00A07862">
        <w:rPr>
          <w:rFonts w:ascii="Times New Roman" w:hAnsi="Times New Roman" w:cs="Times New Roman"/>
          <w:sz w:val="24"/>
          <w:szCs w:val="24"/>
        </w:rPr>
        <w:t xml:space="preserve"> высокую эффективность.</w:t>
      </w:r>
    </w:p>
    <w:p w:rsidR="006A20DE" w:rsidRPr="00A07862" w:rsidRDefault="006A20DE" w:rsidP="006A20D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07862">
        <w:rPr>
          <w:rFonts w:ascii="Times New Roman" w:hAnsi="Times New Roman" w:cs="Times New Roman"/>
          <w:sz w:val="24"/>
          <w:szCs w:val="24"/>
        </w:rPr>
        <w:t xml:space="preserve">Сведения о достижении значений целевых показателей (индикаторов) результативности подпрограммы </w:t>
      </w:r>
      <w:r w:rsidR="00020610">
        <w:rPr>
          <w:rFonts w:ascii="Times New Roman" w:hAnsi="Times New Roman" w:cs="Times New Roman"/>
          <w:sz w:val="24"/>
          <w:szCs w:val="24"/>
        </w:rPr>
        <w:t>2</w:t>
      </w:r>
      <w:r w:rsidRPr="00A07862">
        <w:rPr>
          <w:rFonts w:ascii="Times New Roman" w:hAnsi="Times New Roman" w:cs="Times New Roman"/>
          <w:sz w:val="24"/>
          <w:szCs w:val="24"/>
        </w:rPr>
        <w:t xml:space="preserve"> представлены в таблице 3.</w:t>
      </w:r>
    </w:p>
    <w:p w:rsidR="00C36626" w:rsidRPr="00A07862" w:rsidRDefault="00C36626" w:rsidP="0034370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07862">
        <w:rPr>
          <w:rFonts w:ascii="Times New Roman" w:hAnsi="Times New Roman" w:cs="Times New Roman"/>
          <w:sz w:val="24"/>
          <w:szCs w:val="24"/>
        </w:rPr>
        <w:t xml:space="preserve">За период реализации в Программу были внесены изменения постановлениями </w:t>
      </w:r>
      <w:proofErr w:type="gramStart"/>
      <w:r w:rsidRPr="00A07862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A07862">
        <w:rPr>
          <w:rFonts w:ascii="Times New Roman" w:hAnsi="Times New Roman" w:cs="Times New Roman"/>
          <w:sz w:val="24"/>
          <w:szCs w:val="24"/>
        </w:rPr>
        <w:t xml:space="preserve"> ЗАТО Северск </w:t>
      </w:r>
      <w:r w:rsidR="00343705" w:rsidRPr="00A07862">
        <w:rPr>
          <w:rFonts w:ascii="Times New Roman" w:hAnsi="Times New Roman" w:cs="Times New Roman"/>
          <w:sz w:val="24"/>
          <w:szCs w:val="24"/>
        </w:rPr>
        <w:t>от 02.09.2021 № </w:t>
      </w:r>
      <w:r w:rsidRPr="00A07862">
        <w:rPr>
          <w:rFonts w:ascii="Times New Roman" w:hAnsi="Times New Roman" w:cs="Times New Roman"/>
          <w:sz w:val="24"/>
          <w:szCs w:val="24"/>
        </w:rPr>
        <w:t xml:space="preserve">1975, от 21.02.2022 </w:t>
      </w:r>
      <w:r w:rsidR="00343705" w:rsidRPr="00A07862">
        <w:rPr>
          <w:rFonts w:ascii="Times New Roman" w:hAnsi="Times New Roman" w:cs="Times New Roman"/>
          <w:sz w:val="24"/>
          <w:szCs w:val="24"/>
        </w:rPr>
        <w:t>№ </w:t>
      </w:r>
      <w:r w:rsidRPr="00A07862">
        <w:rPr>
          <w:rFonts w:ascii="Times New Roman" w:hAnsi="Times New Roman" w:cs="Times New Roman"/>
          <w:sz w:val="24"/>
          <w:szCs w:val="24"/>
        </w:rPr>
        <w:t xml:space="preserve">261, от 21.03.2022 </w:t>
      </w:r>
      <w:r w:rsidR="00343705" w:rsidRPr="00A07862">
        <w:rPr>
          <w:rFonts w:ascii="Times New Roman" w:hAnsi="Times New Roman" w:cs="Times New Roman"/>
          <w:sz w:val="24"/>
          <w:szCs w:val="24"/>
        </w:rPr>
        <w:t>№ </w:t>
      </w:r>
      <w:r w:rsidRPr="00A07862">
        <w:rPr>
          <w:rFonts w:ascii="Times New Roman" w:hAnsi="Times New Roman" w:cs="Times New Roman"/>
          <w:sz w:val="24"/>
          <w:szCs w:val="24"/>
        </w:rPr>
        <w:t>460,</w:t>
      </w:r>
      <w:r w:rsidR="00343705" w:rsidRPr="00A07862">
        <w:rPr>
          <w:rFonts w:ascii="Times New Roman" w:hAnsi="Times New Roman" w:cs="Times New Roman"/>
          <w:sz w:val="24"/>
          <w:szCs w:val="24"/>
        </w:rPr>
        <w:t xml:space="preserve"> </w:t>
      </w:r>
      <w:r w:rsidRPr="00A07862">
        <w:rPr>
          <w:rFonts w:ascii="Times New Roman" w:hAnsi="Times New Roman" w:cs="Times New Roman"/>
          <w:sz w:val="24"/>
          <w:szCs w:val="24"/>
        </w:rPr>
        <w:t xml:space="preserve">от 29.07.2022 </w:t>
      </w:r>
      <w:r w:rsidR="00343705" w:rsidRPr="00A07862">
        <w:rPr>
          <w:rFonts w:ascii="Times New Roman" w:hAnsi="Times New Roman" w:cs="Times New Roman"/>
          <w:sz w:val="24"/>
          <w:szCs w:val="24"/>
        </w:rPr>
        <w:t>№ </w:t>
      </w:r>
      <w:r w:rsidRPr="00A07862">
        <w:rPr>
          <w:rFonts w:ascii="Times New Roman" w:hAnsi="Times New Roman" w:cs="Times New Roman"/>
          <w:sz w:val="24"/>
          <w:szCs w:val="24"/>
        </w:rPr>
        <w:t xml:space="preserve">1333, от 28.02.2023 </w:t>
      </w:r>
      <w:r w:rsidR="00343705" w:rsidRPr="00A07862">
        <w:rPr>
          <w:rFonts w:ascii="Times New Roman" w:hAnsi="Times New Roman" w:cs="Times New Roman"/>
          <w:sz w:val="24"/>
          <w:szCs w:val="24"/>
        </w:rPr>
        <w:t>№ </w:t>
      </w:r>
      <w:r w:rsidRPr="00A07862">
        <w:rPr>
          <w:rFonts w:ascii="Times New Roman" w:hAnsi="Times New Roman" w:cs="Times New Roman"/>
          <w:sz w:val="24"/>
          <w:szCs w:val="24"/>
        </w:rPr>
        <w:t xml:space="preserve">291-па, от 07.08.2023 </w:t>
      </w:r>
      <w:r w:rsidR="00343705" w:rsidRPr="00A07862">
        <w:rPr>
          <w:rFonts w:ascii="Times New Roman" w:hAnsi="Times New Roman" w:cs="Times New Roman"/>
          <w:sz w:val="24"/>
          <w:szCs w:val="24"/>
        </w:rPr>
        <w:t>№ </w:t>
      </w:r>
      <w:r w:rsidRPr="00A07862">
        <w:rPr>
          <w:rFonts w:ascii="Times New Roman" w:hAnsi="Times New Roman" w:cs="Times New Roman"/>
          <w:sz w:val="24"/>
          <w:szCs w:val="24"/>
        </w:rPr>
        <w:t xml:space="preserve">1471-па, </w:t>
      </w:r>
      <w:r w:rsidR="00343705" w:rsidRPr="00A07862">
        <w:rPr>
          <w:rFonts w:ascii="Times New Roman" w:hAnsi="Times New Roman" w:cs="Times New Roman"/>
          <w:sz w:val="24"/>
          <w:szCs w:val="24"/>
        </w:rPr>
        <w:t>от 19.02.2024 № </w:t>
      </w:r>
      <w:r w:rsidRPr="00A07862">
        <w:rPr>
          <w:rFonts w:ascii="Times New Roman" w:hAnsi="Times New Roman" w:cs="Times New Roman"/>
          <w:sz w:val="24"/>
          <w:szCs w:val="24"/>
        </w:rPr>
        <w:t xml:space="preserve">531-па, от 24.07.2024 </w:t>
      </w:r>
      <w:r w:rsidR="00343705" w:rsidRPr="00A07862">
        <w:rPr>
          <w:rFonts w:ascii="Times New Roman" w:hAnsi="Times New Roman" w:cs="Times New Roman"/>
          <w:sz w:val="24"/>
          <w:szCs w:val="24"/>
        </w:rPr>
        <w:t>№ </w:t>
      </w:r>
      <w:r w:rsidRPr="00A07862">
        <w:rPr>
          <w:rFonts w:ascii="Times New Roman" w:hAnsi="Times New Roman" w:cs="Times New Roman"/>
          <w:sz w:val="24"/>
          <w:szCs w:val="24"/>
        </w:rPr>
        <w:t xml:space="preserve">2498-па, от 24.12.2024 </w:t>
      </w:r>
      <w:r w:rsidR="00343705" w:rsidRPr="00A07862">
        <w:rPr>
          <w:rFonts w:ascii="Times New Roman" w:hAnsi="Times New Roman" w:cs="Times New Roman"/>
          <w:sz w:val="24"/>
          <w:szCs w:val="24"/>
        </w:rPr>
        <w:t>№ </w:t>
      </w:r>
      <w:r w:rsidRPr="00A07862">
        <w:rPr>
          <w:rFonts w:ascii="Times New Roman" w:hAnsi="Times New Roman" w:cs="Times New Roman"/>
          <w:sz w:val="24"/>
          <w:szCs w:val="24"/>
        </w:rPr>
        <w:t>5320-па</w:t>
      </w:r>
      <w:r w:rsidR="00797366">
        <w:rPr>
          <w:rFonts w:ascii="Times New Roman" w:hAnsi="Times New Roman" w:cs="Times New Roman"/>
          <w:sz w:val="24"/>
          <w:szCs w:val="24"/>
        </w:rPr>
        <w:t>.</w:t>
      </w:r>
    </w:p>
    <w:p w:rsidR="00343705" w:rsidRPr="00A07862" w:rsidRDefault="00343705" w:rsidP="00343705">
      <w:pPr>
        <w:widowControl w:val="0"/>
        <w:ind w:firstLine="709"/>
        <w:jc w:val="both"/>
        <w:rPr>
          <w:color w:val="000000"/>
        </w:rPr>
      </w:pPr>
      <w:r w:rsidRPr="00A07862">
        <w:t xml:space="preserve">Изменения Программы касались корректировки расходов в соответствии с решениями </w:t>
      </w:r>
      <w:proofErr w:type="gramStart"/>
      <w:r w:rsidRPr="00A07862">
        <w:t>Думы</w:t>
      </w:r>
      <w:proofErr w:type="gramEnd"/>
      <w:r w:rsidRPr="00A07862">
        <w:t xml:space="preserve"> ЗАТО Северск </w:t>
      </w:r>
      <w:r w:rsidR="00EA48D7">
        <w:t>о</w:t>
      </w:r>
      <w:r w:rsidRPr="00A07862">
        <w:rPr>
          <w:color w:val="000000"/>
        </w:rPr>
        <w:t xml:space="preserve"> бюджете ЗАТО Северск и постановлением Администрации</w:t>
      </w:r>
      <w:r w:rsidR="00797366">
        <w:rPr>
          <w:color w:val="000000"/>
        </w:rPr>
        <w:br/>
      </w:r>
      <w:r w:rsidRPr="00A07862">
        <w:rPr>
          <w:color w:val="000000"/>
        </w:rPr>
        <w:t xml:space="preserve">ЗАТО Северск </w:t>
      </w:r>
      <w:r w:rsidRPr="00A07862">
        <w:t>от</w:t>
      </w:r>
      <w:r w:rsidRPr="00A07862">
        <w:rPr>
          <w:color w:val="000000"/>
        </w:rPr>
        <w:t xml:space="preserve"> 24.09.2018 № 1797 «Об утверждении Порядка принятия решений</w:t>
      </w:r>
      <w:r w:rsidR="00797366">
        <w:rPr>
          <w:color w:val="000000"/>
        </w:rPr>
        <w:br/>
      </w:r>
      <w:r w:rsidRPr="00A07862">
        <w:rPr>
          <w:color w:val="000000"/>
        </w:rPr>
        <w:t>о разработке муниципальных программ ЗАТО Северск Томской области, их формирования</w:t>
      </w:r>
      <w:r w:rsidR="00797366">
        <w:rPr>
          <w:color w:val="000000"/>
        </w:rPr>
        <w:br/>
      </w:r>
      <w:r w:rsidRPr="00A07862">
        <w:rPr>
          <w:color w:val="000000"/>
        </w:rPr>
        <w:t>и реализации».</w:t>
      </w:r>
    </w:p>
    <w:p w:rsidR="0015417C" w:rsidRPr="00A07862" w:rsidRDefault="00A52C58" w:rsidP="00EB3BFF">
      <w:pPr>
        <w:widowControl w:val="0"/>
        <w:autoSpaceDE w:val="0"/>
        <w:autoSpaceDN w:val="0"/>
        <w:adjustRightInd w:val="0"/>
        <w:ind w:firstLine="709"/>
        <w:jc w:val="both"/>
        <w:outlineLvl w:val="1"/>
      </w:pPr>
      <w:r w:rsidRPr="00A07862">
        <w:t xml:space="preserve">В </w:t>
      </w:r>
      <w:r w:rsidR="00E40289" w:rsidRPr="00A07862">
        <w:t>соответстви</w:t>
      </w:r>
      <w:r w:rsidR="009023BE" w:rsidRPr="00A07862">
        <w:t>и</w:t>
      </w:r>
      <w:r w:rsidR="00E40289" w:rsidRPr="00A07862">
        <w:t xml:space="preserve"> с </w:t>
      </w:r>
      <w:r w:rsidR="00EB3BFF" w:rsidRPr="00A07862">
        <w:t xml:space="preserve">Порядком проведения оценки эффективности реализации муниципальных </w:t>
      </w:r>
      <w:proofErr w:type="gramStart"/>
      <w:r w:rsidR="00EB3BFF" w:rsidRPr="00A07862">
        <w:t>программ</w:t>
      </w:r>
      <w:proofErr w:type="gramEnd"/>
      <w:r w:rsidR="00EB3BFF" w:rsidRPr="00A07862">
        <w:t xml:space="preserve"> ЗАТО Северск, утвержденным </w:t>
      </w:r>
      <w:r w:rsidR="00E40289" w:rsidRPr="00A07862">
        <w:t xml:space="preserve">постановлением Администрации ЗАТО Северск </w:t>
      </w:r>
      <w:r w:rsidR="00EB3BFF" w:rsidRPr="00A07862">
        <w:t>от 16.04.2015</w:t>
      </w:r>
      <w:r w:rsidR="00BF6267" w:rsidRPr="00A07862">
        <w:t xml:space="preserve"> № 707</w:t>
      </w:r>
      <w:r w:rsidR="00EB3BFF" w:rsidRPr="00A07862">
        <w:t xml:space="preserve">, </w:t>
      </w:r>
      <w:r w:rsidR="0015417C" w:rsidRPr="00A07862">
        <w:t xml:space="preserve">ежегодно </w:t>
      </w:r>
      <w:r w:rsidR="00E40289" w:rsidRPr="00A07862">
        <w:t>пров</w:t>
      </w:r>
      <w:r w:rsidR="0015417C" w:rsidRPr="00A07862">
        <w:t xml:space="preserve">одилась </w:t>
      </w:r>
      <w:r w:rsidR="00E40289" w:rsidRPr="00A07862">
        <w:t xml:space="preserve">оценка эффективности реализации </w:t>
      </w:r>
      <w:r w:rsidR="0015417C" w:rsidRPr="00A07862">
        <w:t>Программы.</w:t>
      </w:r>
    </w:p>
    <w:p w:rsidR="00E40289" w:rsidRPr="00A07862" w:rsidRDefault="008F0B96" w:rsidP="00EB3BFF">
      <w:pPr>
        <w:widowControl w:val="0"/>
        <w:autoSpaceDE w:val="0"/>
        <w:autoSpaceDN w:val="0"/>
        <w:adjustRightInd w:val="0"/>
        <w:ind w:firstLine="709"/>
        <w:jc w:val="both"/>
        <w:outlineLvl w:val="1"/>
      </w:pPr>
      <w:r w:rsidRPr="00A07862">
        <w:lastRenderedPageBreak/>
        <w:t xml:space="preserve">Оценка эффективности реализации Программы </w:t>
      </w:r>
      <w:r w:rsidR="00456A00" w:rsidRPr="00A07862">
        <w:t>з</w:t>
      </w:r>
      <w:r w:rsidR="0015417C" w:rsidRPr="00A07862">
        <w:t xml:space="preserve">а годы </w:t>
      </w:r>
      <w:r w:rsidRPr="00A07862">
        <w:t xml:space="preserve">ее </w:t>
      </w:r>
      <w:r w:rsidR="0015417C" w:rsidRPr="00A07862">
        <w:t>реализации</w:t>
      </w:r>
      <w:r w:rsidR="00260B0F" w:rsidRPr="00A07862">
        <w:t>, в том числе значения степени достижения целей и решения задач, степени освоения средств,</w:t>
      </w:r>
      <w:r w:rsidR="0015417C" w:rsidRPr="00A07862">
        <w:t xml:space="preserve"> представлен</w:t>
      </w:r>
      <w:r w:rsidR="009023BE" w:rsidRPr="00A07862">
        <w:t>ы</w:t>
      </w:r>
      <w:r w:rsidR="0015417C" w:rsidRPr="00A07862">
        <w:t xml:space="preserve"> в таблице </w:t>
      </w:r>
      <w:r w:rsidR="00EA48D7">
        <w:t>4</w:t>
      </w:r>
      <w:r w:rsidR="00456A00" w:rsidRPr="00A07862">
        <w:t>.</w:t>
      </w:r>
    </w:p>
    <w:p w:rsidR="0015417C" w:rsidRPr="00A07862" w:rsidRDefault="00A07862" w:rsidP="0015417C">
      <w:pPr>
        <w:ind w:firstLine="708"/>
        <w:jc w:val="right"/>
      </w:pPr>
      <w:r w:rsidRPr="00A07862">
        <w:t>Т</w:t>
      </w:r>
      <w:r w:rsidR="0015417C" w:rsidRPr="00A07862">
        <w:t xml:space="preserve">аблица </w:t>
      </w:r>
      <w:r w:rsidR="00EA48D7">
        <w:t>4</w:t>
      </w:r>
    </w:p>
    <w:tbl>
      <w:tblPr>
        <w:tblStyle w:val="a3"/>
        <w:tblpPr w:leftFromText="180" w:rightFromText="180" w:vertAnchor="text" w:horzAnchor="margin" w:tblpY="95"/>
        <w:tblW w:w="9621" w:type="dxa"/>
        <w:tblLook w:val="04A0" w:firstRow="1" w:lastRow="0" w:firstColumn="1" w:lastColumn="0" w:noHBand="0" w:noVBand="1"/>
      </w:tblPr>
      <w:tblGrid>
        <w:gridCol w:w="2547"/>
        <w:gridCol w:w="1984"/>
        <w:gridCol w:w="1701"/>
        <w:gridCol w:w="554"/>
        <w:gridCol w:w="2835"/>
      </w:tblGrid>
      <w:tr w:rsidR="00F17C9E" w:rsidTr="00F17C9E">
        <w:tc>
          <w:tcPr>
            <w:tcW w:w="2547" w:type="dxa"/>
          </w:tcPr>
          <w:p w:rsidR="00F17C9E" w:rsidRPr="00F17C9E" w:rsidRDefault="00F17C9E" w:rsidP="00F17C9E">
            <w:pPr>
              <w:widowControl w:val="0"/>
              <w:jc w:val="center"/>
            </w:pPr>
            <w:r w:rsidRPr="00F17C9E">
              <w:t>Год</w:t>
            </w:r>
          </w:p>
        </w:tc>
        <w:tc>
          <w:tcPr>
            <w:tcW w:w="1984" w:type="dxa"/>
          </w:tcPr>
          <w:p w:rsidR="00F17C9E" w:rsidRPr="00F17C9E" w:rsidRDefault="00F17C9E" w:rsidP="00F17C9E">
            <w:pPr>
              <w:widowControl w:val="0"/>
              <w:jc w:val="center"/>
            </w:pPr>
            <w:r w:rsidRPr="00F17C9E">
              <w:t>Степень достижения целей и решения задач С</w:t>
            </w:r>
            <w:r w:rsidRPr="00F17C9E">
              <w:rPr>
                <w:vertAlign w:val="subscript"/>
              </w:rPr>
              <w:t>ДП</w:t>
            </w:r>
          </w:p>
        </w:tc>
        <w:tc>
          <w:tcPr>
            <w:tcW w:w="1701" w:type="dxa"/>
          </w:tcPr>
          <w:p w:rsidR="00F17C9E" w:rsidRPr="00F17C9E" w:rsidRDefault="00F17C9E" w:rsidP="00F17C9E">
            <w:pPr>
              <w:widowControl w:val="0"/>
              <w:jc w:val="center"/>
            </w:pPr>
            <w:r w:rsidRPr="00F17C9E">
              <w:t>Степень освоения средств С</w:t>
            </w:r>
            <w:r w:rsidRPr="00F17C9E">
              <w:rPr>
                <w:vertAlign w:val="subscript"/>
              </w:rPr>
              <w:t>ОС</w:t>
            </w:r>
          </w:p>
        </w:tc>
        <w:tc>
          <w:tcPr>
            <w:tcW w:w="3389" w:type="dxa"/>
            <w:gridSpan w:val="2"/>
          </w:tcPr>
          <w:p w:rsidR="00F17C9E" w:rsidRPr="00F17C9E" w:rsidRDefault="00F17C9E" w:rsidP="00F17C9E">
            <w:pPr>
              <w:widowControl w:val="0"/>
              <w:jc w:val="center"/>
            </w:pPr>
            <w:r w:rsidRPr="00F17C9E">
              <w:t>Оценка эффективности реализации Программы</w:t>
            </w:r>
          </w:p>
        </w:tc>
      </w:tr>
      <w:tr w:rsidR="00F17C9E" w:rsidTr="00F17C9E">
        <w:tc>
          <w:tcPr>
            <w:tcW w:w="2547" w:type="dxa"/>
          </w:tcPr>
          <w:p w:rsidR="00F17C9E" w:rsidRPr="00F17C9E" w:rsidRDefault="00F17C9E" w:rsidP="00F17C9E">
            <w:pPr>
              <w:widowControl w:val="0"/>
              <w:jc w:val="both"/>
            </w:pPr>
            <w:r w:rsidRPr="00F17C9E">
              <w:t>2021</w:t>
            </w:r>
          </w:p>
        </w:tc>
        <w:tc>
          <w:tcPr>
            <w:tcW w:w="1984" w:type="dxa"/>
            <w:vAlign w:val="center"/>
          </w:tcPr>
          <w:p w:rsidR="00F17C9E" w:rsidRPr="00F17C9E" w:rsidRDefault="00F17C9E" w:rsidP="00F17C9E">
            <w:pPr>
              <w:widowControl w:val="0"/>
              <w:jc w:val="right"/>
            </w:pPr>
            <w:r w:rsidRPr="00F17C9E">
              <w:t>0,99</w:t>
            </w:r>
          </w:p>
        </w:tc>
        <w:tc>
          <w:tcPr>
            <w:tcW w:w="1701" w:type="dxa"/>
            <w:vAlign w:val="center"/>
          </w:tcPr>
          <w:p w:rsidR="00F17C9E" w:rsidRPr="00F17C9E" w:rsidRDefault="00F17C9E" w:rsidP="00F17C9E">
            <w:pPr>
              <w:widowControl w:val="0"/>
              <w:jc w:val="right"/>
            </w:pPr>
            <w:r w:rsidRPr="00F17C9E">
              <w:t>0,94</w:t>
            </w:r>
          </w:p>
        </w:tc>
        <w:tc>
          <w:tcPr>
            <w:tcW w:w="554" w:type="dxa"/>
            <w:vAlign w:val="center"/>
          </w:tcPr>
          <w:p w:rsidR="00F17C9E" w:rsidRPr="00F17C9E" w:rsidRDefault="00F17C9E" w:rsidP="00F17C9E">
            <w:pPr>
              <w:widowControl w:val="0"/>
              <w:jc w:val="right"/>
            </w:pPr>
            <w:r w:rsidRPr="00F17C9E">
              <w:t>4</w:t>
            </w:r>
          </w:p>
        </w:tc>
        <w:tc>
          <w:tcPr>
            <w:tcW w:w="2835" w:type="dxa"/>
          </w:tcPr>
          <w:p w:rsidR="00F17C9E" w:rsidRPr="00F17C9E" w:rsidRDefault="00F17C9E" w:rsidP="00F17C9E">
            <w:pPr>
              <w:widowControl w:val="0"/>
              <w:jc w:val="both"/>
            </w:pPr>
            <w:r w:rsidRPr="00F17C9E">
              <w:t>Эффективная</w:t>
            </w:r>
          </w:p>
        </w:tc>
      </w:tr>
      <w:tr w:rsidR="00F17C9E" w:rsidTr="00F17C9E">
        <w:tc>
          <w:tcPr>
            <w:tcW w:w="2547" w:type="dxa"/>
          </w:tcPr>
          <w:p w:rsidR="00F17C9E" w:rsidRPr="00F17C9E" w:rsidRDefault="00F17C9E" w:rsidP="00F17C9E">
            <w:pPr>
              <w:widowControl w:val="0"/>
              <w:jc w:val="both"/>
            </w:pPr>
            <w:r w:rsidRPr="00F17C9E">
              <w:t>2022</w:t>
            </w:r>
          </w:p>
        </w:tc>
        <w:tc>
          <w:tcPr>
            <w:tcW w:w="1984" w:type="dxa"/>
            <w:vAlign w:val="center"/>
          </w:tcPr>
          <w:p w:rsidR="00F17C9E" w:rsidRPr="00F17C9E" w:rsidRDefault="00F17C9E" w:rsidP="00F17C9E">
            <w:pPr>
              <w:widowControl w:val="0"/>
              <w:jc w:val="right"/>
            </w:pPr>
            <w:r w:rsidRPr="00F17C9E">
              <w:t>1,00</w:t>
            </w:r>
          </w:p>
        </w:tc>
        <w:tc>
          <w:tcPr>
            <w:tcW w:w="1701" w:type="dxa"/>
            <w:vAlign w:val="center"/>
          </w:tcPr>
          <w:p w:rsidR="00F17C9E" w:rsidRPr="00F17C9E" w:rsidRDefault="00F17C9E" w:rsidP="00F17C9E">
            <w:pPr>
              <w:widowControl w:val="0"/>
              <w:jc w:val="right"/>
            </w:pPr>
            <w:r w:rsidRPr="00F17C9E">
              <w:t>0,99</w:t>
            </w:r>
          </w:p>
        </w:tc>
        <w:tc>
          <w:tcPr>
            <w:tcW w:w="554" w:type="dxa"/>
            <w:vAlign w:val="center"/>
          </w:tcPr>
          <w:p w:rsidR="00F17C9E" w:rsidRPr="00F17C9E" w:rsidRDefault="00F17C9E" w:rsidP="00F17C9E">
            <w:pPr>
              <w:widowControl w:val="0"/>
              <w:jc w:val="right"/>
            </w:pPr>
            <w:r w:rsidRPr="00F17C9E">
              <w:t>5</w:t>
            </w:r>
          </w:p>
        </w:tc>
        <w:tc>
          <w:tcPr>
            <w:tcW w:w="2835" w:type="dxa"/>
          </w:tcPr>
          <w:p w:rsidR="00F17C9E" w:rsidRPr="00F17C9E" w:rsidRDefault="00F17C9E" w:rsidP="00F17C9E">
            <w:pPr>
              <w:widowControl w:val="0"/>
              <w:jc w:val="both"/>
            </w:pPr>
            <w:r w:rsidRPr="00F17C9E">
              <w:t>Высокая эффективность</w:t>
            </w:r>
          </w:p>
        </w:tc>
      </w:tr>
      <w:tr w:rsidR="00F17C9E" w:rsidTr="00F17C9E">
        <w:tc>
          <w:tcPr>
            <w:tcW w:w="2547" w:type="dxa"/>
          </w:tcPr>
          <w:p w:rsidR="00F17C9E" w:rsidRPr="00F17C9E" w:rsidRDefault="00F17C9E" w:rsidP="00F17C9E">
            <w:pPr>
              <w:widowControl w:val="0"/>
              <w:jc w:val="both"/>
            </w:pPr>
            <w:r w:rsidRPr="00F17C9E">
              <w:t>2023</w:t>
            </w:r>
          </w:p>
        </w:tc>
        <w:tc>
          <w:tcPr>
            <w:tcW w:w="1984" w:type="dxa"/>
            <w:vAlign w:val="center"/>
          </w:tcPr>
          <w:p w:rsidR="00F17C9E" w:rsidRPr="00F17C9E" w:rsidRDefault="00F17C9E" w:rsidP="00F17C9E">
            <w:pPr>
              <w:widowControl w:val="0"/>
              <w:jc w:val="right"/>
            </w:pPr>
            <w:r w:rsidRPr="00F17C9E">
              <w:t>1,00</w:t>
            </w:r>
          </w:p>
        </w:tc>
        <w:tc>
          <w:tcPr>
            <w:tcW w:w="1701" w:type="dxa"/>
            <w:vAlign w:val="center"/>
          </w:tcPr>
          <w:p w:rsidR="00F17C9E" w:rsidRPr="00F17C9E" w:rsidRDefault="00F17C9E" w:rsidP="00F17C9E">
            <w:pPr>
              <w:widowControl w:val="0"/>
              <w:jc w:val="right"/>
            </w:pPr>
            <w:r w:rsidRPr="00F17C9E">
              <w:t>0,99</w:t>
            </w:r>
          </w:p>
        </w:tc>
        <w:tc>
          <w:tcPr>
            <w:tcW w:w="554" w:type="dxa"/>
            <w:vAlign w:val="center"/>
          </w:tcPr>
          <w:p w:rsidR="00F17C9E" w:rsidRPr="00F17C9E" w:rsidRDefault="00F17C9E" w:rsidP="00F17C9E">
            <w:pPr>
              <w:widowControl w:val="0"/>
              <w:jc w:val="right"/>
            </w:pPr>
            <w:r w:rsidRPr="00F17C9E">
              <w:t>5</w:t>
            </w:r>
          </w:p>
        </w:tc>
        <w:tc>
          <w:tcPr>
            <w:tcW w:w="2835" w:type="dxa"/>
          </w:tcPr>
          <w:p w:rsidR="00F17C9E" w:rsidRPr="00F17C9E" w:rsidRDefault="00F17C9E" w:rsidP="00F17C9E">
            <w:pPr>
              <w:widowControl w:val="0"/>
              <w:jc w:val="both"/>
            </w:pPr>
            <w:r w:rsidRPr="00F17C9E">
              <w:t>Высокая эффективность</w:t>
            </w:r>
          </w:p>
        </w:tc>
      </w:tr>
      <w:tr w:rsidR="00F17C9E" w:rsidTr="00F17C9E">
        <w:tc>
          <w:tcPr>
            <w:tcW w:w="2547" w:type="dxa"/>
          </w:tcPr>
          <w:p w:rsidR="00F17C9E" w:rsidRPr="00F17C9E" w:rsidRDefault="00F17C9E" w:rsidP="00F17C9E">
            <w:pPr>
              <w:widowControl w:val="0"/>
              <w:jc w:val="both"/>
            </w:pPr>
            <w:r w:rsidRPr="00F17C9E">
              <w:t>2024</w:t>
            </w:r>
          </w:p>
        </w:tc>
        <w:tc>
          <w:tcPr>
            <w:tcW w:w="1984" w:type="dxa"/>
            <w:vAlign w:val="center"/>
          </w:tcPr>
          <w:p w:rsidR="00F17C9E" w:rsidRPr="00F17C9E" w:rsidRDefault="00F17C9E" w:rsidP="00F17C9E">
            <w:pPr>
              <w:widowControl w:val="0"/>
              <w:jc w:val="right"/>
            </w:pPr>
            <w:r w:rsidRPr="00F17C9E">
              <w:t>1,00</w:t>
            </w:r>
          </w:p>
        </w:tc>
        <w:tc>
          <w:tcPr>
            <w:tcW w:w="1701" w:type="dxa"/>
            <w:vAlign w:val="center"/>
          </w:tcPr>
          <w:p w:rsidR="00F17C9E" w:rsidRPr="00F17C9E" w:rsidRDefault="00F17C9E" w:rsidP="00F17C9E">
            <w:pPr>
              <w:widowControl w:val="0"/>
              <w:jc w:val="right"/>
            </w:pPr>
            <w:r w:rsidRPr="00F17C9E">
              <w:t>0,99</w:t>
            </w:r>
          </w:p>
        </w:tc>
        <w:tc>
          <w:tcPr>
            <w:tcW w:w="554" w:type="dxa"/>
            <w:vAlign w:val="center"/>
          </w:tcPr>
          <w:p w:rsidR="00F17C9E" w:rsidRPr="00F17C9E" w:rsidRDefault="00F17C9E" w:rsidP="00F17C9E">
            <w:pPr>
              <w:widowControl w:val="0"/>
              <w:jc w:val="right"/>
            </w:pPr>
            <w:r w:rsidRPr="00F17C9E">
              <w:t>5</w:t>
            </w:r>
          </w:p>
        </w:tc>
        <w:tc>
          <w:tcPr>
            <w:tcW w:w="2835" w:type="dxa"/>
          </w:tcPr>
          <w:p w:rsidR="00F17C9E" w:rsidRPr="00F17C9E" w:rsidRDefault="00F17C9E" w:rsidP="00F17C9E">
            <w:pPr>
              <w:widowControl w:val="0"/>
              <w:jc w:val="both"/>
            </w:pPr>
            <w:r w:rsidRPr="00F17C9E">
              <w:t>Высокая эффективность</w:t>
            </w:r>
          </w:p>
        </w:tc>
      </w:tr>
      <w:tr w:rsidR="00F17C9E" w:rsidTr="00F17C9E">
        <w:tc>
          <w:tcPr>
            <w:tcW w:w="2547" w:type="dxa"/>
            <w:vAlign w:val="center"/>
          </w:tcPr>
          <w:p w:rsidR="00F17C9E" w:rsidRPr="00F17C9E" w:rsidRDefault="00F17C9E" w:rsidP="00F17C9E">
            <w:pPr>
              <w:widowControl w:val="0"/>
            </w:pPr>
            <w:r w:rsidRPr="00F17C9E">
              <w:t xml:space="preserve">Средняя оценка эффективности за весь период реализации </w:t>
            </w:r>
            <w:r>
              <w:t>П</w:t>
            </w:r>
            <w:r w:rsidRPr="00F17C9E">
              <w:t>рограммы</w:t>
            </w:r>
          </w:p>
        </w:tc>
        <w:tc>
          <w:tcPr>
            <w:tcW w:w="1984" w:type="dxa"/>
          </w:tcPr>
          <w:p w:rsidR="00F17C9E" w:rsidRPr="00F17C9E" w:rsidRDefault="00F17C9E" w:rsidP="00F17C9E">
            <w:pPr>
              <w:widowControl w:val="0"/>
              <w:jc w:val="right"/>
            </w:pPr>
            <w:r>
              <w:t>1,00</w:t>
            </w:r>
          </w:p>
        </w:tc>
        <w:tc>
          <w:tcPr>
            <w:tcW w:w="1701" w:type="dxa"/>
          </w:tcPr>
          <w:p w:rsidR="00F17C9E" w:rsidRPr="00F17C9E" w:rsidRDefault="00F17C9E" w:rsidP="00F17C9E">
            <w:pPr>
              <w:widowControl w:val="0"/>
              <w:jc w:val="right"/>
            </w:pPr>
            <w:r>
              <w:t>0,98</w:t>
            </w:r>
          </w:p>
        </w:tc>
        <w:tc>
          <w:tcPr>
            <w:tcW w:w="554" w:type="dxa"/>
          </w:tcPr>
          <w:p w:rsidR="00F17C9E" w:rsidRPr="00F17C9E" w:rsidRDefault="00F17C9E" w:rsidP="00F17C9E">
            <w:pPr>
              <w:widowControl w:val="0"/>
              <w:jc w:val="right"/>
            </w:pPr>
            <w:r>
              <w:t>5</w:t>
            </w:r>
          </w:p>
        </w:tc>
        <w:tc>
          <w:tcPr>
            <w:tcW w:w="2835" w:type="dxa"/>
          </w:tcPr>
          <w:p w:rsidR="00F17C9E" w:rsidRPr="00F17C9E" w:rsidRDefault="00F17C9E" w:rsidP="00F17C9E">
            <w:pPr>
              <w:widowControl w:val="0"/>
              <w:jc w:val="both"/>
            </w:pPr>
            <w:r w:rsidRPr="00F17C9E">
              <w:t>Высокая эффективность</w:t>
            </w:r>
          </w:p>
        </w:tc>
      </w:tr>
    </w:tbl>
    <w:p w:rsidR="0015417C" w:rsidRPr="00A07862" w:rsidRDefault="0015417C" w:rsidP="00EB3BFF">
      <w:pPr>
        <w:widowControl w:val="0"/>
        <w:autoSpaceDE w:val="0"/>
        <w:autoSpaceDN w:val="0"/>
        <w:adjustRightInd w:val="0"/>
        <w:ind w:firstLine="709"/>
        <w:jc w:val="both"/>
        <w:outlineLvl w:val="1"/>
      </w:pPr>
    </w:p>
    <w:p w:rsidR="001838CB" w:rsidRPr="00A07862" w:rsidRDefault="006C44C0" w:rsidP="00F16F96">
      <w:pPr>
        <w:ind w:firstLine="709"/>
        <w:jc w:val="both"/>
        <w:rPr>
          <w:color w:val="000000"/>
        </w:rPr>
      </w:pPr>
      <w:r w:rsidRPr="00A07862">
        <w:rPr>
          <w:color w:val="000000"/>
        </w:rPr>
        <w:t>Муниципальная программа «</w:t>
      </w:r>
      <w:r w:rsidR="000045F9" w:rsidRPr="00A07862">
        <w:rPr>
          <w:color w:val="000000"/>
        </w:rPr>
        <w:t xml:space="preserve">Обеспечение доступным и комфортным жильем </w:t>
      </w:r>
      <w:proofErr w:type="gramStart"/>
      <w:r w:rsidR="000045F9" w:rsidRPr="00A07862">
        <w:rPr>
          <w:color w:val="000000"/>
        </w:rPr>
        <w:t>граждан</w:t>
      </w:r>
      <w:proofErr w:type="gramEnd"/>
      <w:r w:rsidR="000045F9" w:rsidRPr="00A07862">
        <w:rPr>
          <w:color w:val="000000"/>
        </w:rPr>
        <w:t xml:space="preserve"> ЗАТО Северск</w:t>
      </w:r>
      <w:r w:rsidRPr="00A07862">
        <w:rPr>
          <w:color w:val="000000"/>
        </w:rPr>
        <w:t>» на 20</w:t>
      </w:r>
      <w:r w:rsidR="000045F9" w:rsidRPr="00A07862">
        <w:rPr>
          <w:color w:val="000000"/>
        </w:rPr>
        <w:t>21</w:t>
      </w:r>
      <w:r w:rsidR="00EA48D7">
        <w:rPr>
          <w:color w:val="000000"/>
        </w:rPr>
        <w:t> </w:t>
      </w:r>
      <w:r w:rsidRPr="00A07862">
        <w:rPr>
          <w:color w:val="000000"/>
        </w:rPr>
        <w:t>-</w:t>
      </w:r>
      <w:r w:rsidR="00EA48D7">
        <w:rPr>
          <w:color w:val="000000"/>
        </w:rPr>
        <w:t> </w:t>
      </w:r>
      <w:r w:rsidR="000045F9" w:rsidRPr="00A07862">
        <w:rPr>
          <w:color w:val="000000"/>
        </w:rPr>
        <w:t>2024</w:t>
      </w:r>
      <w:r w:rsidRPr="00A07862">
        <w:rPr>
          <w:color w:val="000000"/>
        </w:rPr>
        <w:t xml:space="preserve"> годы за все годы ее реализации имела высок</w:t>
      </w:r>
      <w:r w:rsidR="005F5308" w:rsidRPr="00A07862">
        <w:rPr>
          <w:color w:val="000000"/>
        </w:rPr>
        <w:t xml:space="preserve">ий уровень </w:t>
      </w:r>
      <w:r w:rsidRPr="00A07862">
        <w:rPr>
          <w:color w:val="000000"/>
        </w:rPr>
        <w:t>эффективност</w:t>
      </w:r>
      <w:r w:rsidR="005F5308" w:rsidRPr="00A07862">
        <w:rPr>
          <w:color w:val="000000"/>
        </w:rPr>
        <w:t>и</w:t>
      </w:r>
      <w:r w:rsidR="00A07862" w:rsidRPr="00A07862">
        <w:rPr>
          <w:color w:val="000000"/>
        </w:rPr>
        <w:t>.</w:t>
      </w:r>
    </w:p>
    <w:p w:rsidR="00015203" w:rsidRPr="00EA48D7" w:rsidRDefault="00A07862" w:rsidP="00EA48D7">
      <w:pPr>
        <w:widowControl w:val="0"/>
        <w:ind w:firstLine="709"/>
        <w:jc w:val="both"/>
        <w:rPr>
          <w:color w:val="000000"/>
        </w:rPr>
      </w:pPr>
      <w:r w:rsidRPr="00A07862">
        <w:t xml:space="preserve">Фактические и плановые значения целевых показателей результативности Программы, фактические и плановые объемы финансирования, направленные на реализацию Программы, ежегодно публиковались в соответствии с требованиями </w:t>
      </w:r>
      <w:r w:rsidRPr="00A07862">
        <w:rPr>
          <w:color w:val="000000"/>
        </w:rPr>
        <w:t>Порядка принятия решений</w:t>
      </w:r>
      <w:r w:rsidR="00797366">
        <w:rPr>
          <w:color w:val="000000"/>
        </w:rPr>
        <w:br/>
      </w:r>
      <w:r w:rsidRPr="00A07862">
        <w:rPr>
          <w:color w:val="000000"/>
        </w:rPr>
        <w:t xml:space="preserve">о разработке муниципальных </w:t>
      </w:r>
      <w:proofErr w:type="gramStart"/>
      <w:r w:rsidRPr="00A07862">
        <w:rPr>
          <w:color w:val="000000"/>
        </w:rPr>
        <w:t>программ</w:t>
      </w:r>
      <w:proofErr w:type="gramEnd"/>
      <w:r w:rsidRPr="00A07862">
        <w:rPr>
          <w:color w:val="000000"/>
        </w:rPr>
        <w:t xml:space="preserve"> ЗАТО Северск Томской области, их формирования</w:t>
      </w:r>
      <w:r w:rsidR="00797366">
        <w:rPr>
          <w:color w:val="000000"/>
        </w:rPr>
        <w:br/>
      </w:r>
      <w:r w:rsidRPr="00A07862">
        <w:rPr>
          <w:color w:val="000000"/>
        </w:rPr>
        <w:t>и реализации.</w:t>
      </w:r>
    </w:p>
    <w:sectPr w:rsidR="00015203" w:rsidRPr="00EA48D7" w:rsidSect="00DC6C98">
      <w:headerReference w:type="first" r:id="rId18"/>
      <w:pgSz w:w="11906" w:h="16838"/>
      <w:pgMar w:top="1134" w:right="567" w:bottom="1134" w:left="1701" w:header="709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D7DF9" w:rsidRDefault="007D7DF9">
      <w:r>
        <w:separator/>
      </w:r>
    </w:p>
  </w:endnote>
  <w:endnote w:type="continuationSeparator" w:id="0">
    <w:p w:rsidR="007D7DF9" w:rsidRDefault="007D7D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20561" w:rsidRDefault="00120561">
    <w:pPr>
      <w:pStyle w:val="ac"/>
    </w:pPr>
    <w:r w:rsidRPr="006E3F1C">
      <w:t>В</w:t>
    </w:r>
    <w:r>
      <w:t xml:space="preserve">нутренний номер: </w:t>
    </w:r>
    <w:r w:rsidRPr="006E3F1C">
      <w:t>0352915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20561" w:rsidRDefault="00120561">
    <w:pPr>
      <w:pStyle w:val="ac"/>
    </w:pPr>
    <w:r w:rsidRPr="006E3F1C">
      <w:t>Внутренний номер: 0352915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D7DF9" w:rsidRDefault="007D7DF9">
      <w:r>
        <w:separator/>
      </w:r>
    </w:p>
  </w:footnote>
  <w:footnote w:type="continuationSeparator" w:id="0">
    <w:p w:rsidR="007D7DF9" w:rsidRDefault="007D7DF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20561" w:rsidRDefault="00120561" w:rsidP="00A10FD5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120561" w:rsidRDefault="00120561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62505761"/>
      <w:docPartObj>
        <w:docPartGallery w:val="Page Numbers (Top of Page)"/>
        <w:docPartUnique/>
      </w:docPartObj>
    </w:sdtPr>
    <w:sdtEndPr/>
    <w:sdtContent>
      <w:p w:rsidR="00120561" w:rsidRDefault="00120561" w:rsidP="00A07862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D03BA">
          <w:rPr>
            <w:noProof/>
          </w:rPr>
          <w:t>3</w:t>
        </w:r>
        <w: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20561" w:rsidRDefault="00120561" w:rsidP="002A524B">
    <w:pPr>
      <w:pStyle w:val="a7"/>
      <w:jc w:val="center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837774959"/>
      <w:docPartObj>
        <w:docPartGallery w:val="Page Numbers (Top of Page)"/>
        <w:docPartUnique/>
      </w:docPartObj>
    </w:sdtPr>
    <w:sdtEndPr/>
    <w:sdtContent>
      <w:p w:rsidR="00120561" w:rsidRPr="0064521B" w:rsidRDefault="00120561" w:rsidP="00A07862">
        <w:pPr>
          <w:pStyle w:val="a7"/>
          <w:jc w:val="center"/>
        </w:pPr>
        <w:r w:rsidRPr="0064521B">
          <w:fldChar w:fldCharType="begin"/>
        </w:r>
        <w:r w:rsidRPr="0064521B">
          <w:instrText>PAGE   \* MERGEFORMAT</w:instrText>
        </w:r>
        <w:r w:rsidRPr="0064521B">
          <w:fldChar w:fldCharType="separate"/>
        </w:r>
        <w:r w:rsidR="005D03BA">
          <w:rPr>
            <w:noProof/>
          </w:rPr>
          <w:t>13</w:t>
        </w:r>
        <w:r w:rsidRPr="0064521B">
          <w:fldChar w:fldCharType="end"/>
        </w:r>
      </w:p>
    </w:sdtContent>
  </w:sdt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20561" w:rsidRDefault="00120561" w:rsidP="002A524B">
    <w:pPr>
      <w:pStyle w:val="a7"/>
      <w:jc w:val="center"/>
    </w:pPr>
    <w:r>
      <w:t>4</w:t>
    </w:r>
  </w:p>
  <w:p w:rsidR="00120561" w:rsidRDefault="00120561" w:rsidP="00336163">
    <w:pPr>
      <w:pStyle w:val="a7"/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20561" w:rsidRDefault="00120561" w:rsidP="002A524B">
    <w:pPr>
      <w:pStyle w:val="a7"/>
      <w:jc w:val="center"/>
    </w:pPr>
    <w:r>
      <w:t>12</w:t>
    </w:r>
  </w:p>
  <w:p w:rsidR="00120561" w:rsidRDefault="00120561" w:rsidP="00336163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D2422"/>
    <w:multiLevelType w:val="hybridMultilevel"/>
    <w:tmpl w:val="97DAFBCE"/>
    <w:lvl w:ilvl="0" w:tplc="C5B8C9E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59C55BA"/>
    <w:multiLevelType w:val="hybridMultilevel"/>
    <w:tmpl w:val="2C2865D4"/>
    <w:lvl w:ilvl="0" w:tplc="8AB4B4E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5295839"/>
    <w:multiLevelType w:val="hybridMultilevel"/>
    <w:tmpl w:val="FF9EE8A8"/>
    <w:lvl w:ilvl="0" w:tplc="82F690D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ED13FD1"/>
    <w:multiLevelType w:val="hybridMultilevel"/>
    <w:tmpl w:val="DA2A11C0"/>
    <w:lvl w:ilvl="0" w:tplc="1B90DB2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34670BB7"/>
    <w:multiLevelType w:val="hybridMultilevel"/>
    <w:tmpl w:val="8DC0926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5443554"/>
    <w:multiLevelType w:val="multilevel"/>
    <w:tmpl w:val="4A84268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6">
    <w:nsid w:val="3D0E0736"/>
    <w:multiLevelType w:val="multilevel"/>
    <w:tmpl w:val="828C9B4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>
    <w:nsid w:val="435318E8"/>
    <w:multiLevelType w:val="hybridMultilevel"/>
    <w:tmpl w:val="7F3A67E6"/>
    <w:lvl w:ilvl="0" w:tplc="6330921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40" w:hanging="360"/>
      </w:pPr>
    </w:lvl>
    <w:lvl w:ilvl="2" w:tplc="0419001B" w:tentative="1">
      <w:start w:val="1"/>
      <w:numFmt w:val="lowerRoman"/>
      <w:lvlText w:val="%3."/>
      <w:lvlJc w:val="right"/>
      <w:pPr>
        <w:ind w:left="1260" w:hanging="180"/>
      </w:pPr>
    </w:lvl>
    <w:lvl w:ilvl="3" w:tplc="0419000F" w:tentative="1">
      <w:start w:val="1"/>
      <w:numFmt w:val="decimal"/>
      <w:lvlText w:val="%4."/>
      <w:lvlJc w:val="left"/>
      <w:pPr>
        <w:ind w:left="1980" w:hanging="360"/>
      </w:pPr>
    </w:lvl>
    <w:lvl w:ilvl="4" w:tplc="04190019" w:tentative="1">
      <w:start w:val="1"/>
      <w:numFmt w:val="lowerLetter"/>
      <w:lvlText w:val="%5."/>
      <w:lvlJc w:val="left"/>
      <w:pPr>
        <w:ind w:left="2700" w:hanging="360"/>
      </w:pPr>
    </w:lvl>
    <w:lvl w:ilvl="5" w:tplc="0419001B" w:tentative="1">
      <w:start w:val="1"/>
      <w:numFmt w:val="lowerRoman"/>
      <w:lvlText w:val="%6."/>
      <w:lvlJc w:val="right"/>
      <w:pPr>
        <w:ind w:left="3420" w:hanging="180"/>
      </w:pPr>
    </w:lvl>
    <w:lvl w:ilvl="6" w:tplc="0419000F" w:tentative="1">
      <w:start w:val="1"/>
      <w:numFmt w:val="decimal"/>
      <w:lvlText w:val="%7."/>
      <w:lvlJc w:val="left"/>
      <w:pPr>
        <w:ind w:left="4140" w:hanging="360"/>
      </w:pPr>
    </w:lvl>
    <w:lvl w:ilvl="7" w:tplc="04190019" w:tentative="1">
      <w:start w:val="1"/>
      <w:numFmt w:val="lowerLetter"/>
      <w:lvlText w:val="%8."/>
      <w:lvlJc w:val="left"/>
      <w:pPr>
        <w:ind w:left="4860" w:hanging="360"/>
      </w:pPr>
    </w:lvl>
    <w:lvl w:ilvl="8" w:tplc="0419001B" w:tentative="1">
      <w:start w:val="1"/>
      <w:numFmt w:val="lowerRoman"/>
      <w:lvlText w:val="%9."/>
      <w:lvlJc w:val="right"/>
      <w:pPr>
        <w:ind w:left="5580" w:hanging="180"/>
      </w:pPr>
    </w:lvl>
  </w:abstractNum>
  <w:abstractNum w:abstractNumId="8">
    <w:nsid w:val="72C704EB"/>
    <w:multiLevelType w:val="hybridMultilevel"/>
    <w:tmpl w:val="766CA8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4F950EE"/>
    <w:multiLevelType w:val="hybridMultilevel"/>
    <w:tmpl w:val="6AA22F5E"/>
    <w:lvl w:ilvl="0" w:tplc="B720BD3E">
      <w:start w:val="1"/>
      <w:numFmt w:val="decimal"/>
      <w:pStyle w:val="1"/>
      <w:suff w:val="space"/>
      <w:lvlText w:val="%1."/>
      <w:lvlJc w:val="left"/>
      <w:pPr>
        <w:ind w:left="0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9"/>
  </w:num>
  <w:num w:numId="3">
    <w:abstractNumId w:val="6"/>
  </w:num>
  <w:num w:numId="4">
    <w:abstractNumId w:val="2"/>
  </w:num>
  <w:num w:numId="5">
    <w:abstractNumId w:val="4"/>
  </w:num>
  <w:num w:numId="6">
    <w:abstractNumId w:val="3"/>
  </w:num>
  <w:num w:numId="7">
    <w:abstractNumId w:val="8"/>
  </w:num>
  <w:num w:numId="8">
    <w:abstractNumId w:val="5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2568"/>
    <w:rsid w:val="00002A1F"/>
    <w:rsid w:val="00002E09"/>
    <w:rsid w:val="00003432"/>
    <w:rsid w:val="00004557"/>
    <w:rsid w:val="000045F9"/>
    <w:rsid w:val="00004B99"/>
    <w:rsid w:val="000052E3"/>
    <w:rsid w:val="00005BA8"/>
    <w:rsid w:val="000070F0"/>
    <w:rsid w:val="0000746D"/>
    <w:rsid w:val="00007CC6"/>
    <w:rsid w:val="00010244"/>
    <w:rsid w:val="000106FD"/>
    <w:rsid w:val="00011211"/>
    <w:rsid w:val="00011277"/>
    <w:rsid w:val="0001135E"/>
    <w:rsid w:val="00011793"/>
    <w:rsid w:val="00011C70"/>
    <w:rsid w:val="00015203"/>
    <w:rsid w:val="00016587"/>
    <w:rsid w:val="000166A1"/>
    <w:rsid w:val="00016CF5"/>
    <w:rsid w:val="0001797D"/>
    <w:rsid w:val="0002015F"/>
    <w:rsid w:val="00020230"/>
    <w:rsid w:val="00020610"/>
    <w:rsid w:val="00020CE7"/>
    <w:rsid w:val="00020FE8"/>
    <w:rsid w:val="00021102"/>
    <w:rsid w:val="0002276E"/>
    <w:rsid w:val="0002381C"/>
    <w:rsid w:val="00026511"/>
    <w:rsid w:val="00026E73"/>
    <w:rsid w:val="00032439"/>
    <w:rsid w:val="000327BC"/>
    <w:rsid w:val="00032AE1"/>
    <w:rsid w:val="00032B82"/>
    <w:rsid w:val="00032D16"/>
    <w:rsid w:val="000346E9"/>
    <w:rsid w:val="0003586E"/>
    <w:rsid w:val="00035E99"/>
    <w:rsid w:val="00036419"/>
    <w:rsid w:val="0003701A"/>
    <w:rsid w:val="00040861"/>
    <w:rsid w:val="00040BF6"/>
    <w:rsid w:val="000413E6"/>
    <w:rsid w:val="00041BDF"/>
    <w:rsid w:val="00041EDC"/>
    <w:rsid w:val="000429F9"/>
    <w:rsid w:val="00042FA8"/>
    <w:rsid w:val="0004341D"/>
    <w:rsid w:val="000447DA"/>
    <w:rsid w:val="00047B86"/>
    <w:rsid w:val="0005000B"/>
    <w:rsid w:val="00050195"/>
    <w:rsid w:val="00051589"/>
    <w:rsid w:val="00051F7C"/>
    <w:rsid w:val="00052D2C"/>
    <w:rsid w:val="000541F1"/>
    <w:rsid w:val="00054629"/>
    <w:rsid w:val="00054A08"/>
    <w:rsid w:val="00055357"/>
    <w:rsid w:val="0005587E"/>
    <w:rsid w:val="000562EB"/>
    <w:rsid w:val="0005643F"/>
    <w:rsid w:val="000565F0"/>
    <w:rsid w:val="000570A2"/>
    <w:rsid w:val="00061EA2"/>
    <w:rsid w:val="00062E22"/>
    <w:rsid w:val="0006403D"/>
    <w:rsid w:val="000645EE"/>
    <w:rsid w:val="00064D4B"/>
    <w:rsid w:val="0006732A"/>
    <w:rsid w:val="00067A23"/>
    <w:rsid w:val="00071BBD"/>
    <w:rsid w:val="000723CB"/>
    <w:rsid w:val="0007296B"/>
    <w:rsid w:val="00072A35"/>
    <w:rsid w:val="000738CC"/>
    <w:rsid w:val="000738D3"/>
    <w:rsid w:val="0007435B"/>
    <w:rsid w:val="000758D7"/>
    <w:rsid w:val="000767B1"/>
    <w:rsid w:val="0008146F"/>
    <w:rsid w:val="000818A2"/>
    <w:rsid w:val="000825F6"/>
    <w:rsid w:val="00083626"/>
    <w:rsid w:val="00083898"/>
    <w:rsid w:val="00084DF4"/>
    <w:rsid w:val="000868CE"/>
    <w:rsid w:val="00086CAD"/>
    <w:rsid w:val="00086EC7"/>
    <w:rsid w:val="000877D9"/>
    <w:rsid w:val="00087D18"/>
    <w:rsid w:val="00090EE8"/>
    <w:rsid w:val="00092118"/>
    <w:rsid w:val="0009265A"/>
    <w:rsid w:val="00092955"/>
    <w:rsid w:val="0009306D"/>
    <w:rsid w:val="000937D8"/>
    <w:rsid w:val="00093AC8"/>
    <w:rsid w:val="0009499A"/>
    <w:rsid w:val="00096755"/>
    <w:rsid w:val="00096B40"/>
    <w:rsid w:val="000971E1"/>
    <w:rsid w:val="000A0CF8"/>
    <w:rsid w:val="000A111E"/>
    <w:rsid w:val="000A2EE9"/>
    <w:rsid w:val="000A35D5"/>
    <w:rsid w:val="000A36AF"/>
    <w:rsid w:val="000A426A"/>
    <w:rsid w:val="000A52A3"/>
    <w:rsid w:val="000A6D8D"/>
    <w:rsid w:val="000A74D2"/>
    <w:rsid w:val="000A7572"/>
    <w:rsid w:val="000B0151"/>
    <w:rsid w:val="000B0252"/>
    <w:rsid w:val="000B0E53"/>
    <w:rsid w:val="000B11D1"/>
    <w:rsid w:val="000B25E5"/>
    <w:rsid w:val="000B3810"/>
    <w:rsid w:val="000B443B"/>
    <w:rsid w:val="000B4901"/>
    <w:rsid w:val="000B50E6"/>
    <w:rsid w:val="000B51B9"/>
    <w:rsid w:val="000B54B4"/>
    <w:rsid w:val="000B617A"/>
    <w:rsid w:val="000C0A33"/>
    <w:rsid w:val="000C0CC1"/>
    <w:rsid w:val="000C0FAB"/>
    <w:rsid w:val="000C113D"/>
    <w:rsid w:val="000C11F1"/>
    <w:rsid w:val="000C13B8"/>
    <w:rsid w:val="000C24EF"/>
    <w:rsid w:val="000C29D8"/>
    <w:rsid w:val="000C31CF"/>
    <w:rsid w:val="000C45DD"/>
    <w:rsid w:val="000C563E"/>
    <w:rsid w:val="000C6EF3"/>
    <w:rsid w:val="000C7138"/>
    <w:rsid w:val="000C7860"/>
    <w:rsid w:val="000D013C"/>
    <w:rsid w:val="000D2527"/>
    <w:rsid w:val="000D50BF"/>
    <w:rsid w:val="000D7184"/>
    <w:rsid w:val="000D77CC"/>
    <w:rsid w:val="000E0440"/>
    <w:rsid w:val="000E138C"/>
    <w:rsid w:val="000E20D0"/>
    <w:rsid w:val="000E4838"/>
    <w:rsid w:val="000E4A0C"/>
    <w:rsid w:val="000E5A95"/>
    <w:rsid w:val="000E5D46"/>
    <w:rsid w:val="000E6075"/>
    <w:rsid w:val="000E739C"/>
    <w:rsid w:val="000E7669"/>
    <w:rsid w:val="000E7EE9"/>
    <w:rsid w:val="000F014E"/>
    <w:rsid w:val="000F027C"/>
    <w:rsid w:val="000F2499"/>
    <w:rsid w:val="000F3FF2"/>
    <w:rsid w:val="000F5E07"/>
    <w:rsid w:val="000F6052"/>
    <w:rsid w:val="000F6339"/>
    <w:rsid w:val="000F70B7"/>
    <w:rsid w:val="000F7F85"/>
    <w:rsid w:val="0010215D"/>
    <w:rsid w:val="001023E3"/>
    <w:rsid w:val="001035DA"/>
    <w:rsid w:val="00103CCF"/>
    <w:rsid w:val="00105B1C"/>
    <w:rsid w:val="00106F50"/>
    <w:rsid w:val="00107207"/>
    <w:rsid w:val="001109E1"/>
    <w:rsid w:val="00111117"/>
    <w:rsid w:val="0011172F"/>
    <w:rsid w:val="00112742"/>
    <w:rsid w:val="00112F36"/>
    <w:rsid w:val="00113597"/>
    <w:rsid w:val="00114D49"/>
    <w:rsid w:val="00114D9C"/>
    <w:rsid w:val="001165AA"/>
    <w:rsid w:val="00116DC8"/>
    <w:rsid w:val="001175DC"/>
    <w:rsid w:val="00117640"/>
    <w:rsid w:val="001200F0"/>
    <w:rsid w:val="0012025E"/>
    <w:rsid w:val="00120561"/>
    <w:rsid w:val="001207DE"/>
    <w:rsid w:val="00121195"/>
    <w:rsid w:val="0012175D"/>
    <w:rsid w:val="00121B54"/>
    <w:rsid w:val="00123D1D"/>
    <w:rsid w:val="00123F35"/>
    <w:rsid w:val="00125C1D"/>
    <w:rsid w:val="001267A0"/>
    <w:rsid w:val="00126D25"/>
    <w:rsid w:val="00127411"/>
    <w:rsid w:val="00130DB8"/>
    <w:rsid w:val="0013122B"/>
    <w:rsid w:val="001327C5"/>
    <w:rsid w:val="00135254"/>
    <w:rsid w:val="00135650"/>
    <w:rsid w:val="0013614E"/>
    <w:rsid w:val="0013645A"/>
    <w:rsid w:val="00141FE2"/>
    <w:rsid w:val="0014363F"/>
    <w:rsid w:val="001459EF"/>
    <w:rsid w:val="00146D52"/>
    <w:rsid w:val="0014742A"/>
    <w:rsid w:val="0015095F"/>
    <w:rsid w:val="00151667"/>
    <w:rsid w:val="00152A95"/>
    <w:rsid w:val="00153650"/>
    <w:rsid w:val="001537EB"/>
    <w:rsid w:val="0015417C"/>
    <w:rsid w:val="00155D5B"/>
    <w:rsid w:val="00156AAA"/>
    <w:rsid w:val="001573CC"/>
    <w:rsid w:val="0016148D"/>
    <w:rsid w:val="00162205"/>
    <w:rsid w:val="001622DE"/>
    <w:rsid w:val="001627EA"/>
    <w:rsid w:val="001633CC"/>
    <w:rsid w:val="00164B72"/>
    <w:rsid w:val="00164E92"/>
    <w:rsid w:val="001659E0"/>
    <w:rsid w:val="001668A1"/>
    <w:rsid w:val="00167975"/>
    <w:rsid w:val="00170C63"/>
    <w:rsid w:val="0017126F"/>
    <w:rsid w:val="00171ACF"/>
    <w:rsid w:val="00171D65"/>
    <w:rsid w:val="00171DFA"/>
    <w:rsid w:val="001724C9"/>
    <w:rsid w:val="0017290B"/>
    <w:rsid w:val="00174D63"/>
    <w:rsid w:val="00175003"/>
    <w:rsid w:val="001757EB"/>
    <w:rsid w:val="00175966"/>
    <w:rsid w:val="001759CA"/>
    <w:rsid w:val="0017748B"/>
    <w:rsid w:val="00177718"/>
    <w:rsid w:val="00180278"/>
    <w:rsid w:val="0018034D"/>
    <w:rsid w:val="00181D58"/>
    <w:rsid w:val="001822D8"/>
    <w:rsid w:val="001835B2"/>
    <w:rsid w:val="001838CB"/>
    <w:rsid w:val="00184BC8"/>
    <w:rsid w:val="0018501E"/>
    <w:rsid w:val="0018576E"/>
    <w:rsid w:val="00187758"/>
    <w:rsid w:val="00187FEE"/>
    <w:rsid w:val="0019028B"/>
    <w:rsid w:val="00191462"/>
    <w:rsid w:val="00191CBC"/>
    <w:rsid w:val="00192212"/>
    <w:rsid w:val="0019402C"/>
    <w:rsid w:val="001943E4"/>
    <w:rsid w:val="00194D37"/>
    <w:rsid w:val="00194D4A"/>
    <w:rsid w:val="001952E2"/>
    <w:rsid w:val="00195385"/>
    <w:rsid w:val="00195A68"/>
    <w:rsid w:val="00195E3C"/>
    <w:rsid w:val="001962F7"/>
    <w:rsid w:val="00197FED"/>
    <w:rsid w:val="001A0202"/>
    <w:rsid w:val="001A0646"/>
    <w:rsid w:val="001A1F13"/>
    <w:rsid w:val="001A2A7B"/>
    <w:rsid w:val="001A6B2B"/>
    <w:rsid w:val="001A6D2B"/>
    <w:rsid w:val="001A70B7"/>
    <w:rsid w:val="001B0CB8"/>
    <w:rsid w:val="001B2BFE"/>
    <w:rsid w:val="001B2C59"/>
    <w:rsid w:val="001B424E"/>
    <w:rsid w:val="001B580C"/>
    <w:rsid w:val="001B6EE0"/>
    <w:rsid w:val="001B7A30"/>
    <w:rsid w:val="001B7DCA"/>
    <w:rsid w:val="001C2F53"/>
    <w:rsid w:val="001C474A"/>
    <w:rsid w:val="001C4E93"/>
    <w:rsid w:val="001C563E"/>
    <w:rsid w:val="001C5A32"/>
    <w:rsid w:val="001C7206"/>
    <w:rsid w:val="001C72C6"/>
    <w:rsid w:val="001C7D13"/>
    <w:rsid w:val="001D02E3"/>
    <w:rsid w:val="001D30F4"/>
    <w:rsid w:val="001D43E7"/>
    <w:rsid w:val="001D5535"/>
    <w:rsid w:val="001D7538"/>
    <w:rsid w:val="001D754E"/>
    <w:rsid w:val="001E157E"/>
    <w:rsid w:val="001E169A"/>
    <w:rsid w:val="001E1D29"/>
    <w:rsid w:val="001E1E1D"/>
    <w:rsid w:val="001E2EC0"/>
    <w:rsid w:val="001E335D"/>
    <w:rsid w:val="001E482D"/>
    <w:rsid w:val="001E490E"/>
    <w:rsid w:val="001E4BFC"/>
    <w:rsid w:val="001E6C01"/>
    <w:rsid w:val="001E6CC9"/>
    <w:rsid w:val="001E7BF2"/>
    <w:rsid w:val="001F1733"/>
    <w:rsid w:val="001F21CF"/>
    <w:rsid w:val="001F28B9"/>
    <w:rsid w:val="001F563E"/>
    <w:rsid w:val="001F5959"/>
    <w:rsid w:val="001F61D7"/>
    <w:rsid w:val="001F7D28"/>
    <w:rsid w:val="00201B6A"/>
    <w:rsid w:val="002073FC"/>
    <w:rsid w:val="00207C53"/>
    <w:rsid w:val="00210958"/>
    <w:rsid w:val="00211377"/>
    <w:rsid w:val="00212B27"/>
    <w:rsid w:val="00213EB5"/>
    <w:rsid w:val="002143EF"/>
    <w:rsid w:val="00214B92"/>
    <w:rsid w:val="002168CD"/>
    <w:rsid w:val="002178C7"/>
    <w:rsid w:val="00217BEB"/>
    <w:rsid w:val="00220BFA"/>
    <w:rsid w:val="0022102B"/>
    <w:rsid w:val="00223F1E"/>
    <w:rsid w:val="00224729"/>
    <w:rsid w:val="00224FD2"/>
    <w:rsid w:val="00226121"/>
    <w:rsid w:val="00226992"/>
    <w:rsid w:val="00227974"/>
    <w:rsid w:val="00231100"/>
    <w:rsid w:val="00231A3E"/>
    <w:rsid w:val="00231A83"/>
    <w:rsid w:val="00231F42"/>
    <w:rsid w:val="00231FD2"/>
    <w:rsid w:val="002330A2"/>
    <w:rsid w:val="002331B7"/>
    <w:rsid w:val="00235B8C"/>
    <w:rsid w:val="0023656C"/>
    <w:rsid w:val="00236711"/>
    <w:rsid w:val="0023761D"/>
    <w:rsid w:val="00237EDC"/>
    <w:rsid w:val="00237F22"/>
    <w:rsid w:val="002403AF"/>
    <w:rsid w:val="00241B8A"/>
    <w:rsid w:val="00243AB4"/>
    <w:rsid w:val="00244CF7"/>
    <w:rsid w:val="00244EC0"/>
    <w:rsid w:val="002456FD"/>
    <w:rsid w:val="00245746"/>
    <w:rsid w:val="00245C7C"/>
    <w:rsid w:val="00246840"/>
    <w:rsid w:val="00247794"/>
    <w:rsid w:val="002506CE"/>
    <w:rsid w:val="002521E4"/>
    <w:rsid w:val="00252434"/>
    <w:rsid w:val="00255719"/>
    <w:rsid w:val="00255C68"/>
    <w:rsid w:val="0025626C"/>
    <w:rsid w:val="002562B9"/>
    <w:rsid w:val="002564CF"/>
    <w:rsid w:val="00257BA2"/>
    <w:rsid w:val="00260B0F"/>
    <w:rsid w:val="00261378"/>
    <w:rsid w:val="00262359"/>
    <w:rsid w:val="00262475"/>
    <w:rsid w:val="00264B09"/>
    <w:rsid w:val="00264EB8"/>
    <w:rsid w:val="0026731A"/>
    <w:rsid w:val="00270364"/>
    <w:rsid w:val="002715F5"/>
    <w:rsid w:val="002717FB"/>
    <w:rsid w:val="002721B4"/>
    <w:rsid w:val="00272B0C"/>
    <w:rsid w:val="00272E34"/>
    <w:rsid w:val="00275867"/>
    <w:rsid w:val="00275C4F"/>
    <w:rsid w:val="00276548"/>
    <w:rsid w:val="00277848"/>
    <w:rsid w:val="002778BE"/>
    <w:rsid w:val="002801C4"/>
    <w:rsid w:val="00281470"/>
    <w:rsid w:val="00282D32"/>
    <w:rsid w:val="00283C79"/>
    <w:rsid w:val="00285AED"/>
    <w:rsid w:val="00285DA0"/>
    <w:rsid w:val="002862DF"/>
    <w:rsid w:val="00286D74"/>
    <w:rsid w:val="00286EC5"/>
    <w:rsid w:val="00287295"/>
    <w:rsid w:val="00287EE2"/>
    <w:rsid w:val="00290A9C"/>
    <w:rsid w:val="00291272"/>
    <w:rsid w:val="00291D65"/>
    <w:rsid w:val="00292F67"/>
    <w:rsid w:val="00293552"/>
    <w:rsid w:val="002939C4"/>
    <w:rsid w:val="00294796"/>
    <w:rsid w:val="00296D17"/>
    <w:rsid w:val="00297056"/>
    <w:rsid w:val="00297452"/>
    <w:rsid w:val="00297DA1"/>
    <w:rsid w:val="002A1468"/>
    <w:rsid w:val="002A153F"/>
    <w:rsid w:val="002A1B62"/>
    <w:rsid w:val="002A1FB7"/>
    <w:rsid w:val="002A3EDB"/>
    <w:rsid w:val="002A4D4D"/>
    <w:rsid w:val="002A524B"/>
    <w:rsid w:val="002A58B1"/>
    <w:rsid w:val="002A6B7C"/>
    <w:rsid w:val="002A73C2"/>
    <w:rsid w:val="002A7AEE"/>
    <w:rsid w:val="002B00C2"/>
    <w:rsid w:val="002B3917"/>
    <w:rsid w:val="002B48A6"/>
    <w:rsid w:val="002B4FBC"/>
    <w:rsid w:val="002B5BF4"/>
    <w:rsid w:val="002B671C"/>
    <w:rsid w:val="002B76D1"/>
    <w:rsid w:val="002C20D5"/>
    <w:rsid w:val="002C2F3A"/>
    <w:rsid w:val="002C3960"/>
    <w:rsid w:val="002C3F12"/>
    <w:rsid w:val="002C4BB3"/>
    <w:rsid w:val="002C7402"/>
    <w:rsid w:val="002C756F"/>
    <w:rsid w:val="002D0DDB"/>
    <w:rsid w:val="002D10B7"/>
    <w:rsid w:val="002D1BBA"/>
    <w:rsid w:val="002D34A6"/>
    <w:rsid w:val="002D4C7B"/>
    <w:rsid w:val="002D52D0"/>
    <w:rsid w:val="002D5633"/>
    <w:rsid w:val="002D5D8F"/>
    <w:rsid w:val="002D5EFE"/>
    <w:rsid w:val="002D7BDF"/>
    <w:rsid w:val="002E145B"/>
    <w:rsid w:val="002E375F"/>
    <w:rsid w:val="002E5ABE"/>
    <w:rsid w:val="002E75EC"/>
    <w:rsid w:val="002E7F69"/>
    <w:rsid w:val="002F0229"/>
    <w:rsid w:val="002F06F4"/>
    <w:rsid w:val="002F0CEE"/>
    <w:rsid w:val="002F0CFE"/>
    <w:rsid w:val="002F1E38"/>
    <w:rsid w:val="002F20E8"/>
    <w:rsid w:val="002F2332"/>
    <w:rsid w:val="002F2B7B"/>
    <w:rsid w:val="002F5AE5"/>
    <w:rsid w:val="002F5D84"/>
    <w:rsid w:val="002F7573"/>
    <w:rsid w:val="002F7CB3"/>
    <w:rsid w:val="003016AF"/>
    <w:rsid w:val="00302199"/>
    <w:rsid w:val="00302B2A"/>
    <w:rsid w:val="003039C5"/>
    <w:rsid w:val="0030472B"/>
    <w:rsid w:val="00306010"/>
    <w:rsid w:val="00306149"/>
    <w:rsid w:val="00306C19"/>
    <w:rsid w:val="003105C4"/>
    <w:rsid w:val="00311368"/>
    <w:rsid w:val="00312115"/>
    <w:rsid w:val="003121E7"/>
    <w:rsid w:val="003122A8"/>
    <w:rsid w:val="00314F90"/>
    <w:rsid w:val="00316041"/>
    <w:rsid w:val="003161B0"/>
    <w:rsid w:val="003164CE"/>
    <w:rsid w:val="00317653"/>
    <w:rsid w:val="00320EFA"/>
    <w:rsid w:val="00320F77"/>
    <w:rsid w:val="00324075"/>
    <w:rsid w:val="00325151"/>
    <w:rsid w:val="003254EE"/>
    <w:rsid w:val="00325CAC"/>
    <w:rsid w:val="00326D0B"/>
    <w:rsid w:val="00331E7D"/>
    <w:rsid w:val="00331F80"/>
    <w:rsid w:val="003324DC"/>
    <w:rsid w:val="00332EC9"/>
    <w:rsid w:val="003330F3"/>
    <w:rsid w:val="00333DFC"/>
    <w:rsid w:val="00336163"/>
    <w:rsid w:val="00336439"/>
    <w:rsid w:val="003370D0"/>
    <w:rsid w:val="003403B4"/>
    <w:rsid w:val="00340BDE"/>
    <w:rsid w:val="003410F2"/>
    <w:rsid w:val="003419AC"/>
    <w:rsid w:val="00342658"/>
    <w:rsid w:val="00343705"/>
    <w:rsid w:val="003439C3"/>
    <w:rsid w:val="00344FF0"/>
    <w:rsid w:val="00345553"/>
    <w:rsid w:val="003457D6"/>
    <w:rsid w:val="00345D73"/>
    <w:rsid w:val="00346A3B"/>
    <w:rsid w:val="0034744E"/>
    <w:rsid w:val="00347A9F"/>
    <w:rsid w:val="00350E95"/>
    <w:rsid w:val="0035222B"/>
    <w:rsid w:val="003538EB"/>
    <w:rsid w:val="00355DC7"/>
    <w:rsid w:val="003565AB"/>
    <w:rsid w:val="0035667C"/>
    <w:rsid w:val="00360C51"/>
    <w:rsid w:val="00361CF1"/>
    <w:rsid w:val="00362684"/>
    <w:rsid w:val="00362772"/>
    <w:rsid w:val="0036527F"/>
    <w:rsid w:val="003654B9"/>
    <w:rsid w:val="0036680C"/>
    <w:rsid w:val="00371F02"/>
    <w:rsid w:val="003733D3"/>
    <w:rsid w:val="00373FD9"/>
    <w:rsid w:val="0037479B"/>
    <w:rsid w:val="00374C25"/>
    <w:rsid w:val="00374DE4"/>
    <w:rsid w:val="00376994"/>
    <w:rsid w:val="00376EC5"/>
    <w:rsid w:val="00380A5C"/>
    <w:rsid w:val="00380A91"/>
    <w:rsid w:val="00381301"/>
    <w:rsid w:val="00381C02"/>
    <w:rsid w:val="00384BC9"/>
    <w:rsid w:val="00384EA7"/>
    <w:rsid w:val="0038577C"/>
    <w:rsid w:val="00385C0C"/>
    <w:rsid w:val="00385C4A"/>
    <w:rsid w:val="00385E0D"/>
    <w:rsid w:val="00386046"/>
    <w:rsid w:val="0038708B"/>
    <w:rsid w:val="00390C9A"/>
    <w:rsid w:val="003911B3"/>
    <w:rsid w:val="003912AC"/>
    <w:rsid w:val="00392077"/>
    <w:rsid w:val="003923A1"/>
    <w:rsid w:val="00392FA2"/>
    <w:rsid w:val="0039555A"/>
    <w:rsid w:val="003955E7"/>
    <w:rsid w:val="00397444"/>
    <w:rsid w:val="003A16CD"/>
    <w:rsid w:val="003A1E7F"/>
    <w:rsid w:val="003A1F83"/>
    <w:rsid w:val="003A27C0"/>
    <w:rsid w:val="003A4822"/>
    <w:rsid w:val="003B000B"/>
    <w:rsid w:val="003B1E74"/>
    <w:rsid w:val="003B29B6"/>
    <w:rsid w:val="003B2CF6"/>
    <w:rsid w:val="003B3C4E"/>
    <w:rsid w:val="003B6500"/>
    <w:rsid w:val="003B65E9"/>
    <w:rsid w:val="003B6884"/>
    <w:rsid w:val="003C2106"/>
    <w:rsid w:val="003C3487"/>
    <w:rsid w:val="003C3B8B"/>
    <w:rsid w:val="003C4AB7"/>
    <w:rsid w:val="003C4C9A"/>
    <w:rsid w:val="003C5992"/>
    <w:rsid w:val="003C69A5"/>
    <w:rsid w:val="003C6F66"/>
    <w:rsid w:val="003D03C4"/>
    <w:rsid w:val="003D2992"/>
    <w:rsid w:val="003D2D5C"/>
    <w:rsid w:val="003D31B6"/>
    <w:rsid w:val="003D3BC8"/>
    <w:rsid w:val="003D455E"/>
    <w:rsid w:val="003D5416"/>
    <w:rsid w:val="003D56DE"/>
    <w:rsid w:val="003D6588"/>
    <w:rsid w:val="003E0A5B"/>
    <w:rsid w:val="003E0C52"/>
    <w:rsid w:val="003E17B7"/>
    <w:rsid w:val="003E3027"/>
    <w:rsid w:val="003E35DF"/>
    <w:rsid w:val="003E3BE9"/>
    <w:rsid w:val="003E3D41"/>
    <w:rsid w:val="003E4CD1"/>
    <w:rsid w:val="003E4DFC"/>
    <w:rsid w:val="003E522A"/>
    <w:rsid w:val="003E582E"/>
    <w:rsid w:val="003E5ACC"/>
    <w:rsid w:val="003E7402"/>
    <w:rsid w:val="003E7427"/>
    <w:rsid w:val="003E7D1E"/>
    <w:rsid w:val="003F02B3"/>
    <w:rsid w:val="003F0793"/>
    <w:rsid w:val="003F17B8"/>
    <w:rsid w:val="003F25DA"/>
    <w:rsid w:val="003F4C44"/>
    <w:rsid w:val="003F5D31"/>
    <w:rsid w:val="003F5DE8"/>
    <w:rsid w:val="003F765F"/>
    <w:rsid w:val="00400C52"/>
    <w:rsid w:val="00400F30"/>
    <w:rsid w:val="004022BF"/>
    <w:rsid w:val="0040250A"/>
    <w:rsid w:val="00402D8D"/>
    <w:rsid w:val="0040460D"/>
    <w:rsid w:val="00405652"/>
    <w:rsid w:val="00405C2D"/>
    <w:rsid w:val="004062FE"/>
    <w:rsid w:val="004072FF"/>
    <w:rsid w:val="004108B2"/>
    <w:rsid w:val="0041188B"/>
    <w:rsid w:val="004119E3"/>
    <w:rsid w:val="00412073"/>
    <w:rsid w:val="00412953"/>
    <w:rsid w:val="00413658"/>
    <w:rsid w:val="00415722"/>
    <w:rsid w:val="00415EB6"/>
    <w:rsid w:val="00416E1A"/>
    <w:rsid w:val="00417606"/>
    <w:rsid w:val="00420985"/>
    <w:rsid w:val="0042209A"/>
    <w:rsid w:val="00422150"/>
    <w:rsid w:val="00422C16"/>
    <w:rsid w:val="00423654"/>
    <w:rsid w:val="004238EB"/>
    <w:rsid w:val="00423FE0"/>
    <w:rsid w:val="00424FBD"/>
    <w:rsid w:val="00425A08"/>
    <w:rsid w:val="00426C45"/>
    <w:rsid w:val="004273C6"/>
    <w:rsid w:val="00427CD0"/>
    <w:rsid w:val="004307A6"/>
    <w:rsid w:val="004313E4"/>
    <w:rsid w:val="0043203E"/>
    <w:rsid w:val="00432A37"/>
    <w:rsid w:val="00432F12"/>
    <w:rsid w:val="00433F9B"/>
    <w:rsid w:val="00434094"/>
    <w:rsid w:val="0043420F"/>
    <w:rsid w:val="0043636F"/>
    <w:rsid w:val="00436747"/>
    <w:rsid w:val="00437123"/>
    <w:rsid w:val="0043751E"/>
    <w:rsid w:val="0043788A"/>
    <w:rsid w:val="0044078E"/>
    <w:rsid w:val="004413C9"/>
    <w:rsid w:val="00441996"/>
    <w:rsid w:val="004427A9"/>
    <w:rsid w:val="0044430F"/>
    <w:rsid w:val="00444BC2"/>
    <w:rsid w:val="004462BD"/>
    <w:rsid w:val="00447072"/>
    <w:rsid w:val="00447781"/>
    <w:rsid w:val="004501F5"/>
    <w:rsid w:val="0045125B"/>
    <w:rsid w:val="00453019"/>
    <w:rsid w:val="00453298"/>
    <w:rsid w:val="004537DF"/>
    <w:rsid w:val="00453A82"/>
    <w:rsid w:val="00453C03"/>
    <w:rsid w:val="00454BD4"/>
    <w:rsid w:val="00456A00"/>
    <w:rsid w:val="00461859"/>
    <w:rsid w:val="00461FF9"/>
    <w:rsid w:val="004624B4"/>
    <w:rsid w:val="004656CC"/>
    <w:rsid w:val="00465716"/>
    <w:rsid w:val="004662FD"/>
    <w:rsid w:val="00466397"/>
    <w:rsid w:val="00467475"/>
    <w:rsid w:val="00467C05"/>
    <w:rsid w:val="00472087"/>
    <w:rsid w:val="0047381D"/>
    <w:rsid w:val="0047409D"/>
    <w:rsid w:val="00474642"/>
    <w:rsid w:val="00474B62"/>
    <w:rsid w:val="004765CD"/>
    <w:rsid w:val="00477127"/>
    <w:rsid w:val="004805F0"/>
    <w:rsid w:val="0048167C"/>
    <w:rsid w:val="00481902"/>
    <w:rsid w:val="00483381"/>
    <w:rsid w:val="004838D6"/>
    <w:rsid w:val="00484545"/>
    <w:rsid w:val="00486710"/>
    <w:rsid w:val="004867AA"/>
    <w:rsid w:val="00486EA7"/>
    <w:rsid w:val="00486EF9"/>
    <w:rsid w:val="004870FD"/>
    <w:rsid w:val="00487B4C"/>
    <w:rsid w:val="00487F4F"/>
    <w:rsid w:val="004903BA"/>
    <w:rsid w:val="00493845"/>
    <w:rsid w:val="004949B6"/>
    <w:rsid w:val="004950FF"/>
    <w:rsid w:val="00496667"/>
    <w:rsid w:val="004A1359"/>
    <w:rsid w:val="004A210A"/>
    <w:rsid w:val="004A30E1"/>
    <w:rsid w:val="004A32F1"/>
    <w:rsid w:val="004A4D2F"/>
    <w:rsid w:val="004A4D75"/>
    <w:rsid w:val="004A576D"/>
    <w:rsid w:val="004A650F"/>
    <w:rsid w:val="004A72BE"/>
    <w:rsid w:val="004A79CE"/>
    <w:rsid w:val="004A7ADB"/>
    <w:rsid w:val="004B01E7"/>
    <w:rsid w:val="004B0471"/>
    <w:rsid w:val="004B056C"/>
    <w:rsid w:val="004B28A5"/>
    <w:rsid w:val="004B2C3C"/>
    <w:rsid w:val="004B40E8"/>
    <w:rsid w:val="004B5475"/>
    <w:rsid w:val="004B5C58"/>
    <w:rsid w:val="004B7BDA"/>
    <w:rsid w:val="004C021C"/>
    <w:rsid w:val="004C157C"/>
    <w:rsid w:val="004C1AD5"/>
    <w:rsid w:val="004C1D16"/>
    <w:rsid w:val="004C4498"/>
    <w:rsid w:val="004C5345"/>
    <w:rsid w:val="004C5F0A"/>
    <w:rsid w:val="004C6471"/>
    <w:rsid w:val="004C64E9"/>
    <w:rsid w:val="004C6E01"/>
    <w:rsid w:val="004C7835"/>
    <w:rsid w:val="004D09B6"/>
    <w:rsid w:val="004D1AAB"/>
    <w:rsid w:val="004D44B0"/>
    <w:rsid w:val="004D5E88"/>
    <w:rsid w:val="004D7509"/>
    <w:rsid w:val="004D78B9"/>
    <w:rsid w:val="004D79D8"/>
    <w:rsid w:val="004E14E2"/>
    <w:rsid w:val="004E18D5"/>
    <w:rsid w:val="004E1AC6"/>
    <w:rsid w:val="004E2FF9"/>
    <w:rsid w:val="004E31B5"/>
    <w:rsid w:val="004E4027"/>
    <w:rsid w:val="004E6120"/>
    <w:rsid w:val="004E7413"/>
    <w:rsid w:val="004E7C52"/>
    <w:rsid w:val="004F09CF"/>
    <w:rsid w:val="004F2A54"/>
    <w:rsid w:val="004F3979"/>
    <w:rsid w:val="004F4AA9"/>
    <w:rsid w:val="004F6DEE"/>
    <w:rsid w:val="00500515"/>
    <w:rsid w:val="00500A1C"/>
    <w:rsid w:val="00501BCE"/>
    <w:rsid w:val="005039F9"/>
    <w:rsid w:val="00503E52"/>
    <w:rsid w:val="0050488E"/>
    <w:rsid w:val="0050507A"/>
    <w:rsid w:val="00505CF0"/>
    <w:rsid w:val="00510D51"/>
    <w:rsid w:val="00511868"/>
    <w:rsid w:val="00511951"/>
    <w:rsid w:val="00511D1A"/>
    <w:rsid w:val="00512F54"/>
    <w:rsid w:val="0051303E"/>
    <w:rsid w:val="00513396"/>
    <w:rsid w:val="005139B3"/>
    <w:rsid w:val="00514F66"/>
    <w:rsid w:val="00516385"/>
    <w:rsid w:val="0051691B"/>
    <w:rsid w:val="00516B62"/>
    <w:rsid w:val="00520412"/>
    <w:rsid w:val="005204A4"/>
    <w:rsid w:val="00520FCE"/>
    <w:rsid w:val="00522377"/>
    <w:rsid w:val="00525F5F"/>
    <w:rsid w:val="005261C2"/>
    <w:rsid w:val="005264E6"/>
    <w:rsid w:val="0053066E"/>
    <w:rsid w:val="00530999"/>
    <w:rsid w:val="00531614"/>
    <w:rsid w:val="00535591"/>
    <w:rsid w:val="005365F6"/>
    <w:rsid w:val="0054120F"/>
    <w:rsid w:val="00541E07"/>
    <w:rsid w:val="00541E8B"/>
    <w:rsid w:val="005428F3"/>
    <w:rsid w:val="00542D2C"/>
    <w:rsid w:val="00543A01"/>
    <w:rsid w:val="005464CE"/>
    <w:rsid w:val="00546BCD"/>
    <w:rsid w:val="00546FDF"/>
    <w:rsid w:val="005476A5"/>
    <w:rsid w:val="005477CE"/>
    <w:rsid w:val="0055128C"/>
    <w:rsid w:val="00552EC9"/>
    <w:rsid w:val="0055375D"/>
    <w:rsid w:val="00554974"/>
    <w:rsid w:val="00554ECD"/>
    <w:rsid w:val="0055615E"/>
    <w:rsid w:val="00556F72"/>
    <w:rsid w:val="005579C7"/>
    <w:rsid w:val="00560164"/>
    <w:rsid w:val="00560FB8"/>
    <w:rsid w:val="00562796"/>
    <w:rsid w:val="0056461D"/>
    <w:rsid w:val="005649AA"/>
    <w:rsid w:val="005667BB"/>
    <w:rsid w:val="005671E7"/>
    <w:rsid w:val="005719E7"/>
    <w:rsid w:val="00571D8D"/>
    <w:rsid w:val="00572A86"/>
    <w:rsid w:val="00572DAB"/>
    <w:rsid w:val="00572F69"/>
    <w:rsid w:val="0057745D"/>
    <w:rsid w:val="005779FC"/>
    <w:rsid w:val="00580363"/>
    <w:rsid w:val="005821AC"/>
    <w:rsid w:val="00582BAB"/>
    <w:rsid w:val="00583454"/>
    <w:rsid w:val="00584279"/>
    <w:rsid w:val="00584E77"/>
    <w:rsid w:val="005852FD"/>
    <w:rsid w:val="00585DE1"/>
    <w:rsid w:val="00586BA6"/>
    <w:rsid w:val="00586E78"/>
    <w:rsid w:val="005871FB"/>
    <w:rsid w:val="005902D3"/>
    <w:rsid w:val="00590EAA"/>
    <w:rsid w:val="0059401F"/>
    <w:rsid w:val="00594BCE"/>
    <w:rsid w:val="005965AE"/>
    <w:rsid w:val="00596CAE"/>
    <w:rsid w:val="00597E7C"/>
    <w:rsid w:val="005A0AE0"/>
    <w:rsid w:val="005A0BAF"/>
    <w:rsid w:val="005A4A24"/>
    <w:rsid w:val="005A6BC6"/>
    <w:rsid w:val="005A72F7"/>
    <w:rsid w:val="005B0BA3"/>
    <w:rsid w:val="005B0C16"/>
    <w:rsid w:val="005B1122"/>
    <w:rsid w:val="005B1C5E"/>
    <w:rsid w:val="005B3128"/>
    <w:rsid w:val="005B3D46"/>
    <w:rsid w:val="005B471B"/>
    <w:rsid w:val="005B4BE1"/>
    <w:rsid w:val="005B5331"/>
    <w:rsid w:val="005B53FA"/>
    <w:rsid w:val="005B6AC3"/>
    <w:rsid w:val="005B70E6"/>
    <w:rsid w:val="005B751E"/>
    <w:rsid w:val="005C02F6"/>
    <w:rsid w:val="005C164B"/>
    <w:rsid w:val="005C18AF"/>
    <w:rsid w:val="005C2BE0"/>
    <w:rsid w:val="005C3F2B"/>
    <w:rsid w:val="005C4312"/>
    <w:rsid w:val="005C4F98"/>
    <w:rsid w:val="005C4FD3"/>
    <w:rsid w:val="005C503C"/>
    <w:rsid w:val="005C6096"/>
    <w:rsid w:val="005C7802"/>
    <w:rsid w:val="005D03BA"/>
    <w:rsid w:val="005D0AE0"/>
    <w:rsid w:val="005D2C55"/>
    <w:rsid w:val="005D3F1D"/>
    <w:rsid w:val="005E021E"/>
    <w:rsid w:val="005E0372"/>
    <w:rsid w:val="005E04A6"/>
    <w:rsid w:val="005E20B1"/>
    <w:rsid w:val="005E465A"/>
    <w:rsid w:val="005E746D"/>
    <w:rsid w:val="005E7D4A"/>
    <w:rsid w:val="005E7E61"/>
    <w:rsid w:val="005F0633"/>
    <w:rsid w:val="005F0859"/>
    <w:rsid w:val="005F1353"/>
    <w:rsid w:val="005F1C15"/>
    <w:rsid w:val="005F4497"/>
    <w:rsid w:val="005F5308"/>
    <w:rsid w:val="005F64C1"/>
    <w:rsid w:val="005F706E"/>
    <w:rsid w:val="0060187E"/>
    <w:rsid w:val="00602316"/>
    <w:rsid w:val="00603CA5"/>
    <w:rsid w:val="00603F4D"/>
    <w:rsid w:val="00604652"/>
    <w:rsid w:val="00605E5A"/>
    <w:rsid w:val="00606698"/>
    <w:rsid w:val="00607C2E"/>
    <w:rsid w:val="00607E47"/>
    <w:rsid w:val="00610506"/>
    <w:rsid w:val="006118AA"/>
    <w:rsid w:val="006122FC"/>
    <w:rsid w:val="006168E1"/>
    <w:rsid w:val="00621A81"/>
    <w:rsid w:val="006232FC"/>
    <w:rsid w:val="006276C1"/>
    <w:rsid w:val="006279A1"/>
    <w:rsid w:val="0063011E"/>
    <w:rsid w:val="0063132D"/>
    <w:rsid w:val="00632D09"/>
    <w:rsid w:val="006336A5"/>
    <w:rsid w:val="00634082"/>
    <w:rsid w:val="00634266"/>
    <w:rsid w:val="00635F27"/>
    <w:rsid w:val="006369A4"/>
    <w:rsid w:val="006375D8"/>
    <w:rsid w:val="00637A4A"/>
    <w:rsid w:val="00640DD0"/>
    <w:rsid w:val="00641772"/>
    <w:rsid w:val="00641E5C"/>
    <w:rsid w:val="00641F35"/>
    <w:rsid w:val="0064225E"/>
    <w:rsid w:val="00643271"/>
    <w:rsid w:val="00644CEB"/>
    <w:rsid w:val="00645185"/>
    <w:rsid w:val="0064521B"/>
    <w:rsid w:val="00645B18"/>
    <w:rsid w:val="00645BD8"/>
    <w:rsid w:val="006467BE"/>
    <w:rsid w:val="00650C8D"/>
    <w:rsid w:val="00651EDA"/>
    <w:rsid w:val="00653F0B"/>
    <w:rsid w:val="0065411B"/>
    <w:rsid w:val="006569AB"/>
    <w:rsid w:val="00656E7F"/>
    <w:rsid w:val="00657593"/>
    <w:rsid w:val="00660136"/>
    <w:rsid w:val="00660AF9"/>
    <w:rsid w:val="0066155D"/>
    <w:rsid w:val="00661585"/>
    <w:rsid w:val="00662046"/>
    <w:rsid w:val="0066284E"/>
    <w:rsid w:val="006635D6"/>
    <w:rsid w:val="00664160"/>
    <w:rsid w:val="006661AC"/>
    <w:rsid w:val="006664F6"/>
    <w:rsid w:val="00666B19"/>
    <w:rsid w:val="00666FB2"/>
    <w:rsid w:val="00667107"/>
    <w:rsid w:val="00671653"/>
    <w:rsid w:val="006720B1"/>
    <w:rsid w:val="006730CE"/>
    <w:rsid w:val="00673EDC"/>
    <w:rsid w:val="00673F46"/>
    <w:rsid w:val="00674D73"/>
    <w:rsid w:val="006751CE"/>
    <w:rsid w:val="006753F9"/>
    <w:rsid w:val="006764CD"/>
    <w:rsid w:val="00680753"/>
    <w:rsid w:val="00681AF5"/>
    <w:rsid w:val="00681B89"/>
    <w:rsid w:val="00682BA6"/>
    <w:rsid w:val="00682C7A"/>
    <w:rsid w:val="00686161"/>
    <w:rsid w:val="00687B0F"/>
    <w:rsid w:val="0069008F"/>
    <w:rsid w:val="00691787"/>
    <w:rsid w:val="00692841"/>
    <w:rsid w:val="00692EB3"/>
    <w:rsid w:val="00693F5C"/>
    <w:rsid w:val="00695902"/>
    <w:rsid w:val="00697409"/>
    <w:rsid w:val="006A043B"/>
    <w:rsid w:val="006A1767"/>
    <w:rsid w:val="006A20DE"/>
    <w:rsid w:val="006A3638"/>
    <w:rsid w:val="006A437E"/>
    <w:rsid w:val="006A4758"/>
    <w:rsid w:val="006A5396"/>
    <w:rsid w:val="006A6C34"/>
    <w:rsid w:val="006B027A"/>
    <w:rsid w:val="006B0420"/>
    <w:rsid w:val="006B058B"/>
    <w:rsid w:val="006B1943"/>
    <w:rsid w:val="006B2A68"/>
    <w:rsid w:val="006B2B97"/>
    <w:rsid w:val="006B3879"/>
    <w:rsid w:val="006B3C69"/>
    <w:rsid w:val="006B46D7"/>
    <w:rsid w:val="006B4E00"/>
    <w:rsid w:val="006B4E1C"/>
    <w:rsid w:val="006B529E"/>
    <w:rsid w:val="006B7817"/>
    <w:rsid w:val="006C3449"/>
    <w:rsid w:val="006C3DE4"/>
    <w:rsid w:val="006C44C0"/>
    <w:rsid w:val="006C5AE6"/>
    <w:rsid w:val="006C5D54"/>
    <w:rsid w:val="006C651A"/>
    <w:rsid w:val="006C6611"/>
    <w:rsid w:val="006C7D30"/>
    <w:rsid w:val="006D0421"/>
    <w:rsid w:val="006D0F25"/>
    <w:rsid w:val="006D1716"/>
    <w:rsid w:val="006D4212"/>
    <w:rsid w:val="006D58CD"/>
    <w:rsid w:val="006D6854"/>
    <w:rsid w:val="006E00FE"/>
    <w:rsid w:val="006E0D0B"/>
    <w:rsid w:val="006E12BD"/>
    <w:rsid w:val="006E36A7"/>
    <w:rsid w:val="006E5095"/>
    <w:rsid w:val="006E56C6"/>
    <w:rsid w:val="006E57A7"/>
    <w:rsid w:val="006E5C63"/>
    <w:rsid w:val="006E61DB"/>
    <w:rsid w:val="006E7383"/>
    <w:rsid w:val="006F06E6"/>
    <w:rsid w:val="006F2658"/>
    <w:rsid w:val="006F2C5F"/>
    <w:rsid w:val="006F46A4"/>
    <w:rsid w:val="006F4EF5"/>
    <w:rsid w:val="006F5932"/>
    <w:rsid w:val="006F5C30"/>
    <w:rsid w:val="006F652B"/>
    <w:rsid w:val="00700FB7"/>
    <w:rsid w:val="0070115A"/>
    <w:rsid w:val="00701767"/>
    <w:rsid w:val="007017D5"/>
    <w:rsid w:val="00702AF1"/>
    <w:rsid w:val="007036A3"/>
    <w:rsid w:val="0070516E"/>
    <w:rsid w:val="00705D13"/>
    <w:rsid w:val="00710BAD"/>
    <w:rsid w:val="00712EDC"/>
    <w:rsid w:val="00712FE7"/>
    <w:rsid w:val="00713A72"/>
    <w:rsid w:val="0071568C"/>
    <w:rsid w:val="007160C8"/>
    <w:rsid w:val="00717533"/>
    <w:rsid w:val="007230F0"/>
    <w:rsid w:val="00723551"/>
    <w:rsid w:val="00724549"/>
    <w:rsid w:val="00725645"/>
    <w:rsid w:val="007260C6"/>
    <w:rsid w:val="007263C5"/>
    <w:rsid w:val="007307D3"/>
    <w:rsid w:val="0073145D"/>
    <w:rsid w:val="00732801"/>
    <w:rsid w:val="00732F29"/>
    <w:rsid w:val="00735339"/>
    <w:rsid w:val="0073583F"/>
    <w:rsid w:val="00736701"/>
    <w:rsid w:val="007378EC"/>
    <w:rsid w:val="0074076E"/>
    <w:rsid w:val="007415DE"/>
    <w:rsid w:val="00742B8D"/>
    <w:rsid w:val="00744804"/>
    <w:rsid w:val="00744F5E"/>
    <w:rsid w:val="00746F6E"/>
    <w:rsid w:val="00750A38"/>
    <w:rsid w:val="007518AA"/>
    <w:rsid w:val="00751C80"/>
    <w:rsid w:val="007538A3"/>
    <w:rsid w:val="00753A2B"/>
    <w:rsid w:val="00753D60"/>
    <w:rsid w:val="0075480A"/>
    <w:rsid w:val="007559E0"/>
    <w:rsid w:val="00756586"/>
    <w:rsid w:val="00757005"/>
    <w:rsid w:val="00757772"/>
    <w:rsid w:val="00757DBF"/>
    <w:rsid w:val="00760559"/>
    <w:rsid w:val="0076087D"/>
    <w:rsid w:val="00761FB9"/>
    <w:rsid w:val="00764232"/>
    <w:rsid w:val="00765740"/>
    <w:rsid w:val="00766AD8"/>
    <w:rsid w:val="0077088F"/>
    <w:rsid w:val="0077124C"/>
    <w:rsid w:val="00772708"/>
    <w:rsid w:val="00772EDB"/>
    <w:rsid w:val="007735CE"/>
    <w:rsid w:val="007735F1"/>
    <w:rsid w:val="00774CB4"/>
    <w:rsid w:val="00777CBF"/>
    <w:rsid w:val="00777DA6"/>
    <w:rsid w:val="0078251B"/>
    <w:rsid w:val="00782899"/>
    <w:rsid w:val="00782A3C"/>
    <w:rsid w:val="00783173"/>
    <w:rsid w:val="00785082"/>
    <w:rsid w:val="007857BE"/>
    <w:rsid w:val="00785DDD"/>
    <w:rsid w:val="00786443"/>
    <w:rsid w:val="00786686"/>
    <w:rsid w:val="0079008F"/>
    <w:rsid w:val="00790E69"/>
    <w:rsid w:val="00792597"/>
    <w:rsid w:val="00792634"/>
    <w:rsid w:val="00793074"/>
    <w:rsid w:val="0079436B"/>
    <w:rsid w:val="00794431"/>
    <w:rsid w:val="00794528"/>
    <w:rsid w:val="007970C0"/>
    <w:rsid w:val="00797366"/>
    <w:rsid w:val="007A334F"/>
    <w:rsid w:val="007A6185"/>
    <w:rsid w:val="007A67BB"/>
    <w:rsid w:val="007A70E5"/>
    <w:rsid w:val="007A74FC"/>
    <w:rsid w:val="007B00FB"/>
    <w:rsid w:val="007B27D2"/>
    <w:rsid w:val="007B3841"/>
    <w:rsid w:val="007B3986"/>
    <w:rsid w:val="007B3EDA"/>
    <w:rsid w:val="007B47AA"/>
    <w:rsid w:val="007B6710"/>
    <w:rsid w:val="007B68FA"/>
    <w:rsid w:val="007B6A94"/>
    <w:rsid w:val="007B6DA9"/>
    <w:rsid w:val="007B7535"/>
    <w:rsid w:val="007B7853"/>
    <w:rsid w:val="007C0310"/>
    <w:rsid w:val="007C1578"/>
    <w:rsid w:val="007C162D"/>
    <w:rsid w:val="007C4977"/>
    <w:rsid w:val="007C4A66"/>
    <w:rsid w:val="007D1C50"/>
    <w:rsid w:val="007D60F5"/>
    <w:rsid w:val="007D6343"/>
    <w:rsid w:val="007D6A4D"/>
    <w:rsid w:val="007D735B"/>
    <w:rsid w:val="007D7DF9"/>
    <w:rsid w:val="007D7F09"/>
    <w:rsid w:val="007E0FF8"/>
    <w:rsid w:val="007E102C"/>
    <w:rsid w:val="007E123E"/>
    <w:rsid w:val="007E3059"/>
    <w:rsid w:val="007E36BF"/>
    <w:rsid w:val="007E3975"/>
    <w:rsid w:val="007E6B9B"/>
    <w:rsid w:val="007E6CD2"/>
    <w:rsid w:val="007F03D6"/>
    <w:rsid w:val="007F2AB4"/>
    <w:rsid w:val="007F4105"/>
    <w:rsid w:val="007F5FF2"/>
    <w:rsid w:val="007F7CFB"/>
    <w:rsid w:val="00800C2E"/>
    <w:rsid w:val="008012BB"/>
    <w:rsid w:val="00801B9C"/>
    <w:rsid w:val="00801C82"/>
    <w:rsid w:val="00803924"/>
    <w:rsid w:val="008049C1"/>
    <w:rsid w:val="0080744C"/>
    <w:rsid w:val="008119AC"/>
    <w:rsid w:val="00812C79"/>
    <w:rsid w:val="00812F5B"/>
    <w:rsid w:val="00813021"/>
    <w:rsid w:val="00813376"/>
    <w:rsid w:val="00813BC1"/>
    <w:rsid w:val="00814031"/>
    <w:rsid w:val="00814B7A"/>
    <w:rsid w:val="00815AA9"/>
    <w:rsid w:val="00816459"/>
    <w:rsid w:val="00817061"/>
    <w:rsid w:val="00822A92"/>
    <w:rsid w:val="00822DAD"/>
    <w:rsid w:val="0082419F"/>
    <w:rsid w:val="008245EE"/>
    <w:rsid w:val="0082553B"/>
    <w:rsid w:val="008263E8"/>
    <w:rsid w:val="00832A1F"/>
    <w:rsid w:val="00834280"/>
    <w:rsid w:val="0083590C"/>
    <w:rsid w:val="00835D6C"/>
    <w:rsid w:val="0084000D"/>
    <w:rsid w:val="00840865"/>
    <w:rsid w:val="00841F37"/>
    <w:rsid w:val="0084259D"/>
    <w:rsid w:val="00843F0E"/>
    <w:rsid w:val="00845684"/>
    <w:rsid w:val="00846363"/>
    <w:rsid w:val="008501DE"/>
    <w:rsid w:val="00850B7A"/>
    <w:rsid w:val="00850EFC"/>
    <w:rsid w:val="008516D5"/>
    <w:rsid w:val="00854162"/>
    <w:rsid w:val="00855702"/>
    <w:rsid w:val="00856AC7"/>
    <w:rsid w:val="00856DC2"/>
    <w:rsid w:val="0086037D"/>
    <w:rsid w:val="008607A3"/>
    <w:rsid w:val="00861084"/>
    <w:rsid w:val="00861BDD"/>
    <w:rsid w:val="00861DAA"/>
    <w:rsid w:val="00861DEA"/>
    <w:rsid w:val="008623B9"/>
    <w:rsid w:val="00862A4D"/>
    <w:rsid w:val="00862A64"/>
    <w:rsid w:val="0086358E"/>
    <w:rsid w:val="00864975"/>
    <w:rsid w:val="0086506E"/>
    <w:rsid w:val="00865199"/>
    <w:rsid w:val="0086525C"/>
    <w:rsid w:val="00865DC3"/>
    <w:rsid w:val="00866312"/>
    <w:rsid w:val="0086783F"/>
    <w:rsid w:val="00867860"/>
    <w:rsid w:val="00870C29"/>
    <w:rsid w:val="00871DE7"/>
    <w:rsid w:val="008723B6"/>
    <w:rsid w:val="00872AA3"/>
    <w:rsid w:val="00872D0A"/>
    <w:rsid w:val="008737B0"/>
    <w:rsid w:val="00874DCF"/>
    <w:rsid w:val="00874ED9"/>
    <w:rsid w:val="00875659"/>
    <w:rsid w:val="00875952"/>
    <w:rsid w:val="00875FC2"/>
    <w:rsid w:val="00876173"/>
    <w:rsid w:val="008762E7"/>
    <w:rsid w:val="008763F7"/>
    <w:rsid w:val="0087751C"/>
    <w:rsid w:val="00882205"/>
    <w:rsid w:val="008827B2"/>
    <w:rsid w:val="008832C2"/>
    <w:rsid w:val="0088519E"/>
    <w:rsid w:val="008855B5"/>
    <w:rsid w:val="008860A2"/>
    <w:rsid w:val="008860EE"/>
    <w:rsid w:val="0088717C"/>
    <w:rsid w:val="00887E02"/>
    <w:rsid w:val="00887F7F"/>
    <w:rsid w:val="00890228"/>
    <w:rsid w:val="00892766"/>
    <w:rsid w:val="00893D20"/>
    <w:rsid w:val="00894175"/>
    <w:rsid w:val="0089626D"/>
    <w:rsid w:val="00897362"/>
    <w:rsid w:val="008A14FD"/>
    <w:rsid w:val="008A265D"/>
    <w:rsid w:val="008A4C61"/>
    <w:rsid w:val="008A4E0C"/>
    <w:rsid w:val="008A502C"/>
    <w:rsid w:val="008A540B"/>
    <w:rsid w:val="008A70A3"/>
    <w:rsid w:val="008A7C5A"/>
    <w:rsid w:val="008A7C85"/>
    <w:rsid w:val="008B0078"/>
    <w:rsid w:val="008B1B0D"/>
    <w:rsid w:val="008B2B08"/>
    <w:rsid w:val="008B5B4D"/>
    <w:rsid w:val="008B5FE4"/>
    <w:rsid w:val="008B68E3"/>
    <w:rsid w:val="008B7C1D"/>
    <w:rsid w:val="008C0030"/>
    <w:rsid w:val="008C1AC7"/>
    <w:rsid w:val="008C1DE0"/>
    <w:rsid w:val="008C232D"/>
    <w:rsid w:val="008C2346"/>
    <w:rsid w:val="008C2CEA"/>
    <w:rsid w:val="008C327C"/>
    <w:rsid w:val="008C3547"/>
    <w:rsid w:val="008C3BD7"/>
    <w:rsid w:val="008C4650"/>
    <w:rsid w:val="008C4C27"/>
    <w:rsid w:val="008C5080"/>
    <w:rsid w:val="008C6D4D"/>
    <w:rsid w:val="008D2503"/>
    <w:rsid w:val="008D286D"/>
    <w:rsid w:val="008D36B8"/>
    <w:rsid w:val="008D47AE"/>
    <w:rsid w:val="008D7286"/>
    <w:rsid w:val="008D7E7E"/>
    <w:rsid w:val="008E0695"/>
    <w:rsid w:val="008E10F4"/>
    <w:rsid w:val="008E1F78"/>
    <w:rsid w:val="008E35B6"/>
    <w:rsid w:val="008E55E3"/>
    <w:rsid w:val="008F0B96"/>
    <w:rsid w:val="008F1B1F"/>
    <w:rsid w:val="008F2A13"/>
    <w:rsid w:val="008F2DC3"/>
    <w:rsid w:val="008F2DCB"/>
    <w:rsid w:val="008F4E48"/>
    <w:rsid w:val="008F50C7"/>
    <w:rsid w:val="008F5833"/>
    <w:rsid w:val="008F5BCC"/>
    <w:rsid w:val="008F5E4B"/>
    <w:rsid w:val="008F6465"/>
    <w:rsid w:val="008F67B1"/>
    <w:rsid w:val="008F68EC"/>
    <w:rsid w:val="009009A5"/>
    <w:rsid w:val="00901EC4"/>
    <w:rsid w:val="009023BE"/>
    <w:rsid w:val="00902DDA"/>
    <w:rsid w:val="00903F84"/>
    <w:rsid w:val="0090459F"/>
    <w:rsid w:val="00904AA7"/>
    <w:rsid w:val="00904ACD"/>
    <w:rsid w:val="0090508F"/>
    <w:rsid w:val="009050A4"/>
    <w:rsid w:val="00906AB9"/>
    <w:rsid w:val="00906ADC"/>
    <w:rsid w:val="009072B7"/>
    <w:rsid w:val="00910AC0"/>
    <w:rsid w:val="00910AFC"/>
    <w:rsid w:val="009131E8"/>
    <w:rsid w:val="00913EBE"/>
    <w:rsid w:val="00914D03"/>
    <w:rsid w:val="009163F2"/>
    <w:rsid w:val="0091780C"/>
    <w:rsid w:val="0092045F"/>
    <w:rsid w:val="00920AFD"/>
    <w:rsid w:val="009213A2"/>
    <w:rsid w:val="009228C7"/>
    <w:rsid w:val="009247AF"/>
    <w:rsid w:val="00925E38"/>
    <w:rsid w:val="009269C2"/>
    <w:rsid w:val="00926B09"/>
    <w:rsid w:val="00926D56"/>
    <w:rsid w:val="00930EFF"/>
    <w:rsid w:val="00931294"/>
    <w:rsid w:val="009316CE"/>
    <w:rsid w:val="00931FAD"/>
    <w:rsid w:val="00932C2D"/>
    <w:rsid w:val="00932CB0"/>
    <w:rsid w:val="0093341A"/>
    <w:rsid w:val="00933E63"/>
    <w:rsid w:val="00934300"/>
    <w:rsid w:val="0093450D"/>
    <w:rsid w:val="00934842"/>
    <w:rsid w:val="0093621E"/>
    <w:rsid w:val="00937F7D"/>
    <w:rsid w:val="00940E13"/>
    <w:rsid w:val="00940F62"/>
    <w:rsid w:val="00941142"/>
    <w:rsid w:val="0094132A"/>
    <w:rsid w:val="00941877"/>
    <w:rsid w:val="0094477D"/>
    <w:rsid w:val="00944AFF"/>
    <w:rsid w:val="00945AF1"/>
    <w:rsid w:val="00945EE1"/>
    <w:rsid w:val="00947A99"/>
    <w:rsid w:val="00950A31"/>
    <w:rsid w:val="0095190C"/>
    <w:rsid w:val="009543C6"/>
    <w:rsid w:val="00955D54"/>
    <w:rsid w:val="009562CE"/>
    <w:rsid w:val="009567AB"/>
    <w:rsid w:val="009567B9"/>
    <w:rsid w:val="00957B64"/>
    <w:rsid w:val="00960217"/>
    <w:rsid w:val="00960789"/>
    <w:rsid w:val="009608D4"/>
    <w:rsid w:val="0096330D"/>
    <w:rsid w:val="009648CE"/>
    <w:rsid w:val="00965CA4"/>
    <w:rsid w:val="009670EF"/>
    <w:rsid w:val="00970809"/>
    <w:rsid w:val="0097099E"/>
    <w:rsid w:val="0097137A"/>
    <w:rsid w:val="0097288C"/>
    <w:rsid w:val="00974438"/>
    <w:rsid w:val="00974503"/>
    <w:rsid w:val="0097506C"/>
    <w:rsid w:val="00975F7C"/>
    <w:rsid w:val="009767B2"/>
    <w:rsid w:val="00985BD4"/>
    <w:rsid w:val="009864D8"/>
    <w:rsid w:val="00986C30"/>
    <w:rsid w:val="009879D1"/>
    <w:rsid w:val="009920D9"/>
    <w:rsid w:val="00992FF4"/>
    <w:rsid w:val="00993B59"/>
    <w:rsid w:val="009945D7"/>
    <w:rsid w:val="009946CA"/>
    <w:rsid w:val="00994D69"/>
    <w:rsid w:val="009973C6"/>
    <w:rsid w:val="00997408"/>
    <w:rsid w:val="00997DA4"/>
    <w:rsid w:val="009A01BC"/>
    <w:rsid w:val="009A0653"/>
    <w:rsid w:val="009A0B34"/>
    <w:rsid w:val="009A170C"/>
    <w:rsid w:val="009A25DD"/>
    <w:rsid w:val="009A2B60"/>
    <w:rsid w:val="009A4B3F"/>
    <w:rsid w:val="009A4BC1"/>
    <w:rsid w:val="009A4F5B"/>
    <w:rsid w:val="009A6A65"/>
    <w:rsid w:val="009A74CF"/>
    <w:rsid w:val="009B03A2"/>
    <w:rsid w:val="009B050D"/>
    <w:rsid w:val="009B229C"/>
    <w:rsid w:val="009B34A6"/>
    <w:rsid w:val="009B794F"/>
    <w:rsid w:val="009C0C9A"/>
    <w:rsid w:val="009C17BC"/>
    <w:rsid w:val="009C1926"/>
    <w:rsid w:val="009C3A51"/>
    <w:rsid w:val="009C4175"/>
    <w:rsid w:val="009C4CDA"/>
    <w:rsid w:val="009C649C"/>
    <w:rsid w:val="009D1718"/>
    <w:rsid w:val="009D2307"/>
    <w:rsid w:val="009D38FB"/>
    <w:rsid w:val="009D4357"/>
    <w:rsid w:val="009D4DD3"/>
    <w:rsid w:val="009D5D73"/>
    <w:rsid w:val="009D5FBB"/>
    <w:rsid w:val="009D65D0"/>
    <w:rsid w:val="009D6ED3"/>
    <w:rsid w:val="009D7DEC"/>
    <w:rsid w:val="009D7E03"/>
    <w:rsid w:val="009E36D5"/>
    <w:rsid w:val="009E4602"/>
    <w:rsid w:val="009E5A03"/>
    <w:rsid w:val="009E6476"/>
    <w:rsid w:val="009E7BD2"/>
    <w:rsid w:val="009F052C"/>
    <w:rsid w:val="009F09A2"/>
    <w:rsid w:val="009F0F31"/>
    <w:rsid w:val="009F0FF9"/>
    <w:rsid w:val="009F1537"/>
    <w:rsid w:val="009F1648"/>
    <w:rsid w:val="009F38A8"/>
    <w:rsid w:val="009F440C"/>
    <w:rsid w:val="009F47BD"/>
    <w:rsid w:val="009F4B3C"/>
    <w:rsid w:val="009F4DE9"/>
    <w:rsid w:val="009F4ED3"/>
    <w:rsid w:val="009F777D"/>
    <w:rsid w:val="00A008B9"/>
    <w:rsid w:val="00A017E7"/>
    <w:rsid w:val="00A0394E"/>
    <w:rsid w:val="00A04076"/>
    <w:rsid w:val="00A046D6"/>
    <w:rsid w:val="00A04C9C"/>
    <w:rsid w:val="00A05416"/>
    <w:rsid w:val="00A06CD2"/>
    <w:rsid w:val="00A07862"/>
    <w:rsid w:val="00A10D71"/>
    <w:rsid w:val="00A10FD5"/>
    <w:rsid w:val="00A1155A"/>
    <w:rsid w:val="00A11CCC"/>
    <w:rsid w:val="00A11DE9"/>
    <w:rsid w:val="00A12EB1"/>
    <w:rsid w:val="00A14D3C"/>
    <w:rsid w:val="00A16EC4"/>
    <w:rsid w:val="00A17A30"/>
    <w:rsid w:val="00A201E5"/>
    <w:rsid w:val="00A20959"/>
    <w:rsid w:val="00A21A26"/>
    <w:rsid w:val="00A22449"/>
    <w:rsid w:val="00A22DF2"/>
    <w:rsid w:val="00A22E3E"/>
    <w:rsid w:val="00A240BE"/>
    <w:rsid w:val="00A24BE3"/>
    <w:rsid w:val="00A24D18"/>
    <w:rsid w:val="00A25081"/>
    <w:rsid w:val="00A27324"/>
    <w:rsid w:val="00A311EA"/>
    <w:rsid w:val="00A31238"/>
    <w:rsid w:val="00A31DF6"/>
    <w:rsid w:val="00A32C55"/>
    <w:rsid w:val="00A32E66"/>
    <w:rsid w:val="00A333D6"/>
    <w:rsid w:val="00A33DAD"/>
    <w:rsid w:val="00A351B7"/>
    <w:rsid w:val="00A36611"/>
    <w:rsid w:val="00A40C43"/>
    <w:rsid w:val="00A4102E"/>
    <w:rsid w:val="00A410C7"/>
    <w:rsid w:val="00A412A1"/>
    <w:rsid w:val="00A42644"/>
    <w:rsid w:val="00A42AE1"/>
    <w:rsid w:val="00A42EB3"/>
    <w:rsid w:val="00A42EDB"/>
    <w:rsid w:val="00A43650"/>
    <w:rsid w:val="00A449F5"/>
    <w:rsid w:val="00A4674A"/>
    <w:rsid w:val="00A5008A"/>
    <w:rsid w:val="00A500E2"/>
    <w:rsid w:val="00A50380"/>
    <w:rsid w:val="00A504A8"/>
    <w:rsid w:val="00A5254C"/>
    <w:rsid w:val="00A525E8"/>
    <w:rsid w:val="00A52C58"/>
    <w:rsid w:val="00A54243"/>
    <w:rsid w:val="00A544CB"/>
    <w:rsid w:val="00A548CD"/>
    <w:rsid w:val="00A561A4"/>
    <w:rsid w:val="00A56516"/>
    <w:rsid w:val="00A5663B"/>
    <w:rsid w:val="00A572F8"/>
    <w:rsid w:val="00A604AB"/>
    <w:rsid w:val="00A614B3"/>
    <w:rsid w:val="00A61616"/>
    <w:rsid w:val="00A617A5"/>
    <w:rsid w:val="00A62615"/>
    <w:rsid w:val="00A6289C"/>
    <w:rsid w:val="00A63F37"/>
    <w:rsid w:val="00A645E5"/>
    <w:rsid w:val="00A647B5"/>
    <w:rsid w:val="00A6535C"/>
    <w:rsid w:val="00A72C1A"/>
    <w:rsid w:val="00A7343E"/>
    <w:rsid w:val="00A73BB2"/>
    <w:rsid w:val="00A73DCC"/>
    <w:rsid w:val="00A75510"/>
    <w:rsid w:val="00A767FA"/>
    <w:rsid w:val="00A77115"/>
    <w:rsid w:val="00A77187"/>
    <w:rsid w:val="00A77794"/>
    <w:rsid w:val="00A8229E"/>
    <w:rsid w:val="00A82756"/>
    <w:rsid w:val="00A84543"/>
    <w:rsid w:val="00A85210"/>
    <w:rsid w:val="00A854E8"/>
    <w:rsid w:val="00A90C88"/>
    <w:rsid w:val="00A933E6"/>
    <w:rsid w:val="00A94843"/>
    <w:rsid w:val="00A95AD7"/>
    <w:rsid w:val="00A973B5"/>
    <w:rsid w:val="00A97A2C"/>
    <w:rsid w:val="00AA0C85"/>
    <w:rsid w:val="00AA1BBF"/>
    <w:rsid w:val="00AA1E86"/>
    <w:rsid w:val="00AA2A85"/>
    <w:rsid w:val="00AA3259"/>
    <w:rsid w:val="00AA332C"/>
    <w:rsid w:val="00AA3702"/>
    <w:rsid w:val="00AA424E"/>
    <w:rsid w:val="00AA467E"/>
    <w:rsid w:val="00AA4E95"/>
    <w:rsid w:val="00AA536D"/>
    <w:rsid w:val="00AA5BE9"/>
    <w:rsid w:val="00AA70DA"/>
    <w:rsid w:val="00AA749D"/>
    <w:rsid w:val="00AB16F4"/>
    <w:rsid w:val="00AB2649"/>
    <w:rsid w:val="00AB298F"/>
    <w:rsid w:val="00AB38DC"/>
    <w:rsid w:val="00AB4034"/>
    <w:rsid w:val="00AB591B"/>
    <w:rsid w:val="00AC098C"/>
    <w:rsid w:val="00AC1860"/>
    <w:rsid w:val="00AC1D98"/>
    <w:rsid w:val="00AC2113"/>
    <w:rsid w:val="00AC294B"/>
    <w:rsid w:val="00AC42D7"/>
    <w:rsid w:val="00AC4760"/>
    <w:rsid w:val="00AC5573"/>
    <w:rsid w:val="00AC5586"/>
    <w:rsid w:val="00AC7D7D"/>
    <w:rsid w:val="00AD0574"/>
    <w:rsid w:val="00AD0CCA"/>
    <w:rsid w:val="00AD12AA"/>
    <w:rsid w:val="00AD1306"/>
    <w:rsid w:val="00AD15F7"/>
    <w:rsid w:val="00AD2C4B"/>
    <w:rsid w:val="00AD517F"/>
    <w:rsid w:val="00AD53BA"/>
    <w:rsid w:val="00AD5711"/>
    <w:rsid w:val="00AE4D9E"/>
    <w:rsid w:val="00AE515F"/>
    <w:rsid w:val="00AE5AF3"/>
    <w:rsid w:val="00AE5E64"/>
    <w:rsid w:val="00AE6964"/>
    <w:rsid w:val="00AF280B"/>
    <w:rsid w:val="00AF327D"/>
    <w:rsid w:val="00AF36F7"/>
    <w:rsid w:val="00AF38D5"/>
    <w:rsid w:val="00AF4115"/>
    <w:rsid w:val="00AF4278"/>
    <w:rsid w:val="00AF4A13"/>
    <w:rsid w:val="00AF4B17"/>
    <w:rsid w:val="00AF4BF5"/>
    <w:rsid w:val="00AF6688"/>
    <w:rsid w:val="00B00096"/>
    <w:rsid w:val="00B01304"/>
    <w:rsid w:val="00B0192C"/>
    <w:rsid w:val="00B02AAE"/>
    <w:rsid w:val="00B032B6"/>
    <w:rsid w:val="00B03A6C"/>
    <w:rsid w:val="00B03D08"/>
    <w:rsid w:val="00B0434C"/>
    <w:rsid w:val="00B04900"/>
    <w:rsid w:val="00B0571F"/>
    <w:rsid w:val="00B05AB9"/>
    <w:rsid w:val="00B063B4"/>
    <w:rsid w:val="00B06AB1"/>
    <w:rsid w:val="00B11EBB"/>
    <w:rsid w:val="00B12716"/>
    <w:rsid w:val="00B12F48"/>
    <w:rsid w:val="00B1399C"/>
    <w:rsid w:val="00B14A6C"/>
    <w:rsid w:val="00B16427"/>
    <w:rsid w:val="00B16CDD"/>
    <w:rsid w:val="00B17B9A"/>
    <w:rsid w:val="00B200D0"/>
    <w:rsid w:val="00B20C53"/>
    <w:rsid w:val="00B20E67"/>
    <w:rsid w:val="00B21E0F"/>
    <w:rsid w:val="00B2240A"/>
    <w:rsid w:val="00B23AC8"/>
    <w:rsid w:val="00B27F1F"/>
    <w:rsid w:val="00B300D6"/>
    <w:rsid w:val="00B31347"/>
    <w:rsid w:val="00B31531"/>
    <w:rsid w:val="00B33C0A"/>
    <w:rsid w:val="00B36071"/>
    <w:rsid w:val="00B376C0"/>
    <w:rsid w:val="00B379BF"/>
    <w:rsid w:val="00B4107B"/>
    <w:rsid w:val="00B410C7"/>
    <w:rsid w:val="00B410D0"/>
    <w:rsid w:val="00B43449"/>
    <w:rsid w:val="00B436A7"/>
    <w:rsid w:val="00B44474"/>
    <w:rsid w:val="00B51E6E"/>
    <w:rsid w:val="00B52189"/>
    <w:rsid w:val="00B52DC0"/>
    <w:rsid w:val="00B52ED7"/>
    <w:rsid w:val="00B54B4D"/>
    <w:rsid w:val="00B55C35"/>
    <w:rsid w:val="00B564AA"/>
    <w:rsid w:val="00B56D40"/>
    <w:rsid w:val="00B60FED"/>
    <w:rsid w:val="00B6149B"/>
    <w:rsid w:val="00B62EDE"/>
    <w:rsid w:val="00B63939"/>
    <w:rsid w:val="00B63ABE"/>
    <w:rsid w:val="00B66326"/>
    <w:rsid w:val="00B669AF"/>
    <w:rsid w:val="00B7004A"/>
    <w:rsid w:val="00B70B56"/>
    <w:rsid w:val="00B71EB2"/>
    <w:rsid w:val="00B72AE6"/>
    <w:rsid w:val="00B73B07"/>
    <w:rsid w:val="00B741C8"/>
    <w:rsid w:val="00B754EA"/>
    <w:rsid w:val="00B75B4F"/>
    <w:rsid w:val="00B75EFC"/>
    <w:rsid w:val="00B76154"/>
    <w:rsid w:val="00B773FC"/>
    <w:rsid w:val="00B77DD4"/>
    <w:rsid w:val="00B81FA9"/>
    <w:rsid w:val="00B83F48"/>
    <w:rsid w:val="00B84E58"/>
    <w:rsid w:val="00B85B5D"/>
    <w:rsid w:val="00B8654C"/>
    <w:rsid w:val="00B86BA6"/>
    <w:rsid w:val="00B87E8F"/>
    <w:rsid w:val="00B904F8"/>
    <w:rsid w:val="00B90AA2"/>
    <w:rsid w:val="00B91FA1"/>
    <w:rsid w:val="00B92390"/>
    <w:rsid w:val="00B92B37"/>
    <w:rsid w:val="00B93602"/>
    <w:rsid w:val="00B93774"/>
    <w:rsid w:val="00B938C8"/>
    <w:rsid w:val="00B951EE"/>
    <w:rsid w:val="00B97682"/>
    <w:rsid w:val="00BA029A"/>
    <w:rsid w:val="00BA443F"/>
    <w:rsid w:val="00BA54D2"/>
    <w:rsid w:val="00BA758F"/>
    <w:rsid w:val="00BA7EC8"/>
    <w:rsid w:val="00BB0763"/>
    <w:rsid w:val="00BB2150"/>
    <w:rsid w:val="00BB3478"/>
    <w:rsid w:val="00BB587F"/>
    <w:rsid w:val="00BB5AC6"/>
    <w:rsid w:val="00BB6E1D"/>
    <w:rsid w:val="00BB7784"/>
    <w:rsid w:val="00BC01F7"/>
    <w:rsid w:val="00BC24DD"/>
    <w:rsid w:val="00BC24F3"/>
    <w:rsid w:val="00BC3B8E"/>
    <w:rsid w:val="00BC49B3"/>
    <w:rsid w:val="00BC4E34"/>
    <w:rsid w:val="00BC639B"/>
    <w:rsid w:val="00BC6D97"/>
    <w:rsid w:val="00BC6DEB"/>
    <w:rsid w:val="00BC6FCF"/>
    <w:rsid w:val="00BD0198"/>
    <w:rsid w:val="00BD065C"/>
    <w:rsid w:val="00BD17E6"/>
    <w:rsid w:val="00BD1C76"/>
    <w:rsid w:val="00BD226D"/>
    <w:rsid w:val="00BD2750"/>
    <w:rsid w:val="00BD2ADC"/>
    <w:rsid w:val="00BD2C31"/>
    <w:rsid w:val="00BD2FAB"/>
    <w:rsid w:val="00BD321D"/>
    <w:rsid w:val="00BD48ED"/>
    <w:rsid w:val="00BD5DC8"/>
    <w:rsid w:val="00BD6A0D"/>
    <w:rsid w:val="00BD740E"/>
    <w:rsid w:val="00BE098C"/>
    <w:rsid w:val="00BE1AE1"/>
    <w:rsid w:val="00BE335A"/>
    <w:rsid w:val="00BE371F"/>
    <w:rsid w:val="00BE3A62"/>
    <w:rsid w:val="00BE4185"/>
    <w:rsid w:val="00BE4270"/>
    <w:rsid w:val="00BE56F6"/>
    <w:rsid w:val="00BE6674"/>
    <w:rsid w:val="00BE68F6"/>
    <w:rsid w:val="00BE6B27"/>
    <w:rsid w:val="00BE6D41"/>
    <w:rsid w:val="00BF16E7"/>
    <w:rsid w:val="00BF17AD"/>
    <w:rsid w:val="00BF2D08"/>
    <w:rsid w:val="00BF4474"/>
    <w:rsid w:val="00BF6267"/>
    <w:rsid w:val="00BF7C7D"/>
    <w:rsid w:val="00C0039D"/>
    <w:rsid w:val="00C01279"/>
    <w:rsid w:val="00C01B7D"/>
    <w:rsid w:val="00C0248D"/>
    <w:rsid w:val="00C02E89"/>
    <w:rsid w:val="00C03C73"/>
    <w:rsid w:val="00C04703"/>
    <w:rsid w:val="00C052D5"/>
    <w:rsid w:val="00C10360"/>
    <w:rsid w:val="00C119AB"/>
    <w:rsid w:val="00C12C95"/>
    <w:rsid w:val="00C12D09"/>
    <w:rsid w:val="00C130FC"/>
    <w:rsid w:val="00C13C70"/>
    <w:rsid w:val="00C1512B"/>
    <w:rsid w:val="00C15C54"/>
    <w:rsid w:val="00C20078"/>
    <w:rsid w:val="00C20E4E"/>
    <w:rsid w:val="00C21490"/>
    <w:rsid w:val="00C2158F"/>
    <w:rsid w:val="00C21756"/>
    <w:rsid w:val="00C223AC"/>
    <w:rsid w:val="00C22520"/>
    <w:rsid w:val="00C22937"/>
    <w:rsid w:val="00C2310C"/>
    <w:rsid w:val="00C23E89"/>
    <w:rsid w:val="00C24052"/>
    <w:rsid w:val="00C2485C"/>
    <w:rsid w:val="00C25A57"/>
    <w:rsid w:val="00C26A84"/>
    <w:rsid w:val="00C26DC5"/>
    <w:rsid w:val="00C305B2"/>
    <w:rsid w:val="00C33779"/>
    <w:rsid w:val="00C35C0C"/>
    <w:rsid w:val="00C35FD0"/>
    <w:rsid w:val="00C36626"/>
    <w:rsid w:val="00C377FB"/>
    <w:rsid w:val="00C3784A"/>
    <w:rsid w:val="00C40579"/>
    <w:rsid w:val="00C41F17"/>
    <w:rsid w:val="00C421F0"/>
    <w:rsid w:val="00C437F6"/>
    <w:rsid w:val="00C43F54"/>
    <w:rsid w:val="00C4414C"/>
    <w:rsid w:val="00C4457D"/>
    <w:rsid w:val="00C455FE"/>
    <w:rsid w:val="00C47308"/>
    <w:rsid w:val="00C50A2A"/>
    <w:rsid w:val="00C5103E"/>
    <w:rsid w:val="00C542CB"/>
    <w:rsid w:val="00C54A5F"/>
    <w:rsid w:val="00C56804"/>
    <w:rsid w:val="00C56E4D"/>
    <w:rsid w:val="00C56F3B"/>
    <w:rsid w:val="00C5704F"/>
    <w:rsid w:val="00C605CA"/>
    <w:rsid w:val="00C61121"/>
    <w:rsid w:val="00C61172"/>
    <w:rsid w:val="00C61E8D"/>
    <w:rsid w:val="00C61F48"/>
    <w:rsid w:val="00C63C9F"/>
    <w:rsid w:val="00C6481B"/>
    <w:rsid w:val="00C65720"/>
    <w:rsid w:val="00C65732"/>
    <w:rsid w:val="00C6622E"/>
    <w:rsid w:val="00C669F7"/>
    <w:rsid w:val="00C6765A"/>
    <w:rsid w:val="00C677F0"/>
    <w:rsid w:val="00C67A42"/>
    <w:rsid w:val="00C67A88"/>
    <w:rsid w:val="00C70DF1"/>
    <w:rsid w:val="00C7269E"/>
    <w:rsid w:val="00C7277F"/>
    <w:rsid w:val="00C731C5"/>
    <w:rsid w:val="00C73E83"/>
    <w:rsid w:val="00C743A8"/>
    <w:rsid w:val="00C74BCC"/>
    <w:rsid w:val="00C74CD3"/>
    <w:rsid w:val="00C765E7"/>
    <w:rsid w:val="00C76EB8"/>
    <w:rsid w:val="00C770C7"/>
    <w:rsid w:val="00C80430"/>
    <w:rsid w:val="00C80570"/>
    <w:rsid w:val="00C80C70"/>
    <w:rsid w:val="00C80F6B"/>
    <w:rsid w:val="00C81DE1"/>
    <w:rsid w:val="00C8360C"/>
    <w:rsid w:val="00C84326"/>
    <w:rsid w:val="00C85319"/>
    <w:rsid w:val="00C870E2"/>
    <w:rsid w:val="00C87566"/>
    <w:rsid w:val="00C925DE"/>
    <w:rsid w:val="00C96DA6"/>
    <w:rsid w:val="00CA0730"/>
    <w:rsid w:val="00CA206D"/>
    <w:rsid w:val="00CA31B3"/>
    <w:rsid w:val="00CA33E6"/>
    <w:rsid w:val="00CA34F8"/>
    <w:rsid w:val="00CA3D75"/>
    <w:rsid w:val="00CA4322"/>
    <w:rsid w:val="00CA4535"/>
    <w:rsid w:val="00CA5977"/>
    <w:rsid w:val="00CA60FB"/>
    <w:rsid w:val="00CA67CC"/>
    <w:rsid w:val="00CB0FCF"/>
    <w:rsid w:val="00CB15EB"/>
    <w:rsid w:val="00CB31D4"/>
    <w:rsid w:val="00CB335C"/>
    <w:rsid w:val="00CB4559"/>
    <w:rsid w:val="00CB5E11"/>
    <w:rsid w:val="00CB7518"/>
    <w:rsid w:val="00CC0519"/>
    <w:rsid w:val="00CC09AD"/>
    <w:rsid w:val="00CC0D3D"/>
    <w:rsid w:val="00CC1388"/>
    <w:rsid w:val="00CC2F8B"/>
    <w:rsid w:val="00CC35BD"/>
    <w:rsid w:val="00CC3C15"/>
    <w:rsid w:val="00CC424E"/>
    <w:rsid w:val="00CC6087"/>
    <w:rsid w:val="00CC66A3"/>
    <w:rsid w:val="00CC723C"/>
    <w:rsid w:val="00CC7955"/>
    <w:rsid w:val="00CD01AC"/>
    <w:rsid w:val="00CD0CC2"/>
    <w:rsid w:val="00CD1000"/>
    <w:rsid w:val="00CD13E6"/>
    <w:rsid w:val="00CD1CC7"/>
    <w:rsid w:val="00CD2E93"/>
    <w:rsid w:val="00CD3A9C"/>
    <w:rsid w:val="00CD4324"/>
    <w:rsid w:val="00CD4997"/>
    <w:rsid w:val="00CD4C3E"/>
    <w:rsid w:val="00CD553B"/>
    <w:rsid w:val="00CE0421"/>
    <w:rsid w:val="00CE1CD3"/>
    <w:rsid w:val="00CE43F4"/>
    <w:rsid w:val="00CE782E"/>
    <w:rsid w:val="00CF0CBC"/>
    <w:rsid w:val="00CF227F"/>
    <w:rsid w:val="00CF28D2"/>
    <w:rsid w:val="00CF3697"/>
    <w:rsid w:val="00CF3BF6"/>
    <w:rsid w:val="00CF46EF"/>
    <w:rsid w:val="00CF4CFC"/>
    <w:rsid w:val="00CF53CF"/>
    <w:rsid w:val="00CF5BE8"/>
    <w:rsid w:val="00CF697A"/>
    <w:rsid w:val="00D018DB"/>
    <w:rsid w:val="00D01E92"/>
    <w:rsid w:val="00D0209B"/>
    <w:rsid w:val="00D03F2D"/>
    <w:rsid w:val="00D0414B"/>
    <w:rsid w:val="00D054BB"/>
    <w:rsid w:val="00D057FE"/>
    <w:rsid w:val="00D05C19"/>
    <w:rsid w:val="00D07CE9"/>
    <w:rsid w:val="00D07D6C"/>
    <w:rsid w:val="00D07F39"/>
    <w:rsid w:val="00D111D9"/>
    <w:rsid w:val="00D117A4"/>
    <w:rsid w:val="00D121A1"/>
    <w:rsid w:val="00D123F5"/>
    <w:rsid w:val="00D13002"/>
    <w:rsid w:val="00D13431"/>
    <w:rsid w:val="00D137E2"/>
    <w:rsid w:val="00D13BFA"/>
    <w:rsid w:val="00D14CA1"/>
    <w:rsid w:val="00D15ADF"/>
    <w:rsid w:val="00D15BF0"/>
    <w:rsid w:val="00D16C11"/>
    <w:rsid w:val="00D17025"/>
    <w:rsid w:val="00D17C31"/>
    <w:rsid w:val="00D225B9"/>
    <w:rsid w:val="00D22C34"/>
    <w:rsid w:val="00D25F30"/>
    <w:rsid w:val="00D263CF"/>
    <w:rsid w:val="00D2650F"/>
    <w:rsid w:val="00D309C8"/>
    <w:rsid w:val="00D314B5"/>
    <w:rsid w:val="00D31CE0"/>
    <w:rsid w:val="00D31EC2"/>
    <w:rsid w:val="00D32EB2"/>
    <w:rsid w:val="00D33133"/>
    <w:rsid w:val="00D35C3E"/>
    <w:rsid w:val="00D35DEB"/>
    <w:rsid w:val="00D401F9"/>
    <w:rsid w:val="00D42948"/>
    <w:rsid w:val="00D42B1D"/>
    <w:rsid w:val="00D43D25"/>
    <w:rsid w:val="00D43DDF"/>
    <w:rsid w:val="00D4442B"/>
    <w:rsid w:val="00D44AB2"/>
    <w:rsid w:val="00D466CD"/>
    <w:rsid w:val="00D46CC5"/>
    <w:rsid w:val="00D46F29"/>
    <w:rsid w:val="00D470F4"/>
    <w:rsid w:val="00D47C5F"/>
    <w:rsid w:val="00D50FBA"/>
    <w:rsid w:val="00D533B1"/>
    <w:rsid w:val="00D54A6D"/>
    <w:rsid w:val="00D54F65"/>
    <w:rsid w:val="00D55018"/>
    <w:rsid w:val="00D559B3"/>
    <w:rsid w:val="00D55F98"/>
    <w:rsid w:val="00D603E2"/>
    <w:rsid w:val="00D6040B"/>
    <w:rsid w:val="00D6193F"/>
    <w:rsid w:val="00D65388"/>
    <w:rsid w:val="00D65D92"/>
    <w:rsid w:val="00D65EDA"/>
    <w:rsid w:val="00D66123"/>
    <w:rsid w:val="00D663DE"/>
    <w:rsid w:val="00D66853"/>
    <w:rsid w:val="00D7071B"/>
    <w:rsid w:val="00D714EF"/>
    <w:rsid w:val="00D71DB3"/>
    <w:rsid w:val="00D73BBE"/>
    <w:rsid w:val="00D767DD"/>
    <w:rsid w:val="00D8023E"/>
    <w:rsid w:val="00D80C78"/>
    <w:rsid w:val="00D811D1"/>
    <w:rsid w:val="00D81A10"/>
    <w:rsid w:val="00D82520"/>
    <w:rsid w:val="00D91435"/>
    <w:rsid w:val="00D918DF"/>
    <w:rsid w:val="00D9194E"/>
    <w:rsid w:val="00D91EC4"/>
    <w:rsid w:val="00D9311A"/>
    <w:rsid w:val="00D93B5F"/>
    <w:rsid w:val="00D943C8"/>
    <w:rsid w:val="00D957CE"/>
    <w:rsid w:val="00D958CC"/>
    <w:rsid w:val="00D96267"/>
    <w:rsid w:val="00D97184"/>
    <w:rsid w:val="00DA1014"/>
    <w:rsid w:val="00DA196E"/>
    <w:rsid w:val="00DA2459"/>
    <w:rsid w:val="00DA2846"/>
    <w:rsid w:val="00DA287C"/>
    <w:rsid w:val="00DA34AA"/>
    <w:rsid w:val="00DA3EF8"/>
    <w:rsid w:val="00DA4214"/>
    <w:rsid w:val="00DA4E12"/>
    <w:rsid w:val="00DA5C30"/>
    <w:rsid w:val="00DA68F1"/>
    <w:rsid w:val="00DA7C7B"/>
    <w:rsid w:val="00DB0346"/>
    <w:rsid w:val="00DB0A8E"/>
    <w:rsid w:val="00DB1F5F"/>
    <w:rsid w:val="00DB2129"/>
    <w:rsid w:val="00DB2813"/>
    <w:rsid w:val="00DB49C0"/>
    <w:rsid w:val="00DB4A68"/>
    <w:rsid w:val="00DB4D5D"/>
    <w:rsid w:val="00DB50D6"/>
    <w:rsid w:val="00DB5405"/>
    <w:rsid w:val="00DB5FC9"/>
    <w:rsid w:val="00DB728F"/>
    <w:rsid w:val="00DC16EB"/>
    <w:rsid w:val="00DC2AD5"/>
    <w:rsid w:val="00DC2D1C"/>
    <w:rsid w:val="00DC345B"/>
    <w:rsid w:val="00DC3C25"/>
    <w:rsid w:val="00DC4D9F"/>
    <w:rsid w:val="00DC6C98"/>
    <w:rsid w:val="00DC6FF1"/>
    <w:rsid w:val="00DC748D"/>
    <w:rsid w:val="00DC756E"/>
    <w:rsid w:val="00DD08B6"/>
    <w:rsid w:val="00DD0E4E"/>
    <w:rsid w:val="00DD0ED4"/>
    <w:rsid w:val="00DD0ED5"/>
    <w:rsid w:val="00DD347F"/>
    <w:rsid w:val="00DD3BF5"/>
    <w:rsid w:val="00DD491D"/>
    <w:rsid w:val="00DD4FBC"/>
    <w:rsid w:val="00DD5FDE"/>
    <w:rsid w:val="00DD70E4"/>
    <w:rsid w:val="00DD7BCA"/>
    <w:rsid w:val="00DE00FB"/>
    <w:rsid w:val="00DE0180"/>
    <w:rsid w:val="00DE1FEB"/>
    <w:rsid w:val="00DE2568"/>
    <w:rsid w:val="00DE2DD1"/>
    <w:rsid w:val="00DE35EE"/>
    <w:rsid w:val="00DE50B9"/>
    <w:rsid w:val="00DE68E4"/>
    <w:rsid w:val="00DE6C9C"/>
    <w:rsid w:val="00DE6FB5"/>
    <w:rsid w:val="00DF0074"/>
    <w:rsid w:val="00DF2A09"/>
    <w:rsid w:val="00DF39D4"/>
    <w:rsid w:val="00DF6C7C"/>
    <w:rsid w:val="00DF6D04"/>
    <w:rsid w:val="00DF7371"/>
    <w:rsid w:val="00DF7F8A"/>
    <w:rsid w:val="00E00049"/>
    <w:rsid w:val="00E007E5"/>
    <w:rsid w:val="00E0178E"/>
    <w:rsid w:val="00E028A8"/>
    <w:rsid w:val="00E02DDE"/>
    <w:rsid w:val="00E02E6F"/>
    <w:rsid w:val="00E04D1B"/>
    <w:rsid w:val="00E05A3E"/>
    <w:rsid w:val="00E10872"/>
    <w:rsid w:val="00E10D78"/>
    <w:rsid w:val="00E12DED"/>
    <w:rsid w:val="00E13393"/>
    <w:rsid w:val="00E13A6B"/>
    <w:rsid w:val="00E13DA9"/>
    <w:rsid w:val="00E150D4"/>
    <w:rsid w:val="00E15A94"/>
    <w:rsid w:val="00E16EC0"/>
    <w:rsid w:val="00E17AA7"/>
    <w:rsid w:val="00E17B90"/>
    <w:rsid w:val="00E2181C"/>
    <w:rsid w:val="00E219E8"/>
    <w:rsid w:val="00E22226"/>
    <w:rsid w:val="00E222E4"/>
    <w:rsid w:val="00E22631"/>
    <w:rsid w:val="00E231A4"/>
    <w:rsid w:val="00E23E82"/>
    <w:rsid w:val="00E25C87"/>
    <w:rsid w:val="00E26C06"/>
    <w:rsid w:val="00E26D4B"/>
    <w:rsid w:val="00E2748B"/>
    <w:rsid w:val="00E27722"/>
    <w:rsid w:val="00E31E27"/>
    <w:rsid w:val="00E3285D"/>
    <w:rsid w:val="00E32B29"/>
    <w:rsid w:val="00E32C23"/>
    <w:rsid w:val="00E33EB7"/>
    <w:rsid w:val="00E34482"/>
    <w:rsid w:val="00E35B2C"/>
    <w:rsid w:val="00E3635C"/>
    <w:rsid w:val="00E36AAD"/>
    <w:rsid w:val="00E371EE"/>
    <w:rsid w:val="00E40289"/>
    <w:rsid w:val="00E41924"/>
    <w:rsid w:val="00E41D88"/>
    <w:rsid w:val="00E43BB4"/>
    <w:rsid w:val="00E46102"/>
    <w:rsid w:val="00E46492"/>
    <w:rsid w:val="00E47817"/>
    <w:rsid w:val="00E47ABA"/>
    <w:rsid w:val="00E50089"/>
    <w:rsid w:val="00E508D3"/>
    <w:rsid w:val="00E5090B"/>
    <w:rsid w:val="00E5143E"/>
    <w:rsid w:val="00E527D2"/>
    <w:rsid w:val="00E535E9"/>
    <w:rsid w:val="00E54CD8"/>
    <w:rsid w:val="00E55B12"/>
    <w:rsid w:val="00E55BAF"/>
    <w:rsid w:val="00E55BC5"/>
    <w:rsid w:val="00E56798"/>
    <w:rsid w:val="00E567B6"/>
    <w:rsid w:val="00E6087C"/>
    <w:rsid w:val="00E60E0C"/>
    <w:rsid w:val="00E61B3C"/>
    <w:rsid w:val="00E620CF"/>
    <w:rsid w:val="00E6233B"/>
    <w:rsid w:val="00E62B75"/>
    <w:rsid w:val="00E6356D"/>
    <w:rsid w:val="00E636B0"/>
    <w:rsid w:val="00E649E8"/>
    <w:rsid w:val="00E65155"/>
    <w:rsid w:val="00E6546B"/>
    <w:rsid w:val="00E65867"/>
    <w:rsid w:val="00E659AE"/>
    <w:rsid w:val="00E65F91"/>
    <w:rsid w:val="00E6634B"/>
    <w:rsid w:val="00E704A4"/>
    <w:rsid w:val="00E7076F"/>
    <w:rsid w:val="00E70D6F"/>
    <w:rsid w:val="00E70EF9"/>
    <w:rsid w:val="00E72318"/>
    <w:rsid w:val="00E725A9"/>
    <w:rsid w:val="00E74F1A"/>
    <w:rsid w:val="00E75081"/>
    <w:rsid w:val="00E757CE"/>
    <w:rsid w:val="00E75E21"/>
    <w:rsid w:val="00E7674D"/>
    <w:rsid w:val="00E77621"/>
    <w:rsid w:val="00E778F5"/>
    <w:rsid w:val="00E8114A"/>
    <w:rsid w:val="00E82A75"/>
    <w:rsid w:val="00E82E9F"/>
    <w:rsid w:val="00E83660"/>
    <w:rsid w:val="00E84203"/>
    <w:rsid w:val="00E8490B"/>
    <w:rsid w:val="00E85C41"/>
    <w:rsid w:val="00E8606A"/>
    <w:rsid w:val="00E86F9D"/>
    <w:rsid w:val="00E870B1"/>
    <w:rsid w:val="00E87342"/>
    <w:rsid w:val="00E90313"/>
    <w:rsid w:val="00E910B3"/>
    <w:rsid w:val="00E91A19"/>
    <w:rsid w:val="00E9256C"/>
    <w:rsid w:val="00E926DF"/>
    <w:rsid w:val="00E931B7"/>
    <w:rsid w:val="00E934BA"/>
    <w:rsid w:val="00E935BC"/>
    <w:rsid w:val="00E93FAF"/>
    <w:rsid w:val="00E94976"/>
    <w:rsid w:val="00E94A68"/>
    <w:rsid w:val="00E94A8D"/>
    <w:rsid w:val="00E94DCD"/>
    <w:rsid w:val="00E95B79"/>
    <w:rsid w:val="00E96FD4"/>
    <w:rsid w:val="00E97490"/>
    <w:rsid w:val="00EA06E2"/>
    <w:rsid w:val="00EA235B"/>
    <w:rsid w:val="00EA2E7D"/>
    <w:rsid w:val="00EA35F5"/>
    <w:rsid w:val="00EA48D7"/>
    <w:rsid w:val="00EA5902"/>
    <w:rsid w:val="00EA596C"/>
    <w:rsid w:val="00EA5CF4"/>
    <w:rsid w:val="00EA5FC0"/>
    <w:rsid w:val="00EA64C2"/>
    <w:rsid w:val="00EA6BC8"/>
    <w:rsid w:val="00EA6BDF"/>
    <w:rsid w:val="00EA7494"/>
    <w:rsid w:val="00EA7755"/>
    <w:rsid w:val="00EA7ECE"/>
    <w:rsid w:val="00EB1912"/>
    <w:rsid w:val="00EB1BE5"/>
    <w:rsid w:val="00EB31B0"/>
    <w:rsid w:val="00EB392D"/>
    <w:rsid w:val="00EB3BFF"/>
    <w:rsid w:val="00EB6BDB"/>
    <w:rsid w:val="00EB794D"/>
    <w:rsid w:val="00EB7C9F"/>
    <w:rsid w:val="00EC0935"/>
    <w:rsid w:val="00EC0EA6"/>
    <w:rsid w:val="00EC3B9D"/>
    <w:rsid w:val="00EC697C"/>
    <w:rsid w:val="00ED1390"/>
    <w:rsid w:val="00ED230B"/>
    <w:rsid w:val="00ED28E6"/>
    <w:rsid w:val="00ED309A"/>
    <w:rsid w:val="00ED478B"/>
    <w:rsid w:val="00ED5178"/>
    <w:rsid w:val="00ED6831"/>
    <w:rsid w:val="00ED6A77"/>
    <w:rsid w:val="00ED7E90"/>
    <w:rsid w:val="00EE0A5D"/>
    <w:rsid w:val="00EE0F50"/>
    <w:rsid w:val="00EE0F54"/>
    <w:rsid w:val="00EE1AB9"/>
    <w:rsid w:val="00EE1BCB"/>
    <w:rsid w:val="00EE2210"/>
    <w:rsid w:val="00EE2B0B"/>
    <w:rsid w:val="00EE46C8"/>
    <w:rsid w:val="00EE4704"/>
    <w:rsid w:val="00EE5783"/>
    <w:rsid w:val="00EE6BAB"/>
    <w:rsid w:val="00EE7282"/>
    <w:rsid w:val="00EE78A2"/>
    <w:rsid w:val="00EE7D03"/>
    <w:rsid w:val="00EF1187"/>
    <w:rsid w:val="00EF1544"/>
    <w:rsid w:val="00EF1C85"/>
    <w:rsid w:val="00EF1EE4"/>
    <w:rsid w:val="00EF297F"/>
    <w:rsid w:val="00EF41D0"/>
    <w:rsid w:val="00F0089F"/>
    <w:rsid w:val="00F00A2A"/>
    <w:rsid w:val="00F00FE7"/>
    <w:rsid w:val="00F01F48"/>
    <w:rsid w:val="00F020CF"/>
    <w:rsid w:val="00F02B86"/>
    <w:rsid w:val="00F048AC"/>
    <w:rsid w:val="00F05002"/>
    <w:rsid w:val="00F05FAE"/>
    <w:rsid w:val="00F06C5B"/>
    <w:rsid w:val="00F06F52"/>
    <w:rsid w:val="00F11239"/>
    <w:rsid w:val="00F116FB"/>
    <w:rsid w:val="00F11906"/>
    <w:rsid w:val="00F1272F"/>
    <w:rsid w:val="00F12D69"/>
    <w:rsid w:val="00F138BE"/>
    <w:rsid w:val="00F14D7A"/>
    <w:rsid w:val="00F16F96"/>
    <w:rsid w:val="00F1753A"/>
    <w:rsid w:val="00F17C9E"/>
    <w:rsid w:val="00F207AA"/>
    <w:rsid w:val="00F21C0E"/>
    <w:rsid w:val="00F23D89"/>
    <w:rsid w:val="00F23F40"/>
    <w:rsid w:val="00F24677"/>
    <w:rsid w:val="00F26BE3"/>
    <w:rsid w:val="00F30F95"/>
    <w:rsid w:val="00F32604"/>
    <w:rsid w:val="00F32E5E"/>
    <w:rsid w:val="00F33E2F"/>
    <w:rsid w:val="00F34612"/>
    <w:rsid w:val="00F34833"/>
    <w:rsid w:val="00F35711"/>
    <w:rsid w:val="00F3599E"/>
    <w:rsid w:val="00F372E0"/>
    <w:rsid w:val="00F40870"/>
    <w:rsid w:val="00F40873"/>
    <w:rsid w:val="00F40E3D"/>
    <w:rsid w:val="00F41244"/>
    <w:rsid w:val="00F41C02"/>
    <w:rsid w:val="00F42920"/>
    <w:rsid w:val="00F43196"/>
    <w:rsid w:val="00F43A43"/>
    <w:rsid w:val="00F452F7"/>
    <w:rsid w:val="00F45E8E"/>
    <w:rsid w:val="00F47051"/>
    <w:rsid w:val="00F5089C"/>
    <w:rsid w:val="00F51380"/>
    <w:rsid w:val="00F515B4"/>
    <w:rsid w:val="00F52D63"/>
    <w:rsid w:val="00F54B6F"/>
    <w:rsid w:val="00F54F0A"/>
    <w:rsid w:val="00F565EC"/>
    <w:rsid w:val="00F603C2"/>
    <w:rsid w:val="00F63629"/>
    <w:rsid w:val="00F64041"/>
    <w:rsid w:val="00F65037"/>
    <w:rsid w:val="00F67AD1"/>
    <w:rsid w:val="00F708A3"/>
    <w:rsid w:val="00F7112A"/>
    <w:rsid w:val="00F73375"/>
    <w:rsid w:val="00F7554E"/>
    <w:rsid w:val="00F75DBA"/>
    <w:rsid w:val="00F764F9"/>
    <w:rsid w:val="00F767D5"/>
    <w:rsid w:val="00F77DD3"/>
    <w:rsid w:val="00F80DCC"/>
    <w:rsid w:val="00F81761"/>
    <w:rsid w:val="00F81B4A"/>
    <w:rsid w:val="00F81CE4"/>
    <w:rsid w:val="00F83330"/>
    <w:rsid w:val="00F83531"/>
    <w:rsid w:val="00F839FC"/>
    <w:rsid w:val="00F83F27"/>
    <w:rsid w:val="00F8458B"/>
    <w:rsid w:val="00F84F34"/>
    <w:rsid w:val="00F85207"/>
    <w:rsid w:val="00F86EED"/>
    <w:rsid w:val="00F9037D"/>
    <w:rsid w:val="00F904FF"/>
    <w:rsid w:val="00F908FF"/>
    <w:rsid w:val="00F90B4E"/>
    <w:rsid w:val="00F9190B"/>
    <w:rsid w:val="00F92819"/>
    <w:rsid w:val="00F95662"/>
    <w:rsid w:val="00F96571"/>
    <w:rsid w:val="00F9765F"/>
    <w:rsid w:val="00FA0E82"/>
    <w:rsid w:val="00FA1372"/>
    <w:rsid w:val="00FA1DED"/>
    <w:rsid w:val="00FA32F8"/>
    <w:rsid w:val="00FA35B2"/>
    <w:rsid w:val="00FA4B17"/>
    <w:rsid w:val="00FA4F72"/>
    <w:rsid w:val="00FA54A3"/>
    <w:rsid w:val="00FA57F5"/>
    <w:rsid w:val="00FA6681"/>
    <w:rsid w:val="00FA7434"/>
    <w:rsid w:val="00FA75F8"/>
    <w:rsid w:val="00FB11CD"/>
    <w:rsid w:val="00FB177B"/>
    <w:rsid w:val="00FB24B7"/>
    <w:rsid w:val="00FB266D"/>
    <w:rsid w:val="00FB2EDE"/>
    <w:rsid w:val="00FB4125"/>
    <w:rsid w:val="00FB4322"/>
    <w:rsid w:val="00FB51E7"/>
    <w:rsid w:val="00FB5E85"/>
    <w:rsid w:val="00FB608A"/>
    <w:rsid w:val="00FB6742"/>
    <w:rsid w:val="00FB6C12"/>
    <w:rsid w:val="00FB775C"/>
    <w:rsid w:val="00FB7CD4"/>
    <w:rsid w:val="00FC3DF5"/>
    <w:rsid w:val="00FC41AB"/>
    <w:rsid w:val="00FC437E"/>
    <w:rsid w:val="00FC4D4C"/>
    <w:rsid w:val="00FC6312"/>
    <w:rsid w:val="00FD0386"/>
    <w:rsid w:val="00FD039C"/>
    <w:rsid w:val="00FD062F"/>
    <w:rsid w:val="00FD0703"/>
    <w:rsid w:val="00FD1BFA"/>
    <w:rsid w:val="00FD1E5E"/>
    <w:rsid w:val="00FD259C"/>
    <w:rsid w:val="00FD3236"/>
    <w:rsid w:val="00FD4B7F"/>
    <w:rsid w:val="00FD5229"/>
    <w:rsid w:val="00FE191C"/>
    <w:rsid w:val="00FE5044"/>
    <w:rsid w:val="00FE642C"/>
    <w:rsid w:val="00FE6520"/>
    <w:rsid w:val="00FE6F1B"/>
    <w:rsid w:val="00FE6FCE"/>
    <w:rsid w:val="00FF05FB"/>
    <w:rsid w:val="00FF1BA3"/>
    <w:rsid w:val="00FF1F00"/>
    <w:rsid w:val="00FF33AA"/>
    <w:rsid w:val="00FF3814"/>
    <w:rsid w:val="00FF3FDC"/>
    <w:rsid w:val="00FF54A0"/>
    <w:rsid w:val="00FF565B"/>
    <w:rsid w:val="00FF57C0"/>
    <w:rsid w:val="00FF57DF"/>
    <w:rsid w:val="00FF6CBC"/>
    <w:rsid w:val="00FF702B"/>
    <w:rsid w:val="00FF7582"/>
    <w:rsid w:val="00FF76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2C403E2-0EA2-495A-A8FE-D9F5A9AE2F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3">
    <w:name w:val="heading 3"/>
    <w:basedOn w:val="a"/>
    <w:link w:val="30"/>
    <w:qFormat/>
    <w:rsid w:val="002D4C7B"/>
    <w:pPr>
      <w:spacing w:before="100" w:beforeAutospacing="1" w:after="100" w:afterAutospacing="1"/>
      <w:outlineLvl w:val="2"/>
    </w:pPr>
    <w:rPr>
      <w:rFonts w:eastAsia="Calibri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E256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0">
    <w:name w:val="Заголовок 3 Знак"/>
    <w:link w:val="3"/>
    <w:locked/>
    <w:rsid w:val="002D4C7B"/>
    <w:rPr>
      <w:rFonts w:eastAsia="Calibri"/>
      <w:b/>
      <w:bCs/>
      <w:sz w:val="27"/>
      <w:szCs w:val="27"/>
      <w:lang w:val="ru-RU" w:eastAsia="ru-RU" w:bidi="ar-SA"/>
    </w:rPr>
  </w:style>
  <w:style w:type="paragraph" w:customStyle="1" w:styleId="ConsPlusNonformat">
    <w:name w:val="ConsPlusNonformat"/>
    <w:rsid w:val="00244CF7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4">
    <w:name w:val="List Paragraph"/>
    <w:basedOn w:val="a"/>
    <w:qFormat/>
    <w:rsid w:val="006B1943"/>
    <w:pPr>
      <w:ind w:left="720" w:firstLine="709"/>
      <w:contextualSpacing/>
      <w:jc w:val="both"/>
    </w:pPr>
    <w:rPr>
      <w:rFonts w:ascii="Calibri" w:eastAsia="Calibri" w:hAnsi="Calibri"/>
      <w:sz w:val="22"/>
      <w:szCs w:val="22"/>
      <w:lang w:eastAsia="en-US"/>
    </w:rPr>
  </w:style>
  <w:style w:type="paragraph" w:customStyle="1" w:styleId="1">
    <w:name w:val="Стиль1"/>
    <w:basedOn w:val="a"/>
    <w:link w:val="10"/>
    <w:qFormat/>
    <w:rsid w:val="006B1943"/>
    <w:pPr>
      <w:numPr>
        <w:numId w:val="2"/>
      </w:numPr>
      <w:jc w:val="both"/>
    </w:pPr>
  </w:style>
  <w:style w:type="character" w:customStyle="1" w:styleId="10">
    <w:name w:val="Стиль1 Знак"/>
    <w:link w:val="1"/>
    <w:rsid w:val="006B1943"/>
    <w:rPr>
      <w:sz w:val="24"/>
      <w:szCs w:val="24"/>
      <w:lang w:val="ru-RU" w:eastAsia="ru-RU" w:bidi="ar-SA"/>
    </w:rPr>
  </w:style>
  <w:style w:type="paragraph" w:styleId="a5">
    <w:name w:val="caption"/>
    <w:basedOn w:val="a"/>
    <w:qFormat/>
    <w:rsid w:val="006B1943"/>
    <w:pPr>
      <w:jc w:val="center"/>
    </w:pPr>
    <w:rPr>
      <w:rFonts w:eastAsia="Calibri"/>
      <w:sz w:val="36"/>
      <w:szCs w:val="20"/>
    </w:rPr>
  </w:style>
  <w:style w:type="paragraph" w:styleId="a6">
    <w:name w:val="Body Text Indent"/>
    <w:basedOn w:val="a"/>
    <w:rsid w:val="006B1943"/>
    <w:pPr>
      <w:ind w:firstLine="567"/>
    </w:pPr>
    <w:rPr>
      <w:sz w:val="28"/>
      <w:szCs w:val="20"/>
    </w:rPr>
  </w:style>
  <w:style w:type="paragraph" w:styleId="a7">
    <w:name w:val="header"/>
    <w:basedOn w:val="a"/>
    <w:link w:val="a8"/>
    <w:uiPriority w:val="99"/>
    <w:rsid w:val="00756586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756586"/>
  </w:style>
  <w:style w:type="paragraph" w:styleId="aa">
    <w:name w:val="Balloon Text"/>
    <w:basedOn w:val="a"/>
    <w:link w:val="ab"/>
    <w:rsid w:val="009D5FBB"/>
    <w:rPr>
      <w:rFonts w:ascii="Segoe UI" w:hAnsi="Segoe UI"/>
      <w:sz w:val="18"/>
      <w:szCs w:val="18"/>
      <w:lang w:val="x-none" w:eastAsia="x-none"/>
    </w:rPr>
  </w:style>
  <w:style w:type="character" w:customStyle="1" w:styleId="ab">
    <w:name w:val="Текст выноски Знак"/>
    <w:link w:val="aa"/>
    <w:rsid w:val="009D5FBB"/>
    <w:rPr>
      <w:rFonts w:ascii="Segoe UI" w:hAnsi="Segoe UI" w:cs="Segoe UI"/>
      <w:sz w:val="18"/>
      <w:szCs w:val="18"/>
    </w:rPr>
  </w:style>
  <w:style w:type="paragraph" w:customStyle="1" w:styleId="msonormalmailrucssattributepostfix">
    <w:name w:val="msonormal_mailru_css_attribute_postfix"/>
    <w:basedOn w:val="a"/>
    <w:rsid w:val="00814031"/>
    <w:pPr>
      <w:spacing w:before="100" w:beforeAutospacing="1" w:after="100" w:afterAutospacing="1"/>
    </w:pPr>
  </w:style>
  <w:style w:type="paragraph" w:customStyle="1" w:styleId="msolistparagraphmailrucssattributepostfix">
    <w:name w:val="msolistparagraph_mailru_css_attribute_postfix"/>
    <w:basedOn w:val="a"/>
    <w:rsid w:val="000877D9"/>
    <w:pPr>
      <w:spacing w:before="100" w:beforeAutospacing="1" w:after="100" w:afterAutospacing="1"/>
    </w:pPr>
  </w:style>
  <w:style w:type="paragraph" w:customStyle="1" w:styleId="ConsPlusNormal">
    <w:name w:val="ConsPlusNormal"/>
    <w:rsid w:val="00E6546B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table" w:customStyle="1" w:styleId="31">
    <w:name w:val="Сетка таблицы3"/>
    <w:basedOn w:val="a1"/>
    <w:next w:val="a3"/>
    <w:rsid w:val="00AD0CC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footer"/>
    <w:basedOn w:val="a"/>
    <w:link w:val="ad"/>
    <w:unhideWhenUsed/>
    <w:rsid w:val="009F777D"/>
    <w:pPr>
      <w:tabs>
        <w:tab w:val="center" w:pos="4677"/>
        <w:tab w:val="right" w:pos="9355"/>
      </w:tabs>
    </w:pPr>
    <w:rPr>
      <w:rFonts w:ascii="Times New Roman CYR" w:hAnsi="Times New Roman CYR"/>
      <w:sz w:val="20"/>
      <w:szCs w:val="20"/>
    </w:rPr>
  </w:style>
  <w:style w:type="character" w:customStyle="1" w:styleId="ad">
    <w:name w:val="Нижний колонтитул Знак"/>
    <w:basedOn w:val="a0"/>
    <w:link w:val="ac"/>
    <w:rsid w:val="009F777D"/>
    <w:rPr>
      <w:rFonts w:ascii="Times New Roman CYR" w:hAnsi="Times New Roman CYR"/>
    </w:rPr>
  </w:style>
  <w:style w:type="character" w:customStyle="1" w:styleId="a8">
    <w:name w:val="Верхний колонтитул Знак"/>
    <w:basedOn w:val="a0"/>
    <w:link w:val="a7"/>
    <w:uiPriority w:val="99"/>
    <w:rsid w:val="00B31531"/>
    <w:rPr>
      <w:sz w:val="24"/>
      <w:szCs w:val="24"/>
    </w:rPr>
  </w:style>
  <w:style w:type="table" w:customStyle="1" w:styleId="11">
    <w:name w:val="Сетка таблицы1"/>
    <w:basedOn w:val="a1"/>
    <w:next w:val="a3"/>
    <w:uiPriority w:val="39"/>
    <w:rsid w:val="006A6C34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142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63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3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69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26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64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8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19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3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16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0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65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6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7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51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71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30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89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4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7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0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1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96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0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RLAW091&amp;n=190514&amp;dst=100175" TargetMode="External"/><Relationship Id="rId13" Type="http://schemas.openxmlformats.org/officeDocument/2006/relationships/footer" Target="footer1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header" Target="header5.xml"/><Relationship Id="rId2" Type="http://schemas.openxmlformats.org/officeDocument/2006/relationships/numbering" Target="numbering.xml"/><Relationship Id="rId16" Type="http://schemas.openxmlformats.org/officeDocument/2006/relationships/header" Target="header4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s://login.consultant.ru/link/?req=doc&amp;base=RLAW091&amp;n=190514&amp;dst=100096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login.consultant.ru/link/?req=doc&amp;base=RLAW091&amp;n=190514&amp;dst=100274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CCFD6E-31CA-4339-BB86-92681B5761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1572</TotalTime>
  <Pages>13</Pages>
  <Words>2389</Words>
  <Characters>13619</Characters>
  <Application>Microsoft Office Word</Application>
  <DocSecurity>0</DocSecurity>
  <Lines>113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ОТЧЕТ</vt:lpstr>
    </vt:vector>
  </TitlesOfParts>
  <Company>umspkis</Company>
  <LinksUpToDate>false</LinksUpToDate>
  <CharactersWithSpaces>15977</CharactersWithSpaces>
  <SharedDoc>false</SharedDoc>
  <HLinks>
    <vt:vector size="30" baseType="variant">
      <vt:variant>
        <vt:i4>589889</vt:i4>
      </vt:variant>
      <vt:variant>
        <vt:i4>12</vt:i4>
      </vt:variant>
      <vt:variant>
        <vt:i4>0</vt:i4>
      </vt:variant>
      <vt:variant>
        <vt:i4>5</vt:i4>
      </vt:variant>
      <vt:variant>
        <vt:lpwstr/>
      </vt:variant>
      <vt:variant>
        <vt:lpwstr>P118</vt:lpwstr>
      </vt:variant>
      <vt:variant>
        <vt:i4>589889</vt:i4>
      </vt:variant>
      <vt:variant>
        <vt:i4>9</vt:i4>
      </vt:variant>
      <vt:variant>
        <vt:i4>0</vt:i4>
      </vt:variant>
      <vt:variant>
        <vt:i4>5</vt:i4>
      </vt:variant>
      <vt:variant>
        <vt:lpwstr/>
      </vt:variant>
      <vt:variant>
        <vt:lpwstr>P118</vt:lpwstr>
      </vt:variant>
      <vt:variant>
        <vt:i4>524357</vt:i4>
      </vt:variant>
      <vt:variant>
        <vt:i4>6</vt:i4>
      </vt:variant>
      <vt:variant>
        <vt:i4>0</vt:i4>
      </vt:variant>
      <vt:variant>
        <vt:i4>5</vt:i4>
      </vt:variant>
      <vt:variant>
        <vt:lpwstr/>
      </vt:variant>
      <vt:variant>
        <vt:lpwstr>P850</vt:lpwstr>
      </vt:variant>
      <vt:variant>
        <vt:i4>3801209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P10398</vt:lpwstr>
      </vt:variant>
      <vt:variant>
        <vt:i4>786496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P5095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ОТЧЕТ</dc:title>
  <dc:subject/>
  <dc:creator>УМСПКиС</dc:creator>
  <cp:keywords/>
  <cp:lastModifiedBy>Anna A. Lebedeva</cp:lastModifiedBy>
  <cp:revision>28</cp:revision>
  <cp:lastPrinted>2021-06-25T03:38:00Z</cp:lastPrinted>
  <dcterms:created xsi:type="dcterms:W3CDTF">2025-04-22T07:20:00Z</dcterms:created>
  <dcterms:modified xsi:type="dcterms:W3CDTF">2025-06-26T04:08:00Z</dcterms:modified>
</cp:coreProperties>
</file>