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253" w:type="dxa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0D2A4C" w14:paraId="1069A60F" w14:textId="77777777" w:rsidTr="009A260A">
        <w:tc>
          <w:tcPr>
            <w:tcW w:w="4253" w:type="dxa"/>
          </w:tcPr>
          <w:p w14:paraId="4E779708" w14:textId="77777777" w:rsidR="000D2A4C" w:rsidRPr="007D41E5" w:rsidRDefault="000D2A4C" w:rsidP="000D2A4C">
            <w:pPr>
              <w:spacing w:before="120"/>
            </w:pPr>
            <w:r>
              <w:t>УТВЕРЖДЕН</w:t>
            </w:r>
          </w:p>
          <w:p w14:paraId="5CE9E040" w14:textId="77777777" w:rsidR="000D2A4C" w:rsidRPr="007D41E5" w:rsidRDefault="000D2A4C" w:rsidP="000D2A4C">
            <w:pPr>
              <w:spacing w:before="120"/>
            </w:pPr>
            <w:r>
              <w:t>распоряжением</w:t>
            </w:r>
            <w:r w:rsidRPr="007D41E5">
              <w:t xml:space="preserve"> </w:t>
            </w:r>
          </w:p>
          <w:p w14:paraId="134CE8FF" w14:textId="77777777" w:rsidR="000D2A4C" w:rsidRPr="007D41E5" w:rsidRDefault="000D2A4C" w:rsidP="000D2A4C">
            <w:r w:rsidRPr="007D41E5">
              <w:t>Администрации ЗАТО Северск</w:t>
            </w:r>
          </w:p>
          <w:p w14:paraId="089327C7" w14:textId="46A68ADF" w:rsidR="000D2A4C" w:rsidRDefault="000D2A4C" w:rsidP="009F077E">
            <w:r w:rsidRPr="007D41E5">
              <w:t>от _</w:t>
            </w:r>
            <w:r w:rsidR="009F077E">
              <w:t>25.06.2025</w:t>
            </w:r>
            <w:r>
              <w:t>_</w:t>
            </w:r>
            <w:r w:rsidRPr="007D41E5">
              <w:t>№__</w:t>
            </w:r>
            <w:r w:rsidR="009F077E">
              <w:t>544-ра</w:t>
            </w:r>
            <w:bookmarkStart w:id="0" w:name="_GoBack"/>
            <w:bookmarkEnd w:id="0"/>
            <w:r>
              <w:t>____</w:t>
            </w:r>
          </w:p>
        </w:tc>
      </w:tr>
    </w:tbl>
    <w:p w14:paraId="401439BB" w14:textId="77777777" w:rsidR="00A90CAD" w:rsidRDefault="00A90CAD"/>
    <w:p w14:paraId="62F7A22F" w14:textId="77777777" w:rsidR="00542162" w:rsidRDefault="00542162"/>
    <w:p w14:paraId="5115CA74" w14:textId="77777777" w:rsidR="006D5BE3" w:rsidRDefault="00DD5E5A" w:rsidP="006D5BE3">
      <w:pPr>
        <w:autoSpaceDE w:val="0"/>
        <w:autoSpaceDN w:val="0"/>
        <w:adjustRightInd w:val="0"/>
        <w:jc w:val="center"/>
      </w:pPr>
      <w:r>
        <w:t>ИТОГОВЫЙ</w:t>
      </w:r>
      <w:r w:rsidRPr="006D5BE3">
        <w:t xml:space="preserve"> ОТЧЕТ</w:t>
      </w:r>
    </w:p>
    <w:p w14:paraId="4C0494C3" w14:textId="77777777" w:rsidR="006D5BE3" w:rsidRDefault="006D5BE3" w:rsidP="006D5BE3">
      <w:pPr>
        <w:autoSpaceDE w:val="0"/>
        <w:autoSpaceDN w:val="0"/>
        <w:adjustRightInd w:val="0"/>
        <w:jc w:val="center"/>
      </w:pPr>
      <w:r w:rsidRPr="006D5BE3">
        <w:t xml:space="preserve">о реализации муниципальной программы </w:t>
      </w:r>
    </w:p>
    <w:p w14:paraId="57F98F71" w14:textId="243BF6BC" w:rsidR="002E30B9" w:rsidRDefault="008451C4" w:rsidP="006D5BE3">
      <w:pPr>
        <w:autoSpaceDE w:val="0"/>
        <w:autoSpaceDN w:val="0"/>
        <w:adjustRightInd w:val="0"/>
        <w:jc w:val="center"/>
      </w:pPr>
      <w:r>
        <w:t>«</w:t>
      </w:r>
      <w:r w:rsidR="002E30B9" w:rsidRPr="002E30B9">
        <w:t>Формирование благоприятного социального климата в ЗАТО Северск</w:t>
      </w:r>
      <w:r>
        <w:t>»</w:t>
      </w:r>
      <w:r w:rsidR="002E30B9" w:rsidRPr="002E30B9">
        <w:t xml:space="preserve"> </w:t>
      </w:r>
    </w:p>
    <w:p w14:paraId="37870566" w14:textId="1C00CCD3" w:rsidR="006D5BE3" w:rsidRPr="006D5BE3" w:rsidRDefault="002E30B9" w:rsidP="006D5BE3">
      <w:pPr>
        <w:autoSpaceDE w:val="0"/>
        <w:autoSpaceDN w:val="0"/>
        <w:adjustRightInd w:val="0"/>
        <w:jc w:val="center"/>
      </w:pPr>
      <w:r w:rsidRPr="002E30B9">
        <w:t xml:space="preserve">на 2021 - 2024 </w:t>
      </w:r>
      <w:r w:rsidR="006D5BE3" w:rsidRPr="006D5BE3">
        <w:t>годы</w:t>
      </w:r>
    </w:p>
    <w:p w14:paraId="51E6E090" w14:textId="77777777" w:rsidR="006D5BE3" w:rsidRDefault="006D5BE3" w:rsidP="006D5BE3"/>
    <w:p w14:paraId="2141CB3B" w14:textId="365A0908" w:rsidR="00E97F9E" w:rsidRDefault="00E97F9E" w:rsidP="00E97F9E">
      <w:pPr>
        <w:ind w:firstLine="708"/>
        <w:jc w:val="both"/>
      </w:pPr>
      <w:r>
        <w:t>Муниципальная</w:t>
      </w:r>
      <w:r>
        <w:rPr>
          <w:spacing w:val="1"/>
        </w:rPr>
        <w:t xml:space="preserve"> </w:t>
      </w:r>
      <w:r>
        <w:t xml:space="preserve">программа </w:t>
      </w:r>
      <w:r w:rsidR="008451C4">
        <w:t>«</w:t>
      </w:r>
      <w:r w:rsidR="00AE04BE" w:rsidRPr="00AE04BE">
        <w:t xml:space="preserve">Формирование благоприятного социального климата </w:t>
      </w:r>
      <w:r w:rsidR="001C0A9C">
        <w:br/>
      </w:r>
      <w:r w:rsidR="00AE04BE" w:rsidRPr="00AE04BE">
        <w:t>в ЗАТО Северск</w:t>
      </w:r>
      <w:r w:rsidR="008451C4">
        <w:t>»</w:t>
      </w:r>
      <w:r w:rsidR="00AE04BE" w:rsidRPr="00AE04BE">
        <w:t xml:space="preserve"> на 2021 - 2024 годы</w:t>
      </w:r>
      <w:r>
        <w:t xml:space="preserve"> утверждена п</w:t>
      </w:r>
      <w:r w:rsidRPr="00E97F9E">
        <w:t>остановление</w:t>
      </w:r>
      <w:r>
        <w:t>м</w:t>
      </w:r>
      <w:r w:rsidRPr="00E97F9E">
        <w:t xml:space="preserve"> Администрации ЗАТО Северск от </w:t>
      </w:r>
      <w:r w:rsidR="000D3FFF">
        <w:t>29</w:t>
      </w:r>
      <w:r w:rsidRPr="00E97F9E">
        <w:t>.12.20</w:t>
      </w:r>
      <w:r w:rsidR="000D3FFF">
        <w:t>20</w:t>
      </w:r>
      <w:r>
        <w:t xml:space="preserve"> № </w:t>
      </w:r>
      <w:r w:rsidR="000D3FFF">
        <w:t>2429</w:t>
      </w:r>
      <w:r>
        <w:t xml:space="preserve"> </w:t>
      </w:r>
      <w:r w:rsidR="008451C4">
        <w:t>«</w:t>
      </w:r>
      <w:r w:rsidRPr="00E97F9E">
        <w:t xml:space="preserve">Об утверждении муниципальной программы </w:t>
      </w:r>
      <w:r w:rsidR="008451C4">
        <w:t>«</w:t>
      </w:r>
      <w:r w:rsidR="000D3FFF" w:rsidRPr="002E30B9">
        <w:t>Формирование благоприятного социального климата в ЗАТО Северск</w:t>
      </w:r>
      <w:r w:rsidR="008451C4">
        <w:t>»</w:t>
      </w:r>
      <w:r>
        <w:t xml:space="preserve"> на 20</w:t>
      </w:r>
      <w:r w:rsidR="000D3FFF">
        <w:t>21</w:t>
      </w:r>
      <w:r>
        <w:t xml:space="preserve"> - 20</w:t>
      </w:r>
      <w:r w:rsidR="000D3FFF">
        <w:t>24</w:t>
      </w:r>
      <w:r>
        <w:t xml:space="preserve"> годы</w:t>
      </w:r>
      <w:r w:rsidR="008451C4">
        <w:t>»</w:t>
      </w:r>
      <w:r>
        <w:t>.</w:t>
      </w:r>
    </w:p>
    <w:p w14:paraId="029EB1A0" w14:textId="534CA47B" w:rsidR="00B17F77" w:rsidRDefault="00E97F9E" w:rsidP="004144F2">
      <w:pPr>
        <w:ind w:firstLine="708"/>
        <w:jc w:val="both"/>
      </w:pPr>
      <w:r>
        <w:t>Муниципальная</w:t>
      </w:r>
      <w:r>
        <w:rPr>
          <w:spacing w:val="1"/>
        </w:rPr>
        <w:t xml:space="preserve"> </w:t>
      </w:r>
      <w:r>
        <w:t xml:space="preserve">программа </w:t>
      </w:r>
      <w:r w:rsidR="008451C4">
        <w:t>«</w:t>
      </w:r>
      <w:r w:rsidR="00E370B0" w:rsidRPr="002E30B9">
        <w:t xml:space="preserve">Формирование благоприятного социального климата </w:t>
      </w:r>
      <w:r w:rsidR="007B0F4B">
        <w:br/>
      </w:r>
      <w:r w:rsidR="00E370B0" w:rsidRPr="002E30B9">
        <w:t>в ЗАТО Северск</w:t>
      </w:r>
      <w:r w:rsidR="008451C4">
        <w:t>»</w:t>
      </w:r>
      <w:r>
        <w:t xml:space="preserve"> на 20</w:t>
      </w:r>
      <w:r w:rsidR="00E370B0">
        <w:t>21</w:t>
      </w:r>
      <w:r>
        <w:t xml:space="preserve"> - 202</w:t>
      </w:r>
      <w:r w:rsidR="00E370B0">
        <w:t>4</w:t>
      </w:r>
      <w:r>
        <w:t xml:space="preserve"> годы (далее</w:t>
      </w:r>
      <w:r w:rsidR="001C0A9C">
        <w:t xml:space="preserve"> – </w:t>
      </w:r>
      <w:r w:rsidR="00B95481">
        <w:t>П</w:t>
      </w:r>
      <w:r>
        <w:t>рограмма) разработана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целях </w:t>
      </w:r>
      <w:r w:rsidR="00E370B0" w:rsidRPr="00E370B0">
        <w:t>создани</w:t>
      </w:r>
      <w:r w:rsidR="00E370B0">
        <w:t>я</w:t>
      </w:r>
      <w:r w:rsidR="00E370B0" w:rsidRPr="00E370B0">
        <w:t xml:space="preserve"> благоприятных условий </w:t>
      </w:r>
      <w:r w:rsidR="001C0A9C">
        <w:t xml:space="preserve">для </w:t>
      </w:r>
      <w:r w:rsidR="00E370B0" w:rsidRPr="00E370B0">
        <w:t>жизни граждан ЗАТО Северск, нуждающихся в социальной поддержке, повышени</w:t>
      </w:r>
      <w:r w:rsidR="002154CF">
        <w:t>я</w:t>
      </w:r>
      <w:r w:rsidR="00E370B0" w:rsidRPr="00E370B0">
        <w:t xml:space="preserve"> уровня вовлеченности жителей в общественную деятельность</w:t>
      </w:r>
      <w:r w:rsidR="00E370B0">
        <w:t>.</w:t>
      </w:r>
    </w:p>
    <w:p w14:paraId="4D1112C2" w14:textId="27B5C04A" w:rsidR="000838EF" w:rsidRDefault="00B95481" w:rsidP="004144F2">
      <w:pPr>
        <w:ind w:firstLine="708"/>
        <w:jc w:val="both"/>
      </w:pPr>
      <w:r>
        <w:t>П</w:t>
      </w:r>
      <w:r w:rsidR="00E97F9E">
        <w:t>рограмм</w:t>
      </w:r>
      <w:r w:rsidR="000838EF">
        <w:t>а</w:t>
      </w:r>
      <w:r w:rsidR="00E97F9E">
        <w:t xml:space="preserve"> </w:t>
      </w:r>
      <w:r w:rsidR="000838EF">
        <w:t>была направлена на решение следующих задач:</w:t>
      </w:r>
    </w:p>
    <w:p w14:paraId="76859868" w14:textId="596610A6" w:rsidR="00E370B0" w:rsidRDefault="00E370B0" w:rsidP="00E370B0">
      <w:pPr>
        <w:ind w:firstLine="708"/>
        <w:jc w:val="both"/>
      </w:pPr>
      <w:r>
        <w:t>создание условий для повышения социальной защищенности отдельных категорий граждан и развития социально ориентированных некоммерческих организаций;</w:t>
      </w:r>
    </w:p>
    <w:p w14:paraId="7E34D52C" w14:textId="5282CA6A" w:rsidR="00E370B0" w:rsidRDefault="00E370B0" w:rsidP="00E370B0">
      <w:pPr>
        <w:ind w:firstLine="708"/>
        <w:jc w:val="both"/>
      </w:pPr>
      <w:r>
        <w:t>создание условий для беспрепятственного доступа инвалидов и маломобильных групп населения к муниципальным учреждениям социальной инфраструктуры;</w:t>
      </w:r>
    </w:p>
    <w:p w14:paraId="00BDBF36" w14:textId="4A6B7C48" w:rsidR="00E370B0" w:rsidRDefault="00E370B0" w:rsidP="00E370B0">
      <w:pPr>
        <w:ind w:firstLine="708"/>
        <w:jc w:val="both"/>
      </w:pPr>
      <w:r>
        <w:t>создание благоприятных условий для жизнедеятельности детей-сирот и детей, оставшихся без попечения родителей.</w:t>
      </w:r>
    </w:p>
    <w:p w14:paraId="53527657" w14:textId="188BACED" w:rsidR="008E51C3" w:rsidRDefault="00397A69" w:rsidP="00E370B0">
      <w:pPr>
        <w:ind w:firstLine="708"/>
        <w:jc w:val="both"/>
      </w:pPr>
      <w:r>
        <w:t xml:space="preserve">Финансирование </w:t>
      </w:r>
      <w:r w:rsidR="00B95481">
        <w:t>П</w:t>
      </w:r>
      <w:r w:rsidR="00E15CB2">
        <w:t>рограммы в период с 20</w:t>
      </w:r>
      <w:r w:rsidR="00012911">
        <w:t>21</w:t>
      </w:r>
      <w:r w:rsidR="00E15CB2">
        <w:t xml:space="preserve"> по 202</w:t>
      </w:r>
      <w:r w:rsidR="00012911">
        <w:t>4</w:t>
      </w:r>
      <w:r w:rsidR="00E15CB2">
        <w:t xml:space="preserve"> год </w:t>
      </w:r>
      <w:r>
        <w:t>представлен</w:t>
      </w:r>
      <w:r w:rsidR="00E15CB2">
        <w:t>о</w:t>
      </w:r>
      <w:r>
        <w:t xml:space="preserve"> </w:t>
      </w:r>
      <w:r w:rsidR="00B95481">
        <w:br/>
      </w:r>
      <w:r>
        <w:t>в таблице 1.</w:t>
      </w:r>
    </w:p>
    <w:p w14:paraId="1D92D6A7" w14:textId="77777777" w:rsidR="00397A69" w:rsidRDefault="00397A69" w:rsidP="00397A69">
      <w:pPr>
        <w:ind w:firstLine="708"/>
        <w:jc w:val="right"/>
      </w:pPr>
      <w:r>
        <w:t>Таблица 1</w:t>
      </w: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562"/>
        <w:gridCol w:w="4678"/>
        <w:gridCol w:w="2268"/>
        <w:gridCol w:w="2126"/>
      </w:tblGrid>
      <w:tr w:rsidR="00B713D6" w:rsidRPr="00B713D6" w14:paraId="21D12074" w14:textId="77777777" w:rsidTr="00611A7A">
        <w:tc>
          <w:tcPr>
            <w:tcW w:w="562" w:type="dxa"/>
          </w:tcPr>
          <w:p w14:paraId="25417F7D" w14:textId="77777777" w:rsidR="00B713D6" w:rsidRPr="00B713D6" w:rsidRDefault="00B713D6" w:rsidP="00B95481">
            <w:pPr>
              <w:ind w:left="-57" w:right="-57"/>
              <w:jc w:val="center"/>
            </w:pPr>
            <w:r w:rsidRPr="00B713D6">
              <w:t>№</w:t>
            </w:r>
          </w:p>
          <w:p w14:paraId="5CC4A870" w14:textId="77777777" w:rsidR="00B713D6" w:rsidRPr="00B713D6" w:rsidRDefault="00B713D6" w:rsidP="00B95481">
            <w:pPr>
              <w:ind w:left="-57" w:right="-57"/>
              <w:jc w:val="center"/>
            </w:pPr>
            <w:r w:rsidRPr="00B713D6">
              <w:t>п/п</w:t>
            </w:r>
          </w:p>
        </w:tc>
        <w:tc>
          <w:tcPr>
            <w:tcW w:w="4678" w:type="dxa"/>
          </w:tcPr>
          <w:p w14:paraId="7F7EBC35" w14:textId="77777777" w:rsidR="00B713D6" w:rsidRPr="00B713D6" w:rsidRDefault="00B713D6" w:rsidP="00B95481">
            <w:pPr>
              <w:ind w:left="-57" w:right="-57"/>
              <w:jc w:val="center"/>
            </w:pPr>
            <w:r w:rsidRPr="00B713D6">
              <w:t xml:space="preserve">Наименование </w:t>
            </w:r>
          </w:p>
          <w:p w14:paraId="3C073032" w14:textId="6CA0F73D" w:rsidR="00B713D6" w:rsidRPr="00B713D6" w:rsidRDefault="00B713D6" w:rsidP="002D53C9">
            <w:pPr>
              <w:ind w:left="-57" w:right="-57"/>
              <w:jc w:val="center"/>
            </w:pPr>
            <w:r w:rsidRPr="00B713D6">
              <w:t>подпрограмм</w:t>
            </w:r>
            <w:r w:rsidR="001C0A9C">
              <w:t>ы</w:t>
            </w:r>
            <w:r w:rsidRPr="00B713D6">
              <w:t xml:space="preserve"> Программы</w:t>
            </w:r>
          </w:p>
        </w:tc>
        <w:tc>
          <w:tcPr>
            <w:tcW w:w="2268" w:type="dxa"/>
          </w:tcPr>
          <w:p w14:paraId="628D36ED" w14:textId="77777777" w:rsidR="00B713D6" w:rsidRPr="00B713D6" w:rsidRDefault="00B713D6" w:rsidP="00B95481">
            <w:pPr>
              <w:ind w:left="-57" w:right="-57"/>
              <w:jc w:val="center"/>
            </w:pPr>
            <w:r w:rsidRPr="00B713D6">
              <w:t>План</w:t>
            </w:r>
          </w:p>
          <w:p w14:paraId="5E81060D" w14:textId="6E5B0B44" w:rsidR="00B713D6" w:rsidRPr="00B713D6" w:rsidRDefault="00B713D6" w:rsidP="00B95481">
            <w:pPr>
              <w:ind w:left="-57" w:right="-57"/>
              <w:jc w:val="center"/>
            </w:pPr>
            <w:r w:rsidRPr="00B713D6">
              <w:t>с учетом утвержденного бюджет</w:t>
            </w:r>
            <w:r w:rsidR="00B17F77">
              <w:t>а</w:t>
            </w:r>
          </w:p>
          <w:p w14:paraId="16D20667" w14:textId="77777777" w:rsidR="00B713D6" w:rsidRPr="00B713D6" w:rsidRDefault="00B713D6" w:rsidP="00B95481">
            <w:pPr>
              <w:ind w:left="-57" w:right="-57"/>
              <w:jc w:val="center"/>
            </w:pPr>
            <w:r w:rsidRPr="00B713D6">
              <w:t>(тыс. руб.)</w:t>
            </w:r>
          </w:p>
        </w:tc>
        <w:tc>
          <w:tcPr>
            <w:tcW w:w="2126" w:type="dxa"/>
          </w:tcPr>
          <w:p w14:paraId="124C638E" w14:textId="77777777" w:rsidR="00B713D6" w:rsidRPr="00B713D6" w:rsidRDefault="00B713D6" w:rsidP="00B95481">
            <w:pPr>
              <w:ind w:left="-57" w:right="-57"/>
              <w:jc w:val="center"/>
            </w:pPr>
            <w:r w:rsidRPr="00B713D6">
              <w:t>Фактическое исполнение (кассовые расходы)</w:t>
            </w:r>
          </w:p>
          <w:p w14:paraId="1793F2AA" w14:textId="77777777" w:rsidR="00B713D6" w:rsidRPr="00B713D6" w:rsidRDefault="00B713D6" w:rsidP="00B95481">
            <w:pPr>
              <w:ind w:left="-57" w:right="-57"/>
              <w:jc w:val="center"/>
            </w:pPr>
            <w:r w:rsidRPr="00B713D6">
              <w:t>(тыс. руб.)</w:t>
            </w:r>
          </w:p>
        </w:tc>
      </w:tr>
      <w:tr w:rsidR="00B713D6" w:rsidRPr="00B713D6" w14:paraId="6143601A" w14:textId="77777777" w:rsidTr="00611A7A">
        <w:trPr>
          <w:trHeight w:val="1406"/>
        </w:trPr>
        <w:tc>
          <w:tcPr>
            <w:tcW w:w="562" w:type="dxa"/>
            <w:tcBorders>
              <w:bottom w:val="single" w:sz="4" w:space="0" w:color="auto"/>
            </w:tcBorders>
          </w:tcPr>
          <w:p w14:paraId="6ED6BA8F" w14:textId="77777777" w:rsidR="00B713D6" w:rsidRPr="00B713D6" w:rsidRDefault="00B713D6" w:rsidP="008451C4">
            <w:pPr>
              <w:ind w:left="-57" w:right="-57"/>
              <w:jc w:val="center"/>
            </w:pPr>
            <w:r w:rsidRPr="00B713D6">
              <w:t>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3EBFF789" w14:textId="1DD69CFE" w:rsidR="008A6F3C" w:rsidRPr="00B713D6" w:rsidRDefault="0077633E" w:rsidP="008A6F3C">
            <w:pPr>
              <w:ind w:left="-57" w:right="-57"/>
            </w:pPr>
            <w:hyperlink w:anchor="P2916">
              <w:r w:rsidR="00B713D6" w:rsidRPr="00B713D6">
                <w:t>Подпрограмма 1</w:t>
              </w:r>
            </w:hyperlink>
            <w:r w:rsidR="00B713D6" w:rsidRPr="00B713D6">
              <w:t xml:space="preserve"> «Реализация социальных мер (льгот) для отдельных категорий граждан и поддержка социально ориентированных некоммерческих организаций»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8E512" w14:textId="3747B2C4" w:rsidR="00B713D6" w:rsidRPr="00B713D6" w:rsidRDefault="00B713D6" w:rsidP="008451C4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lang w:eastAsia="en-US"/>
              </w:rPr>
            </w:pPr>
            <w:r w:rsidRPr="00B713D6">
              <w:rPr>
                <w:rFonts w:eastAsiaTheme="minorHAnsi"/>
                <w:lang w:eastAsia="en-US"/>
              </w:rPr>
              <w:t>156 837,22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8AD0C" w14:textId="0A8A4C21" w:rsidR="00B713D6" w:rsidRPr="00B713D6" w:rsidRDefault="00B713D6" w:rsidP="008451C4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lang w:eastAsia="en-US"/>
              </w:rPr>
            </w:pPr>
            <w:r w:rsidRPr="00B713D6">
              <w:rPr>
                <w:rFonts w:eastAsiaTheme="minorHAnsi"/>
                <w:lang w:eastAsia="en-US"/>
              </w:rPr>
              <w:t>129 310,99</w:t>
            </w:r>
          </w:p>
        </w:tc>
      </w:tr>
      <w:tr w:rsidR="00B713D6" w:rsidRPr="00B713D6" w14:paraId="4C12B53D" w14:textId="77777777" w:rsidTr="00611A7A"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</w:tcPr>
          <w:p w14:paraId="70CAAEDE" w14:textId="77777777" w:rsidR="00B713D6" w:rsidRPr="00B713D6" w:rsidRDefault="00B713D6" w:rsidP="008451C4">
            <w:pPr>
              <w:ind w:left="-57" w:right="-57"/>
              <w:jc w:val="center"/>
            </w:pPr>
            <w:r w:rsidRPr="00B713D6"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ADB9CF0" w14:textId="77777777" w:rsidR="00B713D6" w:rsidRDefault="0077633E" w:rsidP="008A6F3C">
            <w:pPr>
              <w:ind w:left="-57" w:right="-57"/>
            </w:pPr>
            <w:hyperlink w:anchor="P4285">
              <w:r w:rsidR="00B713D6" w:rsidRPr="00B713D6">
                <w:t>Подпрограмма 2</w:t>
              </w:r>
            </w:hyperlink>
            <w:r w:rsidR="00B713D6" w:rsidRPr="00B713D6">
              <w:t xml:space="preserve"> «Доступная среда»</w:t>
            </w:r>
          </w:p>
          <w:p w14:paraId="5A318B99" w14:textId="135E11C0" w:rsidR="008A6F3C" w:rsidRPr="00B713D6" w:rsidRDefault="008A6F3C" w:rsidP="008A6F3C">
            <w:pPr>
              <w:ind w:left="-57" w:right="-57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288D4" w14:textId="75166CD7" w:rsidR="00B713D6" w:rsidRPr="00B713D6" w:rsidRDefault="00B713D6" w:rsidP="008451C4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lang w:eastAsia="en-US"/>
              </w:rPr>
            </w:pPr>
            <w:r w:rsidRPr="00B713D6">
              <w:t>1 074,40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80488" w14:textId="2D451E5D" w:rsidR="00B713D6" w:rsidRPr="00B713D6" w:rsidRDefault="00B713D6" w:rsidP="008451C4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lang w:eastAsia="en-US"/>
              </w:rPr>
            </w:pPr>
            <w:r w:rsidRPr="00B713D6">
              <w:rPr>
                <w:rFonts w:eastAsiaTheme="minorHAnsi"/>
                <w:lang w:eastAsia="en-US"/>
              </w:rPr>
              <w:t>1 074,40</w:t>
            </w:r>
          </w:p>
        </w:tc>
      </w:tr>
      <w:tr w:rsidR="00B713D6" w:rsidRPr="00B713D6" w14:paraId="7E4061C0" w14:textId="77777777" w:rsidTr="00611A7A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CB37" w14:textId="77777777" w:rsidR="00B713D6" w:rsidRPr="00B713D6" w:rsidRDefault="00B713D6" w:rsidP="002D0714">
            <w:pPr>
              <w:ind w:left="-57" w:right="-57"/>
              <w:jc w:val="center"/>
            </w:pPr>
            <w:r w:rsidRPr="00B713D6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BF97" w14:textId="4D518494" w:rsidR="008A6F3C" w:rsidRPr="00B713D6" w:rsidRDefault="0077633E" w:rsidP="008A6F3C">
            <w:pPr>
              <w:ind w:left="-57" w:right="-57"/>
            </w:pPr>
            <w:hyperlink w:anchor="P5226">
              <w:r w:rsidR="00B713D6" w:rsidRPr="00B713D6">
                <w:t>Подпрограмма 3</w:t>
              </w:r>
            </w:hyperlink>
            <w:r w:rsidR="00B713D6" w:rsidRPr="00B713D6">
              <w:t xml:space="preserve"> «Опека детей-сирот и детей, оставшихся без попечения родителей»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B07A7" w14:textId="2F30D15A" w:rsidR="00B713D6" w:rsidRPr="00B713D6" w:rsidRDefault="00B713D6" w:rsidP="002D0714">
            <w:pPr>
              <w:jc w:val="right"/>
              <w:rPr>
                <w:rFonts w:eastAsiaTheme="minorHAnsi"/>
                <w:lang w:eastAsia="en-US"/>
              </w:rPr>
            </w:pPr>
            <w:r w:rsidRPr="00B713D6">
              <w:rPr>
                <w:rFonts w:eastAsiaTheme="minorHAnsi"/>
                <w:lang w:eastAsia="en-US"/>
              </w:rPr>
              <w:t>270 344,15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15ED8" w14:textId="250ECA12" w:rsidR="00B713D6" w:rsidRPr="00B713D6" w:rsidRDefault="00B713D6" w:rsidP="002D0714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lang w:eastAsia="en-US"/>
              </w:rPr>
            </w:pPr>
            <w:r w:rsidRPr="00B713D6">
              <w:rPr>
                <w:rFonts w:eastAsiaTheme="minorHAnsi"/>
                <w:lang w:eastAsia="en-US"/>
              </w:rPr>
              <w:t>249 726,65</w:t>
            </w:r>
          </w:p>
        </w:tc>
      </w:tr>
      <w:tr w:rsidR="00B713D6" w:rsidRPr="00B713D6" w14:paraId="1A798CC8" w14:textId="77777777" w:rsidTr="00611A7A">
        <w:tc>
          <w:tcPr>
            <w:tcW w:w="562" w:type="dxa"/>
          </w:tcPr>
          <w:p w14:paraId="5DA35D59" w14:textId="446B7074" w:rsidR="00B713D6" w:rsidRPr="00B713D6" w:rsidRDefault="00B713D6" w:rsidP="002D0714">
            <w:pPr>
              <w:ind w:left="-57" w:right="-57"/>
              <w:jc w:val="center"/>
            </w:pPr>
            <w:r w:rsidRPr="00B713D6">
              <w:t>4</w:t>
            </w:r>
          </w:p>
        </w:tc>
        <w:tc>
          <w:tcPr>
            <w:tcW w:w="4678" w:type="dxa"/>
            <w:vAlign w:val="center"/>
          </w:tcPr>
          <w:p w14:paraId="5F4106CE" w14:textId="4B580678" w:rsidR="008A6F3C" w:rsidRPr="00B713D6" w:rsidRDefault="00B713D6" w:rsidP="008A6F3C">
            <w:pPr>
              <w:ind w:left="-57" w:right="-57"/>
            </w:pPr>
            <w:r w:rsidRPr="00B713D6">
              <w:t>Подпрограмма 4 «Обеспечивающая подпрограмма»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1B0F486" w14:textId="1FC1FB63" w:rsidR="00B713D6" w:rsidRPr="00B713D6" w:rsidRDefault="00B713D6" w:rsidP="002D0714">
            <w:pPr>
              <w:ind w:left="-57" w:right="-57"/>
              <w:jc w:val="right"/>
            </w:pPr>
            <w:r w:rsidRPr="00B713D6">
              <w:t>0,00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CA17E5D" w14:textId="053DA8BA" w:rsidR="00B713D6" w:rsidRPr="00B713D6" w:rsidRDefault="00B713D6" w:rsidP="002D0714">
            <w:pPr>
              <w:ind w:left="-57" w:right="-57"/>
              <w:jc w:val="right"/>
            </w:pPr>
            <w:r w:rsidRPr="00B713D6">
              <w:t>0,00</w:t>
            </w:r>
          </w:p>
        </w:tc>
      </w:tr>
      <w:tr w:rsidR="00B713D6" w:rsidRPr="00B713D6" w14:paraId="5F6F8900" w14:textId="77777777" w:rsidTr="00611A7A">
        <w:tc>
          <w:tcPr>
            <w:tcW w:w="562" w:type="dxa"/>
          </w:tcPr>
          <w:p w14:paraId="441A83B6" w14:textId="539FCA8B" w:rsidR="00B713D6" w:rsidRPr="00B713D6" w:rsidRDefault="00B713D6" w:rsidP="002D0714">
            <w:pPr>
              <w:ind w:left="-57" w:right="-57"/>
              <w:jc w:val="center"/>
            </w:pPr>
            <w:r w:rsidRPr="00B713D6">
              <w:t>5</w:t>
            </w:r>
          </w:p>
        </w:tc>
        <w:tc>
          <w:tcPr>
            <w:tcW w:w="4678" w:type="dxa"/>
            <w:vAlign w:val="center"/>
          </w:tcPr>
          <w:p w14:paraId="0E70AB08" w14:textId="762060C7" w:rsidR="00B713D6" w:rsidRDefault="00B713D6" w:rsidP="008A6F3C">
            <w:pPr>
              <w:ind w:left="-57" w:right="-57"/>
            </w:pPr>
            <w:r w:rsidRPr="00B713D6">
              <w:t>Итого по Программе</w:t>
            </w:r>
          </w:p>
          <w:p w14:paraId="532D97F8" w14:textId="77777777" w:rsidR="008A6F3C" w:rsidRDefault="008A6F3C" w:rsidP="008A6F3C">
            <w:pPr>
              <w:ind w:left="-57" w:right="-57"/>
            </w:pPr>
          </w:p>
          <w:p w14:paraId="483BB9A7" w14:textId="283182B9" w:rsidR="008A6F3C" w:rsidRPr="00B713D6" w:rsidRDefault="008A6F3C" w:rsidP="008A6F3C">
            <w:pPr>
              <w:ind w:left="-57" w:right="-57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BF84C" w14:textId="32B656C3" w:rsidR="00B713D6" w:rsidRPr="00B713D6" w:rsidRDefault="00B713D6" w:rsidP="002D0714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lang w:eastAsia="en-US"/>
              </w:rPr>
            </w:pPr>
            <w:r w:rsidRPr="00B713D6">
              <w:rPr>
                <w:rFonts w:eastAsiaTheme="minorHAnsi"/>
                <w:lang w:eastAsia="en-US"/>
              </w:rPr>
              <w:t>428 255,77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17DB0" w14:textId="388A6E64" w:rsidR="00B713D6" w:rsidRPr="00B713D6" w:rsidRDefault="00B713D6" w:rsidP="002D0714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eastAsiaTheme="minorHAnsi"/>
                <w:lang w:eastAsia="en-US"/>
              </w:rPr>
            </w:pPr>
            <w:r w:rsidRPr="00B713D6">
              <w:rPr>
                <w:rFonts w:eastAsiaTheme="minorHAnsi"/>
                <w:lang w:eastAsia="en-US"/>
              </w:rPr>
              <w:t xml:space="preserve">380 112,04 </w:t>
            </w:r>
          </w:p>
        </w:tc>
      </w:tr>
    </w:tbl>
    <w:p w14:paraId="54E7AA74" w14:textId="35AB4FA4" w:rsidR="00E15CB2" w:rsidRDefault="00E15CB2" w:rsidP="007E1292">
      <w:pPr>
        <w:ind w:firstLine="709"/>
        <w:jc w:val="both"/>
      </w:pPr>
      <w:r w:rsidRPr="002E00BB">
        <w:t xml:space="preserve">Объем </w:t>
      </w:r>
      <w:r>
        <w:t xml:space="preserve">бюджетных ассигнований </w:t>
      </w:r>
      <w:r w:rsidRPr="002E00BB">
        <w:t xml:space="preserve">на реализацию </w:t>
      </w:r>
      <w:r w:rsidR="00B95481">
        <w:t>П</w:t>
      </w:r>
      <w:r w:rsidRPr="002E00BB">
        <w:t>р</w:t>
      </w:r>
      <w:r>
        <w:t xml:space="preserve">ограммы </w:t>
      </w:r>
      <w:r w:rsidRPr="002E00BB">
        <w:t xml:space="preserve">составил </w:t>
      </w:r>
      <w:r w:rsidR="00B95481">
        <w:br/>
      </w:r>
      <w:r w:rsidR="00E47D61">
        <w:rPr>
          <w:rFonts w:eastAsiaTheme="minorHAnsi"/>
          <w:lang w:eastAsia="en-US"/>
        </w:rPr>
        <w:t>428 255,77</w:t>
      </w:r>
      <w:r>
        <w:rPr>
          <w:rFonts w:eastAsiaTheme="minorHAnsi"/>
          <w:lang w:eastAsia="en-US"/>
        </w:rPr>
        <w:t xml:space="preserve"> </w:t>
      </w:r>
      <w:r w:rsidRPr="002E00BB">
        <w:t>тыс. руб</w:t>
      </w:r>
      <w:r w:rsidR="00B95481">
        <w:t>.</w:t>
      </w:r>
      <w:r w:rsidRPr="002E00BB">
        <w:t>, в том числ</w:t>
      </w:r>
      <w:r>
        <w:t>е по источникам финансирования:</w:t>
      </w:r>
    </w:p>
    <w:p w14:paraId="5682FBBB" w14:textId="052D25B2" w:rsidR="00E15CB2" w:rsidRPr="002058AE" w:rsidRDefault="00E15CB2" w:rsidP="007E1292">
      <w:pPr>
        <w:ind w:firstLine="709"/>
        <w:jc w:val="both"/>
      </w:pPr>
      <w:r w:rsidRPr="002058AE">
        <w:lastRenderedPageBreak/>
        <w:t xml:space="preserve">федеральный бюджет </w:t>
      </w:r>
      <w:r w:rsidR="002058AE">
        <w:t>–</w:t>
      </w:r>
      <w:r w:rsidRPr="002058AE">
        <w:t xml:space="preserve"> </w:t>
      </w:r>
      <w:r w:rsidR="002058AE">
        <w:t>12 265,21</w:t>
      </w:r>
      <w:r w:rsidR="00934CCC" w:rsidRPr="002058AE">
        <w:rPr>
          <w:color w:val="000000"/>
        </w:rPr>
        <w:t xml:space="preserve"> </w:t>
      </w:r>
      <w:r w:rsidRPr="002058AE">
        <w:t>тыс. руб.;</w:t>
      </w:r>
    </w:p>
    <w:p w14:paraId="7A001BBB" w14:textId="31E8D8A6" w:rsidR="00E15CB2" w:rsidRPr="002058AE" w:rsidRDefault="00E15CB2" w:rsidP="007E1292">
      <w:pPr>
        <w:ind w:firstLine="709"/>
        <w:jc w:val="both"/>
      </w:pPr>
      <w:r w:rsidRPr="002058AE">
        <w:t xml:space="preserve">областной бюджет </w:t>
      </w:r>
      <w:r w:rsidR="002058AE">
        <w:t>–</w:t>
      </w:r>
      <w:r w:rsidRPr="002058AE">
        <w:t xml:space="preserve"> </w:t>
      </w:r>
      <w:r w:rsidR="002058AE">
        <w:t>288 753,94</w:t>
      </w:r>
      <w:r w:rsidR="00934CCC" w:rsidRPr="002058AE">
        <w:rPr>
          <w:color w:val="000000"/>
        </w:rPr>
        <w:t xml:space="preserve"> </w:t>
      </w:r>
      <w:r w:rsidRPr="002058AE">
        <w:t>тыс. руб.;</w:t>
      </w:r>
    </w:p>
    <w:p w14:paraId="7134DD3A" w14:textId="74098B8F" w:rsidR="00E15CB2" w:rsidRPr="002058AE" w:rsidRDefault="00934CCC" w:rsidP="007E1292">
      <w:pPr>
        <w:ind w:firstLine="709"/>
        <w:jc w:val="both"/>
      </w:pPr>
      <w:r w:rsidRPr="002058AE">
        <w:t>местный бюджет</w:t>
      </w:r>
      <w:r w:rsidR="00E15CB2" w:rsidRPr="002058AE">
        <w:t xml:space="preserve"> </w:t>
      </w:r>
      <w:r w:rsidR="002058AE">
        <w:t>–</w:t>
      </w:r>
      <w:r w:rsidR="00E15CB2" w:rsidRPr="002058AE">
        <w:t xml:space="preserve"> </w:t>
      </w:r>
      <w:r w:rsidR="002058AE">
        <w:t>127 236,62</w:t>
      </w:r>
      <w:r w:rsidRPr="002058AE">
        <w:rPr>
          <w:color w:val="000000"/>
        </w:rPr>
        <w:t xml:space="preserve"> </w:t>
      </w:r>
      <w:r w:rsidR="00E15CB2" w:rsidRPr="002058AE">
        <w:t>тыс. руб.;</w:t>
      </w:r>
    </w:p>
    <w:p w14:paraId="1417E37F" w14:textId="77777777" w:rsidR="007E1292" w:rsidRDefault="00E15CB2" w:rsidP="007E1292">
      <w:pPr>
        <w:ind w:firstLine="709"/>
        <w:jc w:val="both"/>
      </w:pPr>
      <w:r w:rsidRPr="002058AE">
        <w:t xml:space="preserve">внебюджетные источники </w:t>
      </w:r>
      <w:r w:rsidR="002D5B28" w:rsidRPr="002058AE">
        <w:t>-</w:t>
      </w:r>
      <w:r w:rsidRPr="002058AE">
        <w:t xml:space="preserve"> 0,0 тыс. руб.</w:t>
      </w:r>
    </w:p>
    <w:p w14:paraId="737F487D" w14:textId="38AAAFD5" w:rsidR="00286280" w:rsidRPr="007E1292" w:rsidRDefault="00286280" w:rsidP="007E1292">
      <w:pPr>
        <w:ind w:firstLine="709"/>
        <w:jc w:val="both"/>
      </w:pPr>
      <w:r w:rsidRPr="00436D76">
        <w:rPr>
          <w:bCs/>
          <w:color w:val="000000"/>
        </w:rPr>
        <w:t xml:space="preserve">Фактическое исполнение </w:t>
      </w:r>
      <w:r w:rsidR="008B009F">
        <w:rPr>
          <w:bCs/>
          <w:color w:val="000000"/>
        </w:rPr>
        <w:t xml:space="preserve">Программы </w:t>
      </w:r>
      <w:r w:rsidRPr="00436D76">
        <w:rPr>
          <w:bCs/>
          <w:color w:val="000000"/>
        </w:rPr>
        <w:t xml:space="preserve">(кассовые расходы) за </w:t>
      </w:r>
      <w:r>
        <w:rPr>
          <w:bCs/>
          <w:color w:val="000000"/>
        </w:rPr>
        <w:t xml:space="preserve">отчетный период </w:t>
      </w:r>
      <w:r w:rsidR="008B009F">
        <w:rPr>
          <w:bCs/>
          <w:color w:val="000000"/>
        </w:rPr>
        <w:t xml:space="preserve">составило </w:t>
      </w:r>
      <w:r w:rsidR="005016EE">
        <w:rPr>
          <w:rFonts w:eastAsiaTheme="minorHAnsi"/>
          <w:lang w:eastAsia="en-US"/>
        </w:rPr>
        <w:t>380 112,04</w:t>
      </w:r>
      <w:r>
        <w:rPr>
          <w:rFonts w:eastAsiaTheme="minorHAnsi"/>
          <w:lang w:eastAsia="en-US"/>
        </w:rPr>
        <w:t xml:space="preserve"> </w:t>
      </w:r>
      <w:r w:rsidRPr="00436D76">
        <w:rPr>
          <w:bCs/>
          <w:color w:val="000000"/>
        </w:rPr>
        <w:t>тыс. руб.</w:t>
      </w:r>
      <w:r w:rsidR="00503EA0">
        <w:rPr>
          <w:bCs/>
          <w:color w:val="000000"/>
        </w:rPr>
        <w:t xml:space="preserve"> </w:t>
      </w:r>
      <w:r w:rsidR="008B009F">
        <w:rPr>
          <w:bCs/>
          <w:color w:val="000000"/>
        </w:rPr>
        <w:t>(</w:t>
      </w:r>
      <w:r w:rsidR="005016EE">
        <w:rPr>
          <w:bCs/>
          <w:color w:val="000000"/>
        </w:rPr>
        <w:t>88</w:t>
      </w:r>
      <w:r>
        <w:rPr>
          <w:bCs/>
          <w:color w:val="000000"/>
        </w:rPr>
        <w:t>,</w:t>
      </w:r>
      <w:r w:rsidR="005016EE">
        <w:rPr>
          <w:bCs/>
          <w:color w:val="000000"/>
        </w:rPr>
        <w:t>75</w:t>
      </w:r>
      <w:r w:rsidRPr="00436D76">
        <w:rPr>
          <w:bCs/>
          <w:color w:val="000000"/>
        </w:rPr>
        <w:t xml:space="preserve"> % исполнения денежных средств</w:t>
      </w:r>
      <w:r w:rsidR="008B009F">
        <w:rPr>
          <w:bCs/>
          <w:color w:val="000000"/>
        </w:rPr>
        <w:t>)</w:t>
      </w:r>
      <w:r w:rsidRPr="00436D76">
        <w:rPr>
          <w:bCs/>
          <w:color w:val="000000"/>
        </w:rPr>
        <w:t>.</w:t>
      </w:r>
    </w:p>
    <w:p w14:paraId="750CDCF1" w14:textId="7622657F" w:rsidR="00E04A14" w:rsidRPr="00634901" w:rsidRDefault="00E04A14" w:rsidP="007E1292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5201AD">
        <w:rPr>
          <w:rFonts w:eastAsiaTheme="minorHAnsi"/>
          <w:lang w:eastAsia="en-US"/>
        </w:rPr>
        <w:t xml:space="preserve">Данные о </w:t>
      </w:r>
      <w:r w:rsidR="005201AD" w:rsidRPr="005201AD">
        <w:rPr>
          <w:rFonts w:eastAsiaTheme="minorHAnsi"/>
          <w:lang w:eastAsia="en-US"/>
        </w:rPr>
        <w:t xml:space="preserve">численности граждан, </w:t>
      </w:r>
      <w:r w:rsidR="00634901" w:rsidRPr="005201AD">
        <w:rPr>
          <w:rFonts w:eastAsiaTheme="minorHAnsi"/>
          <w:lang w:eastAsia="en-US"/>
        </w:rPr>
        <w:t>получ</w:t>
      </w:r>
      <w:r w:rsidR="00634901">
        <w:rPr>
          <w:rFonts w:eastAsiaTheme="minorHAnsi"/>
          <w:lang w:eastAsia="en-US"/>
        </w:rPr>
        <w:t>ив</w:t>
      </w:r>
      <w:r w:rsidR="00634901" w:rsidRPr="005201AD">
        <w:rPr>
          <w:rFonts w:eastAsiaTheme="minorHAnsi"/>
          <w:lang w:eastAsia="en-US"/>
        </w:rPr>
        <w:t>ших</w:t>
      </w:r>
      <w:r w:rsidR="005201AD" w:rsidRPr="005201AD">
        <w:rPr>
          <w:rFonts w:eastAsiaTheme="minorHAnsi"/>
          <w:lang w:eastAsia="en-US"/>
        </w:rPr>
        <w:t xml:space="preserve"> социальную </w:t>
      </w:r>
      <w:r w:rsidR="005201AD" w:rsidRPr="00634901">
        <w:rPr>
          <w:rFonts w:eastAsiaTheme="minorHAnsi"/>
          <w:lang w:eastAsia="en-US"/>
        </w:rPr>
        <w:t>поддержку</w:t>
      </w:r>
      <w:r w:rsidR="00634901">
        <w:rPr>
          <w:rFonts w:eastAsiaTheme="minorHAnsi"/>
          <w:lang w:eastAsia="en-US"/>
        </w:rPr>
        <w:t xml:space="preserve"> </w:t>
      </w:r>
      <w:r w:rsidRPr="00634901">
        <w:rPr>
          <w:rFonts w:eastAsiaTheme="minorHAnsi"/>
          <w:lang w:eastAsia="en-US"/>
        </w:rPr>
        <w:t xml:space="preserve">в рамках </w:t>
      </w:r>
      <w:r w:rsidR="00286280" w:rsidRPr="00634901">
        <w:rPr>
          <w:rFonts w:eastAsiaTheme="minorHAnsi"/>
          <w:lang w:eastAsia="en-US"/>
        </w:rPr>
        <w:t xml:space="preserve">подпрограммы 1 </w:t>
      </w:r>
      <w:r w:rsidR="008451C4" w:rsidRPr="00634901">
        <w:rPr>
          <w:rFonts w:eastAsiaTheme="minorHAnsi"/>
          <w:lang w:eastAsia="en-US"/>
        </w:rPr>
        <w:t>«</w:t>
      </w:r>
      <w:r w:rsidR="00634901">
        <w:t xml:space="preserve">Реализация социальных мер (льгот) для отдельных категорий граждан </w:t>
      </w:r>
      <w:r w:rsidR="00B96DAB">
        <w:br/>
      </w:r>
      <w:r w:rsidR="00634901">
        <w:t>и поддержка социально ориентированных некоммерческих организаций</w:t>
      </w:r>
      <w:r w:rsidR="008451C4" w:rsidRPr="00634901">
        <w:rPr>
          <w:rFonts w:eastAsiaTheme="minorHAnsi"/>
          <w:lang w:eastAsia="en-US"/>
        </w:rPr>
        <w:t>»</w:t>
      </w:r>
      <w:r w:rsidR="00286280" w:rsidRPr="00634901">
        <w:rPr>
          <w:rFonts w:eastAsiaTheme="minorHAnsi"/>
          <w:lang w:eastAsia="en-US"/>
        </w:rPr>
        <w:t xml:space="preserve"> </w:t>
      </w:r>
      <w:r w:rsidR="00B95481" w:rsidRPr="00634901">
        <w:rPr>
          <w:rFonts w:eastAsiaTheme="minorHAnsi"/>
          <w:lang w:eastAsia="en-US"/>
        </w:rPr>
        <w:t>П</w:t>
      </w:r>
      <w:r w:rsidRPr="00634901">
        <w:rPr>
          <w:rFonts w:eastAsiaTheme="minorHAnsi"/>
          <w:lang w:eastAsia="en-US"/>
        </w:rPr>
        <w:t>рограммы приведены в таблице 2.</w:t>
      </w:r>
    </w:p>
    <w:p w14:paraId="4DAC1BB1" w14:textId="77777777" w:rsidR="00E04A14" w:rsidRPr="005217E0" w:rsidRDefault="00E04A14" w:rsidP="00A95BBD">
      <w:pPr>
        <w:autoSpaceDE w:val="0"/>
        <w:autoSpaceDN w:val="0"/>
        <w:adjustRightInd w:val="0"/>
        <w:ind w:right="141"/>
        <w:jc w:val="right"/>
        <w:outlineLvl w:val="0"/>
        <w:rPr>
          <w:rFonts w:eastAsiaTheme="minorHAnsi"/>
          <w:lang w:eastAsia="en-US"/>
        </w:rPr>
      </w:pPr>
      <w:r w:rsidRPr="005217E0">
        <w:rPr>
          <w:rFonts w:eastAsiaTheme="minorHAnsi"/>
          <w:lang w:eastAsia="en-US"/>
        </w:rPr>
        <w:t>Таблица 2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8"/>
        <w:gridCol w:w="1346"/>
        <w:gridCol w:w="1347"/>
        <w:gridCol w:w="1346"/>
        <w:gridCol w:w="1347"/>
      </w:tblGrid>
      <w:tr w:rsidR="00634901" w:rsidRPr="00B41380" w14:paraId="43328455" w14:textId="77777777" w:rsidTr="00AC327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F2745" w14:textId="77777777" w:rsidR="00634901" w:rsidRPr="00634901" w:rsidRDefault="00634901" w:rsidP="00B9548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634901">
              <w:rPr>
                <w:rFonts w:eastAsiaTheme="minorHAnsi"/>
                <w:lang w:eastAsia="en-US"/>
              </w:rPr>
              <w:t>Наименование</w:t>
            </w:r>
          </w:p>
          <w:p w14:paraId="00827755" w14:textId="77777777" w:rsidR="00634901" w:rsidRPr="00634901" w:rsidRDefault="00634901" w:rsidP="00B9548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634901">
              <w:rPr>
                <w:rFonts w:eastAsiaTheme="minorHAnsi"/>
                <w:lang w:eastAsia="en-US"/>
              </w:rPr>
              <w:t>показателя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8B59F" w14:textId="1CD52BA0" w:rsidR="00634901" w:rsidRPr="00634901" w:rsidRDefault="00634901" w:rsidP="00B9548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634901">
              <w:rPr>
                <w:rFonts w:eastAsiaTheme="minorHAnsi"/>
                <w:lang w:eastAsia="en-US"/>
              </w:rPr>
              <w:t>20</w:t>
            </w:r>
            <w:r>
              <w:rPr>
                <w:rFonts w:eastAsiaTheme="minorHAnsi"/>
                <w:lang w:eastAsia="en-US"/>
              </w:rPr>
              <w:t>21</w:t>
            </w:r>
            <w:r w:rsidRPr="00634901">
              <w:rPr>
                <w:rFonts w:eastAsiaTheme="minorHAnsi"/>
                <w:lang w:eastAsia="en-US"/>
              </w:rPr>
              <w:t xml:space="preserve"> год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C6204" w14:textId="38F7573E" w:rsidR="00634901" w:rsidRPr="00634901" w:rsidRDefault="00634901" w:rsidP="00B9548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634901">
              <w:rPr>
                <w:rFonts w:eastAsiaTheme="minorHAnsi"/>
                <w:lang w:eastAsia="en-US"/>
              </w:rPr>
              <w:t>20</w:t>
            </w:r>
            <w:r>
              <w:rPr>
                <w:rFonts w:eastAsiaTheme="minorHAnsi"/>
                <w:lang w:eastAsia="en-US"/>
              </w:rPr>
              <w:t>22</w:t>
            </w:r>
            <w:r w:rsidRPr="00634901">
              <w:rPr>
                <w:rFonts w:eastAsiaTheme="minorHAnsi"/>
                <w:lang w:eastAsia="en-US"/>
              </w:rPr>
              <w:t xml:space="preserve"> год 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8FCD9" w14:textId="03DAAF42" w:rsidR="00634901" w:rsidRPr="00634901" w:rsidRDefault="00634901" w:rsidP="00B9548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634901">
              <w:rPr>
                <w:rFonts w:eastAsiaTheme="minorHAnsi"/>
                <w:lang w:eastAsia="en-US"/>
              </w:rPr>
              <w:t>20</w:t>
            </w:r>
            <w:r>
              <w:rPr>
                <w:rFonts w:eastAsiaTheme="minorHAnsi"/>
                <w:lang w:eastAsia="en-US"/>
              </w:rPr>
              <w:t>23</w:t>
            </w:r>
            <w:r w:rsidRPr="00634901">
              <w:rPr>
                <w:rFonts w:eastAsiaTheme="minorHAnsi"/>
                <w:lang w:eastAsia="en-US"/>
              </w:rPr>
              <w:t xml:space="preserve"> год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8D445" w14:textId="77822042" w:rsidR="00634901" w:rsidRPr="00634901" w:rsidRDefault="00634901" w:rsidP="00B9548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634901">
              <w:rPr>
                <w:rFonts w:eastAsiaTheme="minorHAnsi"/>
                <w:lang w:eastAsia="en-US"/>
              </w:rPr>
              <w:t>20</w:t>
            </w:r>
            <w:r>
              <w:rPr>
                <w:rFonts w:eastAsiaTheme="minorHAnsi"/>
                <w:lang w:eastAsia="en-US"/>
              </w:rPr>
              <w:t>24</w:t>
            </w:r>
            <w:r w:rsidRPr="00634901">
              <w:rPr>
                <w:rFonts w:eastAsiaTheme="minorHAnsi"/>
                <w:lang w:eastAsia="en-US"/>
              </w:rPr>
              <w:t xml:space="preserve"> год </w:t>
            </w:r>
          </w:p>
        </w:tc>
      </w:tr>
      <w:tr w:rsidR="00634901" w:rsidRPr="00B41380" w14:paraId="18340859" w14:textId="77777777" w:rsidTr="00AC327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8DCB" w14:textId="50480D00" w:rsidR="00634901" w:rsidRPr="00B41380" w:rsidRDefault="00634901" w:rsidP="00E04A1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highlight w:val="yellow"/>
                <w:lang w:eastAsia="en-US"/>
              </w:rPr>
            </w:pPr>
            <w:r w:rsidRPr="00634901">
              <w:rPr>
                <w:rFonts w:eastAsiaTheme="minorHAnsi"/>
                <w:lang w:eastAsia="en-US"/>
              </w:rPr>
              <w:t xml:space="preserve">Численность граждан, </w:t>
            </w:r>
            <w:r w:rsidR="00402A01" w:rsidRPr="00634901">
              <w:rPr>
                <w:rFonts w:eastAsiaTheme="minorHAnsi"/>
                <w:lang w:eastAsia="en-US"/>
              </w:rPr>
              <w:t>получ</w:t>
            </w:r>
            <w:r w:rsidR="00402A01">
              <w:rPr>
                <w:rFonts w:eastAsiaTheme="minorHAnsi"/>
                <w:lang w:eastAsia="en-US"/>
              </w:rPr>
              <w:t>ив</w:t>
            </w:r>
            <w:r w:rsidR="00402A01" w:rsidRPr="00634901">
              <w:rPr>
                <w:rFonts w:eastAsiaTheme="minorHAnsi"/>
                <w:lang w:eastAsia="en-US"/>
              </w:rPr>
              <w:t>ших</w:t>
            </w:r>
            <w:r w:rsidRPr="00634901">
              <w:rPr>
                <w:rFonts w:eastAsiaTheme="minorHAnsi"/>
                <w:lang w:eastAsia="en-US"/>
              </w:rPr>
              <w:t xml:space="preserve"> социальную поддержку</w:t>
            </w:r>
            <w:r w:rsidR="00402A01">
              <w:rPr>
                <w:rFonts w:eastAsiaTheme="minorHAnsi"/>
                <w:lang w:eastAsia="en-US"/>
              </w:rPr>
              <w:t xml:space="preserve">, </w:t>
            </w:r>
            <w:r w:rsidR="007B606D">
              <w:rPr>
                <w:rFonts w:eastAsiaTheme="minorHAnsi"/>
                <w:lang w:eastAsia="en-US"/>
              </w:rPr>
              <w:t>чел</w:t>
            </w:r>
            <w:r w:rsidR="00402A01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6137" w14:textId="77278786" w:rsidR="00634901" w:rsidRPr="00211712" w:rsidRDefault="00402A01" w:rsidP="00E04A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  <w:r w:rsidR="007B606D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690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44DC" w14:textId="4287074E" w:rsidR="00634901" w:rsidRPr="00211712" w:rsidRDefault="00211712" w:rsidP="00E04A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lang w:eastAsia="en-US"/>
              </w:rPr>
            </w:pPr>
            <w:r w:rsidRPr="00211712">
              <w:rPr>
                <w:rFonts w:eastAsiaTheme="minorHAnsi"/>
                <w:lang w:eastAsia="en-US"/>
              </w:rPr>
              <w:t>5</w:t>
            </w:r>
            <w:r w:rsidR="007B606D">
              <w:rPr>
                <w:rFonts w:eastAsiaTheme="minorHAnsi"/>
                <w:lang w:eastAsia="en-US"/>
              </w:rPr>
              <w:t xml:space="preserve"> </w:t>
            </w:r>
            <w:r w:rsidRPr="00211712">
              <w:rPr>
                <w:rFonts w:eastAsiaTheme="minorHAnsi"/>
                <w:lang w:eastAsia="en-US"/>
              </w:rPr>
              <w:t>451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8981" w14:textId="51301D44" w:rsidR="00634901" w:rsidRPr="00211712" w:rsidRDefault="00211712" w:rsidP="00E04A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lang w:eastAsia="en-US"/>
              </w:rPr>
            </w:pPr>
            <w:r w:rsidRPr="00211712">
              <w:rPr>
                <w:rFonts w:eastAsiaTheme="minorHAnsi"/>
                <w:lang w:eastAsia="en-US"/>
              </w:rPr>
              <w:t>5</w:t>
            </w:r>
            <w:r w:rsidR="007B606D">
              <w:rPr>
                <w:rFonts w:eastAsiaTheme="minorHAnsi"/>
                <w:lang w:eastAsia="en-US"/>
              </w:rPr>
              <w:t xml:space="preserve"> </w:t>
            </w:r>
            <w:r w:rsidRPr="00211712">
              <w:rPr>
                <w:rFonts w:eastAsiaTheme="minorHAnsi"/>
                <w:lang w:eastAsia="en-US"/>
              </w:rPr>
              <w:t>544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150C" w14:textId="3DDFA30E" w:rsidR="00634901" w:rsidRPr="00211712" w:rsidRDefault="00211712" w:rsidP="00E04A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lang w:eastAsia="en-US"/>
              </w:rPr>
            </w:pPr>
            <w:r w:rsidRPr="00211712">
              <w:rPr>
                <w:rFonts w:eastAsiaTheme="minorHAnsi"/>
                <w:lang w:eastAsia="en-US"/>
              </w:rPr>
              <w:t>5</w:t>
            </w:r>
            <w:r w:rsidR="007B606D">
              <w:rPr>
                <w:rFonts w:eastAsiaTheme="minorHAnsi"/>
                <w:lang w:eastAsia="en-US"/>
              </w:rPr>
              <w:t xml:space="preserve"> </w:t>
            </w:r>
            <w:r w:rsidRPr="00211712">
              <w:rPr>
                <w:rFonts w:eastAsiaTheme="minorHAnsi"/>
                <w:lang w:eastAsia="en-US"/>
              </w:rPr>
              <w:t>656</w:t>
            </w:r>
          </w:p>
        </w:tc>
      </w:tr>
    </w:tbl>
    <w:p w14:paraId="1DA12049" w14:textId="77777777" w:rsidR="00F030AE" w:rsidRDefault="00F030AE" w:rsidP="008C0674">
      <w:pPr>
        <w:autoSpaceDE w:val="0"/>
        <w:autoSpaceDN w:val="0"/>
        <w:adjustRightInd w:val="0"/>
        <w:ind w:firstLine="709"/>
        <w:jc w:val="both"/>
      </w:pPr>
    </w:p>
    <w:p w14:paraId="1F172354" w14:textId="7DC0CF5F" w:rsidR="008C0674" w:rsidRPr="00222366" w:rsidRDefault="00CD5FEC" w:rsidP="008C0674">
      <w:pPr>
        <w:autoSpaceDE w:val="0"/>
        <w:autoSpaceDN w:val="0"/>
        <w:adjustRightInd w:val="0"/>
        <w:ind w:firstLine="709"/>
        <w:jc w:val="both"/>
      </w:pPr>
      <w:r>
        <w:t>В</w:t>
      </w:r>
      <w:r w:rsidR="00F030AE">
        <w:t xml:space="preserve"> период с 2022 по 2024 год </w:t>
      </w:r>
      <w:r w:rsidR="00F030AE" w:rsidRPr="00222366">
        <w:t xml:space="preserve">особое </w:t>
      </w:r>
      <w:r w:rsidR="008C0674" w:rsidRPr="00222366">
        <w:t>внимание</w:t>
      </w:r>
      <w:r w:rsidR="008C0674">
        <w:t xml:space="preserve"> </w:t>
      </w:r>
      <w:r w:rsidR="008C0674" w:rsidRPr="00222366">
        <w:t>уделя</w:t>
      </w:r>
      <w:r w:rsidR="008C0674">
        <w:t>лось</w:t>
      </w:r>
      <w:r w:rsidR="008C0674" w:rsidRPr="00222366">
        <w:t xml:space="preserve"> участникам </w:t>
      </w:r>
      <w:r w:rsidR="008C0674">
        <w:t xml:space="preserve">специальной военной операции (далее – </w:t>
      </w:r>
      <w:r w:rsidR="008C0674" w:rsidRPr="00222366">
        <w:t>СВО</w:t>
      </w:r>
      <w:r w:rsidR="008C0674">
        <w:t>)</w:t>
      </w:r>
      <w:r w:rsidR="008C0674" w:rsidRPr="00222366">
        <w:t xml:space="preserve"> и их сем</w:t>
      </w:r>
      <w:r>
        <w:t>ьям</w:t>
      </w:r>
      <w:r w:rsidR="008C0674" w:rsidRPr="00222366">
        <w:t xml:space="preserve">, в </w:t>
      </w:r>
      <w:r>
        <w:t>том числе</w:t>
      </w:r>
      <w:r w:rsidR="008C0674" w:rsidRPr="00222366">
        <w:t xml:space="preserve"> семьям с детьми. Оказ</w:t>
      </w:r>
      <w:r w:rsidR="008C0674">
        <w:t>ана</w:t>
      </w:r>
      <w:r w:rsidR="008C0674" w:rsidRPr="00222366">
        <w:t xml:space="preserve"> </w:t>
      </w:r>
      <w:r w:rsidR="008C0674">
        <w:t xml:space="preserve">материальная помощь </w:t>
      </w:r>
      <w:r w:rsidR="008C0674" w:rsidRPr="00222366">
        <w:t>на подготовку детей к школе, оплату лечения, оплату ритуальных услуг на захоронение погибших в зоне СВО.</w:t>
      </w:r>
    </w:p>
    <w:p w14:paraId="50A11645" w14:textId="2C81B18D" w:rsidR="00170B34" w:rsidRDefault="00F030AE" w:rsidP="007B28B3">
      <w:pPr>
        <w:autoSpaceDE w:val="0"/>
        <w:autoSpaceDN w:val="0"/>
        <w:adjustRightInd w:val="0"/>
        <w:ind w:firstLine="709"/>
        <w:jc w:val="both"/>
      </w:pPr>
      <w:r>
        <w:t>Средства местного бюджета,</w:t>
      </w:r>
      <w:r w:rsidR="00BC76AB">
        <w:t xml:space="preserve"> направленные на оказание </w:t>
      </w:r>
      <w:r w:rsidR="008C0674">
        <w:t>материальной помощи участникам СВО и членам их семей</w:t>
      </w:r>
      <w:r w:rsidR="009A4538">
        <w:t>,</w:t>
      </w:r>
      <w:r>
        <w:t xml:space="preserve"> отражены в таблице 3.</w:t>
      </w:r>
    </w:p>
    <w:p w14:paraId="3C18B6DF" w14:textId="0F38499F" w:rsidR="00F030AE" w:rsidRPr="005217E0" w:rsidRDefault="00F030AE" w:rsidP="00F030AE">
      <w:pPr>
        <w:autoSpaceDE w:val="0"/>
        <w:autoSpaceDN w:val="0"/>
        <w:adjustRightInd w:val="0"/>
        <w:ind w:right="141"/>
        <w:jc w:val="right"/>
        <w:outlineLvl w:val="0"/>
        <w:rPr>
          <w:rFonts w:eastAsiaTheme="minorHAnsi"/>
          <w:lang w:eastAsia="en-US"/>
        </w:rPr>
      </w:pPr>
      <w:r w:rsidRPr="005217E0">
        <w:rPr>
          <w:rFonts w:eastAsiaTheme="minorHAnsi"/>
          <w:lang w:eastAsia="en-US"/>
        </w:rPr>
        <w:t xml:space="preserve">Таблица </w:t>
      </w:r>
      <w:r>
        <w:rPr>
          <w:rFonts w:eastAsiaTheme="minorHAnsi"/>
          <w:lang w:eastAsia="en-US"/>
        </w:rPr>
        <w:t>3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8"/>
        <w:gridCol w:w="1795"/>
        <w:gridCol w:w="1795"/>
        <w:gridCol w:w="1796"/>
      </w:tblGrid>
      <w:tr w:rsidR="00F030AE" w:rsidRPr="00B41380" w14:paraId="68C3ABEC" w14:textId="77777777" w:rsidTr="00AC327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DCF31" w14:textId="77777777" w:rsidR="00F030AE" w:rsidRPr="00634901" w:rsidRDefault="00F030AE" w:rsidP="00286B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634901">
              <w:rPr>
                <w:rFonts w:eastAsiaTheme="minorHAnsi"/>
                <w:lang w:eastAsia="en-US"/>
              </w:rPr>
              <w:t>Наименование</w:t>
            </w:r>
          </w:p>
          <w:p w14:paraId="483257FB" w14:textId="77777777" w:rsidR="00F030AE" w:rsidRPr="00634901" w:rsidRDefault="00F030AE" w:rsidP="00286B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634901">
              <w:rPr>
                <w:rFonts w:eastAsiaTheme="minorHAnsi"/>
                <w:lang w:eastAsia="en-US"/>
              </w:rPr>
              <w:t>показателя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5366A" w14:textId="06854751" w:rsidR="00F030AE" w:rsidRPr="00634901" w:rsidRDefault="00F030AE" w:rsidP="00286B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634901">
              <w:rPr>
                <w:rFonts w:eastAsiaTheme="minorHAnsi"/>
                <w:lang w:eastAsia="en-US"/>
              </w:rPr>
              <w:t>20</w:t>
            </w:r>
            <w:r>
              <w:rPr>
                <w:rFonts w:eastAsiaTheme="minorHAnsi"/>
                <w:lang w:eastAsia="en-US"/>
              </w:rPr>
              <w:t>22</w:t>
            </w:r>
            <w:r w:rsidRPr="00634901">
              <w:rPr>
                <w:rFonts w:eastAsiaTheme="minorHAnsi"/>
                <w:lang w:eastAsia="en-US"/>
              </w:rPr>
              <w:t xml:space="preserve"> год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55CF8" w14:textId="420DA0C7" w:rsidR="00F030AE" w:rsidRPr="00634901" w:rsidRDefault="00F030AE" w:rsidP="00286B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634901">
              <w:rPr>
                <w:rFonts w:eastAsiaTheme="minorHAnsi"/>
                <w:lang w:eastAsia="en-US"/>
              </w:rPr>
              <w:t>20</w:t>
            </w:r>
            <w:r>
              <w:rPr>
                <w:rFonts w:eastAsiaTheme="minorHAnsi"/>
                <w:lang w:eastAsia="en-US"/>
              </w:rPr>
              <w:t>23</w:t>
            </w:r>
            <w:r w:rsidRPr="00634901">
              <w:rPr>
                <w:rFonts w:eastAsiaTheme="minorHAnsi"/>
                <w:lang w:eastAsia="en-US"/>
              </w:rPr>
              <w:t xml:space="preserve"> год</w:t>
            </w:r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C757B" w14:textId="1FDDCE88" w:rsidR="00F030AE" w:rsidRPr="00634901" w:rsidRDefault="00F030AE" w:rsidP="00286BF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634901">
              <w:rPr>
                <w:rFonts w:eastAsiaTheme="minorHAnsi"/>
                <w:lang w:eastAsia="en-US"/>
              </w:rPr>
              <w:t>20</w:t>
            </w:r>
            <w:r>
              <w:rPr>
                <w:rFonts w:eastAsiaTheme="minorHAnsi"/>
                <w:lang w:eastAsia="en-US"/>
              </w:rPr>
              <w:t>24</w:t>
            </w:r>
            <w:r w:rsidRPr="00634901">
              <w:rPr>
                <w:rFonts w:eastAsiaTheme="minorHAnsi"/>
                <w:lang w:eastAsia="en-US"/>
              </w:rPr>
              <w:t xml:space="preserve"> год </w:t>
            </w:r>
          </w:p>
        </w:tc>
      </w:tr>
      <w:tr w:rsidR="00F030AE" w:rsidRPr="00B41380" w14:paraId="7A8E8335" w14:textId="77777777" w:rsidTr="00AC3270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7E70" w14:textId="1B4901E3" w:rsidR="00F030AE" w:rsidRPr="00B41380" w:rsidRDefault="00F030AE" w:rsidP="00286BF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highlight w:val="yellow"/>
                <w:lang w:eastAsia="en-US"/>
              </w:rPr>
            </w:pPr>
            <w:r>
              <w:t>Оказание материальной помощи участникам СВО и членам их семей</w:t>
            </w:r>
            <w:r w:rsidR="00AB0CF2">
              <w:t xml:space="preserve">, </w:t>
            </w:r>
            <w:r w:rsidR="00AB0CF2">
              <w:rPr>
                <w:rFonts w:eastAsiaTheme="minorHAnsi"/>
                <w:lang w:eastAsia="en-US"/>
              </w:rPr>
              <w:t>тыс.</w:t>
            </w:r>
            <w:r w:rsidR="009A4538">
              <w:rPr>
                <w:rFonts w:eastAsiaTheme="minorHAnsi"/>
                <w:lang w:eastAsia="en-US"/>
              </w:rPr>
              <w:t xml:space="preserve"> </w:t>
            </w:r>
            <w:r w:rsidR="00AB0CF2">
              <w:rPr>
                <w:rFonts w:eastAsiaTheme="minorHAnsi"/>
                <w:lang w:eastAsia="en-US"/>
              </w:rPr>
              <w:t>руб</w:t>
            </w:r>
            <w:r w:rsidR="00B462CE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1B20" w14:textId="5ADA2A12" w:rsidR="00F030AE" w:rsidRPr="00211712" w:rsidRDefault="00F030AE" w:rsidP="00286BF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  <w:r w:rsidR="009A4538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191,84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706B" w14:textId="7E8CCEC0" w:rsidR="00F030AE" w:rsidRPr="00211712" w:rsidRDefault="00F030AE" w:rsidP="00286BF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  <w:r w:rsidR="009A4538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483,00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91E2" w14:textId="7AE49043" w:rsidR="00F030AE" w:rsidRPr="00211712" w:rsidRDefault="00F030AE" w:rsidP="00286BF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  <w:r w:rsidR="009A4538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110,00</w:t>
            </w:r>
          </w:p>
        </w:tc>
      </w:tr>
    </w:tbl>
    <w:p w14:paraId="025F0920" w14:textId="49604E8F" w:rsidR="00F030AE" w:rsidRDefault="00F030AE" w:rsidP="007B28B3">
      <w:pPr>
        <w:autoSpaceDE w:val="0"/>
        <w:autoSpaceDN w:val="0"/>
        <w:adjustRightInd w:val="0"/>
        <w:ind w:firstLine="709"/>
        <w:jc w:val="both"/>
      </w:pPr>
    </w:p>
    <w:p w14:paraId="2685198F" w14:textId="209CA27D" w:rsidR="00385F61" w:rsidRPr="00B41380" w:rsidRDefault="008B2C18" w:rsidP="007B28B3">
      <w:pPr>
        <w:autoSpaceDE w:val="0"/>
        <w:autoSpaceDN w:val="0"/>
        <w:adjustRightInd w:val="0"/>
        <w:ind w:firstLine="709"/>
        <w:jc w:val="both"/>
        <w:rPr>
          <w:highlight w:val="yellow"/>
        </w:rPr>
      </w:pPr>
      <w:r w:rsidRPr="00B24ECD">
        <w:t xml:space="preserve">В рамках </w:t>
      </w:r>
      <w:r w:rsidR="00FB4BC2" w:rsidRPr="00B24ECD">
        <w:t xml:space="preserve">подпрограммы </w:t>
      </w:r>
      <w:r w:rsidR="00535F60" w:rsidRPr="00B24ECD">
        <w:t>1</w:t>
      </w:r>
      <w:r w:rsidR="00FB4BC2" w:rsidRPr="00B24ECD">
        <w:t xml:space="preserve"> </w:t>
      </w:r>
      <w:r w:rsidR="00B95481" w:rsidRPr="00B24ECD">
        <w:t>П</w:t>
      </w:r>
      <w:r w:rsidR="00FB4BC2" w:rsidRPr="00B24ECD">
        <w:t>рограммы</w:t>
      </w:r>
      <w:r w:rsidRPr="00B24ECD">
        <w:t xml:space="preserve"> </w:t>
      </w:r>
      <w:r w:rsidR="00535F60" w:rsidRPr="00B24ECD">
        <w:t>социально ориентированные некоммерческие организации получ</w:t>
      </w:r>
      <w:r w:rsidR="00D46E7C">
        <w:t>или</w:t>
      </w:r>
      <w:r w:rsidR="00535F60" w:rsidRPr="00B24ECD">
        <w:t xml:space="preserve"> финансовую</w:t>
      </w:r>
      <w:r w:rsidR="00535F60">
        <w:t>, имущественную, информационную и консультационную поддержку</w:t>
      </w:r>
      <w:r w:rsidR="00B24ECD" w:rsidRPr="00B24ECD">
        <w:t>.</w:t>
      </w:r>
      <w:r w:rsidR="00535F60" w:rsidRPr="00B24ECD">
        <w:t xml:space="preserve"> </w:t>
      </w:r>
      <w:r w:rsidR="00FB4BC2" w:rsidRPr="00B24ECD">
        <w:t xml:space="preserve">Ежегодно 11 </w:t>
      </w:r>
      <w:r w:rsidR="00B24ECD">
        <w:t>некоммерческих организаций</w:t>
      </w:r>
      <w:r w:rsidR="00FB4BC2" w:rsidRPr="00B24ECD">
        <w:t>, осуществляющи</w:t>
      </w:r>
      <w:r w:rsidR="00385F61" w:rsidRPr="00B24ECD">
        <w:t>х</w:t>
      </w:r>
      <w:r w:rsidR="00FB4BC2" w:rsidRPr="00B24ECD">
        <w:t xml:space="preserve"> деятельность </w:t>
      </w:r>
      <w:r w:rsidR="00B96DAB">
        <w:br/>
      </w:r>
      <w:r w:rsidR="00FB4BC2" w:rsidRPr="00B24ECD">
        <w:t xml:space="preserve">по социальной поддержке и защите отдельных категорий граждан на </w:t>
      </w:r>
      <w:r w:rsidR="00385F61" w:rsidRPr="00B24ECD">
        <w:t xml:space="preserve">территории </w:t>
      </w:r>
      <w:r w:rsidR="00E2347D" w:rsidRPr="00B24ECD">
        <w:t>г.Северска</w:t>
      </w:r>
      <w:r w:rsidRPr="00B24ECD">
        <w:t>, получали</w:t>
      </w:r>
      <w:r w:rsidR="00B95481" w:rsidRPr="00B24ECD">
        <w:t xml:space="preserve"> субсидии</w:t>
      </w:r>
      <w:r w:rsidR="00FB4BC2" w:rsidRPr="00B24ECD">
        <w:t xml:space="preserve"> </w:t>
      </w:r>
      <w:r w:rsidR="007B28B3" w:rsidRPr="00B24ECD">
        <w:t>на:</w:t>
      </w:r>
    </w:p>
    <w:p w14:paraId="5B324DF3" w14:textId="0C6C6970" w:rsidR="00385F61" w:rsidRPr="00B24ECD" w:rsidRDefault="00385F61" w:rsidP="000F3ACB">
      <w:pPr>
        <w:autoSpaceDE w:val="0"/>
        <w:autoSpaceDN w:val="0"/>
        <w:adjustRightInd w:val="0"/>
        <w:ind w:firstLine="709"/>
        <w:jc w:val="both"/>
      </w:pPr>
      <w:r w:rsidRPr="00B24ECD">
        <w:t>организаци</w:t>
      </w:r>
      <w:r w:rsidR="007B28B3" w:rsidRPr="00B24ECD">
        <w:t>ю</w:t>
      </w:r>
      <w:r w:rsidRPr="00B24ECD">
        <w:t xml:space="preserve"> и проведение общественных мероприятий;</w:t>
      </w:r>
    </w:p>
    <w:p w14:paraId="33E55CAA" w14:textId="0FC54D29" w:rsidR="00385F61" w:rsidRPr="00B24ECD" w:rsidRDefault="00385F61" w:rsidP="000F3ACB">
      <w:pPr>
        <w:autoSpaceDE w:val="0"/>
        <w:autoSpaceDN w:val="0"/>
        <w:adjustRightInd w:val="0"/>
        <w:ind w:firstLine="709"/>
        <w:jc w:val="both"/>
      </w:pPr>
      <w:r w:rsidRPr="00B24ECD">
        <w:t>содержание и текущий ремонт помещений, переданных в пользование;</w:t>
      </w:r>
    </w:p>
    <w:p w14:paraId="0120A321" w14:textId="47FC1B99" w:rsidR="00385F61" w:rsidRPr="00B24ECD" w:rsidRDefault="007B28B3" w:rsidP="000F3ACB">
      <w:pPr>
        <w:autoSpaceDE w:val="0"/>
        <w:autoSpaceDN w:val="0"/>
        <w:adjustRightInd w:val="0"/>
        <w:ind w:firstLine="709"/>
        <w:jc w:val="both"/>
      </w:pPr>
      <w:r w:rsidRPr="00B24ECD">
        <w:t>оплату</w:t>
      </w:r>
      <w:r w:rsidR="00385F61" w:rsidRPr="00B24ECD">
        <w:t xml:space="preserve"> жилищно-коммунальных услуг;</w:t>
      </w:r>
    </w:p>
    <w:p w14:paraId="5C1ED365" w14:textId="26028686" w:rsidR="00385F61" w:rsidRPr="00B24ECD" w:rsidRDefault="00385F61" w:rsidP="000F3ACB">
      <w:pPr>
        <w:autoSpaceDE w:val="0"/>
        <w:autoSpaceDN w:val="0"/>
        <w:adjustRightInd w:val="0"/>
        <w:ind w:firstLine="709"/>
        <w:jc w:val="both"/>
      </w:pPr>
      <w:r w:rsidRPr="00B24ECD">
        <w:t>укрепление материально-технической базы;</w:t>
      </w:r>
    </w:p>
    <w:p w14:paraId="25A0C28E" w14:textId="2BC5A379" w:rsidR="00385F61" w:rsidRPr="00B24ECD" w:rsidRDefault="00385F61" w:rsidP="000F3ACB">
      <w:pPr>
        <w:autoSpaceDE w:val="0"/>
        <w:autoSpaceDN w:val="0"/>
        <w:adjustRightInd w:val="0"/>
        <w:ind w:firstLine="709"/>
        <w:jc w:val="both"/>
      </w:pPr>
      <w:r w:rsidRPr="00B24ECD">
        <w:t>административные расходы;</w:t>
      </w:r>
    </w:p>
    <w:p w14:paraId="23548001" w14:textId="3AF1F3D9" w:rsidR="00385F61" w:rsidRPr="00B24ECD" w:rsidRDefault="00385F61" w:rsidP="000F3ACB">
      <w:pPr>
        <w:autoSpaceDE w:val="0"/>
        <w:autoSpaceDN w:val="0"/>
        <w:adjustRightInd w:val="0"/>
        <w:ind w:firstLine="709"/>
        <w:jc w:val="both"/>
      </w:pPr>
      <w:r w:rsidRPr="00B24ECD">
        <w:t>оказание материальной поддержки членам</w:t>
      </w:r>
      <w:r w:rsidR="006D1067" w:rsidRPr="00B24ECD">
        <w:t xml:space="preserve"> общественного объединения</w:t>
      </w:r>
      <w:r w:rsidRPr="00B24ECD">
        <w:t>;</w:t>
      </w:r>
    </w:p>
    <w:p w14:paraId="7BBF6599" w14:textId="4AC9CDD2" w:rsidR="00385F61" w:rsidRPr="00B24ECD" w:rsidRDefault="00385F61" w:rsidP="000F3ACB">
      <w:pPr>
        <w:autoSpaceDE w:val="0"/>
        <w:autoSpaceDN w:val="0"/>
        <w:adjustRightInd w:val="0"/>
        <w:ind w:firstLine="709"/>
        <w:jc w:val="both"/>
      </w:pPr>
      <w:r w:rsidRPr="00B24ECD">
        <w:t>оказание социальной помощи пенсионерам и инвалидам;</w:t>
      </w:r>
    </w:p>
    <w:p w14:paraId="78A9AA78" w14:textId="13B8CE48" w:rsidR="000F3ACB" w:rsidRPr="00B24ECD" w:rsidRDefault="007B28B3" w:rsidP="000F3ACB">
      <w:pPr>
        <w:autoSpaceDE w:val="0"/>
        <w:autoSpaceDN w:val="0"/>
        <w:adjustRightInd w:val="0"/>
        <w:ind w:firstLine="709"/>
        <w:jc w:val="both"/>
      </w:pPr>
      <w:r w:rsidRPr="00B24ECD">
        <w:t>оплату труда, уплату</w:t>
      </w:r>
      <w:r w:rsidR="00385F61" w:rsidRPr="00B24ECD">
        <w:t xml:space="preserve"> налогов, сборов и страховых взносов.</w:t>
      </w:r>
    </w:p>
    <w:p w14:paraId="50F0D359" w14:textId="0FEE5B4F" w:rsidR="00CA0EF0" w:rsidRDefault="00286280" w:rsidP="00CA0EF0">
      <w:pPr>
        <w:ind w:firstLine="709"/>
        <w:jc w:val="both"/>
        <w:rPr>
          <w:bCs/>
          <w:color w:val="000000"/>
        </w:rPr>
      </w:pPr>
      <w:r w:rsidRPr="00CA0EF0">
        <w:rPr>
          <w:rFonts w:eastAsiaTheme="minorHAnsi"/>
          <w:lang w:eastAsia="en-US"/>
        </w:rPr>
        <w:t xml:space="preserve">В рамках </w:t>
      </w:r>
      <w:r w:rsidR="005217E0" w:rsidRPr="00CA0EF0">
        <w:rPr>
          <w:rFonts w:eastAsiaTheme="minorHAnsi"/>
          <w:lang w:eastAsia="en-US"/>
        </w:rPr>
        <w:t xml:space="preserve">подпрограммы </w:t>
      </w:r>
      <w:r w:rsidR="00813C8D" w:rsidRPr="00CA0EF0">
        <w:rPr>
          <w:rFonts w:eastAsiaTheme="minorHAnsi"/>
          <w:lang w:eastAsia="en-US"/>
        </w:rPr>
        <w:t>2</w:t>
      </w:r>
      <w:hyperlink r:id="rId6" w:history="1"/>
      <w:r w:rsidRPr="00CA0EF0">
        <w:rPr>
          <w:rFonts w:eastAsiaTheme="minorHAnsi"/>
          <w:lang w:eastAsia="en-US"/>
        </w:rPr>
        <w:t xml:space="preserve"> </w:t>
      </w:r>
      <w:r w:rsidR="008451C4" w:rsidRPr="00CA0EF0">
        <w:rPr>
          <w:rFonts w:eastAsiaTheme="minorHAnsi"/>
          <w:lang w:eastAsia="en-US"/>
        </w:rPr>
        <w:t>«</w:t>
      </w:r>
      <w:r w:rsidRPr="00CA0EF0">
        <w:rPr>
          <w:rFonts w:eastAsiaTheme="minorHAnsi"/>
          <w:lang w:eastAsia="en-US"/>
        </w:rPr>
        <w:t>Доступ</w:t>
      </w:r>
      <w:r w:rsidR="007E14B7" w:rsidRPr="00CA0EF0">
        <w:rPr>
          <w:rFonts w:eastAsiaTheme="minorHAnsi"/>
          <w:lang w:eastAsia="en-US"/>
        </w:rPr>
        <w:t>ная среда</w:t>
      </w:r>
      <w:r w:rsidR="008451C4" w:rsidRPr="00CA0EF0">
        <w:rPr>
          <w:rFonts w:eastAsiaTheme="minorHAnsi"/>
          <w:lang w:eastAsia="en-US"/>
        </w:rPr>
        <w:t>»</w:t>
      </w:r>
      <w:r w:rsidRPr="00CA0EF0">
        <w:rPr>
          <w:rFonts w:eastAsiaTheme="minorHAnsi"/>
          <w:lang w:eastAsia="en-US"/>
        </w:rPr>
        <w:t xml:space="preserve"> </w:t>
      </w:r>
      <w:r w:rsidR="00CA0EF0" w:rsidRPr="00CA0EF0">
        <w:rPr>
          <w:bCs/>
          <w:color w:val="000000"/>
        </w:rPr>
        <w:t>в 2022 году</w:t>
      </w:r>
      <w:r w:rsidR="00CA0EF0" w:rsidRPr="00EF6110">
        <w:rPr>
          <w:bCs/>
          <w:color w:val="000000"/>
        </w:rPr>
        <w:t xml:space="preserve"> </w:t>
      </w:r>
      <w:r w:rsidR="00CA0EF0">
        <w:rPr>
          <w:bCs/>
          <w:color w:val="000000"/>
        </w:rPr>
        <w:t xml:space="preserve">были выделены бюджетные ассигнования </w:t>
      </w:r>
      <w:r w:rsidR="00CA0EF0" w:rsidRPr="00E83206">
        <w:rPr>
          <w:bCs/>
          <w:color w:val="000000"/>
        </w:rPr>
        <w:t xml:space="preserve">в размере 1 074,40 тыс. руб. на установку пандуса к зданию </w:t>
      </w:r>
      <w:r w:rsidR="0047045C" w:rsidRPr="0047045C">
        <w:rPr>
          <w:bCs/>
          <w:color w:val="000000"/>
        </w:rPr>
        <w:t>Муниципально</w:t>
      </w:r>
      <w:r w:rsidR="0047045C">
        <w:rPr>
          <w:bCs/>
          <w:color w:val="000000"/>
        </w:rPr>
        <w:t>го</w:t>
      </w:r>
      <w:r w:rsidR="0047045C" w:rsidRPr="0047045C">
        <w:rPr>
          <w:bCs/>
          <w:color w:val="000000"/>
        </w:rPr>
        <w:t xml:space="preserve"> бюджетно</w:t>
      </w:r>
      <w:r w:rsidR="0047045C">
        <w:rPr>
          <w:bCs/>
          <w:color w:val="000000"/>
        </w:rPr>
        <w:t>го</w:t>
      </w:r>
      <w:r w:rsidR="0047045C" w:rsidRPr="0047045C">
        <w:rPr>
          <w:bCs/>
          <w:color w:val="000000"/>
        </w:rPr>
        <w:t xml:space="preserve"> учреждени</w:t>
      </w:r>
      <w:r w:rsidR="0047045C">
        <w:rPr>
          <w:bCs/>
          <w:color w:val="000000"/>
        </w:rPr>
        <w:t>я</w:t>
      </w:r>
      <w:r w:rsidR="0047045C" w:rsidRPr="0047045C">
        <w:rPr>
          <w:bCs/>
          <w:color w:val="000000"/>
        </w:rPr>
        <w:t xml:space="preserve"> </w:t>
      </w:r>
      <w:r w:rsidR="00CA0EF0" w:rsidRPr="00E83206">
        <w:rPr>
          <w:bCs/>
          <w:color w:val="000000"/>
        </w:rPr>
        <w:t>«Северский музыкальный театр».</w:t>
      </w:r>
    </w:p>
    <w:p w14:paraId="155D6FD7" w14:textId="7E3392E2" w:rsidR="001B3099" w:rsidRPr="00222366" w:rsidRDefault="007B0F4B" w:rsidP="001B3099">
      <w:pPr>
        <w:autoSpaceDE w:val="0"/>
        <w:autoSpaceDN w:val="0"/>
        <w:adjustRightInd w:val="0"/>
        <w:ind w:firstLine="709"/>
        <w:jc w:val="both"/>
      </w:pPr>
      <w:r w:rsidRPr="00D35239">
        <w:rPr>
          <w:rFonts w:eastAsiaTheme="minorHAnsi"/>
          <w:color w:val="000000" w:themeColor="text1"/>
          <w:lang w:eastAsia="en-US"/>
        </w:rPr>
        <w:t>Подпрограмм</w:t>
      </w:r>
      <w:r>
        <w:rPr>
          <w:rFonts w:eastAsiaTheme="minorHAnsi"/>
          <w:color w:val="000000" w:themeColor="text1"/>
          <w:lang w:eastAsia="en-US"/>
        </w:rPr>
        <w:t>а</w:t>
      </w:r>
      <w:r w:rsidRPr="00D35239">
        <w:rPr>
          <w:rFonts w:eastAsiaTheme="minorHAnsi"/>
          <w:color w:val="000000" w:themeColor="text1"/>
          <w:lang w:eastAsia="en-US"/>
        </w:rPr>
        <w:t xml:space="preserve"> </w:t>
      </w:r>
      <w:r w:rsidR="00867574" w:rsidRPr="00D35239">
        <w:rPr>
          <w:rFonts w:eastAsiaTheme="minorHAnsi"/>
          <w:color w:val="000000" w:themeColor="text1"/>
          <w:lang w:eastAsia="en-US"/>
        </w:rPr>
        <w:t>3</w:t>
      </w:r>
      <w:r w:rsidR="004269AF" w:rsidRPr="00D35239">
        <w:rPr>
          <w:rFonts w:eastAsiaTheme="minorHAnsi"/>
          <w:color w:val="000000" w:themeColor="text1"/>
          <w:lang w:eastAsia="en-US"/>
        </w:rPr>
        <w:t xml:space="preserve"> </w:t>
      </w:r>
      <w:r w:rsidR="008451C4" w:rsidRPr="00D35239">
        <w:rPr>
          <w:rFonts w:eastAsiaTheme="minorHAnsi"/>
          <w:color w:val="000000" w:themeColor="text1"/>
          <w:lang w:eastAsia="en-US"/>
        </w:rPr>
        <w:t>«</w:t>
      </w:r>
      <w:r w:rsidR="004269AF" w:rsidRPr="00D35239">
        <w:rPr>
          <w:rFonts w:eastAsiaTheme="minorHAnsi"/>
          <w:lang w:eastAsia="en-US"/>
        </w:rPr>
        <w:t>Опека детей-сирот и детей, оставшихся без попечения родителей</w:t>
      </w:r>
      <w:r w:rsidR="008451C4" w:rsidRPr="00D35239">
        <w:rPr>
          <w:rFonts w:eastAsiaTheme="minorHAnsi"/>
          <w:lang w:eastAsia="en-US"/>
        </w:rPr>
        <w:t>»</w:t>
      </w:r>
      <w:r w:rsidR="00576072">
        <w:rPr>
          <w:rFonts w:eastAsiaTheme="minorHAnsi"/>
          <w:lang w:eastAsia="en-US"/>
        </w:rPr>
        <w:t xml:space="preserve"> </w:t>
      </w:r>
      <w:r w:rsidR="00E83259">
        <w:rPr>
          <w:rFonts w:eastAsiaTheme="minorHAnsi"/>
          <w:lang w:eastAsia="en-US"/>
        </w:rPr>
        <w:t>направлена на</w:t>
      </w:r>
      <w:r w:rsidR="001B3099" w:rsidRPr="00222366">
        <w:t xml:space="preserve"> снижени</w:t>
      </w:r>
      <w:r w:rsidR="00E83259">
        <w:t>е</w:t>
      </w:r>
      <w:r w:rsidR="001B3099" w:rsidRPr="00222366">
        <w:t xml:space="preserve"> количества детей, устраиваемых в государственные учреждения, обеспечени</w:t>
      </w:r>
      <w:r w:rsidR="00E83259">
        <w:t>е</w:t>
      </w:r>
      <w:r w:rsidR="001B3099" w:rsidRPr="00222366">
        <w:t xml:space="preserve"> жилыми помещениями детей-сирот и детей, оставшихся без попечения родителей, а также рост количества детей, устроенных в семью.</w:t>
      </w:r>
    </w:p>
    <w:p w14:paraId="40D03FC9" w14:textId="5329E76A" w:rsidR="000C0908" w:rsidRPr="00D35239" w:rsidRDefault="001B3099" w:rsidP="000C0908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Информация </w:t>
      </w:r>
      <w:r w:rsidR="00576072">
        <w:rPr>
          <w:rFonts w:eastAsiaTheme="minorHAnsi"/>
          <w:lang w:eastAsia="en-US"/>
        </w:rPr>
        <w:t>о</w:t>
      </w:r>
      <w:r w:rsidR="004269AF" w:rsidRPr="00D35239">
        <w:rPr>
          <w:rFonts w:eastAsiaTheme="minorHAnsi"/>
          <w:lang w:eastAsia="en-US"/>
        </w:rPr>
        <w:t xml:space="preserve"> </w:t>
      </w:r>
      <w:r w:rsidR="000C0908" w:rsidRPr="00D35239">
        <w:rPr>
          <w:rFonts w:eastAsiaTheme="minorHAnsi"/>
          <w:lang w:eastAsia="en-US"/>
        </w:rPr>
        <w:t>количеств</w:t>
      </w:r>
      <w:r w:rsidR="00576072">
        <w:rPr>
          <w:rFonts w:eastAsiaTheme="minorHAnsi"/>
          <w:lang w:eastAsia="en-US"/>
        </w:rPr>
        <w:t>е</w:t>
      </w:r>
      <w:r w:rsidR="000C0908" w:rsidRPr="00D35239">
        <w:rPr>
          <w:rFonts w:eastAsiaTheme="minorHAnsi"/>
          <w:lang w:eastAsia="en-US"/>
        </w:rPr>
        <w:t xml:space="preserve"> приемных </w:t>
      </w:r>
      <w:r w:rsidR="00576072">
        <w:rPr>
          <w:rFonts w:eastAsiaTheme="minorHAnsi"/>
          <w:lang w:eastAsia="en-US"/>
        </w:rPr>
        <w:t xml:space="preserve">родителей и количестве детей в приемных </w:t>
      </w:r>
      <w:r w:rsidR="000C0908" w:rsidRPr="00D35239">
        <w:rPr>
          <w:rFonts w:eastAsiaTheme="minorHAnsi"/>
          <w:lang w:eastAsia="en-US"/>
        </w:rPr>
        <w:t>сем</w:t>
      </w:r>
      <w:r w:rsidR="00576072">
        <w:rPr>
          <w:rFonts w:eastAsiaTheme="minorHAnsi"/>
          <w:lang w:eastAsia="en-US"/>
        </w:rPr>
        <w:t>ьях</w:t>
      </w:r>
      <w:r w:rsidR="000C0908" w:rsidRPr="00D35239">
        <w:rPr>
          <w:rFonts w:eastAsiaTheme="minorHAnsi"/>
          <w:lang w:eastAsia="en-US"/>
        </w:rPr>
        <w:t xml:space="preserve"> представлен</w:t>
      </w:r>
      <w:r w:rsidR="00576072">
        <w:rPr>
          <w:rFonts w:eastAsiaTheme="minorHAnsi"/>
          <w:lang w:eastAsia="en-US"/>
        </w:rPr>
        <w:t>а</w:t>
      </w:r>
      <w:r w:rsidR="000C0908" w:rsidRPr="00D35239">
        <w:rPr>
          <w:rFonts w:eastAsiaTheme="minorHAnsi"/>
          <w:lang w:eastAsia="en-US"/>
        </w:rPr>
        <w:t xml:space="preserve"> в таблице </w:t>
      </w:r>
      <w:r w:rsidR="009812AE" w:rsidRPr="00D35239">
        <w:rPr>
          <w:rFonts w:eastAsiaTheme="minorHAnsi"/>
          <w:lang w:eastAsia="en-US"/>
        </w:rPr>
        <w:t>4</w:t>
      </w:r>
      <w:r w:rsidR="000C0908" w:rsidRPr="00D35239">
        <w:rPr>
          <w:rFonts w:eastAsiaTheme="minorHAnsi"/>
          <w:lang w:eastAsia="en-US"/>
        </w:rPr>
        <w:t>.</w:t>
      </w:r>
    </w:p>
    <w:p w14:paraId="102BD771" w14:textId="1643254F" w:rsidR="000C0908" w:rsidRPr="00576072" w:rsidRDefault="000C0908" w:rsidP="000C0908">
      <w:pPr>
        <w:autoSpaceDE w:val="0"/>
        <w:autoSpaceDN w:val="0"/>
        <w:adjustRightInd w:val="0"/>
        <w:ind w:firstLine="709"/>
        <w:jc w:val="right"/>
        <w:outlineLvl w:val="0"/>
        <w:rPr>
          <w:rFonts w:eastAsiaTheme="minorHAnsi"/>
          <w:lang w:eastAsia="en-US"/>
        </w:rPr>
      </w:pPr>
      <w:r w:rsidRPr="00576072">
        <w:rPr>
          <w:rFonts w:eastAsiaTheme="minorHAnsi"/>
          <w:lang w:eastAsia="en-US"/>
        </w:rPr>
        <w:t xml:space="preserve">Таблица </w:t>
      </w:r>
      <w:r w:rsidR="009812AE" w:rsidRPr="00576072">
        <w:rPr>
          <w:rFonts w:eastAsiaTheme="minorHAnsi"/>
          <w:lang w:eastAsia="en-US"/>
        </w:rPr>
        <w:t>4</w:t>
      </w:r>
    </w:p>
    <w:tbl>
      <w:tblPr>
        <w:tblW w:w="963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830"/>
        <w:gridCol w:w="1701"/>
        <w:gridCol w:w="1701"/>
        <w:gridCol w:w="1701"/>
        <w:gridCol w:w="1701"/>
      </w:tblGrid>
      <w:tr w:rsidR="0013183F" w:rsidRPr="0013183F" w14:paraId="1047A36B" w14:textId="77777777" w:rsidTr="00AC3270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4C038" w14:textId="77777777" w:rsidR="0013183F" w:rsidRPr="0013183F" w:rsidRDefault="0013183F" w:rsidP="000C090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13183F">
              <w:rPr>
                <w:rFonts w:eastAsiaTheme="minorHAnsi"/>
                <w:lang w:eastAsia="en-US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6E46" w14:textId="6468F405" w:rsidR="0013183F" w:rsidRPr="0013183F" w:rsidRDefault="0013183F" w:rsidP="000C090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13183F">
              <w:rPr>
                <w:rFonts w:eastAsiaTheme="minorHAnsi"/>
                <w:lang w:eastAsia="en-US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77FB" w14:textId="7172CE0C" w:rsidR="0013183F" w:rsidRPr="0013183F" w:rsidRDefault="0013183F" w:rsidP="000C090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13183F">
              <w:rPr>
                <w:rFonts w:eastAsiaTheme="minorHAnsi"/>
                <w:lang w:eastAsia="en-US"/>
              </w:rPr>
              <w:t>2022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981A" w14:textId="020A8C15" w:rsidR="0013183F" w:rsidRPr="0013183F" w:rsidRDefault="0013183F" w:rsidP="000C090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13183F">
              <w:rPr>
                <w:rFonts w:eastAsiaTheme="minorHAnsi"/>
                <w:lang w:eastAsia="en-US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CE9A" w14:textId="01B21D77" w:rsidR="0013183F" w:rsidRPr="0013183F" w:rsidRDefault="0013183F" w:rsidP="000C090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13183F">
              <w:rPr>
                <w:rFonts w:eastAsiaTheme="minorHAnsi"/>
                <w:lang w:eastAsia="en-US"/>
              </w:rPr>
              <w:t>2024 год</w:t>
            </w:r>
          </w:p>
        </w:tc>
      </w:tr>
      <w:tr w:rsidR="00A768A2" w:rsidRPr="0013183F" w14:paraId="77FFE36B" w14:textId="77777777" w:rsidTr="00AC3270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FF90" w14:textId="77777777" w:rsidR="00A768A2" w:rsidRPr="0013183F" w:rsidRDefault="00A768A2" w:rsidP="00A768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13183F">
              <w:rPr>
                <w:rFonts w:eastAsiaTheme="minorHAnsi"/>
                <w:lang w:eastAsia="en-US"/>
              </w:rPr>
              <w:t>Количество приемных родителей,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9564" w14:textId="0E0AD997" w:rsidR="00A768A2" w:rsidRPr="0013183F" w:rsidRDefault="00D35239" w:rsidP="008F306A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0183" w14:textId="2ADE8AF9" w:rsidR="00A768A2" w:rsidRPr="0013183F" w:rsidRDefault="00A768A2" w:rsidP="008F306A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>
              <w:rPr>
                <w:color w:val="000000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AC72" w14:textId="39BE8157" w:rsidR="00A768A2" w:rsidRPr="0013183F" w:rsidRDefault="00A768A2" w:rsidP="008F306A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>
              <w:rPr>
                <w:color w:val="000000"/>
              </w:rPr>
              <w:t>170</w:t>
            </w:r>
            <w:r w:rsidRPr="00EE501E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718B" w14:textId="5C74B102" w:rsidR="00A768A2" w:rsidRPr="0013183F" w:rsidRDefault="00A768A2" w:rsidP="008F306A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 w:rsidRPr="00EE501E">
              <w:rPr>
                <w:color w:val="000000"/>
              </w:rPr>
              <w:t> </w:t>
            </w:r>
            <w:r>
              <w:rPr>
                <w:color w:val="000000"/>
              </w:rPr>
              <w:t>168</w:t>
            </w:r>
          </w:p>
        </w:tc>
      </w:tr>
      <w:tr w:rsidR="00A768A2" w:rsidRPr="0013183F" w14:paraId="322E7D5A" w14:textId="77777777" w:rsidTr="00AC3270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7EE0" w14:textId="77777777" w:rsidR="00A768A2" w:rsidRPr="0013183F" w:rsidRDefault="00A768A2" w:rsidP="00A768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13183F">
              <w:rPr>
                <w:rFonts w:eastAsiaTheme="minorHAnsi"/>
                <w:lang w:eastAsia="en-US"/>
              </w:rPr>
              <w:t>Количество детей в приемных семьях,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FA9D" w14:textId="36153AAB" w:rsidR="00A768A2" w:rsidRPr="0013183F" w:rsidRDefault="00D35239" w:rsidP="008F306A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5D82" w14:textId="03B781BB" w:rsidR="00A768A2" w:rsidRPr="0013183F" w:rsidRDefault="00A768A2" w:rsidP="008F306A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>
              <w:rPr>
                <w:color w:val="000000"/>
              </w:rPr>
              <w:t>231</w:t>
            </w:r>
            <w:r w:rsidRPr="00EE501E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2376" w14:textId="31F89AE8" w:rsidR="00A768A2" w:rsidRPr="0013183F" w:rsidRDefault="00A768A2" w:rsidP="008F306A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>
              <w:rPr>
                <w:color w:val="000000"/>
              </w:rPr>
              <w:t>220</w:t>
            </w:r>
            <w:r w:rsidRPr="00EE501E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3A8A" w14:textId="295B840F" w:rsidR="00A768A2" w:rsidRPr="0013183F" w:rsidRDefault="00A768A2" w:rsidP="008F306A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 w:rsidRPr="00EE501E">
              <w:rPr>
                <w:color w:val="000000"/>
              </w:rPr>
              <w:t> </w:t>
            </w:r>
            <w:r>
              <w:rPr>
                <w:color w:val="000000"/>
              </w:rPr>
              <w:t>228</w:t>
            </w:r>
          </w:p>
        </w:tc>
      </w:tr>
    </w:tbl>
    <w:p w14:paraId="52D663FE" w14:textId="77777777" w:rsidR="00AB0CF2" w:rsidRDefault="00AB0CF2" w:rsidP="000C0908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</w:p>
    <w:p w14:paraId="3C8BA888" w14:textId="4A47EF8F" w:rsidR="000C0908" w:rsidRPr="000F06CA" w:rsidRDefault="000C0908" w:rsidP="000C0908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0F06CA">
        <w:rPr>
          <w:rFonts w:eastAsiaTheme="minorHAnsi"/>
          <w:lang w:eastAsia="en-US"/>
        </w:rPr>
        <w:t xml:space="preserve">Одной их наиболее острых проблем социальной сферы является обеспечение жильем детей-сирот и детей, оставшихся без попечения родителей. Количество жилых помещений, предоставленных по договорам </w:t>
      </w:r>
      <w:r w:rsidR="005E180C" w:rsidRPr="000F06CA">
        <w:rPr>
          <w:rFonts w:eastAsiaTheme="minorHAnsi"/>
          <w:lang w:eastAsia="en-US"/>
        </w:rPr>
        <w:t>найма специализированных жилых помещений</w:t>
      </w:r>
      <w:r w:rsidRPr="000F06CA">
        <w:rPr>
          <w:rFonts w:eastAsiaTheme="minorHAnsi"/>
          <w:lang w:eastAsia="en-US"/>
        </w:rPr>
        <w:t xml:space="preserve">, </w:t>
      </w:r>
      <w:r w:rsidR="0038077B">
        <w:rPr>
          <w:rFonts w:eastAsiaTheme="minorHAnsi"/>
          <w:lang w:eastAsia="en-US"/>
        </w:rPr>
        <w:t>отражено</w:t>
      </w:r>
      <w:r w:rsidRPr="000F06CA">
        <w:rPr>
          <w:rFonts w:eastAsiaTheme="minorHAnsi"/>
          <w:lang w:eastAsia="en-US"/>
        </w:rPr>
        <w:t xml:space="preserve"> </w:t>
      </w:r>
      <w:r w:rsidR="00341AC7">
        <w:rPr>
          <w:rFonts w:eastAsiaTheme="minorHAnsi"/>
          <w:lang w:eastAsia="en-US"/>
        </w:rPr>
        <w:br/>
        <w:t xml:space="preserve">в </w:t>
      </w:r>
      <w:r w:rsidRPr="000F06CA">
        <w:rPr>
          <w:rFonts w:eastAsiaTheme="minorHAnsi"/>
          <w:lang w:eastAsia="en-US"/>
        </w:rPr>
        <w:t xml:space="preserve">таблице </w:t>
      </w:r>
      <w:r w:rsidR="00634C57">
        <w:rPr>
          <w:rFonts w:eastAsiaTheme="minorHAnsi"/>
          <w:lang w:eastAsia="en-US"/>
        </w:rPr>
        <w:t>5</w:t>
      </w:r>
      <w:r w:rsidRPr="000F06CA">
        <w:rPr>
          <w:rFonts w:eastAsiaTheme="minorHAnsi"/>
          <w:lang w:eastAsia="en-US"/>
        </w:rPr>
        <w:t>.</w:t>
      </w:r>
    </w:p>
    <w:p w14:paraId="54CD4425" w14:textId="1BF4A9D7" w:rsidR="000C0908" w:rsidRPr="007F2D61" w:rsidRDefault="00155DEB" w:rsidP="000C0908">
      <w:pPr>
        <w:autoSpaceDE w:val="0"/>
        <w:autoSpaceDN w:val="0"/>
        <w:adjustRightInd w:val="0"/>
        <w:ind w:firstLine="709"/>
        <w:jc w:val="right"/>
        <w:outlineLvl w:val="0"/>
        <w:rPr>
          <w:rFonts w:eastAsiaTheme="minorHAnsi"/>
          <w:lang w:eastAsia="en-US"/>
        </w:rPr>
      </w:pPr>
      <w:r w:rsidRPr="007F2D61">
        <w:rPr>
          <w:rFonts w:eastAsiaTheme="minorHAnsi"/>
          <w:lang w:eastAsia="en-US"/>
        </w:rPr>
        <w:t xml:space="preserve">Таблица </w:t>
      </w:r>
      <w:r w:rsidR="00634C57">
        <w:rPr>
          <w:rFonts w:eastAsiaTheme="minorHAnsi"/>
          <w:lang w:eastAsia="en-US"/>
        </w:rPr>
        <w:t>5</w:t>
      </w:r>
    </w:p>
    <w:tbl>
      <w:tblPr>
        <w:tblW w:w="963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829"/>
        <w:gridCol w:w="1701"/>
        <w:gridCol w:w="1701"/>
        <w:gridCol w:w="1701"/>
        <w:gridCol w:w="1702"/>
      </w:tblGrid>
      <w:tr w:rsidR="00B56822" w:rsidRPr="00B41380" w14:paraId="1A20FC9F" w14:textId="77777777" w:rsidTr="00AC3270">
        <w:trPr>
          <w:trHeight w:val="2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1801" w14:textId="77777777" w:rsidR="00B56822" w:rsidRPr="00B56822" w:rsidRDefault="00B56822" w:rsidP="00155D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56822">
              <w:rPr>
                <w:rFonts w:eastAsiaTheme="minorHAnsi"/>
                <w:lang w:eastAsia="en-US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1D308" w14:textId="7E93648E" w:rsidR="00B56822" w:rsidRPr="00B56822" w:rsidRDefault="00B56822" w:rsidP="00155D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56822">
              <w:rPr>
                <w:rFonts w:eastAsiaTheme="minorHAnsi"/>
                <w:lang w:eastAsia="en-US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98643" w14:textId="4C264E45" w:rsidR="00B56822" w:rsidRPr="00B56822" w:rsidRDefault="00B56822" w:rsidP="00155D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56822">
              <w:rPr>
                <w:rFonts w:eastAsiaTheme="minorHAnsi"/>
                <w:lang w:eastAsia="en-US"/>
              </w:rPr>
              <w:t>2022</w:t>
            </w:r>
            <w:r w:rsidR="00924E3A">
              <w:rPr>
                <w:rFonts w:eastAsiaTheme="minorHAnsi"/>
                <w:lang w:eastAsia="en-US"/>
              </w:rPr>
              <w:t xml:space="preserve"> </w:t>
            </w:r>
            <w:r w:rsidRPr="00B56822">
              <w:rPr>
                <w:rFonts w:eastAsiaTheme="minorHAnsi"/>
                <w:lang w:eastAsia="en-US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0A690" w14:textId="2CF16910" w:rsidR="00B56822" w:rsidRPr="00B56822" w:rsidRDefault="00B56822" w:rsidP="00155D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56822">
              <w:rPr>
                <w:rFonts w:eastAsiaTheme="minorHAnsi"/>
                <w:lang w:eastAsia="en-US"/>
              </w:rPr>
              <w:t>2023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29D35" w14:textId="113E1230" w:rsidR="00B56822" w:rsidRPr="00B56822" w:rsidRDefault="00B56822" w:rsidP="00155D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56822">
              <w:rPr>
                <w:rFonts w:eastAsiaTheme="minorHAnsi"/>
                <w:lang w:eastAsia="en-US"/>
              </w:rPr>
              <w:t>2024 год</w:t>
            </w:r>
          </w:p>
        </w:tc>
      </w:tr>
      <w:tr w:rsidR="00B56822" w:rsidRPr="00B41380" w14:paraId="70AED7BD" w14:textId="77777777" w:rsidTr="00AC3270">
        <w:trPr>
          <w:trHeight w:val="2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824" w14:textId="77777777" w:rsidR="00B56822" w:rsidRPr="00B56822" w:rsidRDefault="00B56822" w:rsidP="00C400B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56822">
              <w:rPr>
                <w:rFonts w:eastAsiaTheme="minorHAnsi"/>
                <w:lang w:eastAsia="en-US"/>
              </w:rPr>
              <w:t xml:space="preserve">Количество жилых помещений, предоставленных </w:t>
            </w:r>
          </w:p>
          <w:p w14:paraId="4878D8C0" w14:textId="4157FC12" w:rsidR="00B56822" w:rsidRPr="00B56822" w:rsidRDefault="00B56822" w:rsidP="00C400B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56822">
              <w:rPr>
                <w:rFonts w:eastAsiaTheme="minorHAnsi"/>
                <w:lang w:eastAsia="en-US"/>
              </w:rPr>
              <w:t>по договорам найма специализированных жилых помещений, из них: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01856" w14:textId="3A239461" w:rsidR="00B56822" w:rsidRPr="000109F0" w:rsidRDefault="007E57E5" w:rsidP="000109F0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 w:rsidRPr="000109F0">
              <w:rPr>
                <w:rFonts w:eastAsiaTheme="minorHAnsi"/>
                <w:lang w:eastAsia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28C3B" w14:textId="598F0B75" w:rsidR="00B56822" w:rsidRPr="000109F0" w:rsidRDefault="007E57E5" w:rsidP="000109F0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 w:rsidRPr="000109F0">
              <w:rPr>
                <w:rFonts w:eastAsiaTheme="minorHAnsi"/>
                <w:lang w:eastAsia="en-US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AB058" w14:textId="464C722E" w:rsidR="00B56822" w:rsidRPr="000109F0" w:rsidRDefault="007E57E5" w:rsidP="000109F0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 w:rsidRPr="000109F0">
              <w:rPr>
                <w:rFonts w:eastAsiaTheme="minorHAnsi"/>
                <w:lang w:eastAsia="en-US"/>
              </w:rPr>
              <w:t>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BCBA6" w14:textId="3A26BC9E" w:rsidR="00B56822" w:rsidRPr="000109F0" w:rsidRDefault="007E57E5" w:rsidP="000109F0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 w:rsidRPr="000109F0">
              <w:rPr>
                <w:rFonts w:eastAsiaTheme="minorHAnsi"/>
                <w:lang w:eastAsia="en-US"/>
              </w:rPr>
              <w:t>13</w:t>
            </w:r>
          </w:p>
        </w:tc>
      </w:tr>
      <w:tr w:rsidR="00B56822" w:rsidRPr="00B41380" w14:paraId="6886B2E4" w14:textId="77777777" w:rsidTr="00AC3270">
        <w:trPr>
          <w:trHeight w:val="2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74E64" w14:textId="77777777" w:rsidR="00B56822" w:rsidRPr="00B56822" w:rsidRDefault="00B56822" w:rsidP="00C400B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56822">
              <w:rPr>
                <w:rFonts w:eastAsiaTheme="minorHAnsi"/>
                <w:lang w:eastAsia="en-US"/>
              </w:rPr>
              <w:t>в рамках программных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73F5A" w14:textId="4A49D6CC" w:rsidR="00B56822" w:rsidRPr="00B56822" w:rsidRDefault="00EA15BC" w:rsidP="001C305E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61E42" w14:textId="0DC22455" w:rsidR="00B56822" w:rsidRPr="00B56822" w:rsidRDefault="00EA15BC" w:rsidP="001C305E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3BD85" w14:textId="6BF88AA5" w:rsidR="00B56822" w:rsidRPr="00B56822" w:rsidRDefault="00EA15BC" w:rsidP="001C305E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A4E3D" w14:textId="38EBDDDE" w:rsidR="00B56822" w:rsidRPr="00B56822" w:rsidRDefault="00EA15BC" w:rsidP="001C305E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</w:tr>
      <w:tr w:rsidR="00B56822" w:rsidRPr="00B41380" w14:paraId="15C48A2E" w14:textId="77777777" w:rsidTr="00AC3270">
        <w:trPr>
          <w:trHeight w:val="2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9BE68" w14:textId="77777777" w:rsidR="00B56822" w:rsidRPr="00B56822" w:rsidRDefault="00B56822" w:rsidP="00C400B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56822">
              <w:rPr>
                <w:rFonts w:eastAsiaTheme="minorHAnsi"/>
                <w:lang w:eastAsia="en-US"/>
              </w:rPr>
              <w:t>по решению суда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A4CA2" w14:textId="0B9841AE" w:rsidR="00B56822" w:rsidRPr="00B56822" w:rsidRDefault="007E57E5" w:rsidP="001C305E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ACD2D" w14:textId="186C1DAA" w:rsidR="00B56822" w:rsidRPr="00B56822" w:rsidRDefault="007E57E5" w:rsidP="001C305E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E0785" w14:textId="7DC534E9" w:rsidR="00B56822" w:rsidRPr="00B56822" w:rsidRDefault="007E57E5" w:rsidP="001C305E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360CB" w14:textId="7B1EBFAE" w:rsidR="00B56822" w:rsidRPr="00B56822" w:rsidRDefault="007E57E5" w:rsidP="001C305E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9</w:t>
            </w:r>
          </w:p>
        </w:tc>
      </w:tr>
    </w:tbl>
    <w:p w14:paraId="783A1164" w14:textId="77777777" w:rsidR="00A8130B" w:rsidRDefault="00A8130B" w:rsidP="00867574">
      <w:pPr>
        <w:ind w:firstLine="709"/>
        <w:jc w:val="both"/>
        <w:rPr>
          <w:rFonts w:eastAsiaTheme="minorHAnsi"/>
          <w:lang w:eastAsia="en-US"/>
        </w:rPr>
      </w:pPr>
    </w:p>
    <w:p w14:paraId="1AAB220F" w14:textId="7613B635" w:rsidR="00867574" w:rsidRPr="00867574" w:rsidRDefault="00B96DAB" w:rsidP="00867574">
      <w:pPr>
        <w:ind w:firstLine="709"/>
        <w:jc w:val="both"/>
        <w:rPr>
          <w:rFonts w:eastAsiaTheme="minorHAnsi"/>
          <w:color w:val="000000" w:themeColor="text1"/>
          <w:lang w:eastAsia="en-US"/>
        </w:rPr>
      </w:pPr>
      <w:r>
        <w:rPr>
          <w:rFonts w:eastAsiaTheme="minorHAnsi"/>
          <w:lang w:eastAsia="en-US"/>
        </w:rPr>
        <w:t>В</w:t>
      </w:r>
      <w:r w:rsidR="000405DA" w:rsidRPr="00867574">
        <w:rPr>
          <w:rFonts w:eastAsiaTheme="minorHAnsi"/>
          <w:lang w:eastAsia="en-US"/>
        </w:rPr>
        <w:t xml:space="preserve"> период реализации </w:t>
      </w:r>
      <w:r w:rsidR="00B95481" w:rsidRPr="00867574">
        <w:rPr>
          <w:rFonts w:eastAsiaTheme="minorHAnsi"/>
          <w:lang w:eastAsia="en-US"/>
        </w:rPr>
        <w:t>П</w:t>
      </w:r>
      <w:r w:rsidR="000405DA" w:rsidRPr="00867574">
        <w:rPr>
          <w:rFonts w:eastAsiaTheme="minorHAnsi"/>
          <w:lang w:eastAsia="en-US"/>
        </w:rPr>
        <w:t>рограмм</w:t>
      </w:r>
      <w:r w:rsidR="00EC688F">
        <w:rPr>
          <w:rFonts w:eastAsiaTheme="minorHAnsi"/>
          <w:lang w:eastAsia="en-US"/>
        </w:rPr>
        <w:t>ы</w:t>
      </w:r>
      <w:r w:rsidR="000405DA" w:rsidRPr="00867574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в Программу </w:t>
      </w:r>
      <w:r w:rsidR="00867574">
        <w:rPr>
          <w:rFonts w:eastAsiaTheme="minorHAnsi"/>
          <w:lang w:eastAsia="en-US"/>
        </w:rPr>
        <w:t>восемь</w:t>
      </w:r>
      <w:r w:rsidR="000405DA" w:rsidRPr="00867574">
        <w:rPr>
          <w:rFonts w:eastAsiaTheme="minorHAnsi"/>
          <w:lang w:eastAsia="en-US"/>
        </w:rPr>
        <w:t xml:space="preserve"> раз были внесены изменения</w:t>
      </w:r>
      <w:r w:rsidR="000405DA" w:rsidRPr="00867574">
        <w:rPr>
          <w:color w:val="000000" w:themeColor="text1"/>
        </w:rPr>
        <w:t xml:space="preserve"> </w:t>
      </w:r>
      <w:r w:rsidR="00B95481" w:rsidRPr="00867574">
        <w:rPr>
          <w:color w:val="000000" w:themeColor="text1"/>
        </w:rPr>
        <w:t>постановлениями Администрации ЗАТО Северск</w:t>
      </w:r>
      <w:r w:rsidR="00867574">
        <w:rPr>
          <w:color w:val="000000" w:themeColor="text1"/>
        </w:rPr>
        <w:t xml:space="preserve"> </w:t>
      </w:r>
      <w:r w:rsidR="00867574" w:rsidRPr="00867574">
        <w:rPr>
          <w:color w:val="000000" w:themeColor="text1"/>
        </w:rPr>
        <w:t xml:space="preserve">от 29.07.2021 </w:t>
      </w:r>
      <w:r w:rsidR="007707C3">
        <w:rPr>
          <w:color w:val="000000" w:themeColor="text1"/>
        </w:rPr>
        <w:t>№</w:t>
      </w:r>
      <w:r w:rsidR="00867574" w:rsidRPr="00867574">
        <w:rPr>
          <w:color w:val="000000" w:themeColor="text1"/>
        </w:rPr>
        <w:t xml:space="preserve"> 1689, от 31.01.2022 </w:t>
      </w:r>
      <w:r w:rsidR="00EC688F">
        <w:rPr>
          <w:color w:val="000000" w:themeColor="text1"/>
        </w:rPr>
        <w:br/>
      </w:r>
      <w:r w:rsidR="007707C3">
        <w:rPr>
          <w:color w:val="000000" w:themeColor="text1"/>
        </w:rPr>
        <w:t>№</w:t>
      </w:r>
      <w:r w:rsidR="00867574" w:rsidRPr="00867574">
        <w:rPr>
          <w:color w:val="000000" w:themeColor="text1"/>
        </w:rPr>
        <w:t xml:space="preserve"> 137, от 29.07.2022 </w:t>
      </w:r>
      <w:r w:rsidR="007707C3">
        <w:rPr>
          <w:color w:val="000000" w:themeColor="text1"/>
        </w:rPr>
        <w:t>№</w:t>
      </w:r>
      <w:r w:rsidR="00867574" w:rsidRPr="00867574">
        <w:rPr>
          <w:color w:val="000000" w:themeColor="text1"/>
        </w:rPr>
        <w:t xml:space="preserve"> 1331,</w:t>
      </w:r>
      <w:r w:rsidR="00867574">
        <w:rPr>
          <w:color w:val="000000" w:themeColor="text1"/>
        </w:rPr>
        <w:t xml:space="preserve"> </w:t>
      </w:r>
      <w:r w:rsidR="00867574" w:rsidRPr="00867574">
        <w:rPr>
          <w:color w:val="000000" w:themeColor="text1"/>
        </w:rPr>
        <w:t xml:space="preserve">от 15.02.2023 </w:t>
      </w:r>
      <w:r w:rsidR="007707C3">
        <w:rPr>
          <w:color w:val="000000" w:themeColor="text1"/>
        </w:rPr>
        <w:t>№</w:t>
      </w:r>
      <w:r w:rsidR="00867574" w:rsidRPr="00867574">
        <w:rPr>
          <w:color w:val="000000" w:themeColor="text1"/>
        </w:rPr>
        <w:t xml:space="preserve"> 233-па, от 11.08.2023 </w:t>
      </w:r>
      <w:r w:rsidR="007707C3">
        <w:rPr>
          <w:color w:val="000000" w:themeColor="text1"/>
        </w:rPr>
        <w:t>№</w:t>
      </w:r>
      <w:r w:rsidR="00867574" w:rsidRPr="00867574">
        <w:rPr>
          <w:color w:val="000000" w:themeColor="text1"/>
        </w:rPr>
        <w:t xml:space="preserve"> 1530-па, от 14.02.2024 </w:t>
      </w:r>
      <w:r w:rsidR="007707C3">
        <w:rPr>
          <w:color w:val="000000" w:themeColor="text1"/>
        </w:rPr>
        <w:t>№</w:t>
      </w:r>
      <w:r w:rsidR="00867574" w:rsidRPr="00867574">
        <w:rPr>
          <w:color w:val="000000" w:themeColor="text1"/>
        </w:rPr>
        <w:t xml:space="preserve"> 489-па,</w:t>
      </w:r>
      <w:r w:rsidR="00867574">
        <w:rPr>
          <w:color w:val="000000" w:themeColor="text1"/>
        </w:rPr>
        <w:t xml:space="preserve"> </w:t>
      </w:r>
      <w:r w:rsidR="00867574" w:rsidRPr="00867574">
        <w:rPr>
          <w:color w:val="000000" w:themeColor="text1"/>
        </w:rPr>
        <w:t xml:space="preserve">от 02.08.2024 </w:t>
      </w:r>
      <w:r w:rsidR="007707C3">
        <w:rPr>
          <w:color w:val="000000" w:themeColor="text1"/>
        </w:rPr>
        <w:t>№</w:t>
      </w:r>
      <w:r w:rsidR="00867574" w:rsidRPr="00867574">
        <w:rPr>
          <w:color w:val="000000" w:themeColor="text1"/>
        </w:rPr>
        <w:t xml:space="preserve"> 2623-па, от 23.12.2024 </w:t>
      </w:r>
      <w:r w:rsidR="007707C3">
        <w:rPr>
          <w:color w:val="000000" w:themeColor="text1"/>
        </w:rPr>
        <w:t>№</w:t>
      </w:r>
      <w:r w:rsidR="00867574" w:rsidRPr="00867574">
        <w:rPr>
          <w:color w:val="000000" w:themeColor="text1"/>
        </w:rPr>
        <w:t xml:space="preserve"> 5279-па</w:t>
      </w:r>
      <w:r w:rsidR="00867574">
        <w:rPr>
          <w:color w:val="000000" w:themeColor="text1"/>
        </w:rPr>
        <w:t>.</w:t>
      </w:r>
    </w:p>
    <w:p w14:paraId="0095B962" w14:textId="341257DF" w:rsidR="00C63D0E" w:rsidRPr="00AE2872" w:rsidRDefault="00B95481" w:rsidP="00C63D0E">
      <w:pPr>
        <w:ind w:firstLine="709"/>
        <w:jc w:val="both"/>
        <w:rPr>
          <w:color w:val="000000"/>
        </w:rPr>
      </w:pPr>
      <w:r w:rsidRPr="00AE2872">
        <w:rPr>
          <w:color w:val="000000"/>
        </w:rPr>
        <w:t>Изменения П</w:t>
      </w:r>
      <w:r w:rsidR="00987985" w:rsidRPr="00AE2872">
        <w:rPr>
          <w:color w:val="000000"/>
        </w:rPr>
        <w:t>рограмм</w:t>
      </w:r>
      <w:r w:rsidRPr="00AE2872">
        <w:rPr>
          <w:color w:val="000000"/>
        </w:rPr>
        <w:t>ы</w:t>
      </w:r>
      <w:r w:rsidR="00987985" w:rsidRPr="00AE2872">
        <w:rPr>
          <w:color w:val="000000"/>
        </w:rPr>
        <w:t xml:space="preserve"> касались корректировки расходов в соответствии </w:t>
      </w:r>
      <w:r w:rsidRPr="00AE2872">
        <w:rPr>
          <w:color w:val="000000"/>
        </w:rPr>
        <w:br/>
      </w:r>
      <w:r w:rsidR="00987985" w:rsidRPr="00AE2872">
        <w:rPr>
          <w:color w:val="000000"/>
        </w:rPr>
        <w:t xml:space="preserve">с решениями Думы ЗАТО Северск </w:t>
      </w:r>
      <w:r w:rsidR="00A8130B" w:rsidRPr="00A8130B">
        <w:rPr>
          <w:color w:val="000000"/>
        </w:rPr>
        <w:t>«О бюджете ЗАТО Северск на 2021 год и на плановый период 2022 и 2023 годов»</w:t>
      </w:r>
      <w:r w:rsidR="00A8130B">
        <w:rPr>
          <w:color w:val="000000"/>
        </w:rPr>
        <w:t xml:space="preserve">, </w:t>
      </w:r>
      <w:r w:rsidR="00A8130B" w:rsidRPr="00A8130B">
        <w:rPr>
          <w:color w:val="000000"/>
        </w:rPr>
        <w:t>«О бюджете ЗАТО Северск на 2022 год и на плановый период 2023 и 2024 годов»</w:t>
      </w:r>
      <w:r w:rsidR="00A8130B">
        <w:rPr>
          <w:color w:val="000000"/>
        </w:rPr>
        <w:t>,</w:t>
      </w:r>
      <w:r w:rsidR="00A8130B" w:rsidRPr="00A8130B">
        <w:t xml:space="preserve"> </w:t>
      </w:r>
      <w:r w:rsidR="00A8130B" w:rsidRPr="00A8130B">
        <w:rPr>
          <w:color w:val="000000"/>
        </w:rPr>
        <w:t>«О бюджете ЗАТО Северск на 2023 год и на плановый период 2024 и 2025 годов»</w:t>
      </w:r>
      <w:r w:rsidR="00A8130B">
        <w:rPr>
          <w:color w:val="000000"/>
        </w:rPr>
        <w:t>,</w:t>
      </w:r>
      <w:r w:rsidR="00A8130B" w:rsidRPr="00A8130B">
        <w:t xml:space="preserve"> </w:t>
      </w:r>
      <w:r w:rsidR="00A8130B" w:rsidRPr="00A8130B">
        <w:rPr>
          <w:color w:val="000000"/>
        </w:rPr>
        <w:t>«О бюджете ЗАТО Северск на 2024 год и на плановый период 2025 и 2026 годов»</w:t>
      </w:r>
      <w:r w:rsidRPr="00AE2872">
        <w:rPr>
          <w:color w:val="000000"/>
        </w:rPr>
        <w:t xml:space="preserve"> </w:t>
      </w:r>
      <w:r w:rsidR="00B96DAB">
        <w:rPr>
          <w:color w:val="000000"/>
        </w:rPr>
        <w:br/>
      </w:r>
      <w:r w:rsidR="00987985" w:rsidRPr="00AE2872">
        <w:rPr>
          <w:color w:val="000000"/>
        </w:rPr>
        <w:t>и постановлени</w:t>
      </w:r>
      <w:r w:rsidR="009810F2" w:rsidRPr="00AE2872">
        <w:rPr>
          <w:color w:val="000000"/>
        </w:rPr>
        <w:t>ем</w:t>
      </w:r>
      <w:r w:rsidR="00987985" w:rsidRPr="00AE2872">
        <w:rPr>
          <w:color w:val="000000"/>
        </w:rPr>
        <w:t xml:space="preserve"> Администрации ЗАТО Северск </w:t>
      </w:r>
      <w:r w:rsidR="00987985" w:rsidRPr="00AE2872">
        <w:t>от</w:t>
      </w:r>
      <w:r w:rsidR="00042EC9" w:rsidRPr="00AE2872">
        <w:rPr>
          <w:color w:val="000000"/>
        </w:rPr>
        <w:t xml:space="preserve"> 24.09.2018 № 1797 </w:t>
      </w:r>
      <w:r w:rsidR="008451C4" w:rsidRPr="00AE2872">
        <w:rPr>
          <w:color w:val="000000"/>
        </w:rPr>
        <w:t>«</w:t>
      </w:r>
      <w:r w:rsidR="00042EC9" w:rsidRPr="00AE2872">
        <w:rPr>
          <w:color w:val="000000"/>
        </w:rPr>
        <w:t>Об утверждении Порядка принятия решений о разработке муниципальных программ ЗАТО Северск Томской области, их формирования и реализации</w:t>
      </w:r>
      <w:r w:rsidR="008451C4" w:rsidRPr="00AE2872">
        <w:rPr>
          <w:color w:val="000000"/>
        </w:rPr>
        <w:t>»</w:t>
      </w:r>
      <w:r w:rsidR="00DA4203" w:rsidRPr="00AE2872">
        <w:rPr>
          <w:color w:val="000000"/>
        </w:rPr>
        <w:t>.</w:t>
      </w:r>
    </w:p>
    <w:p w14:paraId="0AF5862C" w14:textId="6CE61BC1" w:rsidR="00C63D0E" w:rsidRPr="00AE2872" w:rsidRDefault="00C63D0E" w:rsidP="00C63D0E">
      <w:pPr>
        <w:ind w:firstLine="709"/>
        <w:jc w:val="both"/>
        <w:rPr>
          <w:rFonts w:eastAsiaTheme="minorHAnsi"/>
          <w:lang w:eastAsia="en-US"/>
        </w:rPr>
      </w:pPr>
      <w:r w:rsidRPr="00AE2872">
        <w:rPr>
          <w:rFonts w:eastAsiaTheme="minorHAnsi"/>
          <w:lang w:eastAsia="en-US"/>
        </w:rPr>
        <w:t xml:space="preserve">Оценка эффективности реализации </w:t>
      </w:r>
      <w:r w:rsidR="00B95481" w:rsidRPr="00AE2872">
        <w:rPr>
          <w:rFonts w:eastAsiaTheme="minorHAnsi"/>
          <w:lang w:eastAsia="en-US"/>
        </w:rPr>
        <w:t>П</w:t>
      </w:r>
      <w:r w:rsidRPr="00AE2872">
        <w:rPr>
          <w:rFonts w:eastAsiaTheme="minorHAnsi"/>
          <w:lang w:eastAsia="en-US"/>
        </w:rPr>
        <w:t xml:space="preserve">рограммы приведена в таблице </w:t>
      </w:r>
      <w:r w:rsidR="00C15A6A">
        <w:rPr>
          <w:rFonts w:eastAsiaTheme="minorHAnsi"/>
          <w:lang w:eastAsia="en-US"/>
        </w:rPr>
        <w:t>6</w:t>
      </w:r>
      <w:r w:rsidRPr="00AE2872">
        <w:rPr>
          <w:rFonts w:eastAsiaTheme="minorHAnsi"/>
          <w:lang w:eastAsia="en-US"/>
        </w:rPr>
        <w:t>.</w:t>
      </w:r>
    </w:p>
    <w:p w14:paraId="082907DA" w14:textId="34A9A81F" w:rsidR="00C63D0E" w:rsidRPr="00AE2872" w:rsidRDefault="00C63D0E" w:rsidP="00C33B19">
      <w:pPr>
        <w:ind w:left="707" w:firstLine="709"/>
        <w:jc w:val="right"/>
        <w:rPr>
          <w:rFonts w:eastAsiaTheme="minorHAnsi"/>
          <w:lang w:eastAsia="en-US"/>
        </w:rPr>
      </w:pPr>
      <w:r w:rsidRPr="00AE2872">
        <w:rPr>
          <w:rFonts w:eastAsiaTheme="minorHAnsi"/>
          <w:lang w:eastAsia="en-US"/>
        </w:rPr>
        <w:t xml:space="preserve">Таблица </w:t>
      </w:r>
      <w:r w:rsidR="00C15A6A">
        <w:rPr>
          <w:rFonts w:eastAsiaTheme="minorHAnsi"/>
          <w:lang w:eastAsia="en-US"/>
        </w:rPr>
        <w:t>6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14"/>
        <w:gridCol w:w="2606"/>
        <w:gridCol w:w="2663"/>
        <w:gridCol w:w="2551"/>
      </w:tblGrid>
      <w:tr w:rsidR="00AE0265" w:rsidRPr="00B41380" w14:paraId="18ADC43A" w14:textId="77777777" w:rsidTr="006B56C2">
        <w:trPr>
          <w:trHeight w:val="769"/>
        </w:trPr>
        <w:tc>
          <w:tcPr>
            <w:tcW w:w="1814" w:type="dxa"/>
          </w:tcPr>
          <w:p w14:paraId="291EE836" w14:textId="77777777" w:rsidR="00AE0265" w:rsidRPr="009810F2" w:rsidRDefault="00AE0265" w:rsidP="009A372B">
            <w:pPr>
              <w:jc w:val="center"/>
              <w:rPr>
                <w:color w:val="000000"/>
              </w:rPr>
            </w:pPr>
            <w:r w:rsidRPr="009810F2">
              <w:rPr>
                <w:color w:val="000000"/>
              </w:rPr>
              <w:t>Год</w:t>
            </w:r>
          </w:p>
        </w:tc>
        <w:tc>
          <w:tcPr>
            <w:tcW w:w="2606" w:type="dxa"/>
          </w:tcPr>
          <w:p w14:paraId="21BF2FAE" w14:textId="77777777" w:rsidR="00AE0265" w:rsidRPr="009810F2" w:rsidRDefault="00AE0265" w:rsidP="009A372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9810F2">
              <w:rPr>
                <w:bCs/>
                <w:color w:val="000000"/>
              </w:rPr>
              <w:t>Степень</w:t>
            </w:r>
          </w:p>
          <w:p w14:paraId="3E94F00E" w14:textId="77777777" w:rsidR="00AE0265" w:rsidRPr="009810F2" w:rsidRDefault="00AE0265" w:rsidP="009A372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9810F2">
              <w:rPr>
                <w:bCs/>
                <w:color w:val="000000"/>
              </w:rPr>
              <w:t>достижения целей</w:t>
            </w:r>
          </w:p>
          <w:p w14:paraId="72CA1001" w14:textId="77777777" w:rsidR="00AE0265" w:rsidRPr="009810F2" w:rsidRDefault="00AE0265" w:rsidP="009A372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9810F2">
              <w:rPr>
                <w:bCs/>
                <w:color w:val="000000"/>
              </w:rPr>
              <w:t>и решения задач</w:t>
            </w:r>
          </w:p>
        </w:tc>
        <w:tc>
          <w:tcPr>
            <w:tcW w:w="2663" w:type="dxa"/>
          </w:tcPr>
          <w:p w14:paraId="4CD4E076" w14:textId="77777777" w:rsidR="00AE0265" w:rsidRPr="009810F2" w:rsidRDefault="00AE0265" w:rsidP="009A372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9810F2">
              <w:rPr>
                <w:bCs/>
                <w:color w:val="000000"/>
              </w:rPr>
              <w:t>Степень</w:t>
            </w:r>
          </w:p>
          <w:p w14:paraId="1DB3F080" w14:textId="77777777" w:rsidR="00AE0265" w:rsidRPr="009810F2" w:rsidRDefault="00AE0265" w:rsidP="009A372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9810F2">
              <w:rPr>
                <w:bCs/>
                <w:color w:val="000000"/>
              </w:rPr>
              <w:t>освоения средств</w:t>
            </w:r>
          </w:p>
        </w:tc>
        <w:tc>
          <w:tcPr>
            <w:tcW w:w="2551" w:type="dxa"/>
          </w:tcPr>
          <w:p w14:paraId="1B1E2BFA" w14:textId="77777777" w:rsidR="00AE0265" w:rsidRPr="009810F2" w:rsidRDefault="00AE0265" w:rsidP="009A372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9810F2">
              <w:rPr>
                <w:bCs/>
                <w:color w:val="000000"/>
              </w:rPr>
              <w:t>Оценка</w:t>
            </w:r>
          </w:p>
          <w:p w14:paraId="6F89E89D" w14:textId="77777777" w:rsidR="00AE0265" w:rsidRPr="009810F2" w:rsidRDefault="00AE0265" w:rsidP="00927A73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9810F2">
              <w:rPr>
                <w:bCs/>
                <w:color w:val="000000"/>
              </w:rPr>
              <w:t xml:space="preserve">эффективности </w:t>
            </w:r>
            <w:r w:rsidR="00927A73" w:rsidRPr="009810F2">
              <w:rPr>
                <w:bCs/>
                <w:color w:val="000000"/>
              </w:rPr>
              <w:t>П</w:t>
            </w:r>
            <w:r w:rsidRPr="009810F2">
              <w:rPr>
                <w:bCs/>
                <w:color w:val="000000"/>
              </w:rPr>
              <w:t>рограммы</w:t>
            </w:r>
          </w:p>
        </w:tc>
      </w:tr>
      <w:tr w:rsidR="00AE0265" w:rsidRPr="00B41380" w14:paraId="418EF26F" w14:textId="77777777" w:rsidTr="006B56C2">
        <w:trPr>
          <w:trHeight w:val="20"/>
        </w:trPr>
        <w:tc>
          <w:tcPr>
            <w:tcW w:w="1814" w:type="dxa"/>
          </w:tcPr>
          <w:p w14:paraId="2D370C88" w14:textId="3D0DD150" w:rsidR="009810F2" w:rsidRPr="009810F2" w:rsidRDefault="00AE0265" w:rsidP="00F12DC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810F2">
              <w:rPr>
                <w:color w:val="000000"/>
              </w:rPr>
              <w:t>20</w:t>
            </w:r>
            <w:r w:rsidR="009810F2">
              <w:rPr>
                <w:color w:val="000000"/>
              </w:rPr>
              <w:t>21</w:t>
            </w:r>
          </w:p>
        </w:tc>
        <w:tc>
          <w:tcPr>
            <w:tcW w:w="2606" w:type="dxa"/>
          </w:tcPr>
          <w:p w14:paraId="33E87D8C" w14:textId="273E805A" w:rsidR="00AE0265" w:rsidRPr="009810F2" w:rsidRDefault="00245ED7" w:rsidP="00EC688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0,99</w:t>
            </w:r>
          </w:p>
        </w:tc>
        <w:tc>
          <w:tcPr>
            <w:tcW w:w="2663" w:type="dxa"/>
          </w:tcPr>
          <w:p w14:paraId="792529EA" w14:textId="1C2C2BDB" w:rsidR="00AE0265" w:rsidRPr="009810F2" w:rsidRDefault="00245ED7" w:rsidP="00EC688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0,97</w:t>
            </w:r>
          </w:p>
        </w:tc>
        <w:tc>
          <w:tcPr>
            <w:tcW w:w="2551" w:type="dxa"/>
          </w:tcPr>
          <w:p w14:paraId="21C5EFD8" w14:textId="5623B60A" w:rsidR="00245ED7" w:rsidRPr="009810F2" w:rsidRDefault="00245ED7" w:rsidP="00EC688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AE0265" w:rsidRPr="00B41380" w14:paraId="752AAC33" w14:textId="77777777" w:rsidTr="006B56C2">
        <w:trPr>
          <w:trHeight w:val="20"/>
        </w:trPr>
        <w:tc>
          <w:tcPr>
            <w:tcW w:w="1814" w:type="dxa"/>
          </w:tcPr>
          <w:p w14:paraId="23F7524F" w14:textId="330B7E84" w:rsidR="009810F2" w:rsidRPr="009810F2" w:rsidRDefault="00AE0265" w:rsidP="00F12DC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810F2">
              <w:rPr>
                <w:color w:val="000000"/>
              </w:rPr>
              <w:t>20</w:t>
            </w:r>
            <w:r w:rsidR="009810F2">
              <w:rPr>
                <w:color w:val="000000"/>
              </w:rPr>
              <w:t>22</w:t>
            </w:r>
          </w:p>
        </w:tc>
        <w:tc>
          <w:tcPr>
            <w:tcW w:w="2606" w:type="dxa"/>
          </w:tcPr>
          <w:p w14:paraId="621D6D33" w14:textId="42EACE8E" w:rsidR="00AE0265" w:rsidRPr="009810F2" w:rsidRDefault="00245ED7" w:rsidP="00EC688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0,97</w:t>
            </w:r>
          </w:p>
        </w:tc>
        <w:tc>
          <w:tcPr>
            <w:tcW w:w="2663" w:type="dxa"/>
          </w:tcPr>
          <w:p w14:paraId="1DF328D4" w14:textId="72A56769" w:rsidR="00AE0265" w:rsidRPr="009810F2" w:rsidRDefault="00245ED7" w:rsidP="00EC688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0,97</w:t>
            </w:r>
          </w:p>
        </w:tc>
        <w:tc>
          <w:tcPr>
            <w:tcW w:w="2551" w:type="dxa"/>
          </w:tcPr>
          <w:p w14:paraId="147204B1" w14:textId="4E7D0F25" w:rsidR="00AE0265" w:rsidRPr="009810F2" w:rsidRDefault="00245ED7" w:rsidP="00EC688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AE0265" w:rsidRPr="00B41380" w14:paraId="665F999D" w14:textId="77777777" w:rsidTr="006B56C2">
        <w:trPr>
          <w:trHeight w:val="20"/>
        </w:trPr>
        <w:tc>
          <w:tcPr>
            <w:tcW w:w="1814" w:type="dxa"/>
          </w:tcPr>
          <w:p w14:paraId="011D1FAF" w14:textId="5B016279" w:rsidR="009810F2" w:rsidRPr="009810F2" w:rsidRDefault="00AE0265" w:rsidP="00F12DC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810F2">
              <w:rPr>
                <w:color w:val="000000"/>
              </w:rPr>
              <w:t>20</w:t>
            </w:r>
            <w:r w:rsidR="009810F2">
              <w:rPr>
                <w:color w:val="000000"/>
              </w:rPr>
              <w:t>23</w:t>
            </w:r>
          </w:p>
        </w:tc>
        <w:tc>
          <w:tcPr>
            <w:tcW w:w="2606" w:type="dxa"/>
          </w:tcPr>
          <w:p w14:paraId="5555397D" w14:textId="2206812D" w:rsidR="00AE0265" w:rsidRPr="009810F2" w:rsidRDefault="00245ED7" w:rsidP="00EC688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0,85</w:t>
            </w:r>
          </w:p>
        </w:tc>
        <w:tc>
          <w:tcPr>
            <w:tcW w:w="2663" w:type="dxa"/>
          </w:tcPr>
          <w:p w14:paraId="418B641A" w14:textId="5C639AAF" w:rsidR="00AE0265" w:rsidRPr="009810F2" w:rsidRDefault="00245ED7" w:rsidP="00EC688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0,89</w:t>
            </w:r>
          </w:p>
        </w:tc>
        <w:tc>
          <w:tcPr>
            <w:tcW w:w="2551" w:type="dxa"/>
          </w:tcPr>
          <w:p w14:paraId="1B8C09C5" w14:textId="74321F1C" w:rsidR="00AE0265" w:rsidRPr="009810F2" w:rsidRDefault="00245ED7" w:rsidP="00EC688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AE0265" w:rsidRPr="00B41380" w14:paraId="3C173085" w14:textId="77777777" w:rsidTr="006B56C2">
        <w:trPr>
          <w:trHeight w:val="20"/>
        </w:trPr>
        <w:tc>
          <w:tcPr>
            <w:tcW w:w="1814" w:type="dxa"/>
          </w:tcPr>
          <w:p w14:paraId="7C950E13" w14:textId="5F2B9199" w:rsidR="009810F2" w:rsidRPr="009810F2" w:rsidRDefault="00AE0265" w:rsidP="00F12DC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810F2">
              <w:rPr>
                <w:color w:val="000000"/>
              </w:rPr>
              <w:t>202</w:t>
            </w:r>
            <w:r w:rsidR="009810F2">
              <w:rPr>
                <w:color w:val="000000"/>
              </w:rPr>
              <w:t>4</w:t>
            </w:r>
          </w:p>
        </w:tc>
        <w:tc>
          <w:tcPr>
            <w:tcW w:w="2606" w:type="dxa"/>
          </w:tcPr>
          <w:p w14:paraId="7D49DA45" w14:textId="3F5F59B2" w:rsidR="00AE0265" w:rsidRPr="009810F2" w:rsidRDefault="00245ED7" w:rsidP="00EC688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0,94</w:t>
            </w:r>
          </w:p>
        </w:tc>
        <w:tc>
          <w:tcPr>
            <w:tcW w:w="2663" w:type="dxa"/>
          </w:tcPr>
          <w:p w14:paraId="15479483" w14:textId="0D7840E7" w:rsidR="00F656B1" w:rsidRPr="009810F2" w:rsidRDefault="00245ED7" w:rsidP="00EC688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0,77</w:t>
            </w:r>
          </w:p>
        </w:tc>
        <w:tc>
          <w:tcPr>
            <w:tcW w:w="2551" w:type="dxa"/>
          </w:tcPr>
          <w:p w14:paraId="76191A69" w14:textId="595E8D6C" w:rsidR="00AE0265" w:rsidRPr="009810F2" w:rsidRDefault="00245ED7" w:rsidP="00EC688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EE2CDD" w:rsidRPr="00AE0265" w14:paraId="5DD6C138" w14:textId="77777777" w:rsidTr="006B56C2">
        <w:trPr>
          <w:trHeight w:val="20"/>
        </w:trPr>
        <w:tc>
          <w:tcPr>
            <w:tcW w:w="7083" w:type="dxa"/>
            <w:gridSpan w:val="3"/>
          </w:tcPr>
          <w:p w14:paraId="60AD3A40" w14:textId="698E38B0" w:rsidR="00EE2CDD" w:rsidRPr="009810F2" w:rsidRDefault="00EE2CDD" w:rsidP="00655D7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810F2">
              <w:rPr>
                <w:rFonts w:eastAsiaTheme="minorHAnsi"/>
                <w:lang w:eastAsia="en-US"/>
              </w:rPr>
              <w:t>Средняя оценка эффективности реализации Программы</w:t>
            </w:r>
            <w:r w:rsidR="00655D70" w:rsidRPr="009810F2">
              <w:rPr>
                <w:rFonts w:eastAsiaTheme="minorHAnsi"/>
                <w:lang w:eastAsia="en-US"/>
              </w:rPr>
              <w:t xml:space="preserve"> </w:t>
            </w:r>
            <w:r w:rsidRPr="009810F2">
              <w:rPr>
                <w:rFonts w:eastAsiaTheme="minorHAnsi"/>
                <w:lang w:eastAsia="en-US"/>
              </w:rPr>
              <w:t>за все годы</w:t>
            </w:r>
          </w:p>
        </w:tc>
        <w:tc>
          <w:tcPr>
            <w:tcW w:w="2551" w:type="dxa"/>
          </w:tcPr>
          <w:p w14:paraId="70A0A494" w14:textId="1B644838" w:rsidR="009810F2" w:rsidRPr="009810F2" w:rsidRDefault="00245ED7" w:rsidP="00EC688F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F12DC0">
              <w:rPr>
                <w:color w:val="000000"/>
              </w:rPr>
              <w:t>4</w:t>
            </w:r>
          </w:p>
        </w:tc>
      </w:tr>
    </w:tbl>
    <w:p w14:paraId="12BF5A23" w14:textId="77777777" w:rsidR="00DA4203" w:rsidRPr="00C400B4" w:rsidRDefault="00DA4203" w:rsidP="00A8130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sectPr w:rsidR="00DA4203" w:rsidRPr="00C400B4" w:rsidSect="00611A7A">
      <w:headerReference w:type="default" r:id="rId7"/>
      <w:footerReference w:type="default" r:id="rId8"/>
      <w:foot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3B169C" w14:textId="77777777" w:rsidR="0077633E" w:rsidRDefault="0077633E" w:rsidP="007E1292">
      <w:r>
        <w:separator/>
      </w:r>
    </w:p>
  </w:endnote>
  <w:endnote w:type="continuationSeparator" w:id="0">
    <w:p w14:paraId="15CCF3AC" w14:textId="77777777" w:rsidR="0077633E" w:rsidRDefault="0077633E" w:rsidP="007E1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2664B" w14:textId="66FE4C88" w:rsidR="005E180C" w:rsidRPr="005E180C" w:rsidRDefault="005E180C" w:rsidP="005E180C">
    <w:pPr>
      <w:tabs>
        <w:tab w:val="center" w:pos="4677"/>
        <w:tab w:val="right" w:pos="9355"/>
      </w:tabs>
      <w:rPr>
        <w:rFonts w:ascii="Times New Roman CYR" w:hAnsi="Times New Roman CYR"/>
        <w:sz w:val="16"/>
        <w:szCs w:val="20"/>
      </w:rPr>
    </w:pPr>
    <w:r w:rsidRPr="005E180C">
      <w:rPr>
        <w:rFonts w:ascii="Times New Roman CYR" w:hAnsi="Times New Roman CYR"/>
        <w:sz w:val="20"/>
        <w:szCs w:val="20"/>
      </w:rPr>
      <w:t xml:space="preserve">Внутренний номер: </w:t>
    </w:r>
    <w:r w:rsidR="00611A7A" w:rsidRPr="00611A7A">
      <w:rPr>
        <w:rFonts w:ascii="Times New Roman CYR" w:hAnsi="Times New Roman CYR"/>
        <w:sz w:val="20"/>
        <w:szCs w:val="20"/>
      </w:rPr>
      <w:t>352788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CFC8F" w14:textId="52FC3473" w:rsidR="005E180C" w:rsidRPr="005E180C" w:rsidRDefault="005E180C" w:rsidP="005E180C">
    <w:pPr>
      <w:tabs>
        <w:tab w:val="center" w:pos="4677"/>
        <w:tab w:val="right" w:pos="9355"/>
      </w:tabs>
      <w:rPr>
        <w:rFonts w:ascii="Times New Roman CYR" w:hAnsi="Times New Roman CYR"/>
        <w:sz w:val="16"/>
        <w:szCs w:val="20"/>
      </w:rPr>
    </w:pPr>
    <w:r w:rsidRPr="005E180C">
      <w:rPr>
        <w:rFonts w:ascii="Times New Roman CYR" w:hAnsi="Times New Roman CYR"/>
        <w:sz w:val="20"/>
        <w:szCs w:val="20"/>
      </w:rPr>
      <w:t>Внутренний номер</w:t>
    </w:r>
    <w:r w:rsidR="008A6F3C" w:rsidRPr="008A6F3C">
      <w:t xml:space="preserve"> </w:t>
    </w:r>
    <w:r w:rsidR="00611A7A" w:rsidRPr="00611A7A">
      <w:rPr>
        <w:rFonts w:ascii="Times New Roman CYR" w:hAnsi="Times New Roman CYR"/>
        <w:sz w:val="20"/>
        <w:szCs w:val="20"/>
      </w:rPr>
      <w:t>352788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64C3A1" w14:textId="77777777" w:rsidR="0077633E" w:rsidRDefault="0077633E" w:rsidP="007E1292">
      <w:r>
        <w:separator/>
      </w:r>
    </w:p>
  </w:footnote>
  <w:footnote w:type="continuationSeparator" w:id="0">
    <w:p w14:paraId="1C88256E" w14:textId="77777777" w:rsidR="0077633E" w:rsidRDefault="0077633E" w:rsidP="007E1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4050956"/>
      <w:docPartObj>
        <w:docPartGallery w:val="Page Numbers (Top of Page)"/>
        <w:docPartUnique/>
      </w:docPartObj>
    </w:sdtPr>
    <w:sdtEndPr/>
    <w:sdtContent>
      <w:p w14:paraId="42F1940B" w14:textId="77777777" w:rsidR="007E1292" w:rsidRDefault="007E129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77E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0DA"/>
    <w:rsid w:val="00000F04"/>
    <w:rsid w:val="000109F0"/>
    <w:rsid w:val="00012911"/>
    <w:rsid w:val="00020C51"/>
    <w:rsid w:val="000405DA"/>
    <w:rsid w:val="00042EC9"/>
    <w:rsid w:val="00076587"/>
    <w:rsid w:val="000838EF"/>
    <w:rsid w:val="000A64DE"/>
    <w:rsid w:val="000C0908"/>
    <w:rsid w:val="000C1247"/>
    <w:rsid w:val="000D2A4C"/>
    <w:rsid w:val="000D3FFF"/>
    <w:rsid w:val="000F06CA"/>
    <w:rsid w:val="000F3ACB"/>
    <w:rsid w:val="0013183F"/>
    <w:rsid w:val="00132515"/>
    <w:rsid w:val="00155DEB"/>
    <w:rsid w:val="00170B34"/>
    <w:rsid w:val="001A133B"/>
    <w:rsid w:val="001B3099"/>
    <w:rsid w:val="001C0A9C"/>
    <w:rsid w:val="001C305E"/>
    <w:rsid w:val="001D2995"/>
    <w:rsid w:val="001F0074"/>
    <w:rsid w:val="0020403D"/>
    <w:rsid w:val="002058AE"/>
    <w:rsid w:val="00211712"/>
    <w:rsid w:val="002154CF"/>
    <w:rsid w:val="00245ED7"/>
    <w:rsid w:val="00286280"/>
    <w:rsid w:val="002D0714"/>
    <w:rsid w:val="002D53C9"/>
    <w:rsid w:val="002D5B28"/>
    <w:rsid w:val="002E13E6"/>
    <w:rsid w:val="002E30B9"/>
    <w:rsid w:val="002F1A13"/>
    <w:rsid w:val="003155E0"/>
    <w:rsid w:val="00341AC7"/>
    <w:rsid w:val="0038077B"/>
    <w:rsid w:val="00385F61"/>
    <w:rsid w:val="00397A69"/>
    <w:rsid w:val="003C646B"/>
    <w:rsid w:val="003C69E6"/>
    <w:rsid w:val="003E75CB"/>
    <w:rsid w:val="00402A01"/>
    <w:rsid w:val="004144F2"/>
    <w:rsid w:val="004269AF"/>
    <w:rsid w:val="00436D76"/>
    <w:rsid w:val="0047045C"/>
    <w:rsid w:val="004871FF"/>
    <w:rsid w:val="004E3F98"/>
    <w:rsid w:val="005016EE"/>
    <w:rsid w:val="00503EA0"/>
    <w:rsid w:val="005201AD"/>
    <w:rsid w:val="005217E0"/>
    <w:rsid w:val="00525651"/>
    <w:rsid w:val="00535F60"/>
    <w:rsid w:val="00542162"/>
    <w:rsid w:val="00576072"/>
    <w:rsid w:val="005A362E"/>
    <w:rsid w:val="005C43E8"/>
    <w:rsid w:val="005E180C"/>
    <w:rsid w:val="00600257"/>
    <w:rsid w:val="00611A7A"/>
    <w:rsid w:val="00632AEF"/>
    <w:rsid w:val="00634901"/>
    <w:rsid w:val="00634C57"/>
    <w:rsid w:val="00655D70"/>
    <w:rsid w:val="00663E9C"/>
    <w:rsid w:val="00694EC7"/>
    <w:rsid w:val="006B56C2"/>
    <w:rsid w:val="006D1067"/>
    <w:rsid w:val="006D5BE3"/>
    <w:rsid w:val="007504BF"/>
    <w:rsid w:val="00751035"/>
    <w:rsid w:val="007707C3"/>
    <w:rsid w:val="0077633E"/>
    <w:rsid w:val="007B0F4B"/>
    <w:rsid w:val="007B28B3"/>
    <w:rsid w:val="007B606D"/>
    <w:rsid w:val="007E1292"/>
    <w:rsid w:val="007E14B7"/>
    <w:rsid w:val="007E57E5"/>
    <w:rsid w:val="007F2D61"/>
    <w:rsid w:val="00813C8D"/>
    <w:rsid w:val="008451C4"/>
    <w:rsid w:val="00867574"/>
    <w:rsid w:val="00881311"/>
    <w:rsid w:val="008A6F3C"/>
    <w:rsid w:val="008B009F"/>
    <w:rsid w:val="008B2C18"/>
    <w:rsid w:val="008C0674"/>
    <w:rsid w:val="008E51C3"/>
    <w:rsid w:val="008E6C0A"/>
    <w:rsid w:val="008F306A"/>
    <w:rsid w:val="00924E3A"/>
    <w:rsid w:val="00927A73"/>
    <w:rsid w:val="00934CCC"/>
    <w:rsid w:val="00950F99"/>
    <w:rsid w:val="009620DA"/>
    <w:rsid w:val="009810F2"/>
    <w:rsid w:val="009812AE"/>
    <w:rsid w:val="00987985"/>
    <w:rsid w:val="009A260A"/>
    <w:rsid w:val="009A372B"/>
    <w:rsid w:val="009A4538"/>
    <w:rsid w:val="009F077E"/>
    <w:rsid w:val="009F2D5C"/>
    <w:rsid w:val="00A000E0"/>
    <w:rsid w:val="00A3594D"/>
    <w:rsid w:val="00A36292"/>
    <w:rsid w:val="00A57595"/>
    <w:rsid w:val="00A736DC"/>
    <w:rsid w:val="00A768A2"/>
    <w:rsid w:val="00A774F6"/>
    <w:rsid w:val="00A8130B"/>
    <w:rsid w:val="00A90CAD"/>
    <w:rsid w:val="00A95BBD"/>
    <w:rsid w:val="00AB0CF2"/>
    <w:rsid w:val="00AB2E34"/>
    <w:rsid w:val="00AC3270"/>
    <w:rsid w:val="00AE0265"/>
    <w:rsid w:val="00AE04BE"/>
    <w:rsid w:val="00AE2872"/>
    <w:rsid w:val="00B17F77"/>
    <w:rsid w:val="00B24ECD"/>
    <w:rsid w:val="00B271EE"/>
    <w:rsid w:val="00B41380"/>
    <w:rsid w:val="00B462CE"/>
    <w:rsid w:val="00B56822"/>
    <w:rsid w:val="00B660CE"/>
    <w:rsid w:val="00B713D6"/>
    <w:rsid w:val="00B95481"/>
    <w:rsid w:val="00B96C7A"/>
    <w:rsid w:val="00B96DAB"/>
    <w:rsid w:val="00BA7F19"/>
    <w:rsid w:val="00BC76AB"/>
    <w:rsid w:val="00C15A6A"/>
    <w:rsid w:val="00C33B19"/>
    <w:rsid w:val="00C400B4"/>
    <w:rsid w:val="00C47939"/>
    <w:rsid w:val="00C63D0E"/>
    <w:rsid w:val="00C6694B"/>
    <w:rsid w:val="00CA0EF0"/>
    <w:rsid w:val="00CA4560"/>
    <w:rsid w:val="00CD5FEC"/>
    <w:rsid w:val="00CD6BF3"/>
    <w:rsid w:val="00CF7D93"/>
    <w:rsid w:val="00D16ECC"/>
    <w:rsid w:val="00D35239"/>
    <w:rsid w:val="00D46768"/>
    <w:rsid w:val="00D46E7C"/>
    <w:rsid w:val="00DA4203"/>
    <w:rsid w:val="00DC493D"/>
    <w:rsid w:val="00DD202C"/>
    <w:rsid w:val="00DD5E5A"/>
    <w:rsid w:val="00DE05F9"/>
    <w:rsid w:val="00DE6905"/>
    <w:rsid w:val="00DF4204"/>
    <w:rsid w:val="00E04A14"/>
    <w:rsid w:val="00E15CB2"/>
    <w:rsid w:val="00E2347D"/>
    <w:rsid w:val="00E354C0"/>
    <w:rsid w:val="00E370B0"/>
    <w:rsid w:val="00E47D61"/>
    <w:rsid w:val="00E53FB0"/>
    <w:rsid w:val="00E60739"/>
    <w:rsid w:val="00E66625"/>
    <w:rsid w:val="00E83259"/>
    <w:rsid w:val="00E97F9E"/>
    <w:rsid w:val="00EA15BC"/>
    <w:rsid w:val="00EC688F"/>
    <w:rsid w:val="00EE2CDD"/>
    <w:rsid w:val="00EF766A"/>
    <w:rsid w:val="00F030AE"/>
    <w:rsid w:val="00F12DC0"/>
    <w:rsid w:val="00F17E04"/>
    <w:rsid w:val="00F628B8"/>
    <w:rsid w:val="00F656B1"/>
    <w:rsid w:val="00FB4BC2"/>
    <w:rsid w:val="00FE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A0945"/>
  <w15:chartTrackingRefBased/>
  <w15:docId w15:val="{679C393B-9B19-4ACA-81A3-21718F43C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2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1"/>
    <w:qFormat/>
    <w:rsid w:val="00E97F9E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E97F9E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7E129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E12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E1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E12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8C0674"/>
    <w:pPr>
      <w:ind w:left="720"/>
      <w:contextualSpacing/>
    </w:pPr>
  </w:style>
  <w:style w:type="character" w:styleId="ab">
    <w:name w:val="Hyperlink"/>
    <w:uiPriority w:val="99"/>
    <w:semiHidden/>
    <w:rsid w:val="001B309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7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4B3D7A5F15D47DCA4D5D35BC0302AE0B80C17BA5410AB28F865320A2D84180AC8BE33EC5D1A6E12674571F2F5E34E782B9BE8A23E2C2230A6B9DA6EJ3O1J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Anna A. Lebedeva</cp:lastModifiedBy>
  <cp:revision>64</cp:revision>
  <cp:lastPrinted>2025-06-20T03:55:00Z</cp:lastPrinted>
  <dcterms:created xsi:type="dcterms:W3CDTF">2025-05-14T06:20:00Z</dcterms:created>
  <dcterms:modified xsi:type="dcterms:W3CDTF">2025-06-25T02:55:00Z</dcterms:modified>
</cp:coreProperties>
</file>