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f"/>
        <w:tblW w:w="2835" w:type="dxa"/>
        <w:tblInd w:w="119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5"/>
      </w:tblGrid>
      <w:tr w:rsidR="00A55E52" w14:paraId="39F49907" w14:textId="77777777" w:rsidTr="00A55E52">
        <w:tc>
          <w:tcPr>
            <w:tcW w:w="2835" w:type="dxa"/>
            <w:hideMark/>
          </w:tcPr>
          <w:p w14:paraId="2A466481" w14:textId="07B18777" w:rsidR="00A55E52" w:rsidRDefault="00A55E52" w:rsidP="003C11D3">
            <w:pPr>
              <w:pStyle w:val="ConsPlusNormal"/>
              <w:widowControl/>
              <w:tabs>
                <w:tab w:val="left" w:pos="7230"/>
                <w:tab w:val="left" w:pos="8327"/>
              </w:tabs>
              <w:ind w:firstLine="0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Приложение 7</w:t>
            </w:r>
          </w:p>
          <w:p w14:paraId="698A76C9" w14:textId="77777777" w:rsidR="00A55E52" w:rsidRDefault="00A55E52" w:rsidP="003C11D3">
            <w:pPr>
              <w:pStyle w:val="ConsPlusNormal"/>
              <w:widowControl/>
              <w:tabs>
                <w:tab w:val="left" w:pos="7230"/>
              </w:tabs>
              <w:ind w:firstLine="0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к постановлению</w:t>
            </w:r>
          </w:p>
          <w:p w14:paraId="7FFBF99F" w14:textId="77777777" w:rsidR="00A55E52" w:rsidRDefault="00A55E52" w:rsidP="003C11D3">
            <w:pPr>
              <w:pStyle w:val="ConsPlusNormal"/>
              <w:widowControl/>
              <w:tabs>
                <w:tab w:val="left" w:pos="7230"/>
              </w:tabs>
              <w:ind w:firstLine="0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Администрации ЗАТО Северск</w:t>
            </w:r>
          </w:p>
          <w:p w14:paraId="00A44B97" w14:textId="1489DE6D" w:rsidR="00A55E52" w:rsidRDefault="00A55E52" w:rsidP="003C11D3">
            <w:pPr>
              <w:pStyle w:val="ConsPlusNormal"/>
              <w:widowControl/>
              <w:tabs>
                <w:tab w:val="left" w:pos="7230"/>
              </w:tabs>
              <w:ind w:firstLine="0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от</w:t>
            </w:r>
            <w:r w:rsidR="008A3053">
              <w:rPr>
                <w:rFonts w:ascii="Times New Roman" w:hAnsi="Times New Roman" w:cs="Times New Roman"/>
              </w:rPr>
              <w:t>_30.07.2025_№ _1841-па_</w:t>
            </w:r>
            <w:bookmarkStart w:id="0" w:name="_GoBack"/>
            <w:bookmarkEnd w:id="0"/>
          </w:p>
        </w:tc>
      </w:tr>
    </w:tbl>
    <w:p w14:paraId="78171E38" w14:textId="21081A53" w:rsidR="004F0F7E" w:rsidRPr="00EA524E" w:rsidRDefault="004F0F7E" w:rsidP="00A55E52">
      <w:pPr>
        <w:pStyle w:val="ConsPlusNormal"/>
        <w:widowControl/>
        <w:tabs>
          <w:tab w:val="left" w:pos="7230"/>
        </w:tabs>
        <w:ind w:firstLine="0"/>
        <w:rPr>
          <w:rFonts w:ascii="Times New Roman" w:hAnsi="Times New Roman" w:cs="Times New Roman"/>
        </w:rPr>
      </w:pPr>
    </w:p>
    <w:tbl>
      <w:tblPr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118"/>
        <w:gridCol w:w="859"/>
        <w:gridCol w:w="1417"/>
        <w:gridCol w:w="851"/>
        <w:gridCol w:w="1130"/>
        <w:gridCol w:w="1421"/>
        <w:gridCol w:w="990"/>
        <w:gridCol w:w="1703"/>
        <w:gridCol w:w="2107"/>
        <w:gridCol w:w="1295"/>
      </w:tblGrid>
      <w:tr w:rsidR="00140C5B" w:rsidRPr="00EA524E" w14:paraId="3043662B" w14:textId="77777777" w:rsidTr="00BE561E">
        <w:trPr>
          <w:trHeight w:val="286"/>
        </w:trPr>
        <w:tc>
          <w:tcPr>
            <w:tcW w:w="851" w:type="dxa"/>
            <w:shd w:val="clear" w:color="auto" w:fill="auto"/>
          </w:tcPr>
          <w:p w14:paraId="65224A74" w14:textId="5B60A8A9" w:rsidR="00140C5B" w:rsidRPr="001201C8" w:rsidRDefault="00140C5B" w:rsidP="001201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«2.</w:t>
            </w:r>
          </w:p>
        </w:tc>
        <w:tc>
          <w:tcPr>
            <w:tcW w:w="13891" w:type="dxa"/>
            <w:gridSpan w:val="10"/>
            <w:shd w:val="clear" w:color="auto" w:fill="auto"/>
          </w:tcPr>
          <w:p w14:paraId="791185B5" w14:textId="0C8D1CF5" w:rsidR="00140C5B" w:rsidRPr="006A587B" w:rsidRDefault="00140C5B" w:rsidP="00140C5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Задача 2 «</w:t>
            </w:r>
            <w:r w:rsidRPr="00140C5B">
              <w:rPr>
                <w:rFonts w:ascii="Times New Roman" w:hAnsi="Times New Roman" w:cs="Times New Roman"/>
                <w:sz w:val="20"/>
                <w:szCs w:val="20"/>
              </w:rPr>
              <w:t>Улучшение качества освещения пеш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еходных переходов ЗАТО Северск» </w:t>
            </w:r>
            <w:r w:rsidRPr="00140C5B">
              <w:rPr>
                <w:rFonts w:ascii="Times New Roman" w:hAnsi="Times New Roman" w:cs="Times New Roman"/>
                <w:sz w:val="20"/>
                <w:szCs w:val="20"/>
              </w:rPr>
              <w:t>подпрограммы 2</w:t>
            </w:r>
          </w:p>
        </w:tc>
      </w:tr>
      <w:tr w:rsidR="001201C8" w:rsidRPr="00EA524E" w14:paraId="39A9760E" w14:textId="77777777" w:rsidTr="001B772C">
        <w:trPr>
          <w:trHeight w:val="243"/>
        </w:trPr>
        <w:tc>
          <w:tcPr>
            <w:tcW w:w="851" w:type="dxa"/>
            <w:vMerge w:val="restart"/>
            <w:shd w:val="clear" w:color="auto" w:fill="auto"/>
            <w:hideMark/>
          </w:tcPr>
          <w:p w14:paraId="0415DB8F" w14:textId="24B34B60" w:rsidR="001201C8" w:rsidRPr="001201C8" w:rsidRDefault="001201C8" w:rsidP="0012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01C8">
              <w:rPr>
                <w:rFonts w:ascii="Times New Roman" w:eastAsia="Calibri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2118" w:type="dxa"/>
            <w:vMerge w:val="restart"/>
            <w:shd w:val="clear" w:color="auto" w:fill="auto"/>
            <w:hideMark/>
          </w:tcPr>
          <w:p w14:paraId="55949D51" w14:textId="68189463" w:rsidR="001201C8" w:rsidRPr="001201C8" w:rsidRDefault="001201C8" w:rsidP="003B3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01C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Основное мероприятие. Модернизация освещения пешеходных переходов </w:t>
            </w:r>
            <w:r w:rsidR="003B3FB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ЗАТО </w:t>
            </w:r>
            <w:r w:rsidRPr="001201C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Северск, в т.ч.:</w:t>
            </w:r>
          </w:p>
        </w:tc>
        <w:tc>
          <w:tcPr>
            <w:tcW w:w="859" w:type="dxa"/>
            <w:shd w:val="clear" w:color="auto" w:fill="auto"/>
            <w:hideMark/>
          </w:tcPr>
          <w:p w14:paraId="4164183F" w14:textId="2271FE86" w:rsidR="001201C8" w:rsidRPr="006A587B" w:rsidRDefault="001201C8" w:rsidP="0012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31156" w14:textId="1FFF658A" w:rsidR="001201C8" w:rsidRPr="001201C8" w:rsidRDefault="001201C8" w:rsidP="00120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01C8">
              <w:rPr>
                <w:rFonts w:ascii="Times New Roman" w:hAnsi="Times New Roman" w:cs="Times New Roman"/>
                <w:sz w:val="20"/>
                <w:szCs w:val="20"/>
              </w:rPr>
              <w:t>1 791,68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CF205" w14:textId="736B54B6" w:rsidR="001201C8" w:rsidRPr="001201C8" w:rsidRDefault="001201C8" w:rsidP="00120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01C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DAB98" w14:textId="7964F49B" w:rsidR="001201C8" w:rsidRPr="001201C8" w:rsidRDefault="001201C8" w:rsidP="00120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01C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CB0C6" w14:textId="3D8F0ADA" w:rsidR="001201C8" w:rsidRPr="001201C8" w:rsidRDefault="001201C8" w:rsidP="00120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01C8">
              <w:rPr>
                <w:rFonts w:ascii="Times New Roman" w:hAnsi="Times New Roman" w:cs="Times New Roman"/>
                <w:sz w:val="20"/>
                <w:szCs w:val="20"/>
              </w:rPr>
              <w:t>1 791,68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66B81" w14:textId="22D26CC3" w:rsidR="001201C8" w:rsidRPr="001201C8" w:rsidRDefault="001201C8" w:rsidP="00120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01C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709F5" w14:textId="30068529" w:rsidR="001201C8" w:rsidRPr="001201C8" w:rsidRDefault="001201C8" w:rsidP="001201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01C8">
              <w:rPr>
                <w:rFonts w:ascii="Times New Roman" w:hAnsi="Times New Roman" w:cs="Times New Roman"/>
                <w:sz w:val="20"/>
                <w:szCs w:val="20"/>
              </w:rPr>
              <w:t>УЖКХ ТиС, УВГТ</w:t>
            </w:r>
            <w:r w:rsidR="00FA065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A0657" w:rsidRPr="00C41BB1">
              <w:rPr>
                <w:rFonts w:ascii="Times New Roman" w:hAnsi="Times New Roman" w:cs="Times New Roman"/>
                <w:sz w:val="20"/>
                <w:szCs w:val="20"/>
              </w:rPr>
              <w:t>Администрации ЗАТО Северск</w:t>
            </w:r>
          </w:p>
        </w:tc>
        <w:tc>
          <w:tcPr>
            <w:tcW w:w="2107" w:type="dxa"/>
            <w:shd w:val="clear" w:color="auto" w:fill="auto"/>
            <w:hideMark/>
          </w:tcPr>
          <w:p w14:paraId="79C5CA87" w14:textId="6E4320EF" w:rsidR="001201C8" w:rsidRPr="006A587B" w:rsidRDefault="001201C8" w:rsidP="0012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95" w:type="dxa"/>
            <w:shd w:val="clear" w:color="auto" w:fill="auto"/>
            <w:hideMark/>
          </w:tcPr>
          <w:p w14:paraId="33F784AB" w14:textId="398BE917" w:rsidR="001201C8" w:rsidRPr="006A587B" w:rsidRDefault="001201C8" w:rsidP="0012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1201C8" w:rsidRPr="00EA524E" w14:paraId="1AEF2B26" w14:textId="77777777" w:rsidTr="00FD5CF3">
        <w:trPr>
          <w:trHeight w:val="20"/>
        </w:trPr>
        <w:tc>
          <w:tcPr>
            <w:tcW w:w="851" w:type="dxa"/>
            <w:vMerge/>
            <w:vAlign w:val="center"/>
            <w:hideMark/>
          </w:tcPr>
          <w:p w14:paraId="3522BA13" w14:textId="77777777" w:rsidR="001201C8" w:rsidRPr="006A587B" w:rsidRDefault="001201C8" w:rsidP="001201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8" w:type="dxa"/>
            <w:vMerge/>
            <w:vAlign w:val="center"/>
            <w:hideMark/>
          </w:tcPr>
          <w:p w14:paraId="10492D38" w14:textId="77777777" w:rsidR="001201C8" w:rsidRPr="006A587B" w:rsidRDefault="001201C8" w:rsidP="001201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6258674D" w14:textId="3C6B254F" w:rsidR="001201C8" w:rsidRPr="006A587B" w:rsidRDefault="001201C8" w:rsidP="0012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FEA62" w14:textId="7962452B" w:rsidR="001201C8" w:rsidRPr="001201C8" w:rsidRDefault="001201C8" w:rsidP="00120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01C8">
              <w:rPr>
                <w:rFonts w:ascii="Times New Roman" w:hAnsi="Times New Roman" w:cs="Times New Roman"/>
                <w:sz w:val="20"/>
                <w:szCs w:val="20"/>
              </w:rPr>
              <w:t>1 791,68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FA3A4" w14:textId="2AC822A4" w:rsidR="001201C8" w:rsidRPr="001201C8" w:rsidRDefault="001201C8" w:rsidP="00120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01C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5B61B" w14:textId="3A8AD7C7" w:rsidR="001201C8" w:rsidRPr="001201C8" w:rsidRDefault="001201C8" w:rsidP="00120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01C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7D005" w14:textId="309E8C1A" w:rsidR="001201C8" w:rsidRPr="001201C8" w:rsidRDefault="001201C8" w:rsidP="00120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01C8">
              <w:rPr>
                <w:rFonts w:ascii="Times New Roman" w:hAnsi="Times New Roman" w:cs="Times New Roman"/>
                <w:sz w:val="20"/>
                <w:szCs w:val="20"/>
              </w:rPr>
              <w:t>1 791,68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44215" w14:textId="17F22D21" w:rsidR="001201C8" w:rsidRPr="001201C8" w:rsidRDefault="001201C8" w:rsidP="00120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01C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7F98C" w14:textId="77777777" w:rsidR="001201C8" w:rsidRPr="006A587B" w:rsidRDefault="001201C8" w:rsidP="001201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7D2224" w14:textId="7DAE9C74" w:rsidR="001201C8" w:rsidRPr="001201C8" w:rsidRDefault="001201C8" w:rsidP="001201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01C8">
              <w:rPr>
                <w:rFonts w:ascii="Times New Roman" w:hAnsi="Times New Roman" w:cs="Times New Roman"/>
                <w:sz w:val="20"/>
                <w:szCs w:val="20"/>
              </w:rPr>
              <w:t>1. Доля пешеходных переходов с нормативным освещением от количества пешеходных переходов (нарастающим итогом), проц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36DFD" w14:textId="71396BA1" w:rsidR="001201C8" w:rsidRPr="001201C8" w:rsidRDefault="001201C8" w:rsidP="001201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01C8">
              <w:rPr>
                <w:rFonts w:ascii="Times New Roman" w:hAnsi="Times New Roman" w:cs="Times New Roman"/>
                <w:sz w:val="20"/>
                <w:szCs w:val="20"/>
              </w:rPr>
              <w:t>87,3</w:t>
            </w:r>
          </w:p>
        </w:tc>
      </w:tr>
      <w:tr w:rsidR="001201C8" w:rsidRPr="00EA524E" w14:paraId="5EEFA270" w14:textId="77777777" w:rsidTr="001B772C">
        <w:trPr>
          <w:trHeight w:val="1617"/>
        </w:trPr>
        <w:tc>
          <w:tcPr>
            <w:tcW w:w="851" w:type="dxa"/>
            <w:vMerge/>
            <w:vAlign w:val="center"/>
            <w:hideMark/>
          </w:tcPr>
          <w:p w14:paraId="64571909" w14:textId="77777777" w:rsidR="001201C8" w:rsidRPr="006A587B" w:rsidRDefault="001201C8" w:rsidP="001201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8" w:type="dxa"/>
            <w:vMerge/>
            <w:vAlign w:val="center"/>
            <w:hideMark/>
          </w:tcPr>
          <w:p w14:paraId="7C684C00" w14:textId="77777777" w:rsidR="001201C8" w:rsidRPr="006A587B" w:rsidRDefault="001201C8" w:rsidP="001201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4838A51E" w14:textId="406B96AC" w:rsidR="001201C8" w:rsidRPr="006A587B" w:rsidRDefault="001201C8" w:rsidP="0012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35953" w14:textId="3B7DA03B" w:rsidR="001201C8" w:rsidRPr="001201C8" w:rsidRDefault="001201C8" w:rsidP="00120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01C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68E6F" w14:textId="7BE7DFCB" w:rsidR="001201C8" w:rsidRPr="001201C8" w:rsidRDefault="001201C8" w:rsidP="00120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01C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30488" w14:textId="43738A14" w:rsidR="001201C8" w:rsidRPr="001201C8" w:rsidRDefault="001201C8" w:rsidP="00120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01C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17E77" w14:textId="037F6287" w:rsidR="001201C8" w:rsidRPr="001201C8" w:rsidRDefault="001201C8" w:rsidP="00120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01C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D89BF" w14:textId="40285ABE" w:rsidR="001201C8" w:rsidRPr="001201C8" w:rsidRDefault="001201C8" w:rsidP="00120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01C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A6198" w14:textId="77777777" w:rsidR="001201C8" w:rsidRPr="006A587B" w:rsidRDefault="001201C8" w:rsidP="001201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ECBB4" w14:textId="17D16DFC" w:rsidR="001201C8" w:rsidRPr="001201C8" w:rsidRDefault="001201C8" w:rsidP="001201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01C8">
              <w:rPr>
                <w:rFonts w:ascii="Times New Roman" w:hAnsi="Times New Roman" w:cs="Times New Roman"/>
                <w:sz w:val="20"/>
                <w:szCs w:val="20"/>
              </w:rPr>
              <w:t>1. Доля пешеходных переходов с нормативным освещением от количества пешеходных переходов (нарастающим итогом), проц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976CF" w14:textId="226F7441" w:rsidR="001201C8" w:rsidRPr="001201C8" w:rsidRDefault="001201C8" w:rsidP="001201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01C8">
              <w:rPr>
                <w:rFonts w:ascii="Times New Roman" w:hAnsi="Times New Roman" w:cs="Times New Roman"/>
                <w:sz w:val="20"/>
                <w:szCs w:val="20"/>
              </w:rPr>
              <w:t>87,3</w:t>
            </w:r>
          </w:p>
        </w:tc>
      </w:tr>
      <w:tr w:rsidR="001201C8" w:rsidRPr="00EA524E" w14:paraId="6899624E" w14:textId="77777777" w:rsidTr="00FD5CF3">
        <w:trPr>
          <w:trHeight w:val="1675"/>
        </w:trPr>
        <w:tc>
          <w:tcPr>
            <w:tcW w:w="851" w:type="dxa"/>
            <w:vMerge/>
            <w:vAlign w:val="center"/>
            <w:hideMark/>
          </w:tcPr>
          <w:p w14:paraId="2A378838" w14:textId="77777777" w:rsidR="001201C8" w:rsidRPr="006A587B" w:rsidRDefault="001201C8" w:rsidP="001201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8" w:type="dxa"/>
            <w:vMerge/>
            <w:vAlign w:val="center"/>
            <w:hideMark/>
          </w:tcPr>
          <w:p w14:paraId="2F71848B" w14:textId="77777777" w:rsidR="001201C8" w:rsidRPr="006A587B" w:rsidRDefault="001201C8" w:rsidP="001201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30F684D1" w14:textId="1D15CA7C" w:rsidR="001201C8" w:rsidRPr="006A587B" w:rsidRDefault="001201C8" w:rsidP="0012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201DD" w14:textId="68FC60CB" w:rsidR="001201C8" w:rsidRPr="001201C8" w:rsidRDefault="001201C8" w:rsidP="00120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01C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E8779" w14:textId="4C8D1EB3" w:rsidR="001201C8" w:rsidRPr="001201C8" w:rsidRDefault="001201C8" w:rsidP="00120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01C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02777" w14:textId="08AA7978" w:rsidR="001201C8" w:rsidRPr="001201C8" w:rsidRDefault="001201C8" w:rsidP="00120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01C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6D979" w14:textId="750F24AE" w:rsidR="001201C8" w:rsidRPr="001201C8" w:rsidRDefault="001201C8" w:rsidP="00120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01C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1B73E" w14:textId="3641CE92" w:rsidR="001201C8" w:rsidRPr="001201C8" w:rsidRDefault="001201C8" w:rsidP="00120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01C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FBFE2" w14:textId="77777777" w:rsidR="001201C8" w:rsidRPr="006A587B" w:rsidRDefault="001201C8" w:rsidP="001201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10C67" w14:textId="25DE3CA0" w:rsidR="001201C8" w:rsidRPr="001201C8" w:rsidRDefault="001201C8" w:rsidP="001201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01C8">
              <w:rPr>
                <w:rFonts w:ascii="Times New Roman" w:hAnsi="Times New Roman" w:cs="Times New Roman"/>
                <w:sz w:val="20"/>
                <w:szCs w:val="20"/>
              </w:rPr>
              <w:t>1. Доля пешеходных переходов с нормативным освещением от количества пешеходных переходов (нарастающим итогом), проц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15BA4F" w14:textId="7AF67A3A" w:rsidR="001201C8" w:rsidRPr="001201C8" w:rsidRDefault="001201C8" w:rsidP="001201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01C8">
              <w:rPr>
                <w:rFonts w:ascii="Times New Roman" w:hAnsi="Times New Roman" w:cs="Times New Roman"/>
                <w:sz w:val="20"/>
                <w:szCs w:val="20"/>
              </w:rPr>
              <w:t>87,3</w:t>
            </w:r>
          </w:p>
        </w:tc>
      </w:tr>
      <w:tr w:rsidR="001201C8" w:rsidRPr="00EA524E" w14:paraId="2E9C54D1" w14:textId="77777777" w:rsidTr="00727224">
        <w:trPr>
          <w:trHeight w:val="20"/>
        </w:trPr>
        <w:tc>
          <w:tcPr>
            <w:tcW w:w="851" w:type="dxa"/>
            <w:vMerge w:val="restart"/>
            <w:shd w:val="clear" w:color="auto" w:fill="auto"/>
            <w:hideMark/>
          </w:tcPr>
          <w:p w14:paraId="551CB317" w14:textId="66BF87C2" w:rsidR="001201C8" w:rsidRPr="006A587B" w:rsidRDefault="001201C8" w:rsidP="001B7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.1.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F4DA6" w14:textId="5BFA224E" w:rsidR="001201C8" w:rsidRPr="001201C8" w:rsidRDefault="001201C8" w:rsidP="001201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01C8">
              <w:rPr>
                <w:rFonts w:ascii="Times New Roman" w:hAnsi="Times New Roman" w:cs="Times New Roman"/>
                <w:sz w:val="20"/>
                <w:szCs w:val="20"/>
              </w:rPr>
              <w:t>Сооружение нормативного освещения пешеходных переходов г.Северска, в том числе с обследованием и разработкой проектов</w:t>
            </w:r>
          </w:p>
        </w:tc>
        <w:tc>
          <w:tcPr>
            <w:tcW w:w="859" w:type="dxa"/>
            <w:shd w:val="clear" w:color="auto" w:fill="auto"/>
            <w:hideMark/>
          </w:tcPr>
          <w:p w14:paraId="6B22C067" w14:textId="230FA998" w:rsidR="001201C8" w:rsidRPr="006A587B" w:rsidRDefault="001201C8" w:rsidP="0012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C2D39" w14:textId="6359AC1C" w:rsidR="001201C8" w:rsidRPr="001201C8" w:rsidRDefault="001201C8" w:rsidP="00120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01C8">
              <w:rPr>
                <w:rFonts w:ascii="Times New Roman" w:hAnsi="Times New Roman" w:cs="Times New Roman"/>
                <w:sz w:val="20"/>
                <w:szCs w:val="20"/>
              </w:rPr>
              <w:t>1 206,42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9FBCA6" w14:textId="033F37B0" w:rsidR="001201C8" w:rsidRPr="001201C8" w:rsidRDefault="001201C8" w:rsidP="00120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01C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4F716" w14:textId="035E63B6" w:rsidR="001201C8" w:rsidRPr="001201C8" w:rsidRDefault="001201C8" w:rsidP="00120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01C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7C51D" w14:textId="1A2AB960" w:rsidR="001201C8" w:rsidRPr="001201C8" w:rsidRDefault="001201C8" w:rsidP="00120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01C8">
              <w:rPr>
                <w:rFonts w:ascii="Times New Roman" w:hAnsi="Times New Roman" w:cs="Times New Roman"/>
                <w:sz w:val="20"/>
                <w:szCs w:val="20"/>
              </w:rPr>
              <w:t>1 206,42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18CE7" w14:textId="16E546E7" w:rsidR="001201C8" w:rsidRPr="001201C8" w:rsidRDefault="001201C8" w:rsidP="00120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01C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 w:val="restart"/>
            <w:shd w:val="clear" w:color="auto" w:fill="auto"/>
            <w:hideMark/>
          </w:tcPr>
          <w:p w14:paraId="01F74993" w14:textId="67FBBB8D" w:rsidR="001201C8" w:rsidRPr="006A587B" w:rsidRDefault="001201C8" w:rsidP="001201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01C8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107" w:type="dxa"/>
            <w:shd w:val="clear" w:color="auto" w:fill="auto"/>
            <w:hideMark/>
          </w:tcPr>
          <w:p w14:paraId="06CE2B20" w14:textId="28A5101F" w:rsidR="001201C8" w:rsidRPr="006A587B" w:rsidRDefault="001201C8" w:rsidP="0012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95" w:type="dxa"/>
            <w:shd w:val="clear" w:color="auto" w:fill="auto"/>
            <w:hideMark/>
          </w:tcPr>
          <w:p w14:paraId="2E59303D" w14:textId="3C28D2BA" w:rsidR="001201C8" w:rsidRPr="006A587B" w:rsidRDefault="001201C8" w:rsidP="0012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1201C8" w:rsidRPr="00EA524E" w14:paraId="63958796" w14:textId="77777777" w:rsidTr="00CA1898">
        <w:trPr>
          <w:trHeight w:val="20"/>
        </w:trPr>
        <w:tc>
          <w:tcPr>
            <w:tcW w:w="851" w:type="dxa"/>
            <w:vMerge/>
            <w:vAlign w:val="center"/>
            <w:hideMark/>
          </w:tcPr>
          <w:p w14:paraId="3E6E9727" w14:textId="77777777" w:rsidR="001201C8" w:rsidRPr="006A587B" w:rsidRDefault="001201C8" w:rsidP="001201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97E5C" w14:textId="77777777" w:rsidR="001201C8" w:rsidRPr="006A587B" w:rsidRDefault="001201C8" w:rsidP="001201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086160A6" w14:textId="2F1ABC58" w:rsidR="001201C8" w:rsidRPr="006A587B" w:rsidRDefault="001201C8" w:rsidP="0012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56FE3" w14:textId="7D90AE7E" w:rsidR="001201C8" w:rsidRPr="001201C8" w:rsidRDefault="001201C8" w:rsidP="00120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01C8">
              <w:rPr>
                <w:rFonts w:ascii="Times New Roman" w:hAnsi="Times New Roman" w:cs="Times New Roman"/>
                <w:sz w:val="20"/>
                <w:szCs w:val="20"/>
              </w:rPr>
              <w:t>1 206,42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2180E" w14:textId="6A80A076" w:rsidR="001201C8" w:rsidRPr="001201C8" w:rsidRDefault="001201C8" w:rsidP="00120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01C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19A98" w14:textId="75F3F23D" w:rsidR="001201C8" w:rsidRPr="001201C8" w:rsidRDefault="001201C8" w:rsidP="00120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01C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473F6" w14:textId="7C77DC92" w:rsidR="001201C8" w:rsidRPr="001201C8" w:rsidRDefault="001201C8" w:rsidP="00120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01C8">
              <w:rPr>
                <w:rFonts w:ascii="Times New Roman" w:hAnsi="Times New Roman" w:cs="Times New Roman"/>
                <w:sz w:val="20"/>
                <w:szCs w:val="20"/>
              </w:rPr>
              <w:t>1 206,42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18DCB" w14:textId="7EA4415E" w:rsidR="001201C8" w:rsidRPr="001201C8" w:rsidRDefault="001201C8" w:rsidP="00120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01C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  <w:hideMark/>
          </w:tcPr>
          <w:p w14:paraId="6C596E06" w14:textId="77777777" w:rsidR="001201C8" w:rsidRPr="006A587B" w:rsidRDefault="001201C8" w:rsidP="001201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ECEBF" w14:textId="6D68D445" w:rsidR="001201C8" w:rsidRPr="001201C8" w:rsidRDefault="001201C8" w:rsidP="001201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01C8">
              <w:rPr>
                <w:rFonts w:ascii="Times New Roman" w:hAnsi="Times New Roman" w:cs="Times New Roman"/>
                <w:sz w:val="20"/>
                <w:szCs w:val="20"/>
              </w:rPr>
              <w:t>1. Количество пешеходных переходов с улучшенным освещением, ед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E44E3" w14:textId="603D2406" w:rsidR="001201C8" w:rsidRPr="001201C8" w:rsidRDefault="001201C8" w:rsidP="001201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01C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A84C68" w:rsidRPr="00EA524E" w14:paraId="0F7DB6CC" w14:textId="77777777" w:rsidTr="00A84C68">
        <w:trPr>
          <w:trHeight w:val="20"/>
        </w:trPr>
        <w:tc>
          <w:tcPr>
            <w:tcW w:w="851" w:type="dxa"/>
            <w:vMerge/>
            <w:vAlign w:val="center"/>
            <w:hideMark/>
          </w:tcPr>
          <w:p w14:paraId="7A7F7E80" w14:textId="77777777" w:rsidR="001201C8" w:rsidRPr="006A587B" w:rsidRDefault="001201C8" w:rsidP="001201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4DBC1" w14:textId="77777777" w:rsidR="001201C8" w:rsidRPr="006A587B" w:rsidRDefault="001201C8" w:rsidP="001201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090F3A48" w14:textId="4A9EBBF4" w:rsidR="001201C8" w:rsidRPr="006A587B" w:rsidRDefault="001201C8" w:rsidP="0012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3B945B" w14:textId="2D205EE3" w:rsidR="001201C8" w:rsidRPr="001201C8" w:rsidRDefault="001201C8" w:rsidP="00120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01C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72361" w14:textId="6353937E" w:rsidR="001201C8" w:rsidRPr="001201C8" w:rsidRDefault="001201C8" w:rsidP="00120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01C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4FC2E" w14:textId="0B55D2E5" w:rsidR="001201C8" w:rsidRPr="001201C8" w:rsidRDefault="001201C8" w:rsidP="00120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01C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B5689" w14:textId="697AA28B" w:rsidR="001201C8" w:rsidRPr="001201C8" w:rsidRDefault="001201C8" w:rsidP="00120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01C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3C035" w14:textId="351D5714" w:rsidR="001201C8" w:rsidRPr="001201C8" w:rsidRDefault="001201C8" w:rsidP="00120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01C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  <w:hideMark/>
          </w:tcPr>
          <w:p w14:paraId="6D415D3C" w14:textId="77777777" w:rsidR="001201C8" w:rsidRPr="006A587B" w:rsidRDefault="001201C8" w:rsidP="001201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2B889" w14:textId="0A3E28B0" w:rsidR="001201C8" w:rsidRPr="001201C8" w:rsidRDefault="001201C8" w:rsidP="001201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01C8">
              <w:rPr>
                <w:rFonts w:ascii="Times New Roman" w:hAnsi="Times New Roman" w:cs="Times New Roman"/>
                <w:sz w:val="20"/>
                <w:szCs w:val="20"/>
              </w:rPr>
              <w:t>1. Количество пешеходных переходов с улучшенным освещением, ед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E55C9" w14:textId="0D7E4BC6" w:rsidR="001201C8" w:rsidRPr="001201C8" w:rsidRDefault="001201C8" w:rsidP="001201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01C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201C8" w:rsidRPr="00EA524E" w14:paraId="26B4D52E" w14:textId="77777777" w:rsidTr="00A84C68">
        <w:trPr>
          <w:trHeight w:val="20"/>
        </w:trPr>
        <w:tc>
          <w:tcPr>
            <w:tcW w:w="851" w:type="dxa"/>
            <w:vMerge/>
            <w:vAlign w:val="center"/>
            <w:hideMark/>
          </w:tcPr>
          <w:p w14:paraId="64DA5B1E" w14:textId="77777777" w:rsidR="001201C8" w:rsidRPr="006A587B" w:rsidRDefault="001201C8" w:rsidP="001201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671C8" w14:textId="77777777" w:rsidR="001201C8" w:rsidRPr="006A587B" w:rsidRDefault="001201C8" w:rsidP="001201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4EA7BE00" w14:textId="1D423813" w:rsidR="001201C8" w:rsidRPr="006A587B" w:rsidRDefault="001201C8" w:rsidP="0012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0F69F" w14:textId="103042C7" w:rsidR="001201C8" w:rsidRPr="001201C8" w:rsidRDefault="001201C8" w:rsidP="00120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01C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71E577" w14:textId="5E547619" w:rsidR="001201C8" w:rsidRPr="001201C8" w:rsidRDefault="001201C8" w:rsidP="00120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01C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CC671" w14:textId="5F60A8EF" w:rsidR="001201C8" w:rsidRPr="001201C8" w:rsidRDefault="001201C8" w:rsidP="00120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01C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5D070" w14:textId="4FFB4764" w:rsidR="001201C8" w:rsidRPr="001201C8" w:rsidRDefault="001201C8" w:rsidP="00120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01C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A4E67" w14:textId="5D34111B" w:rsidR="001201C8" w:rsidRPr="001201C8" w:rsidRDefault="001201C8" w:rsidP="001201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01C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  <w:hideMark/>
          </w:tcPr>
          <w:p w14:paraId="278E869B" w14:textId="77777777" w:rsidR="001201C8" w:rsidRPr="006A587B" w:rsidRDefault="001201C8" w:rsidP="001201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EC333" w14:textId="1144C960" w:rsidR="001201C8" w:rsidRPr="001201C8" w:rsidRDefault="001201C8" w:rsidP="001201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01C8">
              <w:rPr>
                <w:rFonts w:ascii="Times New Roman" w:hAnsi="Times New Roman" w:cs="Times New Roman"/>
                <w:sz w:val="20"/>
                <w:szCs w:val="20"/>
              </w:rPr>
              <w:t>1. Количество пешеходных переходов с улучшенным освещением, ед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33BAB" w14:textId="769582F9" w:rsidR="001201C8" w:rsidRPr="001201C8" w:rsidRDefault="001201C8" w:rsidP="001201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01C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9B1930">
              <w:rPr>
                <w:rFonts w:ascii="Times New Roman" w:hAnsi="Times New Roman" w:cs="Times New Roman"/>
                <w:sz w:val="20"/>
                <w:szCs w:val="20"/>
              </w:rPr>
              <w:t>»;</w:t>
            </w:r>
          </w:p>
        </w:tc>
      </w:tr>
      <w:tr w:rsidR="001B772C" w:rsidRPr="00EA524E" w14:paraId="7C5B4B3B" w14:textId="77777777" w:rsidTr="009B1930">
        <w:trPr>
          <w:trHeight w:val="774"/>
        </w:trPr>
        <w:tc>
          <w:tcPr>
            <w:tcW w:w="851" w:type="dxa"/>
            <w:vMerge w:val="restart"/>
            <w:shd w:val="clear" w:color="auto" w:fill="auto"/>
          </w:tcPr>
          <w:p w14:paraId="45A21D4A" w14:textId="1B6AF6D8" w:rsidR="001B772C" w:rsidRDefault="009B1930" w:rsidP="001B77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1B772C">
              <w:rPr>
                <w:rFonts w:ascii="Times New Roman" w:hAnsi="Times New Roman" w:cs="Times New Roman"/>
                <w:sz w:val="20"/>
                <w:szCs w:val="20"/>
              </w:rPr>
              <w:t>2.1.2</w:t>
            </w:r>
          </w:p>
        </w:tc>
        <w:tc>
          <w:tcPr>
            <w:tcW w:w="2118" w:type="dxa"/>
            <w:vMerge w:val="restart"/>
            <w:shd w:val="clear" w:color="auto" w:fill="auto"/>
          </w:tcPr>
          <w:p w14:paraId="774A79B8" w14:textId="2EC64011" w:rsidR="001B772C" w:rsidRPr="000E3A6E" w:rsidRDefault="001B772C" w:rsidP="001B7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3A6E">
              <w:rPr>
                <w:rFonts w:ascii="Times New Roman" w:hAnsi="Times New Roman" w:cs="Times New Roman"/>
                <w:sz w:val="20"/>
                <w:szCs w:val="20"/>
              </w:rPr>
              <w:t>Сооружение нормативного освещения пешеходных переходов на внегородских территориях ЗАТО Северск, в том числе с обследованием и разработкой проектов</w:t>
            </w:r>
          </w:p>
        </w:tc>
        <w:tc>
          <w:tcPr>
            <w:tcW w:w="859" w:type="dxa"/>
            <w:shd w:val="clear" w:color="auto" w:fill="auto"/>
          </w:tcPr>
          <w:p w14:paraId="7F2C7FE0" w14:textId="29C92DDC" w:rsidR="001B772C" w:rsidRPr="0089227B" w:rsidRDefault="001B772C" w:rsidP="001B77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2B447" w14:textId="4BC52CD6" w:rsidR="001B772C" w:rsidRPr="00240D56" w:rsidRDefault="001B772C" w:rsidP="001B772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0D56">
              <w:rPr>
                <w:rFonts w:ascii="Times New Roman" w:hAnsi="Times New Roman" w:cs="Times New Roman"/>
                <w:sz w:val="20"/>
                <w:szCs w:val="20"/>
              </w:rPr>
              <w:t>585,26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AE407" w14:textId="6655E076" w:rsidR="001B772C" w:rsidRPr="00240D56" w:rsidRDefault="001B772C" w:rsidP="001B772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0D5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AD163" w14:textId="0790FD17" w:rsidR="001B772C" w:rsidRPr="00240D56" w:rsidRDefault="001B772C" w:rsidP="001B772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0D5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F8B92" w14:textId="604A163F" w:rsidR="001B772C" w:rsidRPr="00240D56" w:rsidRDefault="001B772C" w:rsidP="001B772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0D56">
              <w:rPr>
                <w:rFonts w:ascii="Times New Roman" w:hAnsi="Times New Roman" w:cs="Times New Roman"/>
                <w:sz w:val="20"/>
                <w:szCs w:val="20"/>
              </w:rPr>
              <w:t>585,26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A3A42" w14:textId="15446640" w:rsidR="001B772C" w:rsidRPr="00240D56" w:rsidRDefault="001B772C" w:rsidP="001B772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0D5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 w:val="restart"/>
            <w:shd w:val="clear" w:color="auto" w:fill="auto"/>
          </w:tcPr>
          <w:p w14:paraId="3833CA43" w14:textId="77777777" w:rsidR="00C41BB1" w:rsidRPr="00C41BB1" w:rsidRDefault="00C41BB1" w:rsidP="00C41B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41BB1">
              <w:rPr>
                <w:rFonts w:ascii="Times New Roman" w:hAnsi="Times New Roman" w:cs="Times New Roman"/>
                <w:sz w:val="20"/>
                <w:szCs w:val="20"/>
              </w:rPr>
              <w:t>УВГТ Администрации ЗАТО Северск</w:t>
            </w:r>
          </w:p>
          <w:p w14:paraId="33899DC4" w14:textId="1E54D9CA" w:rsidR="001B772C" w:rsidRPr="0089227B" w:rsidRDefault="001B772C" w:rsidP="001B7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62CFD" w14:textId="1FA89B42" w:rsidR="001B772C" w:rsidRPr="00240D56" w:rsidRDefault="001B772C" w:rsidP="001B77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8B602" w14:textId="4748C4EB" w:rsidR="001B772C" w:rsidRPr="00240D56" w:rsidRDefault="001B772C" w:rsidP="001B77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240D56" w:rsidRPr="00EA524E" w14:paraId="1E212BC8" w14:textId="77777777" w:rsidTr="009B1930">
        <w:trPr>
          <w:trHeight w:val="1110"/>
        </w:trPr>
        <w:tc>
          <w:tcPr>
            <w:tcW w:w="851" w:type="dxa"/>
            <w:vMerge/>
            <w:shd w:val="clear" w:color="auto" w:fill="auto"/>
          </w:tcPr>
          <w:p w14:paraId="315248E8" w14:textId="77777777" w:rsidR="00240D56" w:rsidRDefault="00240D56" w:rsidP="00240D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8" w:type="dxa"/>
            <w:vMerge/>
            <w:shd w:val="clear" w:color="auto" w:fill="auto"/>
          </w:tcPr>
          <w:p w14:paraId="3CC3BCAE" w14:textId="77777777" w:rsidR="00240D56" w:rsidRPr="000E3A6E" w:rsidRDefault="00240D56" w:rsidP="00240D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shd w:val="clear" w:color="auto" w:fill="auto"/>
          </w:tcPr>
          <w:p w14:paraId="3C2A353B" w14:textId="25F11AA7" w:rsidR="00240D56" w:rsidRPr="0089227B" w:rsidRDefault="00240D56" w:rsidP="00240D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8DFFE" w14:textId="7C136649" w:rsidR="00240D56" w:rsidRPr="00240D56" w:rsidRDefault="00240D56" w:rsidP="00240D5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0D56">
              <w:rPr>
                <w:rFonts w:ascii="Times New Roman" w:hAnsi="Times New Roman" w:cs="Times New Roman"/>
                <w:sz w:val="20"/>
                <w:szCs w:val="20"/>
              </w:rPr>
              <w:t>585,26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5D8A9" w14:textId="0F47F1D6" w:rsidR="00240D56" w:rsidRPr="00240D56" w:rsidRDefault="00240D56" w:rsidP="00240D5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0D5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58683" w14:textId="56156732" w:rsidR="00240D56" w:rsidRPr="00240D56" w:rsidRDefault="00240D56" w:rsidP="00240D5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0D5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6357E" w14:textId="0E24DBCF" w:rsidR="00240D56" w:rsidRPr="00240D56" w:rsidRDefault="00240D56" w:rsidP="00240D5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0D56">
              <w:rPr>
                <w:rFonts w:ascii="Times New Roman" w:hAnsi="Times New Roman" w:cs="Times New Roman"/>
                <w:sz w:val="20"/>
                <w:szCs w:val="20"/>
              </w:rPr>
              <w:t>585,26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EFDD0" w14:textId="3711443B" w:rsidR="00240D56" w:rsidRPr="00240D56" w:rsidRDefault="00240D56" w:rsidP="00240D5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0D5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shd w:val="clear" w:color="auto" w:fill="auto"/>
          </w:tcPr>
          <w:p w14:paraId="54EBE2A3" w14:textId="77777777" w:rsidR="00240D56" w:rsidRPr="0089227B" w:rsidRDefault="00240D56" w:rsidP="00240D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26B64" w14:textId="3BAD33BD" w:rsidR="00240D56" w:rsidRPr="00240D56" w:rsidRDefault="00240D56" w:rsidP="001B7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40D56">
              <w:rPr>
                <w:rFonts w:ascii="Times New Roman" w:hAnsi="Times New Roman" w:cs="Times New Roman"/>
                <w:sz w:val="20"/>
                <w:szCs w:val="20"/>
              </w:rPr>
              <w:t>1. Количество пешеходных переходов с улучшенным освещением, ед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ED5E8" w14:textId="4DB73493" w:rsidR="00240D56" w:rsidRPr="00240D56" w:rsidRDefault="001B772C" w:rsidP="00240D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240D56" w:rsidRPr="00EA524E" w14:paraId="2CE4FC2C" w14:textId="77777777" w:rsidTr="009B1930">
        <w:trPr>
          <w:trHeight w:val="1267"/>
        </w:trPr>
        <w:tc>
          <w:tcPr>
            <w:tcW w:w="851" w:type="dxa"/>
            <w:vMerge/>
            <w:shd w:val="clear" w:color="auto" w:fill="auto"/>
          </w:tcPr>
          <w:p w14:paraId="24A54DD5" w14:textId="77777777" w:rsidR="00240D56" w:rsidRDefault="00240D56" w:rsidP="00240D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8" w:type="dxa"/>
            <w:vMerge/>
            <w:shd w:val="clear" w:color="auto" w:fill="auto"/>
          </w:tcPr>
          <w:p w14:paraId="74A7AA49" w14:textId="77777777" w:rsidR="00240D56" w:rsidRPr="000E3A6E" w:rsidRDefault="00240D56" w:rsidP="00240D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shd w:val="clear" w:color="auto" w:fill="auto"/>
          </w:tcPr>
          <w:p w14:paraId="5F3C9E6A" w14:textId="2D984851" w:rsidR="00240D56" w:rsidRPr="0089227B" w:rsidRDefault="00240D56" w:rsidP="00240D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637ED" w14:textId="2C734F78" w:rsidR="00240D56" w:rsidRPr="00240D56" w:rsidRDefault="00240D56" w:rsidP="00240D5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0D5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C5CC3" w14:textId="5EBC85BC" w:rsidR="00240D56" w:rsidRPr="00240D56" w:rsidRDefault="00240D56" w:rsidP="00240D5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0D5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F5A44" w14:textId="016360A8" w:rsidR="00240D56" w:rsidRPr="00240D56" w:rsidRDefault="00240D56" w:rsidP="00240D5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0D5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6A9BC" w14:textId="5C7FBAF6" w:rsidR="00240D56" w:rsidRPr="00240D56" w:rsidRDefault="00240D56" w:rsidP="00240D5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0D5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A72A0" w14:textId="2B345679" w:rsidR="00240D56" w:rsidRPr="00240D56" w:rsidRDefault="00240D56" w:rsidP="00240D5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0D5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shd w:val="clear" w:color="auto" w:fill="auto"/>
          </w:tcPr>
          <w:p w14:paraId="451C6274" w14:textId="77777777" w:rsidR="00240D56" w:rsidRPr="0089227B" w:rsidRDefault="00240D56" w:rsidP="00240D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9DF6B" w14:textId="5E0172FF" w:rsidR="00240D56" w:rsidRPr="00240D56" w:rsidRDefault="00240D56" w:rsidP="001B7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40D56">
              <w:rPr>
                <w:rFonts w:ascii="Times New Roman" w:hAnsi="Times New Roman" w:cs="Times New Roman"/>
                <w:sz w:val="20"/>
                <w:szCs w:val="20"/>
              </w:rPr>
              <w:t>1. Количество пешеходных переходов с улучшенным освещением, ед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CFF8F" w14:textId="78A58377" w:rsidR="00240D56" w:rsidRPr="00240D56" w:rsidRDefault="00240D56" w:rsidP="00240D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0D5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83168" w:rsidRPr="00EA524E" w14:paraId="21DAB886" w14:textId="77777777" w:rsidTr="00F83168">
        <w:trPr>
          <w:trHeight w:val="20"/>
        </w:trPr>
        <w:tc>
          <w:tcPr>
            <w:tcW w:w="851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269FEC3D" w14:textId="77777777" w:rsidR="00240D56" w:rsidRDefault="00240D56" w:rsidP="00240D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8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6036980E" w14:textId="77777777" w:rsidR="00240D56" w:rsidRPr="000E3A6E" w:rsidRDefault="00240D56" w:rsidP="00240D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tcBorders>
              <w:bottom w:val="single" w:sz="4" w:space="0" w:color="auto"/>
            </w:tcBorders>
            <w:shd w:val="clear" w:color="auto" w:fill="auto"/>
          </w:tcPr>
          <w:p w14:paraId="29743E42" w14:textId="461B287D" w:rsidR="00240D56" w:rsidRPr="0089227B" w:rsidRDefault="00240D56" w:rsidP="00240D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53667" w14:textId="11E61C81" w:rsidR="00240D56" w:rsidRPr="00240D56" w:rsidRDefault="00240D56" w:rsidP="00240D5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0D5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4F1BF" w14:textId="43E02B59" w:rsidR="00240D56" w:rsidRPr="00240D56" w:rsidRDefault="00240D56" w:rsidP="00240D5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0D5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B0E9E" w14:textId="09EBCECD" w:rsidR="00240D56" w:rsidRPr="00240D56" w:rsidRDefault="00240D56" w:rsidP="00240D5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0D5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CA254" w14:textId="36693D4E" w:rsidR="00240D56" w:rsidRPr="00240D56" w:rsidRDefault="00240D56" w:rsidP="00240D5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0D5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C760A" w14:textId="7E61A0F7" w:rsidR="00240D56" w:rsidRPr="00240D56" w:rsidRDefault="00240D56" w:rsidP="00240D5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0D5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0A92B7C" w14:textId="77777777" w:rsidR="00240D56" w:rsidRPr="0089227B" w:rsidRDefault="00240D56" w:rsidP="00240D5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60352" w14:textId="00B15C7A" w:rsidR="00240D56" w:rsidRPr="00240D56" w:rsidRDefault="00240D56" w:rsidP="001B77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40D56">
              <w:rPr>
                <w:rFonts w:ascii="Times New Roman" w:hAnsi="Times New Roman" w:cs="Times New Roman"/>
                <w:sz w:val="20"/>
                <w:szCs w:val="20"/>
              </w:rPr>
              <w:t>1. Количество пешеходных переходов с улучшенным освещением, ед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A415F" w14:textId="7055A1F7" w:rsidR="00240D56" w:rsidRPr="00240D56" w:rsidRDefault="00240D56" w:rsidP="00240D5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40D5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E5BFA">
              <w:rPr>
                <w:rFonts w:ascii="Times New Roman" w:hAnsi="Times New Roman" w:cs="Times New Roman"/>
                <w:sz w:val="20"/>
                <w:szCs w:val="20"/>
              </w:rPr>
              <w:t>»;</w:t>
            </w:r>
          </w:p>
        </w:tc>
      </w:tr>
      <w:tr w:rsidR="001E5BFA" w:rsidRPr="00EA524E" w14:paraId="3538BA74" w14:textId="77777777" w:rsidTr="009B1930">
        <w:trPr>
          <w:trHeight w:val="819"/>
        </w:trPr>
        <w:tc>
          <w:tcPr>
            <w:tcW w:w="851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14:paraId="2BF5D100" w14:textId="77777777" w:rsidR="001E5BFA" w:rsidRDefault="001E5BFA" w:rsidP="001E5B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«3.1</w:t>
            </w:r>
          </w:p>
          <w:p w14:paraId="105FB90E" w14:textId="77777777" w:rsidR="000C4E8E" w:rsidRDefault="000C4E8E" w:rsidP="001E5B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34B0F93" w14:textId="77777777" w:rsidR="000C4E8E" w:rsidRDefault="000C4E8E" w:rsidP="001E5B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1A14ACD" w14:textId="77777777" w:rsidR="000C4E8E" w:rsidRDefault="000C4E8E" w:rsidP="001E5B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3BF707E" w14:textId="77777777" w:rsidR="000C4E8E" w:rsidRDefault="000C4E8E" w:rsidP="001E5B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24B5955" w14:textId="77777777" w:rsidR="000C4E8E" w:rsidRDefault="000C4E8E" w:rsidP="001E5B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FAED744" w14:textId="77777777" w:rsidR="000C4E8E" w:rsidRDefault="000C4E8E" w:rsidP="001E5B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18506D2" w14:textId="77777777" w:rsidR="000C4E8E" w:rsidRDefault="000C4E8E" w:rsidP="001E5B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7638C32" w14:textId="77777777" w:rsidR="000C4E8E" w:rsidRDefault="000C4E8E" w:rsidP="001E5B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1060ED7" w14:textId="77777777" w:rsidR="000C4E8E" w:rsidRDefault="000C4E8E" w:rsidP="001E5B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0741C2E" w14:textId="77777777" w:rsidR="000C4E8E" w:rsidRDefault="000C4E8E" w:rsidP="001E5B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169F4E5" w14:textId="77777777" w:rsidR="000C4E8E" w:rsidRDefault="000C4E8E" w:rsidP="001E5B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8E4A30D" w14:textId="77777777" w:rsidR="000C4E8E" w:rsidRDefault="000C4E8E" w:rsidP="001E5B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64FE37E" w14:textId="77777777" w:rsidR="000C4E8E" w:rsidRDefault="000C4E8E" w:rsidP="001E5B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1D73457" w14:textId="77777777" w:rsidR="000C4E8E" w:rsidRDefault="000C4E8E" w:rsidP="001E5B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7FF9FBB" w14:textId="77777777" w:rsidR="000C4E8E" w:rsidRDefault="000C4E8E" w:rsidP="001E5B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49FB6A2" w14:textId="77777777" w:rsidR="000C4E8E" w:rsidRDefault="000C4E8E" w:rsidP="001E5B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E2E1554" w14:textId="77777777" w:rsidR="000C4E8E" w:rsidRDefault="000C4E8E" w:rsidP="001E5B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8F5255C" w14:textId="77777777" w:rsidR="000C4E8E" w:rsidRDefault="000C4E8E" w:rsidP="001E5B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FA71F59" w14:textId="77777777" w:rsidR="000C4E8E" w:rsidRDefault="000C4E8E" w:rsidP="001E5B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96A8CDF" w14:textId="77777777" w:rsidR="000C4E8E" w:rsidRDefault="000C4E8E" w:rsidP="001E5B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7AB2473" w14:textId="77777777" w:rsidR="000C4E8E" w:rsidRDefault="000C4E8E" w:rsidP="001E5B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BA216A9" w14:textId="77777777" w:rsidR="000C4E8E" w:rsidRDefault="000C4E8E" w:rsidP="001E5B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18C7E54" w14:textId="77777777" w:rsidR="009B1930" w:rsidRDefault="009B1930" w:rsidP="001E5B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5D74FC2" w14:textId="77777777" w:rsidR="009B1930" w:rsidRDefault="009B1930" w:rsidP="001E5B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01B870B" w14:textId="77777777" w:rsidR="009B1930" w:rsidRDefault="009B1930" w:rsidP="001E5B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C4191F3" w14:textId="6E169B7D" w:rsidR="000C4E8E" w:rsidRPr="0089227B" w:rsidRDefault="000C4E8E" w:rsidP="001E5B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8DA99" w14:textId="77777777" w:rsidR="001E5BFA" w:rsidRDefault="001E5BFA" w:rsidP="001E5B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КПМ «</w:t>
            </w:r>
            <w:r w:rsidRPr="001E5BFA">
              <w:rPr>
                <w:rFonts w:ascii="Times New Roman" w:hAnsi="Times New Roman" w:cs="Times New Roman"/>
                <w:sz w:val="20"/>
                <w:szCs w:val="20"/>
              </w:rPr>
              <w:t>Организация уличного освещения и текущего содержания электрооборудования объектов благоустройства и объектов доро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жного обустройства ЗАТО Северск»</w:t>
            </w:r>
          </w:p>
          <w:p w14:paraId="578702C9" w14:textId="77777777" w:rsidR="009B1930" w:rsidRDefault="009B1930" w:rsidP="001E5B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182C5BD" w14:textId="77777777" w:rsidR="009B1930" w:rsidRDefault="009B1930" w:rsidP="001E5B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0E8D301" w14:textId="77777777" w:rsidR="009B1930" w:rsidRDefault="009B1930" w:rsidP="001E5B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EF3A435" w14:textId="77777777" w:rsidR="009B1930" w:rsidRDefault="009B1930" w:rsidP="001E5B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3EF4CBD" w14:textId="77777777" w:rsidR="009B1930" w:rsidRDefault="009B1930" w:rsidP="001E5B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E5FAD14" w14:textId="77777777" w:rsidR="009B1930" w:rsidRDefault="009B1930" w:rsidP="001E5B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77F9782" w14:textId="77777777" w:rsidR="009B1930" w:rsidRDefault="009B1930" w:rsidP="001E5B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4E41564" w14:textId="77777777" w:rsidR="009B1930" w:rsidRDefault="009B1930" w:rsidP="001E5B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D157BE4" w14:textId="77777777" w:rsidR="009B1930" w:rsidRDefault="009B1930" w:rsidP="001E5B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C3E9625" w14:textId="77777777" w:rsidR="009B1930" w:rsidRDefault="009B1930" w:rsidP="001E5B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812EBBF" w14:textId="77777777" w:rsidR="009B1930" w:rsidRDefault="009B1930" w:rsidP="001E5B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8EAE437" w14:textId="77777777" w:rsidR="009B1930" w:rsidRDefault="009B1930" w:rsidP="001E5B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641E60D" w14:textId="77777777" w:rsidR="009B1930" w:rsidRDefault="009B1930" w:rsidP="001E5B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92352EB" w14:textId="77777777" w:rsidR="009B1930" w:rsidRDefault="009B1930" w:rsidP="001E5B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B30E52C" w14:textId="77777777" w:rsidR="009B1930" w:rsidRDefault="009B1930" w:rsidP="001E5B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DD4C717" w14:textId="77777777" w:rsidR="009B1930" w:rsidRDefault="009B1930" w:rsidP="001E5B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6E68BCD" w14:textId="77777777" w:rsidR="009B1930" w:rsidRDefault="009B1930" w:rsidP="001E5B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58E3E7F" w14:textId="77777777" w:rsidR="009B1930" w:rsidRDefault="009B1930" w:rsidP="001E5B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D004DE7" w14:textId="77777777" w:rsidR="009B1930" w:rsidRDefault="009B1930" w:rsidP="001E5B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A88F6D0" w14:textId="023F44EC" w:rsidR="009B1930" w:rsidRPr="0089227B" w:rsidRDefault="009B1930" w:rsidP="001E5B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tcBorders>
              <w:left w:val="single" w:sz="4" w:space="0" w:color="auto"/>
            </w:tcBorders>
            <w:shd w:val="clear" w:color="auto" w:fill="auto"/>
          </w:tcPr>
          <w:p w14:paraId="637153D1" w14:textId="203E3213" w:rsidR="001E5BFA" w:rsidRPr="0089227B" w:rsidRDefault="001E5BFA" w:rsidP="001E5B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952FE" w14:textId="69E9946A" w:rsidR="001E5BFA" w:rsidRPr="001E5BFA" w:rsidRDefault="001B772C" w:rsidP="001E5BF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119 365,79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19A7D" w14:textId="74DED992" w:rsidR="001E5BFA" w:rsidRPr="001E5BFA" w:rsidRDefault="001E5BFA" w:rsidP="001E5BF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77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07A6F" w14:textId="532D2784" w:rsidR="001E5BFA" w:rsidRPr="001E5BFA" w:rsidRDefault="001E5BFA" w:rsidP="001E5BF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77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5EA09" w14:textId="529DADFA" w:rsidR="001E5BFA" w:rsidRPr="001E5BFA" w:rsidRDefault="001B772C" w:rsidP="001E5BF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119 365,79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042E6" w14:textId="0622490B" w:rsidR="001E5BFA" w:rsidRPr="001E5BFA" w:rsidRDefault="001E5BFA" w:rsidP="001E5BF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77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FB9607F" w14:textId="77777777" w:rsidR="001E5BFA" w:rsidRDefault="001E5BFA" w:rsidP="001E5B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  <w:p w14:paraId="15B7D037" w14:textId="77777777" w:rsidR="009B1930" w:rsidRDefault="009B1930" w:rsidP="001E5B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7BB8CEC" w14:textId="77777777" w:rsidR="009B1930" w:rsidRDefault="009B1930" w:rsidP="001E5B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11A0365" w14:textId="77777777" w:rsidR="009B1930" w:rsidRDefault="009B1930" w:rsidP="001E5B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E00DC02" w14:textId="77777777" w:rsidR="009B1930" w:rsidRDefault="009B1930" w:rsidP="001E5B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20519E8" w14:textId="77777777" w:rsidR="009B1930" w:rsidRDefault="009B1930" w:rsidP="001E5B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8BFD522" w14:textId="77777777" w:rsidR="009B1930" w:rsidRDefault="009B1930" w:rsidP="001E5B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2608338" w14:textId="77777777" w:rsidR="009B1930" w:rsidRDefault="009B1930" w:rsidP="001E5B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B96DD92" w14:textId="77777777" w:rsidR="009B1930" w:rsidRDefault="009B1930" w:rsidP="001E5B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5BF2F56" w14:textId="77777777" w:rsidR="009B1930" w:rsidRDefault="009B1930" w:rsidP="001E5B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287D579" w14:textId="77777777" w:rsidR="009B1930" w:rsidRDefault="009B1930" w:rsidP="001E5B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0157DFD" w14:textId="77777777" w:rsidR="009B1930" w:rsidRDefault="009B1930" w:rsidP="001E5B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38F36A4" w14:textId="77777777" w:rsidR="009B1930" w:rsidRDefault="009B1930" w:rsidP="001E5B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830025B" w14:textId="77777777" w:rsidR="009B1930" w:rsidRDefault="009B1930" w:rsidP="001E5B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4D70932" w14:textId="77777777" w:rsidR="009B1930" w:rsidRDefault="009B1930" w:rsidP="001E5B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888761D" w14:textId="77777777" w:rsidR="009B1930" w:rsidRDefault="009B1930" w:rsidP="001E5B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6282428" w14:textId="77777777" w:rsidR="009B1930" w:rsidRDefault="009B1930" w:rsidP="001E5B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CFFE268" w14:textId="77777777" w:rsidR="009B1930" w:rsidRDefault="009B1930" w:rsidP="001E5B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F9D7B62" w14:textId="77777777" w:rsidR="009B1930" w:rsidRDefault="009B1930" w:rsidP="001E5B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7934302" w14:textId="77777777" w:rsidR="009B1930" w:rsidRDefault="009B1930" w:rsidP="001E5B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77E667E" w14:textId="77777777" w:rsidR="009B1930" w:rsidRDefault="009B1930" w:rsidP="001E5B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72E9D2F" w14:textId="77777777" w:rsidR="009B1930" w:rsidRDefault="009B1930" w:rsidP="001E5B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250CA65" w14:textId="77777777" w:rsidR="009B1930" w:rsidRDefault="009B1930" w:rsidP="001E5B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07178FB" w14:textId="77777777" w:rsidR="009B1930" w:rsidRDefault="009B1930" w:rsidP="001E5B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C3B0B6D" w14:textId="77777777" w:rsidR="009B1930" w:rsidRDefault="009B1930" w:rsidP="001E5B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032310F" w14:textId="77777777" w:rsidR="009B1930" w:rsidRDefault="009B1930" w:rsidP="001E5B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090EBD5" w14:textId="77777777" w:rsidR="009B1930" w:rsidRDefault="009B1930" w:rsidP="001E5B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A532D0C" w14:textId="3601EEE1" w:rsidR="009B1930" w:rsidRPr="00322FFE" w:rsidRDefault="009B1930" w:rsidP="001E5B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7" w:type="dxa"/>
            <w:shd w:val="clear" w:color="auto" w:fill="auto"/>
          </w:tcPr>
          <w:p w14:paraId="23F407BE" w14:textId="7B6451F2" w:rsidR="001E5BFA" w:rsidRPr="0089227B" w:rsidRDefault="001E5BFA" w:rsidP="001E5B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1295" w:type="dxa"/>
            <w:shd w:val="clear" w:color="auto" w:fill="auto"/>
          </w:tcPr>
          <w:p w14:paraId="63D9CA74" w14:textId="52A8AC05" w:rsidR="001E5BFA" w:rsidRPr="0089227B" w:rsidRDefault="001E5BFA" w:rsidP="001E5B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4B31B8" w:rsidRPr="00EA524E" w14:paraId="1DE6638E" w14:textId="77777777" w:rsidTr="00F83168">
        <w:trPr>
          <w:trHeight w:val="20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26FD76A3" w14:textId="77777777" w:rsidR="004B31B8" w:rsidRPr="0089227B" w:rsidRDefault="004B31B8" w:rsidP="004B31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D24C1" w14:textId="77777777" w:rsidR="004B31B8" w:rsidRDefault="004B31B8" w:rsidP="004B31B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4737DC46" w14:textId="6F7F61DE" w:rsidR="004B31B8" w:rsidRPr="0089227B" w:rsidRDefault="004B31B8" w:rsidP="004B31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A534E" w14:textId="26DB0D7C" w:rsidR="004B31B8" w:rsidRPr="001E5BFA" w:rsidRDefault="004B31B8" w:rsidP="00167C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BFA">
              <w:rPr>
                <w:rFonts w:ascii="Times New Roman" w:hAnsi="Times New Roman" w:cs="Times New Roman"/>
                <w:sz w:val="20"/>
                <w:szCs w:val="20"/>
              </w:rPr>
              <w:t xml:space="preserve">49 855,99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AA410" w14:textId="7E522327" w:rsidR="004B31B8" w:rsidRPr="001E5BFA" w:rsidRDefault="004B31B8" w:rsidP="004B31B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B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4D3A7" w14:textId="2C15E429" w:rsidR="004B31B8" w:rsidRPr="001E5BFA" w:rsidRDefault="004B31B8" w:rsidP="004B31B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B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87F58" w14:textId="3CA1148E" w:rsidR="004B31B8" w:rsidRPr="001E5BFA" w:rsidRDefault="004B31B8" w:rsidP="00167C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BFA">
              <w:rPr>
                <w:rFonts w:ascii="Times New Roman" w:hAnsi="Times New Roman" w:cs="Times New Roman"/>
                <w:sz w:val="20"/>
                <w:szCs w:val="20"/>
              </w:rPr>
              <w:t xml:space="preserve">49 855,99 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A05FF" w14:textId="348B711B" w:rsidR="004B31B8" w:rsidRPr="001E5BFA" w:rsidRDefault="004B31B8" w:rsidP="004B31B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B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14A4D5DD" w14:textId="77777777" w:rsidR="004B31B8" w:rsidRPr="0089227B" w:rsidRDefault="004B31B8" w:rsidP="004B31B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D4B0A" w14:textId="42B88D26" w:rsidR="004B31B8" w:rsidRPr="004B31B8" w:rsidRDefault="004B31B8" w:rsidP="004B31B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B31B8">
              <w:rPr>
                <w:rFonts w:ascii="Times New Roman" w:hAnsi="Times New Roman" w:cs="Times New Roman"/>
                <w:sz w:val="20"/>
                <w:szCs w:val="20"/>
              </w:rPr>
              <w:t>1. Обеспечено функционирование объектов уличного освещения, проц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48A9D" w14:textId="05B7D44F" w:rsidR="004B31B8" w:rsidRPr="004B31B8" w:rsidRDefault="004B31B8" w:rsidP="004B31B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1B8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4B31B8" w:rsidRPr="00EA524E" w14:paraId="4A84D7D6" w14:textId="77777777" w:rsidTr="00F83168">
        <w:trPr>
          <w:trHeight w:val="20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2A8C0181" w14:textId="77777777" w:rsidR="004B31B8" w:rsidRPr="0089227B" w:rsidRDefault="004B31B8" w:rsidP="004B31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2755F" w14:textId="77777777" w:rsidR="004B31B8" w:rsidRDefault="004B31B8" w:rsidP="004B31B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CFDB09A" w14:textId="77777777" w:rsidR="004B31B8" w:rsidRPr="0089227B" w:rsidRDefault="004B31B8" w:rsidP="004B31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6B6CDDC8" w14:textId="77777777" w:rsidR="004B31B8" w:rsidRPr="00C31F7C" w:rsidRDefault="004B31B8" w:rsidP="004B31B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4A8539B1" w14:textId="77777777" w:rsidR="004B31B8" w:rsidRPr="00C31F7C" w:rsidRDefault="004B31B8" w:rsidP="004B31B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  <w:vMerge/>
            <w:shd w:val="clear" w:color="auto" w:fill="auto"/>
            <w:vAlign w:val="center"/>
          </w:tcPr>
          <w:p w14:paraId="740314B0" w14:textId="77777777" w:rsidR="004B31B8" w:rsidRPr="00C31F7C" w:rsidRDefault="004B31B8" w:rsidP="004B31B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shd w:val="clear" w:color="auto" w:fill="auto"/>
            <w:vAlign w:val="center"/>
          </w:tcPr>
          <w:p w14:paraId="353D9887" w14:textId="77777777" w:rsidR="004B31B8" w:rsidRPr="00C31F7C" w:rsidRDefault="004B31B8" w:rsidP="004B31B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vMerge/>
            <w:shd w:val="clear" w:color="auto" w:fill="auto"/>
            <w:vAlign w:val="center"/>
          </w:tcPr>
          <w:p w14:paraId="17113ECC" w14:textId="77777777" w:rsidR="004B31B8" w:rsidRPr="00C31F7C" w:rsidRDefault="004B31B8" w:rsidP="004B31B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BA2E417" w14:textId="77777777" w:rsidR="004B31B8" w:rsidRPr="0089227B" w:rsidRDefault="004B31B8" w:rsidP="004B31B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500E1" w14:textId="7955DA61" w:rsidR="004B31B8" w:rsidRPr="004B31B8" w:rsidRDefault="004B31B8" w:rsidP="004B31B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B31B8">
              <w:rPr>
                <w:rFonts w:ascii="Times New Roman" w:hAnsi="Times New Roman" w:cs="Times New Roman"/>
                <w:sz w:val="20"/>
                <w:szCs w:val="20"/>
              </w:rPr>
              <w:t>2. Обеспечено функционирование электрооборудования объектов благоустройства, проц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F65E5" w14:textId="52E65CCD" w:rsidR="004B31B8" w:rsidRPr="004B31B8" w:rsidRDefault="004B31B8" w:rsidP="004B31B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1B8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4B31B8" w:rsidRPr="00EA524E" w14:paraId="2927F36D" w14:textId="77777777" w:rsidTr="009B1930">
        <w:trPr>
          <w:trHeight w:val="1435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13281E5C" w14:textId="77777777" w:rsidR="004B31B8" w:rsidRPr="0089227B" w:rsidRDefault="004B31B8" w:rsidP="004B31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17316" w14:textId="77777777" w:rsidR="004B31B8" w:rsidRDefault="004B31B8" w:rsidP="004B31B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F48C74A" w14:textId="77777777" w:rsidR="004B31B8" w:rsidRPr="0089227B" w:rsidRDefault="004B31B8" w:rsidP="004B31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1259D8" w14:textId="77777777" w:rsidR="004B31B8" w:rsidRPr="00C31F7C" w:rsidRDefault="004B31B8" w:rsidP="004B31B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90D85F8" w14:textId="77777777" w:rsidR="004B31B8" w:rsidRPr="00C31F7C" w:rsidRDefault="004B31B8" w:rsidP="004B31B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6D92E0C" w14:textId="77777777" w:rsidR="004B31B8" w:rsidRPr="00C31F7C" w:rsidRDefault="004B31B8" w:rsidP="004B31B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4C8499E" w14:textId="77777777" w:rsidR="004B31B8" w:rsidRPr="00C31F7C" w:rsidRDefault="004B31B8" w:rsidP="004B31B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2BD0245" w14:textId="77777777" w:rsidR="004B31B8" w:rsidRPr="00C31F7C" w:rsidRDefault="004B31B8" w:rsidP="004B31B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80D0308" w14:textId="77777777" w:rsidR="004B31B8" w:rsidRPr="0089227B" w:rsidRDefault="004B31B8" w:rsidP="004B31B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A2E4F" w14:textId="41937002" w:rsidR="004B31B8" w:rsidRPr="004B31B8" w:rsidRDefault="004B31B8" w:rsidP="004B31B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B31B8">
              <w:rPr>
                <w:rFonts w:ascii="Times New Roman" w:hAnsi="Times New Roman" w:cs="Times New Roman"/>
                <w:sz w:val="20"/>
                <w:szCs w:val="20"/>
              </w:rPr>
              <w:t>3. Обеспечено энергоснабжение объектов дорожного обустройства, проц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F75D2" w14:textId="4603ACC0" w:rsidR="004B31B8" w:rsidRPr="004B31B8" w:rsidRDefault="004B31B8" w:rsidP="004B31B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1B8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4B31B8" w:rsidRPr="00EA524E" w14:paraId="328382D9" w14:textId="77777777" w:rsidTr="00F83168">
        <w:trPr>
          <w:trHeight w:val="20"/>
        </w:trPr>
        <w:tc>
          <w:tcPr>
            <w:tcW w:w="851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3DC74AD4" w14:textId="77777777" w:rsidR="004B31B8" w:rsidRPr="0089227B" w:rsidRDefault="004B31B8" w:rsidP="004B31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E813B" w14:textId="77777777" w:rsidR="004B31B8" w:rsidRDefault="004B31B8" w:rsidP="004B31B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3008295" w14:textId="28B803C9" w:rsidR="004B31B8" w:rsidRPr="0089227B" w:rsidRDefault="004B31B8" w:rsidP="004B31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8922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E7946" w14:textId="259F70FE" w:rsidR="004B31B8" w:rsidRPr="001E5BFA" w:rsidRDefault="004B31B8" w:rsidP="004B31B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BFA">
              <w:rPr>
                <w:rFonts w:ascii="Times New Roman" w:hAnsi="Times New Roman" w:cs="Times New Roman"/>
                <w:sz w:val="20"/>
                <w:szCs w:val="20"/>
              </w:rPr>
              <w:t>34 754,90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F68E4" w14:textId="56B5EF8C" w:rsidR="004B31B8" w:rsidRPr="001E5BFA" w:rsidRDefault="004B31B8" w:rsidP="004B31B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B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7D36A" w14:textId="36DE658A" w:rsidR="004B31B8" w:rsidRPr="001E5BFA" w:rsidRDefault="004B31B8" w:rsidP="004B31B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B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64228" w14:textId="106A7C34" w:rsidR="004B31B8" w:rsidRPr="001E5BFA" w:rsidRDefault="004B31B8" w:rsidP="004B31B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BFA">
              <w:rPr>
                <w:rFonts w:ascii="Times New Roman" w:hAnsi="Times New Roman" w:cs="Times New Roman"/>
                <w:sz w:val="20"/>
                <w:szCs w:val="20"/>
              </w:rPr>
              <w:t>34 754,90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4B84D" w14:textId="7FB8DD37" w:rsidR="004B31B8" w:rsidRPr="001E5BFA" w:rsidRDefault="004B31B8" w:rsidP="004B31B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B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F7F0531" w14:textId="77777777" w:rsidR="004B31B8" w:rsidRPr="0089227B" w:rsidRDefault="004B31B8" w:rsidP="004B31B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6EA84" w14:textId="585E5860" w:rsidR="004B31B8" w:rsidRPr="004B31B8" w:rsidRDefault="004B31B8" w:rsidP="004B31B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B31B8">
              <w:rPr>
                <w:rFonts w:ascii="Times New Roman" w:hAnsi="Times New Roman" w:cs="Times New Roman"/>
                <w:sz w:val="20"/>
                <w:szCs w:val="20"/>
              </w:rPr>
              <w:t>1. Обеспечено функционирование объектов уличного освещения, проц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F88E5" w14:textId="30C9591A" w:rsidR="004B31B8" w:rsidRPr="004B31B8" w:rsidRDefault="004B31B8" w:rsidP="004B31B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1B8">
              <w:rPr>
                <w:rFonts w:ascii="Times New Roman" w:hAnsi="Times New Roman" w:cs="Times New Roman"/>
                <w:sz w:val="20"/>
                <w:szCs w:val="20"/>
              </w:rPr>
              <w:t>66,9</w:t>
            </w:r>
          </w:p>
        </w:tc>
      </w:tr>
      <w:tr w:rsidR="004B31B8" w:rsidRPr="00EA524E" w14:paraId="5E13353B" w14:textId="77777777" w:rsidTr="00F83168">
        <w:trPr>
          <w:trHeight w:val="20"/>
        </w:trPr>
        <w:tc>
          <w:tcPr>
            <w:tcW w:w="851" w:type="dxa"/>
            <w:vMerge/>
            <w:tcBorders>
              <w:top w:val="nil"/>
              <w:right w:val="single" w:sz="4" w:space="0" w:color="auto"/>
            </w:tcBorders>
            <w:shd w:val="clear" w:color="auto" w:fill="auto"/>
          </w:tcPr>
          <w:p w14:paraId="43139CD4" w14:textId="77777777" w:rsidR="004B31B8" w:rsidRPr="0089227B" w:rsidRDefault="004B31B8" w:rsidP="004B31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451D2" w14:textId="77777777" w:rsidR="004B31B8" w:rsidRDefault="004B31B8" w:rsidP="004B31B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373D935" w14:textId="77777777" w:rsidR="004B31B8" w:rsidRPr="0089227B" w:rsidRDefault="004B31B8" w:rsidP="004B31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E6079A8" w14:textId="77777777" w:rsidR="004B31B8" w:rsidRPr="00C31F7C" w:rsidRDefault="004B31B8" w:rsidP="004B31B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27ECBC" w14:textId="77777777" w:rsidR="004B31B8" w:rsidRPr="00C31F7C" w:rsidRDefault="004B31B8" w:rsidP="004B31B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4B1C5D0" w14:textId="77777777" w:rsidR="004B31B8" w:rsidRPr="00C31F7C" w:rsidRDefault="004B31B8" w:rsidP="004B31B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FE640D" w14:textId="77777777" w:rsidR="004B31B8" w:rsidRPr="00C31F7C" w:rsidRDefault="004B31B8" w:rsidP="004B31B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45115FF" w14:textId="77777777" w:rsidR="004B31B8" w:rsidRPr="00C31F7C" w:rsidRDefault="004B31B8" w:rsidP="004B31B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15C5B839" w14:textId="77777777" w:rsidR="004B31B8" w:rsidRPr="0089227B" w:rsidRDefault="004B31B8" w:rsidP="004B31B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91B5A" w14:textId="4545295E" w:rsidR="004B31B8" w:rsidRPr="004B31B8" w:rsidRDefault="004B31B8" w:rsidP="004B31B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B31B8">
              <w:rPr>
                <w:rFonts w:ascii="Times New Roman" w:hAnsi="Times New Roman" w:cs="Times New Roman"/>
                <w:sz w:val="20"/>
                <w:szCs w:val="20"/>
              </w:rPr>
              <w:t>2. Обеспечено функционирование электрооборудования объектов благоустройства, проц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B31D2" w14:textId="7E3871DF" w:rsidR="004B31B8" w:rsidRPr="004B31B8" w:rsidRDefault="004B31B8" w:rsidP="004B31B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1B8">
              <w:rPr>
                <w:rFonts w:ascii="Times New Roman" w:hAnsi="Times New Roman" w:cs="Times New Roman"/>
                <w:sz w:val="20"/>
                <w:szCs w:val="20"/>
              </w:rPr>
              <w:t>75,3</w:t>
            </w:r>
          </w:p>
        </w:tc>
      </w:tr>
      <w:tr w:rsidR="004B31B8" w:rsidRPr="00EA524E" w14:paraId="68012A37" w14:textId="77777777" w:rsidTr="00F83168">
        <w:trPr>
          <w:trHeight w:val="20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75D383BF" w14:textId="77777777" w:rsidR="004B31B8" w:rsidRPr="0089227B" w:rsidRDefault="004B31B8" w:rsidP="004B31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22B59" w14:textId="77777777" w:rsidR="004B31B8" w:rsidRDefault="004B31B8" w:rsidP="004B31B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CF5E401" w14:textId="77777777" w:rsidR="004B31B8" w:rsidRPr="0089227B" w:rsidRDefault="004B31B8" w:rsidP="004B31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038B8B4" w14:textId="77777777" w:rsidR="004B31B8" w:rsidRPr="00C31F7C" w:rsidRDefault="004B31B8" w:rsidP="004B31B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12B007" w14:textId="77777777" w:rsidR="004B31B8" w:rsidRPr="00C31F7C" w:rsidRDefault="004B31B8" w:rsidP="004B31B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F7BFD5" w14:textId="77777777" w:rsidR="004B31B8" w:rsidRPr="00C31F7C" w:rsidRDefault="004B31B8" w:rsidP="004B31B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870633" w14:textId="77777777" w:rsidR="004B31B8" w:rsidRPr="00C31F7C" w:rsidRDefault="004B31B8" w:rsidP="004B31B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C05B8BA" w14:textId="77777777" w:rsidR="004B31B8" w:rsidRPr="00C31F7C" w:rsidRDefault="004B31B8" w:rsidP="004B31B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28CAE7C" w14:textId="77777777" w:rsidR="004B31B8" w:rsidRPr="0089227B" w:rsidRDefault="004B31B8" w:rsidP="004B31B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E88B6" w14:textId="7147421B" w:rsidR="004B31B8" w:rsidRPr="004B31B8" w:rsidRDefault="004B31B8" w:rsidP="004B31B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B31B8">
              <w:rPr>
                <w:rFonts w:ascii="Times New Roman" w:hAnsi="Times New Roman" w:cs="Times New Roman"/>
                <w:sz w:val="20"/>
                <w:szCs w:val="20"/>
              </w:rPr>
              <w:t>3. Обеспечено энергоснабжение объектов дорожного обустройства, проц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F9AC4" w14:textId="432F0D5A" w:rsidR="004B31B8" w:rsidRPr="004B31B8" w:rsidRDefault="004B31B8" w:rsidP="004B31B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1B8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F83168" w:rsidRPr="00EA524E" w14:paraId="7849BFB1" w14:textId="77777777" w:rsidTr="00F83168">
        <w:trPr>
          <w:trHeight w:val="20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5563E208" w14:textId="77777777" w:rsidR="004B31B8" w:rsidRPr="0089227B" w:rsidRDefault="004B31B8" w:rsidP="004B31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3210C" w14:textId="77777777" w:rsidR="004B31B8" w:rsidRDefault="004B31B8" w:rsidP="004B31B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77C8E3" w14:textId="329D03F2" w:rsidR="004B31B8" w:rsidRPr="0089227B" w:rsidRDefault="004B31B8" w:rsidP="004B31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28C25" w14:textId="233C5A3A" w:rsidR="004B31B8" w:rsidRPr="001E5BFA" w:rsidRDefault="004B31B8" w:rsidP="004B31B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BFA">
              <w:rPr>
                <w:rFonts w:ascii="Times New Roman" w:hAnsi="Times New Roman" w:cs="Times New Roman"/>
                <w:sz w:val="20"/>
                <w:szCs w:val="20"/>
              </w:rPr>
              <w:t>34 754,90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765FE" w14:textId="7EA7BE1D" w:rsidR="004B31B8" w:rsidRPr="001E5BFA" w:rsidRDefault="004B31B8" w:rsidP="004B31B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B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0B988" w14:textId="0CA31FE1" w:rsidR="004B31B8" w:rsidRPr="001E5BFA" w:rsidRDefault="004B31B8" w:rsidP="004B31B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B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A84C7" w14:textId="59CD2586" w:rsidR="004B31B8" w:rsidRPr="001E5BFA" w:rsidRDefault="004B31B8" w:rsidP="004B31B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BFA">
              <w:rPr>
                <w:rFonts w:ascii="Times New Roman" w:hAnsi="Times New Roman" w:cs="Times New Roman"/>
                <w:sz w:val="20"/>
                <w:szCs w:val="20"/>
              </w:rPr>
              <w:t>34 754,90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48F1F" w14:textId="6A1EEAE0" w:rsidR="004B31B8" w:rsidRPr="001E5BFA" w:rsidRDefault="004B31B8" w:rsidP="004B31B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BF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1A938762" w14:textId="77777777" w:rsidR="004B31B8" w:rsidRPr="0089227B" w:rsidRDefault="004B31B8" w:rsidP="004B31B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D7C64" w14:textId="578737EF" w:rsidR="004B31B8" w:rsidRPr="004B31B8" w:rsidRDefault="004B31B8" w:rsidP="004B31B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B31B8">
              <w:rPr>
                <w:rFonts w:ascii="Times New Roman" w:hAnsi="Times New Roman" w:cs="Times New Roman"/>
                <w:sz w:val="20"/>
                <w:szCs w:val="20"/>
              </w:rPr>
              <w:t>1. Обеспечено функционирование объектов уличного освещения, проц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9CE3D" w14:textId="4D6A5EAF" w:rsidR="004B31B8" w:rsidRPr="004B31B8" w:rsidRDefault="004B31B8" w:rsidP="004B31B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1B8">
              <w:rPr>
                <w:rFonts w:ascii="Times New Roman" w:hAnsi="Times New Roman" w:cs="Times New Roman"/>
                <w:sz w:val="20"/>
                <w:szCs w:val="20"/>
              </w:rPr>
              <w:t>65,5</w:t>
            </w:r>
          </w:p>
        </w:tc>
      </w:tr>
      <w:tr w:rsidR="004B31B8" w:rsidRPr="00EA524E" w14:paraId="56FBED48" w14:textId="77777777" w:rsidTr="00F83168">
        <w:trPr>
          <w:trHeight w:val="20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553647EF" w14:textId="77777777" w:rsidR="004B31B8" w:rsidRPr="0089227B" w:rsidRDefault="004B31B8" w:rsidP="004B31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27238" w14:textId="77777777" w:rsidR="004B31B8" w:rsidRDefault="004B31B8" w:rsidP="004B31B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7949261" w14:textId="77777777" w:rsidR="004B31B8" w:rsidRPr="0089227B" w:rsidRDefault="004B31B8" w:rsidP="004B31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09C06A62" w14:textId="77777777" w:rsidR="004B31B8" w:rsidRPr="0089227B" w:rsidRDefault="004B31B8" w:rsidP="004B31B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35BDEE98" w14:textId="77777777" w:rsidR="004B31B8" w:rsidRPr="0089227B" w:rsidRDefault="004B31B8" w:rsidP="004B31B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  <w:vMerge/>
            <w:shd w:val="clear" w:color="auto" w:fill="auto"/>
          </w:tcPr>
          <w:p w14:paraId="52771183" w14:textId="77777777" w:rsidR="004B31B8" w:rsidRPr="0089227B" w:rsidRDefault="004B31B8" w:rsidP="004B31B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shd w:val="clear" w:color="auto" w:fill="auto"/>
          </w:tcPr>
          <w:p w14:paraId="3CE7B5B1" w14:textId="77777777" w:rsidR="004B31B8" w:rsidRPr="0089227B" w:rsidRDefault="004B31B8" w:rsidP="004B31B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vMerge/>
            <w:shd w:val="clear" w:color="auto" w:fill="auto"/>
          </w:tcPr>
          <w:p w14:paraId="20321EBF" w14:textId="77777777" w:rsidR="004B31B8" w:rsidRPr="0089227B" w:rsidRDefault="004B31B8" w:rsidP="004B31B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DD237E4" w14:textId="77777777" w:rsidR="004B31B8" w:rsidRPr="0089227B" w:rsidRDefault="004B31B8" w:rsidP="004B31B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6E9A3" w14:textId="38A8568F" w:rsidR="004B31B8" w:rsidRPr="004B31B8" w:rsidRDefault="004B31B8" w:rsidP="004B31B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B31B8">
              <w:rPr>
                <w:rFonts w:ascii="Times New Roman" w:hAnsi="Times New Roman" w:cs="Times New Roman"/>
                <w:sz w:val="20"/>
                <w:szCs w:val="20"/>
              </w:rPr>
              <w:t>2. Обеспечено функционирование электрооборудования объектов благоустройства, проц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DFAD1" w14:textId="780F47DE" w:rsidR="004B31B8" w:rsidRPr="004B31B8" w:rsidRDefault="004B31B8" w:rsidP="004B31B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1B8">
              <w:rPr>
                <w:rFonts w:ascii="Times New Roman" w:hAnsi="Times New Roman" w:cs="Times New Roman"/>
                <w:sz w:val="20"/>
                <w:szCs w:val="20"/>
              </w:rPr>
              <w:t>72,3</w:t>
            </w:r>
          </w:p>
        </w:tc>
      </w:tr>
      <w:tr w:rsidR="004B31B8" w:rsidRPr="00EA524E" w14:paraId="26FF8BF6" w14:textId="77777777" w:rsidTr="00F83168">
        <w:trPr>
          <w:trHeight w:val="20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1CABDEE1" w14:textId="77777777" w:rsidR="004B31B8" w:rsidRPr="0089227B" w:rsidRDefault="004B31B8" w:rsidP="004B31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2181C" w14:textId="77777777" w:rsidR="004B31B8" w:rsidRDefault="004B31B8" w:rsidP="004B31B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7B3B0C1" w14:textId="77777777" w:rsidR="004B31B8" w:rsidRPr="0089227B" w:rsidRDefault="004B31B8" w:rsidP="004B31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7390B9FF" w14:textId="77777777" w:rsidR="004B31B8" w:rsidRPr="0089227B" w:rsidRDefault="004B31B8" w:rsidP="004B31B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123C5C55" w14:textId="77777777" w:rsidR="004B31B8" w:rsidRPr="0089227B" w:rsidRDefault="004B31B8" w:rsidP="004B31B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  <w:vMerge/>
            <w:shd w:val="clear" w:color="auto" w:fill="auto"/>
          </w:tcPr>
          <w:p w14:paraId="30AEE38D" w14:textId="77777777" w:rsidR="004B31B8" w:rsidRPr="0089227B" w:rsidRDefault="004B31B8" w:rsidP="004B31B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shd w:val="clear" w:color="auto" w:fill="auto"/>
          </w:tcPr>
          <w:p w14:paraId="405C5451" w14:textId="77777777" w:rsidR="004B31B8" w:rsidRPr="0089227B" w:rsidRDefault="004B31B8" w:rsidP="004B31B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vMerge/>
            <w:shd w:val="clear" w:color="auto" w:fill="auto"/>
          </w:tcPr>
          <w:p w14:paraId="311B74D4" w14:textId="77777777" w:rsidR="004B31B8" w:rsidRPr="0089227B" w:rsidRDefault="004B31B8" w:rsidP="004B31B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55DB4D9" w14:textId="77777777" w:rsidR="004B31B8" w:rsidRPr="0089227B" w:rsidRDefault="004B31B8" w:rsidP="004B31B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F9569" w14:textId="5A1F96BD" w:rsidR="004B31B8" w:rsidRPr="004B31B8" w:rsidRDefault="004B31B8" w:rsidP="004B31B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B31B8">
              <w:rPr>
                <w:rFonts w:ascii="Times New Roman" w:hAnsi="Times New Roman" w:cs="Times New Roman"/>
                <w:sz w:val="20"/>
                <w:szCs w:val="20"/>
              </w:rPr>
              <w:t>3. Обеспечено энергоснабжение объектов дорожного обустройства, проц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3E044" w14:textId="167227CB" w:rsidR="004B31B8" w:rsidRPr="004B31B8" w:rsidRDefault="004B31B8" w:rsidP="004B31B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B31B8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2501F" w:rsidRPr="00EA524E" w14:paraId="3FD00E42" w14:textId="77777777" w:rsidTr="001B772C">
        <w:trPr>
          <w:trHeight w:val="20"/>
        </w:trPr>
        <w:tc>
          <w:tcPr>
            <w:tcW w:w="851" w:type="dxa"/>
            <w:vMerge w:val="restart"/>
            <w:shd w:val="clear" w:color="auto" w:fill="auto"/>
            <w:hideMark/>
          </w:tcPr>
          <w:p w14:paraId="5EB7FF16" w14:textId="77777777" w:rsidR="00E2501F" w:rsidRPr="00EA524E" w:rsidRDefault="00E2501F" w:rsidP="00E25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18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14:paraId="53C1C768" w14:textId="77777777" w:rsidR="00E2501F" w:rsidRPr="00EA524E" w:rsidRDefault="00E2501F" w:rsidP="00E25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859" w:type="dxa"/>
            <w:shd w:val="clear" w:color="auto" w:fill="auto"/>
            <w:hideMark/>
          </w:tcPr>
          <w:p w14:paraId="4C0BC782" w14:textId="77777777" w:rsidR="00E2501F" w:rsidRPr="00EA524E" w:rsidRDefault="00E2501F" w:rsidP="00E25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1A130" w14:textId="41FC899C" w:rsidR="00E2501F" w:rsidRPr="00E2501F" w:rsidRDefault="001B772C" w:rsidP="00E2501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121 157,47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19BE9" w14:textId="12C2E15E" w:rsidR="00E2501F" w:rsidRPr="00E2501F" w:rsidRDefault="00E2501F" w:rsidP="00E2501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501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6FBA7" w14:textId="670C42D9" w:rsidR="00E2501F" w:rsidRPr="00E2501F" w:rsidRDefault="00E2501F" w:rsidP="00E2501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501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136D8" w14:textId="6A21A9F6" w:rsidR="00E2501F" w:rsidRPr="00E2501F" w:rsidRDefault="001B772C" w:rsidP="00E2501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121 157,47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1DC01" w14:textId="10DBCBC2" w:rsidR="00E2501F" w:rsidRPr="00E2501F" w:rsidRDefault="00E2501F" w:rsidP="00E2501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501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7E71DC9D" w14:textId="5BB8C87C" w:rsidR="00E2501F" w:rsidRPr="00322FFE" w:rsidRDefault="00E2501F" w:rsidP="00E25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07" w:type="dxa"/>
            <w:shd w:val="clear" w:color="auto" w:fill="auto"/>
            <w:hideMark/>
          </w:tcPr>
          <w:p w14:paraId="71297376" w14:textId="4AA771BC" w:rsidR="00E2501F" w:rsidRPr="00322FFE" w:rsidRDefault="00E2501F" w:rsidP="00E25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95" w:type="dxa"/>
            <w:shd w:val="clear" w:color="auto" w:fill="auto"/>
            <w:hideMark/>
          </w:tcPr>
          <w:p w14:paraId="5E3F5C98" w14:textId="1D235BF9" w:rsidR="00E2501F" w:rsidRPr="00322FFE" w:rsidRDefault="00E2501F" w:rsidP="00E25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2501F" w:rsidRPr="00EA524E" w14:paraId="61CC71B1" w14:textId="77777777" w:rsidTr="001B772C">
        <w:trPr>
          <w:trHeight w:val="20"/>
        </w:trPr>
        <w:tc>
          <w:tcPr>
            <w:tcW w:w="851" w:type="dxa"/>
            <w:vMerge/>
            <w:vAlign w:val="center"/>
            <w:hideMark/>
          </w:tcPr>
          <w:p w14:paraId="2BBFC80E" w14:textId="3CDFF6B4" w:rsidR="00E2501F" w:rsidRPr="00EA524E" w:rsidRDefault="00E2501F" w:rsidP="00E25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8" w:type="dxa"/>
            <w:vMerge/>
            <w:vAlign w:val="center"/>
            <w:hideMark/>
          </w:tcPr>
          <w:p w14:paraId="776A7EE6" w14:textId="77777777" w:rsidR="00E2501F" w:rsidRPr="00EA524E" w:rsidRDefault="00E2501F" w:rsidP="00E25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4B933823" w14:textId="699F2AD9" w:rsidR="00E2501F" w:rsidRPr="00EA524E" w:rsidRDefault="00E2501F" w:rsidP="00E25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D76D8" w14:textId="0A9E6282" w:rsidR="00E2501F" w:rsidRPr="00E2501F" w:rsidRDefault="00E2501F" w:rsidP="00167C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501F">
              <w:rPr>
                <w:rFonts w:ascii="Times New Roman" w:hAnsi="Times New Roman" w:cs="Times New Roman"/>
                <w:sz w:val="20"/>
                <w:szCs w:val="20"/>
              </w:rPr>
              <w:t xml:space="preserve">51 647,67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53E64" w14:textId="51D1FEE4" w:rsidR="00E2501F" w:rsidRPr="00E2501F" w:rsidRDefault="00E2501F" w:rsidP="00E2501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501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7812E" w14:textId="3EDD2C6C" w:rsidR="00E2501F" w:rsidRPr="00E2501F" w:rsidRDefault="00E2501F" w:rsidP="00E2501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501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3AF7B" w14:textId="7935BD4F" w:rsidR="00E2501F" w:rsidRPr="00E2501F" w:rsidRDefault="00E2501F" w:rsidP="00167C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501F">
              <w:rPr>
                <w:rFonts w:ascii="Times New Roman" w:hAnsi="Times New Roman" w:cs="Times New Roman"/>
                <w:sz w:val="20"/>
                <w:szCs w:val="20"/>
              </w:rPr>
              <w:t xml:space="preserve">51 647,67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FDF7E" w14:textId="0C00F9FE" w:rsidR="00E2501F" w:rsidRPr="00E2501F" w:rsidRDefault="00E2501F" w:rsidP="00E2501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501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3C5DCE7F" w14:textId="77777777" w:rsidR="00E2501F" w:rsidRPr="00322FFE" w:rsidRDefault="00E2501F" w:rsidP="00E25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75C7C35D" w14:textId="3354CDDF" w:rsidR="00E2501F" w:rsidRPr="00322FFE" w:rsidRDefault="00E2501F" w:rsidP="00E25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95" w:type="dxa"/>
            <w:shd w:val="clear" w:color="auto" w:fill="auto"/>
            <w:hideMark/>
          </w:tcPr>
          <w:p w14:paraId="0B9EAFD7" w14:textId="309B5890" w:rsidR="00E2501F" w:rsidRPr="00322FFE" w:rsidRDefault="00E2501F" w:rsidP="00E25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2501F" w:rsidRPr="00EA524E" w14:paraId="67AF9B70" w14:textId="77777777" w:rsidTr="001B772C">
        <w:trPr>
          <w:trHeight w:val="20"/>
        </w:trPr>
        <w:tc>
          <w:tcPr>
            <w:tcW w:w="851" w:type="dxa"/>
            <w:vMerge/>
            <w:vAlign w:val="center"/>
            <w:hideMark/>
          </w:tcPr>
          <w:p w14:paraId="7B32820B" w14:textId="77777777" w:rsidR="00E2501F" w:rsidRPr="00EA524E" w:rsidRDefault="00E2501F" w:rsidP="00E25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8" w:type="dxa"/>
            <w:vMerge/>
            <w:vAlign w:val="center"/>
            <w:hideMark/>
          </w:tcPr>
          <w:p w14:paraId="5BB3CBAB" w14:textId="77777777" w:rsidR="00E2501F" w:rsidRPr="00EA524E" w:rsidRDefault="00E2501F" w:rsidP="00E25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1B9939B6" w14:textId="0243F676" w:rsidR="00E2501F" w:rsidRPr="00EA524E" w:rsidRDefault="00E2501F" w:rsidP="00E25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7C5BE" w14:textId="703C19E5" w:rsidR="00E2501F" w:rsidRPr="00E2501F" w:rsidRDefault="00E2501F" w:rsidP="00E2501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501F">
              <w:rPr>
                <w:rFonts w:ascii="Times New Roman" w:hAnsi="Times New Roman" w:cs="Times New Roman"/>
                <w:sz w:val="20"/>
                <w:szCs w:val="20"/>
              </w:rPr>
              <w:t>34 754,90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A06EE" w14:textId="242DF6EE" w:rsidR="00E2501F" w:rsidRPr="00E2501F" w:rsidRDefault="00E2501F" w:rsidP="00E2501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501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8AA6F" w14:textId="0AA95356" w:rsidR="00E2501F" w:rsidRPr="00E2501F" w:rsidRDefault="00E2501F" w:rsidP="00E2501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501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F3339" w14:textId="0F415E63" w:rsidR="00E2501F" w:rsidRPr="00E2501F" w:rsidRDefault="00E2501F" w:rsidP="00E2501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501F">
              <w:rPr>
                <w:rFonts w:ascii="Times New Roman" w:hAnsi="Times New Roman" w:cs="Times New Roman"/>
                <w:sz w:val="20"/>
                <w:szCs w:val="20"/>
              </w:rPr>
              <w:t>34 754,90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CF5CF" w14:textId="6B9757EA" w:rsidR="00E2501F" w:rsidRPr="00E2501F" w:rsidRDefault="00E2501F" w:rsidP="00E2501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501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4AAEF9D0" w14:textId="77777777" w:rsidR="00E2501F" w:rsidRPr="00322FFE" w:rsidRDefault="00E2501F" w:rsidP="00E25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35B284E4" w14:textId="77ABD7BD" w:rsidR="00E2501F" w:rsidRPr="00322FFE" w:rsidRDefault="00E2501F" w:rsidP="00E25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95" w:type="dxa"/>
            <w:shd w:val="clear" w:color="auto" w:fill="auto"/>
            <w:hideMark/>
          </w:tcPr>
          <w:p w14:paraId="1CA100FD" w14:textId="56F834FC" w:rsidR="00E2501F" w:rsidRPr="00322FFE" w:rsidRDefault="00E2501F" w:rsidP="00E25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2501F" w:rsidRPr="00EA524E" w14:paraId="05FE5C8A" w14:textId="77777777" w:rsidTr="001B772C">
        <w:trPr>
          <w:trHeight w:val="20"/>
        </w:trPr>
        <w:tc>
          <w:tcPr>
            <w:tcW w:w="851" w:type="dxa"/>
            <w:vMerge/>
            <w:vAlign w:val="center"/>
            <w:hideMark/>
          </w:tcPr>
          <w:p w14:paraId="56EAF400" w14:textId="77777777" w:rsidR="00E2501F" w:rsidRPr="00EA524E" w:rsidRDefault="00E2501F" w:rsidP="00E25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8" w:type="dxa"/>
            <w:vMerge/>
            <w:vAlign w:val="center"/>
            <w:hideMark/>
          </w:tcPr>
          <w:p w14:paraId="0E9F7573" w14:textId="77777777" w:rsidR="00E2501F" w:rsidRPr="00EA524E" w:rsidRDefault="00E2501F" w:rsidP="00E25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16698144" w14:textId="7810E5F7" w:rsidR="00E2501F" w:rsidRPr="00EA524E" w:rsidRDefault="00E2501F" w:rsidP="00E25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0C1ED" w14:textId="3B814C67" w:rsidR="00E2501F" w:rsidRPr="00E2501F" w:rsidRDefault="00E2501F" w:rsidP="00E2501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501F">
              <w:rPr>
                <w:rFonts w:ascii="Times New Roman" w:hAnsi="Times New Roman" w:cs="Times New Roman"/>
                <w:sz w:val="20"/>
                <w:szCs w:val="20"/>
              </w:rPr>
              <w:t>34 754,90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C9218" w14:textId="083B8D82" w:rsidR="00E2501F" w:rsidRPr="00E2501F" w:rsidRDefault="00E2501F" w:rsidP="00E2501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501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D52E6" w14:textId="5BB2AB24" w:rsidR="00E2501F" w:rsidRPr="00E2501F" w:rsidRDefault="00E2501F" w:rsidP="00E2501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501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21386" w14:textId="256BB0F0" w:rsidR="00E2501F" w:rsidRPr="00E2501F" w:rsidRDefault="00E2501F" w:rsidP="00E2501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501F">
              <w:rPr>
                <w:rFonts w:ascii="Times New Roman" w:hAnsi="Times New Roman" w:cs="Times New Roman"/>
                <w:sz w:val="20"/>
                <w:szCs w:val="20"/>
              </w:rPr>
              <w:t>34 754,90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3F0F2" w14:textId="6A619CD6" w:rsidR="00E2501F" w:rsidRPr="00E2501F" w:rsidRDefault="00E2501F" w:rsidP="00E2501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2501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487F31BB" w14:textId="77777777" w:rsidR="00E2501F" w:rsidRPr="00322FFE" w:rsidRDefault="00E2501F" w:rsidP="00E25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52A3A727" w14:textId="456E511D" w:rsidR="00E2501F" w:rsidRPr="00322FFE" w:rsidRDefault="00E2501F" w:rsidP="00E25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95" w:type="dxa"/>
            <w:shd w:val="clear" w:color="auto" w:fill="auto"/>
            <w:hideMark/>
          </w:tcPr>
          <w:p w14:paraId="6B50634C" w14:textId="2145EF27" w:rsidR="00E2501F" w:rsidRPr="00322FFE" w:rsidRDefault="00E2501F" w:rsidP="00E25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X</w:t>
            </w:r>
            <w:r w:rsidR="00FE4A94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</w:tbl>
    <w:p w14:paraId="62CDC868" w14:textId="016CEE42" w:rsidR="00B41811" w:rsidRPr="00D1065D" w:rsidRDefault="00B41811" w:rsidP="009A2D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B41811" w:rsidRPr="00D1065D" w:rsidSect="007D41AE">
      <w:headerReference w:type="default" r:id="rId8"/>
      <w:footerReference w:type="default" r:id="rId9"/>
      <w:footerReference w:type="first" r:id="rId10"/>
      <w:pgSz w:w="16838" w:h="11906" w:orient="landscape"/>
      <w:pgMar w:top="1701" w:right="1134" w:bottom="709" w:left="1134" w:header="709" w:footer="28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35D211" w14:textId="77777777" w:rsidR="00D43804" w:rsidRDefault="00D43804" w:rsidP="009C39F9">
      <w:pPr>
        <w:spacing w:after="0" w:line="240" w:lineRule="auto"/>
      </w:pPr>
      <w:r>
        <w:separator/>
      </w:r>
    </w:p>
  </w:endnote>
  <w:endnote w:type="continuationSeparator" w:id="0">
    <w:p w14:paraId="3FD3699C" w14:textId="77777777" w:rsidR="00D43804" w:rsidRDefault="00D43804" w:rsidP="009C3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44F588" w14:textId="77777777" w:rsidR="00636300" w:rsidRPr="00636300" w:rsidRDefault="00636300" w:rsidP="00636300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636300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0354025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B16A3A" w14:textId="77777777" w:rsidR="00636300" w:rsidRPr="00636300" w:rsidRDefault="00636300" w:rsidP="00636300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636300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0354025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79DC12" w14:textId="77777777" w:rsidR="00D43804" w:rsidRDefault="00D43804" w:rsidP="009C39F9">
      <w:pPr>
        <w:spacing w:after="0" w:line="240" w:lineRule="auto"/>
      </w:pPr>
      <w:r>
        <w:separator/>
      </w:r>
    </w:p>
  </w:footnote>
  <w:footnote w:type="continuationSeparator" w:id="0">
    <w:p w14:paraId="1E75A306" w14:textId="77777777" w:rsidR="00D43804" w:rsidRDefault="00D43804" w:rsidP="009C3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5279975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3E823529" w14:textId="062B38F2" w:rsidR="001D1C78" w:rsidRPr="003302D8" w:rsidRDefault="001D1C78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3302D8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3302D8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3302D8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8A3053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3302D8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6C35FB3F" w14:textId="77777777" w:rsidR="001D1C78" w:rsidRDefault="001D1C7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1E4E78"/>
    <w:multiLevelType w:val="hybridMultilevel"/>
    <w:tmpl w:val="770EC6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68C"/>
    <w:rsid w:val="000123CA"/>
    <w:rsid w:val="0001680A"/>
    <w:rsid w:val="00025EED"/>
    <w:rsid w:val="00032588"/>
    <w:rsid w:val="000335CF"/>
    <w:rsid w:val="00052EF8"/>
    <w:rsid w:val="00060CAE"/>
    <w:rsid w:val="000872D3"/>
    <w:rsid w:val="000B2846"/>
    <w:rsid w:val="000B2C13"/>
    <w:rsid w:val="000B4A7F"/>
    <w:rsid w:val="000B7EA7"/>
    <w:rsid w:val="000C4E8E"/>
    <w:rsid w:val="000D584A"/>
    <w:rsid w:val="000E3A6E"/>
    <w:rsid w:val="00107F67"/>
    <w:rsid w:val="00113B2D"/>
    <w:rsid w:val="00117778"/>
    <w:rsid w:val="001178D0"/>
    <w:rsid w:val="001201C8"/>
    <w:rsid w:val="00135532"/>
    <w:rsid w:val="00140C5B"/>
    <w:rsid w:val="001637DD"/>
    <w:rsid w:val="00166469"/>
    <w:rsid w:val="00167846"/>
    <w:rsid w:val="00167CD2"/>
    <w:rsid w:val="00182A2F"/>
    <w:rsid w:val="001B57F5"/>
    <w:rsid w:val="001B772C"/>
    <w:rsid w:val="001B7C44"/>
    <w:rsid w:val="001D1C78"/>
    <w:rsid w:val="001D380B"/>
    <w:rsid w:val="001D498C"/>
    <w:rsid w:val="001E5BFA"/>
    <w:rsid w:val="001F09B2"/>
    <w:rsid w:val="00204C94"/>
    <w:rsid w:val="00216CD7"/>
    <w:rsid w:val="00220661"/>
    <w:rsid w:val="002303CD"/>
    <w:rsid w:val="002306F1"/>
    <w:rsid w:val="00240A2A"/>
    <w:rsid w:val="00240D56"/>
    <w:rsid w:val="00251EED"/>
    <w:rsid w:val="002630FB"/>
    <w:rsid w:val="00274DD7"/>
    <w:rsid w:val="002824E6"/>
    <w:rsid w:val="002A64D3"/>
    <w:rsid w:val="002B03B0"/>
    <w:rsid w:val="002C250A"/>
    <w:rsid w:val="002C31D5"/>
    <w:rsid w:val="003177C4"/>
    <w:rsid w:val="00320F72"/>
    <w:rsid w:val="00321E18"/>
    <w:rsid w:val="00322FFE"/>
    <w:rsid w:val="003302D8"/>
    <w:rsid w:val="0033161B"/>
    <w:rsid w:val="00332D7B"/>
    <w:rsid w:val="00372611"/>
    <w:rsid w:val="0037770F"/>
    <w:rsid w:val="00385F11"/>
    <w:rsid w:val="0039409D"/>
    <w:rsid w:val="003B3FBC"/>
    <w:rsid w:val="003C2E4C"/>
    <w:rsid w:val="003C3267"/>
    <w:rsid w:val="003C6073"/>
    <w:rsid w:val="003D59A1"/>
    <w:rsid w:val="00406CC8"/>
    <w:rsid w:val="0041050B"/>
    <w:rsid w:val="00464629"/>
    <w:rsid w:val="00466274"/>
    <w:rsid w:val="00470DBA"/>
    <w:rsid w:val="0047207C"/>
    <w:rsid w:val="00474E1D"/>
    <w:rsid w:val="004839B2"/>
    <w:rsid w:val="0048532B"/>
    <w:rsid w:val="00491DFB"/>
    <w:rsid w:val="004A028A"/>
    <w:rsid w:val="004B31B8"/>
    <w:rsid w:val="004B34D7"/>
    <w:rsid w:val="004D0971"/>
    <w:rsid w:val="004F0F7E"/>
    <w:rsid w:val="00516757"/>
    <w:rsid w:val="00523D39"/>
    <w:rsid w:val="00551675"/>
    <w:rsid w:val="0056755F"/>
    <w:rsid w:val="005B7D26"/>
    <w:rsid w:val="005D4636"/>
    <w:rsid w:val="005E180D"/>
    <w:rsid w:val="005E38CB"/>
    <w:rsid w:val="005F040D"/>
    <w:rsid w:val="005F371E"/>
    <w:rsid w:val="006022E6"/>
    <w:rsid w:val="00636300"/>
    <w:rsid w:val="00645A73"/>
    <w:rsid w:val="00655C8B"/>
    <w:rsid w:val="00671D97"/>
    <w:rsid w:val="0068240A"/>
    <w:rsid w:val="006A2B7D"/>
    <w:rsid w:val="006A587B"/>
    <w:rsid w:val="006C60A8"/>
    <w:rsid w:val="006F416F"/>
    <w:rsid w:val="00702366"/>
    <w:rsid w:val="00702CF6"/>
    <w:rsid w:val="00717074"/>
    <w:rsid w:val="00742055"/>
    <w:rsid w:val="00743798"/>
    <w:rsid w:val="007476A7"/>
    <w:rsid w:val="00752B88"/>
    <w:rsid w:val="0075692E"/>
    <w:rsid w:val="007670D2"/>
    <w:rsid w:val="0077131D"/>
    <w:rsid w:val="007719A8"/>
    <w:rsid w:val="00771D36"/>
    <w:rsid w:val="00786CF6"/>
    <w:rsid w:val="007A0587"/>
    <w:rsid w:val="007A0712"/>
    <w:rsid w:val="007A2823"/>
    <w:rsid w:val="007C2188"/>
    <w:rsid w:val="007D41AE"/>
    <w:rsid w:val="007F3E81"/>
    <w:rsid w:val="007F75AE"/>
    <w:rsid w:val="008059EE"/>
    <w:rsid w:val="00822500"/>
    <w:rsid w:val="00847E17"/>
    <w:rsid w:val="00861A43"/>
    <w:rsid w:val="00866CD3"/>
    <w:rsid w:val="0087579D"/>
    <w:rsid w:val="00875912"/>
    <w:rsid w:val="00877437"/>
    <w:rsid w:val="0089227B"/>
    <w:rsid w:val="008A3053"/>
    <w:rsid w:val="008B1665"/>
    <w:rsid w:val="008B27D2"/>
    <w:rsid w:val="008B55B4"/>
    <w:rsid w:val="008E1935"/>
    <w:rsid w:val="008E3A46"/>
    <w:rsid w:val="008F5C2E"/>
    <w:rsid w:val="009009D7"/>
    <w:rsid w:val="00901FA0"/>
    <w:rsid w:val="00906005"/>
    <w:rsid w:val="009122DA"/>
    <w:rsid w:val="00914BBF"/>
    <w:rsid w:val="00915E54"/>
    <w:rsid w:val="00933ED1"/>
    <w:rsid w:val="0093612C"/>
    <w:rsid w:val="009505B4"/>
    <w:rsid w:val="0095355C"/>
    <w:rsid w:val="00965AC0"/>
    <w:rsid w:val="00966ED5"/>
    <w:rsid w:val="00973996"/>
    <w:rsid w:val="00974D65"/>
    <w:rsid w:val="00974FF4"/>
    <w:rsid w:val="009A2D2B"/>
    <w:rsid w:val="009A468C"/>
    <w:rsid w:val="009A75B9"/>
    <w:rsid w:val="009B1930"/>
    <w:rsid w:val="009C39F9"/>
    <w:rsid w:val="009C41EA"/>
    <w:rsid w:val="009E05C3"/>
    <w:rsid w:val="00A113ED"/>
    <w:rsid w:val="00A11716"/>
    <w:rsid w:val="00A23A07"/>
    <w:rsid w:val="00A3264E"/>
    <w:rsid w:val="00A4461B"/>
    <w:rsid w:val="00A47563"/>
    <w:rsid w:val="00A559DC"/>
    <w:rsid w:val="00A55E52"/>
    <w:rsid w:val="00A66248"/>
    <w:rsid w:val="00A84C68"/>
    <w:rsid w:val="00A9737F"/>
    <w:rsid w:val="00AC34F0"/>
    <w:rsid w:val="00AE5F15"/>
    <w:rsid w:val="00AE7347"/>
    <w:rsid w:val="00AF2363"/>
    <w:rsid w:val="00B41811"/>
    <w:rsid w:val="00B459BA"/>
    <w:rsid w:val="00B53364"/>
    <w:rsid w:val="00B800F0"/>
    <w:rsid w:val="00B91B99"/>
    <w:rsid w:val="00B923F3"/>
    <w:rsid w:val="00BA6A55"/>
    <w:rsid w:val="00BC27C3"/>
    <w:rsid w:val="00BC32CF"/>
    <w:rsid w:val="00BF72E7"/>
    <w:rsid w:val="00C31F7C"/>
    <w:rsid w:val="00C41BB1"/>
    <w:rsid w:val="00C44884"/>
    <w:rsid w:val="00C67602"/>
    <w:rsid w:val="00C70AF0"/>
    <w:rsid w:val="00C94A8A"/>
    <w:rsid w:val="00CC3E56"/>
    <w:rsid w:val="00CF0051"/>
    <w:rsid w:val="00D1065D"/>
    <w:rsid w:val="00D13056"/>
    <w:rsid w:val="00D332E4"/>
    <w:rsid w:val="00D41102"/>
    <w:rsid w:val="00D43804"/>
    <w:rsid w:val="00D443B7"/>
    <w:rsid w:val="00D57D23"/>
    <w:rsid w:val="00D65F40"/>
    <w:rsid w:val="00D82931"/>
    <w:rsid w:val="00D82AAE"/>
    <w:rsid w:val="00D87FD7"/>
    <w:rsid w:val="00D92012"/>
    <w:rsid w:val="00DA1192"/>
    <w:rsid w:val="00DA5F14"/>
    <w:rsid w:val="00DA6518"/>
    <w:rsid w:val="00DF6952"/>
    <w:rsid w:val="00DF6CF9"/>
    <w:rsid w:val="00E04D8C"/>
    <w:rsid w:val="00E13A23"/>
    <w:rsid w:val="00E234F4"/>
    <w:rsid w:val="00E2501F"/>
    <w:rsid w:val="00E366C2"/>
    <w:rsid w:val="00E40153"/>
    <w:rsid w:val="00E44456"/>
    <w:rsid w:val="00E45E94"/>
    <w:rsid w:val="00E464EA"/>
    <w:rsid w:val="00E5358B"/>
    <w:rsid w:val="00E60FB6"/>
    <w:rsid w:val="00E85E18"/>
    <w:rsid w:val="00EA7039"/>
    <w:rsid w:val="00EB2332"/>
    <w:rsid w:val="00EB5702"/>
    <w:rsid w:val="00EB6008"/>
    <w:rsid w:val="00EC5E0D"/>
    <w:rsid w:val="00EE7849"/>
    <w:rsid w:val="00EF545B"/>
    <w:rsid w:val="00F01884"/>
    <w:rsid w:val="00F01B48"/>
    <w:rsid w:val="00F03B3D"/>
    <w:rsid w:val="00F10027"/>
    <w:rsid w:val="00F20E41"/>
    <w:rsid w:val="00F307AF"/>
    <w:rsid w:val="00F37FEF"/>
    <w:rsid w:val="00F444D1"/>
    <w:rsid w:val="00F82FA1"/>
    <w:rsid w:val="00F83168"/>
    <w:rsid w:val="00FA0657"/>
    <w:rsid w:val="00FA4A07"/>
    <w:rsid w:val="00FA5B59"/>
    <w:rsid w:val="00FC7A41"/>
    <w:rsid w:val="00FE3ACC"/>
    <w:rsid w:val="00FE4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0E472F"/>
  <w15:docId w15:val="{5AAAD897-9B8D-4369-A41B-9F5E7B0FA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="Arial"/>
        <w:color w:val="000000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39F9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9C39F9"/>
  </w:style>
  <w:style w:type="paragraph" w:styleId="a5">
    <w:name w:val="footer"/>
    <w:basedOn w:val="a"/>
    <w:link w:val="a6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6">
    <w:name w:val="Нижний колонтитул Знак"/>
    <w:basedOn w:val="a0"/>
    <w:link w:val="a5"/>
    <w:uiPriority w:val="99"/>
    <w:rsid w:val="009C39F9"/>
  </w:style>
  <w:style w:type="paragraph" w:customStyle="1" w:styleId="ConsPlusNormal">
    <w:name w:val="ConsPlusNormal"/>
    <w:rsid w:val="009C39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color w:val="auto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9C39F9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C39F9"/>
    <w:pPr>
      <w:spacing w:after="200" w:line="240" w:lineRule="auto"/>
    </w:pPr>
    <w:rPr>
      <w:rFonts w:ascii="PT Astra Serif" w:hAnsi="PT Astra Serif" w:cs="Arial"/>
      <w:color w:val="000000"/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C39F9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C39F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C39F9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9C39F9"/>
    <w:pPr>
      <w:spacing w:after="0" w:line="240" w:lineRule="auto"/>
    </w:pPr>
    <w:rPr>
      <w:rFonts w:ascii="Tahoma" w:hAnsi="Tahoma" w:cs="Tahoma"/>
      <w:color w:val="000000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39F9"/>
    <w:rPr>
      <w:rFonts w:ascii="Tahoma" w:hAnsi="Tahoma" w:cs="Tahoma"/>
      <w:sz w:val="16"/>
      <w:szCs w:val="16"/>
    </w:rPr>
  </w:style>
  <w:style w:type="paragraph" w:styleId="ae">
    <w:name w:val="List Paragraph"/>
    <w:basedOn w:val="a"/>
    <w:uiPriority w:val="34"/>
    <w:qFormat/>
    <w:rsid w:val="00385F11"/>
    <w:pPr>
      <w:ind w:left="720"/>
      <w:contextualSpacing/>
    </w:pPr>
  </w:style>
  <w:style w:type="table" w:styleId="af">
    <w:name w:val="Table Grid"/>
    <w:basedOn w:val="a1"/>
    <w:uiPriority w:val="59"/>
    <w:rsid w:val="00A55E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815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2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5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7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E0A36C-70DD-4FA8-B723-EE7ACB739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591</TotalTime>
  <Pages>3</Pages>
  <Words>482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Anna A. Lebedeva</cp:lastModifiedBy>
  <cp:revision>182</cp:revision>
  <cp:lastPrinted>2025-07-09T07:54:00Z</cp:lastPrinted>
  <dcterms:created xsi:type="dcterms:W3CDTF">2022-03-29T05:09:00Z</dcterms:created>
  <dcterms:modified xsi:type="dcterms:W3CDTF">2025-07-30T04:16:00Z</dcterms:modified>
</cp:coreProperties>
</file>