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87277" w14:textId="77777777" w:rsidR="00253872" w:rsidRPr="00162531" w:rsidRDefault="00253872" w:rsidP="00253872">
      <w:pPr>
        <w:ind w:left="6096"/>
        <w:rPr>
          <w:sz w:val="24"/>
          <w:szCs w:val="24"/>
        </w:rPr>
      </w:pPr>
      <w:r w:rsidRPr="00162531">
        <w:rPr>
          <w:sz w:val="24"/>
          <w:szCs w:val="24"/>
        </w:rPr>
        <w:t>УТВЕРЖДЕНА</w:t>
      </w:r>
    </w:p>
    <w:p w14:paraId="7FFC2F9C" w14:textId="77777777" w:rsidR="00253872" w:rsidRPr="00162531" w:rsidRDefault="00253872" w:rsidP="00253872">
      <w:pPr>
        <w:spacing w:before="120"/>
        <w:ind w:firstLine="6095"/>
        <w:rPr>
          <w:sz w:val="24"/>
          <w:szCs w:val="24"/>
        </w:rPr>
      </w:pPr>
      <w:r>
        <w:rPr>
          <w:sz w:val="24"/>
          <w:szCs w:val="24"/>
        </w:rPr>
        <w:t>постановление</w:t>
      </w:r>
      <w:r w:rsidR="005C254E">
        <w:rPr>
          <w:sz w:val="24"/>
          <w:szCs w:val="24"/>
        </w:rPr>
        <w:t xml:space="preserve">м </w:t>
      </w:r>
    </w:p>
    <w:p w14:paraId="08BB7647" w14:textId="77777777" w:rsidR="00253872" w:rsidRPr="00162531" w:rsidRDefault="00253872" w:rsidP="00253872">
      <w:pPr>
        <w:ind w:firstLine="6096"/>
        <w:rPr>
          <w:sz w:val="24"/>
          <w:szCs w:val="24"/>
        </w:rPr>
      </w:pPr>
      <w:r w:rsidRPr="00162531">
        <w:rPr>
          <w:sz w:val="24"/>
          <w:szCs w:val="24"/>
        </w:rPr>
        <w:t>Администрации ЗАТО Северск</w:t>
      </w:r>
    </w:p>
    <w:p w14:paraId="36A9F56F" w14:textId="5DD08A5E" w:rsidR="00CD1BFF" w:rsidRDefault="00CD1BFF" w:rsidP="00CD1BFF">
      <w:pPr>
        <w:ind w:left="6096"/>
        <w:rPr>
          <w:rFonts w:ascii="Times New Roman" w:hAnsi="Times New Roman"/>
          <w:sz w:val="24"/>
          <w:szCs w:val="24"/>
        </w:rPr>
      </w:pPr>
      <w:r w:rsidRPr="00162531">
        <w:rPr>
          <w:sz w:val="24"/>
          <w:szCs w:val="24"/>
        </w:rPr>
        <w:t>от_</w:t>
      </w:r>
      <w:r w:rsidR="00B050B8">
        <w:rPr>
          <w:sz w:val="24"/>
          <w:szCs w:val="24"/>
        </w:rPr>
        <w:t>15.12.2025</w:t>
      </w:r>
      <w:r w:rsidR="00B15153">
        <w:rPr>
          <w:sz w:val="24"/>
          <w:szCs w:val="24"/>
        </w:rPr>
        <w:t>__</w:t>
      </w:r>
      <w:r w:rsidRPr="00162531">
        <w:rPr>
          <w:sz w:val="24"/>
          <w:szCs w:val="24"/>
        </w:rPr>
        <w:t>№_</w:t>
      </w:r>
      <w:r>
        <w:rPr>
          <w:sz w:val="24"/>
          <w:szCs w:val="24"/>
        </w:rPr>
        <w:t>_</w:t>
      </w:r>
      <w:r w:rsidR="00B050B8">
        <w:rPr>
          <w:sz w:val="24"/>
          <w:szCs w:val="24"/>
        </w:rPr>
        <w:t>3010-па</w:t>
      </w:r>
      <w:r>
        <w:rPr>
          <w:sz w:val="24"/>
          <w:szCs w:val="24"/>
        </w:rPr>
        <w:t>_</w:t>
      </w:r>
      <w:r w:rsidRPr="00162531">
        <w:rPr>
          <w:sz w:val="24"/>
          <w:szCs w:val="24"/>
        </w:rPr>
        <w:t>__</w:t>
      </w:r>
    </w:p>
    <w:p w14:paraId="327F041F" w14:textId="77777777" w:rsidR="00253872" w:rsidRDefault="00253872" w:rsidP="00253872">
      <w:pPr>
        <w:jc w:val="center"/>
        <w:rPr>
          <w:sz w:val="24"/>
          <w:szCs w:val="24"/>
        </w:rPr>
      </w:pPr>
    </w:p>
    <w:p w14:paraId="4DCDEF5B" w14:textId="77777777" w:rsidR="00253872" w:rsidRDefault="00253872" w:rsidP="00253872">
      <w:pPr>
        <w:jc w:val="center"/>
        <w:rPr>
          <w:sz w:val="24"/>
          <w:szCs w:val="24"/>
        </w:rPr>
      </w:pPr>
    </w:p>
    <w:p w14:paraId="70644495" w14:textId="77777777" w:rsidR="00253872" w:rsidRPr="00092EEF" w:rsidRDefault="00253872" w:rsidP="00253872">
      <w:pPr>
        <w:jc w:val="center"/>
        <w:rPr>
          <w:sz w:val="24"/>
          <w:szCs w:val="24"/>
        </w:rPr>
      </w:pPr>
      <w:r w:rsidRPr="00092EEF">
        <w:rPr>
          <w:sz w:val="24"/>
          <w:szCs w:val="24"/>
        </w:rPr>
        <w:t>ПРОГРАММА</w:t>
      </w:r>
    </w:p>
    <w:p w14:paraId="686EE6EA" w14:textId="7AF70A0A" w:rsidR="00841776" w:rsidRDefault="00253872" w:rsidP="00841776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AF164C">
        <w:rPr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>
        <w:rPr>
          <w:sz w:val="24"/>
          <w:szCs w:val="24"/>
        </w:rPr>
        <w:br/>
        <w:t>при осуществлении</w:t>
      </w:r>
      <w:r w:rsidRPr="00AF164C">
        <w:rPr>
          <w:sz w:val="24"/>
          <w:szCs w:val="24"/>
        </w:rPr>
        <w:t xml:space="preserve"> муниципального контроля в </w:t>
      </w:r>
      <w:r>
        <w:rPr>
          <w:sz w:val="24"/>
          <w:szCs w:val="24"/>
        </w:rPr>
        <w:t xml:space="preserve">сфере благоустройства территории </w:t>
      </w:r>
      <w:r w:rsidRPr="00AF164C">
        <w:rPr>
          <w:sz w:val="24"/>
          <w:szCs w:val="24"/>
        </w:rPr>
        <w:t>городского округа</w:t>
      </w:r>
      <w:r>
        <w:rPr>
          <w:sz w:val="24"/>
          <w:szCs w:val="24"/>
        </w:rPr>
        <w:t xml:space="preserve"> </w:t>
      </w:r>
      <w:r w:rsidRPr="00AF164C">
        <w:rPr>
          <w:sz w:val="24"/>
          <w:szCs w:val="24"/>
        </w:rPr>
        <w:t>ЗАТО Северск</w:t>
      </w:r>
      <w:r>
        <w:rPr>
          <w:sz w:val="24"/>
          <w:szCs w:val="24"/>
        </w:rPr>
        <w:t xml:space="preserve"> </w:t>
      </w:r>
      <w:r w:rsidRPr="00AF164C">
        <w:rPr>
          <w:sz w:val="24"/>
          <w:szCs w:val="24"/>
        </w:rPr>
        <w:t>Томской области</w:t>
      </w:r>
      <w:r w:rsidR="002E35EC">
        <w:rPr>
          <w:sz w:val="24"/>
          <w:szCs w:val="24"/>
        </w:rPr>
        <w:t xml:space="preserve"> на 202</w:t>
      </w:r>
      <w:r w:rsidR="00CD1BFF">
        <w:rPr>
          <w:sz w:val="24"/>
          <w:szCs w:val="24"/>
        </w:rPr>
        <w:t>6</w:t>
      </w:r>
      <w:r>
        <w:rPr>
          <w:sz w:val="24"/>
          <w:szCs w:val="24"/>
        </w:rPr>
        <w:t xml:space="preserve"> год</w:t>
      </w:r>
    </w:p>
    <w:p w14:paraId="17200C59" w14:textId="77777777" w:rsidR="00253872" w:rsidRDefault="000C6791" w:rsidP="00841776">
      <w:pPr>
        <w:pStyle w:val="a7"/>
        <w:autoSpaceDE w:val="0"/>
        <w:autoSpaceDN w:val="0"/>
        <w:adjustRightInd w:val="0"/>
        <w:spacing w:before="100" w:beforeAutospacing="1" w:after="100" w:afterAutospacing="1"/>
        <w:ind w:left="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 w:rsidRPr="00AB4058">
        <w:rPr>
          <w:sz w:val="24"/>
          <w:szCs w:val="24"/>
        </w:rPr>
        <w:t xml:space="preserve">. </w:t>
      </w:r>
      <w:r w:rsidR="00253872" w:rsidRPr="00AF5D25">
        <w:rPr>
          <w:sz w:val="24"/>
          <w:szCs w:val="24"/>
        </w:rPr>
        <w:t>А</w:t>
      </w:r>
      <w:r w:rsidR="00C1544C">
        <w:rPr>
          <w:sz w:val="24"/>
          <w:szCs w:val="24"/>
        </w:rPr>
        <w:t>НАЛИЗ ТЕКУЩЕГО СОСТОЯНИЯ</w:t>
      </w:r>
    </w:p>
    <w:p w14:paraId="438674A5" w14:textId="47B7842F" w:rsidR="00253872" w:rsidRDefault="00ED56C3" w:rsidP="00AB405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253872">
        <w:rPr>
          <w:sz w:val="24"/>
          <w:szCs w:val="24"/>
        </w:rPr>
        <w:t> </w:t>
      </w:r>
      <w:r w:rsidR="00253872" w:rsidRPr="00FA0726">
        <w:rPr>
          <w:sz w:val="24"/>
          <w:szCs w:val="24"/>
        </w:rPr>
        <w:t>Программа</w:t>
      </w:r>
      <w:r w:rsidR="00253872">
        <w:rPr>
          <w:sz w:val="24"/>
          <w:szCs w:val="24"/>
        </w:rPr>
        <w:t xml:space="preserve"> </w:t>
      </w:r>
      <w:r w:rsidR="00253872" w:rsidRPr="00FA0726">
        <w:rPr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муниципального контроля в </w:t>
      </w:r>
      <w:r w:rsidR="00253872">
        <w:rPr>
          <w:sz w:val="24"/>
          <w:szCs w:val="24"/>
        </w:rPr>
        <w:t xml:space="preserve">сфере благоустройства территории </w:t>
      </w:r>
      <w:r w:rsidR="00253872" w:rsidRPr="00FA0726">
        <w:rPr>
          <w:sz w:val="24"/>
          <w:szCs w:val="24"/>
        </w:rPr>
        <w:t xml:space="preserve">городского округа ЗАТО Северск Томской области </w:t>
      </w:r>
      <w:r w:rsidR="00253872">
        <w:rPr>
          <w:sz w:val="24"/>
          <w:szCs w:val="24"/>
        </w:rPr>
        <w:t>на</w:t>
      </w:r>
      <w:r w:rsidR="002E35EC">
        <w:rPr>
          <w:sz w:val="24"/>
          <w:szCs w:val="24"/>
        </w:rPr>
        <w:t xml:space="preserve"> 202</w:t>
      </w:r>
      <w:r w:rsidR="00596E1A">
        <w:rPr>
          <w:sz w:val="24"/>
          <w:szCs w:val="24"/>
        </w:rPr>
        <w:t>6</w:t>
      </w:r>
      <w:r w:rsidR="00253872" w:rsidRPr="00FA0726">
        <w:rPr>
          <w:sz w:val="24"/>
          <w:szCs w:val="24"/>
        </w:rPr>
        <w:t xml:space="preserve"> год</w:t>
      </w:r>
      <w:r w:rsidR="00253872">
        <w:rPr>
          <w:sz w:val="24"/>
          <w:szCs w:val="24"/>
        </w:rPr>
        <w:t xml:space="preserve"> </w:t>
      </w:r>
      <w:r w:rsidR="00DF4BDD" w:rsidRPr="00DF4BDD">
        <w:rPr>
          <w:sz w:val="24"/>
          <w:szCs w:val="24"/>
        </w:rPr>
        <w:t xml:space="preserve">                                  </w:t>
      </w:r>
      <w:r w:rsidR="00253872">
        <w:rPr>
          <w:sz w:val="24"/>
          <w:szCs w:val="24"/>
        </w:rPr>
        <w:t>(далее</w:t>
      </w:r>
      <w:r w:rsidR="008B211E">
        <w:rPr>
          <w:sz w:val="24"/>
          <w:szCs w:val="24"/>
        </w:rPr>
        <w:t> </w:t>
      </w:r>
      <w:r w:rsidR="008B211E" w:rsidRPr="00507D1E">
        <w:rPr>
          <w:sz w:val="24"/>
          <w:szCs w:val="24"/>
        </w:rPr>
        <w:t>–</w:t>
      </w:r>
      <w:r w:rsidR="00BC2465">
        <w:rPr>
          <w:sz w:val="24"/>
          <w:szCs w:val="24"/>
        </w:rPr>
        <w:t> </w:t>
      </w:r>
      <w:r w:rsidR="00253872">
        <w:rPr>
          <w:sz w:val="24"/>
          <w:szCs w:val="24"/>
        </w:rPr>
        <w:t xml:space="preserve">Программа профилактики) </w:t>
      </w:r>
      <w:r w:rsidR="00253872" w:rsidRPr="00FA0726">
        <w:rPr>
          <w:sz w:val="24"/>
          <w:szCs w:val="24"/>
        </w:rPr>
        <w:t>разработан</w:t>
      </w:r>
      <w:r w:rsidR="00253872">
        <w:rPr>
          <w:sz w:val="24"/>
          <w:szCs w:val="24"/>
        </w:rPr>
        <w:t>а</w:t>
      </w:r>
      <w:r w:rsidR="00253872" w:rsidRPr="00FA0726">
        <w:rPr>
          <w:sz w:val="24"/>
          <w:szCs w:val="24"/>
        </w:rPr>
        <w:t xml:space="preserve"> в соответствии</w:t>
      </w:r>
      <w:r w:rsidR="00344399">
        <w:rPr>
          <w:sz w:val="24"/>
          <w:szCs w:val="24"/>
        </w:rPr>
        <w:t xml:space="preserve"> с р</w:t>
      </w:r>
      <w:r w:rsidR="00253872" w:rsidRPr="00FA0726">
        <w:rPr>
          <w:sz w:val="24"/>
          <w:szCs w:val="24"/>
        </w:rPr>
        <w:t>ешением Думы ЗАТО Северск</w:t>
      </w:r>
      <w:r w:rsidR="008B211E">
        <w:rPr>
          <w:sz w:val="24"/>
          <w:szCs w:val="24"/>
        </w:rPr>
        <w:t xml:space="preserve"> </w:t>
      </w:r>
      <w:r w:rsidR="00344399">
        <w:rPr>
          <w:sz w:val="24"/>
          <w:szCs w:val="24"/>
        </w:rPr>
        <w:t>от 30.09.</w:t>
      </w:r>
      <w:r w:rsidR="00253872">
        <w:rPr>
          <w:sz w:val="24"/>
          <w:szCs w:val="24"/>
        </w:rPr>
        <w:t>2021</w:t>
      </w:r>
      <w:r w:rsidR="00C54FB1">
        <w:rPr>
          <w:sz w:val="24"/>
          <w:szCs w:val="24"/>
        </w:rPr>
        <w:t xml:space="preserve"> </w:t>
      </w:r>
      <w:r w:rsidR="00AB4058">
        <w:rPr>
          <w:sz w:val="24"/>
          <w:szCs w:val="24"/>
        </w:rPr>
        <w:t>№</w:t>
      </w:r>
      <w:r w:rsidR="00253872">
        <w:rPr>
          <w:sz w:val="24"/>
          <w:szCs w:val="24"/>
        </w:rPr>
        <w:t xml:space="preserve"> 17/4</w:t>
      </w:r>
      <w:r w:rsidR="00253872" w:rsidRPr="007016BA">
        <w:rPr>
          <w:sz w:val="24"/>
          <w:szCs w:val="24"/>
        </w:rPr>
        <w:t xml:space="preserve"> </w:t>
      </w:r>
      <w:r w:rsidR="00344399">
        <w:rPr>
          <w:sz w:val="24"/>
          <w:szCs w:val="24"/>
        </w:rPr>
        <w:t>«</w:t>
      </w:r>
      <w:r w:rsidR="000C6791">
        <w:rPr>
          <w:sz w:val="24"/>
          <w:szCs w:val="24"/>
        </w:rPr>
        <w:t xml:space="preserve">Об </w:t>
      </w:r>
      <w:r w:rsidR="00253872">
        <w:rPr>
          <w:sz w:val="24"/>
          <w:szCs w:val="24"/>
        </w:rPr>
        <w:t>утверждении П</w:t>
      </w:r>
      <w:r w:rsidR="00253872" w:rsidRPr="00FA0726">
        <w:rPr>
          <w:sz w:val="24"/>
          <w:szCs w:val="24"/>
        </w:rPr>
        <w:t>оложени</w:t>
      </w:r>
      <w:r w:rsidR="00253872">
        <w:rPr>
          <w:sz w:val="24"/>
          <w:szCs w:val="24"/>
        </w:rPr>
        <w:t>я</w:t>
      </w:r>
      <w:r w:rsidR="00AB4058">
        <w:rPr>
          <w:sz w:val="24"/>
          <w:szCs w:val="24"/>
        </w:rPr>
        <w:t xml:space="preserve"> </w:t>
      </w:r>
      <w:r w:rsidR="00253872" w:rsidRPr="00FA0726">
        <w:rPr>
          <w:sz w:val="24"/>
          <w:szCs w:val="24"/>
        </w:rPr>
        <w:t xml:space="preserve">о муниципальном контроле </w:t>
      </w:r>
      <w:r w:rsidR="00DF4BDD" w:rsidRPr="00DF4BDD">
        <w:rPr>
          <w:sz w:val="24"/>
          <w:szCs w:val="24"/>
        </w:rPr>
        <w:t xml:space="preserve">                    </w:t>
      </w:r>
      <w:r w:rsidR="00253872" w:rsidRPr="00FA0726">
        <w:rPr>
          <w:sz w:val="24"/>
          <w:szCs w:val="24"/>
        </w:rPr>
        <w:t xml:space="preserve">в </w:t>
      </w:r>
      <w:r w:rsidR="00253872">
        <w:rPr>
          <w:sz w:val="24"/>
          <w:szCs w:val="24"/>
        </w:rPr>
        <w:t xml:space="preserve">сфере благоустройства территории </w:t>
      </w:r>
      <w:r w:rsidR="00253872" w:rsidRPr="00FA0726">
        <w:rPr>
          <w:sz w:val="24"/>
          <w:szCs w:val="24"/>
        </w:rPr>
        <w:t>городского округа</w:t>
      </w:r>
      <w:r w:rsidR="00253872">
        <w:rPr>
          <w:sz w:val="24"/>
          <w:szCs w:val="24"/>
        </w:rPr>
        <w:t xml:space="preserve"> </w:t>
      </w:r>
      <w:r w:rsidR="00253872" w:rsidRPr="00FA0726">
        <w:rPr>
          <w:sz w:val="24"/>
          <w:szCs w:val="24"/>
        </w:rPr>
        <w:t>ЗАТО Северск Томской области</w:t>
      </w:r>
      <w:r w:rsidR="00253872">
        <w:rPr>
          <w:sz w:val="24"/>
          <w:szCs w:val="24"/>
        </w:rPr>
        <w:t>».</w:t>
      </w:r>
    </w:p>
    <w:p w14:paraId="1835AE44" w14:textId="7CABD40F" w:rsidR="00253872" w:rsidRDefault="00253872" w:rsidP="002E35E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AB4058">
        <w:rPr>
          <w:sz w:val="24"/>
          <w:szCs w:val="24"/>
        </w:rPr>
        <w:t> </w:t>
      </w:r>
      <w:r w:rsidRPr="0086038F">
        <w:rPr>
          <w:sz w:val="24"/>
          <w:szCs w:val="24"/>
        </w:rPr>
        <w:t xml:space="preserve">Муниципальный контроль осуществляется Администрацией ЗАТО Северск в лице Отдела </w:t>
      </w:r>
      <w:r w:rsidR="00873F9E" w:rsidRPr="00507D1E">
        <w:rPr>
          <w:sz w:val="24"/>
          <w:szCs w:val="24"/>
        </w:rPr>
        <w:t>–</w:t>
      </w:r>
      <w:r w:rsidR="00873F9E">
        <w:rPr>
          <w:sz w:val="24"/>
          <w:szCs w:val="24"/>
        </w:rPr>
        <w:t xml:space="preserve"> </w:t>
      </w:r>
      <w:r w:rsidR="00C54FB1">
        <w:rPr>
          <w:sz w:val="24"/>
          <w:szCs w:val="24"/>
        </w:rPr>
        <w:t>а</w:t>
      </w:r>
      <w:r w:rsidR="000C6791">
        <w:rPr>
          <w:sz w:val="24"/>
          <w:szCs w:val="24"/>
        </w:rPr>
        <w:t>дми</w:t>
      </w:r>
      <w:r w:rsidR="007C5695">
        <w:rPr>
          <w:sz w:val="24"/>
          <w:szCs w:val="24"/>
        </w:rPr>
        <w:t>ни</w:t>
      </w:r>
      <w:r w:rsidR="000C6791">
        <w:rPr>
          <w:sz w:val="24"/>
          <w:szCs w:val="24"/>
        </w:rPr>
        <w:t>стративно</w:t>
      </w:r>
      <w:r>
        <w:rPr>
          <w:sz w:val="24"/>
          <w:szCs w:val="24"/>
        </w:rPr>
        <w:t>-техническая инспекция Администрации ЗАТО Северск</w:t>
      </w:r>
      <w:r w:rsidR="000C6791">
        <w:rPr>
          <w:sz w:val="24"/>
          <w:szCs w:val="24"/>
        </w:rPr>
        <w:t xml:space="preserve"> Томской области</w:t>
      </w:r>
      <w:r w:rsidRPr="0086038F">
        <w:rPr>
          <w:sz w:val="24"/>
          <w:szCs w:val="24"/>
        </w:rPr>
        <w:t>.</w:t>
      </w:r>
    </w:p>
    <w:p w14:paraId="1FB4860B" w14:textId="25E17881" w:rsidR="00ED56C3" w:rsidRPr="005A6102" w:rsidRDefault="00ED56C3" w:rsidP="002E35E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87E90" w:rsidRPr="00787E90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 </w:t>
      </w:r>
      <w:r w:rsidR="00787E90" w:rsidRPr="00787E90">
        <w:rPr>
          <w:sz w:val="24"/>
          <w:szCs w:val="24"/>
        </w:rPr>
        <w:t xml:space="preserve">Предметом муниципального контроля в сфере благоустройства является соблюдение юридическими лицами, индивидуальными предпринимателями и гражданами </w:t>
      </w:r>
      <w:r w:rsidR="00DF4BDD" w:rsidRPr="00DF4BDD">
        <w:rPr>
          <w:sz w:val="24"/>
          <w:szCs w:val="24"/>
        </w:rPr>
        <w:t xml:space="preserve">                          </w:t>
      </w:r>
      <w:r w:rsidR="00787E90" w:rsidRPr="00787E90">
        <w:rPr>
          <w:sz w:val="24"/>
          <w:szCs w:val="24"/>
        </w:rPr>
        <w:t>(далее</w:t>
      </w:r>
      <w:r w:rsidR="008B211E">
        <w:rPr>
          <w:sz w:val="24"/>
          <w:szCs w:val="24"/>
        </w:rPr>
        <w:t> </w:t>
      </w:r>
      <w:r w:rsidR="00787E90" w:rsidRPr="00787E90">
        <w:rPr>
          <w:sz w:val="24"/>
          <w:szCs w:val="24"/>
        </w:rPr>
        <w:t>–</w:t>
      </w:r>
      <w:r w:rsidR="000969D9">
        <w:rPr>
          <w:sz w:val="24"/>
          <w:szCs w:val="24"/>
        </w:rPr>
        <w:t> </w:t>
      </w:r>
      <w:r w:rsidR="00787E90" w:rsidRPr="00787E90">
        <w:rPr>
          <w:sz w:val="24"/>
          <w:szCs w:val="24"/>
        </w:rPr>
        <w:t xml:space="preserve">контролируемые лица) обязательных требований, установленных Правилами благоустройства территории городского округа </w:t>
      </w:r>
      <w:r>
        <w:rPr>
          <w:sz w:val="24"/>
          <w:szCs w:val="24"/>
        </w:rPr>
        <w:t>ЗАТО Северск Томской области</w:t>
      </w:r>
      <w:r w:rsidR="00787E90" w:rsidRPr="00787E90">
        <w:rPr>
          <w:sz w:val="24"/>
          <w:szCs w:val="24"/>
        </w:rPr>
        <w:t xml:space="preserve"> (далее</w:t>
      </w:r>
      <w:r w:rsidR="008B211E">
        <w:rPr>
          <w:sz w:val="24"/>
          <w:szCs w:val="24"/>
        </w:rPr>
        <w:t> </w:t>
      </w:r>
      <w:r w:rsidR="00787E90" w:rsidRPr="00787E90">
        <w:rPr>
          <w:sz w:val="24"/>
          <w:szCs w:val="24"/>
        </w:rPr>
        <w:t>–</w:t>
      </w:r>
      <w:r w:rsidR="008B211E">
        <w:rPr>
          <w:sz w:val="24"/>
          <w:szCs w:val="24"/>
        </w:rPr>
        <w:t> </w:t>
      </w:r>
      <w:r w:rsidR="00787E90" w:rsidRPr="00787E90">
        <w:rPr>
          <w:sz w:val="24"/>
          <w:szCs w:val="24"/>
        </w:rPr>
        <w:t>Правила благоустройства)</w:t>
      </w:r>
      <w:r w:rsidR="00DF4BDD">
        <w:rPr>
          <w:sz w:val="24"/>
          <w:szCs w:val="24"/>
        </w:rPr>
        <w:t>,</w:t>
      </w:r>
      <w:r w:rsidR="00787E90" w:rsidRPr="00787E90">
        <w:rPr>
          <w:sz w:val="24"/>
          <w:szCs w:val="24"/>
        </w:rPr>
        <w:t xml:space="preserve"> при осуществлении ими производственной и иной деятельности</w:t>
      </w:r>
      <w:r w:rsidR="006B01F8">
        <w:rPr>
          <w:sz w:val="24"/>
          <w:szCs w:val="24"/>
        </w:rPr>
        <w:t xml:space="preserve"> </w:t>
      </w:r>
      <w:r w:rsidR="00787E90" w:rsidRPr="00787E90">
        <w:rPr>
          <w:sz w:val="24"/>
          <w:szCs w:val="24"/>
        </w:rPr>
        <w:t>в сфере отношений, связанных с обеспечением благоустройства территории</w:t>
      </w:r>
      <w:r w:rsidR="005A6102">
        <w:rPr>
          <w:sz w:val="24"/>
          <w:szCs w:val="24"/>
        </w:rPr>
        <w:t>.</w:t>
      </w:r>
    </w:p>
    <w:p w14:paraId="3A3010D9" w14:textId="5C8C6762" w:rsidR="00ED56C3" w:rsidRDefault="00ED56C3" w:rsidP="002E35E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787E90" w:rsidRPr="00787E90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787E90" w:rsidRPr="00787E90">
        <w:rPr>
          <w:sz w:val="24"/>
          <w:szCs w:val="24"/>
        </w:rPr>
        <w:t>Муниципальный контроль осуществляется посредством организации</w:t>
      </w:r>
      <w:r w:rsidR="006B01F8">
        <w:rPr>
          <w:sz w:val="24"/>
          <w:szCs w:val="24"/>
        </w:rPr>
        <w:t xml:space="preserve"> </w:t>
      </w:r>
      <w:r w:rsidR="00787E90" w:rsidRPr="00787E90">
        <w:rPr>
          <w:sz w:val="24"/>
          <w:szCs w:val="24"/>
        </w:rPr>
        <w:t xml:space="preserve">и проведения проверок выполнения </w:t>
      </w:r>
      <w:r w:rsidR="002D22EC" w:rsidRPr="00787E90">
        <w:rPr>
          <w:sz w:val="24"/>
          <w:szCs w:val="24"/>
        </w:rPr>
        <w:t>контролируемы</w:t>
      </w:r>
      <w:r w:rsidR="002D22EC">
        <w:rPr>
          <w:sz w:val="24"/>
          <w:szCs w:val="24"/>
        </w:rPr>
        <w:t>ми</w:t>
      </w:r>
      <w:r w:rsidR="002D22EC" w:rsidRPr="00787E90">
        <w:rPr>
          <w:sz w:val="24"/>
          <w:szCs w:val="24"/>
        </w:rPr>
        <w:t xml:space="preserve"> лица</w:t>
      </w:r>
      <w:r w:rsidR="002D22EC">
        <w:rPr>
          <w:sz w:val="24"/>
          <w:szCs w:val="24"/>
        </w:rPr>
        <w:t>ми</w:t>
      </w:r>
      <w:r w:rsidR="00787E90" w:rsidRPr="00787E90">
        <w:rPr>
          <w:sz w:val="24"/>
          <w:szCs w:val="24"/>
        </w:rPr>
        <w:t xml:space="preserve"> обязательных требований Правил благоустройства</w:t>
      </w:r>
      <w:r w:rsidR="006B01F8">
        <w:rPr>
          <w:sz w:val="24"/>
          <w:szCs w:val="24"/>
        </w:rPr>
        <w:t xml:space="preserve"> </w:t>
      </w:r>
      <w:r w:rsidR="00787E90" w:rsidRPr="00787E90">
        <w:rPr>
          <w:sz w:val="24"/>
          <w:szCs w:val="24"/>
        </w:rPr>
        <w:t>на территории городского округа; принятия предусмотренных законодательством Российской Федерации мер</w:t>
      </w:r>
      <w:r w:rsidR="008B211E">
        <w:rPr>
          <w:sz w:val="24"/>
          <w:szCs w:val="24"/>
        </w:rPr>
        <w:t xml:space="preserve"> </w:t>
      </w:r>
      <w:r w:rsidR="00787E90" w:rsidRPr="00787E90">
        <w:rPr>
          <w:sz w:val="24"/>
          <w:szCs w:val="24"/>
        </w:rPr>
        <w:t>по пресечению и (или) устранению выявленных нарушений,</w:t>
      </w:r>
      <w:r w:rsidR="006B01F8">
        <w:rPr>
          <w:sz w:val="24"/>
          <w:szCs w:val="24"/>
        </w:rPr>
        <w:t xml:space="preserve"> </w:t>
      </w:r>
      <w:r w:rsidR="00787E90" w:rsidRPr="00787E90">
        <w:rPr>
          <w:sz w:val="24"/>
          <w:szCs w:val="24"/>
        </w:rPr>
        <w:t xml:space="preserve">а также систематического наблюдения за исполнением обязательных требований; организации и проведения мероприятий по профилактике рисков причинения вреда (ущерба) охраняемым законом ценностям; организации и проведения мероприятий по контролю, осуществляемых без взаимодействия с </w:t>
      </w:r>
      <w:r w:rsidR="002D22EC" w:rsidRPr="00787E90">
        <w:rPr>
          <w:sz w:val="24"/>
          <w:szCs w:val="24"/>
        </w:rPr>
        <w:t>контролируемы</w:t>
      </w:r>
      <w:r w:rsidR="002D22EC">
        <w:rPr>
          <w:sz w:val="24"/>
          <w:szCs w:val="24"/>
        </w:rPr>
        <w:t>ми</w:t>
      </w:r>
      <w:r w:rsidR="002D22EC" w:rsidRPr="00787E90">
        <w:rPr>
          <w:sz w:val="24"/>
          <w:szCs w:val="24"/>
        </w:rPr>
        <w:t xml:space="preserve"> лица</w:t>
      </w:r>
      <w:r w:rsidR="002D22EC">
        <w:rPr>
          <w:sz w:val="24"/>
          <w:szCs w:val="24"/>
        </w:rPr>
        <w:t>ми</w:t>
      </w:r>
      <w:r w:rsidR="00787E90" w:rsidRPr="00787E90">
        <w:rPr>
          <w:sz w:val="24"/>
          <w:szCs w:val="24"/>
        </w:rPr>
        <w:t>.</w:t>
      </w:r>
    </w:p>
    <w:p w14:paraId="51E8D0BE" w14:textId="1F2CE8C5" w:rsidR="00ED56C3" w:rsidRDefault="00ED56C3" w:rsidP="002E35E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87E90" w:rsidRPr="00787E90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787E90" w:rsidRPr="00787E90">
        <w:rPr>
          <w:sz w:val="24"/>
          <w:szCs w:val="24"/>
        </w:rPr>
        <w:t xml:space="preserve">Муниципальный контроль в сфере благоустройства осуществляется в отношении </w:t>
      </w:r>
      <w:r w:rsidR="002D22EC" w:rsidRPr="00787E90">
        <w:rPr>
          <w:sz w:val="24"/>
          <w:szCs w:val="24"/>
        </w:rPr>
        <w:t>контролируемы</w:t>
      </w:r>
      <w:r w:rsidR="002D22EC">
        <w:rPr>
          <w:sz w:val="24"/>
          <w:szCs w:val="24"/>
        </w:rPr>
        <w:t>х</w:t>
      </w:r>
      <w:r w:rsidR="002D22EC" w:rsidRPr="00787E90">
        <w:rPr>
          <w:sz w:val="24"/>
          <w:szCs w:val="24"/>
        </w:rPr>
        <w:t xml:space="preserve"> лиц</w:t>
      </w:r>
      <w:r w:rsidR="00787E90" w:rsidRPr="00787E90">
        <w:rPr>
          <w:sz w:val="24"/>
          <w:szCs w:val="24"/>
        </w:rPr>
        <w:t xml:space="preserve"> при осуществлении ими производственной и иной деятельности в сфере отношений, связанных с обеспечением благоустройства территории. </w:t>
      </w:r>
    </w:p>
    <w:p w14:paraId="7D8140E7" w14:textId="5A10FB41" w:rsidR="00ED56C3" w:rsidRDefault="00ED56C3" w:rsidP="002E35E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87E90" w:rsidRPr="00787E90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787E90" w:rsidRPr="00787E90">
        <w:rPr>
          <w:sz w:val="24"/>
          <w:szCs w:val="24"/>
        </w:rPr>
        <w:t xml:space="preserve">В рамках профилактики рисков причинения вреда (ущерба) охраняемым законом ценностям </w:t>
      </w:r>
      <w:r w:rsidR="00D4627D" w:rsidRPr="0086038F">
        <w:rPr>
          <w:sz w:val="24"/>
          <w:szCs w:val="24"/>
        </w:rPr>
        <w:t xml:space="preserve">Администрацией ЗАТО Северск </w:t>
      </w:r>
      <w:r w:rsidR="00787E90" w:rsidRPr="00787E90">
        <w:rPr>
          <w:sz w:val="24"/>
          <w:szCs w:val="24"/>
        </w:rPr>
        <w:t xml:space="preserve">осуществлялись следующие мероприятия: </w:t>
      </w:r>
      <w:r w:rsidR="00787E90" w:rsidRPr="005D3426">
        <w:rPr>
          <w:sz w:val="24"/>
          <w:szCs w:val="24"/>
        </w:rPr>
        <w:t xml:space="preserve">размещение </w:t>
      </w:r>
      <w:r w:rsidR="005D3426" w:rsidRPr="005D3426">
        <w:rPr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r w:rsidR="005D3426" w:rsidRPr="005D3426">
        <w:rPr>
          <w:sz w:val="24"/>
          <w:szCs w:val="24"/>
          <w:lang w:val="en-US"/>
        </w:rPr>
        <w:t>https</w:t>
      </w:r>
      <w:r w:rsidR="005D3426" w:rsidRPr="005D3426">
        <w:rPr>
          <w:sz w:val="24"/>
          <w:szCs w:val="24"/>
        </w:rPr>
        <w:t>://зато-северск.рф)</w:t>
      </w:r>
      <w:r w:rsidR="00787E90" w:rsidRPr="00787E90">
        <w:rPr>
          <w:sz w:val="24"/>
          <w:szCs w:val="24"/>
        </w:rPr>
        <w:t xml:space="preserve"> перечней нормативных правовых актов, содержащих обязательные требования, оценка соблюдения которых является предметом муниципального контроля в сфере благоустройства, а также текстов соответствующих нормативных правовых актов; осуществление информирования </w:t>
      </w:r>
      <w:r w:rsidR="002D22EC" w:rsidRPr="00787E90">
        <w:rPr>
          <w:sz w:val="24"/>
          <w:szCs w:val="24"/>
        </w:rPr>
        <w:t>контролируемы</w:t>
      </w:r>
      <w:r w:rsidR="002D22EC">
        <w:rPr>
          <w:sz w:val="24"/>
          <w:szCs w:val="24"/>
        </w:rPr>
        <w:t>х</w:t>
      </w:r>
      <w:r w:rsidR="002D22EC" w:rsidRPr="00787E90">
        <w:rPr>
          <w:sz w:val="24"/>
          <w:szCs w:val="24"/>
        </w:rPr>
        <w:t xml:space="preserve"> лиц </w:t>
      </w:r>
      <w:r w:rsidR="00787E90" w:rsidRPr="00787E90">
        <w:rPr>
          <w:sz w:val="24"/>
          <w:szCs w:val="24"/>
        </w:rPr>
        <w:t xml:space="preserve">по вопросам соблюдения </w:t>
      </w:r>
      <w:r w:rsidR="00D455AD">
        <w:rPr>
          <w:sz w:val="24"/>
          <w:szCs w:val="24"/>
        </w:rPr>
        <w:t xml:space="preserve">указанных </w:t>
      </w:r>
      <w:r w:rsidR="00787E90" w:rsidRPr="00787E90">
        <w:rPr>
          <w:sz w:val="24"/>
          <w:szCs w:val="24"/>
        </w:rPr>
        <w:t>обязательных требований, разъяснительной работы в средствах массовой информации; обобщение практики осуществления муниципального контроля в сфере благоустройства</w:t>
      </w:r>
      <w:r w:rsidR="006B01F8">
        <w:rPr>
          <w:sz w:val="24"/>
          <w:szCs w:val="24"/>
        </w:rPr>
        <w:t xml:space="preserve"> </w:t>
      </w:r>
      <w:r w:rsidR="00787E90" w:rsidRPr="00787E90">
        <w:rPr>
          <w:sz w:val="24"/>
          <w:szCs w:val="24"/>
        </w:rPr>
        <w:t xml:space="preserve">и размещение на официальном </w:t>
      </w:r>
      <w:r w:rsidR="005D3426" w:rsidRPr="005D3426">
        <w:rPr>
          <w:sz w:val="24"/>
          <w:szCs w:val="24"/>
        </w:rPr>
        <w:t>сайте Администрации ЗАТО Северск в информационно-телекоммуникационной сети «Интернет» (</w:t>
      </w:r>
      <w:r w:rsidR="005D3426" w:rsidRPr="005D3426">
        <w:rPr>
          <w:sz w:val="24"/>
          <w:szCs w:val="24"/>
          <w:lang w:val="en-US"/>
        </w:rPr>
        <w:t>https</w:t>
      </w:r>
      <w:r w:rsidR="005D3426" w:rsidRPr="005D3426">
        <w:rPr>
          <w:sz w:val="24"/>
          <w:szCs w:val="24"/>
        </w:rPr>
        <w:t>://зато-северск.рф)</w:t>
      </w:r>
      <w:r w:rsidR="00787E90" w:rsidRPr="00787E90">
        <w:rPr>
          <w:sz w:val="24"/>
          <w:szCs w:val="24"/>
        </w:rPr>
        <w:t xml:space="preserve"> соответствующих обобщений с указанием наиболее часто встречающихся случаев нарушений обязательных требований с рекомендациями в </w:t>
      </w:r>
      <w:r w:rsidR="00787E90" w:rsidRPr="00787E90">
        <w:rPr>
          <w:sz w:val="24"/>
          <w:szCs w:val="24"/>
        </w:rPr>
        <w:lastRenderedPageBreak/>
        <w:t>отношении мер, которые должны приниматься контролируемыми лицами в целях недопущения таких нарушений.</w:t>
      </w:r>
    </w:p>
    <w:p w14:paraId="4150191D" w14:textId="79670F61" w:rsidR="004074E0" w:rsidRPr="009E0F02" w:rsidRDefault="00D4627D" w:rsidP="004074E0">
      <w:pPr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sz w:val="24"/>
          <w:szCs w:val="24"/>
        </w:rPr>
        <w:t>7. </w:t>
      </w:r>
      <w:r w:rsidR="00787E90" w:rsidRPr="00787E90">
        <w:rPr>
          <w:sz w:val="24"/>
          <w:szCs w:val="24"/>
        </w:rPr>
        <w:t>За 9 месяцев 202</w:t>
      </w:r>
      <w:r w:rsidR="00BC2465">
        <w:rPr>
          <w:sz w:val="24"/>
          <w:szCs w:val="24"/>
        </w:rPr>
        <w:t>5</w:t>
      </w:r>
      <w:r w:rsidR="00787E90" w:rsidRPr="00787E90">
        <w:rPr>
          <w:sz w:val="24"/>
          <w:szCs w:val="24"/>
        </w:rPr>
        <w:t xml:space="preserve"> года </w:t>
      </w:r>
      <w:r w:rsidR="00CE19C7">
        <w:rPr>
          <w:sz w:val="24"/>
          <w:szCs w:val="24"/>
        </w:rPr>
        <w:t>н</w:t>
      </w:r>
      <w:r w:rsidR="00CE19C7" w:rsidRPr="00787E90">
        <w:rPr>
          <w:sz w:val="24"/>
          <w:szCs w:val="24"/>
        </w:rPr>
        <w:t xml:space="preserve">а регулярной основе </w:t>
      </w:r>
      <w:r w:rsidR="00D455AD">
        <w:rPr>
          <w:sz w:val="24"/>
          <w:szCs w:val="24"/>
        </w:rPr>
        <w:t>проводились</w:t>
      </w:r>
      <w:r w:rsidR="00CE19C7" w:rsidRPr="00787E90">
        <w:rPr>
          <w:sz w:val="24"/>
          <w:szCs w:val="24"/>
        </w:rPr>
        <w:t xml:space="preserve"> консультации в сфере благоустройства в ходе личных приемов, а также посредством телефонной связи</w:t>
      </w:r>
      <w:r w:rsidR="00D455AD">
        <w:rPr>
          <w:sz w:val="24"/>
          <w:szCs w:val="24"/>
        </w:rPr>
        <w:t>;</w:t>
      </w:r>
      <w:r w:rsidR="00CE19C7">
        <w:rPr>
          <w:sz w:val="24"/>
          <w:szCs w:val="24"/>
        </w:rPr>
        <w:t xml:space="preserve"> </w:t>
      </w:r>
      <w:r w:rsidR="00AF2458">
        <w:rPr>
          <w:sz w:val="24"/>
          <w:szCs w:val="24"/>
        </w:rPr>
        <w:t xml:space="preserve">проведены </w:t>
      </w:r>
      <w:r w:rsidR="00D455AD">
        <w:rPr>
          <w:sz w:val="24"/>
          <w:szCs w:val="24"/>
        </w:rPr>
        <w:t xml:space="preserve">35 </w:t>
      </w:r>
      <w:r w:rsidR="00AF2458">
        <w:rPr>
          <w:sz w:val="24"/>
          <w:szCs w:val="24"/>
        </w:rPr>
        <w:t>профилактически</w:t>
      </w:r>
      <w:r w:rsidR="00D455AD">
        <w:rPr>
          <w:sz w:val="24"/>
          <w:szCs w:val="24"/>
        </w:rPr>
        <w:t>х</w:t>
      </w:r>
      <w:r w:rsidR="00AF2458">
        <w:rPr>
          <w:sz w:val="24"/>
          <w:szCs w:val="24"/>
        </w:rPr>
        <w:t xml:space="preserve"> мероприяти</w:t>
      </w:r>
      <w:r w:rsidR="00D455AD">
        <w:rPr>
          <w:sz w:val="24"/>
          <w:szCs w:val="24"/>
        </w:rPr>
        <w:t>й</w:t>
      </w:r>
      <w:r w:rsidR="00AF2458">
        <w:rPr>
          <w:sz w:val="24"/>
          <w:szCs w:val="24"/>
        </w:rPr>
        <w:t xml:space="preserve">: </w:t>
      </w:r>
      <w:r w:rsidR="00D455AD">
        <w:rPr>
          <w:sz w:val="24"/>
          <w:szCs w:val="24"/>
        </w:rPr>
        <w:t xml:space="preserve">из них по </w:t>
      </w:r>
      <w:r w:rsidR="00AF2458">
        <w:rPr>
          <w:sz w:val="24"/>
          <w:szCs w:val="24"/>
        </w:rPr>
        <w:t>информировани</w:t>
      </w:r>
      <w:r w:rsidR="00D455AD">
        <w:rPr>
          <w:sz w:val="24"/>
          <w:szCs w:val="24"/>
        </w:rPr>
        <w:t>ю</w:t>
      </w:r>
      <w:r w:rsidR="00AF2458">
        <w:rPr>
          <w:sz w:val="24"/>
          <w:szCs w:val="24"/>
        </w:rPr>
        <w:t xml:space="preserve"> </w:t>
      </w:r>
      <w:r w:rsidR="00AF2458" w:rsidRPr="00787E90">
        <w:rPr>
          <w:sz w:val="24"/>
          <w:szCs w:val="24"/>
        </w:rPr>
        <w:t xml:space="preserve">в сфере благоустройства </w:t>
      </w:r>
      <w:r w:rsidR="00AF2458">
        <w:rPr>
          <w:sz w:val="24"/>
          <w:szCs w:val="24"/>
        </w:rPr>
        <w:t xml:space="preserve">– 9, </w:t>
      </w:r>
      <w:r w:rsidR="00D455AD">
        <w:rPr>
          <w:sz w:val="24"/>
          <w:szCs w:val="24"/>
        </w:rPr>
        <w:t xml:space="preserve">по </w:t>
      </w:r>
      <w:r w:rsidR="00AF2458">
        <w:rPr>
          <w:sz w:val="24"/>
          <w:szCs w:val="24"/>
        </w:rPr>
        <w:t>консультировани</w:t>
      </w:r>
      <w:r w:rsidR="00D455AD">
        <w:rPr>
          <w:sz w:val="24"/>
          <w:szCs w:val="24"/>
        </w:rPr>
        <w:t>ю</w:t>
      </w:r>
      <w:r w:rsidR="00AF2458">
        <w:rPr>
          <w:sz w:val="24"/>
          <w:szCs w:val="24"/>
        </w:rPr>
        <w:t xml:space="preserve"> </w:t>
      </w:r>
      <w:r w:rsidR="00AF2458" w:rsidRPr="00787E90">
        <w:rPr>
          <w:sz w:val="24"/>
          <w:szCs w:val="24"/>
        </w:rPr>
        <w:t>контролируемы</w:t>
      </w:r>
      <w:r w:rsidR="00AF2458">
        <w:rPr>
          <w:sz w:val="24"/>
          <w:szCs w:val="24"/>
        </w:rPr>
        <w:t>х</w:t>
      </w:r>
      <w:r w:rsidR="00AF2458" w:rsidRPr="00787E90">
        <w:rPr>
          <w:sz w:val="24"/>
          <w:szCs w:val="24"/>
        </w:rPr>
        <w:t xml:space="preserve"> лиц</w:t>
      </w:r>
      <w:r w:rsidR="00AF2458">
        <w:rPr>
          <w:sz w:val="24"/>
          <w:szCs w:val="24"/>
        </w:rPr>
        <w:t xml:space="preserve"> – 26</w:t>
      </w:r>
      <w:r w:rsidR="00787E90" w:rsidRPr="00787E90">
        <w:rPr>
          <w:sz w:val="24"/>
          <w:szCs w:val="24"/>
        </w:rPr>
        <w:t>.</w:t>
      </w:r>
      <w:r w:rsidR="00AF2458">
        <w:rPr>
          <w:sz w:val="24"/>
          <w:szCs w:val="24"/>
        </w:rPr>
        <w:t xml:space="preserve"> В текущем периоде проведен</w:t>
      </w:r>
      <w:r w:rsidR="00D455AD">
        <w:rPr>
          <w:sz w:val="24"/>
          <w:szCs w:val="24"/>
        </w:rPr>
        <w:t>ы</w:t>
      </w:r>
      <w:r w:rsidR="00AF2458">
        <w:rPr>
          <w:sz w:val="24"/>
          <w:szCs w:val="24"/>
        </w:rPr>
        <w:t xml:space="preserve"> 28 </w:t>
      </w:r>
      <w:r w:rsidR="00AF2458" w:rsidRPr="00872407">
        <w:rPr>
          <w:color w:val="000000"/>
          <w:sz w:val="24"/>
          <w:szCs w:val="24"/>
        </w:rPr>
        <w:t>контрольных (надзорных) мероприятий без взаимодействия (выездных обследований)</w:t>
      </w:r>
      <w:r w:rsidR="00AF2458">
        <w:rPr>
          <w:color w:val="000000"/>
          <w:sz w:val="24"/>
          <w:szCs w:val="24"/>
        </w:rPr>
        <w:t>.</w:t>
      </w:r>
      <w:r w:rsidR="00787E90" w:rsidRPr="00787E90">
        <w:rPr>
          <w:sz w:val="24"/>
          <w:szCs w:val="24"/>
        </w:rPr>
        <w:t xml:space="preserve"> Семинары, круглые столы, совещания проводились </w:t>
      </w:r>
      <w:r w:rsidR="005D3426">
        <w:rPr>
          <w:sz w:val="24"/>
          <w:szCs w:val="24"/>
        </w:rPr>
        <w:t>посредством</w:t>
      </w:r>
      <w:r w:rsidR="00787E90" w:rsidRPr="00787E90">
        <w:rPr>
          <w:sz w:val="24"/>
          <w:szCs w:val="24"/>
        </w:rPr>
        <w:t xml:space="preserve"> видео-конференц-связи.</w:t>
      </w:r>
    </w:p>
    <w:p w14:paraId="20879E4F" w14:textId="6D2E79C1" w:rsidR="00D4627D" w:rsidRDefault="00D4627D" w:rsidP="002E35E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87E90" w:rsidRPr="00787E90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787E90" w:rsidRPr="00787E90">
        <w:rPr>
          <w:sz w:val="24"/>
          <w:szCs w:val="24"/>
        </w:rPr>
        <w:t>Наиболее значим</w:t>
      </w:r>
      <w:r w:rsidR="00841776">
        <w:rPr>
          <w:sz w:val="24"/>
          <w:szCs w:val="24"/>
        </w:rPr>
        <w:t>ой</w:t>
      </w:r>
      <w:r w:rsidR="00787E90" w:rsidRPr="00787E90">
        <w:rPr>
          <w:sz w:val="24"/>
          <w:szCs w:val="24"/>
        </w:rPr>
        <w:t xml:space="preserve"> </w:t>
      </w:r>
      <w:r w:rsidR="00841776" w:rsidRPr="00787E90">
        <w:rPr>
          <w:sz w:val="24"/>
          <w:szCs w:val="24"/>
        </w:rPr>
        <w:t xml:space="preserve">проблемой </w:t>
      </w:r>
      <w:r w:rsidR="00841776">
        <w:rPr>
          <w:sz w:val="24"/>
          <w:szCs w:val="24"/>
        </w:rPr>
        <w:t>(</w:t>
      </w:r>
      <w:r w:rsidR="00787E90" w:rsidRPr="00787E90">
        <w:rPr>
          <w:sz w:val="24"/>
          <w:szCs w:val="24"/>
        </w:rPr>
        <w:t>риском</w:t>
      </w:r>
      <w:r w:rsidR="00841776">
        <w:rPr>
          <w:sz w:val="24"/>
          <w:szCs w:val="24"/>
        </w:rPr>
        <w:t>)</w:t>
      </w:r>
      <w:r w:rsidR="00787E90" w:rsidRPr="00787E90">
        <w:rPr>
          <w:sz w:val="24"/>
          <w:szCs w:val="24"/>
        </w:rPr>
        <w:t xml:space="preserve"> явля</w:t>
      </w:r>
      <w:r w:rsidR="007878B6">
        <w:rPr>
          <w:sz w:val="24"/>
          <w:szCs w:val="24"/>
        </w:rPr>
        <w:t>ю</w:t>
      </w:r>
      <w:r w:rsidR="00787E90" w:rsidRPr="00787E90">
        <w:rPr>
          <w:sz w:val="24"/>
          <w:szCs w:val="24"/>
        </w:rPr>
        <w:t>тся факт</w:t>
      </w:r>
      <w:r w:rsidR="007878B6">
        <w:rPr>
          <w:sz w:val="24"/>
          <w:szCs w:val="24"/>
        </w:rPr>
        <w:t>ы</w:t>
      </w:r>
      <w:r w:rsidR="00787E90" w:rsidRPr="00787E90">
        <w:rPr>
          <w:sz w:val="24"/>
          <w:szCs w:val="24"/>
        </w:rPr>
        <w:t xml:space="preserve"> причинения вреда объектам благоустройства (повреждени</w:t>
      </w:r>
      <w:r w:rsidR="007878B6">
        <w:rPr>
          <w:sz w:val="24"/>
          <w:szCs w:val="24"/>
        </w:rPr>
        <w:t>я</w:t>
      </w:r>
      <w:r w:rsidR="00787E90" w:rsidRPr="00787E90">
        <w:rPr>
          <w:sz w:val="24"/>
          <w:szCs w:val="24"/>
        </w:rPr>
        <w:t xml:space="preserve"> и (или) уничтожени</w:t>
      </w:r>
      <w:r w:rsidR="007878B6">
        <w:rPr>
          <w:sz w:val="24"/>
          <w:szCs w:val="24"/>
        </w:rPr>
        <w:t>я</w:t>
      </w:r>
      <w:r w:rsidR="00787E90" w:rsidRPr="00787E90">
        <w:rPr>
          <w:sz w:val="24"/>
          <w:szCs w:val="24"/>
        </w:rPr>
        <w:t xml:space="preserve"> объектов благоустройства: малых архитектурных форм, зеленых насаждений, загрязнени</w:t>
      </w:r>
      <w:r w:rsidR="007878B6">
        <w:rPr>
          <w:sz w:val="24"/>
          <w:szCs w:val="24"/>
        </w:rPr>
        <w:t>я</w:t>
      </w:r>
      <w:r w:rsidR="00787E90" w:rsidRPr="00787E90">
        <w:rPr>
          <w:sz w:val="24"/>
          <w:szCs w:val="24"/>
        </w:rPr>
        <w:t xml:space="preserve"> территории различными отходами) вследствие нарушения законодательства контролируемым</w:t>
      </w:r>
      <w:r w:rsidR="002D22EC">
        <w:rPr>
          <w:sz w:val="24"/>
          <w:szCs w:val="24"/>
        </w:rPr>
        <w:t>и</w:t>
      </w:r>
      <w:r w:rsidR="00787E90" w:rsidRPr="00787E90">
        <w:rPr>
          <w:sz w:val="24"/>
          <w:szCs w:val="24"/>
        </w:rPr>
        <w:t xml:space="preserve"> лиц</w:t>
      </w:r>
      <w:r w:rsidR="002D22EC">
        <w:rPr>
          <w:sz w:val="24"/>
          <w:szCs w:val="24"/>
        </w:rPr>
        <w:t>а</w:t>
      </w:r>
      <w:r w:rsidR="00787E90" w:rsidRPr="00787E90">
        <w:rPr>
          <w:sz w:val="24"/>
          <w:szCs w:val="24"/>
        </w:rPr>
        <w:t>м</w:t>
      </w:r>
      <w:r w:rsidR="002D22EC">
        <w:rPr>
          <w:sz w:val="24"/>
          <w:szCs w:val="24"/>
        </w:rPr>
        <w:t>и</w:t>
      </w:r>
      <w:r w:rsidR="00787E90" w:rsidRPr="00787E90">
        <w:rPr>
          <w:sz w:val="24"/>
          <w:szCs w:val="24"/>
        </w:rPr>
        <w:t>, в том числе вследствие действий (бездействий) должностных лиц контролируемого лица, и (или) иными лицами, действующими на основании договорных отношений с контролируемым лицом.</w:t>
      </w:r>
    </w:p>
    <w:p w14:paraId="4A999C77" w14:textId="0F08F064" w:rsidR="00841776" w:rsidRDefault="00787E90" w:rsidP="0084177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87E90">
        <w:rPr>
          <w:sz w:val="24"/>
          <w:szCs w:val="24"/>
        </w:rPr>
        <w:t>Проведение профилактических мероприятий, направленных на соблюдение контролируемыми лицами обязательных требований Правил благоустройства, на побуждение контролируемых лиц к добросовестности, способств</w:t>
      </w:r>
      <w:r w:rsidR="00982476">
        <w:rPr>
          <w:sz w:val="24"/>
          <w:szCs w:val="24"/>
        </w:rPr>
        <w:t>ует</w:t>
      </w:r>
      <w:r w:rsidRPr="00787E90">
        <w:rPr>
          <w:sz w:val="24"/>
          <w:szCs w:val="24"/>
        </w:rPr>
        <w:t xml:space="preserve"> улучшению ситуации в целом, повышению ответственности контролируемых лиц, снижению количества выявляемых нарушений обязательных требований, установленных муниципальными правовыми актами в указанной сфере.</w:t>
      </w:r>
    </w:p>
    <w:p w14:paraId="0E48EA2B" w14:textId="506BC3D9" w:rsidR="00E907F5" w:rsidRPr="00E907F5" w:rsidRDefault="00E907F5" w:rsidP="00E907F5">
      <w:pPr>
        <w:autoSpaceDE w:val="0"/>
        <w:autoSpaceDN w:val="0"/>
        <w:adjustRightInd w:val="0"/>
        <w:spacing w:before="100" w:beforeAutospacing="1" w:after="100" w:afterAutospacing="1"/>
        <w:jc w:val="center"/>
        <w:rPr>
          <w:sz w:val="24"/>
          <w:szCs w:val="24"/>
        </w:rPr>
      </w:pPr>
      <w:r w:rsidRPr="007763EE">
        <w:rPr>
          <w:rFonts w:ascii="Times New Roman" w:hAnsi="Times New Roman"/>
          <w:sz w:val="24"/>
          <w:szCs w:val="24"/>
          <w:lang w:val="en-US"/>
        </w:rPr>
        <w:t>II</w:t>
      </w:r>
      <w:r w:rsidRPr="007763E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ЦЕЛИ И ЗАДАЧИ РЕАЛИЗАЦИИ ПРОГРАММЫ ПРОФИЛАКТИКИ</w:t>
      </w:r>
    </w:p>
    <w:p w14:paraId="51F9F8CA" w14:textId="10B4A96F" w:rsidR="00296006" w:rsidRDefault="002E5F1D" w:rsidP="00841776">
      <w:pPr>
        <w:pStyle w:val="a7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296006">
        <w:rPr>
          <w:rFonts w:ascii="Times New Roman" w:hAnsi="Times New Roman"/>
          <w:sz w:val="24"/>
          <w:szCs w:val="24"/>
        </w:rPr>
        <w:t>. </w:t>
      </w:r>
      <w:r w:rsidR="00296006" w:rsidRPr="009252D2">
        <w:rPr>
          <w:rFonts w:ascii="Times New Roman" w:hAnsi="Times New Roman"/>
          <w:sz w:val="24"/>
          <w:szCs w:val="24"/>
        </w:rPr>
        <w:t xml:space="preserve">Цели </w:t>
      </w:r>
      <w:r w:rsidR="00296006">
        <w:rPr>
          <w:rFonts w:ascii="Times New Roman" w:hAnsi="Times New Roman"/>
          <w:sz w:val="24"/>
          <w:szCs w:val="24"/>
        </w:rPr>
        <w:t>П</w:t>
      </w:r>
      <w:r w:rsidR="00296006" w:rsidRPr="009252D2">
        <w:rPr>
          <w:rFonts w:ascii="Times New Roman" w:hAnsi="Times New Roman"/>
          <w:sz w:val="24"/>
          <w:szCs w:val="24"/>
        </w:rPr>
        <w:t>рограммы</w:t>
      </w:r>
      <w:r w:rsidR="00296006">
        <w:rPr>
          <w:rFonts w:ascii="Times New Roman" w:hAnsi="Times New Roman"/>
          <w:sz w:val="24"/>
          <w:szCs w:val="24"/>
        </w:rPr>
        <w:t xml:space="preserve"> профилактики:</w:t>
      </w:r>
    </w:p>
    <w:p w14:paraId="7DCA48C0" w14:textId="2713E32F" w:rsidR="00296006" w:rsidRPr="008D0777" w:rsidRDefault="00296006" w:rsidP="00296006">
      <w:pPr>
        <w:pStyle w:val="a7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8D0777">
        <w:rPr>
          <w:rFonts w:ascii="Times New Roman" w:hAnsi="Times New Roman"/>
          <w:sz w:val="24"/>
          <w:szCs w:val="24"/>
        </w:rPr>
        <w:t>стимулирование добросовестного соблюдения обязательных требований</w:t>
      </w:r>
      <w:r w:rsidR="004707DA">
        <w:rPr>
          <w:rFonts w:ascii="Times New Roman" w:hAnsi="Times New Roman"/>
          <w:sz w:val="24"/>
          <w:szCs w:val="24"/>
        </w:rPr>
        <w:t xml:space="preserve"> в сфере благоустройства</w:t>
      </w:r>
      <w:r w:rsidRPr="008D0777">
        <w:rPr>
          <w:rFonts w:ascii="Times New Roman" w:hAnsi="Times New Roman"/>
          <w:sz w:val="24"/>
          <w:szCs w:val="24"/>
        </w:rPr>
        <w:t xml:space="preserve"> всеми контролируемыми лицами;</w:t>
      </w:r>
    </w:p>
    <w:p w14:paraId="5455F91E" w14:textId="77777777" w:rsidR="00296006" w:rsidRPr="008D0777" w:rsidRDefault="00296006" w:rsidP="00296006">
      <w:pPr>
        <w:pStyle w:val="a7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777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8D0777">
        <w:rPr>
          <w:rFonts w:ascii="Times New Roman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0142C80C" w14:textId="77777777" w:rsidR="00296006" w:rsidRDefault="00F137B1" w:rsidP="00296006">
      <w:pPr>
        <w:pStyle w:val="a7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296006" w:rsidRPr="008D0777">
        <w:rPr>
          <w:rFonts w:ascii="Times New Roman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7A012728" w14:textId="5A2EED8A" w:rsidR="00296006" w:rsidRDefault="002E5F1D" w:rsidP="00296006">
      <w:pPr>
        <w:pStyle w:val="a7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296006">
        <w:rPr>
          <w:rFonts w:ascii="Times New Roman" w:hAnsi="Times New Roman"/>
          <w:sz w:val="24"/>
          <w:szCs w:val="24"/>
        </w:rPr>
        <w:t>. </w:t>
      </w:r>
      <w:r w:rsidR="00296006" w:rsidRPr="009252D2">
        <w:rPr>
          <w:rFonts w:ascii="Times New Roman" w:hAnsi="Times New Roman"/>
          <w:sz w:val="24"/>
          <w:szCs w:val="24"/>
        </w:rPr>
        <w:t xml:space="preserve">Задачи </w:t>
      </w:r>
      <w:r w:rsidR="00296006">
        <w:rPr>
          <w:rFonts w:ascii="Times New Roman" w:hAnsi="Times New Roman"/>
          <w:sz w:val="24"/>
          <w:szCs w:val="24"/>
        </w:rPr>
        <w:t>П</w:t>
      </w:r>
      <w:r w:rsidR="00296006" w:rsidRPr="009252D2">
        <w:rPr>
          <w:rFonts w:ascii="Times New Roman" w:hAnsi="Times New Roman"/>
          <w:sz w:val="24"/>
          <w:szCs w:val="24"/>
        </w:rPr>
        <w:t>рограммы</w:t>
      </w:r>
      <w:r w:rsidR="00296006">
        <w:rPr>
          <w:rFonts w:ascii="Times New Roman" w:hAnsi="Times New Roman"/>
          <w:sz w:val="24"/>
          <w:szCs w:val="24"/>
        </w:rPr>
        <w:t xml:space="preserve"> профилактики:</w:t>
      </w:r>
    </w:p>
    <w:p w14:paraId="19482F95" w14:textId="6C2450A1" w:rsidR="00296006" w:rsidRDefault="00296006" w:rsidP="00296006">
      <w:pPr>
        <w:pStyle w:val="a7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006CDA">
        <w:rPr>
          <w:rFonts w:ascii="Times New Roman" w:hAnsi="Times New Roman"/>
          <w:sz w:val="24"/>
          <w:szCs w:val="24"/>
        </w:rPr>
        <w:t xml:space="preserve">выявление и устранение причин, факторов и условий, способствующих причинению вреда охраняемым законом ценностям и нарушению обязательных требований в </w:t>
      </w:r>
      <w:r>
        <w:rPr>
          <w:rFonts w:ascii="Times New Roman" w:hAnsi="Times New Roman"/>
          <w:sz w:val="24"/>
          <w:szCs w:val="24"/>
        </w:rPr>
        <w:t>сфере благоустройства территории</w:t>
      </w:r>
      <w:r w:rsidR="00E067B9">
        <w:rPr>
          <w:rFonts w:ascii="Times New Roman" w:hAnsi="Times New Roman"/>
          <w:sz w:val="24"/>
          <w:szCs w:val="24"/>
        </w:rPr>
        <w:t xml:space="preserve"> городского округа ЗАТО Северск</w:t>
      </w:r>
      <w:r w:rsidR="001B4B23">
        <w:rPr>
          <w:rFonts w:ascii="Times New Roman" w:hAnsi="Times New Roman"/>
          <w:sz w:val="24"/>
          <w:szCs w:val="24"/>
        </w:rPr>
        <w:t xml:space="preserve"> Томской области</w:t>
      </w:r>
      <w:r w:rsidR="00E067B9">
        <w:rPr>
          <w:rFonts w:ascii="Times New Roman" w:hAnsi="Times New Roman"/>
          <w:sz w:val="24"/>
          <w:szCs w:val="24"/>
        </w:rPr>
        <w:t>;</w:t>
      </w:r>
    </w:p>
    <w:p w14:paraId="01562480" w14:textId="77777777" w:rsidR="00296006" w:rsidRDefault="00296006" w:rsidP="002960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006CDA">
        <w:rPr>
          <w:rFonts w:ascii="Times New Roman" w:hAnsi="Times New Roman"/>
          <w:sz w:val="24"/>
          <w:szCs w:val="24"/>
        </w:rPr>
        <w:t>определение способов устранения или снижения рисков возникновения</w:t>
      </w:r>
      <w:r w:rsidRPr="00006CDA">
        <w:t xml:space="preserve"> </w:t>
      </w:r>
      <w:r w:rsidRPr="00006CDA">
        <w:rPr>
          <w:rFonts w:ascii="Times New Roman" w:hAnsi="Times New Roman"/>
          <w:sz w:val="24"/>
          <w:szCs w:val="24"/>
        </w:rPr>
        <w:t xml:space="preserve">факторов </w:t>
      </w:r>
      <w:r w:rsidR="00E94F4B">
        <w:rPr>
          <w:rFonts w:ascii="Times New Roman" w:hAnsi="Times New Roman"/>
          <w:sz w:val="24"/>
          <w:szCs w:val="24"/>
        </w:rPr>
        <w:t xml:space="preserve">              </w:t>
      </w:r>
      <w:r w:rsidRPr="00006CDA">
        <w:rPr>
          <w:rFonts w:ascii="Times New Roman" w:hAnsi="Times New Roman"/>
          <w:sz w:val="24"/>
          <w:szCs w:val="24"/>
        </w:rPr>
        <w:t>и условий, способствующих причинению вреда охраняемым законом ценностям;</w:t>
      </w:r>
    </w:p>
    <w:p w14:paraId="60C2ECE8" w14:textId="2AD74ED8" w:rsidR="00296006" w:rsidRDefault="00296006" w:rsidP="002960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9252D2">
        <w:rPr>
          <w:rFonts w:ascii="Times New Roman" w:hAnsi="Times New Roman"/>
          <w:sz w:val="24"/>
          <w:szCs w:val="24"/>
        </w:rPr>
        <w:t xml:space="preserve">разъяснение подконтрольным субъектам </w:t>
      </w:r>
      <w:r>
        <w:rPr>
          <w:rFonts w:ascii="Times New Roman" w:hAnsi="Times New Roman"/>
          <w:sz w:val="24"/>
          <w:szCs w:val="24"/>
        </w:rPr>
        <w:t>обязательных т</w:t>
      </w:r>
      <w:r w:rsidRPr="009252D2">
        <w:rPr>
          <w:rFonts w:ascii="Times New Roman" w:hAnsi="Times New Roman"/>
          <w:sz w:val="24"/>
          <w:szCs w:val="24"/>
        </w:rPr>
        <w:t>ребований</w:t>
      </w:r>
      <w:r>
        <w:rPr>
          <w:rFonts w:ascii="Times New Roman" w:hAnsi="Times New Roman"/>
          <w:sz w:val="24"/>
          <w:szCs w:val="24"/>
        </w:rPr>
        <w:t xml:space="preserve"> в сфере благоустройства территории</w:t>
      </w:r>
      <w:r w:rsidR="007878B6">
        <w:rPr>
          <w:rFonts w:ascii="Times New Roman" w:hAnsi="Times New Roman"/>
          <w:sz w:val="24"/>
          <w:szCs w:val="24"/>
        </w:rPr>
        <w:t xml:space="preserve"> городского округа ЗАТО Северск Томской области</w:t>
      </w:r>
      <w:r w:rsidRPr="009252D2">
        <w:rPr>
          <w:rFonts w:ascii="Times New Roman" w:hAnsi="Times New Roman"/>
          <w:sz w:val="24"/>
          <w:szCs w:val="24"/>
        </w:rPr>
        <w:t xml:space="preserve">; </w:t>
      </w:r>
    </w:p>
    <w:p w14:paraId="31077925" w14:textId="77777777" w:rsidR="00296006" w:rsidRPr="00980568" w:rsidRDefault="00296006" w:rsidP="002960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Pr="009252D2">
        <w:rPr>
          <w:rFonts w:ascii="Times New Roman" w:hAnsi="Times New Roman"/>
          <w:sz w:val="24"/>
          <w:szCs w:val="24"/>
        </w:rPr>
        <w:t>повышение правовой культуры</w:t>
      </w:r>
      <w:r>
        <w:rPr>
          <w:rFonts w:ascii="Times New Roman" w:hAnsi="Times New Roman"/>
          <w:sz w:val="24"/>
          <w:szCs w:val="24"/>
        </w:rPr>
        <w:t xml:space="preserve"> в сфере благоустройства</w:t>
      </w:r>
      <w:r w:rsidRPr="009252D2">
        <w:rPr>
          <w:rFonts w:ascii="Times New Roman" w:hAnsi="Times New Roman"/>
          <w:sz w:val="24"/>
          <w:szCs w:val="24"/>
        </w:rPr>
        <w:t>.</w:t>
      </w:r>
    </w:p>
    <w:p w14:paraId="06BF3EDC" w14:textId="35696F17" w:rsidR="00296006" w:rsidRPr="00485BD7" w:rsidRDefault="002E5F1D" w:rsidP="002960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296006">
        <w:rPr>
          <w:rFonts w:ascii="Times New Roman" w:hAnsi="Times New Roman"/>
          <w:sz w:val="24"/>
          <w:szCs w:val="24"/>
        </w:rPr>
        <w:t>. </w:t>
      </w:r>
      <w:r w:rsidR="00296006" w:rsidRPr="00485BD7">
        <w:rPr>
          <w:rFonts w:ascii="Times New Roman" w:hAnsi="Times New Roman"/>
          <w:sz w:val="24"/>
          <w:szCs w:val="24"/>
        </w:rPr>
        <w:t>При осуществлении муниципального контроля провод</w:t>
      </w:r>
      <w:r w:rsidR="00296006">
        <w:rPr>
          <w:rFonts w:ascii="Times New Roman" w:hAnsi="Times New Roman"/>
          <w:sz w:val="24"/>
          <w:szCs w:val="24"/>
        </w:rPr>
        <w:t>я</w:t>
      </w:r>
      <w:r w:rsidR="00296006" w:rsidRPr="00485BD7">
        <w:rPr>
          <w:rFonts w:ascii="Times New Roman" w:hAnsi="Times New Roman"/>
          <w:sz w:val="24"/>
          <w:szCs w:val="24"/>
        </w:rPr>
        <w:t>тся следующие виды профилактических мероприятий:</w:t>
      </w:r>
    </w:p>
    <w:p w14:paraId="71DB3D29" w14:textId="77777777" w:rsidR="00296006" w:rsidRPr="00485BD7" w:rsidRDefault="00296006" w:rsidP="00296006">
      <w:pPr>
        <w:ind w:firstLine="709"/>
        <w:rPr>
          <w:rFonts w:ascii="Times New Roman" w:hAnsi="Times New Roman"/>
          <w:sz w:val="24"/>
          <w:szCs w:val="24"/>
        </w:rPr>
      </w:pPr>
      <w:r w:rsidRPr="00485BD7">
        <w:rPr>
          <w:rFonts w:ascii="Times New Roman" w:hAnsi="Times New Roman"/>
          <w:sz w:val="24"/>
          <w:szCs w:val="24"/>
        </w:rPr>
        <w:t>1) информирование;</w:t>
      </w:r>
    </w:p>
    <w:p w14:paraId="02C6336D" w14:textId="16D453F2" w:rsidR="00296006" w:rsidRDefault="00296006" w:rsidP="00296006">
      <w:pPr>
        <w:ind w:firstLine="709"/>
        <w:rPr>
          <w:rFonts w:ascii="Times New Roman" w:hAnsi="Times New Roman"/>
          <w:sz w:val="24"/>
          <w:szCs w:val="24"/>
        </w:rPr>
      </w:pPr>
      <w:r w:rsidRPr="00485BD7">
        <w:rPr>
          <w:rFonts w:ascii="Times New Roman" w:hAnsi="Times New Roman"/>
          <w:sz w:val="24"/>
          <w:szCs w:val="24"/>
        </w:rPr>
        <w:t>2</w:t>
      </w:r>
      <w:r w:rsidR="008A440E">
        <w:rPr>
          <w:rFonts w:ascii="Times New Roman" w:hAnsi="Times New Roman"/>
          <w:sz w:val="24"/>
          <w:szCs w:val="24"/>
        </w:rPr>
        <w:t>) объявление предостережения;</w:t>
      </w:r>
    </w:p>
    <w:p w14:paraId="08AF94DF" w14:textId="5ABCBD4F" w:rsidR="000943F6" w:rsidRPr="00485BD7" w:rsidRDefault="000943F6" w:rsidP="00296006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8A440E" w:rsidRPr="00485BD7">
        <w:rPr>
          <w:rFonts w:ascii="Times New Roman" w:hAnsi="Times New Roman"/>
          <w:sz w:val="24"/>
          <w:szCs w:val="24"/>
        </w:rPr>
        <w:t xml:space="preserve"> консультирование;</w:t>
      </w:r>
    </w:p>
    <w:p w14:paraId="52EEF24D" w14:textId="77777777" w:rsidR="00296006" w:rsidRDefault="00A7243A" w:rsidP="00296006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943F6">
        <w:rPr>
          <w:rFonts w:ascii="Times New Roman" w:hAnsi="Times New Roman"/>
          <w:sz w:val="24"/>
          <w:szCs w:val="24"/>
        </w:rPr>
        <w:t>) профилактический визит</w:t>
      </w:r>
      <w:r w:rsidR="00296006" w:rsidRPr="00485BD7">
        <w:rPr>
          <w:rFonts w:ascii="Times New Roman" w:hAnsi="Times New Roman"/>
          <w:sz w:val="24"/>
          <w:szCs w:val="24"/>
        </w:rPr>
        <w:t>.</w:t>
      </w:r>
    </w:p>
    <w:p w14:paraId="5FC69D80" w14:textId="7C40447A" w:rsidR="005C3AA1" w:rsidRDefault="005C3AA1" w:rsidP="005C3AA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6038F">
        <w:rPr>
          <w:sz w:val="24"/>
          <w:szCs w:val="24"/>
        </w:rPr>
        <w:t>Муниципальный контроль</w:t>
      </w:r>
      <w:r w:rsidRPr="00B77846">
        <w:rPr>
          <w:sz w:val="24"/>
          <w:szCs w:val="24"/>
        </w:rPr>
        <w:t xml:space="preserve"> </w:t>
      </w:r>
      <w:r w:rsidRPr="00FA0726">
        <w:rPr>
          <w:sz w:val="24"/>
          <w:szCs w:val="24"/>
        </w:rPr>
        <w:t xml:space="preserve">в </w:t>
      </w:r>
      <w:r>
        <w:rPr>
          <w:sz w:val="24"/>
          <w:szCs w:val="24"/>
        </w:rPr>
        <w:t>сфере благоустройства осуществляется без проведения плановых контрольных (надзорных) мероприятий (обязательного профилактического визита).</w:t>
      </w:r>
    </w:p>
    <w:p w14:paraId="33D242CA" w14:textId="77777777" w:rsidR="000943F6" w:rsidRDefault="000943F6" w:rsidP="00296006">
      <w:pPr>
        <w:ind w:firstLine="709"/>
        <w:rPr>
          <w:rFonts w:ascii="Times New Roman" w:hAnsi="Times New Roman"/>
          <w:sz w:val="24"/>
          <w:szCs w:val="24"/>
        </w:rPr>
      </w:pPr>
    </w:p>
    <w:p w14:paraId="24590D3C" w14:textId="77777777" w:rsidR="000943F6" w:rsidRDefault="000943F6" w:rsidP="00296006">
      <w:pPr>
        <w:ind w:firstLine="709"/>
        <w:rPr>
          <w:rFonts w:ascii="Times New Roman" w:hAnsi="Times New Roman"/>
          <w:sz w:val="24"/>
          <w:szCs w:val="24"/>
        </w:rPr>
      </w:pPr>
    </w:p>
    <w:p w14:paraId="075D8613" w14:textId="77777777" w:rsidR="000943F6" w:rsidRDefault="000943F6" w:rsidP="00296006">
      <w:pPr>
        <w:ind w:firstLine="709"/>
        <w:rPr>
          <w:rFonts w:ascii="Times New Roman" w:hAnsi="Times New Roman"/>
          <w:sz w:val="24"/>
          <w:szCs w:val="24"/>
        </w:rPr>
      </w:pPr>
    </w:p>
    <w:p w14:paraId="550BF9ED" w14:textId="77777777" w:rsidR="00EF78A7" w:rsidRDefault="00EF78A7" w:rsidP="00296006">
      <w:pPr>
        <w:ind w:firstLine="709"/>
        <w:rPr>
          <w:rFonts w:ascii="Times New Roman" w:hAnsi="Times New Roman"/>
          <w:sz w:val="24"/>
          <w:szCs w:val="24"/>
        </w:rPr>
      </w:pPr>
    </w:p>
    <w:p w14:paraId="1D513A32" w14:textId="77777777" w:rsidR="007763EE" w:rsidRPr="007763EE" w:rsidRDefault="007763EE" w:rsidP="00260107">
      <w:pPr>
        <w:spacing w:before="100" w:beforeAutospacing="1" w:after="100" w:afterAutospacing="1"/>
        <w:jc w:val="center"/>
        <w:rPr>
          <w:rFonts w:ascii="Times New Roman" w:hAnsi="Times New Roman"/>
          <w:sz w:val="24"/>
          <w:szCs w:val="24"/>
        </w:rPr>
      </w:pPr>
      <w:r w:rsidRPr="007763EE">
        <w:rPr>
          <w:rFonts w:ascii="Times New Roman" w:hAnsi="Times New Roman"/>
          <w:sz w:val="24"/>
          <w:szCs w:val="24"/>
          <w:lang w:val="en-US"/>
        </w:rPr>
        <w:lastRenderedPageBreak/>
        <w:t>III</w:t>
      </w:r>
      <w:r w:rsidRPr="007763EE">
        <w:rPr>
          <w:rFonts w:ascii="Times New Roman" w:hAnsi="Times New Roman"/>
          <w:sz w:val="24"/>
          <w:szCs w:val="24"/>
        </w:rPr>
        <w:t xml:space="preserve">. ПЕРЕЧЕНЬ ПРОФИЛАКТИЧЕСКИХ МЕРОПРИЯТИЙ, СРОКИ (ПЕРИОДИЧНОСТЬ) ИХ ПРОВЕДЕНИЯ </w:t>
      </w:r>
    </w:p>
    <w:p w14:paraId="503259BE" w14:textId="0A741709" w:rsidR="007763EE" w:rsidRPr="007763EE" w:rsidRDefault="001C4215" w:rsidP="00260107">
      <w:pPr>
        <w:spacing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2E5F1D">
        <w:rPr>
          <w:rFonts w:ascii="Times New Roman" w:hAnsi="Times New Roman"/>
          <w:sz w:val="24"/>
          <w:szCs w:val="24"/>
        </w:rPr>
        <w:t>2</w:t>
      </w:r>
      <w:r w:rsidR="007763EE" w:rsidRPr="007763EE">
        <w:rPr>
          <w:rFonts w:ascii="Times New Roman" w:hAnsi="Times New Roman"/>
          <w:sz w:val="24"/>
          <w:szCs w:val="24"/>
        </w:rPr>
        <w:t>.</w:t>
      </w:r>
      <w:r w:rsidR="004F33B7">
        <w:rPr>
          <w:rFonts w:ascii="Times New Roman" w:hAnsi="Times New Roman"/>
          <w:sz w:val="24"/>
          <w:szCs w:val="24"/>
        </w:rPr>
        <w:t> </w:t>
      </w:r>
      <w:r w:rsidR="007763EE" w:rsidRPr="007763EE">
        <w:rPr>
          <w:rFonts w:ascii="Times New Roman" w:hAnsi="Times New Roman"/>
          <w:sz w:val="24"/>
          <w:szCs w:val="24"/>
        </w:rPr>
        <w:t>Профилактические мероприятия отображены в таблице</w:t>
      </w:r>
      <w:r w:rsidR="0012286D">
        <w:rPr>
          <w:rFonts w:ascii="Times New Roman" w:hAnsi="Times New Roman"/>
          <w:sz w:val="24"/>
          <w:szCs w:val="24"/>
        </w:rPr>
        <w:t>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46"/>
        <w:gridCol w:w="2278"/>
        <w:gridCol w:w="2335"/>
        <w:gridCol w:w="2103"/>
        <w:gridCol w:w="2118"/>
      </w:tblGrid>
      <w:tr w:rsidR="007763EE" w:rsidRPr="007763EE" w14:paraId="05FF9A2E" w14:textId="77777777" w:rsidTr="00473844">
        <w:trPr>
          <w:trHeight w:val="551"/>
        </w:trPr>
        <w:tc>
          <w:tcPr>
            <w:tcW w:w="546" w:type="dxa"/>
          </w:tcPr>
          <w:p w14:paraId="7A73AFD0" w14:textId="77777777" w:rsidR="00355B9D" w:rsidRDefault="007763EE" w:rsidP="00E507B8">
            <w:pPr>
              <w:spacing w:afterAutospacing="0"/>
              <w:jc w:val="center"/>
              <w:rPr>
                <w:sz w:val="24"/>
                <w:szCs w:val="24"/>
              </w:rPr>
            </w:pPr>
            <w:r w:rsidRPr="00CF3C9D">
              <w:rPr>
                <w:sz w:val="24"/>
                <w:szCs w:val="24"/>
              </w:rPr>
              <w:t>№</w:t>
            </w:r>
          </w:p>
          <w:p w14:paraId="27BBC263" w14:textId="6297F3DF" w:rsidR="007763EE" w:rsidRPr="00CF3C9D" w:rsidRDefault="007763EE" w:rsidP="00DF4BDD">
            <w:pPr>
              <w:spacing w:afterAutospacing="0"/>
              <w:jc w:val="center"/>
              <w:rPr>
                <w:sz w:val="24"/>
                <w:szCs w:val="24"/>
              </w:rPr>
            </w:pPr>
            <w:r w:rsidRPr="00CF3C9D">
              <w:rPr>
                <w:sz w:val="24"/>
                <w:szCs w:val="24"/>
              </w:rPr>
              <w:t>п/п</w:t>
            </w:r>
          </w:p>
        </w:tc>
        <w:tc>
          <w:tcPr>
            <w:tcW w:w="2278" w:type="dxa"/>
          </w:tcPr>
          <w:p w14:paraId="691D199E" w14:textId="77777777" w:rsidR="007763EE" w:rsidRPr="007763EE" w:rsidRDefault="007763EE" w:rsidP="007763EE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35" w:type="dxa"/>
          </w:tcPr>
          <w:p w14:paraId="1C6CB172" w14:textId="77777777" w:rsidR="007763EE" w:rsidRPr="007763EE" w:rsidRDefault="007763EE" w:rsidP="007763EE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Способ осуществления</w:t>
            </w:r>
          </w:p>
        </w:tc>
        <w:tc>
          <w:tcPr>
            <w:tcW w:w="2103" w:type="dxa"/>
          </w:tcPr>
          <w:p w14:paraId="10E01D3C" w14:textId="77777777" w:rsidR="007763EE" w:rsidRPr="007763EE" w:rsidRDefault="007763EE" w:rsidP="007763EE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Срок проведения</w:t>
            </w:r>
          </w:p>
        </w:tc>
        <w:tc>
          <w:tcPr>
            <w:tcW w:w="2118" w:type="dxa"/>
          </w:tcPr>
          <w:p w14:paraId="00CE50D5" w14:textId="77777777" w:rsidR="007763EE" w:rsidRPr="007763EE" w:rsidRDefault="007763EE" w:rsidP="007763EE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Ответственный за реализацию</w:t>
            </w:r>
          </w:p>
        </w:tc>
      </w:tr>
      <w:tr w:rsidR="007763EE" w:rsidRPr="007763EE" w14:paraId="7B53CFBE" w14:textId="77777777" w:rsidTr="00473844">
        <w:trPr>
          <w:trHeight w:val="291"/>
        </w:trPr>
        <w:tc>
          <w:tcPr>
            <w:tcW w:w="546" w:type="dxa"/>
          </w:tcPr>
          <w:p w14:paraId="39CA7CED" w14:textId="77777777" w:rsidR="007763EE" w:rsidRPr="007763EE" w:rsidRDefault="007763EE" w:rsidP="007763EE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1</w:t>
            </w:r>
          </w:p>
        </w:tc>
        <w:tc>
          <w:tcPr>
            <w:tcW w:w="2278" w:type="dxa"/>
          </w:tcPr>
          <w:p w14:paraId="28276780" w14:textId="77777777" w:rsidR="007763EE" w:rsidRPr="007763EE" w:rsidRDefault="007763EE" w:rsidP="007763EE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2</w:t>
            </w:r>
          </w:p>
        </w:tc>
        <w:tc>
          <w:tcPr>
            <w:tcW w:w="2335" w:type="dxa"/>
          </w:tcPr>
          <w:p w14:paraId="0ABA5419" w14:textId="77777777" w:rsidR="007763EE" w:rsidRPr="007763EE" w:rsidRDefault="007763EE" w:rsidP="007763EE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3</w:t>
            </w:r>
          </w:p>
        </w:tc>
        <w:tc>
          <w:tcPr>
            <w:tcW w:w="2103" w:type="dxa"/>
          </w:tcPr>
          <w:p w14:paraId="2938F835" w14:textId="77777777" w:rsidR="007763EE" w:rsidRPr="007763EE" w:rsidRDefault="007763EE" w:rsidP="007763EE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4</w:t>
            </w:r>
          </w:p>
        </w:tc>
        <w:tc>
          <w:tcPr>
            <w:tcW w:w="2118" w:type="dxa"/>
          </w:tcPr>
          <w:p w14:paraId="0996DAC8" w14:textId="77777777" w:rsidR="007763EE" w:rsidRPr="007763EE" w:rsidRDefault="007763EE" w:rsidP="007763EE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5</w:t>
            </w:r>
          </w:p>
        </w:tc>
      </w:tr>
      <w:tr w:rsidR="0019573F" w:rsidRPr="007763EE" w14:paraId="18DDCA99" w14:textId="77777777" w:rsidTr="00473844">
        <w:trPr>
          <w:trHeight w:val="3342"/>
        </w:trPr>
        <w:tc>
          <w:tcPr>
            <w:tcW w:w="546" w:type="dxa"/>
            <w:tcBorders>
              <w:bottom w:val="nil"/>
            </w:tcBorders>
          </w:tcPr>
          <w:p w14:paraId="5955A8DA" w14:textId="77777777" w:rsidR="0019573F" w:rsidRPr="007763EE" w:rsidRDefault="0019573F" w:rsidP="0019573F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1</w:t>
            </w:r>
          </w:p>
        </w:tc>
        <w:tc>
          <w:tcPr>
            <w:tcW w:w="2278" w:type="dxa"/>
            <w:tcBorders>
              <w:bottom w:val="nil"/>
            </w:tcBorders>
          </w:tcPr>
          <w:p w14:paraId="463BA4B6" w14:textId="77777777" w:rsidR="0019573F" w:rsidRPr="007763EE" w:rsidRDefault="0019573F" w:rsidP="0019573F">
            <w:pPr>
              <w:spacing w:afterAutospacing="0"/>
              <w:ind w:right="-108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Информирование</w:t>
            </w:r>
          </w:p>
        </w:tc>
        <w:tc>
          <w:tcPr>
            <w:tcW w:w="2335" w:type="dxa"/>
          </w:tcPr>
          <w:p w14:paraId="792ABB12" w14:textId="77777777" w:rsidR="0019573F" w:rsidRPr="007763EE" w:rsidRDefault="0019573F" w:rsidP="00473844">
            <w:pPr>
              <w:spacing w:after="120" w:afterAutospacing="0"/>
              <w:jc w:val="left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Размещение и актуализаци</w:t>
            </w:r>
            <w:r>
              <w:rPr>
                <w:sz w:val="24"/>
                <w:szCs w:val="24"/>
              </w:rPr>
              <w:t>я сведений, указанных в настоящей Программе</w:t>
            </w:r>
            <w:r w:rsidRPr="007763EE">
              <w:rPr>
                <w:sz w:val="24"/>
                <w:szCs w:val="24"/>
              </w:rPr>
              <w:t xml:space="preserve"> профилактики, на сайте Администрации ЗАТО Северск (https://зато-северск.рф)</w:t>
            </w:r>
          </w:p>
        </w:tc>
        <w:tc>
          <w:tcPr>
            <w:tcW w:w="2103" w:type="dxa"/>
          </w:tcPr>
          <w:p w14:paraId="7757A363" w14:textId="77777777" w:rsidR="0019573F" w:rsidRPr="007763EE" w:rsidRDefault="0019573F" w:rsidP="0019573F">
            <w:pPr>
              <w:spacing w:afterAutospacing="0"/>
              <w:jc w:val="left"/>
              <w:rPr>
                <w:sz w:val="24"/>
                <w:szCs w:val="24"/>
              </w:rPr>
            </w:pPr>
            <w:r w:rsidRPr="007763EE">
              <w:rPr>
                <w:rFonts w:ascii="Times New Roman" w:hAnsi="Times New Roman"/>
                <w:sz w:val="24"/>
                <w:szCs w:val="24"/>
              </w:rPr>
              <w:t>В течение года, актуализация по мере необходимости</w:t>
            </w:r>
          </w:p>
        </w:tc>
        <w:tc>
          <w:tcPr>
            <w:tcW w:w="2118" w:type="dxa"/>
          </w:tcPr>
          <w:p w14:paraId="782404EC" w14:textId="77777777" w:rsidR="0019573F" w:rsidRPr="007763EE" w:rsidRDefault="0019573F" w:rsidP="0019573F">
            <w:pPr>
              <w:spacing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  <w:tr w:rsidR="0019573F" w:rsidRPr="007763EE" w14:paraId="50343C74" w14:textId="77777777" w:rsidTr="00473844">
        <w:trPr>
          <w:trHeight w:val="2207"/>
        </w:trPr>
        <w:tc>
          <w:tcPr>
            <w:tcW w:w="546" w:type="dxa"/>
            <w:tcBorders>
              <w:top w:val="nil"/>
            </w:tcBorders>
          </w:tcPr>
          <w:p w14:paraId="0FB2029D" w14:textId="77777777" w:rsidR="0019573F" w:rsidRPr="007763EE" w:rsidRDefault="0019573F" w:rsidP="0019573F">
            <w:pPr>
              <w:rPr>
                <w:sz w:val="24"/>
                <w:szCs w:val="24"/>
              </w:rPr>
            </w:pPr>
          </w:p>
        </w:tc>
        <w:tc>
          <w:tcPr>
            <w:tcW w:w="2278" w:type="dxa"/>
            <w:tcBorders>
              <w:top w:val="nil"/>
            </w:tcBorders>
          </w:tcPr>
          <w:p w14:paraId="3B1AE8E6" w14:textId="77777777" w:rsidR="0019573F" w:rsidRPr="007763EE" w:rsidRDefault="0019573F" w:rsidP="0019573F">
            <w:pPr>
              <w:rPr>
                <w:sz w:val="24"/>
                <w:szCs w:val="24"/>
              </w:rPr>
            </w:pPr>
          </w:p>
        </w:tc>
        <w:tc>
          <w:tcPr>
            <w:tcW w:w="2335" w:type="dxa"/>
          </w:tcPr>
          <w:p w14:paraId="12658B4F" w14:textId="77777777" w:rsidR="0019573F" w:rsidRPr="007763EE" w:rsidRDefault="0019573F" w:rsidP="00473844">
            <w:pPr>
              <w:spacing w:after="120" w:afterAutospacing="0"/>
              <w:jc w:val="left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Размещение сведений, указанных в настоящей Программе профилактики, в средствах массовой информации</w:t>
            </w:r>
          </w:p>
        </w:tc>
        <w:tc>
          <w:tcPr>
            <w:tcW w:w="2103" w:type="dxa"/>
          </w:tcPr>
          <w:p w14:paraId="5C9E21AD" w14:textId="77777777" w:rsidR="0019573F" w:rsidRPr="007763EE" w:rsidRDefault="0019573F" w:rsidP="0019573F">
            <w:pPr>
              <w:spacing w:afterAutospacing="0"/>
              <w:jc w:val="left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В течение года, актуализация по мере необходимости</w:t>
            </w:r>
          </w:p>
        </w:tc>
        <w:tc>
          <w:tcPr>
            <w:tcW w:w="2118" w:type="dxa"/>
          </w:tcPr>
          <w:p w14:paraId="397ECABB" w14:textId="77777777" w:rsidR="0019573F" w:rsidRPr="007763EE" w:rsidRDefault="0019573F" w:rsidP="0019573F">
            <w:pPr>
              <w:spacing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  <w:tr w:rsidR="0019573F" w:rsidRPr="007763EE" w14:paraId="4E13AA18" w14:textId="77777777" w:rsidTr="00473844">
        <w:trPr>
          <w:trHeight w:val="5597"/>
        </w:trPr>
        <w:tc>
          <w:tcPr>
            <w:tcW w:w="546" w:type="dxa"/>
          </w:tcPr>
          <w:p w14:paraId="7F0003C8" w14:textId="77777777" w:rsidR="0019573F" w:rsidRPr="007763EE" w:rsidRDefault="0019573F" w:rsidP="0019573F">
            <w:pPr>
              <w:jc w:val="center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2</w:t>
            </w:r>
          </w:p>
        </w:tc>
        <w:tc>
          <w:tcPr>
            <w:tcW w:w="2278" w:type="dxa"/>
          </w:tcPr>
          <w:p w14:paraId="3E9E0119" w14:textId="77777777" w:rsidR="0019573F" w:rsidRPr="007763EE" w:rsidRDefault="0019573F" w:rsidP="0019573F">
            <w:pPr>
              <w:spacing w:afterAutospacing="0"/>
              <w:jc w:val="left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>Осуществление консультирования по вопросам</w:t>
            </w:r>
            <w:r>
              <w:rPr>
                <w:sz w:val="24"/>
                <w:szCs w:val="24"/>
              </w:rPr>
              <w:t xml:space="preserve"> </w:t>
            </w:r>
            <w:r w:rsidRPr="007763EE">
              <w:rPr>
                <w:sz w:val="24"/>
                <w:szCs w:val="24"/>
              </w:rPr>
              <w:t>соблюдения обязательных требований</w:t>
            </w:r>
            <w:r>
              <w:rPr>
                <w:sz w:val="24"/>
                <w:szCs w:val="24"/>
              </w:rPr>
              <w:t xml:space="preserve"> </w:t>
            </w:r>
            <w:r w:rsidRPr="007763EE">
              <w:rPr>
                <w:sz w:val="24"/>
                <w:szCs w:val="24"/>
              </w:rPr>
              <w:t>в сфере благоустройства</w:t>
            </w:r>
          </w:p>
        </w:tc>
        <w:tc>
          <w:tcPr>
            <w:tcW w:w="2335" w:type="dxa"/>
          </w:tcPr>
          <w:p w14:paraId="4E9CF638" w14:textId="77777777" w:rsidR="0019573F" w:rsidRPr="007763EE" w:rsidRDefault="0019573F" w:rsidP="00473844">
            <w:pPr>
              <w:spacing w:after="120" w:afterAutospacing="0"/>
              <w:jc w:val="left"/>
              <w:rPr>
                <w:sz w:val="24"/>
                <w:szCs w:val="24"/>
              </w:rPr>
            </w:pPr>
            <w:r w:rsidRPr="007763EE">
              <w:rPr>
                <w:sz w:val="24"/>
                <w:szCs w:val="24"/>
              </w:rPr>
              <w:t xml:space="preserve">Устные консультации осуществляются должностным лицом </w:t>
            </w:r>
            <w:r w:rsidRPr="007763EE">
              <w:rPr>
                <w:sz w:val="24"/>
                <w:szCs w:val="24"/>
              </w:rPr>
              <w:br/>
              <w:t xml:space="preserve">по обращениям контролируемых лиц или их представителей по телефону, посредством видео-конференц-связи (при наличии технической возможности), в ходе проведения профилактических мероприятий, контрольных мероприятий </w:t>
            </w:r>
          </w:p>
        </w:tc>
        <w:tc>
          <w:tcPr>
            <w:tcW w:w="2103" w:type="dxa"/>
          </w:tcPr>
          <w:p w14:paraId="769EAFE3" w14:textId="0CC5C204" w:rsidR="0019573F" w:rsidRPr="007763EE" w:rsidRDefault="00A85A6A" w:rsidP="0019573F">
            <w:pPr>
              <w:spacing w:afterAutospac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 (при наличии основания)</w:t>
            </w:r>
          </w:p>
        </w:tc>
        <w:tc>
          <w:tcPr>
            <w:tcW w:w="2118" w:type="dxa"/>
          </w:tcPr>
          <w:p w14:paraId="40CE86BC" w14:textId="77777777" w:rsidR="0019573F" w:rsidRPr="007763EE" w:rsidRDefault="0019573F" w:rsidP="0019573F">
            <w:pPr>
              <w:spacing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</w:tbl>
    <w:p w14:paraId="637145B7" w14:textId="77777777" w:rsidR="007763EE" w:rsidRDefault="007763EE" w:rsidP="007763EE">
      <w:pPr>
        <w:spacing w:before="120" w:after="240"/>
        <w:rPr>
          <w:rFonts w:ascii="Times New Roman" w:hAnsi="Times New Roman"/>
          <w:sz w:val="24"/>
          <w:szCs w:val="24"/>
        </w:rPr>
      </w:pPr>
    </w:p>
    <w:tbl>
      <w:tblPr>
        <w:tblStyle w:val="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2410"/>
        <w:gridCol w:w="1985"/>
        <w:gridCol w:w="2120"/>
      </w:tblGrid>
      <w:tr w:rsidR="00EA6C81" w:rsidRPr="00EA6C81" w14:paraId="5E660A0F" w14:textId="77777777" w:rsidTr="002D0FD1">
        <w:tc>
          <w:tcPr>
            <w:tcW w:w="562" w:type="dxa"/>
          </w:tcPr>
          <w:p w14:paraId="3193B8D4" w14:textId="77777777" w:rsidR="00EA6C81" w:rsidRPr="00EA6C81" w:rsidRDefault="00EA6C81" w:rsidP="00CF3C9D">
            <w:pPr>
              <w:spacing w:after="100"/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</w:tcPr>
          <w:p w14:paraId="0B2667F3" w14:textId="77777777" w:rsidR="00EA6C81" w:rsidRPr="00EA6C81" w:rsidRDefault="00EA6C81" w:rsidP="00EA6C81">
            <w:pPr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5B6E7AF7" w14:textId="77777777" w:rsidR="00EA6C81" w:rsidRPr="00EA6C81" w:rsidRDefault="00EA6C81" w:rsidP="00EA6C81">
            <w:pPr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14:paraId="38703D95" w14:textId="77777777" w:rsidR="00EA6C81" w:rsidRPr="00EA6C81" w:rsidRDefault="00EA6C81" w:rsidP="00EA6C81">
            <w:pPr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4</w:t>
            </w:r>
          </w:p>
        </w:tc>
        <w:tc>
          <w:tcPr>
            <w:tcW w:w="2120" w:type="dxa"/>
          </w:tcPr>
          <w:p w14:paraId="44F74D87" w14:textId="77777777" w:rsidR="00EA6C81" w:rsidRPr="00EA6C81" w:rsidRDefault="00EA6C81" w:rsidP="00EA6C81">
            <w:pPr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5</w:t>
            </w:r>
          </w:p>
        </w:tc>
      </w:tr>
      <w:tr w:rsidR="0019573F" w:rsidRPr="00EA6C81" w14:paraId="1859BB71" w14:textId="77777777" w:rsidTr="002D0FD1">
        <w:tc>
          <w:tcPr>
            <w:tcW w:w="562" w:type="dxa"/>
            <w:tcBorders>
              <w:bottom w:val="nil"/>
            </w:tcBorders>
          </w:tcPr>
          <w:p w14:paraId="0B9CCF5F" w14:textId="77777777" w:rsidR="0019573F" w:rsidRPr="00EA6C81" w:rsidRDefault="0019573F" w:rsidP="00355B9D">
            <w:pPr>
              <w:ind w:right="-111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19CC34E6" w14:textId="77777777" w:rsidR="0019573F" w:rsidRPr="00EA6C81" w:rsidRDefault="0019573F" w:rsidP="0019573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A1616AC" w14:textId="77777777" w:rsidR="0019573F" w:rsidRPr="00EA6C81" w:rsidRDefault="0019573F" w:rsidP="002D0FD1">
            <w:pPr>
              <w:spacing w:after="120" w:afterAutospacing="0"/>
              <w:jc w:val="left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Консультирование в письменной форме осуществляется должностным лицом по письменному обращению контролируемого лица или его представителя</w:t>
            </w:r>
          </w:p>
        </w:tc>
        <w:tc>
          <w:tcPr>
            <w:tcW w:w="1985" w:type="dxa"/>
          </w:tcPr>
          <w:p w14:paraId="4C70AA63" w14:textId="34BBFB19" w:rsidR="0019573F" w:rsidRPr="00EA6C81" w:rsidRDefault="00A85A6A" w:rsidP="0019573F">
            <w:pPr>
              <w:spacing w:afterAutospac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 (при наличии основания)</w:t>
            </w:r>
          </w:p>
        </w:tc>
        <w:tc>
          <w:tcPr>
            <w:tcW w:w="2120" w:type="dxa"/>
          </w:tcPr>
          <w:p w14:paraId="19457301" w14:textId="77777777" w:rsidR="0019573F" w:rsidRPr="007763EE" w:rsidRDefault="0019573F" w:rsidP="0019573F">
            <w:pPr>
              <w:spacing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  <w:tr w:rsidR="0019573F" w:rsidRPr="00EA6C81" w14:paraId="70BBE425" w14:textId="77777777" w:rsidTr="002D0FD1">
        <w:tc>
          <w:tcPr>
            <w:tcW w:w="562" w:type="dxa"/>
            <w:tcBorders>
              <w:top w:val="nil"/>
              <w:bottom w:val="nil"/>
            </w:tcBorders>
          </w:tcPr>
          <w:p w14:paraId="45789BDE" w14:textId="77777777" w:rsidR="0019573F" w:rsidRPr="00EA6C81" w:rsidRDefault="0019573F" w:rsidP="0019573F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3F0067DE" w14:textId="77777777" w:rsidR="0019573F" w:rsidRPr="00EA6C81" w:rsidRDefault="0019573F" w:rsidP="0019573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D9D8FC9" w14:textId="77777777" w:rsidR="0019573F" w:rsidRPr="00EA6C81" w:rsidRDefault="0019573F" w:rsidP="002D0FD1">
            <w:pPr>
              <w:spacing w:after="120" w:afterAutospacing="0"/>
              <w:jc w:val="left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Размещение письменных консультаций на сайте Администрации ЗАТО Северск при поступлении более пяти однотипных обращений</w:t>
            </w:r>
          </w:p>
        </w:tc>
        <w:tc>
          <w:tcPr>
            <w:tcW w:w="1985" w:type="dxa"/>
          </w:tcPr>
          <w:p w14:paraId="70A1C737" w14:textId="33B8B61C" w:rsidR="0019573F" w:rsidRPr="00EA6C81" w:rsidRDefault="00A85A6A" w:rsidP="0019573F">
            <w:pPr>
              <w:spacing w:afterAutospac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 (при наличии основания)</w:t>
            </w:r>
          </w:p>
        </w:tc>
        <w:tc>
          <w:tcPr>
            <w:tcW w:w="2120" w:type="dxa"/>
          </w:tcPr>
          <w:p w14:paraId="096487D6" w14:textId="77777777" w:rsidR="0019573F" w:rsidRPr="007763EE" w:rsidRDefault="0019573F" w:rsidP="0019573F">
            <w:pPr>
              <w:spacing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  <w:tr w:rsidR="0019573F" w:rsidRPr="00EA6C81" w14:paraId="7B5196BE" w14:textId="77777777" w:rsidTr="002D0FD1">
        <w:tc>
          <w:tcPr>
            <w:tcW w:w="562" w:type="dxa"/>
            <w:tcBorders>
              <w:top w:val="nil"/>
            </w:tcBorders>
          </w:tcPr>
          <w:p w14:paraId="732C639D" w14:textId="77777777" w:rsidR="0019573F" w:rsidRPr="00EA6C81" w:rsidRDefault="0019573F" w:rsidP="0019573F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08F667C3" w14:textId="77777777" w:rsidR="0019573F" w:rsidRPr="00EA6C81" w:rsidRDefault="0019573F" w:rsidP="0019573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FF762B4" w14:textId="77777777" w:rsidR="0019573F" w:rsidRPr="00EA6C81" w:rsidRDefault="0019573F" w:rsidP="002D0FD1">
            <w:pPr>
              <w:spacing w:after="120" w:afterAutospacing="0"/>
              <w:jc w:val="left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Личный прием осуществляется должностным лицом при обращении контролируемого лица или его представителя</w:t>
            </w:r>
          </w:p>
        </w:tc>
        <w:tc>
          <w:tcPr>
            <w:tcW w:w="1985" w:type="dxa"/>
          </w:tcPr>
          <w:p w14:paraId="00927C72" w14:textId="2B3D5A8D" w:rsidR="0019573F" w:rsidRPr="00EA6C81" w:rsidRDefault="00A85A6A" w:rsidP="0019573F">
            <w:pPr>
              <w:spacing w:afterAutospac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 (при наличии основания)</w:t>
            </w:r>
          </w:p>
        </w:tc>
        <w:tc>
          <w:tcPr>
            <w:tcW w:w="2120" w:type="dxa"/>
          </w:tcPr>
          <w:p w14:paraId="0EBCC801" w14:textId="77777777" w:rsidR="0019573F" w:rsidRPr="007763EE" w:rsidRDefault="0019573F" w:rsidP="0019573F">
            <w:pPr>
              <w:spacing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  <w:tr w:rsidR="0019573F" w:rsidRPr="00EA6C81" w14:paraId="4FDA3287" w14:textId="77777777" w:rsidTr="002D0FD1">
        <w:tc>
          <w:tcPr>
            <w:tcW w:w="562" w:type="dxa"/>
          </w:tcPr>
          <w:p w14:paraId="0410EE33" w14:textId="77777777" w:rsidR="0019573F" w:rsidRPr="00EA6C81" w:rsidRDefault="0019573F" w:rsidP="009E64D3">
            <w:pPr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188EDD71" w14:textId="77777777" w:rsidR="0019573F" w:rsidRPr="00EA6C81" w:rsidRDefault="0019573F" w:rsidP="0019573F">
            <w:pPr>
              <w:spacing w:afterAutospacing="0"/>
              <w:jc w:val="left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Объявление предостережения о недопустимости нарушения обязательных требований</w:t>
            </w:r>
            <w:r>
              <w:rPr>
                <w:sz w:val="24"/>
                <w:szCs w:val="24"/>
              </w:rPr>
              <w:t xml:space="preserve"> в сфере благоустройства</w:t>
            </w:r>
          </w:p>
        </w:tc>
        <w:tc>
          <w:tcPr>
            <w:tcW w:w="2410" w:type="dxa"/>
          </w:tcPr>
          <w:p w14:paraId="3BD1F365" w14:textId="46425FBF" w:rsidR="0019573F" w:rsidRPr="00EA6C81" w:rsidRDefault="0019573F" w:rsidP="002D0FD1">
            <w:pPr>
              <w:spacing w:after="120" w:afterAutospacing="0"/>
              <w:ind w:right="-108"/>
              <w:jc w:val="left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 xml:space="preserve">В письменном виде направляется должностным лицом контролируемому лицу в случаях, установленных Федеральным законом </w:t>
            </w:r>
            <w:r w:rsidR="00DF4BDD">
              <w:rPr>
                <w:sz w:val="24"/>
                <w:szCs w:val="24"/>
              </w:rPr>
              <w:t>от 31 июля 2020 года</w:t>
            </w:r>
            <w:r w:rsidR="00DF4BDD" w:rsidRPr="00EA6C81">
              <w:rPr>
                <w:sz w:val="24"/>
                <w:szCs w:val="24"/>
              </w:rPr>
              <w:t xml:space="preserve"> </w:t>
            </w:r>
            <w:r w:rsidRPr="00EA6C81">
              <w:rPr>
                <w:sz w:val="24"/>
                <w:szCs w:val="24"/>
              </w:rPr>
              <w:t>№ 248-ФЗ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00733E24" w14:textId="1C3C7025" w:rsidR="0019573F" w:rsidRPr="00EA6C81" w:rsidRDefault="00A85A6A" w:rsidP="00A421F9">
            <w:pPr>
              <w:spacing w:afterAutospac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 (при наличии основания)</w:t>
            </w:r>
          </w:p>
        </w:tc>
        <w:tc>
          <w:tcPr>
            <w:tcW w:w="2120" w:type="dxa"/>
          </w:tcPr>
          <w:p w14:paraId="60239363" w14:textId="77777777" w:rsidR="0019573F" w:rsidRPr="007763EE" w:rsidRDefault="0019573F" w:rsidP="0019573F">
            <w:pPr>
              <w:spacing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</w:tbl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2410"/>
        <w:gridCol w:w="1985"/>
        <w:gridCol w:w="2120"/>
      </w:tblGrid>
      <w:tr w:rsidR="00EA6C81" w:rsidRPr="00EA6C81" w14:paraId="00ABD846" w14:textId="77777777" w:rsidTr="002D0FD1">
        <w:tc>
          <w:tcPr>
            <w:tcW w:w="562" w:type="dxa"/>
            <w:tcBorders>
              <w:top w:val="nil"/>
            </w:tcBorders>
          </w:tcPr>
          <w:p w14:paraId="2420F2EA" w14:textId="77777777" w:rsidR="00EA6C81" w:rsidRPr="00EA6C81" w:rsidRDefault="00EA6C81" w:rsidP="00F96913">
            <w:pPr>
              <w:jc w:val="center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nil"/>
            </w:tcBorders>
          </w:tcPr>
          <w:p w14:paraId="1F13CC9B" w14:textId="77777777" w:rsidR="00EA6C81" w:rsidRPr="00EA6C81" w:rsidRDefault="00EA6C81" w:rsidP="00EA6C81">
            <w:pPr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Профилактический визит</w:t>
            </w:r>
          </w:p>
        </w:tc>
        <w:tc>
          <w:tcPr>
            <w:tcW w:w="2410" w:type="dxa"/>
            <w:tcBorders>
              <w:top w:val="nil"/>
            </w:tcBorders>
          </w:tcPr>
          <w:p w14:paraId="559D28BB" w14:textId="4A75AB10" w:rsidR="00EA6C81" w:rsidRPr="00EA6C81" w:rsidRDefault="00EA6C81" w:rsidP="002D0FD1">
            <w:pPr>
              <w:spacing w:after="120" w:afterAutospacing="0"/>
              <w:jc w:val="left"/>
              <w:rPr>
                <w:sz w:val="24"/>
                <w:szCs w:val="24"/>
              </w:rPr>
            </w:pPr>
            <w:r w:rsidRPr="00EA6C81">
              <w:rPr>
                <w:sz w:val="24"/>
                <w:szCs w:val="24"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85" w:type="dxa"/>
            <w:tcBorders>
              <w:top w:val="nil"/>
            </w:tcBorders>
          </w:tcPr>
          <w:p w14:paraId="09306049" w14:textId="5DD3997E" w:rsidR="00EA6C81" w:rsidRPr="00EA6C81" w:rsidRDefault="00A85A6A" w:rsidP="003F40D8">
            <w:pPr>
              <w:ind w:right="-105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 (при наличии основания)</w:t>
            </w:r>
          </w:p>
        </w:tc>
        <w:tc>
          <w:tcPr>
            <w:tcW w:w="2120" w:type="dxa"/>
            <w:tcBorders>
              <w:top w:val="nil"/>
            </w:tcBorders>
          </w:tcPr>
          <w:p w14:paraId="1FEA7589" w14:textId="108F4FEE" w:rsidR="00EA6C81" w:rsidRPr="00EA6C81" w:rsidRDefault="00873F9E" w:rsidP="00D31A8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 </w:t>
            </w:r>
            <w:r w:rsidRPr="00507D1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а</w:t>
            </w:r>
            <w:r w:rsidRPr="007763EE">
              <w:rPr>
                <w:sz w:val="24"/>
                <w:szCs w:val="24"/>
              </w:rPr>
              <w:t>дминистративно-техническая инспекция Администрации ЗАТО Северск</w:t>
            </w:r>
          </w:p>
        </w:tc>
      </w:tr>
    </w:tbl>
    <w:p w14:paraId="2F6D641C" w14:textId="77777777" w:rsidR="005D1775" w:rsidRDefault="005D1775" w:rsidP="00D05C12">
      <w:pPr>
        <w:autoSpaceDE w:val="0"/>
        <w:autoSpaceDN w:val="0"/>
        <w:adjustRightInd w:val="0"/>
        <w:spacing w:before="100" w:beforeAutospacing="1" w:after="120"/>
        <w:jc w:val="center"/>
        <w:rPr>
          <w:rFonts w:ascii="Times New Roman" w:hAnsi="Times New Roman"/>
          <w:sz w:val="24"/>
          <w:szCs w:val="24"/>
        </w:rPr>
      </w:pPr>
      <w:r w:rsidRPr="007763EE">
        <w:rPr>
          <w:rFonts w:ascii="Times New Roman" w:hAnsi="Times New Roman"/>
          <w:sz w:val="24"/>
          <w:szCs w:val="24"/>
          <w:lang w:val="en-US"/>
        </w:rPr>
        <w:lastRenderedPageBreak/>
        <w:t>I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7763E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ПОКАЗАТЕЛИ РЕЗУЛЬТАТИВНОСТИ И ЭФФЕКТИВНОСТИ ПРОГРАММЫ ПРОФИЛАКТИКИ</w:t>
      </w:r>
    </w:p>
    <w:p w14:paraId="72035820" w14:textId="21598E80" w:rsidR="004707DA" w:rsidRPr="005D1775" w:rsidRDefault="005D1775" w:rsidP="00C670C1">
      <w:pPr>
        <w:autoSpaceDE w:val="0"/>
        <w:autoSpaceDN w:val="0"/>
        <w:adjustRightInd w:val="0"/>
        <w:spacing w:after="100" w:afterAutospacing="1"/>
        <w:ind w:right="283"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</w:rPr>
        <w:t>13</w:t>
      </w:r>
      <w:r w:rsidRPr="004707DA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 </w:t>
      </w:r>
      <w:r w:rsidRPr="004707DA">
        <w:rPr>
          <w:rFonts w:ascii="Times New Roman" w:hAnsi="Times New Roman"/>
          <w:sz w:val="24"/>
        </w:rPr>
        <w:t>Показатели результативности и эффективности Программы профилактики отображены в таблице.</w:t>
      </w:r>
    </w:p>
    <w:tbl>
      <w:tblPr>
        <w:tblW w:w="48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395"/>
        <w:gridCol w:w="1417"/>
      </w:tblGrid>
      <w:tr w:rsidR="004707DA" w:rsidRPr="004707DA" w14:paraId="2E38225E" w14:textId="77777777" w:rsidTr="001F37D9">
        <w:tc>
          <w:tcPr>
            <w:tcW w:w="301" w:type="pct"/>
          </w:tcPr>
          <w:p w14:paraId="0558C76E" w14:textId="77777777" w:rsidR="004707DA" w:rsidRPr="004707DA" w:rsidRDefault="004707DA" w:rsidP="00D05C12">
            <w:pPr>
              <w:widowControl w:val="0"/>
              <w:autoSpaceDE w:val="0"/>
              <w:autoSpaceDN w:val="0"/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7D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81" w:type="pct"/>
          </w:tcPr>
          <w:p w14:paraId="39E7678E" w14:textId="77777777" w:rsidR="004707DA" w:rsidRPr="004707DA" w:rsidRDefault="004707DA" w:rsidP="004707D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7DA">
              <w:rPr>
                <w:rFonts w:ascii="Times New Roman" w:hAnsi="Times New Roman"/>
                <w:sz w:val="24"/>
                <w:szCs w:val="24"/>
              </w:rPr>
              <w:t>Наименование показателя, единица измерения</w:t>
            </w:r>
          </w:p>
        </w:tc>
        <w:tc>
          <w:tcPr>
            <w:tcW w:w="719" w:type="pct"/>
          </w:tcPr>
          <w:p w14:paraId="7D7C8CF2" w14:textId="77777777" w:rsidR="004707DA" w:rsidRPr="004707DA" w:rsidRDefault="004707DA" w:rsidP="004707D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7DA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4707DA" w:rsidRPr="004707DA" w14:paraId="1DF82677" w14:textId="77777777" w:rsidTr="001F37D9">
        <w:tc>
          <w:tcPr>
            <w:tcW w:w="301" w:type="pct"/>
          </w:tcPr>
          <w:p w14:paraId="3A8B2CC4" w14:textId="77777777" w:rsidR="004707DA" w:rsidRPr="004707DA" w:rsidRDefault="004707DA" w:rsidP="004707DA">
            <w:pPr>
              <w:widowControl w:val="0"/>
              <w:autoSpaceDE w:val="0"/>
              <w:autoSpaceDN w:val="0"/>
              <w:jc w:val="center"/>
              <w:rPr>
                <w:rFonts w:cs="Times New Roman CYR"/>
                <w:sz w:val="24"/>
                <w:szCs w:val="24"/>
              </w:rPr>
            </w:pPr>
            <w:r w:rsidRPr="004707DA">
              <w:rPr>
                <w:rFonts w:cs="Times New Roman CYR"/>
                <w:sz w:val="24"/>
                <w:szCs w:val="24"/>
              </w:rPr>
              <w:t>1</w:t>
            </w:r>
          </w:p>
        </w:tc>
        <w:tc>
          <w:tcPr>
            <w:tcW w:w="3981" w:type="pct"/>
          </w:tcPr>
          <w:p w14:paraId="08413306" w14:textId="77777777" w:rsidR="004707DA" w:rsidRPr="004707DA" w:rsidRDefault="004707DA" w:rsidP="004707DA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707DA">
              <w:rPr>
                <w:rFonts w:ascii="Times New Roman" w:hAnsi="Times New Roman"/>
                <w:sz w:val="24"/>
                <w:szCs w:val="24"/>
              </w:rPr>
              <w:t xml:space="preserve">Количество профилактических мероприятий для неопределенного круга лиц (размещение разъяснений и поясняющей информации </w:t>
            </w:r>
            <w:r w:rsidRPr="004707DA">
              <w:rPr>
                <w:rFonts w:ascii="Times New Roman" w:hAnsi="Times New Roman"/>
                <w:sz w:val="24"/>
                <w:szCs w:val="24"/>
              </w:rPr>
              <w:br/>
              <w:t xml:space="preserve">на официальном сайте Администрации ЗАТО Северск </w:t>
            </w:r>
            <w:r w:rsidRPr="004707DA">
              <w:rPr>
                <w:rFonts w:ascii="Times New Roman" w:hAnsi="Times New Roman"/>
                <w:sz w:val="24"/>
                <w:szCs w:val="24"/>
              </w:rPr>
              <w:br/>
              <w:t>в информационно-телекоммуникационной сети «Интернет» (https://зато-северск.рф), беседы, интервью и статьи в прессе), ед.</w:t>
            </w:r>
          </w:p>
        </w:tc>
        <w:tc>
          <w:tcPr>
            <w:tcW w:w="719" w:type="pct"/>
          </w:tcPr>
          <w:p w14:paraId="484F1C29" w14:textId="77777777" w:rsidR="004707DA" w:rsidRPr="004707DA" w:rsidRDefault="004707DA" w:rsidP="007878B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07D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Pr="004707D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707DA" w:rsidRPr="004707DA" w14:paraId="4CD0E226" w14:textId="77777777" w:rsidTr="001F37D9">
        <w:tc>
          <w:tcPr>
            <w:tcW w:w="301" w:type="pct"/>
          </w:tcPr>
          <w:p w14:paraId="53E86757" w14:textId="77777777" w:rsidR="004707DA" w:rsidRPr="004707DA" w:rsidRDefault="004707DA" w:rsidP="004707DA">
            <w:pPr>
              <w:widowControl w:val="0"/>
              <w:autoSpaceDE w:val="0"/>
              <w:autoSpaceDN w:val="0"/>
              <w:jc w:val="center"/>
              <w:rPr>
                <w:rFonts w:cs="Times New Roman CYR"/>
                <w:sz w:val="24"/>
                <w:szCs w:val="24"/>
              </w:rPr>
            </w:pPr>
            <w:r w:rsidRPr="004707DA">
              <w:rPr>
                <w:rFonts w:cs="Times New Roman CYR"/>
                <w:sz w:val="24"/>
                <w:szCs w:val="24"/>
              </w:rPr>
              <w:t>2</w:t>
            </w:r>
          </w:p>
        </w:tc>
        <w:tc>
          <w:tcPr>
            <w:tcW w:w="3981" w:type="pct"/>
          </w:tcPr>
          <w:p w14:paraId="15D152B8" w14:textId="77777777" w:rsidR="004707DA" w:rsidRPr="004707DA" w:rsidRDefault="004707DA" w:rsidP="004707DA">
            <w:pPr>
              <w:widowControl w:val="0"/>
              <w:autoSpaceDE w:val="0"/>
              <w:autoSpaceDN w:val="0"/>
              <w:jc w:val="both"/>
              <w:rPr>
                <w:rFonts w:cs="Times New Roman CYR"/>
                <w:sz w:val="24"/>
                <w:szCs w:val="24"/>
              </w:rPr>
            </w:pPr>
            <w:r w:rsidRPr="004707DA">
              <w:rPr>
                <w:rFonts w:cs="Times New Roman CYR"/>
                <w:sz w:val="24"/>
                <w:szCs w:val="24"/>
              </w:rPr>
              <w:t>Доля подконтрольных субъектов, охваченных консультированием, от числа обратившихся, %</w:t>
            </w:r>
          </w:p>
        </w:tc>
        <w:tc>
          <w:tcPr>
            <w:tcW w:w="719" w:type="pct"/>
          </w:tcPr>
          <w:p w14:paraId="1A5F15B8" w14:textId="77777777" w:rsidR="004707DA" w:rsidRPr="004707DA" w:rsidRDefault="004707DA" w:rsidP="007878B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07D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707DA" w:rsidRPr="004707DA" w14:paraId="5DD91A2E" w14:textId="77777777" w:rsidTr="001F37D9">
        <w:tc>
          <w:tcPr>
            <w:tcW w:w="301" w:type="pct"/>
          </w:tcPr>
          <w:p w14:paraId="0480AF63" w14:textId="77777777" w:rsidR="004707DA" w:rsidRPr="004707DA" w:rsidRDefault="004707DA" w:rsidP="004707DA">
            <w:pPr>
              <w:widowControl w:val="0"/>
              <w:autoSpaceDE w:val="0"/>
              <w:autoSpaceDN w:val="0"/>
              <w:jc w:val="center"/>
              <w:rPr>
                <w:rFonts w:cs="Times New Roman CYR"/>
                <w:sz w:val="24"/>
                <w:szCs w:val="24"/>
              </w:rPr>
            </w:pPr>
            <w:r w:rsidRPr="004707DA">
              <w:rPr>
                <w:rFonts w:cs="Times New Roman CYR"/>
                <w:sz w:val="24"/>
                <w:szCs w:val="24"/>
              </w:rPr>
              <w:t>3</w:t>
            </w:r>
          </w:p>
        </w:tc>
        <w:tc>
          <w:tcPr>
            <w:tcW w:w="3981" w:type="pct"/>
          </w:tcPr>
          <w:p w14:paraId="57D52BCD" w14:textId="77777777" w:rsidR="004707DA" w:rsidRPr="004707DA" w:rsidRDefault="004707DA" w:rsidP="004707DA">
            <w:pPr>
              <w:widowControl w:val="0"/>
              <w:autoSpaceDE w:val="0"/>
              <w:autoSpaceDN w:val="0"/>
              <w:jc w:val="both"/>
              <w:rPr>
                <w:rFonts w:cs="Times New Roman CYR"/>
                <w:sz w:val="24"/>
                <w:szCs w:val="24"/>
              </w:rPr>
            </w:pPr>
            <w:r w:rsidRPr="004707DA">
              <w:rPr>
                <w:rFonts w:cs="Times New Roman CYR"/>
                <w:sz w:val="24"/>
                <w:szCs w:val="24"/>
              </w:rPr>
              <w:t>Доля подконтрольных субъектов, охваченных профилактическими мероприятиями, %</w:t>
            </w:r>
          </w:p>
        </w:tc>
        <w:tc>
          <w:tcPr>
            <w:tcW w:w="719" w:type="pct"/>
          </w:tcPr>
          <w:p w14:paraId="27FE3236" w14:textId="77777777" w:rsidR="004707DA" w:rsidRPr="004707DA" w:rsidRDefault="004707DA" w:rsidP="007878B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07D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707DA" w:rsidRPr="004707DA" w14:paraId="49117EF2" w14:textId="77777777" w:rsidTr="001F37D9">
        <w:tc>
          <w:tcPr>
            <w:tcW w:w="301" w:type="pct"/>
          </w:tcPr>
          <w:p w14:paraId="6CCE4B5F" w14:textId="77777777" w:rsidR="004707DA" w:rsidRPr="004707DA" w:rsidRDefault="004707DA" w:rsidP="004707DA">
            <w:pPr>
              <w:widowControl w:val="0"/>
              <w:autoSpaceDE w:val="0"/>
              <w:autoSpaceDN w:val="0"/>
              <w:jc w:val="center"/>
              <w:rPr>
                <w:rFonts w:cs="Times New Roman CYR"/>
                <w:sz w:val="24"/>
                <w:szCs w:val="24"/>
              </w:rPr>
            </w:pPr>
            <w:r w:rsidRPr="004707DA">
              <w:rPr>
                <w:rFonts w:cs="Times New Roman CYR"/>
                <w:sz w:val="24"/>
                <w:szCs w:val="24"/>
              </w:rPr>
              <w:t>4</w:t>
            </w:r>
          </w:p>
        </w:tc>
        <w:tc>
          <w:tcPr>
            <w:tcW w:w="3981" w:type="pct"/>
          </w:tcPr>
          <w:p w14:paraId="412E7499" w14:textId="77777777" w:rsidR="004707DA" w:rsidRPr="004707DA" w:rsidRDefault="004707DA" w:rsidP="004707DA">
            <w:pPr>
              <w:widowControl w:val="0"/>
              <w:autoSpaceDE w:val="0"/>
              <w:autoSpaceDN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07DA">
              <w:rPr>
                <w:rFonts w:cs="Times New Roman CYR"/>
                <w:sz w:val="24"/>
                <w:szCs w:val="24"/>
              </w:rPr>
              <w:t>Количество должностных лиц, уполномоченных на осуществление мероприятий по профилактике, чел.</w:t>
            </w:r>
          </w:p>
        </w:tc>
        <w:tc>
          <w:tcPr>
            <w:tcW w:w="719" w:type="pct"/>
          </w:tcPr>
          <w:p w14:paraId="2E3BD971" w14:textId="77777777" w:rsidR="004707DA" w:rsidRPr="004707DA" w:rsidRDefault="004707DA" w:rsidP="007878B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07D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3F3FDAE9" w14:textId="77777777" w:rsidR="004707DA" w:rsidRPr="004707DA" w:rsidRDefault="004707DA" w:rsidP="004707DA">
      <w:pPr>
        <w:rPr>
          <w:sz w:val="24"/>
          <w:szCs w:val="24"/>
        </w:rPr>
      </w:pPr>
    </w:p>
    <w:p w14:paraId="71BCB64F" w14:textId="77777777" w:rsidR="007763EE" w:rsidRDefault="007763EE" w:rsidP="004707DA">
      <w:pPr>
        <w:spacing w:before="120" w:after="240"/>
        <w:rPr>
          <w:rFonts w:ascii="Times New Roman" w:hAnsi="Times New Roman"/>
          <w:sz w:val="24"/>
          <w:szCs w:val="24"/>
        </w:rPr>
      </w:pPr>
    </w:p>
    <w:sectPr w:rsidR="007763EE" w:rsidSect="007419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35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1E817" w14:textId="77777777" w:rsidR="00033D90" w:rsidRDefault="00033D90">
      <w:r>
        <w:separator/>
      </w:r>
    </w:p>
  </w:endnote>
  <w:endnote w:type="continuationSeparator" w:id="0">
    <w:p w14:paraId="4C15D6BD" w14:textId="77777777" w:rsidR="00033D90" w:rsidRDefault="00033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86F8B" w14:textId="77777777" w:rsidR="00C97480" w:rsidRDefault="00C9748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AF4F0" w14:textId="77777777" w:rsidR="00E82F0A" w:rsidRDefault="00E82F0A" w:rsidP="00C87016">
    <w:pPr>
      <w:pStyle w:val="a5"/>
    </w:pPr>
  </w:p>
  <w:p w14:paraId="6AF31FA5" w14:textId="2130BD3A" w:rsidR="00B256BF" w:rsidRPr="00AE6EAA" w:rsidRDefault="00B256BF" w:rsidP="00B256BF">
    <w:pPr>
      <w:pStyle w:val="a5"/>
      <w:rPr>
        <w:sz w:val="16"/>
      </w:rPr>
    </w:pPr>
    <w:r w:rsidRPr="006C57C6">
      <w:t>Внутренний номер: 03</w:t>
    </w:r>
    <w:r w:rsidR="00C97480">
      <w:t>61041</w:t>
    </w:r>
  </w:p>
  <w:p w14:paraId="42436A29" w14:textId="77777777" w:rsidR="00E82F0A" w:rsidRDefault="00E82F0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A579" w14:textId="79174478" w:rsidR="00B256BF" w:rsidRPr="00AE6EAA" w:rsidRDefault="00B256BF" w:rsidP="00B256BF">
    <w:pPr>
      <w:pStyle w:val="a5"/>
      <w:rPr>
        <w:sz w:val="16"/>
      </w:rPr>
    </w:pPr>
    <w:r w:rsidRPr="006C57C6">
      <w:t>Внутренний номер: 03</w:t>
    </w:r>
    <w:r w:rsidR="00C97480">
      <w:t>61041</w:t>
    </w:r>
  </w:p>
  <w:p w14:paraId="191C5F78" w14:textId="77777777" w:rsidR="00B256BF" w:rsidRDefault="00B256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4B738" w14:textId="77777777" w:rsidR="00033D90" w:rsidRDefault="00033D90">
      <w:r>
        <w:separator/>
      </w:r>
    </w:p>
  </w:footnote>
  <w:footnote w:type="continuationSeparator" w:id="0">
    <w:p w14:paraId="3C62CC81" w14:textId="77777777" w:rsidR="00033D90" w:rsidRDefault="00033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2B997" w14:textId="77777777" w:rsidR="00C97480" w:rsidRDefault="00C9748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922903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328C7E5" w14:textId="77777777" w:rsidR="004707DA" w:rsidRPr="00B75C25" w:rsidRDefault="004707DA">
        <w:pPr>
          <w:pStyle w:val="a3"/>
          <w:jc w:val="center"/>
          <w:rPr>
            <w:sz w:val="24"/>
            <w:szCs w:val="24"/>
          </w:rPr>
        </w:pPr>
        <w:r w:rsidRPr="00B75C25">
          <w:rPr>
            <w:sz w:val="24"/>
            <w:szCs w:val="24"/>
          </w:rPr>
          <w:fldChar w:fldCharType="begin"/>
        </w:r>
        <w:r w:rsidRPr="00B75C25">
          <w:rPr>
            <w:sz w:val="24"/>
            <w:szCs w:val="24"/>
          </w:rPr>
          <w:instrText>PAGE   \* MERGEFORMAT</w:instrText>
        </w:r>
        <w:r w:rsidRPr="00B75C25">
          <w:rPr>
            <w:sz w:val="24"/>
            <w:szCs w:val="24"/>
          </w:rPr>
          <w:fldChar w:fldCharType="separate"/>
        </w:r>
        <w:r w:rsidR="00A421F9" w:rsidRPr="00B75C25">
          <w:rPr>
            <w:noProof/>
            <w:sz w:val="24"/>
            <w:szCs w:val="24"/>
          </w:rPr>
          <w:t>3</w:t>
        </w:r>
        <w:r w:rsidRPr="00B75C25">
          <w:rPr>
            <w:sz w:val="24"/>
            <w:szCs w:val="24"/>
          </w:rPr>
          <w:fldChar w:fldCharType="end"/>
        </w:r>
      </w:p>
    </w:sdtContent>
  </w:sdt>
  <w:p w14:paraId="5E89762E" w14:textId="77777777" w:rsidR="004707DA" w:rsidRDefault="004707D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8A03A" w14:textId="0EC98FD0" w:rsidR="00C260B7" w:rsidRPr="00C260B7" w:rsidRDefault="00C260B7" w:rsidP="00C260B7">
    <w:pPr>
      <w:pStyle w:val="a3"/>
      <w:tabs>
        <w:tab w:val="clear" w:pos="4677"/>
        <w:tab w:val="clear" w:pos="9355"/>
        <w:tab w:val="left" w:pos="7452"/>
      </w:tabs>
    </w:pPr>
    <w:r>
      <w:tab/>
    </w:r>
  </w:p>
  <w:p w14:paraId="3F778F56" w14:textId="77777777" w:rsidR="00FB6D3D" w:rsidRDefault="00FB6D3D" w:rsidP="00C260B7">
    <w:pPr>
      <w:pStyle w:val="a3"/>
      <w:tabs>
        <w:tab w:val="clear" w:pos="4677"/>
        <w:tab w:val="clear" w:pos="9355"/>
        <w:tab w:val="left" w:pos="74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A69D8"/>
    <w:multiLevelType w:val="hybridMultilevel"/>
    <w:tmpl w:val="EBACE826"/>
    <w:lvl w:ilvl="0" w:tplc="780CC696">
      <w:start w:val="2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6CE013D9"/>
    <w:multiLevelType w:val="hybridMultilevel"/>
    <w:tmpl w:val="AABA227C"/>
    <w:lvl w:ilvl="0" w:tplc="603C3C9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57646671">
    <w:abstractNumId w:val="1"/>
  </w:num>
  <w:num w:numId="2" w16cid:durableId="922222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02F"/>
    <w:rsid w:val="00031EF8"/>
    <w:rsid w:val="0003353F"/>
    <w:rsid w:val="00033D90"/>
    <w:rsid w:val="00051775"/>
    <w:rsid w:val="000943F6"/>
    <w:rsid w:val="0009523A"/>
    <w:rsid w:val="000969D9"/>
    <w:rsid w:val="000C6791"/>
    <w:rsid w:val="000E36DB"/>
    <w:rsid w:val="0012286D"/>
    <w:rsid w:val="00122F59"/>
    <w:rsid w:val="00143506"/>
    <w:rsid w:val="0019573F"/>
    <w:rsid w:val="001B13E7"/>
    <w:rsid w:val="001B4B23"/>
    <w:rsid w:val="001B75C2"/>
    <w:rsid w:val="001C4215"/>
    <w:rsid w:val="001E3616"/>
    <w:rsid w:val="001E7528"/>
    <w:rsid w:val="001F37D9"/>
    <w:rsid w:val="00230160"/>
    <w:rsid w:val="00235E0F"/>
    <w:rsid w:val="00253872"/>
    <w:rsid w:val="00260107"/>
    <w:rsid w:val="00296006"/>
    <w:rsid w:val="002B1011"/>
    <w:rsid w:val="002B2FF7"/>
    <w:rsid w:val="002D0FD1"/>
    <w:rsid w:val="002D22EC"/>
    <w:rsid w:val="002E35EC"/>
    <w:rsid w:val="002E5F1D"/>
    <w:rsid w:val="0031751E"/>
    <w:rsid w:val="00344399"/>
    <w:rsid w:val="00355B9D"/>
    <w:rsid w:val="003A7FBD"/>
    <w:rsid w:val="003C07D8"/>
    <w:rsid w:val="003C0AB6"/>
    <w:rsid w:val="003F03DD"/>
    <w:rsid w:val="003F35B6"/>
    <w:rsid w:val="003F40D8"/>
    <w:rsid w:val="004074E0"/>
    <w:rsid w:val="004426B5"/>
    <w:rsid w:val="004707DA"/>
    <w:rsid w:val="00473844"/>
    <w:rsid w:val="004871A4"/>
    <w:rsid w:val="00491D6A"/>
    <w:rsid w:val="004960BF"/>
    <w:rsid w:val="004C05F6"/>
    <w:rsid w:val="004F33B7"/>
    <w:rsid w:val="004F5765"/>
    <w:rsid w:val="0053295F"/>
    <w:rsid w:val="00565A08"/>
    <w:rsid w:val="00596E1A"/>
    <w:rsid w:val="005A3A8D"/>
    <w:rsid w:val="005A6102"/>
    <w:rsid w:val="005A715F"/>
    <w:rsid w:val="005C254E"/>
    <w:rsid w:val="005C3AA1"/>
    <w:rsid w:val="005D1775"/>
    <w:rsid w:val="005D3426"/>
    <w:rsid w:val="00610DE7"/>
    <w:rsid w:val="006518D5"/>
    <w:rsid w:val="006908DA"/>
    <w:rsid w:val="00695A26"/>
    <w:rsid w:val="006B01F8"/>
    <w:rsid w:val="006F08E8"/>
    <w:rsid w:val="007105F6"/>
    <w:rsid w:val="0071164B"/>
    <w:rsid w:val="007763EE"/>
    <w:rsid w:val="007878B6"/>
    <w:rsid w:val="00787E90"/>
    <w:rsid w:val="00794E43"/>
    <w:rsid w:val="007C52FB"/>
    <w:rsid w:val="007C5695"/>
    <w:rsid w:val="007D29CF"/>
    <w:rsid w:val="00826CE6"/>
    <w:rsid w:val="00841776"/>
    <w:rsid w:val="00857A80"/>
    <w:rsid w:val="0086222B"/>
    <w:rsid w:val="00873F9E"/>
    <w:rsid w:val="00882B5E"/>
    <w:rsid w:val="0088635F"/>
    <w:rsid w:val="00890930"/>
    <w:rsid w:val="008A440E"/>
    <w:rsid w:val="008A776A"/>
    <w:rsid w:val="008B211E"/>
    <w:rsid w:val="008B68B1"/>
    <w:rsid w:val="00902087"/>
    <w:rsid w:val="00905957"/>
    <w:rsid w:val="00907C42"/>
    <w:rsid w:val="009208B9"/>
    <w:rsid w:val="009233A3"/>
    <w:rsid w:val="00966760"/>
    <w:rsid w:val="00982476"/>
    <w:rsid w:val="009A5D75"/>
    <w:rsid w:val="009D4A2E"/>
    <w:rsid w:val="009E0F02"/>
    <w:rsid w:val="009E64D3"/>
    <w:rsid w:val="009E75D5"/>
    <w:rsid w:val="009F6AFF"/>
    <w:rsid w:val="00A35BFC"/>
    <w:rsid w:val="00A421F9"/>
    <w:rsid w:val="00A6466A"/>
    <w:rsid w:val="00A71368"/>
    <w:rsid w:val="00A7243A"/>
    <w:rsid w:val="00A85A6A"/>
    <w:rsid w:val="00AA1EEE"/>
    <w:rsid w:val="00AB4058"/>
    <w:rsid w:val="00AB4365"/>
    <w:rsid w:val="00AC1266"/>
    <w:rsid w:val="00AD1943"/>
    <w:rsid w:val="00AE440B"/>
    <w:rsid w:val="00AF2458"/>
    <w:rsid w:val="00B050B8"/>
    <w:rsid w:val="00B05E32"/>
    <w:rsid w:val="00B15153"/>
    <w:rsid w:val="00B2094F"/>
    <w:rsid w:val="00B24B19"/>
    <w:rsid w:val="00B256BF"/>
    <w:rsid w:val="00B33BF9"/>
    <w:rsid w:val="00B34522"/>
    <w:rsid w:val="00B35940"/>
    <w:rsid w:val="00B6056D"/>
    <w:rsid w:val="00B75C25"/>
    <w:rsid w:val="00B947BF"/>
    <w:rsid w:val="00BC2465"/>
    <w:rsid w:val="00C1544C"/>
    <w:rsid w:val="00C260B7"/>
    <w:rsid w:val="00C27E1E"/>
    <w:rsid w:val="00C3200C"/>
    <w:rsid w:val="00C34245"/>
    <w:rsid w:val="00C54FB1"/>
    <w:rsid w:val="00C670C1"/>
    <w:rsid w:val="00C74D2C"/>
    <w:rsid w:val="00C8310A"/>
    <w:rsid w:val="00C97480"/>
    <w:rsid w:val="00CB369B"/>
    <w:rsid w:val="00CD1BFF"/>
    <w:rsid w:val="00CE19C7"/>
    <w:rsid w:val="00CF3C9D"/>
    <w:rsid w:val="00D05C12"/>
    <w:rsid w:val="00D31A80"/>
    <w:rsid w:val="00D455AD"/>
    <w:rsid w:val="00D4627D"/>
    <w:rsid w:val="00D523FB"/>
    <w:rsid w:val="00D809F9"/>
    <w:rsid w:val="00DB22FF"/>
    <w:rsid w:val="00DE6D86"/>
    <w:rsid w:val="00DF4BDD"/>
    <w:rsid w:val="00E00111"/>
    <w:rsid w:val="00E067B9"/>
    <w:rsid w:val="00E1402F"/>
    <w:rsid w:val="00E37CAE"/>
    <w:rsid w:val="00E457EC"/>
    <w:rsid w:val="00E507B8"/>
    <w:rsid w:val="00E81B62"/>
    <w:rsid w:val="00E82F0A"/>
    <w:rsid w:val="00E9017A"/>
    <w:rsid w:val="00E907F5"/>
    <w:rsid w:val="00E90801"/>
    <w:rsid w:val="00E94F4B"/>
    <w:rsid w:val="00E95161"/>
    <w:rsid w:val="00EA5327"/>
    <w:rsid w:val="00EA6C81"/>
    <w:rsid w:val="00EB41D1"/>
    <w:rsid w:val="00EC032F"/>
    <w:rsid w:val="00ED56C3"/>
    <w:rsid w:val="00EE7968"/>
    <w:rsid w:val="00EF78A7"/>
    <w:rsid w:val="00EF7F36"/>
    <w:rsid w:val="00F02ED0"/>
    <w:rsid w:val="00F137B1"/>
    <w:rsid w:val="00F37950"/>
    <w:rsid w:val="00F405C6"/>
    <w:rsid w:val="00F83BB0"/>
    <w:rsid w:val="00F96913"/>
    <w:rsid w:val="00FB6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4FE21"/>
  <w15:chartTrackingRefBased/>
  <w15:docId w15:val="{980EBAA5-8605-4F90-B8DB-67643BABA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387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538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53872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25387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53872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ConsPlusNormal">
    <w:name w:val="ConsPlusNormal"/>
    <w:rsid w:val="00253872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253872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39"/>
    <w:rsid w:val="00253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253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57A8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7A8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2">
    <w:name w:val="Сетка таблицы2"/>
    <w:basedOn w:val="a1"/>
    <w:next w:val="a8"/>
    <w:uiPriority w:val="39"/>
    <w:rsid w:val="007763EE"/>
    <w:pPr>
      <w:spacing w:after="0" w:afterAutospacing="1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8"/>
    <w:uiPriority w:val="39"/>
    <w:rsid w:val="00EA6C81"/>
    <w:pPr>
      <w:spacing w:after="0" w:afterAutospacing="1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8"/>
    <w:uiPriority w:val="39"/>
    <w:rsid w:val="00EA6C81"/>
    <w:pPr>
      <w:spacing w:after="0" w:afterAutospacing="1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1B4B23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1B4B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7FCDA-1ED6-4E61-A7C8-915A57F30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Kudin</dc:creator>
  <cp:keywords/>
  <dc:description/>
  <cp:lastModifiedBy>Trofimova</cp:lastModifiedBy>
  <cp:revision>16</cp:revision>
  <cp:lastPrinted>2024-12-11T03:32:00Z</cp:lastPrinted>
  <dcterms:created xsi:type="dcterms:W3CDTF">2025-10-13T04:44:00Z</dcterms:created>
  <dcterms:modified xsi:type="dcterms:W3CDTF">2025-12-15T07:24:00Z</dcterms:modified>
</cp:coreProperties>
</file>