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5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915FA7" w:rsidRPr="004952FF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915FA7" w:rsidRPr="004952FF" w:rsidRDefault="00593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Форма 2</w:t>
            </w:r>
          </w:p>
        </w:tc>
      </w:tr>
      <w:tr w:rsidR="00915FA7" w:rsidRPr="004952FF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915FA7" w:rsidRPr="004952FF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о достижении значений целевых показателей</w:t>
            </w:r>
          </w:p>
        </w:tc>
      </w:tr>
      <w:tr w:rsidR="00915FA7" w:rsidRPr="004952FF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(индикаторов) результативности подпрограммы 2 муниципальной программы</w:t>
            </w:r>
          </w:p>
        </w:tc>
      </w:tr>
      <w:tr w:rsidR="00915FA7" w:rsidRPr="004952FF" w:rsidTr="00557C57">
        <w:trPr>
          <w:cantSplit/>
        </w:trPr>
        <w:tc>
          <w:tcPr>
            <w:tcW w:w="1549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Мониторинг распространения потребления психоактивных веществ среди подростков и молодежи ЗАТО Северск</w:t>
            </w:r>
          </w:p>
        </w:tc>
      </w:tr>
      <w:tr w:rsidR="00915FA7" w:rsidRPr="004952FF" w:rsidTr="00557C57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15FA7" w:rsidRPr="004952FF" w:rsidTr="00557C57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557C57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FE1" w:rsidRPr="00D11FE1" w:rsidRDefault="00D11FE1" w:rsidP="00557C5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TableStyle0"/>
        <w:tblW w:w="1549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915FA7" w:rsidRPr="004952FF" w:rsidTr="00D11FE1">
        <w:trPr>
          <w:cantSplit/>
          <w:tblHeader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15FA7" w:rsidRPr="004952FF" w:rsidTr="00D11FE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подпрограммы 2 </w:t>
            </w:r>
            <w:r w:rsidR="004952F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952FF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распространения потребления психоактивных веществ среди подростков и молодежи ЗАТО Северск</w:t>
            </w:r>
            <w:r w:rsidR="004952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15FA7" w:rsidRPr="004952FF" w:rsidTr="00D11FE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Доля молодежи в возрасте от 13 до 18 лет, прошедшей социально-психологическое тестирование (СПТ) и вошедшей в группу риска (высочайшая вероятность проявлений рискового поведения), от числа прошедших СПТ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B6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D11FE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задачи 1 </w:t>
            </w:r>
            <w:r w:rsidR="004952F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952FF">
              <w:rPr>
                <w:rFonts w:ascii="Times New Roman" w:hAnsi="Times New Roman" w:cs="Times New Roman"/>
                <w:b/>
                <w:sz w:val="24"/>
                <w:szCs w:val="24"/>
              </w:rPr>
              <w:t>Анализ ситуации с распространением алкоголизма, наркомании, токсикомании, ВИЧ-инфекции среди подростков и молодежи ЗАТО Северск и связанных с этим правонарушений</w:t>
            </w:r>
            <w:r w:rsidR="004952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15FA7" w:rsidRPr="004952FF" w:rsidTr="00D11FE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Численность подростков, замеченных в употреблении наркотических веществ (взяты под наблюдение впервые)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D11FE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Численность подростков с пагубным употреблением наркотических веществ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D11FE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подростков, состоящих на профилактическом учете в </w:t>
            </w:r>
            <w:proofErr w:type="spellStart"/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КДНиЗП</w:t>
            </w:r>
            <w:proofErr w:type="spellEnd"/>
            <w:r w:rsidRPr="004952F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ЗАТО Северск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B6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D11FE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5FA7" w:rsidRPr="004952FF" w:rsidTr="00D11FE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задачи 2 </w:t>
            </w:r>
            <w:r w:rsidR="004952F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952FF"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Информирование подростков и молодежи о негативных последствиях употребления психоактивных веществ</w:t>
            </w:r>
            <w:r w:rsidR="004952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15FA7" w:rsidRPr="004952FF" w:rsidTr="00D11FE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Число посетителей целевого сайта по профилактике потребления психоактивных веществ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D11FE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статей и рубрик, роликов антинаркотической направленности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B12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93149"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5FA7" w:rsidRPr="004952FF" w:rsidRDefault="0091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FA7" w:rsidRPr="004952FF" w:rsidTr="00D11FE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5FA7" w:rsidRPr="004952FF" w:rsidTr="00D11FE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5FA7" w:rsidRPr="004952FF" w:rsidTr="00D11FE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15FA7" w:rsidRPr="004952FF" w:rsidRDefault="00593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15FA7" w:rsidRPr="004952FF" w:rsidRDefault="0059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593149" w:rsidRDefault="00593149"/>
    <w:sectPr w:rsidR="00593149" w:rsidSect="00560489">
      <w:headerReference w:type="default" r:id="rId6"/>
      <w:footerReference w:type="default" r:id="rId7"/>
      <w:pgSz w:w="16839" w:h="11907" w:orient="landscape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3B0" w:rsidRDefault="006C53B0" w:rsidP="004E2B7D">
      <w:pPr>
        <w:spacing w:after="0" w:line="240" w:lineRule="auto"/>
      </w:pPr>
      <w:r>
        <w:separator/>
      </w:r>
    </w:p>
  </w:endnote>
  <w:endnote w:type="continuationSeparator" w:id="0">
    <w:p w:rsidR="006C53B0" w:rsidRDefault="006C53B0" w:rsidP="004E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B7D" w:rsidRPr="004E2B7D" w:rsidRDefault="004E2B7D" w:rsidP="004E2B7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4E2B7D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3B0" w:rsidRDefault="006C53B0" w:rsidP="004E2B7D">
      <w:pPr>
        <w:spacing w:after="0" w:line="240" w:lineRule="auto"/>
      </w:pPr>
      <w:r>
        <w:separator/>
      </w:r>
    </w:p>
  </w:footnote>
  <w:footnote w:type="continuationSeparator" w:id="0">
    <w:p w:rsidR="006C53B0" w:rsidRDefault="006C53B0" w:rsidP="004E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2246846"/>
      <w:docPartObj>
        <w:docPartGallery w:val="Page Numbers (Top of Page)"/>
        <w:docPartUnique/>
      </w:docPartObj>
    </w:sdtPr>
    <w:sdtContent>
      <w:p w:rsidR="00560489" w:rsidRDefault="00560489">
        <w:pPr>
          <w:pStyle w:val="a3"/>
          <w:jc w:val="center"/>
        </w:pPr>
        <w:r w:rsidRPr="005604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04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04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60489">
          <w:rPr>
            <w:rFonts w:ascii="Times New Roman" w:hAnsi="Times New Roman" w:cs="Times New Roman"/>
            <w:sz w:val="24"/>
            <w:szCs w:val="24"/>
          </w:rPr>
          <w:t>2</w:t>
        </w:r>
        <w:r w:rsidRPr="005604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0489" w:rsidRDefault="005604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FA7"/>
    <w:rsid w:val="00263AF6"/>
    <w:rsid w:val="00321A04"/>
    <w:rsid w:val="004952FF"/>
    <w:rsid w:val="004E2B7D"/>
    <w:rsid w:val="00557C57"/>
    <w:rsid w:val="00560489"/>
    <w:rsid w:val="00593149"/>
    <w:rsid w:val="006C53B0"/>
    <w:rsid w:val="00915FA7"/>
    <w:rsid w:val="00A62CE3"/>
    <w:rsid w:val="00B12440"/>
    <w:rsid w:val="00B63818"/>
    <w:rsid w:val="00D1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10E0"/>
  <w15:docId w15:val="{AF5425EB-739E-4503-861B-A1FA2BF7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E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B7D"/>
  </w:style>
  <w:style w:type="paragraph" w:styleId="a5">
    <w:name w:val="footer"/>
    <w:basedOn w:val="a"/>
    <w:link w:val="a6"/>
    <w:uiPriority w:val="99"/>
    <w:unhideWhenUsed/>
    <w:rsid w:val="004E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10</cp:revision>
  <dcterms:created xsi:type="dcterms:W3CDTF">2026-03-02T08:07:00Z</dcterms:created>
  <dcterms:modified xsi:type="dcterms:W3CDTF">2026-03-02T08:45:00Z</dcterms:modified>
</cp:coreProperties>
</file>