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09"/>
        <w:tblW w:w="0" w:type="auto"/>
        <w:jc w:val="righ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97"/>
      </w:tblGrid>
      <w:tr>
        <w:tblPrEx/>
        <w:trPr>
          <w:jc w:val="right"/>
          <w:trHeight w:val="1310"/>
        </w:trPr>
        <w:tc>
          <w:tcPr>
            <w:tcW w:w="4397" w:type="dxa"/>
            <w:textDirection w:val="lrTb"/>
            <w:noWrap w:val="false"/>
          </w:tcPr>
          <w:p>
            <w:pPr>
              <w:pStyle w:val="910"/>
              <w:widowControl/>
              <w:rPr>
                <w:rFonts w:ascii="PT Astra Serif" w:hAnsi="PT Astra Serif" w:cs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Приложение</w:t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</w:p>
          <w:p>
            <w:pPr>
              <w:pStyle w:val="910"/>
              <w:widowControl/>
              <w:rPr>
                <w:rFonts w:ascii="PT Astra Serif" w:hAnsi="PT Astra Serif" w:cs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к распоряжению </w:t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</w:p>
          <w:p>
            <w:pPr>
              <w:pStyle w:val="910"/>
              <w:widowControl/>
              <w:rPr>
                <w:rFonts w:ascii="PT Astra Serif" w:hAnsi="PT Astra Serif" w:cs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от_21.09.2026_№_830-ра__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31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97" w:type="dxa"/>
            <w:textDirection w:val="lrTb"/>
            <w:noWrap w:val="false"/>
          </w:tcPr>
          <w:p>
            <w:pPr>
              <w:pStyle w:val="910"/>
              <w:spacing w:after="34" w:afterAutospacing="0" w:line="34" w:lineRule="atLeast"/>
              <w:widowControl/>
              <w:rPr>
                <w:rFonts w:ascii="PT Astra Serif" w:hAnsi="PT Astra Serif" w:cs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УТВЕРЖДЕН</w:t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</w:p>
          <w:p>
            <w:pPr>
              <w:pStyle w:val="910"/>
              <w:widowControl/>
              <w:rPr>
                <w:rFonts w:ascii="PT Astra Serif" w:hAnsi="PT Astra Serif" w:cs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р</w:t>
            </w: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аспоряжением</w:t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</w:p>
          <w:p>
            <w:pPr>
              <w:pStyle w:val="910"/>
              <w:widowControl/>
              <w:rPr>
                <w:rFonts w:ascii="PT Astra Serif" w:hAnsi="PT Astra Serif" w:cs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 19.01.2026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30-ра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ПАСПОРТ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проекта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«Строительство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многоквартирных домов (приобретение квартир) для расселения аварийного жилищного фонда»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0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535"/>
        <w:gridCol w:w="9919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5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Ответственный за выполнение проекта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9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Управление жилищно-коммунального хозяйства, транспорта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связи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5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муниципальной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программы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в состав которой включается проект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9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Обеспечение доступным и комфортным жильем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граждан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5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подпрограммы муниципальной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программы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в состав которой включается проект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9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Строительство (приобретение) жилья и ликвидация аварийного жилищного фонда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br w:type="page" w:clear="all"/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ПОКАЗАТЕЛИ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проекта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880" w:type="dxa"/>
        <w:tblLayout w:type="fixed"/>
        <w:tblCellMar>
          <w:left w:w="62" w:type="dxa"/>
          <w:top w:w="0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704"/>
        <w:gridCol w:w="3827"/>
        <w:gridCol w:w="1985"/>
        <w:gridCol w:w="1417"/>
        <w:gridCol w:w="1560"/>
        <w:gridCol w:w="1985"/>
        <w:gridCol w:w="1701"/>
        <w:gridCol w:w="1701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показателя конечного результата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Ответственный за достижение показателя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Единица измерения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Планируемое значение показателя (показателя задачи)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2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Ввод многоквартирных домов для расселения аварийного жилищного фонда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КС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45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5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Площадь жилых помещений, изымаемых для ликвидации аварийного жилищного фонда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ТиС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19 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438,2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45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br w:type="page" w:clear="all"/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ПЕРЕЧЕНЬ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мероприятий проекта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737" w:type="dxa"/>
        <w:tblLayout w:type="fixed"/>
        <w:tblCellMar>
          <w:left w:w="62" w:type="dxa"/>
          <w:top w:w="0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704"/>
        <w:gridCol w:w="3544"/>
        <w:gridCol w:w="3544"/>
        <w:gridCol w:w="850"/>
        <w:gridCol w:w="1134"/>
        <w:gridCol w:w="1276"/>
        <w:gridCol w:w="1559"/>
        <w:gridCol w:w="2126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показателя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ница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изме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Планируемое значение показателя мероприятия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71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  <w:outlineLvl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Строительство многоквартирных домов (приобретение квартир) для расселения аварийного жилищного фонда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г.Северске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 Ввод многоквартирных домов для расселения аварийного жилищного фонда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г.Северске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51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78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54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  <w:outlineLvl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Строительство многоквартирного жилого дома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пос.Самусь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 Ввод многоквартирных домов для расселения аварийного жилищного фонда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пос.Самусь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bookmarkStart w:id="0" w:name="_GoBack"/>
            <w:r>
              <w:rPr>
                <w:rFonts w:ascii="PT Astra Serif" w:hAnsi="PT Astra Serif" w:eastAsia="PT Astra Serif" w:cs="PT Astra Serif"/>
              </w:rPr>
            </w:r>
            <w:bookmarkEnd w:id="0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8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54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 Количество разработанной ПСД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81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3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  <w:outlineLvl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Возмещение стоимости жилого помещения, находящегося в аварийном доме, изымаемого для муниципальных нужд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 Площадь жилых помещений, изымаемых для ликвидации аварийного жилищного фонда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vertAlign w:val="superscript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61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br w:type="page" w:clear="all"/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ФИНАНСОВОЕ ОБЕСПЕЧЕНИЕ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проекта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879" w:type="dxa"/>
        <w:tblLayout w:type="fixed"/>
        <w:tblCellMar>
          <w:left w:w="62" w:type="dxa"/>
          <w:top w:w="0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90"/>
        <w:gridCol w:w="2268"/>
        <w:gridCol w:w="2835"/>
        <w:gridCol w:w="2126"/>
        <w:gridCol w:w="1417"/>
        <w:gridCol w:w="1843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Ответственн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ый исполнитель, участники мероприятий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сточник финансового обеспечения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год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(прогнозный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потребность в ресурсном обеспечении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утвержденный объем финансирования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9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Проект «Строительство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многоквартирных домов (приобретение квартир) для расселения аварийного жилищного фонда»,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УКС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2 472 843,20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605 488,60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3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34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2 387 894,78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18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73 852,42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11 096,00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605 488,60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br w:type="page" w:clear="all"/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tbl>
      <w:tblPr>
        <w:tblW w:w="16867" w:type="dxa"/>
        <w:tblLayout w:type="fixed"/>
        <w:tblCellMar>
          <w:left w:w="62" w:type="dxa"/>
          <w:top w:w="0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90"/>
        <w:gridCol w:w="2268"/>
        <w:gridCol w:w="2835"/>
        <w:gridCol w:w="2126"/>
        <w:gridCol w:w="1417"/>
        <w:gridCol w:w="1843"/>
        <w:gridCol w:w="850"/>
        <w:gridCol w:w="850"/>
        <w:gridCol w:w="144"/>
        <w:gridCol w:w="144"/>
      </w:tblGrid>
      <w:tr>
        <w:tblPrEx/>
        <w:trPr>
          <w:gridAfter w:val="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gridAfter w:val="4"/>
          <w:trHeight w:val="3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39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Строительство многоквартирных домов (приобретение квартир) для расселения аварийного жилищного фонда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г.Северске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УКС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Администра-ции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2 461 747,20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gridAfter w:val="4"/>
          <w:trHeight w:val="23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gridAfter w:val="4"/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2 387 894,78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gridAfter w:val="4"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gridAfter w:val="4"/>
          <w:trHeight w:val="26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73 852,42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gridAfter w:val="4"/>
          <w:trHeight w:val="3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gridAfter w:val="4"/>
          <w:trHeight w:val="26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gridAfter w:val="4"/>
          <w:trHeight w:val="5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gridAfter w:val="4"/>
          <w:trHeight w:val="62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gridAfter w:val="4"/>
          <w:trHeight w:val="1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Строительство многоквартирного жилого дома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пос.Самусь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УКС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Администра-ции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11 096,00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605 488,60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gridAfter w:val="4"/>
          <w:trHeight w:val="13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gridAfter w:val="4"/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gridAfter w:val="4"/>
          <w:trHeight w:val="6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gridAfter w:val="4"/>
          <w:trHeight w:val="26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gridAfter w:val="4"/>
          <w:trHeight w:val="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gridAfter w:val="4"/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11 096,00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605 488,60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gridAfter w:val="4"/>
          <w:trHeight w:val="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gridAfter w:val="4"/>
          <w:trHeight w:val="13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gridAfter w:val="4"/>
          <w:trHeight w:val="218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gridAfter w:val="4"/>
          <w:trHeight w:val="327"/>
        </w:trPr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439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Возмещение стоимости жилого помещения, находящегося в аварийном доме, изымаемого для муниципальных нужд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ТиС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gridAfter w:val="4"/>
          <w:trHeight w:val="6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gridAfter w:val="4"/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gridAfter w:val="4"/>
          <w:trHeight w:val="17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gridAfter w:val="4"/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gridAfter w:val="4"/>
          <w:trHeight w:val="17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gridAfter w:val="4"/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gridAfter w:val="4"/>
          <w:trHeight w:val="5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55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2"/>
      <w:rPr>
        <w:rFonts w:ascii="PT Astra Serif" w:hAnsi="PT Astra Serif" w:cs="PT Astra Serif"/>
        <w:sz w:val="20"/>
        <w:szCs w:val="20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</w:t>
    </w:r>
    <w:r>
      <w:rPr>
        <w:rFonts w:ascii="PT Astra Serif" w:hAnsi="PT Astra Serif" w:eastAsia="PT Astra Serif" w:cs="PT Astra Serif"/>
        <w:sz w:val="20"/>
        <w:szCs w:val="20"/>
      </w:rPr>
      <w:t xml:space="preserve">0380009</w:t>
    </w:r>
    <w:r>
      <w:rPr>
        <w:rFonts w:ascii="PT Astra Serif" w:hAnsi="PT Astra Serif" w:cs="PT Astra Serif"/>
        <w:sz w:val="20"/>
        <w:szCs w:val="20"/>
      </w:rPr>
    </w:r>
    <w:r>
      <w:rPr>
        <w:rFonts w:ascii="PT Astra Serif" w:hAnsi="PT Astra Serif" w:cs="PT Astra Serif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2"/>
      <w:rPr>
        <w:rFonts w:ascii="PT Astra Serif" w:hAnsi="PT Astra Serif" w:cs="PT Astra Serif"/>
        <w:sz w:val="20"/>
        <w:szCs w:val="20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</w:t>
    </w:r>
    <w:r>
      <w:rPr>
        <w:rFonts w:ascii="PT Astra Serif" w:hAnsi="PT Astra Serif" w:eastAsia="PT Astra Serif" w:cs="PT Astra Serif"/>
        <w:sz w:val="20"/>
        <w:szCs w:val="20"/>
      </w:rPr>
      <w:t xml:space="preserve">0380009</w:t>
    </w:r>
    <w:r>
      <w:rPr>
        <w:rFonts w:ascii="PT Astra Serif" w:hAnsi="PT Astra Serif" w:cs="PT Astra Serif"/>
        <w:sz w:val="20"/>
        <w:szCs w:val="20"/>
      </w:rPr>
    </w:r>
    <w:r>
      <w:rPr>
        <w:rFonts w:ascii="PT Astra Serif" w:hAnsi="PT Astra Serif" w:cs="PT Astra Serif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0"/>
      <w:jc w:val="center"/>
      <w:rPr>
        <w:rFonts w:ascii="PT Astra Serif" w:hAnsi="PT Astra Serif" w:cs="PT Astra Serif"/>
        <w:sz w:val="24"/>
        <w:szCs w:val="24"/>
      </w:rPr>
    </w:pPr>
    <w:fldSimple w:instr="PAGE \* MERGEFORMAT">
      <w:r>
        <w:rPr>
          <w:rFonts w:ascii="PT Astra Serif" w:hAnsi="PT Astra Serif" w:eastAsia="PT Astra Serif" w:cs="PT Astra Serif"/>
          <w:sz w:val="24"/>
          <w:szCs w:val="24"/>
        </w:rPr>
        <w:t xml:space="preserve">1</w:t>
      </w:r>
    </w:fldSimple>
    <w:r>
      <w:rPr>
        <w:rFonts w:ascii="PT Astra Serif" w:hAnsi="PT Astra Serif" w:eastAsia="PT Astra Serif" w:cs="PT Astra Serif"/>
        <w:sz w:val="24"/>
        <w:szCs w:val="24"/>
      </w:rPr>
    </w:r>
    <w:r>
      <w:rPr>
        <w:rFonts w:ascii="PT Astra Serif" w:hAnsi="PT Astra Serif" w:cs="PT Astra Serif"/>
        <w:sz w:val="24"/>
        <w:szCs w:val="24"/>
      </w:rPr>
    </w:r>
    <w:r>
      <w:rPr>
        <w:rFonts w:ascii="PT Astra Serif" w:hAnsi="PT Astra Serif" w:cs="PT Astra Serif"/>
        <w:sz w:val="24"/>
        <w:szCs w:val="24"/>
      </w:rPr>
    </w:r>
  </w:p>
  <w:p>
    <w:pPr>
      <w:pStyle w:val="76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0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0">
    <w:name w:val="Heading 1 Char"/>
    <w:basedOn w:val="738"/>
    <w:link w:val="72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1">
    <w:name w:val="Heading 2 Char"/>
    <w:basedOn w:val="738"/>
    <w:link w:val="730"/>
    <w:uiPriority w:val="9"/>
    <w:rPr>
      <w:rFonts w:ascii="Liberation Sans" w:hAnsi="Liberation Sans" w:eastAsia="Liberation Sans" w:cs="Liberation Sans"/>
      <w:sz w:val="34"/>
    </w:rPr>
  </w:style>
  <w:style w:type="character" w:styleId="712">
    <w:name w:val="Heading 3 Char"/>
    <w:basedOn w:val="738"/>
    <w:link w:val="73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3">
    <w:name w:val="Heading 4 Char"/>
    <w:basedOn w:val="738"/>
    <w:link w:val="73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4">
    <w:name w:val="Heading 5 Char"/>
    <w:basedOn w:val="738"/>
    <w:link w:val="73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5">
    <w:name w:val="Heading 6 Char"/>
    <w:basedOn w:val="738"/>
    <w:link w:val="73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6">
    <w:name w:val="Heading 7 Char"/>
    <w:basedOn w:val="738"/>
    <w:link w:val="73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7">
    <w:name w:val="Heading 8 Char"/>
    <w:basedOn w:val="738"/>
    <w:link w:val="73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8">
    <w:name w:val="Heading 9 Char"/>
    <w:basedOn w:val="738"/>
    <w:link w:val="73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9">
    <w:name w:val="Title Char"/>
    <w:basedOn w:val="738"/>
    <w:link w:val="752"/>
    <w:uiPriority w:val="10"/>
    <w:rPr>
      <w:sz w:val="48"/>
      <w:szCs w:val="48"/>
    </w:rPr>
  </w:style>
  <w:style w:type="character" w:styleId="720">
    <w:name w:val="Subtitle Char"/>
    <w:basedOn w:val="738"/>
    <w:link w:val="754"/>
    <w:uiPriority w:val="11"/>
    <w:rPr>
      <w:sz w:val="24"/>
      <w:szCs w:val="24"/>
    </w:rPr>
  </w:style>
  <w:style w:type="character" w:styleId="721">
    <w:name w:val="Quote Char"/>
    <w:link w:val="756"/>
    <w:uiPriority w:val="29"/>
    <w:rPr>
      <w:i/>
    </w:rPr>
  </w:style>
  <w:style w:type="character" w:styleId="722">
    <w:name w:val="Intense Quote Char"/>
    <w:link w:val="758"/>
    <w:uiPriority w:val="30"/>
    <w:rPr>
      <w:i/>
    </w:rPr>
  </w:style>
  <w:style w:type="character" w:styleId="723">
    <w:name w:val="Header Char"/>
    <w:basedOn w:val="738"/>
    <w:link w:val="760"/>
    <w:uiPriority w:val="99"/>
  </w:style>
  <w:style w:type="character" w:styleId="724">
    <w:name w:val="Footer Char"/>
    <w:basedOn w:val="738"/>
    <w:link w:val="762"/>
    <w:uiPriority w:val="99"/>
  </w:style>
  <w:style w:type="character" w:styleId="725">
    <w:name w:val="Caption Char"/>
    <w:basedOn w:val="738"/>
    <w:link w:val="764"/>
    <w:uiPriority w:val="35"/>
    <w:rPr>
      <w:b/>
      <w:bCs/>
      <w:color w:val="4f81bd" w:themeColor="accent1"/>
      <w:sz w:val="18"/>
      <w:szCs w:val="18"/>
    </w:rPr>
  </w:style>
  <w:style w:type="character" w:styleId="726">
    <w:name w:val="Footnote Text Char"/>
    <w:link w:val="892"/>
    <w:uiPriority w:val="99"/>
    <w:rPr>
      <w:sz w:val="18"/>
    </w:rPr>
  </w:style>
  <w:style w:type="character" w:styleId="727">
    <w:name w:val="Endnote Text Char"/>
    <w:link w:val="895"/>
    <w:uiPriority w:val="99"/>
    <w:rPr>
      <w:sz w:val="20"/>
    </w:rPr>
  </w:style>
  <w:style w:type="paragraph" w:styleId="728" w:default="1">
    <w:name w:val="Normal"/>
    <w:qFormat/>
  </w:style>
  <w:style w:type="paragraph" w:styleId="729">
    <w:name w:val="Heading 1"/>
    <w:basedOn w:val="728"/>
    <w:next w:val="728"/>
    <w:link w:val="741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30">
    <w:name w:val="Heading 2"/>
    <w:basedOn w:val="728"/>
    <w:next w:val="728"/>
    <w:link w:val="74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31">
    <w:name w:val="Heading 3"/>
    <w:basedOn w:val="728"/>
    <w:next w:val="728"/>
    <w:link w:val="74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32">
    <w:name w:val="Heading 4"/>
    <w:basedOn w:val="728"/>
    <w:next w:val="728"/>
    <w:link w:val="74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3">
    <w:name w:val="Heading 5"/>
    <w:basedOn w:val="728"/>
    <w:next w:val="728"/>
    <w:link w:val="74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34">
    <w:name w:val="Heading 6"/>
    <w:basedOn w:val="728"/>
    <w:next w:val="728"/>
    <w:link w:val="74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35">
    <w:name w:val="Heading 7"/>
    <w:basedOn w:val="728"/>
    <w:next w:val="728"/>
    <w:link w:val="74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36">
    <w:name w:val="Heading 8"/>
    <w:basedOn w:val="728"/>
    <w:next w:val="728"/>
    <w:link w:val="74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37">
    <w:name w:val="Heading 9"/>
    <w:basedOn w:val="728"/>
    <w:next w:val="728"/>
    <w:link w:val="74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8" w:default="1">
    <w:name w:val="Default Paragraph Font"/>
    <w:uiPriority w:val="1"/>
    <w:semiHidden/>
    <w:unhideWhenUsed/>
  </w:style>
  <w:style w:type="table" w:styleId="73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0" w:default="1">
    <w:name w:val="No List"/>
    <w:uiPriority w:val="99"/>
    <w:semiHidden/>
    <w:unhideWhenUsed/>
  </w:style>
  <w:style w:type="character" w:styleId="741" w:customStyle="1">
    <w:name w:val="Заголовок 1 Знак"/>
    <w:basedOn w:val="738"/>
    <w:link w:val="72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2" w:customStyle="1">
    <w:name w:val="Заголовок 2 Знак"/>
    <w:basedOn w:val="738"/>
    <w:link w:val="730"/>
    <w:uiPriority w:val="9"/>
    <w:rPr>
      <w:rFonts w:ascii="Liberation Sans" w:hAnsi="Liberation Sans" w:eastAsia="Liberation Sans" w:cs="Liberation Sans"/>
      <w:sz w:val="34"/>
    </w:rPr>
  </w:style>
  <w:style w:type="character" w:styleId="743" w:customStyle="1">
    <w:name w:val="Заголовок 3 Знак"/>
    <w:basedOn w:val="738"/>
    <w:link w:val="73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4" w:customStyle="1">
    <w:name w:val="Заголовок 4 Знак"/>
    <w:basedOn w:val="738"/>
    <w:link w:val="73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5" w:customStyle="1">
    <w:name w:val="Заголовок 5 Знак"/>
    <w:basedOn w:val="738"/>
    <w:link w:val="73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6" w:customStyle="1">
    <w:name w:val="Заголовок 6 Знак"/>
    <w:basedOn w:val="738"/>
    <w:link w:val="73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7" w:customStyle="1">
    <w:name w:val="Заголовок 7 Знак"/>
    <w:basedOn w:val="738"/>
    <w:link w:val="73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8" w:customStyle="1">
    <w:name w:val="Заголовок 8 Знак"/>
    <w:basedOn w:val="738"/>
    <w:link w:val="73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9" w:customStyle="1">
    <w:name w:val="Заголовок 9 Знак"/>
    <w:basedOn w:val="738"/>
    <w:link w:val="73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0">
    <w:name w:val="List Paragraph"/>
    <w:basedOn w:val="728"/>
    <w:uiPriority w:val="34"/>
    <w:qFormat/>
    <w:pPr>
      <w:contextualSpacing/>
      <w:ind w:left="720"/>
    </w:pPr>
  </w:style>
  <w:style w:type="paragraph" w:styleId="751">
    <w:name w:val="No Spacing"/>
    <w:uiPriority w:val="1"/>
    <w:qFormat/>
    <w:pPr>
      <w:spacing w:after="0" w:line="240" w:lineRule="auto"/>
    </w:pPr>
  </w:style>
  <w:style w:type="paragraph" w:styleId="752">
    <w:name w:val="Title"/>
    <w:basedOn w:val="728"/>
    <w:next w:val="728"/>
    <w:link w:val="7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3" w:customStyle="1">
    <w:name w:val="Название Знак"/>
    <w:basedOn w:val="738"/>
    <w:link w:val="752"/>
    <w:uiPriority w:val="10"/>
    <w:rPr>
      <w:sz w:val="48"/>
      <w:szCs w:val="48"/>
    </w:rPr>
  </w:style>
  <w:style w:type="paragraph" w:styleId="754">
    <w:name w:val="Subtitle"/>
    <w:basedOn w:val="728"/>
    <w:next w:val="728"/>
    <w:link w:val="755"/>
    <w:uiPriority w:val="11"/>
    <w:qFormat/>
    <w:pPr>
      <w:spacing w:before="200" w:after="200"/>
    </w:pPr>
    <w:rPr>
      <w:sz w:val="24"/>
      <w:szCs w:val="24"/>
    </w:rPr>
  </w:style>
  <w:style w:type="character" w:styleId="755" w:customStyle="1">
    <w:name w:val="Подзаголовок Знак"/>
    <w:basedOn w:val="738"/>
    <w:link w:val="754"/>
    <w:uiPriority w:val="11"/>
    <w:rPr>
      <w:sz w:val="24"/>
      <w:szCs w:val="24"/>
    </w:rPr>
  </w:style>
  <w:style w:type="paragraph" w:styleId="756">
    <w:name w:val="Quote"/>
    <w:basedOn w:val="728"/>
    <w:next w:val="728"/>
    <w:link w:val="757"/>
    <w:uiPriority w:val="29"/>
    <w:qFormat/>
    <w:pPr>
      <w:ind w:left="720" w:right="720"/>
    </w:pPr>
    <w:rPr>
      <w:i/>
    </w:rPr>
  </w:style>
  <w:style w:type="character" w:styleId="757" w:customStyle="1">
    <w:name w:val="Цитата 2 Знак"/>
    <w:link w:val="756"/>
    <w:uiPriority w:val="29"/>
    <w:rPr>
      <w:i/>
    </w:rPr>
  </w:style>
  <w:style w:type="paragraph" w:styleId="758">
    <w:name w:val="Intense Quote"/>
    <w:basedOn w:val="728"/>
    <w:next w:val="728"/>
    <w:link w:val="75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9" w:customStyle="1">
    <w:name w:val="Выделенная цитата Знак"/>
    <w:link w:val="758"/>
    <w:uiPriority w:val="30"/>
    <w:rPr>
      <w:i/>
    </w:rPr>
  </w:style>
  <w:style w:type="paragraph" w:styleId="760">
    <w:name w:val="Header"/>
    <w:basedOn w:val="728"/>
    <w:link w:val="7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1" w:customStyle="1">
    <w:name w:val="Верхний колонтитул Знак"/>
    <w:basedOn w:val="738"/>
    <w:link w:val="760"/>
    <w:uiPriority w:val="99"/>
  </w:style>
  <w:style w:type="paragraph" w:styleId="762">
    <w:name w:val="Footer"/>
    <w:basedOn w:val="728"/>
    <w:link w:val="7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3" w:customStyle="1">
    <w:name w:val="Нижний колонтитул Знак"/>
    <w:basedOn w:val="738"/>
    <w:link w:val="762"/>
    <w:uiPriority w:val="99"/>
  </w:style>
  <w:style w:type="paragraph" w:styleId="764">
    <w:name w:val="Caption"/>
    <w:basedOn w:val="728"/>
    <w:next w:val="728"/>
    <w:link w:val="765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65" w:customStyle="1">
    <w:name w:val="Название объекта Знак"/>
    <w:basedOn w:val="738"/>
    <w:link w:val="764"/>
    <w:uiPriority w:val="35"/>
    <w:rPr>
      <w:b/>
      <w:bCs/>
      <w:color w:val="5b9bd5" w:themeColor="accent1"/>
      <w:sz w:val="18"/>
      <w:szCs w:val="18"/>
    </w:rPr>
  </w:style>
  <w:style w:type="table" w:styleId="766" w:customStyle="1">
    <w:name w:val="Table Grid Light"/>
    <w:basedOn w:val="73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7">
    <w:name w:val="Plain Table 1"/>
    <w:basedOn w:val="73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8">
    <w:name w:val="Plain Table 2"/>
    <w:basedOn w:val="73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9">
    <w:name w:val="Plain Table 3"/>
    <w:basedOn w:val="73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73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73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1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2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3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4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5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6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1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2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3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4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5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6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1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2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3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4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5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6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73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 w:customStyle="1">
    <w:name w:val="Grid Table 4 - Accent 1"/>
    <w:basedOn w:val="739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95" w:customStyle="1">
    <w:name w:val="Grid Table 4 - Accent 2"/>
    <w:basedOn w:val="73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96" w:customStyle="1">
    <w:name w:val="Grid Table 4 - Accent 3"/>
    <w:basedOn w:val="73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97" w:customStyle="1">
    <w:name w:val="Grid Table 4 - Accent 4"/>
    <w:basedOn w:val="73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98" w:customStyle="1">
    <w:name w:val="Grid Table 4 - Accent 5"/>
    <w:basedOn w:val="73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99" w:customStyle="1">
    <w:name w:val="Grid Table 4 - Accent 6"/>
    <w:basedOn w:val="739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00">
    <w:name w:val="Grid Table 5 Dark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- Accent 1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 - Accent 2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3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- Accent 4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 - Accent 5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6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07">
    <w:name w:val="Grid Table 6 Colorful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8" w:customStyle="1">
    <w:name w:val="Grid Table 6 Colorful - Accent 1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09" w:customStyle="1">
    <w:name w:val="Grid Table 6 Colorful - Accent 2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10" w:customStyle="1">
    <w:name w:val="Grid Table 6 Colorful - Accent 3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11" w:customStyle="1">
    <w:name w:val="Grid Table 6 Colorful - Accent 4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12" w:customStyle="1">
    <w:name w:val="Grid Table 6 Colorful - Accent 5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3" w:customStyle="1">
    <w:name w:val="Grid Table 6 Colorful - Accent 6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4">
    <w:name w:val="Grid Table 7 Colorful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Grid Table 7 Colorful - Accent 1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Grid Table 7 Colorful - Accent 2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Grid Table 7 Colorful - Accent 3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Grid Table 7 Colorful - Accent 4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5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6"/>
    <w:basedOn w:val="73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>
    <w:name w:val="List Table 1 Light"/>
    <w:basedOn w:val="73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1"/>
    <w:basedOn w:val="73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2"/>
    <w:basedOn w:val="73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3"/>
    <w:basedOn w:val="73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4"/>
    <w:basedOn w:val="73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5"/>
    <w:basedOn w:val="73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6"/>
    <w:basedOn w:val="73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1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2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3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4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5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6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1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2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3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4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5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6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1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2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3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4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5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6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0" w:customStyle="1">
    <w:name w:val="List Table 5 Dark - Accent 1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1" w:customStyle="1">
    <w:name w:val="List Table 5 Dark - Accent 2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2" w:customStyle="1">
    <w:name w:val="List Table 5 Dark - Accent 3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3" w:customStyle="1">
    <w:name w:val="List Table 5 Dark - Accent 4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4" w:customStyle="1">
    <w:name w:val="List Table 5 Dark - Accent 5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5" w:customStyle="1">
    <w:name w:val="List Table 5 Dark - Accent 6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6">
    <w:name w:val="List Table 6 Colorful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7" w:customStyle="1">
    <w:name w:val="List Table 6 Colorful - Accent 1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58" w:customStyle="1">
    <w:name w:val="List Table 6 Colorful - Accent 2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59" w:customStyle="1">
    <w:name w:val="List Table 6 Colorful - Accent 3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60" w:customStyle="1">
    <w:name w:val="List Table 6 Colorful - Accent 4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61" w:customStyle="1">
    <w:name w:val="List Table 6 Colorful - Accent 5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62" w:customStyle="1">
    <w:name w:val="List Table 6 Colorful - Accent 6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63">
    <w:name w:val="List Table 7 Colorful"/>
    <w:basedOn w:val="73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List Table 7 Colorful - Accent 1"/>
    <w:basedOn w:val="73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st Table 7 Colorful - Accent 2"/>
    <w:basedOn w:val="73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List Table 7 Colorful - Accent 3"/>
    <w:basedOn w:val="73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List Table 7 Colorful - Accent 4"/>
    <w:basedOn w:val="73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5"/>
    <w:basedOn w:val="73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6"/>
    <w:basedOn w:val="73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ned - Accent"/>
    <w:basedOn w:val="73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1" w:customStyle="1">
    <w:name w:val="Lined - Accent 1"/>
    <w:basedOn w:val="73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2" w:customStyle="1">
    <w:name w:val="Lined - Accent 2"/>
    <w:basedOn w:val="73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3" w:customStyle="1">
    <w:name w:val="Lined - Accent 3"/>
    <w:basedOn w:val="73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4" w:customStyle="1">
    <w:name w:val="Lined - Accent 4"/>
    <w:basedOn w:val="73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5" w:customStyle="1">
    <w:name w:val="Lined - Accent 5"/>
    <w:basedOn w:val="73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6" w:customStyle="1">
    <w:name w:val="Lined - Accent 6"/>
    <w:basedOn w:val="73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7" w:customStyle="1">
    <w:name w:val="Bordered &amp; Lined - Accent"/>
    <w:basedOn w:val="73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8" w:customStyle="1">
    <w:name w:val="Bordered &amp; Lined - Accent 1"/>
    <w:basedOn w:val="73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9" w:customStyle="1">
    <w:name w:val="Bordered &amp; Lined - Accent 2"/>
    <w:basedOn w:val="73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80" w:customStyle="1">
    <w:name w:val="Bordered &amp; Lined - Accent 3"/>
    <w:basedOn w:val="73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1" w:customStyle="1">
    <w:name w:val="Bordered &amp; Lined - Accent 4"/>
    <w:basedOn w:val="73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2" w:customStyle="1">
    <w:name w:val="Bordered &amp; Lined - Accent 5"/>
    <w:basedOn w:val="73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3" w:customStyle="1">
    <w:name w:val="Bordered &amp; Lined - Accent 6"/>
    <w:basedOn w:val="73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4" w:customStyle="1">
    <w:name w:val="Bordered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5" w:customStyle="1">
    <w:name w:val="Bordered - Accent 1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86" w:customStyle="1">
    <w:name w:val="Bordered - Accent 2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87" w:customStyle="1">
    <w:name w:val="Bordered - Accent 3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88" w:customStyle="1">
    <w:name w:val="Bordered - Accent 4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89" w:customStyle="1">
    <w:name w:val="Bordered - Accent 5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90" w:customStyle="1">
    <w:name w:val="Bordered - Accent 6"/>
    <w:basedOn w:val="73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91">
    <w:name w:val="Hyperlink"/>
    <w:uiPriority w:val="99"/>
    <w:unhideWhenUsed/>
    <w:rPr>
      <w:color w:val="0563c1" w:themeColor="hyperlink"/>
      <w:u w:val="single"/>
    </w:rPr>
  </w:style>
  <w:style w:type="paragraph" w:styleId="892">
    <w:name w:val="footnote text"/>
    <w:basedOn w:val="728"/>
    <w:link w:val="893"/>
    <w:uiPriority w:val="99"/>
    <w:semiHidden/>
    <w:unhideWhenUsed/>
    <w:pPr>
      <w:spacing w:after="40" w:line="240" w:lineRule="auto"/>
    </w:pPr>
    <w:rPr>
      <w:sz w:val="18"/>
    </w:rPr>
  </w:style>
  <w:style w:type="character" w:styleId="893" w:customStyle="1">
    <w:name w:val="Текст сноски Знак"/>
    <w:link w:val="892"/>
    <w:uiPriority w:val="99"/>
    <w:rPr>
      <w:sz w:val="18"/>
    </w:rPr>
  </w:style>
  <w:style w:type="character" w:styleId="894">
    <w:name w:val="footnote reference"/>
    <w:basedOn w:val="738"/>
    <w:uiPriority w:val="99"/>
    <w:unhideWhenUsed/>
    <w:rPr>
      <w:vertAlign w:val="superscript"/>
    </w:rPr>
  </w:style>
  <w:style w:type="paragraph" w:styleId="895">
    <w:name w:val="endnote text"/>
    <w:basedOn w:val="728"/>
    <w:link w:val="896"/>
    <w:uiPriority w:val="99"/>
    <w:semiHidden/>
    <w:unhideWhenUsed/>
    <w:pPr>
      <w:spacing w:after="0" w:line="240" w:lineRule="auto"/>
    </w:pPr>
    <w:rPr>
      <w:sz w:val="20"/>
    </w:rPr>
  </w:style>
  <w:style w:type="character" w:styleId="896" w:customStyle="1">
    <w:name w:val="Текст концевой сноски Знак"/>
    <w:link w:val="895"/>
    <w:uiPriority w:val="99"/>
    <w:rPr>
      <w:sz w:val="20"/>
    </w:rPr>
  </w:style>
  <w:style w:type="character" w:styleId="897">
    <w:name w:val="endnote reference"/>
    <w:basedOn w:val="738"/>
    <w:uiPriority w:val="99"/>
    <w:semiHidden/>
    <w:unhideWhenUsed/>
    <w:rPr>
      <w:vertAlign w:val="superscript"/>
    </w:rPr>
  </w:style>
  <w:style w:type="paragraph" w:styleId="898">
    <w:name w:val="toc 1"/>
    <w:basedOn w:val="728"/>
    <w:next w:val="728"/>
    <w:uiPriority w:val="39"/>
    <w:unhideWhenUsed/>
    <w:pPr>
      <w:spacing w:after="57"/>
    </w:pPr>
  </w:style>
  <w:style w:type="paragraph" w:styleId="899">
    <w:name w:val="toc 2"/>
    <w:basedOn w:val="728"/>
    <w:next w:val="728"/>
    <w:uiPriority w:val="39"/>
    <w:unhideWhenUsed/>
    <w:pPr>
      <w:ind w:left="283"/>
      <w:spacing w:after="57"/>
    </w:pPr>
  </w:style>
  <w:style w:type="paragraph" w:styleId="900">
    <w:name w:val="toc 3"/>
    <w:basedOn w:val="728"/>
    <w:next w:val="728"/>
    <w:uiPriority w:val="39"/>
    <w:unhideWhenUsed/>
    <w:pPr>
      <w:ind w:left="567"/>
      <w:spacing w:after="57"/>
    </w:pPr>
  </w:style>
  <w:style w:type="paragraph" w:styleId="901">
    <w:name w:val="toc 4"/>
    <w:basedOn w:val="728"/>
    <w:next w:val="728"/>
    <w:uiPriority w:val="39"/>
    <w:unhideWhenUsed/>
    <w:pPr>
      <w:ind w:left="850"/>
      <w:spacing w:after="57"/>
    </w:pPr>
  </w:style>
  <w:style w:type="paragraph" w:styleId="902">
    <w:name w:val="toc 5"/>
    <w:basedOn w:val="728"/>
    <w:next w:val="728"/>
    <w:uiPriority w:val="39"/>
    <w:unhideWhenUsed/>
    <w:pPr>
      <w:ind w:left="1134"/>
      <w:spacing w:after="57"/>
    </w:pPr>
  </w:style>
  <w:style w:type="paragraph" w:styleId="903">
    <w:name w:val="toc 6"/>
    <w:basedOn w:val="728"/>
    <w:next w:val="728"/>
    <w:uiPriority w:val="39"/>
    <w:unhideWhenUsed/>
    <w:pPr>
      <w:ind w:left="1417"/>
      <w:spacing w:after="57"/>
    </w:pPr>
  </w:style>
  <w:style w:type="paragraph" w:styleId="904">
    <w:name w:val="toc 7"/>
    <w:basedOn w:val="728"/>
    <w:next w:val="728"/>
    <w:uiPriority w:val="39"/>
    <w:unhideWhenUsed/>
    <w:pPr>
      <w:ind w:left="1701"/>
      <w:spacing w:after="57"/>
    </w:pPr>
  </w:style>
  <w:style w:type="paragraph" w:styleId="905">
    <w:name w:val="toc 8"/>
    <w:basedOn w:val="728"/>
    <w:next w:val="728"/>
    <w:uiPriority w:val="39"/>
    <w:unhideWhenUsed/>
    <w:pPr>
      <w:ind w:left="1984"/>
      <w:spacing w:after="57"/>
    </w:pPr>
  </w:style>
  <w:style w:type="paragraph" w:styleId="906">
    <w:name w:val="toc 9"/>
    <w:basedOn w:val="728"/>
    <w:next w:val="728"/>
    <w:uiPriority w:val="39"/>
    <w:unhideWhenUsed/>
    <w:pPr>
      <w:ind w:left="2268"/>
      <w:spacing w:after="57"/>
    </w:pPr>
  </w:style>
  <w:style w:type="paragraph" w:styleId="907">
    <w:name w:val="TOC Heading"/>
    <w:uiPriority w:val="39"/>
    <w:unhideWhenUsed/>
  </w:style>
  <w:style w:type="paragraph" w:styleId="908">
    <w:name w:val="table of figures"/>
    <w:basedOn w:val="728"/>
    <w:next w:val="728"/>
    <w:uiPriority w:val="99"/>
    <w:unhideWhenUsed/>
    <w:pPr>
      <w:spacing w:after="0"/>
    </w:pPr>
  </w:style>
  <w:style w:type="table" w:styleId="909">
    <w:name w:val="Table Grid"/>
    <w:basedOn w:val="739"/>
    <w:uiPriority w:val="39"/>
    <w:pPr>
      <w:spacing w:after="0" w:line="240" w:lineRule="auto"/>
    </w:pPr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0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</w:rPr>
  </w:style>
  <w:style w:type="paragraph" w:styleId="911">
    <w:name w:val="Balloon Text"/>
    <w:basedOn w:val="728"/>
    <w:link w:val="912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12" w:customStyle="1">
    <w:name w:val="Текст выноски Знак"/>
    <w:basedOn w:val="738"/>
    <w:link w:val="911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D43DB-D795-466E-8BD4-554F5053B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Sirkashev_VV</dc:creator>
  <cp:keywords/>
  <dc:description/>
  <cp:lastModifiedBy>lebedeva_aa</cp:lastModifiedBy>
  <cp:revision>33</cp:revision>
  <dcterms:created xsi:type="dcterms:W3CDTF">2025-07-24T03:52:00Z</dcterms:created>
  <dcterms:modified xsi:type="dcterms:W3CDTF">2026-09-21T03:11:38Z</dcterms:modified>
</cp:coreProperties>
</file>