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7B6D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от 30.12.2014 № 3540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В соответствии с решениями </w:t>
      </w:r>
      <w:proofErr w:type="gramStart"/>
      <w:r w:rsidRPr="007B6D25">
        <w:rPr>
          <w:rFonts w:ascii="Times New Roman" w:hAnsi="Times New Roman"/>
          <w:sz w:val="24"/>
          <w:szCs w:val="24"/>
        </w:rPr>
        <w:t>Думы</w:t>
      </w:r>
      <w:proofErr w:type="gramEnd"/>
      <w:r w:rsidRPr="007B6D25">
        <w:rPr>
          <w:rFonts w:ascii="Times New Roman" w:hAnsi="Times New Roman"/>
          <w:sz w:val="24"/>
          <w:szCs w:val="24"/>
        </w:rPr>
        <w:t xml:space="preserve"> ЗАТО Северск от 20.12.2018 № 46/1 «</w:t>
      </w:r>
      <w:r w:rsidRPr="007B6D25">
        <w:rPr>
          <w:sz w:val="24"/>
          <w:szCs w:val="24"/>
        </w:rPr>
        <w:t>О бюджете ЗАТО Северск на 2019 год и на плановый период 2020 и 2021 годов</w:t>
      </w:r>
      <w:r w:rsidRPr="007B6D25">
        <w:rPr>
          <w:rFonts w:ascii="Times New Roman" w:hAnsi="Times New Roman"/>
          <w:sz w:val="24"/>
          <w:szCs w:val="24"/>
        </w:rPr>
        <w:t>»,</w:t>
      </w:r>
      <w:r w:rsidRPr="007B6D2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B6D25">
        <w:rPr>
          <w:rFonts w:ascii="Times New Roman" w:hAnsi="Times New Roman"/>
          <w:color w:val="000000"/>
          <w:sz w:val="24"/>
          <w:szCs w:val="24"/>
        </w:rPr>
        <w:t>от 10.12.2019 № 58/1 «О бюджете ЗАТО Северск на 2020 год и на плановый период 2021 и 2022 годов», постановлением Администрации ЗАТО</w:t>
      </w:r>
      <w:r w:rsidRPr="007B6D25">
        <w:rPr>
          <w:rFonts w:ascii="Times New Roman" w:hAnsi="Times New Roman"/>
          <w:sz w:val="24"/>
          <w:szCs w:val="24"/>
        </w:rPr>
        <w:t xml:space="preserve">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:rsidR="007B6D25" w:rsidRPr="007B6D25" w:rsidRDefault="007B6D25" w:rsidP="007B6D25">
      <w:pPr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7B6D25" w:rsidRPr="007B6D25" w:rsidRDefault="007B6D25" w:rsidP="007B6D25">
      <w:pPr>
        <w:ind w:firstLine="540"/>
        <w:jc w:val="center"/>
        <w:rPr>
          <w:rFonts w:ascii="Times New Roman" w:hAnsi="Times New Roman"/>
          <w:bCs/>
          <w:sz w:val="24"/>
          <w:szCs w:val="24"/>
        </w:rPr>
      </w:pPr>
      <w:r w:rsidRPr="007B6D25">
        <w:rPr>
          <w:rFonts w:ascii="Times New Roman" w:hAnsi="Times New Roman"/>
          <w:bCs/>
          <w:sz w:val="24"/>
          <w:szCs w:val="24"/>
        </w:rPr>
        <w:t>ПОСТАНОВЛЯЮ:</w:t>
      </w:r>
    </w:p>
    <w:p w:rsidR="007B6D25" w:rsidRPr="007B6D25" w:rsidRDefault="007B6D25" w:rsidP="007B6D25">
      <w:pPr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 w:rsidRPr="007B6D2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B6D25">
        <w:rPr>
          <w:rFonts w:ascii="Times New Roman" w:hAnsi="Times New Roman"/>
          <w:sz w:val="24"/>
          <w:szCs w:val="24"/>
        </w:rPr>
        <w:t xml:space="preserve"> ЗАТО Северск от 30.12.2014 № 3540 </w:t>
      </w:r>
      <w:r w:rsidRPr="007B6D25">
        <w:rPr>
          <w:rFonts w:ascii="Times New Roman" w:hAnsi="Times New Roman"/>
          <w:sz w:val="24"/>
          <w:szCs w:val="24"/>
        </w:rPr>
        <w:br/>
        <w:t>«Об утверждении муниципальной программы «Развитие предпринимательства в ЗАТО Северск» на 2015 - 2020 годы» следующие изменения: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в муниципальной программе «Развитие предпринимательства </w:t>
      </w:r>
      <w:proofErr w:type="gramStart"/>
      <w:r w:rsidRPr="007B6D25">
        <w:rPr>
          <w:rFonts w:ascii="Times New Roman" w:hAnsi="Times New Roman"/>
          <w:sz w:val="24"/>
          <w:szCs w:val="24"/>
        </w:rPr>
        <w:t>в</w:t>
      </w:r>
      <w:proofErr w:type="gramEnd"/>
      <w:r w:rsidRPr="007B6D25">
        <w:rPr>
          <w:rFonts w:ascii="Times New Roman" w:hAnsi="Times New Roman"/>
          <w:sz w:val="24"/>
          <w:szCs w:val="24"/>
        </w:rPr>
        <w:t xml:space="preserve"> ЗАТО Северск» </w:t>
      </w:r>
      <w:r w:rsidRPr="007B6D25">
        <w:rPr>
          <w:rFonts w:ascii="Times New Roman" w:hAnsi="Times New Roman"/>
          <w:sz w:val="24"/>
          <w:szCs w:val="24"/>
        </w:rPr>
        <w:br/>
        <w:t>на 2015 - 2020 годы (далее – Программа), утвержденной указанным постановлением: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B6D25">
        <w:rPr>
          <w:rFonts w:ascii="Times New Roman" w:hAnsi="Times New Roman"/>
          <w:color w:val="000000"/>
          <w:sz w:val="24"/>
          <w:szCs w:val="24"/>
        </w:rPr>
        <w:t xml:space="preserve">1) паспорт Программы изложить в новой редакции согласно приложению 1 </w:t>
      </w:r>
      <w:r w:rsidRPr="007B6D25">
        <w:rPr>
          <w:rFonts w:ascii="Times New Roman" w:hAnsi="Times New Roman"/>
          <w:color w:val="000000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B6D25">
        <w:rPr>
          <w:rFonts w:ascii="Times New Roman" w:hAnsi="Times New Roman"/>
          <w:color w:val="000000"/>
          <w:sz w:val="24"/>
          <w:szCs w:val="24"/>
        </w:rPr>
        <w:t xml:space="preserve">2) таблицу 3 Программы изложить в новой редакции согласно приложению 2 </w:t>
      </w:r>
      <w:r w:rsidRPr="007B6D25">
        <w:rPr>
          <w:rFonts w:ascii="Times New Roman" w:hAnsi="Times New Roman"/>
          <w:color w:val="000000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B6D25">
        <w:rPr>
          <w:rFonts w:ascii="Times New Roman" w:hAnsi="Times New Roman"/>
          <w:color w:val="000000"/>
          <w:sz w:val="24"/>
          <w:szCs w:val="24"/>
        </w:rPr>
        <w:t xml:space="preserve">3) таблицы 5, 6 Программы изложить в новой редакции согласно приложению 3 </w:t>
      </w:r>
      <w:r w:rsidRPr="007B6D25">
        <w:rPr>
          <w:rFonts w:ascii="Times New Roman" w:hAnsi="Times New Roman"/>
          <w:color w:val="000000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>4) в приложении 1: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а) паспорт подпрограммы 1 изложить в новой редакции согласно приложению 4 </w:t>
      </w:r>
      <w:r w:rsidRPr="007B6D25">
        <w:rPr>
          <w:rFonts w:ascii="Times New Roman" w:hAnsi="Times New Roman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б) таблицу 1 подпрограммы 1 изложить в новой редакции согласно приложению 5 </w:t>
      </w:r>
      <w:r w:rsidRPr="007B6D25">
        <w:rPr>
          <w:rFonts w:ascii="Times New Roman" w:hAnsi="Times New Roman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в) таблицу 2 подпрограммы 1 изложить в новой редакции согласно приложению 6 </w:t>
      </w:r>
      <w:r w:rsidRPr="007B6D25">
        <w:rPr>
          <w:rFonts w:ascii="Times New Roman" w:hAnsi="Times New Roman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>5) в приложении 2: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а) паспорт подпрограммы 2 изложить в новой редакции согласно приложению 7 </w:t>
      </w:r>
      <w:r w:rsidRPr="007B6D25">
        <w:rPr>
          <w:rFonts w:ascii="Times New Roman" w:hAnsi="Times New Roman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б) таблицу 1 подпрограммы 2 изложить в новой редакции согласно приложению 8 </w:t>
      </w:r>
      <w:r w:rsidRPr="007B6D25">
        <w:rPr>
          <w:rFonts w:ascii="Times New Roman" w:hAnsi="Times New Roman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в) таблицу 2 подпрограммы 2 изложить в новой редакции согласно приложению 9 </w:t>
      </w:r>
      <w:r w:rsidRPr="007B6D25">
        <w:rPr>
          <w:rFonts w:ascii="Times New Roman" w:hAnsi="Times New Roman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>6) в приложении 3: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lastRenderedPageBreak/>
        <w:t xml:space="preserve">а) паспорт подпрограммы 3 изложить в новой редакции согласно приложению 10 </w:t>
      </w:r>
      <w:r>
        <w:rPr>
          <w:rFonts w:ascii="Times New Roman" w:hAnsi="Times New Roman"/>
          <w:sz w:val="24"/>
          <w:szCs w:val="24"/>
        </w:rPr>
        <w:br/>
      </w:r>
      <w:r w:rsidRPr="007B6D25">
        <w:rPr>
          <w:rFonts w:ascii="Times New Roman" w:hAnsi="Times New Roman"/>
          <w:sz w:val="24"/>
          <w:szCs w:val="24"/>
        </w:rPr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б) таблицу 1 подпрограммы 3 изложить в новой редакции согласно приложению 11 </w:t>
      </w:r>
      <w:r w:rsidRPr="007B6D25">
        <w:rPr>
          <w:rFonts w:ascii="Times New Roman" w:hAnsi="Times New Roman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в) таблицу 2 подпрограммы 3 изложить в новой редакции согласно приложению 12 </w:t>
      </w:r>
      <w:r w:rsidRPr="007B6D25">
        <w:rPr>
          <w:rFonts w:ascii="Times New Roman" w:hAnsi="Times New Roman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B6D25">
        <w:rPr>
          <w:rFonts w:ascii="Times New Roman" w:hAnsi="Times New Roman"/>
          <w:color w:val="000000"/>
          <w:sz w:val="24"/>
          <w:szCs w:val="24"/>
        </w:rPr>
        <w:t>7) в приложении 4: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B6D25">
        <w:rPr>
          <w:rFonts w:ascii="Times New Roman" w:hAnsi="Times New Roman"/>
          <w:color w:val="000000"/>
          <w:sz w:val="24"/>
          <w:szCs w:val="24"/>
        </w:rPr>
        <w:t xml:space="preserve">а) паспорт подпрограммы 4 изложить в новой редакции согласно приложению 13 </w:t>
      </w:r>
      <w:r w:rsidRPr="007B6D25">
        <w:rPr>
          <w:rFonts w:ascii="Times New Roman" w:hAnsi="Times New Roman"/>
          <w:color w:val="000000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B6D25">
        <w:rPr>
          <w:rFonts w:ascii="Times New Roman" w:hAnsi="Times New Roman"/>
          <w:color w:val="000000"/>
          <w:sz w:val="24"/>
          <w:szCs w:val="24"/>
        </w:rPr>
        <w:t xml:space="preserve">б) таблицу 1 подпрограммы 4 изложить в новой редакции согласно приложению 14 </w:t>
      </w:r>
      <w:r w:rsidRPr="007B6D25">
        <w:rPr>
          <w:rFonts w:ascii="Times New Roman" w:hAnsi="Times New Roman"/>
          <w:color w:val="000000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B6D25">
        <w:rPr>
          <w:rFonts w:ascii="Times New Roman" w:hAnsi="Times New Roman"/>
          <w:color w:val="000000"/>
          <w:sz w:val="24"/>
          <w:szCs w:val="24"/>
        </w:rPr>
        <w:t xml:space="preserve">в) таблицу 2 подпрограммы 4 изложить в новой редакции согласно приложению 15 </w:t>
      </w:r>
      <w:r w:rsidRPr="007B6D25">
        <w:rPr>
          <w:rFonts w:ascii="Times New Roman" w:hAnsi="Times New Roman"/>
          <w:color w:val="000000"/>
          <w:sz w:val="24"/>
          <w:szCs w:val="24"/>
        </w:rPr>
        <w:br/>
        <w:t>к настоящему постановлению;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B6D25">
        <w:rPr>
          <w:rFonts w:ascii="Times New Roman" w:hAnsi="Times New Roman"/>
          <w:color w:val="000000"/>
          <w:sz w:val="24"/>
          <w:szCs w:val="24"/>
        </w:rPr>
        <w:t xml:space="preserve">8) приложение 6 изложить в новой редакции согласно приложению 16 </w:t>
      </w:r>
      <w:r w:rsidRPr="007B6D25">
        <w:rPr>
          <w:rFonts w:ascii="Times New Roman" w:hAnsi="Times New Roman"/>
          <w:color w:val="000000"/>
          <w:sz w:val="24"/>
          <w:szCs w:val="24"/>
        </w:rPr>
        <w:br/>
        <w:t>к настоящему постановлению.</w:t>
      </w:r>
    </w:p>
    <w:p w:rsidR="007B6D25" w:rsidRPr="007B6D25" w:rsidRDefault="007B6D25" w:rsidP="007B6D25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B6D25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</w:t>
      </w:r>
      <w:proofErr w:type="gramStart"/>
      <w:r w:rsidRPr="007B6D2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B6D25">
        <w:rPr>
          <w:rFonts w:ascii="Times New Roman" w:hAnsi="Times New Roman"/>
          <w:sz w:val="24"/>
          <w:szCs w:val="24"/>
        </w:rPr>
        <w:t xml:space="preserve"> ЗАТО Северск» и разместить </w:t>
      </w:r>
      <w:r w:rsidRPr="007B6D25">
        <w:rPr>
          <w:rFonts w:ascii="Times New Roman" w:hAnsi="Times New Roman"/>
          <w:sz w:val="24"/>
          <w:szCs w:val="24"/>
        </w:rPr>
        <w:br/>
        <w:t xml:space="preserve">на официальном сайте Администрации ЗАТО Северск в информационно-телекоммуникационной сети </w:t>
      </w:r>
      <w:r w:rsidRPr="007B6D25">
        <w:rPr>
          <w:rFonts w:ascii="Times New Roman" w:hAnsi="Times New Roman"/>
          <w:color w:val="000000"/>
          <w:sz w:val="24"/>
          <w:szCs w:val="24"/>
        </w:rPr>
        <w:t>«Интернет» (https://зато-северск.рф).</w:t>
      </w:r>
    </w:p>
    <w:p w:rsidR="005759FB" w:rsidRPr="0080227D" w:rsidRDefault="00B04806" w:rsidP="007B6D25">
      <w:pPr>
        <w:ind w:firstLine="851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cr/>
      </w: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2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7B6D25" w:rsidRDefault="007B6D25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4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4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5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27.01.2020 14:37:54</w:t>
      </w:r>
      <w:r w:rsidRPr="004B24F4">
        <w:rPr>
          <w:rFonts w:ascii="Times New Roman" w:hAnsi="Times New Roman"/>
        </w:rPr>
        <w:fldChar w:fldCharType="end"/>
      </w:r>
      <w:bookmarkEnd w:id="5"/>
    </w:p>
    <w:tbl>
      <w:tblPr>
        <w:tblW w:w="9855" w:type="dxa"/>
        <w:tblLook w:val="01E0" w:firstRow="1" w:lastRow="1" w:firstColumn="1" w:lastColumn="1" w:noHBand="0" w:noVBand="0"/>
      </w:tblPr>
      <w:tblGrid>
        <w:gridCol w:w="4202"/>
        <w:gridCol w:w="1801"/>
        <w:gridCol w:w="3852"/>
      </w:tblGrid>
      <w:tr w:rsidR="00DE485C" w:rsidRPr="00DE485C" w:rsidTr="0084698E">
        <w:tc>
          <w:tcPr>
            <w:tcW w:w="4202" w:type="dxa"/>
          </w:tcPr>
          <w:p w:rsidR="00DE485C" w:rsidRPr="00DE485C" w:rsidRDefault="00DE485C" w:rsidP="00DE485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8"/>
                <w:sz w:val="24"/>
                <w:szCs w:val="24"/>
              </w:rPr>
              <w:t>СОГЛАСОВАНО</w:t>
            </w:r>
          </w:p>
        </w:tc>
        <w:tc>
          <w:tcPr>
            <w:tcW w:w="1801" w:type="dxa"/>
          </w:tcPr>
          <w:p w:rsidR="00DE485C" w:rsidRPr="00DE485C" w:rsidRDefault="00DE485C" w:rsidP="00DE48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-8"/>
                <w:sz w:val="24"/>
                <w:szCs w:val="24"/>
              </w:rPr>
            </w:pPr>
          </w:p>
        </w:tc>
        <w:tc>
          <w:tcPr>
            <w:tcW w:w="3852" w:type="dxa"/>
          </w:tcPr>
          <w:p w:rsidR="00DE485C" w:rsidRPr="00DE485C" w:rsidRDefault="00DE485C" w:rsidP="00DE48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8"/>
                <w:sz w:val="24"/>
                <w:szCs w:val="24"/>
              </w:rPr>
              <w:t>СОГЛАСОВАНО</w:t>
            </w:r>
          </w:p>
        </w:tc>
      </w:tr>
      <w:tr w:rsidR="00DE485C" w:rsidRPr="00DE485C" w:rsidTr="0084698E">
        <w:tc>
          <w:tcPr>
            <w:tcW w:w="4202" w:type="dxa"/>
          </w:tcPr>
          <w:p w:rsidR="00DE485C" w:rsidRPr="00DE485C" w:rsidRDefault="00DE485C" w:rsidP="00DE485C">
            <w:pPr>
              <w:autoSpaceDE w:val="0"/>
              <w:autoSpaceDN w:val="0"/>
              <w:adjustRightInd w:val="0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Директор Ассоциации «Некоммерческое партнерство «Агентство развития </w:t>
            </w:r>
          </w:p>
          <w:p w:rsidR="00DE485C" w:rsidRPr="00DE485C" w:rsidRDefault="00DE485C" w:rsidP="00DE485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8"/>
                <w:sz w:val="24"/>
                <w:szCs w:val="24"/>
              </w:rPr>
              <w:t>предпринимательства-Северск»</w:t>
            </w:r>
          </w:p>
        </w:tc>
        <w:tc>
          <w:tcPr>
            <w:tcW w:w="1801" w:type="dxa"/>
          </w:tcPr>
          <w:p w:rsidR="00DE485C" w:rsidRPr="00DE485C" w:rsidRDefault="00DE485C" w:rsidP="00DE485C">
            <w:pPr>
              <w:autoSpaceDE w:val="0"/>
              <w:autoSpaceDN w:val="0"/>
              <w:adjustRightInd w:val="0"/>
              <w:rPr>
                <w:rFonts w:ascii="Times New Roman" w:hAnsi="Times New Roman"/>
                <w:spacing w:val="-8"/>
                <w:sz w:val="24"/>
                <w:szCs w:val="24"/>
              </w:rPr>
            </w:pPr>
          </w:p>
        </w:tc>
        <w:tc>
          <w:tcPr>
            <w:tcW w:w="3852" w:type="dxa"/>
          </w:tcPr>
          <w:p w:rsidR="00DE485C" w:rsidRPr="00DE485C" w:rsidRDefault="00DE485C" w:rsidP="00DE485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Исполнительный директор Фонда «Микрокредитная компания фонд развития малого и среднего </w:t>
            </w:r>
            <w:proofErr w:type="gramStart"/>
            <w:r w:rsidRPr="00DE485C">
              <w:rPr>
                <w:rFonts w:ascii="Times New Roman" w:hAnsi="Times New Roman"/>
                <w:spacing w:val="-8"/>
                <w:sz w:val="24"/>
                <w:szCs w:val="24"/>
              </w:rPr>
              <w:t>предпринимательства</w:t>
            </w:r>
            <w:proofErr w:type="gramEnd"/>
            <w:r w:rsidRPr="00DE485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ЗАТО Северск» </w:t>
            </w:r>
          </w:p>
        </w:tc>
      </w:tr>
      <w:tr w:rsidR="00DE485C" w:rsidRPr="00DE485C" w:rsidTr="0084698E">
        <w:tc>
          <w:tcPr>
            <w:tcW w:w="4202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А.В.Ларионов</w:t>
            </w:r>
            <w:proofErr w:type="spellEnd"/>
          </w:p>
          <w:p w:rsidR="00DE485C" w:rsidRPr="00DE485C" w:rsidRDefault="00DE485C" w:rsidP="00DE485C">
            <w:pPr>
              <w:tabs>
                <w:tab w:val="left" w:pos="787"/>
              </w:tabs>
              <w:rPr>
                <w:rFonts w:ascii="Times New Roman" w:hAnsi="Times New Roman"/>
                <w:b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«______»________________2020  г.</w:t>
            </w:r>
          </w:p>
        </w:tc>
        <w:tc>
          <w:tcPr>
            <w:tcW w:w="1801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3852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А.С.Лысых</w:t>
            </w:r>
            <w:proofErr w:type="spellEnd"/>
          </w:p>
          <w:p w:rsidR="00DE485C" w:rsidRPr="00DE485C" w:rsidRDefault="00DE485C" w:rsidP="00DE485C">
            <w:pPr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  <w:p w:rsidR="00DE485C" w:rsidRPr="00DE485C" w:rsidRDefault="00DE485C" w:rsidP="00DE48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E485C" w:rsidRPr="00DE485C" w:rsidRDefault="00DE485C" w:rsidP="00DE485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24"/>
        <w:gridCol w:w="4615"/>
      </w:tblGrid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Заместитель Главы Администрации 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по экономике и финансам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_________________Л.В.Смольникова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Начальник Управления 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имущественных отношений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П.П.Хрячков</w:t>
            </w:r>
            <w:proofErr w:type="spellEnd"/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Заместитель Главы Администрации – Управляющий делами Администрации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В.В.Коваленко</w:t>
            </w:r>
            <w:proofErr w:type="spellEnd"/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Начальник </w:t>
            </w:r>
            <w:proofErr w:type="spellStart"/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УКСа</w:t>
            </w:r>
            <w:proofErr w:type="spellEnd"/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Администрации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</w:t>
            </w:r>
            <w:proofErr w:type="spellStart"/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Н.П.Славиогло</w:t>
            </w:r>
            <w:proofErr w:type="spellEnd"/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Заместитель Главы Администрации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по капитальному строительству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В.А.Любивый</w:t>
            </w:r>
            <w:proofErr w:type="spellEnd"/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Комитета экономического развития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__________________В.Ю.Трапезников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Заместитель Управляющего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делами Администрации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_____________________</w:t>
            </w:r>
            <w:proofErr w:type="spellStart"/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В.В.Бобров</w:t>
            </w:r>
            <w:proofErr w:type="spellEnd"/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 ______________2020 г.</w:t>
            </w: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__________________Т.И.Солдатова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Начальник Финансового управления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_________________</w:t>
            </w:r>
            <w:proofErr w:type="spellStart"/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Л.И.Овчаренко</w:t>
            </w:r>
            <w:proofErr w:type="spellEnd"/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_________________</w:t>
            </w:r>
            <w:proofErr w:type="spellStart"/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О.В.Пантус</w:t>
            </w:r>
            <w:proofErr w:type="spellEnd"/>
          </w:p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E485C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«______»_______________2020 г.</w:t>
            </w:r>
          </w:p>
        </w:tc>
      </w:tr>
      <w:tr w:rsidR="00DE485C" w:rsidRPr="00DE485C" w:rsidTr="0084698E">
        <w:trPr>
          <w:trHeight w:val="144"/>
        </w:trPr>
        <w:tc>
          <w:tcPr>
            <w:tcW w:w="5167" w:type="dxa"/>
            <w:shd w:val="clear" w:color="auto" w:fill="auto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688" w:type="dxa"/>
          </w:tcPr>
          <w:p w:rsidR="00DE485C" w:rsidRPr="00DE485C" w:rsidRDefault="00DE485C" w:rsidP="00DE48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</w:tbl>
    <w:p w:rsidR="00153F92" w:rsidRDefault="00153F92" w:rsidP="00153F92">
      <w:pPr>
        <w:rPr>
          <w:rFonts w:ascii="Times New Roman" w:hAnsi="Times New Roman"/>
          <w:sz w:val="28"/>
          <w:szCs w:val="28"/>
        </w:rPr>
      </w:pPr>
      <w:bookmarkStart w:id="6" w:name="_GoBack"/>
      <w:bookmarkEnd w:id="6"/>
    </w:p>
    <w:sectPr w:rsidR="00153F92" w:rsidSect="002A1ACE">
      <w:headerReference w:type="first" r:id="rId13"/>
      <w:footerReference w:type="first" r:id="rId14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CDF" w:rsidRDefault="00EF7CDF">
      <w:r>
        <w:separator/>
      </w:r>
    </w:p>
  </w:endnote>
  <w:endnote w:type="continuationSeparator" w:id="0">
    <w:p w:rsidR="00EF7CDF" w:rsidRDefault="00EF7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2B2" w:rsidRDefault="009D22B2">
    <w:pPr>
      <w:pStyle w:val="a7"/>
    </w:pPr>
    <w:r>
      <w:t>Внутренний номер: 208675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Внутренний номер: 208675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Лепихова Лариса Геннадьевна</w:t>
    </w:r>
  </w:p>
  <w:p w:rsidR="00B04806" w:rsidRDefault="00B04806" w:rsidP="00B04806">
    <w:pPr>
      <w:pStyle w:val="a7"/>
    </w:pPr>
    <w:r>
      <w:t>8 (3823) 77 38 43</w:t>
    </w:r>
  </w:p>
  <w:p w:rsidR="00B04806" w:rsidRDefault="00B04806" w:rsidP="00B04806">
    <w:pPr>
      <w:pStyle w:val="a7"/>
    </w:pPr>
    <w:r>
      <w:t>lepihova@seversknet.ru</w:t>
    </w:r>
  </w:p>
  <w:p w:rsidR="00B04806" w:rsidRDefault="00B04806" w:rsidP="00B04806">
    <w:pPr>
      <w:pStyle w:val="a7"/>
    </w:pPr>
    <w:r>
      <w:t>Внутренний номер: 208675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CDF" w:rsidRDefault="00EF7CDF">
      <w:r>
        <w:separator/>
      </w:r>
    </w:p>
  </w:footnote>
  <w:footnote w:type="continuationSeparator" w:id="0">
    <w:p w:rsidR="00EF7CDF" w:rsidRDefault="00EF7C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DE485C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DE485C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95472"/>
    <w:rsid w:val="000C5609"/>
    <w:rsid w:val="00103417"/>
    <w:rsid w:val="00123B5E"/>
    <w:rsid w:val="00153F92"/>
    <w:rsid w:val="001A0964"/>
    <w:rsid w:val="001A54D5"/>
    <w:rsid w:val="001C133A"/>
    <w:rsid w:val="001D21E1"/>
    <w:rsid w:val="001F1104"/>
    <w:rsid w:val="0025653C"/>
    <w:rsid w:val="00262963"/>
    <w:rsid w:val="002833F6"/>
    <w:rsid w:val="002A1ACE"/>
    <w:rsid w:val="002C2626"/>
    <w:rsid w:val="002D05B6"/>
    <w:rsid w:val="002E194E"/>
    <w:rsid w:val="00320694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01C4"/>
    <w:rsid w:val="00461CD6"/>
    <w:rsid w:val="00463B78"/>
    <w:rsid w:val="004677A0"/>
    <w:rsid w:val="004B24F4"/>
    <w:rsid w:val="004C6894"/>
    <w:rsid w:val="004C6EB5"/>
    <w:rsid w:val="005044C8"/>
    <w:rsid w:val="00533002"/>
    <w:rsid w:val="005759FB"/>
    <w:rsid w:val="00576B1E"/>
    <w:rsid w:val="00577B18"/>
    <w:rsid w:val="005C43FF"/>
    <w:rsid w:val="005E0667"/>
    <w:rsid w:val="0063711C"/>
    <w:rsid w:val="00644D1B"/>
    <w:rsid w:val="006C10D5"/>
    <w:rsid w:val="006F411C"/>
    <w:rsid w:val="00704634"/>
    <w:rsid w:val="0075650D"/>
    <w:rsid w:val="00782D1D"/>
    <w:rsid w:val="007B54AA"/>
    <w:rsid w:val="007B5FC6"/>
    <w:rsid w:val="007B6D25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C4F0C"/>
    <w:rsid w:val="00903340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A158D"/>
    <w:rsid w:val="00BA6FD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DE485C"/>
    <w:rsid w:val="00E425A5"/>
    <w:rsid w:val="00E752D8"/>
    <w:rsid w:val="00EB508A"/>
    <w:rsid w:val="00EC3493"/>
    <w:rsid w:val="00ED3802"/>
    <w:rsid w:val="00EF7CDF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CC0CC-1B05-4820-83F1-0C6EF7D81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Lepihova</cp:lastModifiedBy>
  <cp:revision>37</cp:revision>
  <cp:lastPrinted>2020-01-27T07:52:00Z</cp:lastPrinted>
  <dcterms:created xsi:type="dcterms:W3CDTF">2018-11-29T06:08:00Z</dcterms:created>
  <dcterms:modified xsi:type="dcterms:W3CDTF">2020-01-27T07:52:00Z</dcterms:modified>
</cp:coreProperties>
</file>