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C64" w:rsidRPr="00E0381C" w:rsidRDefault="00224C64" w:rsidP="00752D32">
      <w:pPr>
        <w:spacing w:after="0" w:line="240" w:lineRule="auto"/>
        <w:ind w:left="11328" w:firstLine="154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Приложение 1</w:t>
      </w:r>
    </w:p>
    <w:p w:rsidR="00224C64" w:rsidRPr="00E0381C" w:rsidRDefault="00224C64" w:rsidP="00752D32">
      <w:pPr>
        <w:spacing w:after="0" w:line="240" w:lineRule="auto"/>
        <w:ind w:left="11328" w:firstLine="154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к постановлению</w:t>
      </w:r>
    </w:p>
    <w:p w:rsidR="00224C64" w:rsidRPr="00E0381C" w:rsidRDefault="00224C64" w:rsidP="00752D32">
      <w:pPr>
        <w:spacing w:after="0" w:line="240" w:lineRule="auto"/>
        <w:ind w:left="11328" w:firstLine="154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 xml:space="preserve">Администрации ЗАТО Северск </w:t>
      </w:r>
    </w:p>
    <w:p w:rsidR="00224C64" w:rsidRPr="00E0381C" w:rsidRDefault="00224C64" w:rsidP="00224C64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 w:rsidR="00752D32"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 w:rsidR="00752D32"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224C64" w:rsidRPr="00E0381C" w:rsidRDefault="00224C64" w:rsidP="00224C64">
      <w:pPr>
        <w:spacing w:after="0" w:line="240" w:lineRule="auto"/>
        <w:rPr>
          <w:rFonts w:ascii="Times New Roman" w:hAnsi="Times New Roman" w:cs="Times New Roman"/>
        </w:rPr>
      </w:pPr>
    </w:p>
    <w:p w:rsidR="00224C64" w:rsidRPr="00E0381C" w:rsidRDefault="00224C64" w:rsidP="00224C64">
      <w:pPr>
        <w:spacing w:after="0" w:line="240" w:lineRule="auto"/>
        <w:rPr>
          <w:rFonts w:ascii="Times New Roman" w:hAnsi="Times New Roman" w:cs="Times New Roman"/>
        </w:rPr>
      </w:pPr>
    </w:p>
    <w:p w:rsidR="00224C64" w:rsidRPr="00E0381C" w:rsidRDefault="00224C64" w:rsidP="00224C6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ПАСПОРТ</w:t>
      </w:r>
    </w:p>
    <w:p w:rsidR="00224C64" w:rsidRPr="00E0381C" w:rsidRDefault="00224C64" w:rsidP="00224C6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 xml:space="preserve">муниципальной программы «Улучшение качественного состояния объектов </w:t>
      </w:r>
    </w:p>
    <w:p w:rsidR="00224C64" w:rsidRPr="00E0381C" w:rsidRDefault="00224C64" w:rsidP="00224C6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улично-дорожной сети, благоустройства и озеленения территории г.Северска»</w:t>
      </w:r>
    </w:p>
    <w:p w:rsidR="00224C64" w:rsidRPr="00E0381C" w:rsidRDefault="00224C64" w:rsidP="00224C64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381"/>
        <w:gridCol w:w="1305"/>
        <w:gridCol w:w="1134"/>
        <w:gridCol w:w="298"/>
        <w:gridCol w:w="836"/>
        <w:gridCol w:w="402"/>
        <w:gridCol w:w="322"/>
        <w:gridCol w:w="410"/>
        <w:gridCol w:w="507"/>
        <w:gridCol w:w="358"/>
        <w:gridCol w:w="269"/>
        <w:gridCol w:w="611"/>
        <w:gridCol w:w="396"/>
        <w:gridCol w:w="127"/>
        <w:gridCol w:w="716"/>
        <w:gridCol w:w="418"/>
        <w:gridCol w:w="15"/>
        <w:gridCol w:w="805"/>
        <w:gridCol w:w="187"/>
        <w:gridCol w:w="127"/>
        <w:gridCol w:w="925"/>
        <w:gridCol w:w="209"/>
        <w:gridCol w:w="157"/>
        <w:gridCol w:w="872"/>
        <w:gridCol w:w="105"/>
        <w:gridCol w:w="15"/>
        <w:gridCol w:w="1119"/>
      </w:tblGrid>
      <w:tr w:rsidR="00224C64" w:rsidRPr="00E0381C" w:rsidTr="00F75CAA">
        <w:trPr>
          <w:trHeight w:val="2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Наименование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ципальной программы (далее - Программа)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Улучшение качественного состояния объектов улично-дорожной сети, благоустройства и озеленения территории г.Северска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Cрок реализации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2015 - 2020 годы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Ответственный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полнитель Программы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Соисполнители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Участники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Цель социально-эко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номического развития ЗАТО Северск, на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ализацию которой направлена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грамма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Повышение уровня благоустройства городской среды и создание комфортных условий для проживания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Цель Программы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Формирование благоприятной, комфортной и безопасной среды для проживания и жизнедеятельности населения г.Северска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тативности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 и их значения (по годам реализации)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Показатели цели,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2021 год (прогноз-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2022 год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1. Доля протяженности авто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мобильных дорог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щего пользования мест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ного значе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ния, не </w:t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BD7D23" wp14:editId="37766B9A">
                      <wp:simplePos x="0" y="0"/>
                      <wp:positionH relativeFrom="column">
                        <wp:posOffset>-1599829</wp:posOffset>
                      </wp:positionH>
                      <wp:positionV relativeFrom="paragraph">
                        <wp:posOffset>-12700</wp:posOffset>
                      </wp:positionV>
                      <wp:extent cx="9549441" cy="0"/>
                      <wp:effectExtent l="0" t="0" r="1397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4944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40EFC2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5.95pt,-1pt" to="625.9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"/>
                  </w:pict>
                </mc:Fallback>
              </mc:AlternateConten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отвеча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ющих норма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тивным тре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бованиям, в общей протя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женности автомобиль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ния местного значения, проц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lastRenderedPageBreak/>
              <w:t>90,2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88,9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86,05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77,05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72,85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68,73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64,16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58,76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CF4255" w:rsidRDefault="00224C64" w:rsidP="00F75CA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55">
              <w:rPr>
                <w:rFonts w:ascii="Times New Roman" w:hAnsi="Times New Roman" w:cs="Times New Roman"/>
              </w:rPr>
              <w:t>57,6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2. Доля ликвидированных старовозрастных деревьев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носительно общего 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ства деревьев, подле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жащих сносу, проц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9,27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8,13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6,73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5,31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4,28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обновленным игровым обору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дованием относи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щего количества детских площадок, проц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24,7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26,43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4. Количество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тельно устроенных парко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дворовых тер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риториях, ед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434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290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5. Количество обоснован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ных письменных обраще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ний 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держания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благоустройства и озелене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ния, ед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0ABC26" wp14:editId="17E0E968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-5344</wp:posOffset>
                      </wp:positionV>
                      <wp:extent cx="1517650" cy="0"/>
                      <wp:effectExtent l="0" t="0" r="25400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E416A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-.4pt" to="113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"/>
                  </w:pict>
                </mc:Fallback>
              </mc:AlternateConten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Задачи Программы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1. Улучшение качественного состояния улично-дорожной сети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2. Создание и поддержание в надлежащем состоянии объектов озеленения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4. Улучшение условий для отдыха и физического развития детей, повышение уровня безопасности детских игровых комплексов в 2015 - 2017 годах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5. Повышение уровня благоустройства и создание обновленной инфраструктуры на внутриквартальных территориях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6. Поддержание в нормативном состоянии объектов улично-дорожной сети и внешнего благоустройства, создание комфортной и без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опасной среды для проживания и жизнедеятельности населения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7. Формирование системы транспортного обслуживания, обеспечивающей качество и безопасность пассажирских перевозок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Подпрограммы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Улучшение качественного состояния объектов улично-дорожной сети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Содержание зеленых насаждений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Создание комфортной среды в местах массового посещения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Модернизация и устройство детских игровых площадок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Организация гостевых стоянок автотранспорта и расширение внутриквартальных проездов на внутридворовых тер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риториях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Текущее содержание и ремонт объектов улично-дорожной сети и внешнего благоустройства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8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Транспортное обслуживание населения в границах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Ведомственные целе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вые программы, вхо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дящие в состав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граммы (далее - ВЦП)</w:t>
            </w: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и ремонт объектов улично-дорожной сети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Ликвидация старовозрастных, переросших зеленых насаждений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воспроизводства зеленого фонда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Поддержание объектов озеленения в нормативном и эстетически привлекательном состоянии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Обеспечение контроля над качеством выполнения работ по текущему содержанию и ремонту объектов улично-дорожной сети, благоустройства, озеленения и транспортного обслуживания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Организация транспортного обслуживания населения ЗАТО Северск автомобильным транспортом по муниципальным маршру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там регулярных перевозок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24C64" w:rsidRPr="00E0381C" w:rsidTr="00F75CAA">
        <w:trPr>
          <w:trHeight w:val="20"/>
        </w:trPr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Объем финансирова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ния Программы, всего, в т.ч.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зации Программы, тыс. руб.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2021 год (прогноз-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2022 год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гноз-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ность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66E7F7" wp14:editId="48DDB683">
                      <wp:simplePos x="0" y="0"/>
                      <wp:positionH relativeFrom="column">
                        <wp:posOffset>-1588770</wp:posOffset>
                      </wp:positionH>
                      <wp:positionV relativeFrom="paragraph">
                        <wp:posOffset>-11166</wp:posOffset>
                      </wp:positionV>
                      <wp:extent cx="9540240" cy="0"/>
                      <wp:effectExtent l="0" t="0" r="22860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402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A4A8095" id="Прямая соединительная линия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5.1pt,-.9pt" to="626.1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"/>
                  </w:pict>
                </mc:Fallback>
              </mc:AlternateConten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lastRenderedPageBreak/>
              <w:t>2 628 691,19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331 660,51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327 105,27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429 651,07 &lt;*&gt;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372 873,97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408 583,59 &lt;*&gt;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774 489,36</w:t>
            </w:r>
          </w:p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745 899,98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793 632,68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2 270 349,97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331 660,51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327 105,27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429 651,07 &lt;*&gt;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372 873,97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408 583,59 &lt;*&gt;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419 999,58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353 803,18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356 621,69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Другие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точники: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 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ный бюд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жет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ность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259 846,10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80 359,00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ный бюд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жет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259 846,10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80 359,00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80 000,00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ность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198 327,69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63 147,90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10 684,02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13 520,57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13 106,00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57 997,00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39 872,20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38 011,60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38 011,60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198 327,69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63 147,90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10 684,02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13 520,57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13 106,00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57 997,00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39 872,20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15 718,10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15 718,10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 xml:space="preserve">жетные источники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0,00</w:t>
            </w:r>
          </w:p>
        </w:tc>
      </w:tr>
      <w:tr w:rsidR="00224C64" w:rsidRPr="00E0381C" w:rsidTr="00F75CAA">
        <w:trPr>
          <w:trHeight w:val="227"/>
        </w:trPr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>2 728 523,75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395 405,51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337 789,29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503 171,64 &lt;*&gt;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424 869,97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546 939,59 &lt;*&gt;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71291C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71291C">
              <w:rPr>
                <w:rFonts w:ascii="Times New Roman" w:hAnsi="Times New Roman" w:cs="Times New Roman"/>
              </w:rPr>
              <w:t>539 871,78 &lt;*&gt;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 xml:space="preserve">449 521,28 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C64" w:rsidRPr="004C61D7" w:rsidRDefault="00224C64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4C61D7">
              <w:rPr>
                <w:rFonts w:ascii="Times New Roman" w:hAnsi="Times New Roman" w:cs="Times New Roman"/>
              </w:rPr>
              <w:t xml:space="preserve">372 339,79 </w:t>
            </w:r>
          </w:p>
        </w:tc>
      </w:tr>
      <w:tr w:rsidR="00224C64" w:rsidRPr="00E0381C" w:rsidTr="00F75CAA">
        <w:trPr>
          <w:trHeight w:val="2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        </w:t>
            </w:r>
            <w:r w:rsidRPr="00E0381C">
              <w:rPr>
                <w:rFonts w:ascii="Times New Roman" w:eastAsia="Times New Roman" w:hAnsi="Times New Roman" w:cs="Times New Roman"/>
                <w:lang w:eastAsia="ru-RU"/>
              </w:rPr>
              <w:t>------------------------------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C64" w:rsidRPr="00E0381C" w:rsidRDefault="00224C64" w:rsidP="00F75CAA">
            <w:pPr>
              <w:spacing w:after="0" w:line="240" w:lineRule="auto"/>
              <w:ind w:firstLineChars="300" w:firstLine="6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24C64" w:rsidRPr="00E0381C" w:rsidRDefault="00224C64" w:rsidP="00224C6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&lt;*&gt; Потребность и объем финансирования включают:</w:t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  <w:r w:rsidRPr="00E0381C">
        <w:rPr>
          <w:rFonts w:ascii="Times New Roman" w:hAnsi="Times New Roman" w:cs="Times New Roman"/>
        </w:rPr>
        <w:tab/>
      </w:r>
    </w:p>
    <w:p w:rsidR="00224C64" w:rsidRPr="004A26F1" w:rsidRDefault="00224C64" w:rsidP="00224C6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A26F1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3607,55 тыс. руб.;</w:t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</w:p>
    <w:p w:rsidR="00224C64" w:rsidRPr="004A26F1" w:rsidRDefault="00224C64" w:rsidP="00224C6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A26F1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6226,78 тыс. руб.;</w:t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</w:p>
    <w:p w:rsidR="00224C64" w:rsidRPr="004A26F1" w:rsidRDefault="00224C64" w:rsidP="00224C6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A26F1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3546,71 тыс. руб.;</w:t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</w:p>
    <w:p w:rsidR="00224C64" w:rsidRPr="004A26F1" w:rsidRDefault="00224C64" w:rsidP="00224C6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A26F1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2291,54 тыс. руб.;</w:t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</w:p>
    <w:p w:rsidR="00224C64" w:rsidRPr="00E0381C" w:rsidRDefault="00224C64" w:rsidP="00224C6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A26F1">
        <w:rPr>
          <w:rFonts w:ascii="Times New Roman" w:hAnsi="Times New Roman" w:cs="Times New Roman"/>
        </w:rPr>
        <w:t>в 2020 году неиспользованный остаток средств местного бюджета 2019 года в сумме 3851,44 тыс. руб</w:t>
      </w:r>
      <w:r>
        <w:rPr>
          <w:rFonts w:ascii="Times New Roman" w:hAnsi="Times New Roman" w:cs="Times New Roman"/>
        </w:rPr>
        <w:t>.</w:t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 w:rsidRPr="004A26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24C64" w:rsidRPr="00E0381C" w:rsidRDefault="00224C64" w:rsidP="00224C6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</w:rPr>
        <w:t>«</w:t>
      </w:r>
      <w:r w:rsidRPr="00E0381C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E0381C">
        <w:rPr>
          <w:rFonts w:ascii="Times New Roman" w:hAnsi="Times New Roman" w:cs="Times New Roman"/>
        </w:rPr>
        <w:t>.</w:t>
      </w:r>
    </w:p>
    <w:p w:rsidR="00224C64" w:rsidRDefault="00224C64" w:rsidP="00224C64">
      <w:pPr>
        <w:spacing w:after="0" w:line="240" w:lineRule="auto"/>
        <w:rPr>
          <w:rFonts w:ascii="Times New Roman" w:hAnsi="Times New Roman" w:cs="Times New Roman"/>
        </w:rPr>
      </w:pPr>
    </w:p>
    <w:p w:rsidR="00224C64" w:rsidRDefault="00224C64" w:rsidP="00224C64">
      <w:pPr>
        <w:spacing w:after="0" w:line="240" w:lineRule="auto"/>
        <w:rPr>
          <w:rFonts w:ascii="Times New Roman" w:hAnsi="Times New Roman" w:cs="Times New Roman"/>
        </w:rPr>
      </w:pPr>
    </w:p>
    <w:p w:rsidR="00224C64" w:rsidRDefault="00224C64" w:rsidP="00224C64">
      <w:pPr>
        <w:spacing w:after="0" w:line="240" w:lineRule="auto"/>
        <w:rPr>
          <w:rFonts w:ascii="Times New Roman" w:hAnsi="Times New Roman" w:cs="Times New Roman"/>
        </w:rPr>
      </w:pPr>
    </w:p>
    <w:p w:rsidR="00224C64" w:rsidRDefault="00224C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24C64" w:rsidRDefault="00224C64" w:rsidP="00137477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137477" w:rsidRPr="009D6E17" w:rsidRDefault="00137477" w:rsidP="00137477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9D6E17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137477" w:rsidRPr="009D6E17" w:rsidRDefault="00137477" w:rsidP="00137477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9D6E17">
        <w:rPr>
          <w:rFonts w:ascii="Times New Roman" w:hAnsi="Times New Roman" w:cs="Times New Roman"/>
        </w:rPr>
        <w:t>к постановлению</w:t>
      </w:r>
    </w:p>
    <w:p w:rsidR="00137477" w:rsidRPr="009D6E17" w:rsidRDefault="00137477" w:rsidP="00137477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9D6E17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137477" w:rsidRPr="009D6E17" w:rsidRDefault="00137477" w:rsidP="00137477">
      <w:pPr>
        <w:spacing w:after="0" w:line="240" w:lineRule="auto"/>
        <w:rPr>
          <w:rFonts w:ascii="Times New Roman" w:hAnsi="Times New Roman" w:cs="Times New Roman"/>
        </w:rPr>
      </w:pPr>
    </w:p>
    <w:p w:rsidR="00137477" w:rsidRPr="009D6E17" w:rsidRDefault="00137477" w:rsidP="00137477">
      <w:pPr>
        <w:spacing w:after="0" w:line="240" w:lineRule="auto"/>
        <w:rPr>
          <w:rFonts w:ascii="Times New Roman" w:hAnsi="Times New Roman" w:cs="Times New Roman"/>
        </w:rPr>
      </w:pPr>
    </w:p>
    <w:p w:rsidR="00137477" w:rsidRPr="009D6E17" w:rsidRDefault="00137477" w:rsidP="0013747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ПЕРЕЧЕНЬ</w:t>
      </w:r>
    </w:p>
    <w:p w:rsidR="00137477" w:rsidRPr="009D6E17" w:rsidRDefault="00137477" w:rsidP="0013747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 xml:space="preserve">мероприятий и ресурсное обеспечение реализации обеспечивающей подпрограммы муниципальной программы </w:t>
      </w:r>
    </w:p>
    <w:p w:rsidR="00137477" w:rsidRPr="009D6E17" w:rsidRDefault="00137477" w:rsidP="0013747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«Улучшение качественного состояния объектов улично-дорожной сети, благоустройства и озеленения территории г.Северска»</w:t>
      </w:r>
    </w:p>
    <w:p w:rsidR="00137477" w:rsidRPr="009D6E17" w:rsidRDefault="00137477" w:rsidP="0013747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  <w:r w:rsidRPr="009D6E17">
        <w:rPr>
          <w:rFonts w:ascii="Times New Roman" w:hAnsi="Times New Roman" w:cs="Times New Roman"/>
        </w:rPr>
        <w:tab/>
      </w:r>
    </w:p>
    <w:p w:rsidR="00137477" w:rsidRPr="009D6E17" w:rsidRDefault="00137477" w:rsidP="0013747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Pr="009D6E17">
        <w:rPr>
          <w:rFonts w:ascii="Times New Roman" w:hAnsi="Times New Roman" w:cs="Times New Roman"/>
        </w:rPr>
        <w:t>Таблица 2</w:t>
      </w:r>
    </w:p>
    <w:tbl>
      <w:tblPr>
        <w:tblW w:w="1480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537"/>
        <w:gridCol w:w="2693"/>
        <w:gridCol w:w="1118"/>
        <w:gridCol w:w="1118"/>
        <w:gridCol w:w="1118"/>
        <w:gridCol w:w="1118"/>
        <w:gridCol w:w="1119"/>
        <w:gridCol w:w="1118"/>
        <w:gridCol w:w="1118"/>
        <w:gridCol w:w="1118"/>
        <w:gridCol w:w="1119"/>
      </w:tblGrid>
      <w:tr w:rsidR="00137477" w:rsidRPr="009D6E17" w:rsidTr="00F75CAA">
        <w:trPr>
          <w:trHeight w:val="227"/>
        </w:trPr>
        <w:tc>
          <w:tcPr>
            <w:tcW w:w="510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537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Ответствен-ный исполни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тель, соис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нит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ель, участ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ник</w:t>
            </w: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Распределение объема фи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нансирования обеспечи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вающей подпрограммы по задачам деятельности от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ветственного исполнителя, соисполнителя, участника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2015 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2017 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2019 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2021 </w:t>
            </w:r>
          </w:p>
          <w:p w:rsidR="0013747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год 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(прогноз)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13747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год </w:t>
            </w:r>
          </w:p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(прогноз)</w:t>
            </w:r>
          </w:p>
        </w:tc>
      </w:tr>
    </w:tbl>
    <w:p w:rsidR="00137477" w:rsidRPr="00D84CA1" w:rsidRDefault="00137477" w:rsidP="00137477">
      <w:pPr>
        <w:spacing w:after="0" w:line="240" w:lineRule="auto"/>
        <w:rPr>
          <w:sz w:val="2"/>
          <w:szCs w:val="2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537"/>
        <w:gridCol w:w="2693"/>
        <w:gridCol w:w="1118"/>
        <w:gridCol w:w="1118"/>
        <w:gridCol w:w="1118"/>
        <w:gridCol w:w="1118"/>
        <w:gridCol w:w="1119"/>
        <w:gridCol w:w="1118"/>
        <w:gridCol w:w="1118"/>
        <w:gridCol w:w="1118"/>
        <w:gridCol w:w="1119"/>
      </w:tblGrid>
      <w:tr w:rsidR="00137477" w:rsidRPr="009D6E17" w:rsidTr="00F75CAA">
        <w:trPr>
          <w:trHeight w:val="20"/>
          <w:tblHeader/>
        </w:trPr>
        <w:tc>
          <w:tcPr>
            <w:tcW w:w="510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37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 w:val="restart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537" w:type="dxa"/>
            <w:vMerge w:val="restart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Ответствен-ный исполни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тель -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2757" w:type="dxa"/>
            <w:gridSpan w:val="10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Задача 1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«Организация деятельности УЖКХ ТиС» обеспечивающей подпрограммы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Объем финансирования, тыс.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руб., в т.ч.: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171 723,44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608,71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477,79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239,41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460,72</w:t>
            </w:r>
          </w:p>
        </w:tc>
        <w:tc>
          <w:tcPr>
            <w:tcW w:w="1118" w:type="dxa"/>
          </w:tcPr>
          <w:p w:rsidR="0013747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30 985,99</w:t>
            </w:r>
          </w:p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32 001,14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18" w:type="dxa"/>
          </w:tcPr>
          <w:p w:rsidR="00137477" w:rsidRPr="006678A5" w:rsidRDefault="00137477" w:rsidP="00F75CAA">
            <w:pPr>
              <w:rPr>
                <w:rFonts w:ascii="Times New Roman" w:hAnsi="Times New Roman" w:cs="Times New Roman"/>
              </w:rPr>
            </w:pPr>
            <w:r w:rsidRPr="006678A5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 680,96</w:t>
            </w:r>
          </w:p>
        </w:tc>
        <w:tc>
          <w:tcPr>
            <w:tcW w:w="1119" w:type="dxa"/>
          </w:tcPr>
          <w:p w:rsidR="00137477" w:rsidRPr="006678A5" w:rsidRDefault="00137477" w:rsidP="00F75CAA">
            <w:pPr>
              <w:rPr>
                <w:rFonts w:ascii="Times New Roman" w:hAnsi="Times New Roman" w:cs="Times New Roman"/>
              </w:rPr>
            </w:pPr>
            <w:r w:rsidRPr="006678A5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 680,96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171 177,64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556,71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430,89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192,51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411,32</w:t>
            </w:r>
          </w:p>
        </w:tc>
        <w:tc>
          <w:tcPr>
            <w:tcW w:w="1118" w:type="dxa"/>
          </w:tcPr>
          <w:p w:rsidR="0013747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30 700,39</w:t>
            </w:r>
          </w:p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31 936,14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30 624,46</w:t>
            </w:r>
          </w:p>
        </w:tc>
        <w:tc>
          <w:tcPr>
            <w:tcW w:w="1119" w:type="dxa"/>
          </w:tcPr>
          <w:p w:rsidR="00137477" w:rsidRDefault="00137477" w:rsidP="00F75CAA">
            <w:pPr>
              <w:spacing w:after="0" w:line="240" w:lineRule="auto"/>
              <w:jc w:val="right"/>
            </w:pPr>
            <w:r w:rsidRPr="006678A5">
              <w:rPr>
                <w:rFonts w:ascii="Times New Roman" w:hAnsi="Times New Roman" w:cs="Times New Roman"/>
              </w:rPr>
              <w:t>30 624,46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областной бюджет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310,60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52,00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46,90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46,90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49,40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50,40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56,50</w:t>
            </w:r>
          </w:p>
        </w:tc>
        <w:tc>
          <w:tcPr>
            <w:tcW w:w="1119" w:type="dxa"/>
          </w:tcPr>
          <w:p w:rsidR="00137477" w:rsidRDefault="00137477" w:rsidP="00F75CAA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>56,50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235,20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235,20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9" w:type="dxa"/>
          </w:tcPr>
          <w:p w:rsidR="00137477" w:rsidRPr="004352BB" w:rsidRDefault="00137477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Показатель 1 «Обеспече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ние выполнения 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граммных мероприятий (освоение денежных средств» задачи 1, проц 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Показатель 2 «Выполне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ние муниципального зада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ния подведомственными учреждениями» задачи 1, проц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 w:val="restart"/>
          </w:tcPr>
          <w:p w:rsidR="00137477" w:rsidRPr="009D6E17" w:rsidRDefault="00137477" w:rsidP="00F75C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537" w:type="dxa"/>
            <w:vMerge w:val="restart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Соисполн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тель 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граммы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</w:p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9D6E17">
              <w:rPr>
                <w:rFonts w:ascii="Times New Roman" w:hAnsi="Times New Roman" w:cs="Times New Roman"/>
              </w:rPr>
              <w:t>ци</w:t>
            </w:r>
            <w:r>
              <w:rPr>
                <w:rFonts w:ascii="Times New Roman" w:hAnsi="Times New Roman" w:cs="Times New Roman"/>
              </w:rPr>
              <w:t>и</w:t>
            </w:r>
            <w:r w:rsidRPr="009D6E17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9D6E17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2757" w:type="dxa"/>
            <w:gridSpan w:val="10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Задача 2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 «Организация деятельности Управления капитального строительства Администрации ЗАТО Северск» обеспечивающей подпро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граммы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Объем финансирования, тыс.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руб., в т.ч: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127 906,91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987,80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448,17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265,44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163,54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23 341,50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25 700,46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23 941,63</w:t>
            </w:r>
          </w:p>
        </w:tc>
        <w:tc>
          <w:tcPr>
            <w:tcW w:w="1119" w:type="dxa"/>
          </w:tcPr>
          <w:p w:rsidR="00137477" w:rsidRDefault="00137477" w:rsidP="00F75CAA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>23 941,63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127 783,11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987,80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448,17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265,44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163,54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23 217,70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25 700,46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23 941,63</w:t>
            </w:r>
          </w:p>
        </w:tc>
        <w:tc>
          <w:tcPr>
            <w:tcW w:w="1119" w:type="dxa"/>
          </w:tcPr>
          <w:p w:rsidR="00137477" w:rsidRDefault="00137477" w:rsidP="00F75CAA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>23 941,63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областной бюджет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9" w:type="dxa"/>
          </w:tcPr>
          <w:p w:rsidR="00137477" w:rsidRDefault="00137477" w:rsidP="00F75CAA">
            <w:pPr>
              <w:spacing w:after="0" w:line="240" w:lineRule="auto"/>
              <w:jc w:val="right"/>
            </w:pPr>
            <w:r w:rsidRPr="00450EA8">
              <w:rPr>
                <w:rFonts w:ascii="Times New Roman" w:hAnsi="Times New Roman" w:cs="Times New Roman"/>
              </w:rPr>
              <w:t>0,00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123,80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123,80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19" w:type="dxa"/>
          </w:tcPr>
          <w:p w:rsidR="00137477" w:rsidRPr="00450EA8" w:rsidRDefault="00137477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37477" w:rsidRPr="009D6E17" w:rsidTr="00F75CAA">
        <w:trPr>
          <w:trHeight w:val="20"/>
        </w:trPr>
        <w:tc>
          <w:tcPr>
            <w:tcW w:w="510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  <w:vMerge/>
          </w:tcPr>
          <w:p w:rsidR="00137477" w:rsidRPr="009D6E17" w:rsidRDefault="00137477" w:rsidP="00F75C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Показатель 1 «Обеспече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ние выполнения про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граммных мероприятий (освоение денежных средств)» задачи 1,</w:t>
            </w:r>
          </w:p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 xml:space="preserve">проц 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</w:tr>
      <w:tr w:rsidR="00137477" w:rsidRPr="009D6E17" w:rsidTr="00F75CAA">
        <w:trPr>
          <w:trHeight w:val="20"/>
        </w:trPr>
        <w:tc>
          <w:tcPr>
            <w:tcW w:w="4740" w:type="dxa"/>
            <w:gridSpan w:val="3"/>
          </w:tcPr>
          <w:p w:rsidR="00137477" w:rsidRPr="009D6E17" w:rsidRDefault="00137477" w:rsidP="00F75C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Итого объем финансирования по обеспечиваю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щей подпрограмме, тыс.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299 630,35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596,51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925,96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504,85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624,26</w:t>
            </w:r>
          </w:p>
        </w:tc>
        <w:tc>
          <w:tcPr>
            <w:tcW w:w="1118" w:type="dxa"/>
          </w:tcPr>
          <w:p w:rsidR="0013747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54 327,49</w:t>
            </w:r>
          </w:p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57 701,60 </w:t>
            </w:r>
            <w:r w:rsidRPr="009D6E17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18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54 622,59</w:t>
            </w:r>
          </w:p>
        </w:tc>
        <w:tc>
          <w:tcPr>
            <w:tcW w:w="1119" w:type="dxa"/>
          </w:tcPr>
          <w:p w:rsidR="00137477" w:rsidRPr="009D6E17" w:rsidRDefault="00137477" w:rsidP="00F75CA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54 622,59</w:t>
            </w:r>
          </w:p>
        </w:tc>
      </w:tr>
    </w:tbl>
    <w:p w:rsidR="00137477" w:rsidRPr="009D6E17" w:rsidRDefault="00137477" w:rsidP="00137477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9D6E17">
        <w:rPr>
          <w:rFonts w:ascii="Times New Roman" w:hAnsi="Times New Roman" w:cs="Times New Roman"/>
        </w:rPr>
        <w:t>------------------------------</w:t>
      </w:r>
    </w:p>
    <w:p w:rsidR="00137477" w:rsidRDefault="00137477" w:rsidP="00137477">
      <w:pPr>
        <w:spacing w:after="0" w:line="240" w:lineRule="auto"/>
        <w:ind w:firstLine="709"/>
        <w:jc w:val="both"/>
      </w:pPr>
      <w:r w:rsidRPr="00F046ED">
        <w:rPr>
          <w:rFonts w:ascii="Times New Roman" w:hAnsi="Times New Roman" w:cs="Times New Roman"/>
        </w:rPr>
        <w:t xml:space="preserve">&lt;*&gt; </w:t>
      </w:r>
      <w:r w:rsidRPr="000B2C59">
        <w:rPr>
          <w:rFonts w:ascii="Times New Roman" w:hAnsi="Times New Roman" w:cs="Times New Roman"/>
        </w:rPr>
        <w:t>Объем финансирования включает:</w:t>
      </w:r>
      <w:r w:rsidRPr="000B2C59">
        <w:t xml:space="preserve"> </w:t>
      </w:r>
    </w:p>
    <w:p w:rsidR="00137477" w:rsidRPr="000B2C59" w:rsidRDefault="00137477" w:rsidP="0013747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2C59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23,28 тыс. руб.;</w:t>
      </w:r>
    </w:p>
    <w:p w:rsidR="00137477" w:rsidRDefault="00137477" w:rsidP="0013747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2C59">
        <w:rPr>
          <w:rFonts w:ascii="Times New Roman" w:hAnsi="Times New Roman" w:cs="Times New Roman"/>
        </w:rPr>
        <w:t>в 2020 году неиспользованный остаток средств местного бюджета 2019 года в сумме 27,04 тыс. руб.</w:t>
      </w:r>
    </w:p>
    <w:p w:rsidR="00137477" w:rsidRPr="00F046ED" w:rsidRDefault="00137477" w:rsidP="0013747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046ED">
        <w:rPr>
          <w:rFonts w:ascii="Times New Roman" w:hAnsi="Times New Roman" w:cs="Times New Roman"/>
        </w:rPr>
        <w:t>Указанные суммы неиспользованных остатков средств местного бюджета не увеличивают общий объем финансирования Программы в столбце «Всего».</w:t>
      </w:r>
    </w:p>
    <w:p w:rsidR="00137477" w:rsidRDefault="00137477" w:rsidP="00137477">
      <w:pPr>
        <w:spacing w:after="0" w:line="240" w:lineRule="auto"/>
        <w:rPr>
          <w:rFonts w:ascii="Times New Roman" w:hAnsi="Times New Roman" w:cs="Times New Roman"/>
        </w:rPr>
      </w:pPr>
    </w:p>
    <w:p w:rsidR="00752D32" w:rsidRDefault="00752D32" w:rsidP="003A5DA0">
      <w:pPr>
        <w:spacing w:after="0" w:line="240" w:lineRule="auto"/>
        <w:ind w:left="11624"/>
        <w:rPr>
          <w:rFonts w:ascii="Times New Roman" w:eastAsia="Calibri" w:hAnsi="Times New Roman" w:cs="Times New Roman"/>
          <w:lang w:eastAsia="ru-RU"/>
        </w:rPr>
      </w:pPr>
    </w:p>
    <w:p w:rsidR="00752D32" w:rsidRDefault="00752D32" w:rsidP="003A5DA0">
      <w:pPr>
        <w:spacing w:after="0" w:line="240" w:lineRule="auto"/>
        <w:ind w:left="11624"/>
        <w:rPr>
          <w:rFonts w:ascii="Times New Roman" w:eastAsia="Calibri" w:hAnsi="Times New Roman" w:cs="Times New Roman"/>
          <w:lang w:eastAsia="ru-RU"/>
        </w:rPr>
      </w:pPr>
    </w:p>
    <w:p w:rsidR="003A5DA0" w:rsidRPr="003A5DA0" w:rsidRDefault="003A5DA0" w:rsidP="00752D32">
      <w:pPr>
        <w:spacing w:after="0" w:line="240" w:lineRule="auto"/>
        <w:ind w:left="11624"/>
        <w:rPr>
          <w:rFonts w:ascii="Times New Roman" w:eastAsia="Calibri" w:hAnsi="Times New Roman" w:cs="Times New Roman"/>
          <w:lang w:eastAsia="ru-RU"/>
        </w:rPr>
      </w:pPr>
      <w:r w:rsidRPr="003A5DA0">
        <w:rPr>
          <w:rFonts w:ascii="Times New Roman" w:eastAsia="Calibri" w:hAnsi="Times New Roman" w:cs="Times New Roman"/>
          <w:lang w:eastAsia="ru-RU"/>
        </w:rPr>
        <w:lastRenderedPageBreak/>
        <w:t>Приложение 3</w:t>
      </w:r>
    </w:p>
    <w:p w:rsidR="003A5DA0" w:rsidRPr="003A5DA0" w:rsidRDefault="003A5DA0" w:rsidP="00752D32">
      <w:pPr>
        <w:spacing w:after="0" w:line="240" w:lineRule="auto"/>
        <w:ind w:left="11482" w:firstLine="142"/>
        <w:rPr>
          <w:rFonts w:ascii="Times New Roman" w:eastAsia="Calibri" w:hAnsi="Times New Roman" w:cs="Times New Roman"/>
          <w:lang w:eastAsia="ru-RU"/>
        </w:rPr>
      </w:pPr>
      <w:r w:rsidRPr="003A5DA0">
        <w:rPr>
          <w:rFonts w:ascii="Times New Roman" w:eastAsia="Calibri" w:hAnsi="Times New Roman" w:cs="Times New Roman"/>
          <w:lang w:eastAsia="ru-RU"/>
        </w:rPr>
        <w:t>к постановлению</w:t>
      </w:r>
    </w:p>
    <w:p w:rsidR="003A5DA0" w:rsidRPr="003A5DA0" w:rsidRDefault="003A5DA0" w:rsidP="00752D32">
      <w:pPr>
        <w:spacing w:after="0" w:line="240" w:lineRule="auto"/>
        <w:ind w:left="11624" w:hanging="142"/>
        <w:rPr>
          <w:rFonts w:ascii="Times New Roman" w:eastAsia="Calibri" w:hAnsi="Times New Roman" w:cs="Times New Roman"/>
          <w:lang w:eastAsia="ru-RU"/>
        </w:rPr>
      </w:pPr>
      <w:r w:rsidRPr="003A5DA0">
        <w:rPr>
          <w:rFonts w:ascii="Times New Roman" w:eastAsia="Calibri" w:hAnsi="Times New Roman" w:cs="Times New Roman"/>
          <w:lang w:eastAsia="ru-RU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hanging="142"/>
        <w:jc w:val="right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3A5DA0" w:rsidRPr="003A5DA0" w:rsidRDefault="003A5DA0" w:rsidP="003A5DA0">
      <w:pPr>
        <w:spacing w:after="0" w:line="240" w:lineRule="auto"/>
        <w:ind w:left="11624"/>
        <w:rPr>
          <w:rFonts w:ascii="Times New Roman" w:eastAsia="Calibri" w:hAnsi="Times New Roman" w:cs="Times New Roman"/>
          <w:lang w:eastAsia="ru-RU"/>
        </w:rPr>
      </w:pPr>
    </w:p>
    <w:p w:rsidR="003A5DA0" w:rsidRPr="003A5DA0" w:rsidRDefault="003A5DA0" w:rsidP="003A5DA0">
      <w:pPr>
        <w:widowControl w:val="0"/>
        <w:autoSpaceDE w:val="0"/>
        <w:autoSpaceDN w:val="0"/>
        <w:adjustRightInd w:val="0"/>
        <w:spacing w:after="0" w:line="256" w:lineRule="auto"/>
        <w:jc w:val="center"/>
        <w:rPr>
          <w:rFonts w:ascii="Times New Roman" w:eastAsia="Calibri" w:hAnsi="Times New Roman" w:cs="Times New Roman"/>
        </w:rPr>
      </w:pPr>
    </w:p>
    <w:p w:rsidR="003A5DA0" w:rsidRPr="003A5DA0" w:rsidRDefault="003A5DA0" w:rsidP="003A5DA0">
      <w:pPr>
        <w:widowControl w:val="0"/>
        <w:autoSpaceDE w:val="0"/>
        <w:autoSpaceDN w:val="0"/>
        <w:adjustRightInd w:val="0"/>
        <w:spacing w:after="0" w:line="256" w:lineRule="auto"/>
        <w:jc w:val="center"/>
        <w:rPr>
          <w:rFonts w:ascii="Times New Roman" w:eastAsia="Calibri" w:hAnsi="Times New Roman" w:cs="Times New Roman"/>
        </w:rPr>
      </w:pPr>
    </w:p>
    <w:p w:rsidR="003A5DA0" w:rsidRPr="003A5DA0" w:rsidRDefault="003A5DA0" w:rsidP="003A5DA0">
      <w:pPr>
        <w:widowControl w:val="0"/>
        <w:autoSpaceDE w:val="0"/>
        <w:autoSpaceDN w:val="0"/>
        <w:adjustRightInd w:val="0"/>
        <w:spacing w:after="0" w:line="256" w:lineRule="auto"/>
        <w:jc w:val="center"/>
        <w:rPr>
          <w:rFonts w:ascii="Times New Roman" w:eastAsia="Calibri" w:hAnsi="Times New Roman" w:cs="Times New Roman"/>
        </w:rPr>
      </w:pPr>
      <w:r w:rsidRPr="003A5DA0">
        <w:rPr>
          <w:rFonts w:ascii="Times New Roman" w:eastAsia="Calibri" w:hAnsi="Times New Roman" w:cs="Times New Roman"/>
        </w:rPr>
        <w:t>ИНФОРМАЦИЯ</w:t>
      </w:r>
    </w:p>
    <w:p w:rsidR="003A5DA0" w:rsidRPr="003A5DA0" w:rsidRDefault="003A5DA0" w:rsidP="003A5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lang w:eastAsia="ru-RU"/>
        </w:rPr>
      </w:pPr>
      <w:r w:rsidRPr="003A5DA0">
        <w:rPr>
          <w:rFonts w:ascii="Times New Roman" w:eastAsia="Calibri" w:hAnsi="Times New Roman" w:cs="Times New Roman"/>
          <w:lang w:eastAsia="ru-RU"/>
        </w:rPr>
        <w:t>об основных мерах правового регулирования, в том числе налоговых расходах, в сфере реализации муниципальной программы</w:t>
      </w:r>
      <w:r w:rsidRPr="003A5DA0">
        <w:rPr>
          <w:rFonts w:ascii="Times New Roman CYR" w:eastAsia="Calibri" w:hAnsi="Times New Roman CYR" w:cs="Times New Roman CYR"/>
          <w:lang w:eastAsia="ru-RU"/>
        </w:rPr>
        <w:t xml:space="preserve"> </w:t>
      </w:r>
      <w:r w:rsidRPr="003A5DA0">
        <w:rPr>
          <w:rFonts w:ascii="Times New Roman CYR" w:eastAsia="Calibri" w:hAnsi="Times New Roman CYR" w:cs="Times New Roman CYR"/>
          <w:lang w:eastAsia="ru-RU"/>
        </w:rPr>
        <w:br/>
        <w:t>«</w:t>
      </w:r>
      <w:r w:rsidRPr="003A5DA0">
        <w:rPr>
          <w:rFonts w:ascii="Times New Roman" w:eastAsia="Calibri" w:hAnsi="Times New Roman" w:cs="Times New Roman"/>
          <w:lang w:eastAsia="ru-RU"/>
        </w:rPr>
        <w:t>Улучшение качественного состояния объектов улично-дорожной сети, благоустройства и озеленения территории г.Северска»</w:t>
      </w:r>
    </w:p>
    <w:p w:rsidR="003A5DA0" w:rsidRPr="003A5DA0" w:rsidRDefault="003A5DA0" w:rsidP="003A5D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A5DA0" w:rsidRPr="003A5DA0" w:rsidRDefault="003A5DA0" w:rsidP="003A5D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A5DA0">
        <w:rPr>
          <w:rFonts w:ascii="Times New Roman" w:eastAsia="Times New Roman" w:hAnsi="Times New Roman" w:cs="Times New Roman"/>
          <w:lang w:eastAsia="ru-RU"/>
        </w:rPr>
        <w:t>Таблица 3</w:t>
      </w:r>
    </w:p>
    <w:tbl>
      <w:tblPr>
        <w:tblStyle w:val="12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5812"/>
        <w:gridCol w:w="1417"/>
        <w:gridCol w:w="1276"/>
        <w:gridCol w:w="3685"/>
      </w:tblGrid>
      <w:tr w:rsidR="003A5DA0" w:rsidRPr="003A5DA0" w:rsidTr="00F75CAA">
        <w:trPr>
          <w:trHeight w:val="1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Срок действия меры, налоговой льготы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Куратор налого-вого расхода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3A5DA0" w:rsidRPr="003A5DA0" w:rsidTr="00F75CAA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6</w:t>
            </w:r>
          </w:p>
        </w:tc>
      </w:tr>
      <w:tr w:rsidR="003A5DA0" w:rsidRPr="003A5DA0" w:rsidTr="00F75CAA">
        <w:trPr>
          <w:trHeight w:val="1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Бюджетная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Постановление Администрации ЗАТО Северск от 02.11.2015 № 2457 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Постоянно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Оптимизация бюджетной сети и повышение качества оказания муниципальных услуг муниципальными учреждениями</w:t>
            </w:r>
          </w:p>
        </w:tc>
      </w:tr>
      <w:tr w:rsidR="003A5DA0" w:rsidRPr="003A5DA0" w:rsidTr="00F75CAA">
        <w:trPr>
          <w:trHeight w:val="12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Бюджетная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Соглашение о перечислении остатков средств бюджетных и автономных учреждений ЗАТО Северск со счета № 40701 «Счета негосударственных организаций. Финансовые организации» на единый счет бюджета № 40201 «Средства местных бюджетов», а также их возврате на указанный счет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Срок не установлен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Сокращение расходов на обслуживание муниципального долга</w:t>
            </w:r>
          </w:p>
        </w:tc>
      </w:tr>
      <w:tr w:rsidR="003A5DA0" w:rsidRPr="003A5DA0" w:rsidTr="00F75CAA">
        <w:trPr>
          <w:trHeight w:val="7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Бюджетная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Приказ начальника Финансового управления Администрации ЗАТО Северск от 25.12.2019 № 119 «О мониторинге качества финансового менеджмента»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Постоянно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DA0" w:rsidRPr="003A5DA0" w:rsidRDefault="003A5DA0" w:rsidP="003A5DA0">
            <w:pPr>
              <w:rPr>
                <w:rFonts w:ascii="Times New Roman" w:hAnsi="Times New Roman"/>
                <w:lang w:eastAsia="ru-RU"/>
              </w:rPr>
            </w:pPr>
            <w:r w:rsidRPr="003A5DA0">
              <w:rPr>
                <w:rFonts w:ascii="Times New Roman" w:hAnsi="Times New Roman"/>
                <w:lang w:eastAsia="ru-RU"/>
              </w:rPr>
              <w:t>Повышение качества управления муниципальными финансами</w:t>
            </w:r>
          </w:p>
        </w:tc>
      </w:tr>
    </w:tbl>
    <w:p w:rsidR="003A5DA0" w:rsidRDefault="003A5D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A5DA0" w:rsidRPr="003F0442" w:rsidRDefault="003A5DA0" w:rsidP="003A5DA0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Pr="003F0442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4</w:t>
      </w:r>
    </w:p>
    <w:p w:rsidR="003A5DA0" w:rsidRPr="003F0442" w:rsidRDefault="003A5DA0" w:rsidP="003A5DA0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F0442">
        <w:rPr>
          <w:rFonts w:ascii="Times New Roman" w:hAnsi="Times New Roman" w:cs="Times New Roman"/>
        </w:rPr>
        <w:t>к постановлению</w:t>
      </w:r>
    </w:p>
    <w:p w:rsidR="003A5DA0" w:rsidRPr="003F0442" w:rsidRDefault="003A5DA0" w:rsidP="003A5DA0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F0442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3A5DA0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752D32" w:rsidRPr="00E0381C">
        <w:rPr>
          <w:rFonts w:ascii="Times New Roman" w:hAnsi="Times New Roman" w:cs="Times New Roman"/>
        </w:rPr>
        <w:t>от __</w:t>
      </w:r>
      <w:r w:rsidR="00752D32">
        <w:rPr>
          <w:rFonts w:ascii="Times New Roman" w:hAnsi="Times New Roman" w:cs="Times New Roman"/>
        </w:rPr>
        <w:t>22.12.2020</w:t>
      </w:r>
      <w:r w:rsidR="00752D32" w:rsidRPr="00E0381C">
        <w:rPr>
          <w:rFonts w:ascii="Times New Roman" w:hAnsi="Times New Roman" w:cs="Times New Roman"/>
        </w:rPr>
        <w:t>___№ __</w:t>
      </w:r>
      <w:r w:rsidR="00752D32">
        <w:rPr>
          <w:rFonts w:ascii="Times New Roman" w:hAnsi="Times New Roman" w:cs="Times New Roman"/>
        </w:rPr>
        <w:t>2334</w:t>
      </w:r>
      <w:r w:rsidR="00752D32" w:rsidRPr="00E0381C">
        <w:rPr>
          <w:rFonts w:ascii="Times New Roman" w:hAnsi="Times New Roman" w:cs="Times New Roman"/>
        </w:rPr>
        <w:t>__</w:t>
      </w:r>
    </w:p>
    <w:p w:rsidR="003A5DA0" w:rsidRPr="003F0442" w:rsidRDefault="003A5DA0" w:rsidP="003A5DA0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3A5DA0" w:rsidRPr="003F0442" w:rsidRDefault="003A5DA0" w:rsidP="003A5DA0">
      <w:pPr>
        <w:spacing w:after="0" w:line="240" w:lineRule="auto"/>
        <w:rPr>
          <w:rFonts w:ascii="Times New Roman" w:hAnsi="Times New Roman" w:cs="Times New Roman"/>
        </w:rPr>
      </w:pPr>
    </w:p>
    <w:p w:rsidR="003A5DA0" w:rsidRPr="003F0442" w:rsidRDefault="003A5DA0" w:rsidP="003A5DA0">
      <w:pPr>
        <w:spacing w:after="0" w:line="240" w:lineRule="auto"/>
        <w:rPr>
          <w:rFonts w:ascii="Times New Roman" w:hAnsi="Times New Roman" w:cs="Times New Roman"/>
        </w:rPr>
      </w:pPr>
    </w:p>
    <w:p w:rsidR="003A5DA0" w:rsidRPr="003F0442" w:rsidRDefault="003A5DA0" w:rsidP="003A5DA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РЕСУРСНОЕ ОБЕСПЕЧЕНИЕ</w:t>
      </w:r>
    </w:p>
    <w:p w:rsidR="003A5DA0" w:rsidRPr="003F0442" w:rsidRDefault="003A5DA0" w:rsidP="003A5DA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муниципальной программы «Улучшение качественного состояния объектов улично-дорожной сети,</w:t>
      </w:r>
    </w:p>
    <w:p w:rsidR="003A5DA0" w:rsidRPr="003F0442" w:rsidRDefault="003A5DA0" w:rsidP="003A5DA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 xml:space="preserve"> благоустройства и озеленения территории г.Северска»</w:t>
      </w:r>
    </w:p>
    <w:p w:rsidR="003A5DA0" w:rsidRPr="003F0442" w:rsidRDefault="003A5DA0" w:rsidP="003A5DA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 xml:space="preserve">Таблица </w:t>
      </w:r>
      <w:r>
        <w:rPr>
          <w:rFonts w:ascii="Times New Roman" w:hAnsi="Times New Roman" w:cs="Times New Roman"/>
        </w:rPr>
        <w:t>4</w:t>
      </w: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48"/>
        <w:gridCol w:w="1186"/>
        <w:gridCol w:w="1549"/>
        <w:gridCol w:w="1401"/>
        <w:gridCol w:w="1435"/>
        <w:gridCol w:w="1495"/>
        <w:gridCol w:w="1411"/>
        <w:gridCol w:w="1234"/>
      </w:tblGrid>
      <w:tr w:rsidR="003A5DA0" w:rsidRPr="003F0442" w:rsidTr="00F75CAA">
        <w:trPr>
          <w:trHeight w:val="227"/>
        </w:trPr>
        <w:tc>
          <w:tcPr>
            <w:tcW w:w="540" w:type="dxa"/>
            <w:vMerge w:val="restart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4648" w:type="dxa"/>
            <w:vMerge w:val="restart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пальной программы</w:t>
            </w: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3A5DA0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</w:p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ре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али-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3A5DA0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</w:p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фи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нансиро-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5742" w:type="dxa"/>
            <w:gridSpan w:val="4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234" w:type="dxa"/>
            <w:vMerge w:val="restart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Соисполни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тели</w:t>
            </w:r>
          </w:p>
        </w:tc>
      </w:tr>
      <w:tr w:rsidR="003A5DA0" w:rsidRPr="003F0442" w:rsidTr="00F75CAA">
        <w:trPr>
          <w:trHeight w:val="227"/>
        </w:trPr>
        <w:tc>
          <w:tcPr>
            <w:tcW w:w="540" w:type="dxa"/>
            <w:vMerge/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1" w:type="dxa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федераль-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ного бюд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жета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(по со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гласо-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435" w:type="dxa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гласо-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495" w:type="dxa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411" w:type="dxa"/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внебюд-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жетных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точников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гноз)</w:t>
            </w:r>
          </w:p>
        </w:tc>
        <w:tc>
          <w:tcPr>
            <w:tcW w:w="1234" w:type="dxa"/>
            <w:vMerge/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A5DA0" w:rsidRPr="003F0442" w:rsidRDefault="003A5DA0" w:rsidP="003A5DA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4648"/>
        <w:gridCol w:w="1186"/>
        <w:gridCol w:w="1549"/>
        <w:gridCol w:w="1401"/>
        <w:gridCol w:w="1435"/>
        <w:gridCol w:w="1495"/>
        <w:gridCol w:w="1411"/>
        <w:gridCol w:w="1234"/>
      </w:tblGrid>
      <w:tr w:rsidR="003A5DA0" w:rsidRPr="003F0442" w:rsidTr="00F75CAA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1 «Улучшение качествен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ного состояния объектов улично-дорож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ной сети»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622 985,93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198 890,00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130 110,00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293 985,93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76229B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22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ми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ции ЗАТО Се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76229B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22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76229B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22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19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76229B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22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76229B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22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4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190 863,01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80 863,01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76229B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22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160 890,09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4812C6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12C6">
              <w:rPr>
                <w:rFonts w:ascii="Times New Roman" w:hAnsi="Times New Roman" w:cs="Times New Roman"/>
              </w:rPr>
              <w:t>50 890,09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76229B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229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62 715,00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2.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«Содержание зеленых насаждений»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107 158,94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107 158,94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ствуют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16 491,09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16 491,09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11 011,30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11 011,30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10 061,30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10 061,30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3 «Создание комфортной среды в местах массового посещения»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114 526,36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84 526,36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ствуют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31 337,88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26 337,88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C6FBC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6FBC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4 «Модернизация и устройство детских игровых площадок»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ствуют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5.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5 «Организация гостевых стоя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нок автотранспорта и расширение внут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риквартальных проездов на внутри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дворовых территориях»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ствуют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Pr="003F044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F044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F0442">
              <w:rPr>
                <w:rFonts w:ascii="Times New Roman" w:hAnsi="Times New Roman" w:cs="Times New Roman"/>
              </w:rPr>
              <w:t>,00</w:t>
            </w:r>
          </w:p>
          <w:p w:rsidR="003A5DA0" w:rsidRPr="00281CF7" w:rsidRDefault="003A5DA0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F044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6 «Текущее содержание и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монт объектов улично-дорожной сети и внеш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него благоустройства»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1 480 869,38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37 907,09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1 382 365,19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ствуют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240 285,23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10 637,12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219 978,41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13 473,67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222 196,78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236 338,29</w:t>
            </w:r>
            <w:r w:rsidRPr="00127B14">
              <w:rPr>
                <w:rFonts w:ascii="Times New Roman" w:hAnsi="Times New Roman" w:cs="Times New Roman"/>
                <w:spacing w:val="-20"/>
              </w:rPr>
              <w:t>&lt;*&gt;</w:t>
            </w:r>
            <w:r w:rsidRPr="003F044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233 391,69</w:t>
            </w:r>
            <w:r w:rsidRPr="00127B14">
              <w:rPr>
                <w:rFonts w:ascii="Times New Roman" w:hAnsi="Times New Roman" w:cs="Times New Roman"/>
                <w:spacing w:val="-20"/>
              </w:rPr>
              <w:t>&lt;*&gt;</w:t>
            </w:r>
            <w:r w:rsidRPr="003F044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240 242,18</w:t>
            </w:r>
            <w:r w:rsidRPr="00127B14">
              <w:rPr>
                <w:rFonts w:ascii="Times New Roman" w:hAnsi="Times New Roman" w:cs="Times New Roman"/>
                <w:spacing w:val="-20"/>
              </w:rPr>
              <w:t>&lt;*&gt;</w:t>
            </w:r>
            <w:r w:rsidRPr="003F044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 xml:space="preserve">237 295,58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27B14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20"/>
              </w:rPr>
            </w:pPr>
            <w:r w:rsidRPr="00127B14">
              <w:rPr>
                <w:rFonts w:ascii="Times New Roman" w:hAnsi="Times New Roman" w:cs="Times New Roman"/>
                <w:spacing w:val="-20"/>
              </w:rPr>
              <w:t>236 090,88&lt;*&gt;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27B14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20"/>
              </w:rPr>
            </w:pPr>
            <w:r w:rsidRPr="00127B14">
              <w:rPr>
                <w:rFonts w:ascii="Times New Roman" w:hAnsi="Times New Roman" w:cs="Times New Roman"/>
                <w:spacing w:val="-20"/>
              </w:rPr>
              <w:t>231 283,68</w:t>
            </w:r>
            <w:r>
              <w:rPr>
                <w:rFonts w:ascii="Times New Roman" w:hAnsi="Times New Roman" w:cs="Times New Roman"/>
                <w:spacing w:val="-20"/>
              </w:rPr>
              <w:t xml:space="preserve"> </w:t>
            </w:r>
            <w:r w:rsidRPr="00127B14">
              <w:rPr>
                <w:rFonts w:ascii="Times New Roman" w:hAnsi="Times New Roman" w:cs="Times New Roman"/>
                <w:spacing w:val="-20"/>
              </w:rPr>
              <w:t>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197 463,00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194 516,40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190 606,87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187 660,27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7.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7 «Обеспечивающая под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грамма»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299 630,35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359,00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310,60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298 960,75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ствуют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45 596,51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45 544,51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45 925,96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45 879,06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45 504,85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46,90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45 457,95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50 624,26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50 574,86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54 327,49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359,00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50,40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53 918,09</w:t>
            </w:r>
            <w:r w:rsidRPr="003F0442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57 701,60 </w:t>
            </w:r>
            <w:r w:rsidRPr="003F0442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57 636,60</w:t>
            </w:r>
            <w:r w:rsidRPr="003F0442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54 622,59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E72DF9" w:rsidRDefault="003A5DA0" w:rsidP="00F75CAA">
            <w:pPr>
              <w:jc w:val="right"/>
              <w:rPr>
                <w:rFonts w:ascii="Times New Roman" w:hAnsi="Times New Roman" w:cs="Times New Roman"/>
              </w:rPr>
            </w:pPr>
            <w:r w:rsidRPr="00E72D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E72DF9" w:rsidRDefault="003A5DA0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E72DF9" w:rsidRDefault="003A5DA0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54 566,09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54 622,59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E72DF9" w:rsidRDefault="003A5DA0" w:rsidP="00F75CAA">
            <w:pPr>
              <w:jc w:val="right"/>
              <w:rPr>
                <w:rFonts w:ascii="Times New Roman" w:hAnsi="Times New Roman" w:cs="Times New Roman"/>
              </w:rPr>
            </w:pPr>
            <w:r w:rsidRPr="00E72D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E72DF9" w:rsidRDefault="003A5DA0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E72DF9" w:rsidRDefault="003A5DA0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54566,09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F04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8.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Подпрограмма 8 «Транспортное обслужи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ние населения в границах ЗАТО Се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ствуют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29 </w:t>
            </w:r>
            <w:r>
              <w:rPr>
                <w:rFonts w:ascii="Times New Roman" w:hAnsi="Times New Roman" w:cs="Times New Roman"/>
              </w:rPr>
              <w:t>284</w:t>
            </w:r>
            <w:r w:rsidRPr="00281CF7">
              <w:rPr>
                <w:rFonts w:ascii="Times New Roman" w:hAnsi="Times New Roman" w:cs="Times New Roman"/>
              </w:rPr>
              <w:t>,03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29 </w:t>
            </w:r>
            <w:r>
              <w:rPr>
                <w:rFonts w:ascii="Times New Roman" w:hAnsi="Times New Roman" w:cs="Times New Roman"/>
              </w:rPr>
              <w:t>284</w:t>
            </w:r>
            <w:r w:rsidRPr="00281CF7">
              <w:rPr>
                <w:rFonts w:ascii="Times New Roman" w:hAnsi="Times New Roman" w:cs="Times New Roman"/>
              </w:rPr>
              <w:t>,03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736E" w:rsidRDefault="003A5DA0" w:rsidP="00F75C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873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2 728 523,75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259 846,10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198 327,69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2 270 349,97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395 405,51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63 147,90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331 660,51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337 789,29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10 684,02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327 105,27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503 171,64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13 520,57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429 651,07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424 869,97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13 106,00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372 873,97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546 939,59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80 359,00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57 997,00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408 583,59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539 871,78 &lt;*&gt;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39 872,20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419 999,58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 xml:space="preserve">2021 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lastRenderedPageBreak/>
              <w:t>449 521,28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15 718,10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353 803,18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5DA0" w:rsidRPr="003F0442" w:rsidTr="00F75C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3F0442" w:rsidRDefault="003A5DA0" w:rsidP="00F75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Pr="003F0442">
              <w:rPr>
                <w:rFonts w:ascii="Times New Roman" w:eastAsia="Times New Roman" w:hAnsi="Times New Roman" w:cs="Times New Roman"/>
                <w:lang w:eastAsia="ru-RU"/>
              </w:rPr>
              <w:softHyphen/>
              <w:t>риод)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372 243,79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15 718,10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281CF7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81CF7">
              <w:rPr>
                <w:rFonts w:ascii="Times New Roman" w:hAnsi="Times New Roman" w:cs="Times New Roman"/>
              </w:rPr>
              <w:t>356 525,69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DA0" w:rsidRPr="00102593" w:rsidRDefault="003A5DA0" w:rsidP="00F75C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25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DA0" w:rsidRPr="003F0442" w:rsidRDefault="003A5DA0" w:rsidP="00F75C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A5DA0" w:rsidRDefault="003A5DA0" w:rsidP="003A5DA0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</w:t>
      </w:r>
    </w:p>
    <w:p w:rsidR="003A5DA0" w:rsidRPr="003F0442" w:rsidRDefault="003A5DA0" w:rsidP="003A5DA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>&lt;*&gt; Объем финансирования включает:</w:t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  <w:r w:rsidRPr="003F0442">
        <w:rPr>
          <w:rFonts w:ascii="Times New Roman" w:hAnsi="Times New Roman" w:cs="Times New Roman"/>
        </w:rPr>
        <w:tab/>
      </w:r>
    </w:p>
    <w:p w:rsidR="003A5DA0" w:rsidRPr="003F0442" w:rsidRDefault="003A5DA0" w:rsidP="003A5D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0442"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 xml:space="preserve">в 2016 году неиспользованный остаток средств местного бюджета 2015 года в </w:t>
      </w:r>
      <w:r>
        <w:rPr>
          <w:rFonts w:ascii="Times New Roman" w:hAnsi="Times New Roman" w:cs="Times New Roman"/>
        </w:rPr>
        <w:t>сумме 3607,55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 xml:space="preserve">в 2017 году неиспользованный остаток средств местного бюджета 2016 года в </w:t>
      </w:r>
      <w:r>
        <w:rPr>
          <w:rFonts w:ascii="Times New Roman" w:hAnsi="Times New Roman" w:cs="Times New Roman"/>
        </w:rPr>
        <w:t>сумме 1895,77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 xml:space="preserve">в 2017 году неиспользованный остаток средств местного бюджета 2016 года в </w:t>
      </w:r>
      <w:r>
        <w:rPr>
          <w:rFonts w:ascii="Times New Roman" w:hAnsi="Times New Roman" w:cs="Times New Roman"/>
        </w:rPr>
        <w:t>сумме 4331,01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>в 2018 году неиспользованный остаток средств местного бюджета 2017 года</w:t>
      </w:r>
      <w:r>
        <w:rPr>
          <w:rFonts w:ascii="Times New Roman" w:hAnsi="Times New Roman" w:cs="Times New Roman"/>
        </w:rPr>
        <w:t xml:space="preserve"> в сумме 3500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 xml:space="preserve">в 2018 году неиспользованный остаток средств местного бюджета 2017 года </w:t>
      </w:r>
      <w:r>
        <w:rPr>
          <w:rFonts w:ascii="Times New Roman" w:hAnsi="Times New Roman" w:cs="Times New Roman"/>
        </w:rPr>
        <w:t>в сумме 46,71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21,56 тыс. ру</w:t>
      </w:r>
      <w:r>
        <w:rPr>
          <w:rFonts w:ascii="Times New Roman" w:hAnsi="Times New Roman" w:cs="Times New Roman"/>
        </w:rPr>
        <w:t>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>в 2019 году неиспользованный остаток средств местного бюджета 2018 года в</w:t>
      </w:r>
      <w:r>
        <w:rPr>
          <w:rFonts w:ascii="Times New Roman" w:hAnsi="Times New Roman" w:cs="Times New Roman"/>
        </w:rPr>
        <w:t xml:space="preserve"> сумме 2246,7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 xml:space="preserve">в 2019 году неиспользованный остаток средств местного бюджета 2018 года </w:t>
      </w:r>
      <w:r>
        <w:rPr>
          <w:rFonts w:ascii="Times New Roman" w:hAnsi="Times New Roman" w:cs="Times New Roman"/>
        </w:rPr>
        <w:t>в сумме 23,28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>в 2020 году неиспользованный остаток средств местного бюджета 2019 года</w:t>
      </w:r>
      <w:r>
        <w:rPr>
          <w:rFonts w:ascii="Times New Roman" w:hAnsi="Times New Roman" w:cs="Times New Roman"/>
        </w:rPr>
        <w:t xml:space="preserve"> в сумме 1000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>в 2020 году неиспользованный остаток средств местного бюджета 2019 года в</w:t>
      </w:r>
      <w:r>
        <w:rPr>
          <w:rFonts w:ascii="Times New Roman" w:hAnsi="Times New Roman" w:cs="Times New Roman"/>
        </w:rPr>
        <w:t xml:space="preserve"> сумме 826,49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 xml:space="preserve">в 2020 году неиспользованный остаток средств местного бюджета 2019 года </w:t>
      </w:r>
      <w:r>
        <w:rPr>
          <w:rFonts w:ascii="Times New Roman" w:hAnsi="Times New Roman" w:cs="Times New Roman"/>
        </w:rPr>
        <w:t>в сумме 27,04 тыс. руб.,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 xml:space="preserve">в 2020 году неиспользованный остаток средств местного бюджета 2019 года в </w:t>
      </w:r>
      <w:r>
        <w:rPr>
          <w:rFonts w:ascii="Times New Roman" w:hAnsi="Times New Roman" w:cs="Times New Roman"/>
        </w:rPr>
        <w:t>сумме 1997,91 тыс. руб.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 объем фина</w:t>
      </w:r>
      <w:r>
        <w:rPr>
          <w:rFonts w:ascii="Times New Roman" w:hAnsi="Times New Roman" w:cs="Times New Roman"/>
        </w:rPr>
        <w:t>нсирования Программы в строках «</w:t>
      </w:r>
      <w:r w:rsidRPr="00633EE5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633EE5">
        <w:rPr>
          <w:rFonts w:ascii="Times New Roman" w:hAnsi="Times New Roman" w:cs="Times New Roman"/>
        </w:rPr>
        <w:t>.</w:t>
      </w:r>
      <w:r w:rsidRPr="00633EE5"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ab/>
      </w:r>
      <w:r w:rsidRPr="00633EE5">
        <w:rPr>
          <w:rFonts w:ascii="Times New Roman" w:hAnsi="Times New Roman" w:cs="Times New Roman"/>
        </w:rPr>
        <w:tab/>
      </w:r>
    </w:p>
    <w:p w:rsidR="003A5DA0" w:rsidRPr="003F0442" w:rsidRDefault="003A5DA0" w:rsidP="003A5DA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A5DA0" w:rsidRPr="003F0442" w:rsidRDefault="003A5DA0" w:rsidP="003A5DA0">
      <w:pPr>
        <w:spacing w:after="0" w:line="240" w:lineRule="auto"/>
        <w:rPr>
          <w:rFonts w:ascii="Times New Roman" w:hAnsi="Times New Roman" w:cs="Times New Roman"/>
        </w:rPr>
      </w:pPr>
    </w:p>
    <w:p w:rsidR="003A5DA0" w:rsidRPr="003F0442" w:rsidRDefault="003A5DA0" w:rsidP="003A5DA0">
      <w:pPr>
        <w:spacing w:after="0" w:line="240" w:lineRule="auto"/>
        <w:rPr>
          <w:rFonts w:ascii="Times New Roman" w:hAnsi="Times New Roman" w:cs="Times New Roman"/>
        </w:rPr>
      </w:pPr>
    </w:p>
    <w:p w:rsidR="003A5DA0" w:rsidRDefault="003A5D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9504B" w:rsidRPr="001C55E4" w:rsidRDefault="00A9504B" w:rsidP="00A9504B">
      <w:pPr>
        <w:spacing w:after="0" w:line="240" w:lineRule="auto"/>
        <w:ind w:left="11328" w:firstLine="12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5</w:t>
      </w:r>
    </w:p>
    <w:p w:rsidR="00A9504B" w:rsidRPr="001C55E4" w:rsidRDefault="00A9504B" w:rsidP="00A950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к постановлению</w:t>
      </w:r>
    </w:p>
    <w:p w:rsidR="00A9504B" w:rsidRPr="001C55E4" w:rsidRDefault="00A9504B" w:rsidP="00A9504B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A9504B" w:rsidRPr="001C55E4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Pr="001C55E4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Pr="001C55E4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РЕСУРСНОЕ ОБЕСПЕЧЕНИЕ</w:t>
      </w:r>
    </w:p>
    <w:p w:rsidR="00A9504B" w:rsidRPr="001C55E4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реализации муниципальной программы «Улучшение качественного состояния объектов улично-дорожной сети, благоустройства и озеленения территории г.Северска» за счет средств бюджета ЗАТО Северск по главным распорядителям бюджетных средств</w:t>
      </w:r>
    </w:p>
    <w:p w:rsidR="00A9504B" w:rsidRPr="001C55E4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C55E4">
        <w:rPr>
          <w:rFonts w:ascii="Times New Roman" w:hAnsi="Times New Roman" w:cs="Times New Roman"/>
        </w:rPr>
        <w:t>Таблица 5</w:t>
      </w:r>
    </w:p>
    <w:tbl>
      <w:tblPr>
        <w:tblStyle w:val="a3"/>
        <w:tblW w:w="14850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5003"/>
        <w:gridCol w:w="1518"/>
        <w:gridCol w:w="2126"/>
        <w:gridCol w:w="1795"/>
        <w:gridCol w:w="1795"/>
        <w:gridCol w:w="1796"/>
      </w:tblGrid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18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Срок</w:t>
            </w:r>
          </w:p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ре</w:t>
            </w:r>
            <w:r w:rsidRPr="001C55E4">
              <w:rPr>
                <w:rFonts w:ascii="Times New Roman" w:hAnsi="Times New Roman" w:cs="Times New Roman"/>
              </w:rPr>
              <w:softHyphen/>
              <w:t>али-</w:t>
            </w:r>
            <w:r w:rsidRPr="001C55E4">
              <w:rPr>
                <w:rFonts w:ascii="Times New Roman" w:hAnsi="Times New Roman" w:cs="Times New Roman"/>
              </w:rPr>
              <w:br/>
              <w:t>зации, год</w:t>
            </w:r>
          </w:p>
        </w:tc>
        <w:tc>
          <w:tcPr>
            <w:tcW w:w="2126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Объем бюджетных ассигнований, тыс. руб.</w:t>
            </w:r>
          </w:p>
        </w:tc>
        <w:tc>
          <w:tcPr>
            <w:tcW w:w="5386" w:type="dxa"/>
            <w:gridSpan w:val="3"/>
            <w:hideMark/>
          </w:tcPr>
          <w:p w:rsidR="00A9504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 xml:space="preserve">Главные распорядители бюджетных средств (ГРБС) </w:t>
            </w:r>
            <w:r>
              <w:rPr>
                <w:rFonts w:ascii="Times New Roman" w:hAnsi="Times New Roman" w:cs="Times New Roman"/>
              </w:rPr>
              <w:t>–</w:t>
            </w:r>
            <w:r w:rsidRPr="001C55E4">
              <w:rPr>
                <w:rFonts w:ascii="Times New Roman" w:hAnsi="Times New Roman" w:cs="Times New Roman"/>
              </w:rPr>
              <w:t xml:space="preserve"> </w:t>
            </w:r>
          </w:p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от</w:t>
            </w:r>
            <w:r w:rsidRPr="001C55E4">
              <w:rPr>
                <w:rFonts w:ascii="Times New Roman" w:hAnsi="Times New Roman" w:cs="Times New Roman"/>
              </w:rPr>
              <w:softHyphen/>
              <w:t>ветственный исполнитель, соисполнитель, участник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Управление иму</w:t>
            </w:r>
            <w:r w:rsidRPr="001C55E4">
              <w:rPr>
                <w:rFonts w:ascii="Times New Roman" w:hAnsi="Times New Roman" w:cs="Times New Roman"/>
              </w:rPr>
              <w:softHyphen/>
              <w:t>щественных от</w:t>
            </w:r>
            <w:r w:rsidRPr="001C55E4">
              <w:rPr>
                <w:rFonts w:ascii="Times New Roman" w:hAnsi="Times New Roman" w:cs="Times New Roman"/>
              </w:rPr>
              <w:softHyphen/>
              <w:t>ношений Адми</w:t>
            </w:r>
            <w:r w:rsidRPr="001C55E4">
              <w:rPr>
                <w:rFonts w:ascii="Times New Roman" w:hAnsi="Times New Roman" w:cs="Times New Roman"/>
              </w:rPr>
              <w:softHyphen/>
              <w:t>нистрации ЗАТО Северск</w:t>
            </w:r>
          </w:p>
        </w:tc>
        <w:tc>
          <w:tcPr>
            <w:tcW w:w="1795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796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УКС Админи</w:t>
            </w:r>
            <w:r w:rsidRPr="001C55E4">
              <w:rPr>
                <w:rFonts w:ascii="Times New Roman" w:hAnsi="Times New Roman" w:cs="Times New Roman"/>
              </w:rPr>
              <w:softHyphen/>
              <w:t>страции ЗАТО Северск</w:t>
            </w:r>
          </w:p>
        </w:tc>
      </w:tr>
    </w:tbl>
    <w:p w:rsidR="00A9504B" w:rsidRPr="001C55E4" w:rsidRDefault="00A9504B" w:rsidP="00A9504B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817"/>
        <w:gridCol w:w="5003"/>
        <w:gridCol w:w="1518"/>
        <w:gridCol w:w="2126"/>
        <w:gridCol w:w="1795"/>
        <w:gridCol w:w="1795"/>
        <w:gridCol w:w="1796"/>
      </w:tblGrid>
      <w:tr w:rsidR="00A9504B" w:rsidRPr="001C55E4" w:rsidTr="00F75CAA">
        <w:trPr>
          <w:trHeight w:val="20"/>
          <w:tblHeader/>
        </w:trPr>
        <w:tc>
          <w:tcPr>
            <w:tcW w:w="817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03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95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95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96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Муниципальная программа «Улучшение качественного состояния объектов улично-дорожной сети, благоустрой</w:t>
            </w:r>
            <w:r w:rsidRPr="001C55E4">
              <w:rPr>
                <w:rFonts w:ascii="Times New Roman" w:hAnsi="Times New Roman" w:cs="Times New Roman"/>
              </w:rPr>
              <w:softHyphen/>
              <w:t>ства и озеленения территории г.Северска»</w:t>
            </w: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2 728 523,75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1 837 566,15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888 203,43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395 405,51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307 842,54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84 808,80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337 789,29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282 842,83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54 946,46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503 171,64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352 164,13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151 007,51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424 869,97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288 087,66 &lt;*&gt;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136 782,31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546 939,59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286 852,15 &lt;*&gt;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260 087,44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539 871,78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321 893,35 &lt;*&gt;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217 978,43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2021 (про</w:t>
            </w:r>
            <w:r w:rsidRPr="001C55E4">
              <w:rPr>
                <w:rFonts w:ascii="Times New Roman" w:hAnsi="Times New Roman" w:cs="Times New Roman"/>
              </w:rPr>
              <w:softHyphen/>
              <w:t>гнозный пе</w:t>
            </w:r>
            <w:r w:rsidRPr="001C55E4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449 521,28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257 864,65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191 656,63</w:t>
            </w:r>
          </w:p>
        </w:tc>
      </w:tr>
      <w:tr w:rsidR="00A9504B" w:rsidRPr="001C55E4" w:rsidTr="00F75CAA">
        <w:trPr>
          <w:trHeight w:val="20"/>
        </w:trPr>
        <w:tc>
          <w:tcPr>
            <w:tcW w:w="5820" w:type="dxa"/>
            <w:gridSpan w:val="2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2022 (про</w:t>
            </w:r>
            <w:r w:rsidRPr="001C55E4">
              <w:rPr>
                <w:rFonts w:ascii="Times New Roman" w:hAnsi="Times New Roman" w:cs="Times New Roman"/>
              </w:rPr>
              <w:softHyphen/>
              <w:t>гнозный пе</w:t>
            </w:r>
            <w:r w:rsidRPr="001C55E4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372 </w:t>
            </w:r>
            <w:r>
              <w:rPr>
                <w:rFonts w:ascii="Times New Roman" w:hAnsi="Times New Roman" w:cs="Times New Roman"/>
              </w:rPr>
              <w:t>339</w:t>
            </w:r>
            <w:r w:rsidRPr="00DB7D3B">
              <w:rPr>
                <w:rFonts w:ascii="Times New Roman" w:hAnsi="Times New Roman" w:cs="Times New Roman"/>
              </w:rPr>
              <w:t>,79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260 </w:t>
            </w:r>
            <w:r>
              <w:rPr>
                <w:rFonts w:ascii="Times New Roman" w:hAnsi="Times New Roman" w:cs="Times New Roman"/>
              </w:rPr>
              <w:t>6</w:t>
            </w:r>
            <w:r w:rsidRPr="00DB7D3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3</w:t>
            </w:r>
            <w:r w:rsidRPr="00DB7D3B">
              <w:rPr>
                <w:rFonts w:ascii="Times New Roman" w:hAnsi="Times New Roman" w:cs="Times New Roman"/>
              </w:rPr>
              <w:t>,16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111 656,63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1 «Улучшение качествен</w:t>
            </w:r>
            <w:r w:rsidRPr="001C55E4">
              <w:rPr>
                <w:rFonts w:ascii="Times New Roman" w:hAnsi="Times New Roman" w:cs="Times New Roman"/>
              </w:rPr>
              <w:softHyphen/>
              <w:t>ного состояния объектов улично-дорож</w:t>
            </w:r>
            <w:r w:rsidRPr="001C55E4">
              <w:rPr>
                <w:rFonts w:ascii="Times New Roman" w:hAnsi="Times New Roman" w:cs="Times New Roman"/>
              </w:rPr>
              <w:softHyphen/>
              <w:t>ной сети»</w:t>
            </w: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622 985,93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622 985,93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190 863,01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190 863,01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160 890,09 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160 890,09  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142 715,00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62 715,00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62 715,00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«Капитальный ремонт и ремонт объ</w:t>
            </w:r>
            <w:r w:rsidRPr="001C55E4">
              <w:rPr>
                <w:rFonts w:ascii="Times New Roman" w:hAnsi="Times New Roman" w:cs="Times New Roman"/>
              </w:rPr>
              <w:softHyphen/>
              <w:t>ектов улично-дорожной сети»</w:t>
            </w: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302 985,93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302 985,93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60 013,50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11 980,24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109 423,37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94 784,68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30 863,01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890,09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890,09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0,00 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0,00 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0,00 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Участие в регио</w:t>
            </w:r>
            <w:r w:rsidRPr="001C55E4">
              <w:rPr>
                <w:rFonts w:ascii="Times New Roman" w:hAnsi="Times New Roman" w:cs="Times New Roman"/>
              </w:rPr>
              <w:softHyphen/>
              <w:t>нальном проекте «Дорожная сеть», в т.ч.:</w:t>
            </w: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142 715,00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62 715,00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62 715,00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Ремонт дорог и сооружений на них</w:t>
            </w: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320 000,00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160 000,00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2021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142 715,00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C00E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C00E0">
              <w:rPr>
                <w:rFonts w:ascii="Times New Roman" w:hAnsi="Times New Roman" w:cs="Times New Roman"/>
              </w:rPr>
              <w:t>2022 (прогноз-</w:t>
            </w:r>
            <w:r w:rsidRPr="009C00E0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62 715,00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62 715,00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2 «Содержание зеленых насаждений»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107 158,94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107 158,94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16 491,09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16 491,09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11 011,30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11 011,30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10 061,30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10 061,30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«Ликвидация старовозрастных, пере</w:t>
            </w:r>
            <w:r w:rsidRPr="001C55E4">
              <w:rPr>
                <w:rFonts w:ascii="Times New Roman" w:hAnsi="Times New Roman" w:cs="Times New Roman"/>
              </w:rPr>
              <w:softHyphen/>
              <w:t>росших зеленых насаждений»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13 127,77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13 127,77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993,24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993,24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«Обеспечение устойчивого воспро</w:t>
            </w:r>
            <w:r w:rsidRPr="001C55E4">
              <w:rPr>
                <w:rFonts w:ascii="Times New Roman" w:hAnsi="Times New Roman" w:cs="Times New Roman"/>
              </w:rPr>
              <w:softHyphen/>
              <w:t>изводства зеленого фонда»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2 518,15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2 518,15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607,01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607,01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«Поддержание объектов озеленения в нормативном и эстетически привлека</w:t>
            </w:r>
            <w:r w:rsidRPr="001C55E4">
              <w:rPr>
                <w:rFonts w:ascii="Times New Roman" w:hAnsi="Times New Roman" w:cs="Times New Roman"/>
              </w:rPr>
              <w:softHyphen/>
              <w:t>тельном состоянии»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91 513,02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91 513,02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14 890,84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14 890,84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9 559,23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9 559,23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8 609,23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8 609,23</w:t>
            </w:r>
          </w:p>
        </w:tc>
        <w:tc>
          <w:tcPr>
            <w:tcW w:w="1796" w:type="dxa"/>
            <w:hideMark/>
          </w:tcPr>
          <w:p w:rsidR="00A9504B" w:rsidRPr="009D1F4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1F4E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3 «Создание комфортной среды в местах массового посещения»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114 526,36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109 997,51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4 223,80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15 251,72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17 318,70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8 421,04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45 882,93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31 337,88 &lt;*&gt;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461C7D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1C7D">
              <w:rPr>
                <w:rFonts w:ascii="Times New Roman" w:hAnsi="Times New Roman" w:cs="Times New Roman"/>
              </w:rPr>
              <w:t>31 337,88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</w:r>
            <w:r w:rsidRPr="0097532B">
              <w:rPr>
                <w:rFonts w:ascii="Times New Roman" w:hAnsi="Times New Roman" w:cs="Times New Roman"/>
              </w:rPr>
              <w:lastRenderedPageBreak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lastRenderedPageBreak/>
              <w:t>25 000,00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Приобретение и монтаж малых архитектурных форм, в т.ч.: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3.1.1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Приобретение и монтаж садовопарковых диванов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3.1.2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Приобретение и монтаж садовопарковых скульптур, вазонов, иных малых архитек</w:t>
            </w:r>
            <w:r w:rsidRPr="001C55E4">
              <w:rPr>
                <w:rFonts w:ascii="Times New Roman" w:hAnsi="Times New Roman" w:cs="Times New Roman"/>
              </w:rPr>
              <w:softHyphen/>
              <w:t>турных форм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Строительство, реконструкция и капитальный ремонт объектов благоустройства и транспортной инфраструктуры, в т.ч.: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109 997,51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109 997,51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4 223,80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15 251,72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15 251,72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17 318,70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17 318,70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8 421,04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8 421,04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45 882,93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31 337,88 </w:t>
            </w:r>
            <w:r w:rsidRPr="0097532B">
              <w:rPr>
                <w:rFonts w:ascii="Times New Roman" w:hAnsi="Times New Roman" w:cs="Times New Roman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31 337,88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25 000,00</w:t>
            </w:r>
          </w:p>
        </w:tc>
        <w:tc>
          <w:tcPr>
            <w:tcW w:w="1795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02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02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25 000,00</w:t>
            </w:r>
          </w:p>
        </w:tc>
        <w:tc>
          <w:tcPr>
            <w:tcW w:w="1795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02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02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EF021E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фонтана в районе много</w:t>
            </w:r>
            <w:r w:rsidRPr="001C55E4">
              <w:rPr>
                <w:rFonts w:ascii="Times New Roman" w:hAnsi="Times New Roman" w:cs="Times New Roman"/>
              </w:rPr>
              <w:softHyphen/>
              <w:t>профильного спортивного комплекса по ул.Калинина в г.Северске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938,56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831,01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Почетного воинского захо</w:t>
            </w:r>
            <w:r w:rsidRPr="001C55E4">
              <w:rPr>
                <w:rFonts w:ascii="Times New Roman" w:hAnsi="Times New Roman" w:cs="Times New Roman"/>
              </w:rPr>
              <w:softHyphen/>
              <w:t>ронения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4 033,20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537,78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3 495,42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3.2.3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муниципального обще</w:t>
            </w:r>
            <w:r w:rsidRPr="001C55E4">
              <w:rPr>
                <w:rFonts w:ascii="Times New Roman" w:hAnsi="Times New Roman" w:cs="Times New Roman"/>
              </w:rPr>
              <w:softHyphen/>
              <w:t>ственного кладбища в г.Северске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82 835,32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82 835,32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3 617,55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3 500,00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3 500,00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7 000,00 &lt;*&gt;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7 000,00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45 702,93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45 702,93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31 014,84 &lt;*&gt;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31 014,84 &lt;*&gt;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3.2.4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почетной аллеи на суще</w:t>
            </w:r>
            <w:r w:rsidRPr="001C55E4">
              <w:rPr>
                <w:rFonts w:ascii="Times New Roman" w:hAnsi="Times New Roman" w:cs="Times New Roman"/>
              </w:rPr>
              <w:softHyphen/>
              <w:t>ствующем кладбище на 20 захоронений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68,47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</w:r>
            <w:r w:rsidRPr="0097532B">
              <w:rPr>
                <w:rFonts w:ascii="Times New Roman" w:hAnsi="Times New Roman" w:cs="Times New Roman"/>
              </w:rPr>
              <w:lastRenderedPageBreak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lastRenderedPageBreak/>
              <w:t>3.2.5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пешеходного тротуара от КПП № 13 до ж/д переезда по ул.Предзаводской в г.Северске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2 793,04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3.2.6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Реконструкция элементов благоустройства территории  перед зданием по ул.Калинина, 123 в г.Северске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3 967,53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3.2.7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сквера с комплексной спортивной площадкой, фонтаном и местами отдыха в микрорайоне № 10 г.Северска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13 096,69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557,17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12 539,52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 xml:space="preserve">2021 </w:t>
            </w:r>
            <w:r w:rsidRPr="0097532B">
              <w:rPr>
                <w:rFonts w:ascii="Times New Roman" w:hAnsi="Times New Roman" w:cs="Times New Roman"/>
              </w:rPr>
              <w:lastRenderedPageBreak/>
              <w:t>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3.2.8</w:t>
            </w:r>
          </w:p>
        </w:tc>
        <w:tc>
          <w:tcPr>
            <w:tcW w:w="5003" w:type="dxa"/>
            <w:vMerge w:val="restart"/>
            <w:hideMark/>
          </w:tcPr>
          <w:p w:rsidR="00A9504B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 xml:space="preserve">Строительство  проезда Новый в микрорайоне </w:t>
            </w:r>
          </w:p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№ 12 в г.Северске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3.2.9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3.2.10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линии наружного освещения пешеходной дорожки от остановки «ул.Солнечная» до МБОУ «СОШ № 88 им.А.Бородина и А.Кочева» в г.Северске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448,17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площадки весового контроля на а/д г.Томск-пос.Самусь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Капитальный ремонт фонтана у здания  МБУ СМТ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788,12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3.2.13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 xml:space="preserve">Капитальный ремонт благоустройства территории кладбища в г.Северске по адресу: Томская </w:t>
            </w:r>
            <w:r w:rsidRPr="001C55E4">
              <w:rPr>
                <w:rFonts w:ascii="Times New Roman" w:hAnsi="Times New Roman" w:cs="Times New Roman"/>
              </w:rPr>
              <w:lastRenderedPageBreak/>
              <w:t>область, г.Северск, ул.Предзаводская, 10а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771,80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771,80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434,48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157,32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157,32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3.2.14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364,16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364,16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198,44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165,72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165,72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AB3902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2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4 «Модернизация и устройство детских игровых площадок»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Устройство детских площадок с новым игровым оборудованием, в т.ч.: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</w:r>
            <w:r w:rsidRPr="0097532B">
              <w:rPr>
                <w:rFonts w:ascii="Times New Roman" w:hAnsi="Times New Roman" w:cs="Times New Roman"/>
              </w:rPr>
              <w:lastRenderedPageBreak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4.1.1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Устройство детских площадок с новым игровым оборудованием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2 654,46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501,16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1 918,80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234,50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5 «Организация гостевых стоянок автотранспорта и расширение внутриквартальных проездов на внутридворовых территориях»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36 108,02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27 313,08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Увеличение количества кварталов с обновленной инфраструктурой, в т.ч.: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36 108,02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27 313,08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5.1.1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36 108,02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36 108,02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5.1.2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Строительство внутриквартального проезда в микрорайоне № 10 с бульваром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27 313,08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27 313,08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1 583,70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8 266,33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5 000,00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12 413,05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97532B">
              <w:rPr>
                <w:rFonts w:ascii="Times New Roman" w:hAnsi="Times New Roman" w:cs="Times New Roman"/>
              </w:rPr>
              <w:t>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6 «Текущее содержание и ремонт объектов улично-дорожной сети и внешнего благоустройства»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1 480 869,38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1 478 115,21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241 224,06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236 338,29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236 338,29 &lt;*&gt;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240 242,18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240 242,18 &lt;*&gt;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236 090,88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236 090,88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197 463,00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197 463,00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190 606,87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190 606,87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«Организация мероприятий по текущему содержанию и ремонту объектов улично-дорожной сети и внешнего благоустройства»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1 180 406,19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1 180 406,19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194 780,01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194 780,01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187 580,21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187 580,21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251 210,90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251 210,90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182 375,33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182 375,33 </w:t>
            </w:r>
            <w:r w:rsidRPr="0097532B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147 008,16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147 008,16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140 152,03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140 152,03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«Обеспечение комфортных и безопасных условий для проживания и жизнедеятельности населения»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96 919,12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96 919,12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15 986,10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15 986,10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13 508,36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13 508,36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13 884,16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13 884,16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13 788,39 &lt;*&gt;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13 788,39 &lt;*&gt;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24 118,82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24 118,82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15 664,65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15 664,65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13 828,30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13 828,30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13 828,30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13 828,30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lastRenderedPageBreak/>
              <w:t>6.3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«Обеспечение контроля над качеством выполнения работ по текущему содержанию и ремонту объектов улично-дорожной сети, благоустройства, озеленения и транспортного обслуживания»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Основное мероприятие. Приобретение специализированной техники и оборудования для выполнения работ по благоустройству, в т.ч.: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6.4.1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Приобретение специализированной техники и оборудования для выполнения работ по благоустройству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</w:r>
            <w:r w:rsidRPr="0097532B">
              <w:rPr>
                <w:rFonts w:ascii="Times New Roman" w:hAnsi="Times New Roman" w:cs="Times New Roman"/>
              </w:rPr>
              <w:lastRenderedPageBreak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7 «Обеспечивающая подпрограмма»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299 630,35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171 723,44</w:t>
            </w:r>
          </w:p>
        </w:tc>
        <w:tc>
          <w:tcPr>
            <w:tcW w:w="179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127 906,91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45 596,51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26 608,71</w:t>
            </w:r>
          </w:p>
        </w:tc>
        <w:tc>
          <w:tcPr>
            <w:tcW w:w="179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18 987,80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45 925,96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26 477,79</w:t>
            </w:r>
          </w:p>
        </w:tc>
        <w:tc>
          <w:tcPr>
            <w:tcW w:w="179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19 448,17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45 504,85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26 239,41</w:t>
            </w:r>
          </w:p>
        </w:tc>
        <w:tc>
          <w:tcPr>
            <w:tcW w:w="179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19 265,44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50 624,26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29 460,72</w:t>
            </w:r>
          </w:p>
        </w:tc>
        <w:tc>
          <w:tcPr>
            <w:tcW w:w="179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21 163,54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54 327,49 &lt;*&gt;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30 985,99 &lt;*&gt;</w:t>
            </w:r>
          </w:p>
        </w:tc>
        <w:tc>
          <w:tcPr>
            <w:tcW w:w="179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23 341,50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57 701,60 &lt;*&gt;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32 001,14 &lt;*&gt;</w:t>
            </w:r>
          </w:p>
        </w:tc>
        <w:tc>
          <w:tcPr>
            <w:tcW w:w="1796" w:type="dxa"/>
            <w:hideMark/>
          </w:tcPr>
          <w:p w:rsidR="00A9504B" w:rsidRPr="00A05845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5845">
              <w:rPr>
                <w:rFonts w:ascii="Times New Roman" w:hAnsi="Times New Roman" w:cs="Times New Roman"/>
              </w:rPr>
              <w:t>25 700,46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54 622,59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30 680,96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23 941,63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54 622,59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30 680,96</w:t>
            </w:r>
          </w:p>
        </w:tc>
        <w:tc>
          <w:tcPr>
            <w:tcW w:w="179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23 941,63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Подпрограмма 8 «Транспортное обслуживание населения в границах ЗАТО Северск»</w:t>
            </w: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2022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29 284</w:t>
            </w:r>
            <w:r w:rsidRPr="00DB7D3B">
              <w:rPr>
                <w:rFonts w:ascii="Times New Roman" w:hAnsi="Times New Roman" w:cs="Times New Roman"/>
              </w:rPr>
              <w:t>,03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29 </w:t>
            </w:r>
            <w:r>
              <w:rPr>
                <w:rFonts w:ascii="Times New Roman" w:hAnsi="Times New Roman" w:cs="Times New Roman"/>
              </w:rPr>
              <w:t>284</w:t>
            </w:r>
            <w:r w:rsidRPr="00DB7D3B">
              <w:rPr>
                <w:rFonts w:ascii="Times New Roman" w:hAnsi="Times New Roman" w:cs="Times New Roman"/>
              </w:rPr>
              <w:t>,03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 w:val="restart"/>
            <w:hideMark/>
          </w:tcPr>
          <w:p w:rsidR="00A9504B" w:rsidRPr="001C55E4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5003" w:type="dxa"/>
            <w:vMerge w:val="restart"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  <w:r w:rsidRPr="001C55E4">
              <w:rPr>
                <w:rFonts w:ascii="Times New Roman" w:hAnsi="Times New Roman" w:cs="Times New Roman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1518" w:type="dxa"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A9504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12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A9504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12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12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12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12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12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96" w:type="dxa"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2021 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1C55E4" w:rsidTr="00F75CAA">
        <w:trPr>
          <w:trHeight w:val="20"/>
        </w:trPr>
        <w:tc>
          <w:tcPr>
            <w:tcW w:w="817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3" w:type="dxa"/>
            <w:vMerge/>
            <w:hideMark/>
          </w:tcPr>
          <w:p w:rsidR="00A9504B" w:rsidRPr="001C55E4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hideMark/>
          </w:tcPr>
          <w:p w:rsidR="00A9504B" w:rsidRPr="0097532B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 xml:space="preserve">2022 </w:t>
            </w:r>
            <w:r w:rsidRPr="0097532B">
              <w:rPr>
                <w:rFonts w:ascii="Times New Roman" w:hAnsi="Times New Roman" w:cs="Times New Roman"/>
              </w:rPr>
              <w:lastRenderedPageBreak/>
              <w:t>(прогноз-</w:t>
            </w:r>
            <w:r w:rsidRPr="0097532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2126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lastRenderedPageBreak/>
              <w:t>29 188,03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95" w:type="dxa"/>
            <w:hideMark/>
          </w:tcPr>
          <w:p w:rsidR="00A9504B" w:rsidRPr="00DB7D3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B7D3B">
              <w:rPr>
                <w:rFonts w:ascii="Times New Roman" w:hAnsi="Times New Roman" w:cs="Times New Roman"/>
              </w:rPr>
              <w:t>29 188,03</w:t>
            </w:r>
          </w:p>
        </w:tc>
        <w:tc>
          <w:tcPr>
            <w:tcW w:w="1796" w:type="dxa"/>
            <w:hideMark/>
          </w:tcPr>
          <w:p w:rsidR="00A9504B" w:rsidRPr="0097532B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97532B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A9504B" w:rsidRPr="001C55E4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------------------------------</w:t>
      </w:r>
    </w:p>
    <w:p w:rsidR="00A9504B" w:rsidRPr="001C55E4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C55E4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</w:t>
      </w:r>
      <w:r w:rsidRPr="001C55E4">
        <w:rPr>
          <w:rFonts w:ascii="Times New Roman" w:hAnsi="Times New Roman" w:cs="Times New Roman"/>
        </w:rPr>
        <w:t>Объем финансирования включает:</w:t>
      </w:r>
      <w:r w:rsidRPr="001C55E4">
        <w:rPr>
          <w:rFonts w:ascii="Times New Roman" w:hAnsi="Times New Roman" w:cs="Times New Roman"/>
        </w:rPr>
        <w:tab/>
      </w:r>
      <w:r w:rsidRPr="001C55E4">
        <w:rPr>
          <w:rFonts w:ascii="Times New Roman" w:hAnsi="Times New Roman" w:cs="Times New Roman"/>
        </w:rPr>
        <w:tab/>
      </w:r>
      <w:r w:rsidRPr="001C55E4">
        <w:rPr>
          <w:rFonts w:ascii="Times New Roman" w:hAnsi="Times New Roman" w:cs="Times New Roman"/>
        </w:rPr>
        <w:tab/>
      </w:r>
    </w:p>
    <w:p w:rsidR="00A9504B" w:rsidRPr="00A35C4B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35C4B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3607,55 тыс. руб.;</w:t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</w:p>
    <w:p w:rsidR="00A9504B" w:rsidRPr="00A35C4B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35C4B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6226,78 тыс. руб.;</w:t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</w:p>
    <w:p w:rsidR="00A9504B" w:rsidRPr="00A35C4B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35C4B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3546,71 тыс. руб.;</w:t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</w:p>
    <w:p w:rsidR="00A9504B" w:rsidRPr="00A35C4B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35C4B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2291,54 тыс. руб.;</w:t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</w:p>
    <w:p w:rsidR="00A9504B" w:rsidRPr="001C55E4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35C4B">
        <w:rPr>
          <w:rFonts w:ascii="Times New Roman" w:hAnsi="Times New Roman" w:cs="Times New Roman"/>
        </w:rPr>
        <w:t>в 2020 году неиспользованный остаток средств местного бюджета 2019 года в сумме 3851,44 тыс. руб.</w:t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  <w:r w:rsidRPr="00A35C4B">
        <w:rPr>
          <w:rFonts w:ascii="Times New Roman" w:hAnsi="Times New Roman" w:cs="Times New Roman"/>
        </w:rPr>
        <w:tab/>
      </w:r>
    </w:p>
    <w:p w:rsidR="00A9504B" w:rsidRPr="001C55E4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Default="00A950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9504B" w:rsidRPr="00DC1959" w:rsidRDefault="00A9504B" w:rsidP="00A950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C1959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6</w:t>
      </w:r>
    </w:p>
    <w:p w:rsidR="00A9504B" w:rsidRPr="00DC1959" w:rsidRDefault="00A9504B" w:rsidP="00A950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C1959">
        <w:rPr>
          <w:rFonts w:ascii="Times New Roman" w:hAnsi="Times New Roman" w:cs="Times New Roman"/>
        </w:rPr>
        <w:t>к постановлению</w:t>
      </w:r>
    </w:p>
    <w:p w:rsidR="00A9504B" w:rsidRPr="00DC1959" w:rsidRDefault="00A9504B" w:rsidP="00A950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C195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A9504B" w:rsidRPr="00DC1959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Pr="00DC1959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9504B" w:rsidRPr="00DC1959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1959">
        <w:rPr>
          <w:rFonts w:ascii="Times New Roman" w:hAnsi="Times New Roman" w:cs="Times New Roman"/>
        </w:rPr>
        <w:t>ПАСПОРТ</w:t>
      </w:r>
    </w:p>
    <w:p w:rsidR="00A9504B" w:rsidRPr="00DC1959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1959">
        <w:rPr>
          <w:rFonts w:ascii="Times New Roman" w:hAnsi="Times New Roman" w:cs="Times New Roman"/>
        </w:rPr>
        <w:t>подпрограммы 1 «Улучшение качественного состояния объектов улично-дорожной сети»</w:t>
      </w:r>
    </w:p>
    <w:p w:rsidR="00A9504B" w:rsidRPr="00DC1959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1959">
        <w:rPr>
          <w:rFonts w:ascii="Times New Roman" w:hAnsi="Times New Roman" w:cs="Times New Roman"/>
        </w:rPr>
        <w:t>муниципальной программы «Улучшение качественного состояния объектов улично-дорожной сети, благоустройства и озеленения территории г.Северска»</w:t>
      </w:r>
    </w:p>
    <w:p w:rsidR="00A9504B" w:rsidRPr="00DC1959" w:rsidRDefault="00A9504B" w:rsidP="00A9504B">
      <w:pPr>
        <w:spacing w:after="0" w:line="240" w:lineRule="auto"/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166"/>
        <w:gridCol w:w="110"/>
        <w:gridCol w:w="511"/>
        <w:gridCol w:w="538"/>
        <w:gridCol w:w="191"/>
        <w:gridCol w:w="405"/>
        <w:gridCol w:w="471"/>
        <w:gridCol w:w="364"/>
        <w:gridCol w:w="299"/>
        <w:gridCol w:w="404"/>
        <w:gridCol w:w="537"/>
        <w:gridCol w:w="527"/>
        <w:gridCol w:w="195"/>
        <w:gridCol w:w="519"/>
        <w:gridCol w:w="420"/>
        <w:gridCol w:w="128"/>
        <w:gridCol w:w="692"/>
        <w:gridCol w:w="314"/>
        <w:gridCol w:w="61"/>
        <w:gridCol w:w="865"/>
        <w:gridCol w:w="201"/>
        <w:gridCol w:w="291"/>
        <w:gridCol w:w="748"/>
        <w:gridCol w:w="28"/>
        <w:gridCol w:w="641"/>
        <w:gridCol w:w="572"/>
      </w:tblGrid>
      <w:tr w:rsidR="00A9504B" w:rsidRPr="00DC1959" w:rsidTr="00F75CAA">
        <w:trPr>
          <w:trHeight w:val="20"/>
        </w:trPr>
        <w:tc>
          <w:tcPr>
            <w:tcW w:w="1951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Наименование под</w:t>
            </w:r>
            <w:r w:rsidRPr="00DC1959">
              <w:rPr>
                <w:rFonts w:ascii="Times New Roman" w:hAnsi="Times New Roman" w:cs="Times New Roman"/>
              </w:rPr>
              <w:softHyphen/>
              <w:t>программы 1</w:t>
            </w: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Улучшение качественного состояния объектов улично-дорожной сети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Срок реализации подпрограммы 1</w:t>
            </w: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Ответственный ис</w:t>
            </w:r>
            <w:r w:rsidRPr="00DC1959">
              <w:rPr>
                <w:rFonts w:ascii="Times New Roman" w:hAnsi="Times New Roman" w:cs="Times New Roman"/>
              </w:rPr>
              <w:softHyphen/>
              <w:t>полнитель под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про</w:t>
            </w:r>
            <w:r w:rsidRPr="00DC1959">
              <w:rPr>
                <w:rFonts w:ascii="Times New Roman" w:hAnsi="Times New Roman" w:cs="Times New Roman"/>
              </w:rPr>
              <w:softHyphen/>
              <w:t>граммы 1 (со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испол</w:t>
            </w:r>
            <w:r w:rsidRPr="00DC1959">
              <w:rPr>
                <w:rFonts w:ascii="Times New Roman" w:hAnsi="Times New Roman" w:cs="Times New Roman"/>
              </w:rPr>
              <w:softHyphen/>
              <w:t>нитель Про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 xml:space="preserve">граммы) </w:t>
            </w: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про</w:t>
            </w:r>
            <w:r w:rsidRPr="00DC1959">
              <w:rPr>
                <w:rFonts w:ascii="Times New Roman" w:hAnsi="Times New Roman" w:cs="Times New Roman"/>
              </w:rPr>
              <w:softHyphen/>
              <w:t>граммы 1</w:t>
            </w: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Цель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граммы 1</w:t>
            </w: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Улучшение качественного состояния улично-дорожной сети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 w:val="restart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Показатели цели подпрограммы 1 и их значения (по го</w:t>
            </w:r>
            <w:r w:rsidRPr="00DC1959">
              <w:rPr>
                <w:rFonts w:ascii="Times New Roman" w:hAnsi="Times New Roman" w:cs="Times New Roman"/>
              </w:rPr>
              <w:softHyphen/>
              <w:t>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ции)</w:t>
            </w:r>
          </w:p>
        </w:tc>
        <w:tc>
          <w:tcPr>
            <w:tcW w:w="3009" w:type="dxa"/>
            <w:gridSpan w:val="2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 xml:space="preserve">Показатели цели, </w:t>
            </w:r>
            <w:r w:rsidRPr="00DC1959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159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067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067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59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067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7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66" w:type="dxa"/>
            <w:gridSpan w:val="2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67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2021 год (прог</w:t>
            </w:r>
            <w:r>
              <w:rPr>
                <w:rFonts w:ascii="Times New Roman" w:hAnsi="Times New Roman" w:cs="Times New Roman"/>
              </w:rPr>
              <w:t>-ноз</w:t>
            </w:r>
            <w:r w:rsidRPr="00DC1959">
              <w:rPr>
                <w:rFonts w:ascii="Times New Roman" w:hAnsi="Times New Roman" w:cs="Times New Roman"/>
              </w:rPr>
              <w:t>ный пе</w:t>
            </w:r>
            <w:r w:rsidRPr="00DC195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13" w:type="dxa"/>
            <w:gridSpan w:val="2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2022 год (прог</w:t>
            </w:r>
            <w:r>
              <w:rPr>
                <w:rFonts w:ascii="Times New Roman" w:hAnsi="Times New Roman" w:cs="Times New Roman"/>
              </w:rPr>
              <w:t>-ноз</w:t>
            </w:r>
            <w:r w:rsidRPr="00DC1959">
              <w:rPr>
                <w:rFonts w:ascii="Times New Roman" w:hAnsi="Times New Roman" w:cs="Times New Roman"/>
              </w:rPr>
              <w:t>ный пе</w:t>
            </w:r>
            <w:r w:rsidRPr="00DC1959">
              <w:rPr>
                <w:rFonts w:ascii="Times New Roman" w:hAnsi="Times New Roman" w:cs="Times New Roman"/>
              </w:rPr>
              <w:softHyphen/>
              <w:t>риод)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9" w:type="dxa"/>
            <w:gridSpan w:val="2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1. Количество объектов улично-дорожной сети, нуж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дающихся в капиталь</w:t>
            </w:r>
            <w:r w:rsidRPr="00DC1959">
              <w:rPr>
                <w:rFonts w:ascii="Times New Roman" w:hAnsi="Times New Roman" w:cs="Times New Roman"/>
              </w:rPr>
              <w:softHyphen/>
              <w:t>ном ремонте, ед</w:t>
            </w:r>
          </w:p>
        </w:tc>
        <w:tc>
          <w:tcPr>
            <w:tcW w:w="1159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259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66" w:type="dxa"/>
            <w:gridSpan w:val="2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213" w:type="dxa"/>
            <w:gridSpan w:val="2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50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9" w:type="dxa"/>
            <w:gridSpan w:val="2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2. Общая протяженность объектов улично-дорожной сети, на которых выполнен капитальный ремонт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тающим итогом), км</w:t>
            </w:r>
          </w:p>
        </w:tc>
        <w:tc>
          <w:tcPr>
            <w:tcW w:w="1159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1,79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3,49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7,69</w:t>
            </w:r>
          </w:p>
        </w:tc>
        <w:tc>
          <w:tcPr>
            <w:tcW w:w="1259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16,89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26,19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30,31</w:t>
            </w:r>
          </w:p>
        </w:tc>
        <w:tc>
          <w:tcPr>
            <w:tcW w:w="1066" w:type="dxa"/>
            <w:gridSpan w:val="2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34,88</w:t>
            </w:r>
          </w:p>
        </w:tc>
        <w:tc>
          <w:tcPr>
            <w:tcW w:w="1067" w:type="dxa"/>
            <w:gridSpan w:val="3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40,28</w:t>
            </w:r>
          </w:p>
        </w:tc>
        <w:tc>
          <w:tcPr>
            <w:tcW w:w="1213" w:type="dxa"/>
            <w:gridSpan w:val="2"/>
            <w:hideMark/>
          </w:tcPr>
          <w:p w:rsidR="00A9504B" w:rsidRPr="00182ABC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ABC">
              <w:rPr>
                <w:rFonts w:ascii="Times New Roman" w:hAnsi="Times New Roman" w:cs="Times New Roman"/>
              </w:rPr>
              <w:t>41,44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 w:val="restart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lastRenderedPageBreak/>
              <w:t>Задачи подпро</w:t>
            </w:r>
            <w:r w:rsidRPr="00DC1959">
              <w:rPr>
                <w:rFonts w:ascii="Times New Roman" w:hAnsi="Times New Roman" w:cs="Times New Roman"/>
              </w:rPr>
              <w:softHyphen/>
              <w:t>граммы 1</w:t>
            </w: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1. Капитальный ремонт и ремонт объектов улично-дорожной сети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2. Обеспечение достижения показателей регионального проекта «Дорожная сеть»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Ведомственные це</w:t>
            </w:r>
            <w:r w:rsidRPr="00DC1959">
              <w:rPr>
                <w:rFonts w:ascii="Times New Roman" w:hAnsi="Times New Roman" w:cs="Times New Roman"/>
              </w:rPr>
              <w:softHyphen/>
              <w:t>левые про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граммы, входя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щие в состав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программы 1 (да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лее - ВЦП)</w:t>
            </w:r>
          </w:p>
        </w:tc>
        <w:tc>
          <w:tcPr>
            <w:tcW w:w="13041" w:type="dxa"/>
            <w:gridSpan w:val="27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ВЦП «Капитальный ремонт и ремонт объектов улично-дорожной сети»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 w:val="restart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Объем финансиро</w:t>
            </w:r>
            <w:r w:rsidRPr="00DC1959">
              <w:rPr>
                <w:rFonts w:ascii="Times New Roman" w:hAnsi="Times New Roman" w:cs="Times New Roman"/>
              </w:rPr>
              <w:softHyphen/>
              <w:t>вания подпро</w:t>
            </w:r>
            <w:r w:rsidRPr="00DC1959">
              <w:rPr>
                <w:rFonts w:ascii="Times New Roman" w:hAnsi="Times New Roman" w:cs="Times New Roman"/>
              </w:rPr>
              <w:softHyphen/>
              <w:t>граммы 1, всего, в т.ч. по годам ее реа</w:t>
            </w:r>
            <w:r w:rsidRPr="00DC1959">
              <w:rPr>
                <w:rFonts w:ascii="Times New Roman" w:hAnsi="Times New Roman" w:cs="Times New Roman"/>
              </w:rPr>
              <w:softHyphen/>
              <w:t>лиза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ции, тыс. руб.</w:t>
            </w:r>
          </w:p>
        </w:tc>
        <w:tc>
          <w:tcPr>
            <w:tcW w:w="1843" w:type="dxa"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6" w:type="dxa"/>
            <w:gridSpan w:val="2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40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240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40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41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40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40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40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2021 год (прогноз-</w:t>
            </w:r>
            <w:r w:rsidRPr="00DC1959">
              <w:rPr>
                <w:rFonts w:ascii="Times New Roman" w:hAnsi="Times New Roman" w:cs="Times New Roman"/>
              </w:rPr>
              <w:br/>
              <w:t>ный пе</w:t>
            </w:r>
            <w:r w:rsidRPr="00DC1959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41" w:type="dxa"/>
            <w:gridSpan w:val="3"/>
            <w:hideMark/>
          </w:tcPr>
          <w:p w:rsidR="00A9504B" w:rsidRPr="00DC1959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2022 год (про</w:t>
            </w:r>
            <w:r w:rsidRPr="00DC1959">
              <w:rPr>
                <w:rFonts w:ascii="Times New Roman" w:hAnsi="Times New Roman" w:cs="Times New Roman"/>
              </w:rPr>
              <w:softHyphen/>
              <w:t>гноз-</w:t>
            </w:r>
            <w:r w:rsidRPr="00DC1959">
              <w:rPr>
                <w:rFonts w:ascii="Times New Roman" w:hAnsi="Times New Roman" w:cs="Times New Roman"/>
              </w:rPr>
              <w:br/>
              <w:t>ный пе</w:t>
            </w:r>
            <w:r w:rsidRPr="00DC1959">
              <w:rPr>
                <w:rFonts w:ascii="Times New Roman" w:hAnsi="Times New Roman" w:cs="Times New Roman"/>
              </w:rPr>
              <w:softHyphen/>
              <w:t>риод)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Местный бюд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жет</w:t>
            </w:r>
          </w:p>
        </w:tc>
        <w:tc>
          <w:tcPr>
            <w:tcW w:w="1276" w:type="dxa"/>
            <w:gridSpan w:val="2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293 985,93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109 </w:t>
            </w:r>
            <w:r w:rsidRPr="00E00009">
              <w:rPr>
                <w:rFonts w:ascii="Times New Roman" w:hAnsi="Times New Roman" w:cs="Times New Roman"/>
              </w:rPr>
              <w:t>423,37 &lt;*&gt;</w:t>
            </w:r>
          </w:p>
        </w:tc>
        <w:tc>
          <w:tcPr>
            <w:tcW w:w="1241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80 863,01 &lt;*&gt;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50 890,09 &lt;*&gt;</w:t>
            </w:r>
          </w:p>
        </w:tc>
        <w:tc>
          <w:tcPr>
            <w:tcW w:w="1240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241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50 000,00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Другие источ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ники:</w:t>
            </w:r>
          </w:p>
        </w:tc>
        <w:tc>
          <w:tcPr>
            <w:tcW w:w="1276" w:type="dxa"/>
            <w:gridSpan w:val="2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1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 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 xml:space="preserve">федеральный </w:t>
            </w:r>
          </w:p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бюд</w:t>
            </w:r>
            <w:r w:rsidRPr="00DC1959">
              <w:rPr>
                <w:rFonts w:ascii="Times New Roman" w:hAnsi="Times New Roman" w:cs="Times New Roman"/>
              </w:rPr>
              <w:softHyphen/>
              <w:t>жет</w:t>
            </w:r>
            <w:r w:rsidRPr="00DC1959">
              <w:rPr>
                <w:rFonts w:ascii="Times New Roman" w:hAnsi="Times New Roman" w:cs="Times New Roman"/>
              </w:rPr>
              <w:br/>
              <w:t>(по согласова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нию (прогноз)</w:t>
            </w:r>
          </w:p>
        </w:tc>
        <w:tc>
          <w:tcPr>
            <w:tcW w:w="1276" w:type="dxa"/>
            <w:gridSpan w:val="2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198 890,00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1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40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41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бюджет Томской обла</w:t>
            </w:r>
            <w:r w:rsidRPr="00DC1959">
              <w:rPr>
                <w:rFonts w:ascii="Times New Roman" w:hAnsi="Times New Roman" w:cs="Times New Roman"/>
              </w:rPr>
              <w:softHyphen/>
              <w:t>сти</w:t>
            </w:r>
            <w:r w:rsidRPr="00DC1959">
              <w:rPr>
                <w:rFonts w:ascii="Times New Roman" w:hAnsi="Times New Roman" w:cs="Times New Roman"/>
              </w:rPr>
              <w:br/>
              <w:t>(по согласова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нию (прогноз)</w:t>
            </w:r>
          </w:p>
        </w:tc>
        <w:tc>
          <w:tcPr>
            <w:tcW w:w="1276" w:type="dxa"/>
            <w:gridSpan w:val="2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130 110,00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1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40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241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12 715,00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 w:rsidRPr="00DC1959">
              <w:rPr>
                <w:rFonts w:ascii="Times New Roman" w:hAnsi="Times New Roman" w:cs="Times New Roman"/>
              </w:rPr>
              <w:t>внебюджетные ис</w:t>
            </w:r>
            <w:r w:rsidRPr="00DC1959">
              <w:rPr>
                <w:rFonts w:ascii="Times New Roman" w:hAnsi="Times New Roman" w:cs="Times New Roman"/>
              </w:rPr>
              <w:softHyphen/>
              <w:t>точ</w:t>
            </w:r>
            <w:r w:rsidRPr="00DC1959">
              <w:rPr>
                <w:rFonts w:ascii="Times New Roman" w:hAnsi="Times New Roman" w:cs="Times New Roman"/>
              </w:rPr>
              <w:softHyphen/>
              <w:t>ники</w:t>
            </w:r>
            <w:r w:rsidRPr="00DC1959">
              <w:rPr>
                <w:rFonts w:ascii="Times New Roman" w:hAnsi="Times New Roman" w:cs="Times New Roman"/>
              </w:rPr>
              <w:br/>
              <w:t>(по согласова</w:t>
            </w:r>
            <w:r>
              <w:rPr>
                <w:rFonts w:ascii="Times New Roman" w:hAnsi="Times New Roman" w:cs="Times New Roman"/>
              </w:rPr>
              <w:softHyphen/>
            </w:r>
            <w:r w:rsidRPr="00DC1959">
              <w:rPr>
                <w:rFonts w:ascii="Times New Roman" w:hAnsi="Times New Roman" w:cs="Times New Roman"/>
              </w:rPr>
              <w:t>нию (прогноз)</w:t>
            </w:r>
          </w:p>
        </w:tc>
        <w:tc>
          <w:tcPr>
            <w:tcW w:w="1276" w:type="dxa"/>
            <w:gridSpan w:val="2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1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0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1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0,00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vMerge/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A9504B" w:rsidRPr="00DC1959" w:rsidRDefault="00A9504B" w:rsidP="00F75C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gridSpan w:val="2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622 985,93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109 423,37 &lt;*&gt;</w:t>
            </w:r>
          </w:p>
        </w:tc>
        <w:tc>
          <w:tcPr>
            <w:tcW w:w="1241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190 863,01 &lt;*&gt;</w:t>
            </w:r>
          </w:p>
        </w:tc>
        <w:tc>
          <w:tcPr>
            <w:tcW w:w="1240" w:type="dxa"/>
            <w:gridSpan w:val="3"/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E00009">
              <w:rPr>
                <w:rFonts w:ascii="Times New Roman" w:hAnsi="Times New Roman" w:cs="Times New Roman"/>
              </w:rPr>
              <w:t>160 890,09 &lt;*&gt;</w:t>
            </w:r>
          </w:p>
        </w:tc>
        <w:tc>
          <w:tcPr>
            <w:tcW w:w="1240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241" w:type="dxa"/>
            <w:gridSpan w:val="3"/>
            <w:hideMark/>
          </w:tcPr>
          <w:p w:rsidR="00A9504B" w:rsidRPr="00DE2FF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DE2FF0">
              <w:rPr>
                <w:rFonts w:ascii="Times New Roman" w:hAnsi="Times New Roman" w:cs="Times New Roman"/>
              </w:rPr>
              <w:t>62 715,00</w:t>
            </w:r>
          </w:p>
        </w:tc>
      </w:tr>
      <w:tr w:rsidR="00A9504B" w:rsidRPr="00DC1959" w:rsidTr="00F75CAA">
        <w:trPr>
          <w:trHeight w:val="20"/>
        </w:trPr>
        <w:tc>
          <w:tcPr>
            <w:tcW w:w="1951" w:type="dxa"/>
            <w:tcBorders>
              <w:bottom w:val="nil"/>
            </w:tcBorders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nil"/>
            </w:tcBorders>
            <w:hideMark/>
          </w:tcPr>
          <w:p w:rsidR="00A9504B" w:rsidRPr="00DC1959" w:rsidRDefault="00A9504B" w:rsidP="00F75C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gridSpan w:val="3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68" w:type="dxa"/>
            <w:gridSpan w:val="3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  <w:tcBorders>
              <w:bottom w:val="nil"/>
            </w:tcBorders>
            <w:hideMark/>
          </w:tcPr>
          <w:p w:rsidR="00A9504B" w:rsidRPr="00E00009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A9504B" w:rsidRPr="0047647F" w:rsidRDefault="00A9504B" w:rsidP="00A9504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7647F">
        <w:rPr>
          <w:rFonts w:ascii="Times New Roman" w:hAnsi="Times New Roman" w:cs="Times New Roman"/>
        </w:rPr>
        <w:t>------------------------------</w:t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</w:p>
    <w:p w:rsidR="00A9504B" w:rsidRPr="0047647F" w:rsidRDefault="00A9504B" w:rsidP="00A9504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7647F">
        <w:rPr>
          <w:rFonts w:ascii="Times New Roman" w:hAnsi="Times New Roman" w:cs="Times New Roman"/>
        </w:rPr>
        <w:t>&lt;*&gt; Потребность и объем финансирования включают:</w:t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  <w:r w:rsidRPr="0047647F">
        <w:rPr>
          <w:rFonts w:ascii="Times New Roman" w:hAnsi="Times New Roman" w:cs="Times New Roman"/>
        </w:rPr>
        <w:tab/>
      </w:r>
    </w:p>
    <w:p w:rsidR="00A9504B" w:rsidRPr="00E00009" w:rsidRDefault="00A9504B" w:rsidP="00A9504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00009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1895,77 тыс. руб.;</w:t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</w:p>
    <w:p w:rsidR="00A9504B" w:rsidRPr="00E00009" w:rsidRDefault="00A9504B" w:rsidP="00A9504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00009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2246,7 тыс. руб.;</w:t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</w:p>
    <w:p w:rsidR="00A9504B" w:rsidRPr="0047647F" w:rsidRDefault="00A9504B" w:rsidP="00A9504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00009">
        <w:rPr>
          <w:rFonts w:ascii="Times New Roman" w:hAnsi="Times New Roman" w:cs="Times New Roman"/>
        </w:rPr>
        <w:t>в 2020 году неиспользованный остаток средств местного бюджета 201</w:t>
      </w:r>
      <w:r>
        <w:rPr>
          <w:rFonts w:ascii="Times New Roman" w:hAnsi="Times New Roman" w:cs="Times New Roman"/>
        </w:rPr>
        <w:t>9 года в сумме 826,49 тыс. руб.</w:t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  <w:r w:rsidRPr="00E0000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9504B" w:rsidRDefault="00A9504B" w:rsidP="00A9504B">
      <w:pPr>
        <w:rPr>
          <w:rFonts w:ascii="Times New Roman" w:hAnsi="Times New Roman" w:cs="Times New Roman"/>
        </w:rPr>
      </w:pPr>
      <w:r w:rsidRPr="0047647F"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 объем финансирования Программы</w:t>
      </w:r>
      <w:r>
        <w:rPr>
          <w:rFonts w:ascii="Times New Roman" w:hAnsi="Times New Roman" w:cs="Times New Roman"/>
        </w:rPr>
        <w:br w:type="page"/>
      </w:r>
    </w:p>
    <w:p w:rsidR="00A9504B" w:rsidRPr="00741EA0" w:rsidRDefault="00A9504B" w:rsidP="00A9504B">
      <w:pPr>
        <w:spacing w:after="0" w:line="240" w:lineRule="auto"/>
        <w:ind w:left="11328" w:firstLine="12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7</w:t>
      </w:r>
    </w:p>
    <w:p w:rsidR="00A9504B" w:rsidRPr="00741EA0" w:rsidRDefault="00A9504B" w:rsidP="00A9504B">
      <w:pPr>
        <w:spacing w:after="0" w:line="240" w:lineRule="auto"/>
        <w:ind w:left="11328" w:firstLine="12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к постановлению</w:t>
      </w:r>
    </w:p>
    <w:p w:rsidR="00A9504B" w:rsidRPr="00741EA0" w:rsidRDefault="00A9504B" w:rsidP="00A9504B">
      <w:pPr>
        <w:spacing w:after="0" w:line="240" w:lineRule="auto"/>
        <w:ind w:left="11328" w:firstLine="12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A9504B" w:rsidRPr="00741EA0" w:rsidRDefault="00A9504B" w:rsidP="00A9504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9504B" w:rsidRPr="00741EA0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Pr="00741EA0" w:rsidRDefault="00A9504B" w:rsidP="00A9504B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ПЕРЕЧЕНЬ</w:t>
      </w:r>
    </w:p>
    <w:p w:rsidR="00A9504B" w:rsidRPr="00741EA0" w:rsidRDefault="00A9504B" w:rsidP="00A9504B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ведомственных целевых программ, основных мероприятий и ресурсное обеспечение подпрограммы 1 «Улучшение к</w:t>
      </w:r>
      <w:r>
        <w:rPr>
          <w:rFonts w:ascii="Times New Roman" w:hAnsi="Times New Roman" w:cs="Times New Roman"/>
        </w:rPr>
        <w:t xml:space="preserve">ачественного состояния объектов </w:t>
      </w:r>
      <w:r w:rsidRPr="00741EA0">
        <w:rPr>
          <w:rFonts w:ascii="Times New Roman" w:hAnsi="Times New Roman" w:cs="Times New Roman"/>
        </w:rPr>
        <w:t xml:space="preserve">улично-дорожной сети» муниципальной программы «Улучшение качественного состояния объектов улично-дорожной сети, </w:t>
      </w:r>
    </w:p>
    <w:p w:rsidR="00A9504B" w:rsidRPr="00741EA0" w:rsidRDefault="00A9504B" w:rsidP="00A9504B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благоустройства и озеленения территории г.Северска»</w:t>
      </w:r>
    </w:p>
    <w:p w:rsidR="00A9504B" w:rsidRPr="00741EA0" w:rsidRDefault="00A9504B" w:rsidP="00A9504B">
      <w:pPr>
        <w:spacing w:after="0" w:line="240" w:lineRule="auto"/>
        <w:ind w:left="1345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r w:rsidRPr="00741EA0">
        <w:rPr>
          <w:rFonts w:ascii="Times New Roman" w:hAnsi="Times New Roman" w:cs="Times New Roman"/>
        </w:rPr>
        <w:t>Таблица 5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"/>
        <w:gridCol w:w="2388"/>
        <w:gridCol w:w="828"/>
        <w:gridCol w:w="1220"/>
        <w:gridCol w:w="1275"/>
        <w:gridCol w:w="1134"/>
        <w:gridCol w:w="1276"/>
        <w:gridCol w:w="1134"/>
        <w:gridCol w:w="1694"/>
        <w:gridCol w:w="2275"/>
        <w:gridCol w:w="959"/>
      </w:tblGrid>
      <w:tr w:rsidR="00A9504B" w:rsidRPr="00741EA0" w:rsidTr="00F75CAA">
        <w:trPr>
          <w:trHeight w:val="20"/>
        </w:trPr>
        <w:tc>
          <w:tcPr>
            <w:tcW w:w="634" w:type="dxa"/>
            <w:vMerge w:val="restart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88" w:type="dxa"/>
            <w:vMerge w:val="restart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Наименование подпро</w:t>
            </w:r>
            <w:r w:rsidRPr="00741EA0">
              <w:rPr>
                <w:rFonts w:ascii="Times New Roman" w:hAnsi="Times New Roman" w:cs="Times New Roman"/>
              </w:rPr>
              <w:softHyphen/>
              <w:t>граммы, задачи подпро</w:t>
            </w:r>
            <w:r w:rsidRPr="00741EA0">
              <w:rPr>
                <w:rFonts w:ascii="Times New Roman" w:hAnsi="Times New Roman" w:cs="Times New Roman"/>
              </w:rPr>
              <w:softHyphen/>
              <w:t>граммы, ВЦП (основ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ного мероприятия) му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ници</w:t>
            </w:r>
            <w:r w:rsidRPr="00741EA0">
              <w:rPr>
                <w:rFonts w:ascii="Times New Roman" w:hAnsi="Times New Roman" w:cs="Times New Roman"/>
              </w:rPr>
              <w:softHyphen/>
              <w:t>пальной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граммы</w:t>
            </w:r>
          </w:p>
        </w:tc>
        <w:tc>
          <w:tcPr>
            <w:tcW w:w="828" w:type="dxa"/>
            <w:vMerge w:val="restart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Срок реали-</w:t>
            </w:r>
            <w:r w:rsidRPr="00741EA0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741EA0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220" w:type="dxa"/>
            <w:vMerge w:val="restart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Объем финан</w:t>
            </w:r>
            <w:r w:rsidRPr="00741EA0">
              <w:rPr>
                <w:rFonts w:ascii="Times New Roman" w:hAnsi="Times New Roman" w:cs="Times New Roman"/>
              </w:rPr>
              <w:softHyphen/>
              <w:t>сиро-</w:t>
            </w:r>
            <w:r w:rsidRPr="00741EA0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4819" w:type="dxa"/>
            <w:gridSpan w:val="4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694" w:type="dxa"/>
            <w:vMerge w:val="restart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Участники подпро</w:t>
            </w:r>
            <w:r w:rsidRPr="00741EA0">
              <w:rPr>
                <w:rFonts w:ascii="Times New Roman" w:hAnsi="Times New Roman" w:cs="Times New Roman"/>
              </w:rPr>
              <w:softHyphen/>
              <w:t>граммы, участники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3234" w:type="dxa"/>
            <w:gridSpan w:val="2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</w:t>
            </w:r>
            <w:r w:rsidRPr="00741EA0">
              <w:rPr>
                <w:rFonts w:ascii="Times New Roman" w:hAnsi="Times New Roman" w:cs="Times New Roman"/>
              </w:rPr>
              <w:softHyphen/>
              <w:t>казатели непосредственного ре</w:t>
            </w:r>
            <w:r w:rsidRPr="00741EA0">
              <w:rPr>
                <w:rFonts w:ascii="Times New Roman" w:hAnsi="Times New Roman" w:cs="Times New Roman"/>
              </w:rPr>
              <w:softHyphen/>
              <w:t>зультата мероприятий, входя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щих в состав основного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приятия, по годам реализации</w:t>
            </w:r>
          </w:p>
        </w:tc>
      </w:tr>
      <w:tr w:rsidR="00A9504B" w:rsidRPr="00741EA0" w:rsidTr="00F75CAA">
        <w:trPr>
          <w:trHeight w:val="20"/>
        </w:trPr>
        <w:tc>
          <w:tcPr>
            <w:tcW w:w="634" w:type="dxa"/>
            <w:vMerge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8" w:type="dxa"/>
            <w:vMerge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vMerge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vMerge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феде</w:t>
            </w:r>
            <w:r w:rsidRPr="00741EA0">
              <w:rPr>
                <w:rFonts w:ascii="Times New Roman" w:hAnsi="Times New Roman" w:cs="Times New Roman"/>
              </w:rPr>
              <w:softHyphen/>
              <w:t>раль-</w:t>
            </w:r>
            <w:r w:rsidRPr="00741EA0">
              <w:rPr>
                <w:rFonts w:ascii="Times New Roman" w:hAnsi="Times New Roman" w:cs="Times New Roman"/>
              </w:rPr>
              <w:br/>
              <w:t>ного бюджета (по со</w:t>
            </w:r>
            <w:r w:rsidRPr="00741EA0">
              <w:rPr>
                <w:rFonts w:ascii="Times New Roman" w:hAnsi="Times New Roman" w:cs="Times New Roman"/>
              </w:rPr>
              <w:softHyphen/>
              <w:t>гласо-</w:t>
            </w:r>
            <w:r w:rsidRPr="00741EA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134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област</w:t>
            </w:r>
            <w:r w:rsidRPr="00741EA0">
              <w:rPr>
                <w:rFonts w:ascii="Times New Roman" w:hAnsi="Times New Roman" w:cs="Times New Roman"/>
              </w:rPr>
              <w:softHyphen/>
              <w:t>ного бюджета (по со</w:t>
            </w:r>
            <w:r w:rsidRPr="00741EA0">
              <w:rPr>
                <w:rFonts w:ascii="Times New Roman" w:hAnsi="Times New Roman" w:cs="Times New Roman"/>
              </w:rPr>
              <w:softHyphen/>
              <w:t>гласо-</w:t>
            </w:r>
            <w:r w:rsidRPr="00741EA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мест</w:t>
            </w:r>
            <w:r w:rsidRPr="00741EA0">
              <w:rPr>
                <w:rFonts w:ascii="Times New Roman" w:hAnsi="Times New Roman" w:cs="Times New Roman"/>
              </w:rPr>
              <w:softHyphen/>
              <w:t>ного бюджета</w:t>
            </w:r>
          </w:p>
        </w:tc>
        <w:tc>
          <w:tcPr>
            <w:tcW w:w="1134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внебюд-</w:t>
            </w:r>
            <w:r w:rsidRPr="00741EA0">
              <w:rPr>
                <w:rFonts w:ascii="Times New Roman" w:hAnsi="Times New Roman" w:cs="Times New Roman"/>
              </w:rPr>
              <w:br/>
              <w:t>жетных источ</w:t>
            </w:r>
            <w:r w:rsidRPr="00741EA0">
              <w:rPr>
                <w:rFonts w:ascii="Times New Roman" w:hAnsi="Times New Roman" w:cs="Times New Roman"/>
              </w:rPr>
              <w:softHyphen/>
              <w:t>ников (по со</w:t>
            </w:r>
            <w:r w:rsidRPr="00741EA0">
              <w:rPr>
                <w:rFonts w:ascii="Times New Roman" w:hAnsi="Times New Roman" w:cs="Times New Roman"/>
              </w:rPr>
              <w:softHyphen/>
              <w:t>гласо-</w:t>
            </w:r>
            <w:r w:rsidRPr="00741EA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694" w:type="dxa"/>
            <w:vMerge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5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наименование и еди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ница измерения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значе</w:t>
            </w:r>
            <w:r w:rsidRPr="00741EA0">
              <w:rPr>
                <w:rFonts w:ascii="Times New Roman" w:hAnsi="Times New Roman" w:cs="Times New Roman"/>
              </w:rPr>
              <w:softHyphen/>
              <w:t>ния по годам реали</w:t>
            </w:r>
            <w:r w:rsidRPr="00741EA0">
              <w:rPr>
                <w:rFonts w:ascii="Times New Roman" w:hAnsi="Times New Roman" w:cs="Times New Roman"/>
              </w:rPr>
              <w:softHyphen/>
              <w:t>зации</w:t>
            </w:r>
          </w:p>
        </w:tc>
      </w:tr>
    </w:tbl>
    <w:p w:rsidR="00A9504B" w:rsidRPr="00C07133" w:rsidRDefault="00A9504B" w:rsidP="00A9504B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56"/>
        <w:gridCol w:w="2370"/>
        <w:gridCol w:w="817"/>
        <w:gridCol w:w="1227"/>
        <w:gridCol w:w="1275"/>
        <w:gridCol w:w="1134"/>
        <w:gridCol w:w="1276"/>
        <w:gridCol w:w="1134"/>
        <w:gridCol w:w="1701"/>
        <w:gridCol w:w="2268"/>
        <w:gridCol w:w="959"/>
      </w:tblGrid>
      <w:tr w:rsidR="00A9504B" w:rsidRPr="00741EA0" w:rsidTr="00F75CAA">
        <w:trPr>
          <w:trHeight w:val="20"/>
          <w:tblHeader/>
        </w:trPr>
        <w:tc>
          <w:tcPr>
            <w:tcW w:w="656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0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2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11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61" w:type="dxa"/>
            <w:gridSpan w:val="10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Задача 1 «Капитальный ремонт и ремонт объектов улично-дорожной сети» подпрограммы 1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370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ВЦП «Капитальный ре</w:t>
            </w:r>
            <w:r w:rsidRPr="00741EA0">
              <w:rPr>
                <w:rFonts w:ascii="Times New Roman" w:hAnsi="Times New Roman" w:cs="Times New Roman"/>
              </w:rPr>
              <w:softHyphen/>
              <w:t>монт и ремонт объектов улично-дорожной сети»</w:t>
            </w: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302</w:t>
            </w:r>
            <w:r>
              <w:rPr>
                <w:rFonts w:ascii="Times New Roman" w:hAnsi="Times New Roman" w:cs="Times New Roman"/>
              </w:rPr>
              <w:t> 985,93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70 110,00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193 985,93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УКС Администра</w:t>
            </w:r>
            <w:r w:rsidRPr="00741EA0">
              <w:rPr>
                <w:rFonts w:ascii="Times New Roman" w:hAnsi="Times New Roman" w:cs="Times New Roman"/>
              </w:rPr>
              <w:softHyphen/>
              <w:t>ции ЗАТО Се</w:t>
            </w:r>
            <w:r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3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</w:t>
            </w:r>
            <w:r w:rsidRPr="00741EA0">
              <w:rPr>
                <w:rFonts w:ascii="Times New Roman" w:hAnsi="Times New Roman" w:cs="Times New Roman"/>
              </w:rPr>
              <w:lastRenderedPageBreak/>
              <w:t>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lastRenderedPageBreak/>
              <w:t>2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109 423,37 &lt;*&gt;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8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30 863,01 &lt;*&gt;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890,09 </w:t>
            </w:r>
            <w:r w:rsidRPr="00656EBF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890,09 </w:t>
            </w:r>
            <w:r w:rsidRPr="00656EBF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lastRenderedPageBreak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тов улично-</w:t>
            </w:r>
            <w:r w:rsidRPr="00741EA0">
              <w:rPr>
                <w:rFonts w:ascii="Times New Roman" w:hAnsi="Times New Roman" w:cs="Times New Roman"/>
              </w:rPr>
              <w:lastRenderedPageBreak/>
              <w:t>дорожной сети, на которых вы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полнен капитальный ремонт и ремонт, ед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4161" w:type="dxa"/>
            <w:gridSpan w:val="10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Задача 2 «Обеспечение достижения показателей региона</w:t>
            </w:r>
            <w:r>
              <w:rPr>
                <w:rFonts w:ascii="Times New Roman" w:hAnsi="Times New Roman" w:cs="Times New Roman"/>
              </w:rPr>
              <w:t xml:space="preserve">льного проекта «Дорожная сеть» </w:t>
            </w:r>
            <w:r w:rsidRPr="00741EA0">
              <w:rPr>
                <w:rFonts w:ascii="Times New Roman" w:hAnsi="Times New Roman" w:cs="Times New Roman"/>
              </w:rPr>
              <w:t>подпрограммы 1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370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Основное мероприятие. Участие в региональном проекте «Дорожная сеть», в т.ч.:</w:t>
            </w: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УКС Администра</w:t>
            </w:r>
            <w:r w:rsidRPr="00741EA0">
              <w:rPr>
                <w:rFonts w:ascii="Times New Roman" w:hAnsi="Times New Roman" w:cs="Times New Roman"/>
              </w:rPr>
              <w:softHyphen/>
              <w:t>ции ЗАТО Се</w:t>
            </w:r>
            <w:r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</w:t>
            </w:r>
            <w:r>
              <w:rPr>
                <w:rFonts w:ascii="Times New Roman" w:hAnsi="Times New Roman" w:cs="Times New Roman"/>
              </w:rPr>
              <w:t>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4,12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4,57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5,4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62 715,00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5,4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370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Ремонт дорог и сооруже</w:t>
            </w:r>
            <w:r w:rsidRPr="00741EA0">
              <w:rPr>
                <w:rFonts w:ascii="Times New Roman" w:hAnsi="Times New Roman" w:cs="Times New Roman"/>
              </w:rPr>
              <w:softHyphen/>
              <w:t>ний на них</w:t>
            </w: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320 000,00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УКС Администра</w:t>
            </w:r>
            <w:r w:rsidRPr="00741EA0">
              <w:rPr>
                <w:rFonts w:ascii="Times New Roman" w:hAnsi="Times New Roman" w:cs="Times New Roman"/>
              </w:rPr>
              <w:softHyphen/>
              <w:t>ции ЗАТО Северск</w:t>
            </w: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 xml:space="preserve">рожной сети Томской </w:t>
            </w:r>
            <w:r w:rsidRPr="00741EA0">
              <w:rPr>
                <w:rFonts w:ascii="Times New Roman" w:hAnsi="Times New Roman" w:cs="Times New Roman"/>
              </w:rPr>
              <w:lastRenderedPageBreak/>
              <w:t>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0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4,12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4,57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7576">
              <w:rPr>
                <w:rFonts w:ascii="Times New Roman" w:hAnsi="Times New Roman" w:cs="Times New Roman"/>
              </w:rPr>
              <w:t>5,4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62 715,00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1. Протяженность отре</w:t>
            </w:r>
            <w:r w:rsidRPr="00741EA0">
              <w:rPr>
                <w:rFonts w:ascii="Times New Roman" w:hAnsi="Times New Roman" w:cs="Times New Roman"/>
              </w:rPr>
              <w:softHyphen/>
              <w:t>монтированных дорог,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741EA0">
              <w:rPr>
                <w:rFonts w:ascii="Times New Roman" w:hAnsi="Times New Roman" w:cs="Times New Roman"/>
              </w:rPr>
              <w:t>став до</w:t>
            </w:r>
            <w:r w:rsidRPr="00741EA0">
              <w:rPr>
                <w:rFonts w:ascii="Times New Roman" w:hAnsi="Times New Roman" w:cs="Times New Roman"/>
              </w:rPr>
              <w:softHyphen/>
              <w:t>рожной сети Томской агломерации, км</w:t>
            </w:r>
          </w:p>
        </w:tc>
        <w:tc>
          <w:tcPr>
            <w:tcW w:w="959" w:type="dxa"/>
            <w:hideMark/>
          </w:tcPr>
          <w:p w:rsidR="00A9504B" w:rsidRPr="00017576" w:rsidRDefault="00A9504B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5,4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70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Итого по подпрограмме 1</w:t>
            </w: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622</w:t>
            </w:r>
            <w:r>
              <w:rPr>
                <w:rFonts w:ascii="Times New Roman" w:hAnsi="Times New Roman" w:cs="Times New Roman"/>
              </w:rPr>
              <w:t> 985,93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198 890,00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130 110,00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tabs>
                <w:tab w:val="righ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293 985,93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60 013,50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13,50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11 980,24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 xml:space="preserve">109 423,37 </w:t>
            </w:r>
            <w:r w:rsidRPr="00656EBF">
              <w:rPr>
                <w:rFonts w:ascii="Times New Roman" w:hAnsi="Times New Roman" w:cs="Times New Roman"/>
              </w:rPr>
              <w:lastRenderedPageBreak/>
              <w:t>&lt;*&gt;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 xml:space="preserve">109 423,37 </w:t>
            </w:r>
            <w:r w:rsidRPr="00656EBF">
              <w:rPr>
                <w:rFonts w:ascii="Times New Roman" w:hAnsi="Times New Roman" w:cs="Times New Roman"/>
              </w:rPr>
              <w:lastRenderedPageBreak/>
              <w:t>&lt;*&gt;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94 784,68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38 890,00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10 110,00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45 784,68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190 863,01 &lt;*&gt;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80 863,01 &lt;*&gt;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7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160 890,09 </w:t>
            </w:r>
            <w:r w:rsidRPr="00656EBF">
              <w:rPr>
                <w:rFonts w:ascii="Times New Roman" w:hAnsi="Times New Roman" w:cs="Times New Roman"/>
              </w:rPr>
              <w:t xml:space="preserve">&lt;*&gt; </w:t>
            </w:r>
          </w:p>
        </w:tc>
        <w:tc>
          <w:tcPr>
            <w:tcW w:w="1275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 xml:space="preserve"> 890,09 </w:t>
            </w:r>
            <w:r w:rsidRPr="00656EBF">
              <w:rPr>
                <w:rFonts w:ascii="Times New Roman" w:hAnsi="Times New Roman" w:cs="Times New Roman"/>
              </w:rPr>
              <w:t xml:space="preserve">&lt;*&gt; 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2021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142 715,00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  <w:tr w:rsidR="00A9504B" w:rsidRPr="00741EA0" w:rsidTr="00F75CAA">
        <w:trPr>
          <w:trHeight w:val="20"/>
        </w:trPr>
        <w:tc>
          <w:tcPr>
            <w:tcW w:w="656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2022 (про</w:t>
            </w:r>
            <w:r w:rsidRPr="00741EA0">
              <w:rPr>
                <w:rFonts w:ascii="Times New Roman" w:hAnsi="Times New Roman" w:cs="Times New Roman"/>
              </w:rPr>
              <w:softHyphen/>
              <w:t>гноз-</w:t>
            </w:r>
            <w:r w:rsidRPr="00741EA0">
              <w:rPr>
                <w:rFonts w:ascii="Times New Roman" w:hAnsi="Times New Roman" w:cs="Times New Roman"/>
              </w:rPr>
              <w:br/>
              <w:t>ный пе</w:t>
            </w:r>
            <w:r w:rsidRPr="00741EA0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227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62 715,00</w:t>
            </w:r>
          </w:p>
        </w:tc>
        <w:tc>
          <w:tcPr>
            <w:tcW w:w="1275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12 715,00</w:t>
            </w:r>
          </w:p>
        </w:tc>
        <w:tc>
          <w:tcPr>
            <w:tcW w:w="1276" w:type="dxa"/>
            <w:hideMark/>
          </w:tcPr>
          <w:p w:rsidR="00A9504B" w:rsidRPr="00127C6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127C6F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4" w:type="dxa"/>
            <w:hideMark/>
          </w:tcPr>
          <w:p w:rsidR="00A9504B" w:rsidRPr="00656EBF" w:rsidRDefault="00A9504B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E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A9504B" w:rsidRPr="00741EA0" w:rsidRDefault="00A9504B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9" w:type="dxa"/>
            <w:hideMark/>
          </w:tcPr>
          <w:p w:rsidR="00A9504B" w:rsidRPr="00741EA0" w:rsidRDefault="00A9504B" w:rsidP="00F75CAA">
            <w:pPr>
              <w:jc w:val="center"/>
              <w:rPr>
                <w:rFonts w:ascii="Times New Roman" w:hAnsi="Times New Roman" w:cs="Times New Roman"/>
              </w:rPr>
            </w:pPr>
            <w:r w:rsidRPr="00741EA0">
              <w:rPr>
                <w:rFonts w:ascii="Times New Roman" w:hAnsi="Times New Roman" w:cs="Times New Roman"/>
              </w:rPr>
              <w:t>X</w:t>
            </w:r>
          </w:p>
        </w:tc>
      </w:tr>
    </w:tbl>
    <w:p w:rsidR="00A9504B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7647F">
        <w:rPr>
          <w:rFonts w:ascii="Times New Roman" w:hAnsi="Times New Roman" w:cs="Times New Roman"/>
        </w:rPr>
        <w:t>------------------------------</w:t>
      </w:r>
    </w:p>
    <w:p w:rsidR="00A9504B" w:rsidRPr="00741EA0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&lt;*&gt; Объем финансирования включает:</w:t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  <w:r w:rsidRPr="00741EA0">
        <w:rPr>
          <w:rFonts w:ascii="Times New Roman" w:hAnsi="Times New Roman" w:cs="Times New Roman"/>
        </w:rPr>
        <w:tab/>
      </w:r>
    </w:p>
    <w:p w:rsidR="00A9504B" w:rsidRPr="009D55CB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9D55CB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1895,77 тыс. руб.;</w:t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</w:p>
    <w:p w:rsidR="00A9504B" w:rsidRPr="009D55CB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9D55CB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2246,7 тыс. руб.;</w:t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</w:p>
    <w:p w:rsidR="00A9504B" w:rsidRPr="00741EA0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9D55CB">
        <w:rPr>
          <w:rFonts w:ascii="Times New Roman" w:hAnsi="Times New Roman" w:cs="Times New Roman"/>
        </w:rPr>
        <w:t>в 2020 году неиспользованный остаток средств местного бюджета 201</w:t>
      </w:r>
      <w:r>
        <w:rPr>
          <w:rFonts w:ascii="Times New Roman" w:hAnsi="Times New Roman" w:cs="Times New Roman"/>
        </w:rPr>
        <w:t>9 года в сумме 826,49 тыс. руб.</w:t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 w:rsidRPr="009D55C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9504B" w:rsidRPr="00741EA0" w:rsidRDefault="00A9504B" w:rsidP="00A9504B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41EA0"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A9504B" w:rsidRPr="00741EA0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Pr="00741EA0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Pr="00741EA0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Pr="00741EA0" w:rsidRDefault="00A9504B" w:rsidP="00A9504B">
      <w:pPr>
        <w:spacing w:after="0" w:line="240" w:lineRule="auto"/>
        <w:rPr>
          <w:rFonts w:ascii="Times New Roman" w:hAnsi="Times New Roman" w:cs="Times New Roman"/>
        </w:rPr>
      </w:pPr>
    </w:p>
    <w:p w:rsidR="00A9504B" w:rsidRDefault="00A950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</w:rPr>
        <w:t xml:space="preserve"> 8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579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Pr="00116769" w:rsidRDefault="00DF470A" w:rsidP="00DF470A">
      <w:pPr>
        <w:spacing w:after="0" w:line="240" w:lineRule="auto"/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B93DB9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DB9">
        <w:rPr>
          <w:rFonts w:ascii="Times New Roman" w:hAnsi="Times New Roman" w:cs="Times New Roman"/>
        </w:rPr>
        <w:t>ПАСПОРТ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DB9">
        <w:rPr>
          <w:rFonts w:ascii="Times New Roman" w:hAnsi="Times New Roman" w:cs="Times New Roman"/>
        </w:rPr>
        <w:t xml:space="preserve">подпрограммы 2 </w:t>
      </w:r>
      <w:r>
        <w:rPr>
          <w:rFonts w:ascii="Times New Roman" w:hAnsi="Times New Roman" w:cs="Times New Roman"/>
        </w:rPr>
        <w:t xml:space="preserve">«Содержание зеленых насаждений» </w:t>
      </w:r>
      <w:r w:rsidRPr="00B93DB9">
        <w:rPr>
          <w:rFonts w:ascii="Times New Roman" w:hAnsi="Times New Roman" w:cs="Times New Roman"/>
        </w:rPr>
        <w:t xml:space="preserve">муниципальной программы </w:t>
      </w:r>
      <w:r>
        <w:rPr>
          <w:rFonts w:ascii="Times New Roman" w:hAnsi="Times New Roman" w:cs="Times New Roman"/>
        </w:rPr>
        <w:t>«</w:t>
      </w:r>
      <w:r w:rsidRPr="00B93DB9">
        <w:rPr>
          <w:rFonts w:ascii="Times New Roman" w:hAnsi="Times New Roman" w:cs="Times New Roman"/>
        </w:rPr>
        <w:t>Улучшение качественного состояния объектов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DB9">
        <w:rPr>
          <w:rFonts w:ascii="Times New Roman" w:hAnsi="Times New Roman" w:cs="Times New Roman"/>
        </w:rPr>
        <w:t xml:space="preserve">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05"/>
        <w:gridCol w:w="2093"/>
        <w:gridCol w:w="1296"/>
        <w:gridCol w:w="1176"/>
        <w:gridCol w:w="1176"/>
        <w:gridCol w:w="1197"/>
        <w:gridCol w:w="1197"/>
        <w:gridCol w:w="1176"/>
        <w:gridCol w:w="1176"/>
        <w:gridCol w:w="1197"/>
        <w:gridCol w:w="1197"/>
      </w:tblGrid>
      <w:tr w:rsidR="00DF470A" w:rsidRPr="00FF06D1" w:rsidTr="00F75CAA">
        <w:trPr>
          <w:trHeight w:val="20"/>
        </w:trPr>
        <w:tc>
          <w:tcPr>
            <w:tcW w:w="1989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программы 2</w:t>
            </w: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Содержание зеленых насаждений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Срок реализации подпрограммы 2</w:t>
            </w: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Ответственный ис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полнитель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 (соиспол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 xml:space="preserve">нитель Программы) </w:t>
            </w: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</w:t>
            </w: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Цель подпрограммы 2</w:t>
            </w: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Создание и поддержание в надлежащем состоянии объектов озеленения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 w:val="restart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Показатели цели подпрограммы 2 и их значения (по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дам реализации)</w:t>
            </w: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Показатели цели, </w:t>
            </w:r>
            <w:r w:rsidRPr="00FF06D1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212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20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20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20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20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2021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2022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1. Количество деревьев, подлежащих сносу, шт</w:t>
            </w:r>
          </w:p>
        </w:tc>
        <w:tc>
          <w:tcPr>
            <w:tcW w:w="1212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3748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4208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4634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6253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6449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7809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8489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2. Количество деревьев, требующих формовки, шт</w:t>
            </w:r>
          </w:p>
        </w:tc>
        <w:tc>
          <w:tcPr>
            <w:tcW w:w="1212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7550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6271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5471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5998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6875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7521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7921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8321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3. Количество </w:t>
            </w:r>
            <w:r w:rsidRPr="00FF06D1">
              <w:rPr>
                <w:rFonts w:ascii="Times New Roman" w:hAnsi="Times New Roman" w:cs="Times New Roman"/>
              </w:rPr>
              <w:lastRenderedPageBreak/>
              <w:t>высажен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ных саженцев, шт</w:t>
            </w:r>
          </w:p>
        </w:tc>
        <w:tc>
          <w:tcPr>
            <w:tcW w:w="1212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lastRenderedPageBreak/>
              <w:t>500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670</w:t>
            </w:r>
          </w:p>
        </w:tc>
        <w:tc>
          <w:tcPr>
            <w:tcW w:w="1120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06" w:type="dxa"/>
            <w:hideMark/>
          </w:tcPr>
          <w:p w:rsidR="00DF470A" w:rsidRPr="007E4111" w:rsidRDefault="00DF470A" w:rsidP="00F75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111">
              <w:rPr>
                <w:rFonts w:ascii="Times New Roman" w:hAnsi="Times New Roman" w:cs="Times New Roman"/>
              </w:rPr>
              <w:t>450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 w:val="restart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lastRenderedPageBreak/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</w:t>
            </w: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1. Ликвидация старовозрастных, переросших зеленых насаждений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2. Обеспечение устойчивого воспроизводства зеленого фонда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3. Поддержание объектов озеленения в нормативном и эстетически привлекательном состоянии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 w:val="restart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Ведомственные це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левые программы, входящие в состав подпрограммы 2 (далее - ВЦП)</w:t>
            </w: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FF06D1">
              <w:rPr>
                <w:rFonts w:ascii="Times New Roman" w:hAnsi="Times New Roman" w:cs="Times New Roman"/>
              </w:rPr>
              <w:t>Ликвидация старовозрастных, переросших зеленых насаждений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FF06D1">
              <w:rPr>
                <w:rFonts w:ascii="Times New Roman" w:hAnsi="Times New Roman" w:cs="Times New Roman"/>
              </w:rPr>
              <w:t>Обеспечение устойчивого воспроизводства зеленого фонда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97" w:type="dxa"/>
            <w:gridSpan w:val="10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FF06D1">
              <w:rPr>
                <w:rFonts w:ascii="Times New Roman" w:hAnsi="Times New Roman" w:cs="Times New Roman"/>
              </w:rPr>
              <w:t>Поддержание объектов озеленения в нормативном и эстетически привлекательном состоянии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 w:val="restart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граммы 2, всего, в т.ч. по годам ее ре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ализации, тыс. руб.</w:t>
            </w: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12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0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20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20" w:type="dxa"/>
            <w:hideMark/>
          </w:tcPr>
          <w:p w:rsidR="00DF470A" w:rsidRPr="00CE7D15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E7D1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20" w:type="dxa"/>
            <w:hideMark/>
          </w:tcPr>
          <w:p w:rsidR="00DF470A" w:rsidRPr="00CE7D15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E7D15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2021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FF06D1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2022 год (прогноз-</w:t>
            </w:r>
            <w:r w:rsidRPr="00FF06D1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FF06D1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107 158,94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24 835,40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17 838,40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16 939,08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15 480,99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15 573,98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16 491,09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11 011,30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10 061,30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212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федеральный бюджет</w:t>
            </w:r>
            <w:r w:rsidRPr="00FF06D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бюджет Томской области</w:t>
            </w:r>
            <w:r w:rsidRPr="00FF06D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 w:rsidRPr="00FF06D1">
              <w:rPr>
                <w:rFonts w:ascii="Times New Roman" w:hAnsi="Times New Roman" w:cs="Times New Roman"/>
              </w:rPr>
              <w:t>внебюджетные источники</w:t>
            </w:r>
            <w:r w:rsidRPr="00FF06D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70A" w:rsidRPr="00FF06D1" w:rsidTr="00F75CAA">
        <w:trPr>
          <w:trHeight w:val="20"/>
        </w:trPr>
        <w:tc>
          <w:tcPr>
            <w:tcW w:w="1989" w:type="dxa"/>
            <w:vMerge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hideMark/>
          </w:tcPr>
          <w:p w:rsidR="00DF470A" w:rsidRPr="00FF06D1" w:rsidRDefault="00DF470A" w:rsidP="00F75C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107 158,94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24 835,40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17 838,40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16 939,08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15 480,99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15 573,98</w:t>
            </w:r>
          </w:p>
        </w:tc>
        <w:tc>
          <w:tcPr>
            <w:tcW w:w="1120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16 491,09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11 011,30</w:t>
            </w:r>
          </w:p>
        </w:tc>
        <w:tc>
          <w:tcPr>
            <w:tcW w:w="1206" w:type="dxa"/>
            <w:hideMark/>
          </w:tcPr>
          <w:p w:rsidR="00DF470A" w:rsidRPr="004152FD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2FD">
              <w:rPr>
                <w:rFonts w:ascii="Times New Roman" w:hAnsi="Times New Roman" w:cs="Times New Roman"/>
                <w:sz w:val="24"/>
                <w:szCs w:val="24"/>
              </w:rPr>
              <w:t>10 061,30</w:t>
            </w:r>
          </w:p>
        </w:tc>
      </w:tr>
    </w:tbl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</w:t>
      </w:r>
      <w:r w:rsidRPr="0011676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9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DF470A" w:rsidP="00752D32">
      <w:pPr>
        <w:spacing w:after="0" w:line="240" w:lineRule="auto"/>
        <w:ind w:left="10620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52D32" w:rsidRPr="00E0381C">
        <w:rPr>
          <w:rFonts w:ascii="Times New Roman" w:hAnsi="Times New Roman" w:cs="Times New Roman"/>
        </w:rPr>
        <w:t>от __</w:t>
      </w:r>
      <w:r w:rsidR="00752D32">
        <w:rPr>
          <w:rFonts w:ascii="Times New Roman" w:hAnsi="Times New Roman" w:cs="Times New Roman"/>
        </w:rPr>
        <w:t>22.12.2020</w:t>
      </w:r>
      <w:r w:rsidR="00752D32" w:rsidRPr="00E0381C">
        <w:rPr>
          <w:rFonts w:ascii="Times New Roman" w:hAnsi="Times New Roman" w:cs="Times New Roman"/>
        </w:rPr>
        <w:t>____№ __</w:t>
      </w:r>
      <w:r w:rsidR="00752D32">
        <w:rPr>
          <w:rFonts w:ascii="Times New Roman" w:hAnsi="Times New Roman" w:cs="Times New Roman"/>
        </w:rPr>
        <w:t>2334</w:t>
      </w:r>
      <w:r w:rsidR="00752D32" w:rsidRPr="00E0381C">
        <w:rPr>
          <w:rFonts w:ascii="Times New Roman" w:hAnsi="Times New Roman" w:cs="Times New Roman"/>
        </w:rPr>
        <w:t>__</w:t>
      </w:r>
    </w:p>
    <w:p w:rsidR="00DF470A" w:rsidRPr="00116769" w:rsidRDefault="00DF470A" w:rsidP="00DF470A">
      <w:pPr>
        <w:spacing w:after="0" w:line="240" w:lineRule="auto"/>
        <w:ind w:left="11328"/>
        <w:rPr>
          <w:rFonts w:ascii="Times New Roman" w:hAnsi="Times New Roman" w:cs="Times New Roman"/>
        </w:rPr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470A" w:rsidRPr="007E4B8B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4B8B">
        <w:rPr>
          <w:rFonts w:ascii="Times New Roman" w:hAnsi="Times New Roman" w:cs="Times New Roman"/>
        </w:rPr>
        <w:t>ПЕРЕЧЕНЬ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4B8B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2 </w:t>
      </w:r>
      <w:r>
        <w:rPr>
          <w:rFonts w:ascii="Times New Roman" w:hAnsi="Times New Roman" w:cs="Times New Roman"/>
        </w:rPr>
        <w:t>«</w:t>
      </w:r>
      <w:r w:rsidRPr="007E4B8B">
        <w:rPr>
          <w:rFonts w:ascii="Times New Roman" w:hAnsi="Times New Roman" w:cs="Times New Roman"/>
        </w:rPr>
        <w:t>Содержание зеленых насаждений</w:t>
      </w:r>
      <w:r>
        <w:rPr>
          <w:rFonts w:ascii="Times New Roman" w:hAnsi="Times New Roman" w:cs="Times New Roman"/>
        </w:rPr>
        <w:t>»</w:t>
      </w:r>
      <w:r w:rsidRPr="007E4B8B">
        <w:rPr>
          <w:rFonts w:ascii="Times New Roman" w:hAnsi="Times New Roman" w:cs="Times New Roman"/>
        </w:rPr>
        <w:t xml:space="preserve"> муниц</w:t>
      </w:r>
      <w:r>
        <w:rPr>
          <w:rFonts w:ascii="Times New Roman" w:hAnsi="Times New Roman" w:cs="Times New Roman"/>
        </w:rPr>
        <w:t>ипальной про</w:t>
      </w:r>
      <w:r>
        <w:rPr>
          <w:rFonts w:ascii="Times New Roman" w:hAnsi="Times New Roman" w:cs="Times New Roman"/>
        </w:rPr>
        <w:softHyphen/>
        <w:t>граммы «</w:t>
      </w:r>
      <w:r w:rsidRPr="007E4B8B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DF470A" w:rsidRDefault="00DF470A" w:rsidP="00DF470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5</w:t>
      </w:r>
    </w:p>
    <w:p w:rsidR="00DF470A" w:rsidRPr="002B68C1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2272"/>
        <w:gridCol w:w="992"/>
        <w:gridCol w:w="1188"/>
        <w:gridCol w:w="1222"/>
        <w:gridCol w:w="1271"/>
        <w:gridCol w:w="1280"/>
        <w:gridCol w:w="1253"/>
        <w:gridCol w:w="1440"/>
        <w:gridCol w:w="1985"/>
        <w:gridCol w:w="1384"/>
      </w:tblGrid>
      <w:tr w:rsidR="00DF470A" w:rsidRPr="00241F00" w:rsidTr="00F75CAA">
        <w:trPr>
          <w:trHeight w:val="20"/>
        </w:trPr>
        <w:tc>
          <w:tcPr>
            <w:tcW w:w="530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7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программы, 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граммы, ВЦП (ос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новного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тия) муни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ципаль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граммы</w:t>
            </w:r>
          </w:p>
        </w:tc>
        <w:tc>
          <w:tcPr>
            <w:tcW w:w="992" w:type="dxa"/>
            <w:vMerge w:val="restart"/>
            <w:hideMark/>
          </w:tcPr>
          <w:p w:rsidR="00DF470A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Срок </w:t>
            </w:r>
          </w:p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али-</w:t>
            </w:r>
            <w:r w:rsidRPr="00241F00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241F00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88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Объем фи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нан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сиро-</w:t>
            </w:r>
            <w:r w:rsidRPr="00241F00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5026" w:type="dxa"/>
            <w:gridSpan w:val="4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440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граммы, участники ме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3369" w:type="dxa"/>
            <w:gridSpan w:val="2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Показатели конечного резуль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тата ВЦП (основного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тия), по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казатели непосредствен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ного резуль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тата мероприятий,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став основного мероприятия, 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ции</w:t>
            </w:r>
          </w:p>
        </w:tc>
      </w:tr>
      <w:tr w:rsidR="00DF470A" w:rsidRPr="00241F00" w:rsidTr="00F75CAA">
        <w:trPr>
          <w:trHeight w:val="20"/>
        </w:trPr>
        <w:tc>
          <w:tcPr>
            <w:tcW w:w="530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федераль-</w:t>
            </w:r>
            <w:r w:rsidRPr="00241F00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гласо-</w:t>
            </w:r>
            <w:r w:rsidRPr="00241F0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71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областного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гласо-</w:t>
            </w:r>
            <w:r w:rsidRPr="00241F0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80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253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внебюд-</w:t>
            </w:r>
            <w:r w:rsidRPr="00241F00">
              <w:rPr>
                <w:rFonts w:ascii="Times New Roman" w:hAnsi="Times New Roman" w:cs="Times New Roman"/>
              </w:rPr>
              <w:br/>
              <w:t>жетных источни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гласо-</w:t>
            </w:r>
            <w:r w:rsidRPr="00241F0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440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наименование и еди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ница измере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значения по годам реа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лизации</w:t>
            </w:r>
          </w:p>
        </w:tc>
      </w:tr>
    </w:tbl>
    <w:p w:rsidR="00DF470A" w:rsidRPr="004B36A8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9"/>
        <w:gridCol w:w="2273"/>
        <w:gridCol w:w="992"/>
        <w:gridCol w:w="1206"/>
        <w:gridCol w:w="1204"/>
        <w:gridCol w:w="1275"/>
        <w:gridCol w:w="1307"/>
        <w:gridCol w:w="1238"/>
        <w:gridCol w:w="1424"/>
        <w:gridCol w:w="1985"/>
        <w:gridCol w:w="1384"/>
      </w:tblGrid>
      <w:tr w:rsidR="00DF470A" w:rsidRPr="00241F00" w:rsidTr="00F75CAA">
        <w:trPr>
          <w:trHeight w:val="20"/>
          <w:tblHeader/>
        </w:trPr>
        <w:tc>
          <w:tcPr>
            <w:tcW w:w="529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3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6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0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07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2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11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288" w:type="dxa"/>
            <w:gridSpan w:val="10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Ликвидация старовозрастных, переросших зеленых насаждений</w:t>
            </w:r>
            <w:r>
              <w:rPr>
                <w:rFonts w:ascii="Times New Roman" w:hAnsi="Times New Roman" w:cs="Times New Roman"/>
              </w:rPr>
              <w:t>»</w:t>
            </w:r>
            <w:r w:rsidRPr="00241F0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73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Ликвидация старовозрастных,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реросших зеленых насаждений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13 127,77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13 127,77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УЖКХ ТиС, МБЭУ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5 711,20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752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3 275,79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390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1 065,85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380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1 037,22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460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1 044,47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465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993,24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993,24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204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204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1 052,99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лик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дированных ста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ровоз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растных де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ревьев,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288" w:type="dxa"/>
            <w:gridSpan w:val="10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Задача 2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Обеспечение устойчивого воспроизводства зеленого фонда</w:t>
            </w:r>
            <w:r>
              <w:rPr>
                <w:rFonts w:ascii="Times New Roman" w:hAnsi="Times New Roman" w:cs="Times New Roman"/>
              </w:rPr>
              <w:t>»</w:t>
            </w:r>
            <w:r w:rsidRPr="00241F0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273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Обеспечение устойчивого вос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изводства зеле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ного фонда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2 518,15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2 518,15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УЖКХ ТиС, МБЭУ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384,50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500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382,80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lastRenderedPageBreak/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lastRenderedPageBreak/>
              <w:t>400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379,59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550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700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367,45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670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607,01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607,01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450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204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450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lastRenderedPageBreak/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lastRenderedPageBreak/>
              <w:t>399,08</w:t>
            </w:r>
          </w:p>
        </w:tc>
        <w:tc>
          <w:tcPr>
            <w:tcW w:w="1204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399,08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женных са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lastRenderedPageBreak/>
              <w:t>цев, шт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lastRenderedPageBreak/>
              <w:t>450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отре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тированного газона, тыс м2</w:t>
            </w:r>
          </w:p>
        </w:tc>
        <w:tc>
          <w:tcPr>
            <w:tcW w:w="1384" w:type="dxa"/>
            <w:hideMark/>
          </w:tcPr>
          <w:p w:rsidR="00DF470A" w:rsidRPr="003D1774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177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288" w:type="dxa"/>
            <w:gridSpan w:val="10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3 «</w:t>
            </w:r>
            <w:r w:rsidRPr="00241F00">
              <w:rPr>
                <w:rFonts w:ascii="Times New Roman" w:hAnsi="Times New Roman" w:cs="Times New Roman"/>
              </w:rPr>
              <w:t>Поддержание объектов озеленения в нормативном и эстетически привлекательном состоянии</w:t>
            </w:r>
            <w:r>
              <w:rPr>
                <w:rFonts w:ascii="Times New Roman" w:hAnsi="Times New Roman" w:cs="Times New Roman"/>
              </w:rPr>
              <w:t>»</w:t>
            </w:r>
            <w:r w:rsidRPr="00241F0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273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241F00">
              <w:rPr>
                <w:rFonts w:ascii="Times New Roman" w:hAnsi="Times New Roman" w:cs="Times New Roman"/>
              </w:rPr>
              <w:t>Поддержа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ние объектов озе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ленения в норма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тивном и эс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тети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чески привлека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тельном состоя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91 513,02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91 513,02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УЖКХ ТиС, МБЭУ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18 739,70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14 179,81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15 493,64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14 046,97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14 162,06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14 890,84</w:t>
            </w:r>
          </w:p>
        </w:tc>
        <w:tc>
          <w:tcPr>
            <w:tcW w:w="1204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14 890,84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9 559,23</w:t>
            </w:r>
          </w:p>
        </w:tc>
        <w:tc>
          <w:tcPr>
            <w:tcW w:w="1204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9 559,23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8 609,23</w:t>
            </w:r>
          </w:p>
        </w:tc>
        <w:tc>
          <w:tcPr>
            <w:tcW w:w="1204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vMerge w:val="restart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8 609,23</w:t>
            </w:r>
          </w:p>
        </w:tc>
        <w:tc>
          <w:tcPr>
            <w:tcW w:w="1238" w:type="dxa"/>
            <w:vMerge w:val="restart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1. Площадь содер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жа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ния цветников, ар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56,57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vMerge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2. Площадь выко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шенных газонов, га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104,38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73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грамме 2</w:t>
            </w: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5542A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5542A7">
              <w:rPr>
                <w:rFonts w:ascii="Times New Roman" w:hAnsi="Times New Roman" w:cs="Times New Roman"/>
              </w:rPr>
              <w:t>107 158,94</w:t>
            </w:r>
          </w:p>
        </w:tc>
        <w:tc>
          <w:tcPr>
            <w:tcW w:w="1204" w:type="dxa"/>
            <w:hideMark/>
          </w:tcPr>
          <w:p w:rsidR="00DF470A" w:rsidRPr="005542A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5542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5542A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5542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5542A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5542A7">
              <w:rPr>
                <w:rFonts w:ascii="Times New Roman" w:hAnsi="Times New Roman" w:cs="Times New Roman"/>
              </w:rPr>
              <w:t>107 158,94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 w:val="restart"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24 835,40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17 838,40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16 939,08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15 480,99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15 573,98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16 491,09</w:t>
            </w:r>
          </w:p>
        </w:tc>
        <w:tc>
          <w:tcPr>
            <w:tcW w:w="1204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9804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98049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16 491,09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11 011,30</w:t>
            </w:r>
          </w:p>
        </w:tc>
        <w:tc>
          <w:tcPr>
            <w:tcW w:w="1204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11 011,30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241F00" w:rsidTr="00F75CAA">
        <w:trPr>
          <w:trHeight w:val="20"/>
        </w:trPr>
        <w:tc>
          <w:tcPr>
            <w:tcW w:w="529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гноз-</w:t>
            </w:r>
            <w:r w:rsidRPr="00241F0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241F0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10 061,30</w:t>
            </w:r>
          </w:p>
        </w:tc>
        <w:tc>
          <w:tcPr>
            <w:tcW w:w="1204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7" w:type="dxa"/>
            <w:hideMark/>
          </w:tcPr>
          <w:p w:rsidR="00DF470A" w:rsidRPr="003E653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3E6537">
              <w:rPr>
                <w:rFonts w:ascii="Times New Roman" w:hAnsi="Times New Roman" w:cs="Times New Roman"/>
              </w:rPr>
              <w:t>10 061,30</w:t>
            </w:r>
          </w:p>
        </w:tc>
        <w:tc>
          <w:tcPr>
            <w:tcW w:w="1238" w:type="dxa"/>
            <w:hideMark/>
          </w:tcPr>
          <w:p w:rsidR="00DF470A" w:rsidRPr="00241F0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vMerge/>
            <w:hideMark/>
          </w:tcPr>
          <w:p w:rsidR="00DF470A" w:rsidRPr="00241F0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84" w:type="dxa"/>
            <w:hideMark/>
          </w:tcPr>
          <w:p w:rsidR="00DF470A" w:rsidRPr="00241F0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241F00">
              <w:rPr>
                <w:rFonts w:ascii="Times New Roman" w:hAnsi="Times New Roman" w:cs="Times New Roman"/>
              </w:rPr>
              <w:t>X</w:t>
            </w:r>
          </w:p>
        </w:tc>
      </w:tr>
    </w:tbl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10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Pr="00116769" w:rsidRDefault="00DF470A" w:rsidP="00DF470A">
      <w:pPr>
        <w:spacing w:after="0" w:line="240" w:lineRule="auto"/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1A5A9C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5A9C">
        <w:rPr>
          <w:rFonts w:ascii="Times New Roman" w:hAnsi="Times New Roman" w:cs="Times New Roman"/>
        </w:rPr>
        <w:t>ПАСПОРТ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5A9C">
        <w:rPr>
          <w:rFonts w:ascii="Times New Roman" w:hAnsi="Times New Roman" w:cs="Times New Roman"/>
        </w:rPr>
        <w:t xml:space="preserve">подпрограммы 3 </w:t>
      </w:r>
      <w:r>
        <w:rPr>
          <w:rFonts w:ascii="Times New Roman" w:hAnsi="Times New Roman" w:cs="Times New Roman"/>
        </w:rPr>
        <w:t>«</w:t>
      </w:r>
      <w:r w:rsidRPr="001A5A9C">
        <w:rPr>
          <w:rFonts w:ascii="Times New Roman" w:hAnsi="Times New Roman" w:cs="Times New Roman"/>
        </w:rPr>
        <w:t>Создание комфортной среды в местах массового посещения</w:t>
      </w:r>
      <w:r>
        <w:rPr>
          <w:rFonts w:ascii="Times New Roman" w:hAnsi="Times New Roman" w:cs="Times New Roman"/>
        </w:rPr>
        <w:t xml:space="preserve">» </w:t>
      </w:r>
      <w:r w:rsidRPr="001A5A9C">
        <w:rPr>
          <w:rFonts w:ascii="Times New Roman" w:hAnsi="Times New Roman" w:cs="Times New Roman"/>
        </w:rPr>
        <w:t>муниципальной программы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1A5A9C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DF470A" w:rsidRDefault="00DF470A" w:rsidP="00DF470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470A" w:rsidRPr="002B68C1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14876" w:type="dxa"/>
        <w:tblLayout w:type="fixed"/>
        <w:tblLook w:val="04A0" w:firstRow="1" w:lastRow="0" w:firstColumn="1" w:lastColumn="0" w:noHBand="0" w:noVBand="1"/>
      </w:tblPr>
      <w:tblGrid>
        <w:gridCol w:w="2103"/>
        <w:gridCol w:w="2116"/>
        <w:gridCol w:w="1418"/>
        <w:gridCol w:w="1109"/>
        <w:gridCol w:w="1300"/>
        <w:gridCol w:w="1276"/>
        <w:gridCol w:w="1076"/>
        <w:gridCol w:w="1130"/>
        <w:gridCol w:w="1110"/>
        <w:gridCol w:w="1132"/>
        <w:gridCol w:w="1106"/>
      </w:tblGrid>
      <w:tr w:rsidR="00DF470A" w:rsidRPr="00C86D73" w:rsidTr="00F75CAA">
        <w:trPr>
          <w:trHeight w:val="20"/>
        </w:trPr>
        <w:tc>
          <w:tcPr>
            <w:tcW w:w="2103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программы 3</w:t>
            </w: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Создание комфортной среды в местах массового посещения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Срок реализации подпрограммы 3</w:t>
            </w: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Ответственный ис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полнитель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 (соиспол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 xml:space="preserve">нитель Программы) </w:t>
            </w: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 w:val="restart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</w:t>
            </w: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Цель подпрограммы 3</w:t>
            </w: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 w:val="restart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Показатели цели подпрограммы 3 и их значения (по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дам реализации)</w:t>
            </w: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 xml:space="preserve">Показатели цели, </w:t>
            </w:r>
            <w:r w:rsidRPr="00C86D73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418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09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30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0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3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1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2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2021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0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2022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1. Количество малых архи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тектурных форм, установ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ленных в местах массового посещения, шт</w:t>
            </w:r>
          </w:p>
        </w:tc>
        <w:tc>
          <w:tcPr>
            <w:tcW w:w="1418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109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0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2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2. Площадь свободных зе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мельных участков под но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 xml:space="preserve">вые захоронения на </w:t>
            </w:r>
            <w:r w:rsidRPr="00C86D73">
              <w:rPr>
                <w:rFonts w:ascii="Times New Roman" w:hAnsi="Times New Roman" w:cs="Times New Roman"/>
              </w:rPr>
              <w:lastRenderedPageBreak/>
              <w:t>обще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ственном муниципальном кладбище, га</w:t>
            </w:r>
          </w:p>
        </w:tc>
        <w:tc>
          <w:tcPr>
            <w:tcW w:w="1418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lastRenderedPageBreak/>
              <w:t>1,7</w:t>
            </w:r>
          </w:p>
        </w:tc>
        <w:tc>
          <w:tcPr>
            <w:tcW w:w="1109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30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12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0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3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1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32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0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26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3. Количество объектов благоустройства, введен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ных в эксплуатацию после строительства или капи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тального ремонта, ед</w:t>
            </w:r>
          </w:p>
        </w:tc>
        <w:tc>
          <w:tcPr>
            <w:tcW w:w="1418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9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2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 w:val="restart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</w:t>
            </w: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1. Обеспечение необходимого количества и разнообразия малых архитектурных форм в местах массового посещения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2. Строительство и реконструкция объектов благоустройства в местах массового посещения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Ведомственные це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левые программы, входящие в состав подпрограммы 3 (далее - ВЦП)</w:t>
            </w:r>
          </w:p>
        </w:tc>
        <w:tc>
          <w:tcPr>
            <w:tcW w:w="12773" w:type="dxa"/>
            <w:gridSpan w:val="10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DF470A" w:rsidRPr="00C86D73" w:rsidTr="00F75CAA">
        <w:trPr>
          <w:trHeight w:val="20"/>
        </w:trPr>
        <w:tc>
          <w:tcPr>
            <w:tcW w:w="2103" w:type="dxa"/>
            <w:vMerge w:val="restart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граммы 3, всего, в т.ч. по годам ее реа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лизации, тыс. руб.</w:t>
            </w: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418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09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30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07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3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10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2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2021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06" w:type="dxa"/>
            <w:hideMark/>
          </w:tcPr>
          <w:p w:rsidR="00DF470A" w:rsidRPr="00C86D7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2022 год (прогноз-</w:t>
            </w:r>
            <w:r w:rsidRPr="00C86D7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C86D73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663459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8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84 526,36</w:t>
            </w:r>
          </w:p>
        </w:tc>
        <w:tc>
          <w:tcPr>
            <w:tcW w:w="1109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30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17 467,91 &lt;*&gt;</w:t>
            </w:r>
          </w:p>
        </w:tc>
        <w:tc>
          <w:tcPr>
            <w:tcW w:w="12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17 625,08 &lt;*&gt;</w:t>
            </w:r>
          </w:p>
        </w:tc>
        <w:tc>
          <w:tcPr>
            <w:tcW w:w="10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9 283,82 &lt;*&gt;</w:t>
            </w:r>
          </w:p>
        </w:tc>
        <w:tc>
          <w:tcPr>
            <w:tcW w:w="113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11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26 337,88 &lt;*&gt;</w:t>
            </w:r>
          </w:p>
        </w:tc>
        <w:tc>
          <w:tcPr>
            <w:tcW w:w="1132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25 000,00</w:t>
            </w:r>
          </w:p>
        </w:tc>
      </w:tr>
      <w:tr w:rsidR="00DF470A" w:rsidRPr="00663459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18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9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2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6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 </w:t>
            </w:r>
          </w:p>
        </w:tc>
      </w:tr>
      <w:tr w:rsidR="00DF470A" w:rsidRPr="00663459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федеральный бюджет</w:t>
            </w:r>
            <w:r w:rsidRPr="00C86D73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9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2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663459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бюджет Томской области</w:t>
            </w:r>
            <w:r w:rsidRPr="00C86D73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109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1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132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663459" w:rsidTr="00F75CAA">
        <w:trPr>
          <w:trHeight w:val="20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 w:rsidRPr="00C86D73">
              <w:rPr>
                <w:rFonts w:ascii="Times New Roman" w:hAnsi="Times New Roman" w:cs="Times New Roman"/>
              </w:rPr>
              <w:t>внебюджетные источники</w:t>
            </w:r>
            <w:r w:rsidRPr="00C86D73">
              <w:rPr>
                <w:rFonts w:ascii="Times New Roman" w:hAnsi="Times New Roman" w:cs="Times New Roman"/>
              </w:rPr>
              <w:br/>
              <w:t xml:space="preserve">(по согласованию </w:t>
            </w:r>
            <w:r w:rsidRPr="00C86D73">
              <w:rPr>
                <w:rFonts w:ascii="Times New Roman" w:hAnsi="Times New Roman" w:cs="Times New Roman"/>
              </w:rPr>
              <w:lastRenderedPageBreak/>
              <w:t>(прогноз)</w:t>
            </w:r>
          </w:p>
        </w:tc>
        <w:tc>
          <w:tcPr>
            <w:tcW w:w="1418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09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2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663459" w:rsidTr="00F75CAA">
        <w:trPr>
          <w:trHeight w:val="795"/>
        </w:trPr>
        <w:tc>
          <w:tcPr>
            <w:tcW w:w="2103" w:type="dxa"/>
            <w:vMerge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DF470A" w:rsidRPr="00C86D73" w:rsidRDefault="00DF470A" w:rsidP="00F75C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114 526,36</w:t>
            </w:r>
          </w:p>
        </w:tc>
        <w:tc>
          <w:tcPr>
            <w:tcW w:w="1109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30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17 467,91 &lt;*&gt;</w:t>
            </w:r>
          </w:p>
        </w:tc>
        <w:tc>
          <w:tcPr>
            <w:tcW w:w="12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17 625,08 &lt;*&gt;</w:t>
            </w:r>
          </w:p>
        </w:tc>
        <w:tc>
          <w:tcPr>
            <w:tcW w:w="1076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9 283,82 &lt;*&gt;</w:t>
            </w:r>
          </w:p>
        </w:tc>
        <w:tc>
          <w:tcPr>
            <w:tcW w:w="113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110" w:type="dxa"/>
            <w:hideMark/>
          </w:tcPr>
          <w:p w:rsidR="00DF470A" w:rsidRPr="00BD17B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D17B3">
              <w:rPr>
                <w:rFonts w:ascii="Times New Roman" w:hAnsi="Times New Roman" w:cs="Times New Roman"/>
              </w:rPr>
              <w:t>31 337,88 &lt;*&gt;</w:t>
            </w:r>
          </w:p>
        </w:tc>
        <w:tc>
          <w:tcPr>
            <w:tcW w:w="1132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66345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63459">
              <w:rPr>
                <w:rFonts w:ascii="Times New Roman" w:hAnsi="Times New Roman" w:cs="Times New Roman"/>
              </w:rPr>
              <w:t>25 000,00</w:t>
            </w:r>
          </w:p>
        </w:tc>
      </w:tr>
    </w:tbl>
    <w:p w:rsidR="00DF470A" w:rsidRPr="00C86D73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------------------------------</w:t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</w:p>
    <w:p w:rsidR="00DF470A" w:rsidRPr="00C86D73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&lt;*&gt; Потребность и объем финансирования включают:</w:t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  <w:r w:rsidRPr="00C86D73">
        <w:rPr>
          <w:rFonts w:ascii="Times New Roman" w:hAnsi="Times New Roman" w:cs="Times New Roman"/>
        </w:rPr>
        <w:tab/>
      </w:r>
    </w:p>
    <w:p w:rsidR="00DF470A" w:rsidRPr="00E7538E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538E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3607,55 тыс. руб.;</w:t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</w:p>
    <w:p w:rsidR="00DF470A" w:rsidRPr="00E7538E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538E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4331,01 тыс. руб.;</w:t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</w:p>
    <w:p w:rsidR="00DF470A" w:rsidRPr="00E7538E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538E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3500 тыс. руб.;</w:t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</w:p>
    <w:p w:rsidR="00DF470A" w:rsidRPr="00C86D73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538E">
        <w:rPr>
          <w:rFonts w:ascii="Times New Roman" w:hAnsi="Times New Roman" w:cs="Times New Roman"/>
        </w:rPr>
        <w:t>в 2020 году неиспользованный остаток средств местного бюджета 2</w:t>
      </w:r>
      <w:r>
        <w:rPr>
          <w:rFonts w:ascii="Times New Roman" w:hAnsi="Times New Roman" w:cs="Times New Roman"/>
        </w:rPr>
        <w:t>019 года в сумме 1000 тыс. руб.</w:t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 w:rsidRPr="00E7538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F470A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</w:rPr>
        <w:t>«</w:t>
      </w:r>
      <w:r w:rsidRPr="00C86D73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C86D73">
        <w:rPr>
          <w:rFonts w:ascii="Times New Roman" w:hAnsi="Times New Roman" w:cs="Times New Roman"/>
        </w:rPr>
        <w:t>.</w:t>
      </w: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Pr="00116769" w:rsidRDefault="00DF470A" w:rsidP="00DF470A">
      <w:pPr>
        <w:spacing w:after="0" w:line="240" w:lineRule="auto"/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3A1123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A1123">
        <w:rPr>
          <w:rFonts w:ascii="Times New Roman" w:hAnsi="Times New Roman" w:cs="Times New Roman"/>
        </w:rPr>
        <w:t>ПЕРЕЧЕНЬ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A1123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3 </w:t>
      </w:r>
      <w:r>
        <w:rPr>
          <w:rFonts w:ascii="Times New Roman" w:hAnsi="Times New Roman" w:cs="Times New Roman"/>
        </w:rPr>
        <w:t xml:space="preserve">« </w:t>
      </w:r>
      <w:r w:rsidRPr="003A1123">
        <w:rPr>
          <w:rFonts w:ascii="Times New Roman" w:hAnsi="Times New Roman" w:cs="Times New Roman"/>
        </w:rPr>
        <w:t>Создание комфортной среды в местах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A1123">
        <w:rPr>
          <w:rFonts w:ascii="Times New Roman" w:hAnsi="Times New Roman" w:cs="Times New Roman"/>
        </w:rPr>
        <w:t xml:space="preserve"> массового посещения</w:t>
      </w:r>
      <w:r>
        <w:rPr>
          <w:rFonts w:ascii="Times New Roman" w:hAnsi="Times New Roman" w:cs="Times New Roman"/>
        </w:rPr>
        <w:t xml:space="preserve">»  муниципальной программы « </w:t>
      </w:r>
      <w:r w:rsidRPr="003A1123">
        <w:rPr>
          <w:rFonts w:ascii="Times New Roman" w:hAnsi="Times New Roman" w:cs="Times New Roman"/>
        </w:rPr>
        <w:t>Улучшение качественного состояния объектов улично-дорожной сети,</w:t>
      </w:r>
      <w:r>
        <w:rPr>
          <w:rFonts w:ascii="Times New Roman" w:hAnsi="Times New Roman" w:cs="Times New Roman"/>
        </w:rPr>
        <w:br/>
      </w:r>
      <w:r w:rsidRPr="003A1123">
        <w:rPr>
          <w:rFonts w:ascii="Times New Roman" w:hAnsi="Times New Roman" w:cs="Times New Roman"/>
        </w:rPr>
        <w:t>благоустройства и озеленения территории г.Северска</w:t>
      </w:r>
      <w:r>
        <w:rPr>
          <w:rFonts w:ascii="Times New Roman" w:hAnsi="Times New Roman" w:cs="Times New Roman"/>
        </w:rPr>
        <w:t xml:space="preserve">» </w:t>
      </w:r>
    </w:p>
    <w:p w:rsidR="00DF470A" w:rsidRDefault="00DF470A" w:rsidP="00DF470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2461"/>
        <w:gridCol w:w="1029"/>
        <w:gridCol w:w="1206"/>
        <w:gridCol w:w="1106"/>
        <w:gridCol w:w="1106"/>
        <w:gridCol w:w="1096"/>
        <w:gridCol w:w="1106"/>
        <w:gridCol w:w="1572"/>
        <w:gridCol w:w="2127"/>
        <w:gridCol w:w="1275"/>
      </w:tblGrid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Наименование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граммы, 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граммы, ВЦП (основного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тия) муници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пальной программы</w:t>
            </w:r>
          </w:p>
        </w:tc>
        <w:tc>
          <w:tcPr>
            <w:tcW w:w="1029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Срок реали-</w:t>
            </w:r>
            <w:r w:rsidRPr="00E74704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E74704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20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Объем финан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сиро-</w:t>
            </w:r>
            <w:r w:rsidRPr="00E74704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4414" w:type="dxa"/>
            <w:gridSpan w:val="4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казатели непосредственного 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зультата мероприятий, входя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щих в состав основного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ятия, по годам реализации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феде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раль-</w:t>
            </w:r>
            <w:r w:rsidRPr="00E74704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гласо-</w:t>
            </w:r>
            <w:r w:rsidRPr="00E74704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област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гласо-</w:t>
            </w:r>
            <w:r w:rsidRPr="00E74704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мест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бюджета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внебюд-</w:t>
            </w:r>
            <w:r w:rsidRPr="00E74704">
              <w:rPr>
                <w:rFonts w:ascii="Times New Roman" w:hAnsi="Times New Roman" w:cs="Times New Roman"/>
              </w:rPr>
              <w:br/>
              <w:t>жетных источ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гласо-</w:t>
            </w:r>
            <w:r w:rsidRPr="00E74704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наименование и еди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ница измерения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значе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ния по годам реали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DF470A" w:rsidRPr="00CA6FD1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766"/>
        <w:gridCol w:w="2461"/>
        <w:gridCol w:w="1029"/>
        <w:gridCol w:w="1206"/>
        <w:gridCol w:w="1106"/>
        <w:gridCol w:w="1106"/>
        <w:gridCol w:w="1096"/>
        <w:gridCol w:w="1106"/>
        <w:gridCol w:w="1572"/>
        <w:gridCol w:w="2127"/>
        <w:gridCol w:w="1275"/>
      </w:tblGrid>
      <w:tr w:rsidR="00DF470A" w:rsidRPr="00E74704" w:rsidTr="00F75CAA">
        <w:trPr>
          <w:trHeight w:val="20"/>
          <w:tblHeader/>
        </w:trPr>
        <w:tc>
          <w:tcPr>
            <w:tcW w:w="76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61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72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084" w:type="dxa"/>
            <w:gridSpan w:val="10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 xml:space="preserve">« </w:t>
            </w:r>
            <w:r w:rsidRPr="00E74704">
              <w:rPr>
                <w:rFonts w:ascii="Times New Roman" w:hAnsi="Times New Roman" w:cs="Times New Roman"/>
              </w:rPr>
              <w:t>Обеспечение необходимого количества и разнообразия малых архитектурных форм в местах массового посещения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Основное мероприятие. Приобретение и 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таж малых архитектур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в т.ч.: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4 528,85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2 216,19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49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 xml:space="preserve">ный </w:t>
            </w:r>
            <w:r w:rsidRPr="00E74704">
              <w:rPr>
                <w:rFonts w:ascii="Times New Roman" w:hAnsi="Times New Roman" w:cs="Times New Roman"/>
              </w:rPr>
              <w:lastRenderedPageBreak/>
              <w:t>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ма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лых ар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хитектурных форм, установлен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ных в ме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стах мас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сового посе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щения,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1.1.1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Приобретение и 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таж садовопарковых диванов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336,30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садово-парко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вых диванов,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1.1.2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Приобретение и 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таж садовопарковых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турных форм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4 192,55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1 143,50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1 879,89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306,38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6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862,78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9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тенных и смон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тирован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садово-парковых скульп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тур, вазонов, иных малых архитек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тур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форм,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084" w:type="dxa"/>
            <w:gridSpan w:val="10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Задача 2 </w:t>
            </w:r>
            <w:r>
              <w:rPr>
                <w:rFonts w:ascii="Times New Roman" w:hAnsi="Times New Roman" w:cs="Times New Roman"/>
              </w:rPr>
              <w:t xml:space="preserve">« </w:t>
            </w:r>
            <w:r w:rsidRPr="00E74704">
              <w:rPr>
                <w:rFonts w:ascii="Times New Roman" w:hAnsi="Times New Roman" w:cs="Times New Roman"/>
              </w:rPr>
              <w:t>Строительство и реконструкция объектов благоустройства в местах массового посещения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Основное мероприятие. Строительство, рекон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струкция и капиталь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ный ремонт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 и транспорт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ной инфра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структуры, в т.ч.: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109 997,51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79 997,51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4 223,80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15 251,72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15 251,72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3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17 318,70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17 318,70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 xml:space="preserve">8 421,04 </w:t>
            </w:r>
            <w:r w:rsidRPr="004B1AEE">
              <w:rPr>
                <w:rFonts w:ascii="Times New Roman" w:hAnsi="Times New Roman" w:cs="Times New Roman"/>
              </w:rPr>
              <w:lastRenderedPageBreak/>
              <w:t>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 xml:space="preserve">8 421,04 </w:t>
            </w:r>
            <w:r w:rsidRPr="004B1AEE">
              <w:rPr>
                <w:rFonts w:ascii="Times New Roman" w:hAnsi="Times New Roman" w:cs="Times New Roman"/>
              </w:rPr>
              <w:lastRenderedPageBreak/>
              <w:t>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31 337,88</w:t>
            </w:r>
          </w:p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26 337,88 </w:t>
            </w:r>
            <w:r w:rsidRPr="004B1AEE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фонтана в районе многопро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фильного спортивного комплекса по ул.Калинина в г.Северске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938,56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831,01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нов, шт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Почет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воинского захоро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нения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4 033,20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537,78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3 495,42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 xml:space="preserve">ный </w:t>
            </w:r>
            <w:r w:rsidRPr="00E74704">
              <w:rPr>
                <w:rFonts w:ascii="Times New Roman" w:hAnsi="Times New Roman" w:cs="Times New Roman"/>
              </w:rPr>
              <w:lastRenderedPageBreak/>
              <w:t>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2.1.3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муници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пального обществен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кладбища в г.Северске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82 835,32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52 835,32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3 617,55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0,02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4,1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3 500,00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2,1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7 000,00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7 000,00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1,1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45 702,93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20 702,93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0,5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31 014,84 </w:t>
            </w:r>
            <w:r w:rsidRPr="004B1AEE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26 014,84 </w:t>
            </w:r>
            <w:r w:rsidRPr="004B1AEE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28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27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Площадь свобод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ных участков под новые за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хоронения, га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26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почет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ной аллеи на суще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ствующем кладбище на 20 захороне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ний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 xml:space="preserve">ции </w:t>
            </w:r>
            <w:r w:rsidRPr="00E74704">
              <w:rPr>
                <w:rFonts w:ascii="Times New Roman" w:hAnsi="Times New Roman" w:cs="Times New Roman"/>
              </w:rPr>
              <w:lastRenderedPageBreak/>
              <w:t>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68,47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1. Количество актов </w:t>
            </w:r>
            <w:r w:rsidRPr="00E74704">
              <w:rPr>
                <w:rFonts w:ascii="Times New Roman" w:hAnsi="Times New Roman" w:cs="Times New Roman"/>
              </w:rPr>
              <w:lastRenderedPageBreak/>
              <w:t>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пеше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тротуара от КПП № 13 до ж/д пере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езда по ул.Предзаводской в г.Северске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2 793,04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1. Количество актов </w:t>
            </w:r>
            <w:r w:rsidRPr="00E74704">
              <w:rPr>
                <w:rFonts w:ascii="Times New Roman" w:hAnsi="Times New Roman" w:cs="Times New Roman"/>
              </w:rPr>
              <w:lastRenderedPageBreak/>
              <w:t>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Реконструкция элемен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 благоустройства террито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рии  перед зда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нием по ул.Калинина, 123 в г.Северске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3 967,53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2021 </w:t>
            </w:r>
            <w:r w:rsidRPr="00E74704">
              <w:rPr>
                <w:rFonts w:ascii="Times New Roman" w:hAnsi="Times New Roman" w:cs="Times New Roman"/>
              </w:rPr>
              <w:lastRenderedPageBreak/>
              <w:t>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обу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стро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енных объектов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устройства,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сквера с комплексной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ной площадкой,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ном и местами отдыха в микро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районе № 10 г.Северска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13 096,69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557,17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12 539,52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 проезда Новый в микрорайоне № 12 в г.Северске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Строительство улицы Солнечной в г.Северске, участок от ул.Ленина - ул.Ленинградской до </w:t>
            </w:r>
            <w:r w:rsidRPr="00E74704">
              <w:rPr>
                <w:rFonts w:ascii="Times New Roman" w:hAnsi="Times New Roman" w:cs="Times New Roman"/>
              </w:rPr>
              <w:lastRenderedPageBreak/>
              <w:t>Южного проезда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1. Количество актов </w:t>
            </w:r>
            <w:r w:rsidRPr="00E74704">
              <w:rPr>
                <w:rFonts w:ascii="Times New Roman" w:hAnsi="Times New Roman" w:cs="Times New Roman"/>
              </w:rPr>
              <w:lastRenderedPageBreak/>
              <w:t>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линии наружного освещения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 xml:space="preserve">шеходной дорожки от остановки </w:t>
            </w:r>
            <w:r>
              <w:rPr>
                <w:rFonts w:ascii="Times New Roman" w:hAnsi="Times New Roman" w:cs="Times New Roman"/>
              </w:rPr>
              <w:t>«</w:t>
            </w:r>
            <w:r w:rsidRPr="00E74704">
              <w:rPr>
                <w:rFonts w:ascii="Times New Roman" w:hAnsi="Times New Roman" w:cs="Times New Roman"/>
              </w:rPr>
              <w:t>ул.Солнечная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до МБОУ </w:t>
            </w:r>
            <w:r>
              <w:rPr>
                <w:rFonts w:ascii="Times New Roman" w:hAnsi="Times New Roman" w:cs="Times New Roman"/>
              </w:rPr>
              <w:t>«</w:t>
            </w:r>
            <w:r w:rsidRPr="00E74704">
              <w:rPr>
                <w:rFonts w:ascii="Times New Roman" w:hAnsi="Times New Roman" w:cs="Times New Roman"/>
              </w:rPr>
              <w:t>СОШ № 88 им.А.Бородина и А.Кочева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E74704">
              <w:rPr>
                <w:rFonts w:ascii="Times New Roman" w:hAnsi="Times New Roman" w:cs="Times New Roman"/>
              </w:rPr>
              <w:t xml:space="preserve"> в г.Северске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448,17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 xml:space="preserve">1. Количество актов </w:t>
            </w:r>
            <w:r w:rsidRPr="00E74704">
              <w:rPr>
                <w:rFonts w:ascii="Times New Roman" w:hAnsi="Times New Roman" w:cs="Times New Roman"/>
              </w:rPr>
              <w:lastRenderedPageBreak/>
              <w:t>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2.1.11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пло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щадки весового кон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троля на а/д г.Томск-пос.Самусь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2.1.12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Капитальный ремонт фон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тана у здания  МБУ СМТ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788,12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гноз-</w:t>
            </w:r>
            <w:r w:rsidRPr="00E74704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актов сдачи в эксплуата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2.1.13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Капитальный ремонт бла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гоустройства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 xml:space="preserve">тории кладбища в г.Северске по адресу: </w:t>
            </w:r>
            <w:r w:rsidRPr="00E74704">
              <w:rPr>
                <w:rFonts w:ascii="Times New Roman" w:hAnsi="Times New Roman" w:cs="Times New Roman"/>
              </w:rPr>
              <w:lastRenderedPageBreak/>
              <w:t>Томская область, г.Северск, ул.Предзаводская, 10а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771,80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771,80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434,48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157,32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157,32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и реа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лизованных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2.1.14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Строительство пеше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ход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ного тротуара от жилого дома по ул.Царевского, 4 до здания по ул.Ленина, 88 в г.Северске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364,16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4 468,33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lastRenderedPageBreak/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198,44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165,72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165,72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1. Количество под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готов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ленных проек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тов, актов сдачи в экс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плуатацию, ед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61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грамме 3</w:t>
            </w: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114 526,36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09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84 526,36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 w:val="restart"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5 367,30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17 467,91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17 625,08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9 283,82 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45 882,93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09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20 882,93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 xml:space="preserve">31 337,88 </w:t>
            </w:r>
            <w:r w:rsidRPr="002A7C54">
              <w:rPr>
                <w:rFonts w:ascii="Times New Roman" w:hAnsi="Times New Roman" w:cs="Times New Roman"/>
              </w:rPr>
              <w:lastRenderedPageBreak/>
              <w:t>&lt;*&gt;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0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096" w:type="dxa"/>
            <w:hideMark/>
          </w:tcPr>
          <w:p w:rsidR="00DF470A" w:rsidRPr="002A7C54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C54">
              <w:rPr>
                <w:rFonts w:ascii="Times New Roman" w:hAnsi="Times New Roman" w:cs="Times New Roman"/>
              </w:rPr>
              <w:t xml:space="preserve">26 337,88 </w:t>
            </w:r>
            <w:r w:rsidRPr="002A7C54">
              <w:rPr>
                <w:rFonts w:ascii="Times New Roman" w:hAnsi="Times New Roman" w:cs="Times New Roman"/>
              </w:rPr>
              <w:lastRenderedPageBreak/>
              <w:t>&lt;*&gt;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E74704" w:rsidTr="00F75CAA">
        <w:trPr>
          <w:trHeight w:val="20"/>
        </w:trPr>
        <w:tc>
          <w:tcPr>
            <w:tcW w:w="766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  <w:t>гноз</w:t>
            </w:r>
            <w:r w:rsidRPr="00E74704">
              <w:rPr>
                <w:rFonts w:ascii="Times New Roman" w:hAnsi="Times New Roman" w:cs="Times New Roman"/>
              </w:rPr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E74704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6" w:type="dxa"/>
            <w:hideMark/>
          </w:tcPr>
          <w:p w:rsidR="00DF470A" w:rsidRPr="00064377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06437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106" w:type="dxa"/>
            <w:hideMark/>
          </w:tcPr>
          <w:p w:rsidR="00DF470A" w:rsidRPr="004B1AE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1A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dxa"/>
            <w:vMerge/>
            <w:hideMark/>
          </w:tcPr>
          <w:p w:rsidR="00DF470A" w:rsidRPr="00E74704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  <w:hideMark/>
          </w:tcPr>
          <w:p w:rsidR="00DF470A" w:rsidRPr="00E74704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E74704">
              <w:rPr>
                <w:rFonts w:ascii="Times New Roman" w:hAnsi="Times New Roman" w:cs="Times New Roman"/>
              </w:rPr>
              <w:t>X</w:t>
            </w:r>
          </w:p>
        </w:tc>
      </w:tr>
    </w:tbl>
    <w:p w:rsidR="00DF470A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86D73">
        <w:rPr>
          <w:rFonts w:ascii="Times New Roman" w:hAnsi="Times New Roman" w:cs="Times New Roman"/>
        </w:rPr>
        <w:t>------------------------------</w:t>
      </w:r>
    </w:p>
    <w:p w:rsidR="00DF470A" w:rsidRPr="00E74704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&lt;*&gt; Объем финансирования вклю</w:t>
      </w:r>
      <w:r w:rsidRPr="00E74704">
        <w:rPr>
          <w:rFonts w:ascii="Times New Roman" w:hAnsi="Times New Roman" w:cs="Times New Roman"/>
        </w:rPr>
        <w:t>чает:</w:t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  <w:r w:rsidRPr="00E74704">
        <w:rPr>
          <w:rFonts w:ascii="Times New Roman" w:hAnsi="Times New Roman" w:cs="Times New Roman"/>
        </w:rPr>
        <w:tab/>
      </w:r>
    </w:p>
    <w:p w:rsidR="00DF470A" w:rsidRPr="00724AEF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24AEF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3500 тыс. руб.;</w:t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</w:p>
    <w:p w:rsidR="00DF470A" w:rsidRPr="00724AEF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24AEF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107,55 тыс. руб.;</w:t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</w:p>
    <w:p w:rsidR="00DF470A" w:rsidRPr="00724AEF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24AEF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3500 тыс. руб.;</w:t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</w:p>
    <w:p w:rsidR="00DF470A" w:rsidRPr="00724AEF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24AEF">
        <w:rPr>
          <w:rFonts w:ascii="Times New Roman" w:hAnsi="Times New Roman" w:cs="Times New Roman"/>
        </w:rPr>
        <w:t>в 2017 году неиспользованный остаток средств местного бюджета 2016 года в сумме 831,01 тыс. руб.;</w:t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</w:p>
    <w:p w:rsidR="00DF470A" w:rsidRPr="00724AEF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24AEF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3500 тыс. руб.;</w:t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</w:p>
    <w:p w:rsidR="00DF470A" w:rsidRPr="00E74704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24AEF">
        <w:rPr>
          <w:rFonts w:ascii="Times New Roman" w:hAnsi="Times New Roman" w:cs="Times New Roman"/>
        </w:rPr>
        <w:t>в 2020 году неиспользованный остаток средств местного бюджета 2</w:t>
      </w:r>
      <w:r>
        <w:rPr>
          <w:rFonts w:ascii="Times New Roman" w:hAnsi="Times New Roman" w:cs="Times New Roman"/>
        </w:rPr>
        <w:t>019 года в сумме 1000 тыс. руб.</w:t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 w:rsidRPr="00724AE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F470A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74704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</w:rPr>
        <w:t>«</w:t>
      </w:r>
      <w:r w:rsidRPr="00E74704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E74704">
        <w:rPr>
          <w:rFonts w:ascii="Times New Roman" w:hAnsi="Times New Roman" w:cs="Times New Roman"/>
        </w:rPr>
        <w:t>.</w:t>
      </w:r>
      <w:r w:rsidRPr="00E74704">
        <w:rPr>
          <w:rFonts w:ascii="Times New Roman" w:hAnsi="Times New Roman" w:cs="Times New Roman"/>
        </w:rPr>
        <w:tab/>
      </w: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12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Default="00DF470A" w:rsidP="00DF470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1078D8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078D8">
        <w:rPr>
          <w:rFonts w:ascii="Times New Roman" w:hAnsi="Times New Roman" w:cs="Times New Roman"/>
        </w:rPr>
        <w:t>ПАСПОРТ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078D8">
        <w:rPr>
          <w:rFonts w:ascii="Times New Roman" w:hAnsi="Times New Roman" w:cs="Times New Roman"/>
        </w:rPr>
        <w:t xml:space="preserve">подпрограммы 5 </w:t>
      </w:r>
      <w:r>
        <w:rPr>
          <w:rFonts w:ascii="Times New Roman" w:hAnsi="Times New Roman" w:cs="Times New Roman"/>
        </w:rPr>
        <w:t>«</w:t>
      </w:r>
      <w:r w:rsidRPr="001078D8">
        <w:rPr>
          <w:rFonts w:ascii="Times New Roman" w:hAnsi="Times New Roman" w:cs="Times New Roman"/>
        </w:rPr>
        <w:t xml:space="preserve">Организация гостевых стоянок автотранспорта и расширение внутриквартальных проездов 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внутридворовых территориях» </w:t>
      </w:r>
      <w:r w:rsidRPr="001078D8">
        <w:rPr>
          <w:rFonts w:ascii="Times New Roman" w:hAnsi="Times New Roman" w:cs="Times New Roman"/>
        </w:rPr>
        <w:t xml:space="preserve">муниципальной программы </w:t>
      </w:r>
      <w:r>
        <w:rPr>
          <w:rFonts w:ascii="Times New Roman" w:hAnsi="Times New Roman" w:cs="Times New Roman"/>
        </w:rPr>
        <w:t>«</w:t>
      </w:r>
      <w:r w:rsidRPr="001078D8">
        <w:rPr>
          <w:rFonts w:ascii="Times New Roman" w:hAnsi="Times New Roman" w:cs="Times New Roman"/>
        </w:rPr>
        <w:t>Улучшение качественного состояния объектов улично-дорожной сети,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078D8">
        <w:rPr>
          <w:rFonts w:ascii="Times New Roman" w:hAnsi="Times New Roman" w:cs="Times New Roman"/>
        </w:rPr>
        <w:t xml:space="preserve">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53"/>
        <w:gridCol w:w="2614"/>
        <w:gridCol w:w="1161"/>
        <w:gridCol w:w="1161"/>
        <w:gridCol w:w="1161"/>
        <w:gridCol w:w="1161"/>
        <w:gridCol w:w="1161"/>
        <w:gridCol w:w="1005"/>
        <w:gridCol w:w="977"/>
        <w:gridCol w:w="1166"/>
        <w:gridCol w:w="1166"/>
      </w:tblGrid>
      <w:tr w:rsidR="00DF470A" w:rsidRPr="00BD0AAE" w:rsidTr="00F75CAA">
        <w:trPr>
          <w:trHeight w:val="20"/>
        </w:trPr>
        <w:tc>
          <w:tcPr>
            <w:tcW w:w="2084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программы 5</w:t>
            </w: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Организация гостевых стоянок автотранспорта и расширение внутриквартальных проездов на внутридворовых территориях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Срок реализации подпрограммы 5</w:t>
            </w: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Ответственный ис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полнитель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 (соиспол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 xml:space="preserve">нитель Программы) </w:t>
            </w: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 w:val="restart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Участники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</w:t>
            </w: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Цель подпрограммы 5</w:t>
            </w: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Повышение уровня благоустройства и создание обновленной инфраструктуры на внутриквартальных территориях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 w:val="restart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Показатели цели подпрограммы 5 и их значения (по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дам реализации)</w:t>
            </w: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 xml:space="preserve">Показатели цели, </w:t>
            </w:r>
            <w:r w:rsidRPr="00BD0AAE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3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0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2021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2022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1. Общая площадь увели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чения парковочных мест на внутридворовых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ториях (нарастающим ито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гом), тыс м2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13,13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19,79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21,24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28,29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03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00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28,91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2. Количество кварталов с обновленной инфраструк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 xml:space="preserve">турой для </w:t>
            </w:r>
            <w:r w:rsidRPr="00BD0AAE">
              <w:rPr>
                <w:rFonts w:ascii="Times New Roman" w:hAnsi="Times New Roman" w:cs="Times New Roman"/>
              </w:rPr>
              <w:lastRenderedPageBreak/>
              <w:t>проживания и жизнедеятельности насе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ления, ед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0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lastRenderedPageBreak/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</w:t>
            </w: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1. Создание обновленной инфраструктуры на внутриквартальных территориях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Ведомственные це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левые программы, входящие в состав подпрограммы 5 (далее - ВЦП)</w:t>
            </w:r>
          </w:p>
        </w:tc>
        <w:tc>
          <w:tcPr>
            <w:tcW w:w="12874" w:type="dxa"/>
            <w:gridSpan w:val="10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 w:val="restart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граммы 5, всего, в т.ч. по годам ее реа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лизации, тыс. руб.</w:t>
            </w: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67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3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0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2021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71" w:type="dxa"/>
            <w:hideMark/>
          </w:tcPr>
          <w:p w:rsidR="00DF470A" w:rsidRPr="00BD0AAE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2022 год (прогноз-</w:t>
            </w:r>
            <w:r w:rsidRPr="00BD0AAE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03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0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83,00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50,00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3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федеральный бюджет</w:t>
            </w:r>
            <w:r w:rsidRPr="00BD0AAE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3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0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бюджет Томской области</w:t>
            </w:r>
            <w:r w:rsidRPr="00BD0AAE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3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0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 w:rsidRPr="00BD0AAE">
              <w:rPr>
                <w:rFonts w:ascii="Times New Roman" w:hAnsi="Times New Roman" w:cs="Times New Roman"/>
              </w:rPr>
              <w:t>внебюджетные источники</w:t>
            </w:r>
            <w:r w:rsidRPr="00BD0AAE">
              <w:rPr>
                <w:rFonts w:ascii="Times New Roman" w:hAnsi="Times New Roman" w:cs="Times New Roman"/>
              </w:rPr>
              <w:br/>
              <w:t>(по согласованию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BD0AAE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3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0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BD0AAE" w:rsidTr="00F75CAA">
        <w:trPr>
          <w:trHeight w:val="20"/>
        </w:trPr>
        <w:tc>
          <w:tcPr>
            <w:tcW w:w="2084" w:type="dxa"/>
            <w:vMerge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hideMark/>
          </w:tcPr>
          <w:p w:rsidR="00DF470A" w:rsidRPr="00BD0AAE" w:rsidRDefault="00DF470A" w:rsidP="00F75C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167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03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01" w:type="dxa"/>
            <w:hideMark/>
          </w:tcPr>
          <w:p w:rsidR="00DF470A" w:rsidRPr="00F92919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92919">
              <w:rPr>
                <w:rFonts w:ascii="Times New Roman" w:hAnsi="Times New Roman" w:cs="Times New Roman"/>
              </w:rPr>
              <w:t>83,00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71" w:type="dxa"/>
            <w:hideMark/>
          </w:tcPr>
          <w:p w:rsidR="00DF470A" w:rsidRPr="004D549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D549A">
              <w:rPr>
                <w:rFonts w:ascii="Times New Roman" w:hAnsi="Times New Roman" w:cs="Times New Roman"/>
              </w:rPr>
              <w:t>50,00</w:t>
            </w:r>
          </w:p>
        </w:tc>
      </w:tr>
    </w:tbl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13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Default="00DF470A" w:rsidP="00DF470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DF470A" w:rsidRPr="008F2F44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2F44">
        <w:rPr>
          <w:rFonts w:ascii="Times New Roman" w:hAnsi="Times New Roman" w:cs="Times New Roman"/>
        </w:rPr>
        <w:t>ПЕРЕЧЕНЬ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2F44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5 </w:t>
      </w:r>
      <w:r>
        <w:rPr>
          <w:rFonts w:ascii="Times New Roman" w:hAnsi="Times New Roman" w:cs="Times New Roman"/>
        </w:rPr>
        <w:t>«</w:t>
      </w:r>
      <w:r w:rsidRPr="008F2F44">
        <w:rPr>
          <w:rFonts w:ascii="Times New Roman" w:hAnsi="Times New Roman" w:cs="Times New Roman"/>
        </w:rPr>
        <w:t xml:space="preserve">Организация гостевых стоянок </w:t>
      </w:r>
    </w:p>
    <w:p w:rsidR="00DF470A" w:rsidRPr="008F2F44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2F44">
        <w:rPr>
          <w:rFonts w:ascii="Times New Roman" w:hAnsi="Times New Roman" w:cs="Times New Roman"/>
        </w:rPr>
        <w:t>автотранспорта и расширение внутриквартальных проездов на внутридворовых территориях</w:t>
      </w:r>
      <w:r>
        <w:rPr>
          <w:rFonts w:ascii="Times New Roman" w:hAnsi="Times New Roman" w:cs="Times New Roman"/>
        </w:rPr>
        <w:t>»</w:t>
      </w:r>
      <w:r w:rsidRPr="008F2F44">
        <w:rPr>
          <w:rFonts w:ascii="Times New Roman" w:hAnsi="Times New Roman" w:cs="Times New Roman"/>
        </w:rPr>
        <w:t xml:space="preserve"> муниципальной программы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8F2F44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DF470A" w:rsidRDefault="00DF470A" w:rsidP="00DF470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ind w:right="-1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Таблица 2</w:t>
      </w:r>
    </w:p>
    <w:p w:rsidR="00DF470A" w:rsidRPr="008F2F44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2186"/>
        <w:gridCol w:w="1106"/>
        <w:gridCol w:w="1186"/>
        <w:gridCol w:w="1212"/>
        <w:gridCol w:w="1296"/>
        <w:gridCol w:w="1166"/>
        <w:gridCol w:w="1323"/>
        <w:gridCol w:w="1723"/>
        <w:gridCol w:w="1862"/>
        <w:gridCol w:w="1134"/>
      </w:tblGrid>
      <w:tr w:rsidR="00DF470A" w:rsidRPr="00175EE3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86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программы, задачи подпрограммы, ВЦП (основного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ятия) муни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ципаль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граммы</w:t>
            </w:r>
          </w:p>
        </w:tc>
        <w:tc>
          <w:tcPr>
            <w:tcW w:w="1106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Срок реали-</w:t>
            </w:r>
            <w:r w:rsidRPr="00175EE3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175EE3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86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Объем фи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нан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сиро-</w:t>
            </w:r>
            <w:r w:rsidRPr="00175EE3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4997" w:type="dxa"/>
            <w:gridSpan w:val="4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23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программы, участники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2996" w:type="dxa"/>
            <w:gridSpan w:val="2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Показатели конечного ре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зультата ВЦП (основного мероприятия), показатели непосредственного резуль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тата мероприятий, входя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щих в состав основного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приятия, по годам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ции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vMerge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федераль-</w:t>
            </w:r>
            <w:r w:rsidRPr="00175EE3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гласо-</w:t>
            </w:r>
            <w:r w:rsidRPr="00175EE3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9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областного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гласо-</w:t>
            </w:r>
            <w:r w:rsidRPr="00175EE3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16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23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внебюд-</w:t>
            </w:r>
            <w:r w:rsidRPr="00175EE3">
              <w:rPr>
                <w:rFonts w:ascii="Times New Roman" w:hAnsi="Times New Roman" w:cs="Times New Roman"/>
              </w:rPr>
              <w:br/>
              <w:t>жетных источников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гласо-</w:t>
            </w:r>
            <w:r w:rsidRPr="00175EE3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наименование и единица измере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значения по годам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DF470A" w:rsidRPr="008E1D2A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656"/>
        <w:gridCol w:w="2186"/>
        <w:gridCol w:w="1106"/>
        <w:gridCol w:w="1186"/>
        <w:gridCol w:w="1212"/>
        <w:gridCol w:w="1296"/>
        <w:gridCol w:w="1166"/>
        <w:gridCol w:w="1323"/>
        <w:gridCol w:w="1723"/>
        <w:gridCol w:w="1862"/>
        <w:gridCol w:w="1134"/>
      </w:tblGrid>
      <w:tr w:rsidR="00DF470A" w:rsidRPr="00175EE3" w:rsidTr="00F75CAA">
        <w:trPr>
          <w:trHeight w:val="20"/>
          <w:tblHeader/>
        </w:trPr>
        <w:tc>
          <w:tcPr>
            <w:tcW w:w="65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9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3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23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11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94" w:type="dxa"/>
            <w:gridSpan w:val="10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175EE3">
              <w:rPr>
                <w:rFonts w:ascii="Times New Roman" w:hAnsi="Times New Roman" w:cs="Times New Roman"/>
              </w:rPr>
              <w:t>Создание обновленной инфраструктуры на внутриквартальных территориях</w:t>
            </w:r>
            <w:r>
              <w:rPr>
                <w:rFonts w:ascii="Times New Roman" w:hAnsi="Times New Roman" w:cs="Times New Roman"/>
              </w:rPr>
              <w:t>»</w:t>
            </w:r>
            <w:r w:rsidRPr="00175EE3">
              <w:rPr>
                <w:rFonts w:ascii="Times New Roman" w:hAnsi="Times New Roman" w:cs="Times New Roman"/>
              </w:rPr>
              <w:t xml:space="preserve"> подпрограммы 5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186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тие. Увеличение 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личества кварталов с обновленной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фра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структурой, в т.ч.:</w:t>
            </w: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УЖКХ ТиС, 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1. Количество кварталов</w:t>
            </w:r>
            <w:r w:rsidRPr="005D1FF4">
              <w:rPr>
                <w:rFonts w:ascii="Times New Roman" w:hAnsi="Times New Roman" w:cs="Times New Roman"/>
              </w:rPr>
              <w:t xml:space="preserve">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1. Количество кварталов</w:t>
            </w:r>
            <w:r w:rsidRPr="005D1FF4">
              <w:rPr>
                <w:rFonts w:ascii="Times New Roman" w:hAnsi="Times New Roman" w:cs="Times New Roman"/>
              </w:rPr>
              <w:t xml:space="preserve">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lastRenderedPageBreak/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lastRenderedPageBreak/>
              <w:t>2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1. Количество кварталов</w:t>
            </w:r>
            <w:r w:rsidRPr="005D1FF4">
              <w:rPr>
                <w:rFonts w:ascii="Times New Roman" w:hAnsi="Times New Roman" w:cs="Times New Roman"/>
              </w:rPr>
              <w:t xml:space="preserve">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14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1. Количество кварталов</w:t>
            </w:r>
            <w:r w:rsidRPr="005D1FF4">
              <w:rPr>
                <w:rFonts w:ascii="Times New Roman" w:hAnsi="Times New Roman" w:cs="Times New Roman"/>
              </w:rPr>
              <w:t xml:space="preserve">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1. Количество кварталов</w:t>
            </w:r>
            <w:r w:rsidRPr="005D1FF4">
              <w:rPr>
                <w:rFonts w:ascii="Times New Roman" w:hAnsi="Times New Roman" w:cs="Times New Roman"/>
              </w:rPr>
              <w:t xml:space="preserve">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FF4">
              <w:rPr>
                <w:rFonts w:ascii="Times New Roman" w:hAnsi="Times New Roman" w:cs="Times New Roman"/>
              </w:rPr>
              <w:t>1. Количество кварталов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FF4">
              <w:rPr>
                <w:rFonts w:ascii="Times New Roman" w:hAnsi="Times New Roman" w:cs="Times New Roman"/>
              </w:rPr>
              <w:t>1. Количество кварталов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5D1FF4" w:rsidRDefault="00DF470A" w:rsidP="00F75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FF4">
              <w:rPr>
                <w:rFonts w:ascii="Times New Roman" w:hAnsi="Times New Roman" w:cs="Times New Roman"/>
              </w:rPr>
              <w:t>1. Количество кварталов с обу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строенной ин</w:t>
            </w:r>
            <w:r>
              <w:rPr>
                <w:rFonts w:ascii="Times New Roman" w:hAnsi="Times New Roman" w:cs="Times New Roman"/>
              </w:rPr>
              <w:softHyphen/>
            </w:r>
            <w:r w:rsidRPr="005D1FF4">
              <w:rPr>
                <w:rFonts w:ascii="Times New Roman" w:hAnsi="Times New Roman" w:cs="Times New Roman"/>
              </w:rPr>
              <w:t>фраструктурой, ед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186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Выполнение работ по расширению проездов и 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lastRenderedPageBreak/>
              <w:t>ству госте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вых стоя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нок для авто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транс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порта на внут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риквартальных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</w:t>
            </w: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36 108,02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36 108,02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13 529,71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 xml:space="preserve">щадь увеличения </w:t>
            </w:r>
            <w:r w:rsidRPr="00175EE3">
              <w:rPr>
                <w:rFonts w:ascii="Times New Roman" w:hAnsi="Times New Roman" w:cs="Times New Roman"/>
              </w:rPr>
              <w:lastRenderedPageBreak/>
              <w:t>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lastRenderedPageBreak/>
              <w:t>19,79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3 776,12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21,24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12 774,31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28,29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5 944,88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lastRenderedPageBreak/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lastRenderedPageBreak/>
              <w:t>28,91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Общая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щадь увеличения парко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вочных мест на внутри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дворовых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ториях (нарас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тающим итогом), тыс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28,91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186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Строительство внут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рикварталь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ного про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езда в микрорайоне № 10 с бульваром</w:t>
            </w: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27 313,08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27 313,08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1 583,70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8 266,33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 xml:space="preserve">оне № </w:t>
            </w:r>
            <w:r w:rsidRPr="00175EE3">
              <w:rPr>
                <w:rFonts w:ascii="Times New Roman" w:hAnsi="Times New Roman" w:cs="Times New Roman"/>
              </w:rPr>
              <w:lastRenderedPageBreak/>
              <w:t>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lastRenderedPageBreak/>
              <w:t>6000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3000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12 413,05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8300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1. Прирост пло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щади обустроен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ной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тории в микрорай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оне № 10, м2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6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грамме 5</w:t>
            </w: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63 421,10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 w:val="restart"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15 113,41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12 042,45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17 774,31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18 357,93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2021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175EE3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2022 (прогноз-</w:t>
            </w:r>
            <w:r w:rsidRPr="00175EE3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175EE3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8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12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6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323" w:type="dxa"/>
            <w:hideMark/>
          </w:tcPr>
          <w:p w:rsidR="00DF470A" w:rsidRPr="002601BF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2601B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3" w:type="dxa"/>
            <w:vMerge/>
            <w:hideMark/>
          </w:tcPr>
          <w:p w:rsidR="00DF470A" w:rsidRPr="00175EE3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DF470A" w:rsidRPr="00175EE3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175EE3">
              <w:rPr>
                <w:rFonts w:ascii="Times New Roman" w:hAnsi="Times New Roman" w:cs="Times New Roman"/>
              </w:rPr>
              <w:t>X</w:t>
            </w:r>
          </w:p>
        </w:tc>
      </w:tr>
    </w:tbl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14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Default="00DF470A" w:rsidP="00DF470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ind w:left="11328" w:firstLine="708"/>
        <w:jc w:val="center"/>
        <w:rPr>
          <w:rFonts w:ascii="Times New Roman" w:hAnsi="Times New Roman" w:cs="Times New Roman"/>
        </w:rPr>
      </w:pPr>
    </w:p>
    <w:p w:rsidR="00DF470A" w:rsidRPr="0031351F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351F">
        <w:rPr>
          <w:rFonts w:ascii="Times New Roman" w:hAnsi="Times New Roman" w:cs="Times New Roman"/>
        </w:rPr>
        <w:t>ПАСПОРТ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351F">
        <w:rPr>
          <w:rFonts w:ascii="Times New Roman" w:hAnsi="Times New Roman" w:cs="Times New Roman"/>
        </w:rPr>
        <w:t xml:space="preserve">подпрограммы 6 </w:t>
      </w:r>
      <w:r>
        <w:rPr>
          <w:rFonts w:ascii="Times New Roman" w:hAnsi="Times New Roman" w:cs="Times New Roman"/>
        </w:rPr>
        <w:t>«</w:t>
      </w:r>
      <w:r w:rsidRPr="0031351F">
        <w:rPr>
          <w:rFonts w:ascii="Times New Roman" w:hAnsi="Times New Roman" w:cs="Times New Roman"/>
        </w:rPr>
        <w:t>Текущее содержание и ремонт объектов улично-дорожной сети и внешнего благоустройства</w:t>
      </w:r>
      <w:r>
        <w:rPr>
          <w:rFonts w:ascii="Times New Roman" w:hAnsi="Times New Roman" w:cs="Times New Roman"/>
        </w:rPr>
        <w:t xml:space="preserve">» </w:t>
      </w:r>
      <w:r w:rsidRPr="0031351F">
        <w:rPr>
          <w:rFonts w:ascii="Times New Roman" w:hAnsi="Times New Roman" w:cs="Times New Roman"/>
        </w:rPr>
        <w:t>муниципальной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351F">
        <w:rPr>
          <w:rFonts w:ascii="Times New Roman" w:hAnsi="Times New Roman" w:cs="Times New Roman"/>
        </w:rPr>
        <w:t xml:space="preserve">программы </w:t>
      </w:r>
      <w:r>
        <w:rPr>
          <w:rFonts w:ascii="Times New Roman" w:hAnsi="Times New Roman" w:cs="Times New Roman"/>
        </w:rPr>
        <w:t>«</w:t>
      </w:r>
      <w:r w:rsidRPr="0031351F">
        <w:rPr>
          <w:rFonts w:ascii="Times New Roman" w:hAnsi="Times New Roman" w:cs="Times New Roman"/>
        </w:rPr>
        <w:t>Улучшение качественного состояния объектов улично-дорожной сети, 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470A" w:rsidRPr="008F2F44" w:rsidRDefault="00DF470A" w:rsidP="00DF470A">
      <w:pPr>
        <w:spacing w:after="0" w:line="240" w:lineRule="auto"/>
        <w:rPr>
          <w:sz w:val="2"/>
          <w:szCs w:val="2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502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049"/>
        <w:gridCol w:w="1496"/>
        <w:gridCol w:w="1069"/>
        <w:gridCol w:w="348"/>
        <w:gridCol w:w="933"/>
        <w:gridCol w:w="231"/>
        <w:gridCol w:w="94"/>
        <w:gridCol w:w="816"/>
        <w:gridCol w:w="296"/>
        <w:gridCol w:w="146"/>
        <w:gridCol w:w="699"/>
        <w:gridCol w:w="361"/>
        <w:gridCol w:w="198"/>
        <w:gridCol w:w="581"/>
        <w:gridCol w:w="427"/>
        <w:gridCol w:w="250"/>
        <w:gridCol w:w="464"/>
        <w:gridCol w:w="351"/>
        <w:gridCol w:w="443"/>
        <w:gridCol w:w="347"/>
        <w:gridCol w:w="273"/>
        <w:gridCol w:w="638"/>
        <w:gridCol w:w="229"/>
        <w:gridCol w:w="156"/>
        <w:gridCol w:w="853"/>
        <w:gridCol w:w="20"/>
        <w:gridCol w:w="112"/>
        <w:gridCol w:w="1146"/>
      </w:tblGrid>
      <w:tr w:rsidR="00DF470A" w:rsidRPr="00805A86" w:rsidTr="00F75CAA">
        <w:trPr>
          <w:trHeight w:val="20"/>
        </w:trPr>
        <w:tc>
          <w:tcPr>
            <w:tcW w:w="2049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Наименование подпрограммы 6</w:t>
            </w: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Текущее содержание и ремонт объектов улично-дорожной сети и внешнего благоустройства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Срок реализации подпрограммы 6</w:t>
            </w: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2015 - 2020 годы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Ответственный исполнитель под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программы 6 (со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исполнитель 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 xml:space="preserve">граммы) </w:t>
            </w: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 w:val="restart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программы 6</w:t>
            </w: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Цель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</w:t>
            </w: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Поддержание в нормативном состоянии объектов улично-дорожной сети и внешнего благоустройства, создание комфортной и безопас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ной среды для проживания и жизнедеятельности населения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 w:val="restart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Показатели цели подпрограммы 6 и их значения (по годам реализации)</w:t>
            </w:r>
          </w:p>
        </w:tc>
        <w:tc>
          <w:tcPr>
            <w:tcW w:w="2565" w:type="dxa"/>
            <w:gridSpan w:val="2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Показатели цели, </w:t>
            </w:r>
            <w:r w:rsidRPr="00805A86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281" w:type="dxa"/>
            <w:gridSpan w:val="2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40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40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41" w:type="dxa"/>
            <w:gridSpan w:val="4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2021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146" w:type="dxa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2022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gridSpan w:val="2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1. Доля площади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тов улично-дорожной сети, на которой выпол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нен текущий ремонт, от общей площади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тов улично-дорожной сети, проц</w:t>
            </w:r>
          </w:p>
        </w:tc>
        <w:tc>
          <w:tcPr>
            <w:tcW w:w="1281" w:type="dxa"/>
            <w:gridSpan w:val="2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40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1141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0,56</w:t>
            </w:r>
          </w:p>
        </w:tc>
        <w:tc>
          <w:tcPr>
            <w:tcW w:w="1140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41" w:type="dxa"/>
            <w:gridSpan w:val="4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46" w:type="dxa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gridSpan w:val="2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2. Количество отловлен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ных животных без вла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дельцев, гол</w:t>
            </w:r>
          </w:p>
        </w:tc>
        <w:tc>
          <w:tcPr>
            <w:tcW w:w="1512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206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206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920</w:t>
            </w:r>
          </w:p>
        </w:tc>
        <w:tc>
          <w:tcPr>
            <w:tcW w:w="1206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960</w:t>
            </w:r>
          </w:p>
        </w:tc>
        <w:tc>
          <w:tcPr>
            <w:tcW w:w="1065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990</w:t>
            </w:r>
          </w:p>
        </w:tc>
        <w:tc>
          <w:tcPr>
            <w:tcW w:w="1063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1023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3" w:type="dxa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7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gridSpan w:val="2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3. Количество прове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денных проверок для осуществления техниче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ского контроля над 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ведением работ и оказа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нием услуг, ед</w:t>
            </w:r>
          </w:p>
        </w:tc>
        <w:tc>
          <w:tcPr>
            <w:tcW w:w="1512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6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6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06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065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063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023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853" w:type="dxa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7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 w:val="restart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</w:t>
            </w: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1. Организация мероприятий по текущему содержанию и ремонту объектов улично-дорожной сети и внешнего благоустройства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2. Обеспечение комфортных и безопасных условий для проживания и жизнедеятельности населения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3. Обеспечение контроля над качеством выполнения работ по текущему содержанию и ремонту объектов улично-дорожной сети, бла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устройства, озеленения и транспортного обслуживания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4. Увеличение материально-технической базы для выполнения работ по благоустройству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 w:val="restart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Ведомственные целевые 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граммы, входящие в состав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 (далее - ВЦП)</w:t>
            </w: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805A86">
              <w:rPr>
                <w:rFonts w:ascii="Times New Roman" w:hAnsi="Times New Roman" w:cs="Times New Roman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805A86">
              <w:rPr>
                <w:rFonts w:ascii="Times New Roman" w:hAnsi="Times New Roman" w:cs="Times New Roman"/>
              </w:rPr>
              <w:t>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977" w:type="dxa"/>
            <w:gridSpan w:val="27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805A86">
              <w:rPr>
                <w:rFonts w:ascii="Times New Roman" w:hAnsi="Times New Roman" w:cs="Times New Roman"/>
              </w:rPr>
              <w:t>Обеспечение контроля над качеством выполнения работ по текущему содержанию и ремонту объектов улично-дорожной сети, бла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гоустройства, озеленения и транспортного обслуживания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 w:val="restart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Объем финансиро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вания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граммы 6, всего, в т.ч. по годам ее реализации, тыс. руб.</w:t>
            </w:r>
          </w:p>
        </w:tc>
        <w:tc>
          <w:tcPr>
            <w:tcW w:w="1496" w:type="dxa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417" w:type="dxa"/>
            <w:gridSpan w:val="2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5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25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5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5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5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258" w:type="dxa"/>
            <w:gridSpan w:val="3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58" w:type="dxa"/>
            <w:gridSpan w:val="4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2021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58" w:type="dxa"/>
            <w:gridSpan w:val="2"/>
            <w:hideMark/>
          </w:tcPr>
          <w:p w:rsidR="00DF470A" w:rsidRPr="00805A86" w:rsidRDefault="00DF470A" w:rsidP="00F75CA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2022 год (прогноз-</w:t>
            </w:r>
            <w:r w:rsidRPr="00805A86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риод)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gridSpan w:val="2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1 382 365,19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240 285,23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219 978,41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222 196,78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233 391,69 &lt;*&gt;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237 295,58 &lt;*&gt;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231 283,68 &lt;*&gt;</w:t>
            </w:r>
          </w:p>
        </w:tc>
        <w:tc>
          <w:tcPr>
            <w:tcW w:w="1258" w:type="dxa"/>
            <w:gridSpan w:val="4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194 516,40</w:t>
            </w:r>
          </w:p>
        </w:tc>
        <w:tc>
          <w:tcPr>
            <w:tcW w:w="1258" w:type="dxa"/>
            <w:gridSpan w:val="2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187 660,27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Другие ис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точники:</w:t>
            </w:r>
          </w:p>
        </w:tc>
        <w:tc>
          <w:tcPr>
            <w:tcW w:w="1417" w:type="dxa"/>
            <w:gridSpan w:val="2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4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8" w:type="dxa"/>
            <w:gridSpan w:val="2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 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федеральный бюджет</w:t>
            </w:r>
            <w:r w:rsidRPr="00805A86">
              <w:rPr>
                <w:rFonts w:ascii="Times New Roman" w:hAnsi="Times New Roman" w:cs="Times New Roman"/>
              </w:rPr>
              <w:br/>
              <w:t>(по согласо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417" w:type="dxa"/>
            <w:gridSpan w:val="2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4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2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бюджет Том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ской обла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сти</w:t>
            </w:r>
            <w:r w:rsidRPr="00805A86">
              <w:rPr>
                <w:rFonts w:ascii="Times New Roman" w:hAnsi="Times New Roman" w:cs="Times New Roman"/>
              </w:rPr>
              <w:br/>
              <w:t>(по согласо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lastRenderedPageBreak/>
              <w:t>гноз)</w:t>
            </w:r>
          </w:p>
        </w:tc>
        <w:tc>
          <w:tcPr>
            <w:tcW w:w="1417" w:type="dxa"/>
            <w:gridSpan w:val="2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lastRenderedPageBreak/>
              <w:t>37 907,09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10 637,12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13 473,67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258" w:type="dxa"/>
            <w:gridSpan w:val="4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258" w:type="dxa"/>
            <w:gridSpan w:val="2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2 946,60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 w:rsidRPr="00805A86">
              <w:rPr>
                <w:rFonts w:ascii="Times New Roman" w:hAnsi="Times New Roman" w:cs="Times New Roman"/>
              </w:rPr>
              <w:t>внебюджет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ные источ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ники</w:t>
            </w:r>
            <w:r w:rsidRPr="00805A86">
              <w:rPr>
                <w:rFonts w:ascii="Times New Roman" w:hAnsi="Times New Roman" w:cs="Times New Roman"/>
              </w:rPr>
              <w:br/>
              <w:t>(по согласо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ванию (про</w:t>
            </w:r>
            <w:r>
              <w:rPr>
                <w:rFonts w:ascii="Times New Roman" w:hAnsi="Times New Roman" w:cs="Times New Roman"/>
              </w:rPr>
              <w:softHyphen/>
            </w:r>
            <w:r w:rsidRPr="00805A86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417" w:type="dxa"/>
            <w:gridSpan w:val="2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4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8" w:type="dxa"/>
            <w:gridSpan w:val="2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805A86" w:rsidTr="00F75CAA">
        <w:trPr>
          <w:trHeight w:val="20"/>
        </w:trPr>
        <w:tc>
          <w:tcPr>
            <w:tcW w:w="2049" w:type="dxa"/>
            <w:vMerge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hideMark/>
          </w:tcPr>
          <w:p w:rsidR="00DF470A" w:rsidRPr="00805A86" w:rsidRDefault="00DF470A" w:rsidP="00F75CA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gridSpan w:val="2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1 480 869,38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236 338,29 &lt;*&gt;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240 242,18 &lt;*&gt;</w:t>
            </w:r>
          </w:p>
        </w:tc>
        <w:tc>
          <w:tcPr>
            <w:tcW w:w="1258" w:type="dxa"/>
            <w:gridSpan w:val="3"/>
            <w:hideMark/>
          </w:tcPr>
          <w:p w:rsidR="00DF470A" w:rsidRPr="00404943" w:rsidRDefault="00DF470A" w:rsidP="00F75CA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404943">
              <w:rPr>
                <w:rFonts w:ascii="Times New Roman" w:hAnsi="Times New Roman" w:cs="Times New Roman"/>
              </w:rPr>
              <w:t>236 090,88 &lt;*&gt;</w:t>
            </w:r>
          </w:p>
        </w:tc>
        <w:tc>
          <w:tcPr>
            <w:tcW w:w="1258" w:type="dxa"/>
            <w:gridSpan w:val="4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197 463,00</w:t>
            </w:r>
          </w:p>
        </w:tc>
        <w:tc>
          <w:tcPr>
            <w:tcW w:w="1258" w:type="dxa"/>
            <w:gridSpan w:val="2"/>
            <w:hideMark/>
          </w:tcPr>
          <w:p w:rsidR="00DF470A" w:rsidRPr="00B424A3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B424A3">
              <w:rPr>
                <w:rFonts w:ascii="Times New Roman" w:hAnsi="Times New Roman" w:cs="Times New Roman"/>
              </w:rPr>
              <w:t>190 606,87</w:t>
            </w:r>
          </w:p>
        </w:tc>
      </w:tr>
    </w:tbl>
    <w:p w:rsidR="00DF470A" w:rsidRPr="00805A86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------------------------------</w:t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</w:p>
    <w:p w:rsidR="00DF470A" w:rsidRPr="00805A86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&lt;*&gt; Потребность и объем финансирования включают:</w:t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  <w:r w:rsidRPr="00805A86">
        <w:rPr>
          <w:rFonts w:ascii="Times New Roman" w:hAnsi="Times New Roman" w:cs="Times New Roman"/>
        </w:rPr>
        <w:tab/>
      </w:r>
    </w:p>
    <w:p w:rsidR="00DF470A" w:rsidRPr="00404943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04943">
        <w:rPr>
          <w:rFonts w:ascii="Times New Roman" w:hAnsi="Times New Roman" w:cs="Times New Roman"/>
        </w:rPr>
        <w:t>в 2018 году неиспользованный остаток средств местного бюджета 2017 года в сумме 46,71 тыс. руб.;</w:t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</w:p>
    <w:p w:rsidR="00DF470A" w:rsidRPr="00404943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04943">
        <w:rPr>
          <w:rFonts w:ascii="Times New Roman" w:hAnsi="Times New Roman" w:cs="Times New Roman"/>
        </w:rPr>
        <w:t>в 2019 году неиспользованный остаток средств местного бюджета 2018 года в сумме 21,56 тыс. руб.;</w:t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</w:p>
    <w:p w:rsidR="00DF470A" w:rsidRPr="00805A86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04943">
        <w:rPr>
          <w:rFonts w:ascii="Times New Roman" w:hAnsi="Times New Roman" w:cs="Times New Roman"/>
        </w:rPr>
        <w:t>в 2020 году неиспользованный остаток средств местного бюджета 2019</w:t>
      </w:r>
      <w:r>
        <w:rPr>
          <w:rFonts w:ascii="Times New Roman" w:hAnsi="Times New Roman" w:cs="Times New Roman"/>
        </w:rPr>
        <w:t xml:space="preserve"> года в сумме 1997,91 тыс. руб.</w:t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 w:rsidRPr="0040494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F470A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</w:rPr>
        <w:t>«</w:t>
      </w:r>
      <w:r w:rsidRPr="00805A86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805A86">
        <w:rPr>
          <w:rFonts w:ascii="Times New Roman" w:hAnsi="Times New Roman" w:cs="Times New Roman"/>
        </w:rPr>
        <w:t>.</w:t>
      </w: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15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>к постановлению</w:t>
      </w:r>
    </w:p>
    <w:p w:rsidR="00DF470A" w:rsidRPr="00116769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116769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8663CE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663CE">
        <w:rPr>
          <w:rFonts w:ascii="Times New Roman" w:hAnsi="Times New Roman" w:cs="Times New Roman"/>
        </w:rPr>
        <w:t>ПЕРЕЧЕНЬ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663CE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6 </w:t>
      </w:r>
      <w:r>
        <w:rPr>
          <w:rFonts w:ascii="Times New Roman" w:hAnsi="Times New Roman" w:cs="Times New Roman"/>
        </w:rPr>
        <w:t>«</w:t>
      </w:r>
      <w:r w:rsidRPr="008663CE">
        <w:rPr>
          <w:rFonts w:ascii="Times New Roman" w:hAnsi="Times New Roman" w:cs="Times New Roman"/>
        </w:rPr>
        <w:t>Текущее содержание и ремонт</w:t>
      </w:r>
      <w:r>
        <w:rPr>
          <w:rFonts w:ascii="Times New Roman" w:hAnsi="Times New Roman" w:cs="Times New Roman"/>
        </w:rPr>
        <w:br/>
      </w:r>
      <w:r w:rsidRPr="008663CE">
        <w:rPr>
          <w:rFonts w:ascii="Times New Roman" w:hAnsi="Times New Roman" w:cs="Times New Roman"/>
        </w:rPr>
        <w:t>объектов улично-дорожной сети и внешнего благоустр</w:t>
      </w:r>
      <w:r>
        <w:rPr>
          <w:rFonts w:ascii="Times New Roman" w:hAnsi="Times New Roman" w:cs="Times New Roman"/>
        </w:rPr>
        <w:t>ойства» муниципальной программы «</w:t>
      </w:r>
      <w:r w:rsidRPr="008663CE">
        <w:rPr>
          <w:rFonts w:ascii="Times New Roman" w:hAnsi="Times New Roman" w:cs="Times New Roman"/>
        </w:rPr>
        <w:t>Улучшение качественного состояния объектов</w:t>
      </w:r>
      <w:r>
        <w:rPr>
          <w:rFonts w:ascii="Times New Roman" w:hAnsi="Times New Roman" w:cs="Times New Roman"/>
        </w:rPr>
        <w:br/>
      </w:r>
      <w:r w:rsidRPr="008663CE">
        <w:rPr>
          <w:rFonts w:ascii="Times New Roman" w:hAnsi="Times New Roman" w:cs="Times New Roman"/>
        </w:rPr>
        <w:t xml:space="preserve"> улично-дорожной сети,</w:t>
      </w:r>
      <w:r>
        <w:rPr>
          <w:rFonts w:ascii="Times New Roman" w:hAnsi="Times New Roman" w:cs="Times New Roman"/>
        </w:rPr>
        <w:t xml:space="preserve"> </w:t>
      </w:r>
      <w:r w:rsidRPr="008663CE">
        <w:rPr>
          <w:rFonts w:ascii="Times New Roman" w:hAnsi="Times New Roman" w:cs="Times New Roman"/>
        </w:rPr>
        <w:t>благоустройства и озеленения территории г.Северска</w:t>
      </w:r>
      <w:r>
        <w:rPr>
          <w:rFonts w:ascii="Times New Roman" w:hAnsi="Times New Roman" w:cs="Times New Roman"/>
        </w:rPr>
        <w:t>»</w:t>
      </w:r>
    </w:p>
    <w:p w:rsid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p w:rsidR="00DF470A" w:rsidRPr="008F2F44" w:rsidRDefault="00DF470A" w:rsidP="00DF470A">
      <w:pPr>
        <w:spacing w:after="0" w:line="240" w:lineRule="auto"/>
        <w:jc w:val="center"/>
        <w:rPr>
          <w:sz w:val="2"/>
          <w:szCs w:val="2"/>
        </w:rPr>
      </w:pPr>
    </w:p>
    <w:p w:rsidR="00DF470A" w:rsidRPr="00410651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2321"/>
        <w:gridCol w:w="831"/>
        <w:gridCol w:w="1294"/>
        <w:gridCol w:w="1157"/>
        <w:gridCol w:w="1268"/>
        <w:gridCol w:w="1404"/>
        <w:gridCol w:w="1199"/>
        <w:gridCol w:w="1636"/>
        <w:gridCol w:w="1843"/>
        <w:gridCol w:w="1211"/>
      </w:tblGrid>
      <w:tr w:rsidR="00DF470A" w:rsidRPr="00641480" w:rsidTr="00F75CAA">
        <w:trPr>
          <w:trHeight w:val="20"/>
        </w:trPr>
        <w:tc>
          <w:tcPr>
            <w:tcW w:w="622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2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Наименование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программы, задачи подпрограммы, ВЦП (основного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ятия) муниципальной программы</w:t>
            </w:r>
          </w:p>
        </w:tc>
        <w:tc>
          <w:tcPr>
            <w:tcW w:w="83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Срок ре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али-</w:t>
            </w:r>
            <w:r w:rsidRPr="00641480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641480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294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Объем фи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нансиро-</w:t>
            </w:r>
            <w:r w:rsidRPr="00641480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5028" w:type="dxa"/>
            <w:gridSpan w:val="4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636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Участники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граммы, участники 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3054" w:type="dxa"/>
            <w:gridSpan w:val="2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Показатели конечного ре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зультата ВЦП (основного 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роприятия), показатели непо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средственного результата 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роприятий, входящих в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став основного мероприятия, по годам реализации</w:t>
            </w:r>
          </w:p>
        </w:tc>
      </w:tr>
      <w:tr w:rsidR="00DF470A" w:rsidRPr="00641480" w:rsidTr="00F75CAA">
        <w:trPr>
          <w:trHeight w:val="20"/>
        </w:trPr>
        <w:tc>
          <w:tcPr>
            <w:tcW w:w="622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1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федераль-</w:t>
            </w:r>
            <w:r w:rsidRPr="00641480">
              <w:rPr>
                <w:rFonts w:ascii="Times New Roman" w:hAnsi="Times New Roman" w:cs="Times New Roman"/>
              </w:rPr>
              <w:br/>
              <w:t>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гласо-</w:t>
            </w:r>
            <w:r w:rsidRPr="0064148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68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областного бюджета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гласо-</w:t>
            </w:r>
            <w:r w:rsidRPr="0064148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404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99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внебюд-</w:t>
            </w:r>
            <w:r w:rsidRPr="00641480">
              <w:rPr>
                <w:rFonts w:ascii="Times New Roman" w:hAnsi="Times New Roman" w:cs="Times New Roman"/>
              </w:rPr>
              <w:br/>
              <w:t>жетных источни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ков (по со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гласо-</w:t>
            </w:r>
            <w:r w:rsidRPr="00641480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63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наименование и единица изме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рения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значения по годам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DF470A" w:rsidRPr="0075201F" w:rsidRDefault="00DF470A" w:rsidP="00DF470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56"/>
        <w:gridCol w:w="2287"/>
        <w:gridCol w:w="851"/>
        <w:gridCol w:w="1276"/>
        <w:gridCol w:w="1134"/>
        <w:gridCol w:w="1275"/>
        <w:gridCol w:w="1418"/>
        <w:gridCol w:w="1187"/>
        <w:gridCol w:w="1648"/>
        <w:gridCol w:w="1843"/>
        <w:gridCol w:w="1211"/>
      </w:tblGrid>
      <w:tr w:rsidR="00DF470A" w:rsidRPr="00641480" w:rsidTr="00F75CAA">
        <w:trPr>
          <w:trHeight w:val="20"/>
          <w:tblHeader/>
        </w:trPr>
        <w:tc>
          <w:tcPr>
            <w:tcW w:w="656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7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48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11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30" w:type="dxa"/>
            <w:gridSpan w:val="10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граммы 6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87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Организация мероприятий по те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кущему содержанию и ремонту объектов улично-дорожной сети и внешнего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гоустройства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1 180 406,19</w:t>
            </w:r>
          </w:p>
        </w:tc>
        <w:tc>
          <w:tcPr>
            <w:tcW w:w="1134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75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18 217,59</w:t>
            </w:r>
          </w:p>
        </w:tc>
        <w:tc>
          <w:tcPr>
            <w:tcW w:w="1418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1 101 591,51</w:t>
            </w:r>
          </w:p>
        </w:tc>
        <w:tc>
          <w:tcPr>
            <w:tcW w:w="1187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6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194 780,01</w:t>
            </w:r>
          </w:p>
        </w:tc>
        <w:tc>
          <w:tcPr>
            <w:tcW w:w="1134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5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194 182,91</w:t>
            </w:r>
          </w:p>
        </w:tc>
        <w:tc>
          <w:tcPr>
            <w:tcW w:w="1187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13,7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187 580,21</w:t>
            </w:r>
          </w:p>
        </w:tc>
        <w:tc>
          <w:tcPr>
            <w:tcW w:w="1134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7 690,52</w:t>
            </w:r>
          </w:p>
        </w:tc>
        <w:tc>
          <w:tcPr>
            <w:tcW w:w="1418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179 889,69</w:t>
            </w:r>
          </w:p>
        </w:tc>
        <w:tc>
          <w:tcPr>
            <w:tcW w:w="1187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 xml:space="preserve">ного с </w:t>
            </w:r>
            <w:r w:rsidRPr="00641480">
              <w:rPr>
                <w:rFonts w:ascii="Times New Roman" w:hAnsi="Times New Roman" w:cs="Times New Roman"/>
              </w:rPr>
              <w:lastRenderedPageBreak/>
              <w:t>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lastRenderedPageBreak/>
              <w:t>4,81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251 210,90</w:t>
            </w:r>
          </w:p>
        </w:tc>
        <w:tc>
          <w:tcPr>
            <w:tcW w:w="1134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5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10 527,07</w:t>
            </w:r>
          </w:p>
        </w:tc>
        <w:tc>
          <w:tcPr>
            <w:tcW w:w="1418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180 683,83</w:t>
            </w:r>
          </w:p>
        </w:tc>
        <w:tc>
          <w:tcPr>
            <w:tcW w:w="1187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12,1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134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186 916,96 &lt;*&gt;</w:t>
            </w:r>
          </w:p>
        </w:tc>
        <w:tc>
          <w:tcPr>
            <w:tcW w:w="1187" w:type="dxa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6</w:t>
            </w:r>
          </w:p>
        </w:tc>
      </w:tr>
      <w:tr w:rsidR="00DF470A" w:rsidRPr="00641480" w:rsidTr="00F75CAA">
        <w:trPr>
          <w:trHeight w:val="571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134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179 577,60 &lt;*&gt;</w:t>
            </w:r>
          </w:p>
        </w:tc>
        <w:tc>
          <w:tcPr>
            <w:tcW w:w="1187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570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держания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рожной сети, тыс м2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100,72</w:t>
            </w:r>
          </w:p>
        </w:tc>
      </w:tr>
      <w:tr w:rsidR="00DF470A" w:rsidRPr="00641480" w:rsidTr="00F75CAA">
        <w:trPr>
          <w:trHeight w:val="571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182 375,33 </w:t>
            </w:r>
            <w:r w:rsidRPr="00F1626E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34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182 375,33 </w:t>
            </w:r>
            <w:r w:rsidRPr="00F1626E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87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570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держания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рожной сети, тыс м2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100,72</w:t>
            </w:r>
          </w:p>
        </w:tc>
      </w:tr>
      <w:tr w:rsidR="00DF470A" w:rsidRPr="00641480" w:rsidTr="00F75CAA">
        <w:trPr>
          <w:trHeight w:val="571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147 008,16</w:t>
            </w:r>
          </w:p>
        </w:tc>
        <w:tc>
          <w:tcPr>
            <w:tcW w:w="1134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147 008,16</w:t>
            </w:r>
          </w:p>
        </w:tc>
        <w:tc>
          <w:tcPr>
            <w:tcW w:w="1187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570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держания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 xml:space="preserve">рожной сети, </w:t>
            </w:r>
            <w:r w:rsidRPr="004B6FAA">
              <w:rPr>
                <w:rFonts w:ascii="Times New Roman" w:hAnsi="Times New Roman" w:cs="Times New Roman"/>
              </w:rPr>
              <w:lastRenderedPageBreak/>
              <w:t>тыс м2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lastRenderedPageBreak/>
              <w:t>100,72</w:t>
            </w:r>
          </w:p>
        </w:tc>
      </w:tr>
      <w:tr w:rsidR="00DF470A" w:rsidRPr="00641480" w:rsidTr="00F75CAA">
        <w:trPr>
          <w:trHeight w:val="571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140 152,03</w:t>
            </w:r>
          </w:p>
        </w:tc>
        <w:tc>
          <w:tcPr>
            <w:tcW w:w="1134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140 152,03</w:t>
            </w:r>
          </w:p>
        </w:tc>
        <w:tc>
          <w:tcPr>
            <w:tcW w:w="1187" w:type="dxa"/>
            <w:vMerge w:val="restart"/>
            <w:hideMark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F162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му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сора, вывезен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ного с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рифе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рийных 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рог, тыс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570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F1626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Площадь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держания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улично-до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рожной сети, тыс м2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100,72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30" w:type="dxa"/>
            <w:gridSpan w:val="10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2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подпрограммы 6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287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комфортных и без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опасных условий для проживания и жиз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недеятельности насе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96 919,12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19 689,50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77 229,62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УЖКХ ТиС, МБЭУ ЗАТО Северск</w:t>
            </w: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15 986,10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12 890,20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129,78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13 508,36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10 561,76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129,8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13 884,16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10 937,56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129,8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13 788,39 &lt;*&gt;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10 841,79 &lt;*&gt;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129,8</w:t>
            </w:r>
          </w:p>
        </w:tc>
      </w:tr>
      <w:tr w:rsidR="00DF470A" w:rsidRPr="00641480" w:rsidTr="00F75CAA">
        <w:trPr>
          <w:trHeight w:val="347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24 118,82</w:t>
            </w:r>
          </w:p>
        </w:tc>
        <w:tc>
          <w:tcPr>
            <w:tcW w:w="1134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21 172,22</w:t>
            </w:r>
          </w:p>
        </w:tc>
        <w:tc>
          <w:tcPr>
            <w:tcW w:w="1187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346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Выполнение плановых работ по текущему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держанию, ре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монту и техни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ческому обслу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живанию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ства, проц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</w:t>
            </w:r>
          </w:p>
        </w:tc>
      </w:tr>
      <w:tr w:rsidR="00DF470A" w:rsidRPr="00641480" w:rsidTr="00F75CAA">
        <w:trPr>
          <w:trHeight w:val="231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15 664,65</w:t>
            </w:r>
          </w:p>
        </w:tc>
        <w:tc>
          <w:tcPr>
            <w:tcW w:w="1134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418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10 857,45</w:t>
            </w:r>
          </w:p>
        </w:tc>
        <w:tc>
          <w:tcPr>
            <w:tcW w:w="1187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31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 xml:space="preserve">2. Выполнение плановых работ </w:t>
            </w:r>
            <w:r w:rsidRPr="004B6FAA">
              <w:rPr>
                <w:rFonts w:ascii="Times New Roman" w:hAnsi="Times New Roman" w:cs="Times New Roman"/>
              </w:rPr>
              <w:lastRenderedPageBreak/>
              <w:t>по текущему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держанию, ре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монту и техни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ческому обслу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живанию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ства, проц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lastRenderedPageBreak/>
              <w:t>100</w:t>
            </w:r>
          </w:p>
        </w:tc>
      </w:tr>
      <w:tr w:rsidR="00DF470A" w:rsidRPr="00641480" w:rsidTr="00F75CAA">
        <w:trPr>
          <w:trHeight w:val="455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13 828,30</w:t>
            </w:r>
          </w:p>
        </w:tc>
        <w:tc>
          <w:tcPr>
            <w:tcW w:w="1134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10 881,70</w:t>
            </w:r>
          </w:p>
        </w:tc>
        <w:tc>
          <w:tcPr>
            <w:tcW w:w="1187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455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Выполнение плановых работ по текущему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держанию, ре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монту и техни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ческому обслу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живанию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ства, проц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</w:t>
            </w:r>
          </w:p>
        </w:tc>
      </w:tr>
      <w:tr w:rsidR="00DF470A" w:rsidRPr="00641480" w:rsidTr="00F75CAA">
        <w:trPr>
          <w:trHeight w:val="455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13 828,30</w:t>
            </w:r>
          </w:p>
        </w:tc>
        <w:tc>
          <w:tcPr>
            <w:tcW w:w="1134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vMerge w:val="restart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10 881,70</w:t>
            </w:r>
          </w:p>
        </w:tc>
        <w:tc>
          <w:tcPr>
            <w:tcW w:w="1187" w:type="dxa"/>
            <w:vMerge w:val="restart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Объем достав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ленной воды, м3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455"/>
        </w:trPr>
        <w:tc>
          <w:tcPr>
            <w:tcW w:w="656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vMerge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vMerge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F470A" w:rsidRPr="004B6FAA" w:rsidRDefault="00DF470A" w:rsidP="00F75CAA">
            <w:pPr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2. Выполнение плановых работ по текущему со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держанию, ре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монту и техни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ческому обслу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живанию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тов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4B6FAA">
              <w:rPr>
                <w:rFonts w:ascii="Times New Roman" w:hAnsi="Times New Roman" w:cs="Times New Roman"/>
              </w:rPr>
              <w:t>ства, проц</w:t>
            </w:r>
          </w:p>
        </w:tc>
        <w:tc>
          <w:tcPr>
            <w:tcW w:w="1211" w:type="dxa"/>
          </w:tcPr>
          <w:p w:rsidR="00DF470A" w:rsidRPr="004B6FAA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4B6FAA">
              <w:rPr>
                <w:rFonts w:ascii="Times New Roman" w:hAnsi="Times New Roman" w:cs="Times New Roman"/>
              </w:rPr>
              <w:t>100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30" w:type="dxa"/>
            <w:gridSpan w:val="10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3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контроля над качеством выполнения работ по текущему содержанию и ремонту объектов улично-дорожной сети,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ства, озеленения и транспортного обслуживания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подпрограммы 6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287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Обеспечение контроля над каче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ством выполнения работ по текущему содержанию и ре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lastRenderedPageBreak/>
              <w:t>монту объектов улично-дорожной сети,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ства, озеленения и транспортного об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служивания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200 789,90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УЖКХ ТиС, МКУ ТЦ</w:t>
            </w: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30 457,95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lastRenderedPageBreak/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lastRenderedPageBreak/>
              <w:t>600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29 526,96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30 575,39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35 632,94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36 545,76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38 050,90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lastRenderedPageBreak/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lastRenderedPageBreak/>
              <w:t>250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134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250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134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36 626,54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ку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рируемых кон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трактов и догово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ров под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ряда, 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извод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ных пла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нов, усл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30" w:type="dxa"/>
            <w:gridSpan w:val="10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Задача 4 </w:t>
            </w:r>
            <w:r>
              <w:rPr>
                <w:rFonts w:ascii="Times New Roman" w:hAnsi="Times New Roman" w:cs="Times New Roman"/>
              </w:rPr>
              <w:t>«</w:t>
            </w:r>
            <w:r w:rsidRPr="00641480">
              <w:rPr>
                <w:rFonts w:ascii="Times New Roman" w:hAnsi="Times New Roman" w:cs="Times New Roman"/>
              </w:rPr>
              <w:t>Увеличение материально-технической базы для выполнения работ по благоустройству</w:t>
            </w:r>
            <w:r>
              <w:rPr>
                <w:rFonts w:ascii="Times New Roman" w:hAnsi="Times New Roman" w:cs="Times New Roman"/>
              </w:rPr>
              <w:t>»</w:t>
            </w:r>
            <w:r w:rsidRPr="00641480">
              <w:rPr>
                <w:rFonts w:ascii="Times New Roman" w:hAnsi="Times New Roman" w:cs="Times New Roman"/>
              </w:rPr>
              <w:t xml:space="preserve"> подпрограммы 6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287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тие. Приобретение специализированной техники и оборудо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вания для выполне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ния работ по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устройству, в т.ч.:</w:t>
            </w: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Управление имуществен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ных отноше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ний Ад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мини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страции ЗАТО Северск, Управление имуществен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ных отноше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ний Ад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мини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1. Количество приобретенной спецтехники и </w:t>
            </w:r>
            <w:r w:rsidRPr="00641480">
              <w:rPr>
                <w:rFonts w:ascii="Times New Roman" w:hAnsi="Times New Roman" w:cs="Times New Roman"/>
              </w:rPr>
              <w:lastRenderedPageBreak/>
              <w:t>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4.1.1</w:t>
            </w:r>
          </w:p>
        </w:tc>
        <w:tc>
          <w:tcPr>
            <w:tcW w:w="2287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Приобретение спе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циализированной техники и оборудо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вания для выполне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ния работ по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устройству</w:t>
            </w: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Управление имуществен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ных отноше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ний Ад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мини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2 754,17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 xml:space="preserve">1. Количество </w:t>
            </w:r>
            <w:r w:rsidRPr="00641480">
              <w:rPr>
                <w:rFonts w:ascii="Times New Roman" w:hAnsi="Times New Roman" w:cs="Times New Roman"/>
              </w:rPr>
              <w:lastRenderedPageBreak/>
              <w:t>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7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1. Количество приобретенной спецтехники и оборудования, ед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 w:val="restart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Итого по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грамме 6</w:t>
            </w: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480 869,38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60 597,10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37 907,09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1 382 365,19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 w:val="restart"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243 978,23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597,10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3 095,90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240 285,23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230 615,53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10 637,12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219 978,41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295 670,45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13 473,67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222 196,78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236 338,29 &lt;*&gt;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233 391,69 &lt;*&gt;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240 242,18 &lt;*&gt;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237 295,58 &lt;*&gt;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236 090,88 </w:t>
            </w:r>
            <w:r w:rsidRPr="003F4C9E">
              <w:rPr>
                <w:rFonts w:ascii="Times New Roman" w:hAnsi="Times New Roman" w:cs="Times New Roman"/>
              </w:rPr>
              <w:t xml:space="preserve">&lt;*&gt; </w:t>
            </w:r>
          </w:p>
        </w:tc>
        <w:tc>
          <w:tcPr>
            <w:tcW w:w="1134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418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231 283,68 </w:t>
            </w:r>
            <w:r w:rsidRPr="003F4C9E">
              <w:rPr>
                <w:rFonts w:ascii="Times New Roman" w:hAnsi="Times New Roman" w:cs="Times New Roman"/>
              </w:rPr>
              <w:t xml:space="preserve">&lt;*&gt; 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2021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197 463,00</w:t>
            </w:r>
          </w:p>
        </w:tc>
        <w:tc>
          <w:tcPr>
            <w:tcW w:w="1134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194 516,40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641480" w:rsidTr="00F75CAA">
        <w:trPr>
          <w:trHeight w:val="20"/>
        </w:trPr>
        <w:tc>
          <w:tcPr>
            <w:tcW w:w="656" w:type="dxa"/>
            <w:vMerge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2022 (про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гноз-</w:t>
            </w:r>
            <w:r w:rsidRPr="00641480">
              <w:rPr>
                <w:rFonts w:ascii="Times New Roman" w:hAnsi="Times New Roman" w:cs="Times New Roman"/>
              </w:rPr>
              <w:br/>
              <w:t>ный пе</w:t>
            </w:r>
            <w:r>
              <w:rPr>
                <w:rFonts w:ascii="Times New Roman" w:hAnsi="Times New Roman" w:cs="Times New Roman"/>
              </w:rPr>
              <w:softHyphen/>
            </w:r>
            <w:r w:rsidRPr="00641480">
              <w:rPr>
                <w:rFonts w:ascii="Times New Roman" w:hAnsi="Times New Roman" w:cs="Times New Roman"/>
              </w:rPr>
              <w:t>риод)</w:t>
            </w:r>
          </w:p>
        </w:tc>
        <w:tc>
          <w:tcPr>
            <w:tcW w:w="1276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190 606,87</w:t>
            </w:r>
          </w:p>
        </w:tc>
        <w:tc>
          <w:tcPr>
            <w:tcW w:w="1134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2 946,60</w:t>
            </w:r>
          </w:p>
        </w:tc>
        <w:tc>
          <w:tcPr>
            <w:tcW w:w="1418" w:type="dxa"/>
            <w:hideMark/>
          </w:tcPr>
          <w:p w:rsidR="00DF470A" w:rsidRPr="006561E5" w:rsidRDefault="00DF470A" w:rsidP="00F75CAA">
            <w:pPr>
              <w:jc w:val="right"/>
              <w:rPr>
                <w:rFonts w:ascii="Times New Roman" w:hAnsi="Times New Roman" w:cs="Times New Roman"/>
              </w:rPr>
            </w:pPr>
            <w:r w:rsidRPr="006561E5">
              <w:rPr>
                <w:rFonts w:ascii="Times New Roman" w:hAnsi="Times New Roman" w:cs="Times New Roman"/>
              </w:rPr>
              <w:t>187 660,27</w:t>
            </w:r>
          </w:p>
        </w:tc>
        <w:tc>
          <w:tcPr>
            <w:tcW w:w="1187" w:type="dxa"/>
            <w:hideMark/>
          </w:tcPr>
          <w:p w:rsidR="00DF470A" w:rsidRPr="003F4C9E" w:rsidRDefault="00DF470A" w:rsidP="00F75C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8" w:type="dxa"/>
            <w:vMerge/>
            <w:hideMark/>
          </w:tcPr>
          <w:p w:rsidR="00DF470A" w:rsidRPr="00641480" w:rsidRDefault="00DF470A" w:rsidP="00F75C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11" w:type="dxa"/>
            <w:hideMark/>
          </w:tcPr>
          <w:p w:rsidR="00DF470A" w:rsidRPr="00641480" w:rsidRDefault="00DF470A" w:rsidP="00F75CAA">
            <w:pPr>
              <w:jc w:val="center"/>
              <w:rPr>
                <w:rFonts w:ascii="Times New Roman" w:hAnsi="Times New Roman" w:cs="Times New Roman"/>
              </w:rPr>
            </w:pPr>
            <w:r w:rsidRPr="00641480">
              <w:rPr>
                <w:rFonts w:ascii="Times New Roman" w:hAnsi="Times New Roman" w:cs="Times New Roman"/>
              </w:rPr>
              <w:t>X</w:t>
            </w:r>
          </w:p>
        </w:tc>
      </w:tr>
    </w:tbl>
    <w:p w:rsidR="00DF470A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05A86">
        <w:rPr>
          <w:rFonts w:ascii="Times New Roman" w:hAnsi="Times New Roman" w:cs="Times New Roman"/>
        </w:rPr>
        <w:t>------------------------------</w:t>
      </w:r>
    </w:p>
    <w:p w:rsidR="00DF470A" w:rsidRPr="00641480" w:rsidRDefault="00DF470A" w:rsidP="00DF470A">
      <w:pPr>
        <w:spacing w:after="0" w:line="240" w:lineRule="auto"/>
        <w:rPr>
          <w:rFonts w:ascii="Times New Roman" w:hAnsi="Times New Roman" w:cs="Times New Roman"/>
        </w:rPr>
      </w:pPr>
      <w:r w:rsidRPr="00641480">
        <w:rPr>
          <w:rFonts w:ascii="Times New Roman" w:hAnsi="Times New Roman" w:cs="Times New Roman"/>
        </w:rPr>
        <w:tab/>
        <w:t>&lt;*&gt; Объем финансирования включает:</w:t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ab/>
      </w:r>
    </w:p>
    <w:p w:rsidR="00DF470A" w:rsidRDefault="00DF470A" w:rsidP="00DF470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41480">
        <w:rPr>
          <w:rFonts w:ascii="Times New Roman" w:hAnsi="Times New Roman" w:cs="Times New Roman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>в 2018 году неиспользованный остаток средств местного бюджета 2017 год</w:t>
      </w:r>
      <w:r>
        <w:rPr>
          <w:rFonts w:ascii="Times New Roman" w:eastAsia="Times New Roman" w:hAnsi="Times New Roman" w:cs="Times New Roman"/>
          <w:lang w:eastAsia="ru-RU"/>
        </w:rPr>
        <w:t>а в сумме 15,35 тыс. руб.;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</w:p>
    <w:p w:rsidR="00DF470A" w:rsidRPr="00245BFE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245BFE">
        <w:rPr>
          <w:rFonts w:ascii="Times New Roman" w:eastAsia="Times New Roman" w:hAnsi="Times New Roman" w:cs="Times New Roman"/>
          <w:lang w:eastAsia="ru-RU"/>
        </w:rPr>
        <w:t>в 2018 году неиспользованный остаток средств местного бюджета 2017 года в сумме 31,36 тыс. руб.;</w:t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</w:p>
    <w:p w:rsidR="00DF470A" w:rsidRPr="00245BFE" w:rsidRDefault="00DF470A" w:rsidP="00DF470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245BFE">
        <w:rPr>
          <w:rFonts w:ascii="Times New Roman" w:eastAsia="Times New Roman" w:hAnsi="Times New Roman" w:cs="Times New Roman"/>
          <w:lang w:eastAsia="ru-RU"/>
        </w:rPr>
        <w:t>в 2019 году неиспользованный остаток средств местного бюджета 2018 года в сумме 21,56 тыс. руб.;</w:t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</w:p>
    <w:p w:rsidR="00DF470A" w:rsidRDefault="00DF470A" w:rsidP="00DF470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245BFE">
        <w:rPr>
          <w:rFonts w:ascii="Times New Roman" w:eastAsia="Times New Roman" w:hAnsi="Times New Roman" w:cs="Times New Roman"/>
          <w:lang w:eastAsia="ru-RU"/>
        </w:rPr>
        <w:t>в 2020 году неиспользованный остаток средств местного бюджета 2019</w:t>
      </w:r>
      <w:r>
        <w:rPr>
          <w:rFonts w:ascii="Times New Roman" w:eastAsia="Times New Roman" w:hAnsi="Times New Roman" w:cs="Times New Roman"/>
          <w:lang w:eastAsia="ru-RU"/>
        </w:rPr>
        <w:t xml:space="preserve"> года в сумме 1997,91 тыс. руб.</w:t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 w:rsidRPr="00245BFE"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hAnsi="Times New Roman" w:cs="Times New Roman"/>
        </w:rPr>
        <w:tab/>
      </w:r>
      <w:r w:rsidRPr="00641480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</w:rPr>
        <w:t>«</w:t>
      </w:r>
      <w:r w:rsidRPr="00641480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641480">
        <w:rPr>
          <w:rFonts w:ascii="Times New Roman" w:hAnsi="Times New Roman" w:cs="Times New Roman"/>
        </w:rPr>
        <w:t>.</w:t>
      </w:r>
      <w:r w:rsidRPr="00641480">
        <w:rPr>
          <w:rFonts w:ascii="Times New Roman" w:hAnsi="Times New Roman" w:cs="Times New Roman"/>
        </w:rPr>
        <w:tab/>
      </w: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116769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DF470A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lastRenderedPageBreak/>
        <w:t>Приложение 16</w:t>
      </w:r>
    </w:p>
    <w:p w:rsidR="00DF470A" w:rsidRPr="00DF470A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к постановлению</w:t>
      </w:r>
    </w:p>
    <w:p w:rsidR="00DF470A" w:rsidRPr="00DF470A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Pr="00DF470A" w:rsidRDefault="00DF470A" w:rsidP="00DF470A">
      <w:pPr>
        <w:spacing w:after="0" w:line="240" w:lineRule="auto"/>
        <w:ind w:left="11328" w:firstLine="708"/>
        <w:rPr>
          <w:rFonts w:ascii="Times New Roman" w:hAnsi="Times New Roman" w:cs="Times New Roman"/>
        </w:rPr>
      </w:pPr>
    </w:p>
    <w:p w:rsidR="00DF470A" w:rsidRPr="00DF470A" w:rsidRDefault="00DF470A" w:rsidP="00DF470A">
      <w:pPr>
        <w:spacing w:after="0" w:line="240" w:lineRule="auto"/>
        <w:ind w:left="11328" w:firstLine="12"/>
        <w:jc w:val="both"/>
        <w:rPr>
          <w:rFonts w:ascii="Times New Roman" w:hAnsi="Times New Roman" w:cs="Times New Roman"/>
        </w:rPr>
      </w:pPr>
    </w:p>
    <w:p w:rsidR="00DF470A" w:rsidRPr="00DF470A" w:rsidRDefault="00DF470A" w:rsidP="00DF470A">
      <w:pPr>
        <w:spacing w:after="0" w:line="240" w:lineRule="auto"/>
        <w:ind w:left="11328" w:firstLine="12"/>
        <w:jc w:val="both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Приложение 7</w:t>
      </w:r>
    </w:p>
    <w:p w:rsidR="00DF470A" w:rsidRPr="00DF470A" w:rsidRDefault="00DF470A" w:rsidP="00DF470A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 xml:space="preserve">к муниципальной программе </w:t>
      </w:r>
    </w:p>
    <w:p w:rsidR="00DF470A" w:rsidRPr="00DF470A" w:rsidRDefault="00DF470A" w:rsidP="00DF470A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 xml:space="preserve">«Улучшение качественного состояния объектов улично-дорожной сети, </w:t>
      </w:r>
    </w:p>
    <w:p w:rsidR="00DF470A" w:rsidRPr="00DF470A" w:rsidRDefault="00DF470A" w:rsidP="00DF470A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благо</w:t>
      </w:r>
      <w:r w:rsidRPr="00DF470A">
        <w:rPr>
          <w:rFonts w:ascii="Times New Roman" w:hAnsi="Times New Roman" w:cs="Times New Roman"/>
        </w:rPr>
        <w:softHyphen/>
        <w:t>устройства и озеленения территории г.Северска» на 2015-2020 годы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ПАСПОРТ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подпрограммы 8 «Транспортное обслуживание населения в границах ЗАТО Северск»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 xml:space="preserve"> муниципальной программы «Улучшение качественного состояния объектов улично-дорожной сети, 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благоустройства и озеленения территории г.Северска»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470A" w:rsidRP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382"/>
        <w:gridCol w:w="4417"/>
        <w:gridCol w:w="1746"/>
        <w:gridCol w:w="1746"/>
        <w:gridCol w:w="1747"/>
        <w:gridCol w:w="1748"/>
      </w:tblGrid>
      <w:tr w:rsidR="00DF470A" w:rsidRPr="00DF470A" w:rsidTr="00F75CAA">
        <w:trPr>
          <w:trHeight w:val="20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Наименование подпрограммы 8</w:t>
            </w:r>
          </w:p>
        </w:tc>
        <w:tc>
          <w:tcPr>
            <w:tcW w:w="11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Транспортное обслуживание населения в границах ЗАТО Северск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Срок реализации подпрограммы 8</w:t>
            </w:r>
          </w:p>
        </w:tc>
        <w:tc>
          <w:tcPr>
            <w:tcW w:w="11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2020 год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 xml:space="preserve">Ответственный исполнитель подпрограммы 8 (соисполнитель Программы) </w:t>
            </w:r>
          </w:p>
        </w:tc>
        <w:tc>
          <w:tcPr>
            <w:tcW w:w="11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  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Участники подпрограммы 8</w:t>
            </w:r>
          </w:p>
        </w:tc>
        <w:tc>
          <w:tcPr>
            <w:tcW w:w="11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  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Цель подпрограммы 8</w:t>
            </w:r>
          </w:p>
        </w:tc>
        <w:tc>
          <w:tcPr>
            <w:tcW w:w="11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Формирование системы транспортного обслуживания, обеспечивающей качество и безопасность пассажирских перевозок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Показатели цели подпрограммы 8 и их значения (по годам реализации)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 xml:space="preserve">Показатели цели, </w:t>
            </w:r>
            <w:r w:rsidRPr="00DF470A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2021 год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2022 год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период)</w:t>
            </w:r>
          </w:p>
        </w:tc>
      </w:tr>
      <w:tr w:rsidR="00DF470A" w:rsidRPr="00DF470A" w:rsidTr="00F75CA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1. Повышение качества транспортного обслуживания населения ЗАТО Северск, проц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lastRenderedPageBreak/>
              <w:t>Задачи подпрограммы 8</w:t>
            </w:r>
          </w:p>
        </w:tc>
        <w:tc>
          <w:tcPr>
            <w:tcW w:w="11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1. 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Ведомственные целевые программы, входящие в состав подпрограммы 8 (далее - ВЦП)</w:t>
            </w:r>
          </w:p>
        </w:tc>
        <w:tc>
          <w:tcPr>
            <w:tcW w:w="11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</w:tr>
      <w:tr w:rsidR="00DF470A" w:rsidRPr="00DF470A" w:rsidTr="00F75CAA">
        <w:trPr>
          <w:trHeight w:val="20"/>
        </w:trPr>
        <w:tc>
          <w:tcPr>
            <w:tcW w:w="3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Объем финансирования подпрограммы 8, всего, в т.ч. по годам ее реализации, тыс. руб.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2021 год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2022 год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период)</w:t>
            </w:r>
          </w:p>
        </w:tc>
      </w:tr>
      <w:tr w:rsidR="00DF470A" w:rsidRPr="00DF470A" w:rsidTr="00F75CAA">
        <w:trPr>
          <w:trHeight w:val="2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29 284,03</w:t>
            </w:r>
          </w:p>
        </w:tc>
      </w:tr>
      <w:tr w:rsidR="00DF470A" w:rsidRPr="00DF470A" w:rsidTr="00F75CA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F470A" w:rsidRPr="00DF470A" w:rsidTr="00F75CA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федеральный бюджет</w:t>
            </w:r>
            <w:r w:rsidRPr="00DF470A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DF470A" w:rsidTr="00F75CA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бюджет Томской области</w:t>
            </w:r>
            <w:r w:rsidRPr="00DF470A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DF470A" w:rsidTr="00F75CA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внебюджетные источники</w:t>
            </w:r>
            <w:r w:rsidRPr="00DF470A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</w:tr>
      <w:tr w:rsidR="00DF470A" w:rsidRPr="00DF470A" w:rsidTr="00F75CA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0A" w:rsidRPr="00DF470A" w:rsidRDefault="00DF470A" w:rsidP="00DF470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29 284,03</w:t>
            </w:r>
          </w:p>
        </w:tc>
      </w:tr>
    </w:tbl>
    <w:p w:rsidR="00DF470A" w:rsidRPr="00DF470A" w:rsidRDefault="00DF470A" w:rsidP="00DF470A">
      <w:pPr>
        <w:spacing w:after="0" w:line="240" w:lineRule="auto"/>
        <w:rPr>
          <w:rFonts w:ascii="Times New Roman" w:hAnsi="Times New Roman" w:cs="Times New Roman"/>
        </w:rPr>
      </w:pPr>
    </w:p>
    <w:p w:rsidR="00DF470A" w:rsidRPr="00DF470A" w:rsidRDefault="00DF470A" w:rsidP="00DF470A"/>
    <w:p w:rsidR="00DF470A" w:rsidRPr="00DF470A" w:rsidRDefault="00DF470A" w:rsidP="00DF470A"/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470A" w:rsidRPr="00DF470A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lastRenderedPageBreak/>
        <w:t>Приложение 17</w:t>
      </w:r>
    </w:p>
    <w:p w:rsidR="00DF470A" w:rsidRPr="00DF470A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к постановлению</w:t>
      </w:r>
    </w:p>
    <w:p w:rsidR="00DF470A" w:rsidRPr="00DF470A" w:rsidRDefault="00DF470A" w:rsidP="00DF470A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ПЕРЕЧЕНЬ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8 «Транспортное обслуживание населения </w:t>
      </w:r>
      <w:r w:rsidRPr="00DF470A">
        <w:rPr>
          <w:rFonts w:ascii="Times New Roman" w:hAnsi="Times New Roman" w:cs="Times New Roman"/>
        </w:rPr>
        <w:br/>
        <w:t>в границах ЗАТО Северск» муниципальной программы</w:t>
      </w:r>
    </w:p>
    <w:p w:rsidR="00DF470A" w:rsidRPr="00DF470A" w:rsidRDefault="00DF470A" w:rsidP="00DF47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 xml:space="preserve"> «Улучшение качественного состояния объектов улично-дорожной сети, благоустройства и озеленения территории г.Северска»</w:t>
      </w:r>
    </w:p>
    <w:p w:rsidR="00DF470A" w:rsidRPr="00DF470A" w:rsidRDefault="00DF470A" w:rsidP="00DF470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F470A">
        <w:rPr>
          <w:rFonts w:ascii="Times New Roman" w:hAnsi="Times New Roman" w:cs="Times New Roman"/>
        </w:rPr>
        <w:t>Таблица 2</w:t>
      </w:r>
    </w:p>
    <w:tbl>
      <w:tblPr>
        <w:tblStyle w:val="2"/>
        <w:tblW w:w="14709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134"/>
        <w:gridCol w:w="1134"/>
        <w:gridCol w:w="1275"/>
        <w:gridCol w:w="1276"/>
        <w:gridCol w:w="1144"/>
        <w:gridCol w:w="1408"/>
        <w:gridCol w:w="1275"/>
        <w:gridCol w:w="1843"/>
        <w:gridCol w:w="1418"/>
      </w:tblGrid>
      <w:tr w:rsidR="00DF470A" w:rsidRPr="00DF470A" w:rsidTr="00F75CAA">
        <w:trPr>
          <w:trHeight w:val="1748"/>
        </w:trPr>
        <w:tc>
          <w:tcPr>
            <w:tcW w:w="5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68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Наименование под</w:t>
            </w:r>
            <w:r w:rsidRPr="00DF470A">
              <w:rPr>
                <w:rFonts w:ascii="Times New Roman" w:hAnsi="Times New Roman" w:cs="Times New Roman"/>
              </w:rPr>
              <w:softHyphen/>
              <w:t>программы, задачи подпрограммы, ВЦП (основного меропри</w:t>
            </w:r>
            <w:r w:rsidRPr="00DF470A">
              <w:rPr>
                <w:rFonts w:ascii="Times New Roman" w:hAnsi="Times New Roman" w:cs="Times New Roman"/>
              </w:rPr>
              <w:softHyphen/>
              <w:t>ятия) му</w:t>
            </w:r>
            <w:r w:rsidRPr="00DF470A">
              <w:rPr>
                <w:rFonts w:ascii="Times New Roman" w:hAnsi="Times New Roman" w:cs="Times New Roman"/>
              </w:rPr>
              <w:softHyphen/>
              <w:t>ниципаль</w:t>
            </w:r>
            <w:r w:rsidRPr="00DF470A">
              <w:rPr>
                <w:rFonts w:ascii="Times New Roman" w:hAnsi="Times New Roman" w:cs="Times New Roman"/>
              </w:rPr>
              <w:softHyphen/>
              <w:t>ной про</w:t>
            </w:r>
            <w:r w:rsidRPr="00DF470A">
              <w:rPr>
                <w:rFonts w:ascii="Times New Roman" w:hAnsi="Times New Roman" w:cs="Times New Roman"/>
              </w:rPr>
              <w:softHyphen/>
              <w:t>граммы</w:t>
            </w: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 xml:space="preserve">Срок </w:t>
            </w:r>
          </w:p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ре</w:t>
            </w:r>
            <w:r w:rsidRPr="00DF470A">
              <w:rPr>
                <w:rFonts w:ascii="Times New Roman" w:hAnsi="Times New Roman" w:cs="Times New Roman"/>
              </w:rPr>
              <w:softHyphen/>
              <w:t>али-</w:t>
            </w:r>
            <w:r w:rsidRPr="00DF470A">
              <w:rPr>
                <w:rFonts w:ascii="Times New Roman" w:hAnsi="Times New Roman" w:cs="Times New Roman"/>
              </w:rPr>
              <w:br/>
              <w:t xml:space="preserve">зации, </w:t>
            </w:r>
            <w:r w:rsidRPr="00DF470A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Объем фи</w:t>
            </w:r>
            <w:r w:rsidRPr="00DF470A">
              <w:rPr>
                <w:rFonts w:ascii="Times New Roman" w:hAnsi="Times New Roman" w:cs="Times New Roman"/>
              </w:rPr>
              <w:softHyphen/>
              <w:t>нан</w:t>
            </w:r>
            <w:r w:rsidRPr="00DF470A">
              <w:rPr>
                <w:rFonts w:ascii="Times New Roman" w:hAnsi="Times New Roman" w:cs="Times New Roman"/>
              </w:rPr>
              <w:softHyphen/>
              <w:t>сиро-</w:t>
            </w:r>
            <w:r w:rsidRPr="00DF470A">
              <w:rPr>
                <w:rFonts w:ascii="Times New Roman" w:hAnsi="Times New Roman" w:cs="Times New Roman"/>
              </w:rPr>
              <w:br/>
              <w:t>вания, тыс. руб.</w:t>
            </w:r>
          </w:p>
        </w:tc>
        <w:tc>
          <w:tcPr>
            <w:tcW w:w="5103" w:type="dxa"/>
            <w:gridSpan w:val="4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75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Участники под</w:t>
            </w:r>
            <w:r w:rsidRPr="00DF470A">
              <w:rPr>
                <w:rFonts w:ascii="Times New Roman" w:hAnsi="Times New Roman" w:cs="Times New Roman"/>
              </w:rPr>
              <w:softHyphen/>
              <w:t>про</w:t>
            </w:r>
            <w:r w:rsidRPr="00DF470A">
              <w:rPr>
                <w:rFonts w:ascii="Times New Roman" w:hAnsi="Times New Roman" w:cs="Times New Roman"/>
              </w:rPr>
              <w:softHyphen/>
              <w:t>граммы, участники ме</w:t>
            </w:r>
            <w:r w:rsidRPr="00DF470A">
              <w:rPr>
                <w:rFonts w:ascii="Times New Roman" w:hAnsi="Times New Roman" w:cs="Times New Roman"/>
              </w:rPr>
              <w:softHyphen/>
              <w:t>роприя</w:t>
            </w:r>
            <w:r w:rsidRPr="00DF470A">
              <w:rPr>
                <w:rFonts w:ascii="Times New Roman" w:hAnsi="Times New Roman" w:cs="Times New Roman"/>
              </w:rPr>
              <w:softHyphen/>
              <w:t>тия</w:t>
            </w:r>
          </w:p>
        </w:tc>
        <w:tc>
          <w:tcPr>
            <w:tcW w:w="3261" w:type="dxa"/>
            <w:gridSpan w:val="2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Показатели конечного резуль</w:t>
            </w:r>
            <w:r w:rsidRPr="00DF470A">
              <w:rPr>
                <w:rFonts w:ascii="Times New Roman" w:hAnsi="Times New Roman" w:cs="Times New Roman"/>
              </w:rPr>
              <w:softHyphen/>
              <w:t>тата ВЦП (основного меропри</w:t>
            </w:r>
            <w:r w:rsidRPr="00DF470A">
              <w:rPr>
                <w:rFonts w:ascii="Times New Roman" w:hAnsi="Times New Roman" w:cs="Times New Roman"/>
              </w:rPr>
              <w:softHyphen/>
              <w:t>ятия), показатели непосред</w:t>
            </w:r>
            <w:r w:rsidRPr="00DF470A">
              <w:rPr>
                <w:rFonts w:ascii="Times New Roman" w:hAnsi="Times New Roman" w:cs="Times New Roman"/>
              </w:rPr>
              <w:softHyphen/>
              <w:t>ственного результата меропри</w:t>
            </w:r>
            <w:r w:rsidRPr="00DF470A">
              <w:rPr>
                <w:rFonts w:ascii="Times New Roman" w:hAnsi="Times New Roman" w:cs="Times New Roman"/>
              </w:rPr>
              <w:softHyphen/>
              <w:t>ятий, входя</w:t>
            </w:r>
            <w:r w:rsidRPr="00DF470A">
              <w:rPr>
                <w:rFonts w:ascii="Times New Roman" w:hAnsi="Times New Roman" w:cs="Times New Roman"/>
              </w:rPr>
              <w:softHyphen/>
              <w:t>щих в состав основ</w:t>
            </w:r>
            <w:r w:rsidRPr="00DF470A">
              <w:rPr>
                <w:rFonts w:ascii="Times New Roman" w:hAnsi="Times New Roman" w:cs="Times New Roman"/>
              </w:rPr>
              <w:softHyphen/>
              <w:t>ного меропри</w:t>
            </w:r>
            <w:r w:rsidRPr="00DF470A">
              <w:rPr>
                <w:rFonts w:ascii="Times New Roman" w:hAnsi="Times New Roman" w:cs="Times New Roman"/>
              </w:rPr>
              <w:softHyphen/>
              <w:t>ятия, по годам реализации</w:t>
            </w:r>
          </w:p>
        </w:tc>
      </w:tr>
      <w:tr w:rsidR="00DF470A" w:rsidRPr="00DF470A" w:rsidTr="00F75CAA">
        <w:trPr>
          <w:trHeight w:val="20"/>
        </w:trPr>
        <w:tc>
          <w:tcPr>
            <w:tcW w:w="5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федераль-</w:t>
            </w:r>
            <w:r w:rsidRPr="00DF470A">
              <w:rPr>
                <w:rFonts w:ascii="Times New Roman" w:hAnsi="Times New Roman" w:cs="Times New Roman"/>
              </w:rPr>
              <w:br/>
              <w:t>ного бюд</w:t>
            </w:r>
            <w:r w:rsidRPr="00DF470A">
              <w:rPr>
                <w:rFonts w:ascii="Times New Roman" w:hAnsi="Times New Roman" w:cs="Times New Roman"/>
              </w:rPr>
              <w:softHyphen/>
              <w:t>жета (по со</w:t>
            </w:r>
            <w:r w:rsidRPr="00DF470A">
              <w:rPr>
                <w:rFonts w:ascii="Times New Roman" w:hAnsi="Times New Roman" w:cs="Times New Roman"/>
              </w:rPr>
              <w:softHyphen/>
              <w:t>гласо-</w:t>
            </w:r>
            <w:r w:rsidRPr="00DF470A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областного бюджета (по со</w:t>
            </w:r>
            <w:r w:rsidRPr="00DF470A">
              <w:rPr>
                <w:rFonts w:ascii="Times New Roman" w:hAnsi="Times New Roman" w:cs="Times New Roman"/>
              </w:rPr>
              <w:softHyphen/>
              <w:t>гласо-</w:t>
            </w:r>
            <w:r w:rsidRPr="00DF470A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14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0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внебюд-</w:t>
            </w:r>
            <w:r w:rsidRPr="00DF470A">
              <w:rPr>
                <w:rFonts w:ascii="Times New Roman" w:hAnsi="Times New Roman" w:cs="Times New Roman"/>
              </w:rPr>
              <w:br/>
              <w:t>жетных ис</w:t>
            </w:r>
            <w:r w:rsidRPr="00DF470A">
              <w:rPr>
                <w:rFonts w:ascii="Times New Roman" w:hAnsi="Times New Roman" w:cs="Times New Roman"/>
              </w:rPr>
              <w:softHyphen/>
              <w:t>точников (по со</w:t>
            </w:r>
            <w:r w:rsidRPr="00DF470A">
              <w:rPr>
                <w:rFonts w:ascii="Times New Roman" w:hAnsi="Times New Roman" w:cs="Times New Roman"/>
              </w:rPr>
              <w:softHyphen/>
              <w:t>гласо-</w:t>
            </w:r>
            <w:r w:rsidRPr="00DF470A">
              <w:rPr>
                <w:rFonts w:ascii="Times New Roman" w:hAnsi="Times New Roman" w:cs="Times New Roman"/>
              </w:rPr>
              <w:br/>
              <w:t>ванию (про</w:t>
            </w:r>
            <w:r w:rsidRPr="00DF470A">
              <w:rPr>
                <w:rFonts w:ascii="Times New Roman" w:hAnsi="Times New Roman" w:cs="Times New Roman"/>
              </w:rPr>
              <w:softHyphen/>
              <w:t>гноз)</w:t>
            </w: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наименование и еди</w:t>
            </w:r>
            <w:r w:rsidRPr="00DF470A">
              <w:rPr>
                <w:rFonts w:ascii="Times New Roman" w:hAnsi="Times New Roman" w:cs="Times New Roman"/>
              </w:rPr>
              <w:softHyphen/>
              <w:t>ница измере</w:t>
            </w:r>
            <w:r w:rsidRPr="00DF470A">
              <w:rPr>
                <w:rFonts w:ascii="Times New Roman" w:hAnsi="Times New Roman" w:cs="Times New Roman"/>
              </w:rPr>
              <w:softHyphen/>
              <w:t>ния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значения по годам реа</w:t>
            </w:r>
            <w:r w:rsidRPr="00DF470A">
              <w:rPr>
                <w:rFonts w:ascii="Times New Roman" w:hAnsi="Times New Roman" w:cs="Times New Roman"/>
              </w:rPr>
              <w:softHyphen/>
              <w:t>лизации</w:t>
            </w:r>
          </w:p>
        </w:tc>
      </w:tr>
    </w:tbl>
    <w:p w:rsidR="00DF470A" w:rsidRPr="00DF470A" w:rsidRDefault="00DF470A" w:rsidP="00DF470A">
      <w:pPr>
        <w:spacing w:after="0" w:line="240" w:lineRule="auto"/>
        <w:contextualSpacing/>
        <w:rPr>
          <w:rFonts w:ascii="Times New Roman" w:hAnsi="Times New Roman" w:cs="Times New Roman"/>
          <w:sz w:val="2"/>
          <w:szCs w:val="2"/>
        </w:rPr>
      </w:pPr>
    </w:p>
    <w:tbl>
      <w:tblPr>
        <w:tblStyle w:val="2"/>
        <w:tblW w:w="14709" w:type="dxa"/>
        <w:tblLayout w:type="fixed"/>
        <w:tblLook w:val="04A0" w:firstRow="1" w:lastRow="0" w:firstColumn="1" w:lastColumn="0" w:noHBand="0" w:noVBand="1"/>
      </w:tblPr>
      <w:tblGrid>
        <w:gridCol w:w="531"/>
        <w:gridCol w:w="2271"/>
        <w:gridCol w:w="1134"/>
        <w:gridCol w:w="1134"/>
        <w:gridCol w:w="1275"/>
        <w:gridCol w:w="1276"/>
        <w:gridCol w:w="1134"/>
        <w:gridCol w:w="1418"/>
        <w:gridCol w:w="1275"/>
        <w:gridCol w:w="1843"/>
        <w:gridCol w:w="1418"/>
      </w:tblGrid>
      <w:tr w:rsidR="00DF470A" w:rsidRPr="00DF470A" w:rsidTr="00F75CAA">
        <w:trPr>
          <w:trHeight w:val="20"/>
          <w:tblHeader/>
        </w:trPr>
        <w:tc>
          <w:tcPr>
            <w:tcW w:w="531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1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11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</w:t>
            </w:r>
            <w:r w:rsidRPr="00DF470A">
              <w:rPr>
                <w:rFonts w:ascii="Times New Roman" w:hAnsi="Times New Roman" w:cs="Times New Roman"/>
              </w:rPr>
              <w:softHyphen/>
              <w:t>лярных перевозок» подпрограммы 8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71" w:type="dxa"/>
            <w:vMerge w:val="restart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ВЦП «Организация транспортного об</w:t>
            </w:r>
            <w:r w:rsidRPr="00DF470A">
              <w:rPr>
                <w:rFonts w:ascii="Times New Roman" w:hAnsi="Times New Roman" w:cs="Times New Roman"/>
              </w:rPr>
              <w:softHyphen/>
              <w:t>служивания населе</w:t>
            </w:r>
            <w:r w:rsidRPr="00DF470A">
              <w:rPr>
                <w:rFonts w:ascii="Times New Roman" w:hAnsi="Times New Roman" w:cs="Times New Roman"/>
              </w:rPr>
              <w:softHyphen/>
              <w:t>ния ЗАТО Северск автомобильным транспортом по му</w:t>
            </w:r>
            <w:r w:rsidRPr="00DF470A">
              <w:rPr>
                <w:rFonts w:ascii="Times New Roman" w:hAnsi="Times New Roman" w:cs="Times New Roman"/>
              </w:rPr>
              <w:softHyphen/>
              <w:t>ниципальным марш</w:t>
            </w:r>
            <w:r w:rsidRPr="00DF470A">
              <w:rPr>
                <w:rFonts w:ascii="Times New Roman" w:hAnsi="Times New Roman" w:cs="Times New Roman"/>
              </w:rPr>
              <w:softHyphen/>
              <w:t>рутам регулярных перевозок»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275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18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1. Пробег транс</w:t>
            </w:r>
            <w:r w:rsidRPr="00DF470A">
              <w:rPr>
                <w:rFonts w:ascii="Times New Roman" w:hAnsi="Times New Roman" w:cs="Times New Roman"/>
              </w:rPr>
              <w:softHyphen/>
              <w:t>портных средств по муниципаль</w:t>
            </w:r>
            <w:r w:rsidRPr="00DF470A">
              <w:rPr>
                <w:rFonts w:ascii="Times New Roman" w:hAnsi="Times New Roman" w:cs="Times New Roman"/>
              </w:rPr>
              <w:softHyphen/>
              <w:t>ным маршрутам ЗАТО Северск, км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2. Пробег транс</w:t>
            </w:r>
            <w:r w:rsidRPr="00DF470A">
              <w:rPr>
                <w:rFonts w:ascii="Times New Roman" w:hAnsi="Times New Roman" w:cs="Times New Roman"/>
              </w:rPr>
              <w:softHyphen/>
              <w:t xml:space="preserve">портных средств по социально значимым маршрутам в </w:t>
            </w:r>
            <w:r w:rsidRPr="00DF470A">
              <w:rPr>
                <w:rFonts w:ascii="Times New Roman" w:hAnsi="Times New Roman" w:cs="Times New Roman"/>
              </w:rPr>
              <w:lastRenderedPageBreak/>
              <w:t>грани</w:t>
            </w:r>
            <w:r w:rsidRPr="00DF470A">
              <w:rPr>
                <w:rFonts w:ascii="Times New Roman" w:hAnsi="Times New Roman" w:cs="Times New Roman"/>
              </w:rPr>
              <w:softHyphen/>
              <w:t>цах ЗАТО Северск, км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1 058 818,3</w:t>
            </w:r>
          </w:p>
        </w:tc>
      </w:tr>
      <w:tr w:rsidR="00DF470A" w:rsidRPr="00DF470A" w:rsidTr="00F75CAA">
        <w:trPr>
          <w:trHeight w:val="64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3. Количество при</w:t>
            </w:r>
            <w:r w:rsidRPr="00DF470A">
              <w:rPr>
                <w:rFonts w:ascii="Times New Roman" w:hAnsi="Times New Roman" w:cs="Times New Roman"/>
              </w:rPr>
              <w:softHyphen/>
              <w:t>обретенных карт маршрута регуляр</w:t>
            </w:r>
            <w:r w:rsidRPr="00DF470A">
              <w:rPr>
                <w:rFonts w:ascii="Times New Roman" w:hAnsi="Times New Roman" w:cs="Times New Roman"/>
              </w:rPr>
              <w:softHyphen/>
              <w:t>ных пе</w:t>
            </w:r>
            <w:r w:rsidRPr="00DF470A">
              <w:rPr>
                <w:rFonts w:ascii="Times New Roman" w:hAnsi="Times New Roman" w:cs="Times New Roman"/>
              </w:rPr>
              <w:softHyphen/>
              <w:t>ревозок и блан</w:t>
            </w:r>
            <w:r w:rsidRPr="00DF470A">
              <w:rPr>
                <w:rFonts w:ascii="Times New Roman" w:hAnsi="Times New Roman" w:cs="Times New Roman"/>
              </w:rPr>
              <w:softHyphen/>
              <w:t>ков свидетель</w:t>
            </w:r>
            <w:r w:rsidRPr="00DF470A">
              <w:rPr>
                <w:rFonts w:ascii="Times New Roman" w:hAnsi="Times New Roman" w:cs="Times New Roman"/>
              </w:rPr>
              <w:softHyphen/>
              <w:t>ств об осуществле</w:t>
            </w:r>
            <w:r w:rsidRPr="00DF470A">
              <w:rPr>
                <w:rFonts w:ascii="Times New Roman" w:hAnsi="Times New Roman" w:cs="Times New Roman"/>
              </w:rPr>
              <w:softHyphen/>
              <w:t>нии перевозок по маршруту регуляр</w:t>
            </w:r>
            <w:r w:rsidRPr="00DF470A">
              <w:rPr>
                <w:rFonts w:ascii="Times New Roman" w:hAnsi="Times New Roman" w:cs="Times New Roman"/>
              </w:rPr>
              <w:softHyphen/>
              <w:t>ных пе</w:t>
            </w:r>
            <w:r w:rsidRPr="00DF470A">
              <w:rPr>
                <w:rFonts w:ascii="Times New Roman" w:hAnsi="Times New Roman" w:cs="Times New Roman"/>
              </w:rPr>
              <w:softHyphen/>
              <w:t>ревозок, шт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2021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</w:t>
            </w:r>
            <w:r w:rsidRPr="00DF470A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18 659,39</w:t>
            </w:r>
          </w:p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18 659,39</w:t>
            </w:r>
          </w:p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1. Пробег транс</w:t>
            </w:r>
            <w:r w:rsidRPr="00DF470A">
              <w:rPr>
                <w:rFonts w:ascii="Times New Roman" w:hAnsi="Times New Roman" w:cs="Times New Roman"/>
              </w:rPr>
              <w:softHyphen/>
              <w:t>портных средств по муниципаль</w:t>
            </w:r>
            <w:r w:rsidRPr="00DF470A">
              <w:rPr>
                <w:rFonts w:ascii="Times New Roman" w:hAnsi="Times New Roman" w:cs="Times New Roman"/>
              </w:rPr>
              <w:softHyphen/>
              <w:t>ным маршрутам ЗАТО Северск, км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2. Пробег транс</w:t>
            </w:r>
            <w:r w:rsidRPr="00DF470A">
              <w:rPr>
                <w:rFonts w:ascii="Times New Roman" w:hAnsi="Times New Roman" w:cs="Times New Roman"/>
              </w:rPr>
              <w:softHyphen/>
              <w:t>портных средств по социально значимым маршрутам в грани</w:t>
            </w:r>
            <w:r w:rsidRPr="00DF470A">
              <w:rPr>
                <w:rFonts w:ascii="Times New Roman" w:hAnsi="Times New Roman" w:cs="Times New Roman"/>
              </w:rPr>
              <w:softHyphen/>
              <w:t>цах ЗАТО Северск, км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3. Количество при</w:t>
            </w:r>
            <w:r w:rsidRPr="00DF470A">
              <w:rPr>
                <w:rFonts w:ascii="Times New Roman" w:hAnsi="Times New Roman" w:cs="Times New Roman"/>
              </w:rPr>
              <w:softHyphen/>
              <w:t>обретенных карт маршрута регуляр</w:t>
            </w:r>
            <w:r w:rsidRPr="00DF470A">
              <w:rPr>
                <w:rFonts w:ascii="Times New Roman" w:hAnsi="Times New Roman" w:cs="Times New Roman"/>
              </w:rPr>
              <w:softHyphen/>
              <w:t>ных пе</w:t>
            </w:r>
            <w:r w:rsidRPr="00DF470A">
              <w:rPr>
                <w:rFonts w:ascii="Times New Roman" w:hAnsi="Times New Roman" w:cs="Times New Roman"/>
              </w:rPr>
              <w:softHyphen/>
              <w:t>ревозок и блан</w:t>
            </w:r>
            <w:r w:rsidRPr="00DF470A">
              <w:rPr>
                <w:rFonts w:ascii="Times New Roman" w:hAnsi="Times New Roman" w:cs="Times New Roman"/>
              </w:rPr>
              <w:softHyphen/>
              <w:t>ков свидетель</w:t>
            </w:r>
            <w:r w:rsidRPr="00DF470A">
              <w:rPr>
                <w:rFonts w:ascii="Times New Roman" w:hAnsi="Times New Roman" w:cs="Times New Roman"/>
              </w:rPr>
              <w:softHyphen/>
              <w:t>ств об осуществле</w:t>
            </w:r>
            <w:r w:rsidRPr="00DF470A">
              <w:rPr>
                <w:rFonts w:ascii="Times New Roman" w:hAnsi="Times New Roman" w:cs="Times New Roman"/>
              </w:rPr>
              <w:softHyphen/>
              <w:t>нии перевозок по маршруту регуляр</w:t>
            </w:r>
            <w:r w:rsidRPr="00DF470A">
              <w:rPr>
                <w:rFonts w:ascii="Times New Roman" w:hAnsi="Times New Roman" w:cs="Times New Roman"/>
              </w:rPr>
              <w:softHyphen/>
              <w:t>ных пе</w:t>
            </w:r>
            <w:r w:rsidRPr="00DF470A">
              <w:rPr>
                <w:rFonts w:ascii="Times New Roman" w:hAnsi="Times New Roman" w:cs="Times New Roman"/>
              </w:rPr>
              <w:softHyphen/>
            </w:r>
            <w:r w:rsidRPr="00DF470A">
              <w:rPr>
                <w:rFonts w:ascii="Times New Roman" w:hAnsi="Times New Roman" w:cs="Times New Roman"/>
              </w:rPr>
              <w:lastRenderedPageBreak/>
              <w:t>ревозок, шт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</w:pPr>
            <w:r w:rsidRPr="00DF470A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2022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</w:t>
            </w:r>
            <w:r w:rsidRPr="00DF470A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29 284,03</w:t>
            </w:r>
          </w:p>
        </w:tc>
        <w:tc>
          <w:tcPr>
            <w:tcW w:w="1275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29 284,03</w:t>
            </w:r>
          </w:p>
        </w:tc>
        <w:tc>
          <w:tcPr>
            <w:tcW w:w="1418" w:type="dxa"/>
            <w:vMerge w:val="restart"/>
            <w:hideMark/>
          </w:tcPr>
          <w:p w:rsidR="00DF470A" w:rsidRPr="00DF470A" w:rsidRDefault="00DF470A" w:rsidP="00DF470A">
            <w:pPr>
              <w:contextualSpacing/>
              <w:jc w:val="right"/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1. Пробег транс</w:t>
            </w:r>
            <w:r w:rsidRPr="00DF470A">
              <w:rPr>
                <w:rFonts w:ascii="Times New Roman" w:hAnsi="Times New Roman" w:cs="Times New Roman"/>
              </w:rPr>
              <w:softHyphen/>
              <w:t>портных средств по муниципаль</w:t>
            </w:r>
            <w:r w:rsidRPr="00DF470A">
              <w:rPr>
                <w:rFonts w:ascii="Times New Roman" w:hAnsi="Times New Roman" w:cs="Times New Roman"/>
              </w:rPr>
              <w:softHyphen/>
              <w:t>ным маршрутам ЗАТО Северск, км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2. Пробег транс</w:t>
            </w:r>
            <w:r w:rsidRPr="00DF470A">
              <w:rPr>
                <w:rFonts w:ascii="Times New Roman" w:hAnsi="Times New Roman" w:cs="Times New Roman"/>
              </w:rPr>
              <w:softHyphen/>
              <w:t>портных средств по социально значимым маршрутам в грани</w:t>
            </w:r>
            <w:r w:rsidRPr="00DF470A">
              <w:rPr>
                <w:rFonts w:ascii="Times New Roman" w:hAnsi="Times New Roman" w:cs="Times New Roman"/>
              </w:rPr>
              <w:softHyphen/>
              <w:t>цах ЗАТО Северск, км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3. Количество при</w:t>
            </w:r>
            <w:r w:rsidRPr="00DF470A">
              <w:rPr>
                <w:rFonts w:ascii="Times New Roman" w:hAnsi="Times New Roman" w:cs="Times New Roman"/>
              </w:rPr>
              <w:softHyphen/>
              <w:t>обретенных карт маршрута регуляр</w:t>
            </w:r>
            <w:r w:rsidRPr="00DF470A">
              <w:rPr>
                <w:rFonts w:ascii="Times New Roman" w:hAnsi="Times New Roman" w:cs="Times New Roman"/>
              </w:rPr>
              <w:softHyphen/>
              <w:t>ных пе</w:t>
            </w:r>
            <w:r w:rsidRPr="00DF470A">
              <w:rPr>
                <w:rFonts w:ascii="Times New Roman" w:hAnsi="Times New Roman" w:cs="Times New Roman"/>
              </w:rPr>
              <w:softHyphen/>
              <w:t>ревозок и блан</w:t>
            </w:r>
            <w:r w:rsidRPr="00DF470A">
              <w:rPr>
                <w:rFonts w:ascii="Times New Roman" w:hAnsi="Times New Roman" w:cs="Times New Roman"/>
              </w:rPr>
              <w:softHyphen/>
              <w:t>ков свидетель</w:t>
            </w:r>
            <w:r w:rsidRPr="00DF470A">
              <w:rPr>
                <w:rFonts w:ascii="Times New Roman" w:hAnsi="Times New Roman" w:cs="Times New Roman"/>
              </w:rPr>
              <w:softHyphen/>
              <w:t>ств об осуществле</w:t>
            </w:r>
            <w:r w:rsidRPr="00DF470A">
              <w:rPr>
                <w:rFonts w:ascii="Times New Roman" w:hAnsi="Times New Roman" w:cs="Times New Roman"/>
              </w:rPr>
              <w:softHyphen/>
              <w:t>нии перевозок по маршруту регуляр</w:t>
            </w:r>
            <w:r w:rsidRPr="00DF470A">
              <w:rPr>
                <w:rFonts w:ascii="Times New Roman" w:hAnsi="Times New Roman" w:cs="Times New Roman"/>
              </w:rPr>
              <w:softHyphen/>
              <w:t>ных пе</w:t>
            </w:r>
            <w:r w:rsidRPr="00DF470A">
              <w:rPr>
                <w:rFonts w:ascii="Times New Roman" w:hAnsi="Times New Roman" w:cs="Times New Roman"/>
              </w:rPr>
              <w:softHyphen/>
              <w:t>ревозок, шт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 w:val="restart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71" w:type="dxa"/>
            <w:vMerge w:val="restart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Итого по подпро</w:t>
            </w:r>
            <w:r w:rsidRPr="00DF470A">
              <w:rPr>
                <w:rFonts w:ascii="Times New Roman" w:hAnsi="Times New Roman" w:cs="Times New Roman"/>
              </w:rPr>
              <w:softHyphen/>
              <w:t>грамме 8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37 277,24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2021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</w:t>
            </w:r>
            <w:r w:rsidRPr="00DF470A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18 659,39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</w:tr>
      <w:tr w:rsidR="00DF470A" w:rsidRPr="00DF470A" w:rsidTr="00F75CAA">
        <w:trPr>
          <w:trHeight w:val="20"/>
        </w:trPr>
        <w:tc>
          <w:tcPr>
            <w:tcW w:w="53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2022 (прогноз-</w:t>
            </w:r>
            <w:r w:rsidRPr="00DF470A">
              <w:rPr>
                <w:rFonts w:ascii="Times New Roman" w:hAnsi="Times New Roman" w:cs="Times New Roman"/>
              </w:rPr>
              <w:br/>
              <w:t>ный пе</w:t>
            </w:r>
            <w:r w:rsidRPr="00DF470A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29 284,03</w:t>
            </w:r>
          </w:p>
        </w:tc>
        <w:tc>
          <w:tcPr>
            <w:tcW w:w="1275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29 284,03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right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F470A" w:rsidRPr="00DF470A" w:rsidRDefault="00DF470A" w:rsidP="00DF470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hideMark/>
          </w:tcPr>
          <w:p w:rsidR="00DF470A" w:rsidRPr="00DF470A" w:rsidRDefault="00DF470A" w:rsidP="00DF470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F470A">
              <w:rPr>
                <w:rFonts w:ascii="Times New Roman" w:hAnsi="Times New Roman" w:cs="Times New Roman"/>
              </w:rPr>
              <w:t>X</w:t>
            </w:r>
          </w:p>
        </w:tc>
      </w:tr>
    </w:tbl>
    <w:p w:rsidR="00DF470A" w:rsidRDefault="00DF4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A3492" w:rsidRPr="00D936FB" w:rsidRDefault="008A3492" w:rsidP="00D936FB">
      <w:pPr>
        <w:spacing w:after="0" w:line="240" w:lineRule="auto"/>
        <w:ind w:left="10620" w:firstLine="708"/>
        <w:contextualSpacing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lastRenderedPageBreak/>
        <w:t xml:space="preserve">Приложение </w:t>
      </w:r>
      <w:r w:rsidR="00D936FB" w:rsidRPr="00D936FB">
        <w:rPr>
          <w:rFonts w:ascii="Times New Roman" w:hAnsi="Times New Roman" w:cs="Times New Roman"/>
        </w:rPr>
        <w:t>18</w:t>
      </w:r>
    </w:p>
    <w:p w:rsidR="008A3492" w:rsidRPr="00D936FB" w:rsidRDefault="008A3492" w:rsidP="00D936FB">
      <w:pPr>
        <w:spacing w:after="0" w:line="240" w:lineRule="auto"/>
        <w:ind w:left="10620" w:firstLine="708"/>
        <w:contextualSpacing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>к постановлению</w:t>
      </w:r>
    </w:p>
    <w:p w:rsidR="008A3492" w:rsidRPr="00D936FB" w:rsidRDefault="008A3492" w:rsidP="00D936FB">
      <w:pPr>
        <w:spacing w:after="0" w:line="240" w:lineRule="auto"/>
        <w:ind w:left="10620" w:firstLine="708"/>
        <w:contextualSpacing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 xml:space="preserve">Администрации ЗАТО Северск </w:t>
      </w:r>
    </w:p>
    <w:p w:rsidR="00752D32" w:rsidRPr="00E0381C" w:rsidRDefault="00752D32" w:rsidP="00752D32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E0381C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22.12.2020</w:t>
      </w:r>
      <w:r w:rsidRPr="00E0381C">
        <w:rPr>
          <w:rFonts w:ascii="Times New Roman" w:hAnsi="Times New Roman" w:cs="Times New Roman"/>
        </w:rPr>
        <w:t>____№ __</w:t>
      </w:r>
      <w:r>
        <w:rPr>
          <w:rFonts w:ascii="Times New Roman" w:hAnsi="Times New Roman" w:cs="Times New Roman"/>
        </w:rPr>
        <w:t>2334</w:t>
      </w:r>
      <w:r w:rsidRPr="00E0381C">
        <w:rPr>
          <w:rFonts w:ascii="Times New Roman" w:hAnsi="Times New Roman" w:cs="Times New Roman"/>
        </w:rPr>
        <w:t>__</w:t>
      </w:r>
    </w:p>
    <w:p w:rsidR="008A3492" w:rsidRPr="00D936FB" w:rsidRDefault="008A3492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  <w:bookmarkStart w:id="0" w:name="_GoBack"/>
      <w:bookmarkEnd w:id="0"/>
    </w:p>
    <w:p w:rsidR="008A3492" w:rsidRPr="00D936FB" w:rsidRDefault="008A3492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A3492" w:rsidRPr="00D936FB" w:rsidRDefault="008A3492" w:rsidP="00D936FB">
      <w:pPr>
        <w:spacing w:after="0" w:line="240" w:lineRule="auto"/>
        <w:ind w:left="10620" w:firstLine="708"/>
        <w:contextualSpacing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 xml:space="preserve">Приложение </w:t>
      </w:r>
      <w:r w:rsidR="00D936FB" w:rsidRPr="00D936FB">
        <w:rPr>
          <w:rFonts w:ascii="Times New Roman" w:hAnsi="Times New Roman" w:cs="Times New Roman"/>
        </w:rPr>
        <w:t>8</w:t>
      </w:r>
      <w:r w:rsidRPr="00D936FB">
        <w:rPr>
          <w:rFonts w:ascii="Times New Roman" w:hAnsi="Times New Roman" w:cs="Times New Roman"/>
        </w:rPr>
        <w:t xml:space="preserve"> </w:t>
      </w:r>
    </w:p>
    <w:p w:rsidR="008A3492" w:rsidRPr="00D936FB" w:rsidRDefault="008A3492" w:rsidP="00D936FB">
      <w:pPr>
        <w:spacing w:after="0" w:line="240" w:lineRule="auto"/>
        <w:ind w:left="11328"/>
        <w:contextualSpacing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 xml:space="preserve">к муниципальной программе </w:t>
      </w:r>
    </w:p>
    <w:p w:rsidR="008A3492" w:rsidRPr="00D936FB" w:rsidRDefault="00D0117D" w:rsidP="00D936FB">
      <w:pPr>
        <w:spacing w:after="0" w:line="240" w:lineRule="auto"/>
        <w:ind w:left="11328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8A3492" w:rsidRPr="00D936FB">
        <w:rPr>
          <w:rFonts w:ascii="Times New Roman" w:hAnsi="Times New Roman" w:cs="Times New Roman"/>
        </w:rPr>
        <w:t>Улучшение качественного состояния объ</w:t>
      </w:r>
      <w:r w:rsidR="008A3492" w:rsidRPr="00D936FB">
        <w:rPr>
          <w:rFonts w:ascii="Times New Roman" w:hAnsi="Times New Roman" w:cs="Times New Roman"/>
        </w:rPr>
        <w:softHyphen/>
        <w:t xml:space="preserve">ектов улично-дорожной сети, </w:t>
      </w:r>
    </w:p>
    <w:p w:rsidR="008A3492" w:rsidRPr="00D936FB" w:rsidRDefault="008A3492" w:rsidP="0058701C">
      <w:pPr>
        <w:spacing w:after="0" w:line="240" w:lineRule="auto"/>
        <w:ind w:left="11328"/>
        <w:contextualSpacing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>благо</w:t>
      </w:r>
      <w:r w:rsidRPr="00D936FB">
        <w:rPr>
          <w:rFonts w:ascii="Times New Roman" w:hAnsi="Times New Roman" w:cs="Times New Roman"/>
        </w:rPr>
        <w:softHyphen/>
        <w:t>устройства и озеленения территории г.Северска</w:t>
      </w:r>
      <w:r w:rsidR="00D0117D">
        <w:rPr>
          <w:rFonts w:ascii="Times New Roman" w:hAnsi="Times New Roman" w:cs="Times New Roman"/>
        </w:rPr>
        <w:t>»</w:t>
      </w:r>
      <w:r w:rsidRPr="00D936FB">
        <w:rPr>
          <w:rFonts w:ascii="Times New Roman" w:hAnsi="Times New Roman" w:cs="Times New Roman"/>
        </w:rPr>
        <w:t xml:space="preserve"> на 20</w:t>
      </w:r>
      <w:r w:rsidR="0058701C">
        <w:rPr>
          <w:rFonts w:ascii="Times New Roman" w:hAnsi="Times New Roman" w:cs="Times New Roman"/>
        </w:rPr>
        <w:t>15-2020 годы</w:t>
      </w:r>
    </w:p>
    <w:p w:rsidR="008A3492" w:rsidRPr="00D936FB" w:rsidRDefault="008A3492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A3492" w:rsidRPr="00D936FB" w:rsidRDefault="008A3492" w:rsidP="00D936F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>ОБЩАЯ ПОТРЕБНОСТЬ</w:t>
      </w:r>
    </w:p>
    <w:p w:rsidR="008A3492" w:rsidRPr="00D936FB" w:rsidRDefault="008A3492" w:rsidP="00D936F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 xml:space="preserve">в ресурсном обеспечении реализации муниципальной программы </w:t>
      </w:r>
      <w:r w:rsidR="00D0117D">
        <w:rPr>
          <w:rFonts w:ascii="Times New Roman" w:hAnsi="Times New Roman" w:cs="Times New Roman"/>
        </w:rPr>
        <w:t>«</w:t>
      </w:r>
      <w:r w:rsidRPr="00D936FB">
        <w:rPr>
          <w:rFonts w:ascii="Times New Roman" w:hAnsi="Times New Roman" w:cs="Times New Roman"/>
        </w:rPr>
        <w:t>Улучшение качественного состояния объектов улично-дорожной сети,</w:t>
      </w:r>
    </w:p>
    <w:p w:rsidR="008A3492" w:rsidRPr="00D936FB" w:rsidRDefault="008A3492" w:rsidP="00D936F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 xml:space="preserve"> благоустройства и озеленения территории г.Северска</w:t>
      </w:r>
      <w:r w:rsidR="00D0117D">
        <w:rPr>
          <w:rFonts w:ascii="Times New Roman" w:hAnsi="Times New Roman" w:cs="Times New Roman"/>
        </w:rPr>
        <w:t>»</w:t>
      </w:r>
      <w:r w:rsidRPr="00D936FB">
        <w:rPr>
          <w:rFonts w:ascii="Times New Roman" w:hAnsi="Times New Roman" w:cs="Times New Roman"/>
        </w:rPr>
        <w:t>, включая прогнозную оценку расходов</w:t>
      </w:r>
    </w:p>
    <w:p w:rsidR="00D936FB" w:rsidRPr="00D936FB" w:rsidRDefault="00D936FB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410"/>
        <w:gridCol w:w="1134"/>
        <w:gridCol w:w="1275"/>
        <w:gridCol w:w="1418"/>
        <w:gridCol w:w="1559"/>
        <w:gridCol w:w="1559"/>
        <w:gridCol w:w="993"/>
        <w:gridCol w:w="1252"/>
        <w:gridCol w:w="1299"/>
        <w:gridCol w:w="992"/>
      </w:tblGrid>
      <w:tr w:rsidR="00D936FB" w:rsidRPr="00D936FB" w:rsidTr="0058701C">
        <w:trPr>
          <w:trHeight w:val="20"/>
        </w:trPr>
        <w:tc>
          <w:tcPr>
            <w:tcW w:w="866" w:type="dxa"/>
            <w:vMerge w:val="restart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Наименование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программы, задачи подпрограммы, ВЦП, основного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тия, мероприятия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ниципальной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Срок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  <w:t>али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ции, год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D936FB" w:rsidRPr="00D936FB" w:rsidRDefault="00D0117D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ро</w:t>
            </w:r>
            <w:r w:rsidR="00D936FB" w:rsidRPr="00D936FB">
              <w:rPr>
                <w:rFonts w:ascii="Times New Roman" w:eastAsia="Times New Roman" w:hAnsi="Times New Roman" w:cs="Times New Roman"/>
                <w:lang w:eastAsia="ru-RU"/>
              </w:rPr>
              <w:t>вания, тыс. руб.</w:t>
            </w:r>
          </w:p>
        </w:tc>
        <w:tc>
          <w:tcPr>
            <w:tcW w:w="5529" w:type="dxa"/>
            <w:gridSpan w:val="4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252" w:type="dxa"/>
            <w:vMerge w:val="restart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Участники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граммы, участники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тия</w:t>
            </w:r>
          </w:p>
        </w:tc>
        <w:tc>
          <w:tcPr>
            <w:tcW w:w="2291" w:type="dxa"/>
            <w:gridSpan w:val="2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Показатели конеч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результата ВЦП (основного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тия), показатели непосредственного результата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тий, входящих в со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став основного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приятия, по годам реализации</w:t>
            </w:r>
          </w:p>
        </w:tc>
      </w:tr>
      <w:tr w:rsidR="00D936FB" w:rsidRPr="00D936FB" w:rsidTr="0058701C">
        <w:trPr>
          <w:trHeight w:val="864"/>
        </w:trPr>
        <w:tc>
          <w:tcPr>
            <w:tcW w:w="866" w:type="dxa"/>
            <w:vMerge/>
            <w:vAlign w:val="center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федераль- ного бюд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жета</w:t>
            </w:r>
          </w:p>
        </w:tc>
        <w:tc>
          <w:tcPr>
            <w:tcW w:w="1559" w:type="dxa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областного бюджета</w:t>
            </w:r>
          </w:p>
        </w:tc>
        <w:tc>
          <w:tcPr>
            <w:tcW w:w="1559" w:type="dxa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993" w:type="dxa"/>
            <w:shd w:val="clear" w:color="auto" w:fill="auto"/>
            <w:hideMark/>
          </w:tcPr>
          <w:p w:rsidR="00D936FB" w:rsidRPr="00D936FB" w:rsidRDefault="00D0117D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бюд</w:t>
            </w:r>
            <w:r w:rsidR="00D936FB" w:rsidRPr="00D936FB">
              <w:rPr>
                <w:rFonts w:ascii="Times New Roman" w:eastAsia="Times New Roman" w:hAnsi="Times New Roman" w:cs="Times New Roman"/>
                <w:lang w:eastAsia="ru-RU"/>
              </w:rPr>
              <w:t>жет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="00D936FB" w:rsidRPr="00D936FB">
              <w:rPr>
                <w:rFonts w:ascii="Times New Roman" w:eastAsia="Times New Roman" w:hAnsi="Times New Roman" w:cs="Times New Roman"/>
                <w:lang w:eastAsia="ru-RU"/>
              </w:rPr>
              <w:t>ных источ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="00D936FB" w:rsidRPr="00D936FB">
              <w:rPr>
                <w:rFonts w:ascii="Times New Roman" w:eastAsia="Times New Roman" w:hAnsi="Times New Roman" w:cs="Times New Roman"/>
                <w:lang w:eastAsia="ru-RU"/>
              </w:rPr>
              <w:t>ников</w:t>
            </w:r>
          </w:p>
        </w:tc>
        <w:tc>
          <w:tcPr>
            <w:tcW w:w="1252" w:type="dxa"/>
            <w:vMerge/>
            <w:vAlign w:val="center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наимено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 и единица измере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</w:p>
        </w:tc>
        <w:tc>
          <w:tcPr>
            <w:tcW w:w="992" w:type="dxa"/>
            <w:shd w:val="clear" w:color="auto" w:fill="auto"/>
            <w:hideMark/>
          </w:tcPr>
          <w:p w:rsidR="00D936FB" w:rsidRPr="00D936FB" w:rsidRDefault="00D936FB" w:rsidP="005870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</w:p>
        </w:tc>
      </w:tr>
    </w:tbl>
    <w:p w:rsidR="0058701C" w:rsidRPr="0058701C" w:rsidRDefault="0058701C" w:rsidP="0058701C">
      <w:pPr>
        <w:spacing w:after="0" w:line="240" w:lineRule="auto"/>
        <w:contextualSpacing/>
        <w:rPr>
          <w:sz w:val="2"/>
          <w:szCs w:val="2"/>
        </w:rPr>
      </w:pPr>
    </w:p>
    <w:tbl>
      <w:tblPr>
        <w:tblW w:w="1478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410"/>
        <w:gridCol w:w="1134"/>
        <w:gridCol w:w="1275"/>
        <w:gridCol w:w="1418"/>
        <w:gridCol w:w="1559"/>
        <w:gridCol w:w="1559"/>
        <w:gridCol w:w="993"/>
        <w:gridCol w:w="1252"/>
        <w:gridCol w:w="1299"/>
        <w:gridCol w:w="992"/>
        <w:gridCol w:w="25"/>
      </w:tblGrid>
      <w:tr w:rsidR="00D936FB" w:rsidRPr="00D936FB" w:rsidTr="003B1FFA">
        <w:trPr>
          <w:gridAfter w:val="1"/>
          <w:wAfter w:w="25" w:type="dxa"/>
          <w:trHeight w:val="20"/>
          <w:tblHeader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58701C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147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Улучшение качественного состояния объектов улично-дорожной сети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и ремонт объектов улично-дорожной сети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и ремонт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сети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303 812,42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38 890,00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70 110,00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194 812,42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60 013,50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11 980,24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11 980,24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109 423,37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109 423,37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94 784,68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38 890,00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10 110,00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45 784,68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30 863,01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30 863,01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890,09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890,09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890,09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890,09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890,09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890,09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и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достижения показателей регионального проекта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Дорожная сеть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тие. Участие в регио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нальном проекте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рожная сеть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4,12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6,47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Ремонт дорог и соору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жений на них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ных дорог, входящих в состав дорожной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ных дорог, входящих в состав дорожной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4,12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6,47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входящих в состав дорожной 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Протя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женность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ных дорог, входящих в состав дорожной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сети Том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ской агло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мерации,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623 812,42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198 890,00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130 110,00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294 812,42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60 013,50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13,50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тальном 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3,49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11 980,24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11 980,24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ектов улично-дорожной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тальном 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84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7,69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109 423,37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109 423,37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тальном 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ектов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16,89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94 784,68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38 890,00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10 110,00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45 784,68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тальном 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26,19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190 863,01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80 863,01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тальном 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30,31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160 890,09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50 890,09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тальном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36,78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160 890,09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50 890,09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тальном 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ектов улично-дорожной сети, на которых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42,38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160 890,09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50 890,09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нуж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дающихся в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тальном ремонте,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Общая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ность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улично-дорожной сети, на которых выполнен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ный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43,98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147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Содержание зеленых насаждений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Ликвидация старовозрастных, переросших зеленых насаждений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Ликвидация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старовозрастных,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реросших зеленых насаждений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19 245,78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19 245,78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ТиС, МБЭУ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5 711,20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5 711,20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752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3 275,79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3 275,79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390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1 065,85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1 065,85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1 037,22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1 037,22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1 044,47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1 044,47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ванных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465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7 111,25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7 111,25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7 111,25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7 111,25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7 111,25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7 111,25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лик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видиро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5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воспроизводства зеленого фонда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воспроиз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водства зеленого фонда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18 072,81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18 072,81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ТиС, МБЭУ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384,50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384,50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2. Площадь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382,80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382,80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379,59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379,59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396,80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396,80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367,45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367,45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670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16 161,67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16 161,67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24,93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16 161,67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16 161,67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24,93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16 161,67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16 161,67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отремон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тирован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га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зона,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24,93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6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Поддержание объектов озеленения в нормативном и эстетически привлекательном состоянии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3.1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Поддержание объектов озеленения в нормативном и эсте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тически привлекатель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состоянии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111 336,24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111 336,24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ТиС, МБЭУ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18 739,70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18 739,70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14 179,81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14 179,81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15 493,64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15 493,64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14 046,97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14 046,97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14 162,06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14 162,06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34 714,06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34 714,06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34 714,06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34 714,06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34 714,06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34 714,06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цвет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ников, 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56,57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выкошен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газо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104,38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148 654,83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148 654,83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24 835,40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24 835,40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3748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6271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17 838,40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17 838,40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4208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5471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женных саженцев,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16 939,08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16 939,08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4634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15 480,99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15 480,99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6253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6875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15 573,98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15 573,98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6449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7121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670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57 986,98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57 986,98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6549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7021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57 986,98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57 986,98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6629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6921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57 986,98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57 986,98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лежащих сносу,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6709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вьев, тре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бующих формовки,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6821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выса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женных саженцев,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147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Создание комфортной среды в местах массового посещения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Обеспечение необходимого количества и разнообразия малых архитектурных форм в местах массового посещения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тие. Приобретение и монтаж малых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тектурных форм,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5 822,40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5 822,40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1 143,50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1 143,50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2 216,19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2 216,19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ленных в местах 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306,38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306,38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ленных в местах 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862,78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862,78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ленных в местах 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ленных в местах 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1 293,55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1 293,55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ленных в местах 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1 293,55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1 293,55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ленных в местах 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1 293,55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1 293,55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ленных в местах 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1.1.1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Приобретение и 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таж садовопарковых диванов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927,10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927,10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новленных садово-парковых диванов,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336,30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336,30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новленных садово-парковых диванов,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новленных садово-парковых диванов,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новленных садово-парковых диванов,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новленных садово-парковых диванов,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новленных садово-парковых диванов,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новленных садово-парковых диванов,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новленных садово-парковых диванов,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Приобретение и мон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таж садовопарковых скульптур, вазонов, иных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4 895,30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4 895,30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1 143,50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1 143,50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ванных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садово-парковых 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1 879,89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1 879,89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садово-парковых 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306,38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306,38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садово-парковых 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862,78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862,78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садово-парковых 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садово-парковых 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ванных садово-парковых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садово-парковых 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смонтиро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ванных садово-парковых скульптур, вазонов, иных 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лых архи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тектурных форм,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и реконструкция объектов благоустройства в местах массового посещения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тие. Строительство, реконструкция и капи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тальный ремонт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благоустройства и транспортной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фраструктуры,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331 191,43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301 191,43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4 223,80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4 223,80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15 251,72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15 251,72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17 318,70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17 318,70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8 421,04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8 421,04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45 882,93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20 882,93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251 531,80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246 531,80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31 014,84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26 014,84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31 544,72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26 544,72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фон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тана в районе много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профильного спортив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комплекса по ул.Калинина в г.Северске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831,01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831,01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938,56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938,56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831,01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831,01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фонтанов,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Почет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воинского захо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4 033,20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4 033,20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537,78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537,78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3 495,42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3 495,42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ципального обще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ственного кладбища в г.Северске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83 835,32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53 835,32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3 617,55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3 617,55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0,02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3 500,00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3 500,00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4,1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3 500,00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3 500,00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2,1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7 000,00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7 000,00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45 702,93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20 702,93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31 014,84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26 014,84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31 014,84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26 014,84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31 544,72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26 544,72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Площадь свободных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почет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аллеи на суще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ствующем кладбище на 20 захоронений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68,47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68,47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68,47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68,47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ство актов сдачи 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пеше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ходного тротуара от КПП № 13 до ж/д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реезда по ул.Предзаводской в г.Северске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2 793,04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2 793,04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2 793,04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2 793,04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ство актов сдачи 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Реконструкция эле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ментов благоустрой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территории  перед зданием по ул.Калинина, 123 в г.Северске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3 967,53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3 967,53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3 967,53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3 967,53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строенных объектов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строенных объектов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сквера с комплексной спор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тивной площадкой, фонтаном и местами отдыха в микрорайоне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 10 г.Северска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13 096,69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13 096,69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557,17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557,17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12 539,52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12 539,52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езда Новый в микро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районе № 12 в г.Северске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55 967,37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55 967,37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55 967,37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55 967,37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2.1.9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158 150,00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158 150,00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158 150,00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158 150,00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2.1.10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Строительство линии наружного освещения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пешеходной дорожки от остановки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ул.Солнечная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до МБОУ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СОШ № 88 им.А.Бородина и А.Кочева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в г.Северске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448,17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448,17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448,17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448,17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ство актов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2.1.11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щадки весового кон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троля на а/д г.Томск-пос.Самусь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1 650,09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1 650,09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1 650,09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1 650,09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ство актов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2.1.12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фонтана у здания  МБУ СМТ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788,12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788,12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788,12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788,12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ство актов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2.1.13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благоустройства тер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ритории кладбища в г.Северске по адресу: Томская область, г.Северск, ул.Предзаводская, 10а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1 094,09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1 094,09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434,48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434,48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479,61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479,61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и реа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лизован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2.1.14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пеше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ходного тротуара от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жилого дома по ул.Царевского, 4 до здания по ул.Ленина, 88 в г.Северске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4 468,33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4 468,33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198,44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198,44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тов, актов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4 269,89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4 269,89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готовлен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проек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тов, актов сдачи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грамме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337 013,83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307 013,83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5 367,30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5 367,30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17 467,91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17 467,91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4,1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17 625,08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17 625,08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2,1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9 283,82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9 283,82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45 882,93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20 882,93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252 825,35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247 825,35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32 308,39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27 308,39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32 838,27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27 838,27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малых архитек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турных форм, установ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ленных в местах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массового посещения,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свободных земельных участков под новые захороне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ном муни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ципальном кладбище,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вве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денных в эксплуата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цию после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или капиталь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147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4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Модернизация и устройство детских игровых площадок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Доведение состояния максимально возможного количества детских площадок до соответствия нормативным требованиям и стандар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там безопасности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4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тие. Устройство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площадок с но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вым игровым обору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дованием,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2 654,46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2 654,46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501,16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1 918,80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1 918,80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Устройство детских площадок с новым игровым оборудова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2 654,46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2 654,46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501,16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1 918,80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1 918,80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грамме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2 654,46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2 654,46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501,16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1. Доля детских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24,7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1 918,80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1 918,80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26,19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26,43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147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Подпрограмма 5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гостевых стоянок автотранспорта и расширение внутриквартальных проездов на внутридворовых территориях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Создание обновленной инфраструктуры на внутриквартальных территориях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тие. Увеличение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кварталов с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новленной инфра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структурой,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104 525,99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104 525,99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ТиС, УКС Админи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страции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15 113,41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15 113,41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12 042,45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12 042,45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17 774,31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17 774,31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18 357,93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18 357,93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талов, с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турой,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1.1.1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расширению проездов и устройству гостевых стоянок для авто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транспорта на внут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риквартальных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77 212,91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77 212,91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13 529,71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13 529,71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19,79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3 776,12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3 776,12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21,24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12 774,31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12 774,31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вочных мест на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28,29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5 944,88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5 944,88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41 137,89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41 137,89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49,53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41 137,89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41 137,89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70,15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41 137,89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41 137,89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дворовых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90,77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1.1.2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Строительство внут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риквартального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езда в микрорайоне № 10 с бульваром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27 313,08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27 313,08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1 583,70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1 583,70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тории в 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8 266,33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8 266,33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тории в 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тории в 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12 413,05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12 413,05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тории 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8300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тории в 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тории в 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тории в 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Прирост площади обустроен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терри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тории в микрорай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оне № 10,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грамме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104 525,99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104 525,99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15 113,41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15 113,41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19,79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12 042,45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12 042,45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21,24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17 774,31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17 774,31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28,29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18 357,93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18 357,93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28,91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49,53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70,15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41 187,89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Общая площадь увеличе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 (нараста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ющим 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гом),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90,77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квар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талов с обновлен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ин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фраструк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турой для прожива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жиз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населения,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147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Подпрограмма 6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Текущее содержание и ремонт объектов улично-дорожной сети и внешнего благоустройства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мероприятий по текущему содержанию и ремонту объектов улично-дорожной сети и внешнего благоустройства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программы 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мероприятий по теку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щему содержанию и ремонту объектов улично-дорожной сети и внешнего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1 214 673,09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60 597,10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18 217,59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1 135 858,40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ТиС, МБЭУ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194 780,01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597,10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194 182,91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13,7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187 580,21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7 690,52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179 889,69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4,81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251 210,90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10 527,07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180 683,83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12,1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186 916,96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186 916,96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179 577,60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179 577,60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100,72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214 644,32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214 644,32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100,72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214 644,32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214 644,32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100,72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214 644,32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214 644,32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мусора, вывезен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с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риферий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дорог, тыс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Площадь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100,72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Обеспечение комфортных и безопасных условий для проживания и жизнедеятельности населения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Обеспечение комфортных и без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опасных условий для проживания и жизне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деятельности населе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99 882,70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17 828,90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82 053,80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ТиС, МБЭУ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15 986,10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3 095,90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12 890,20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129,78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13 508,36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10 561,76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129,8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13 884,16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10 937,56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129,8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13 788,39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10 841,79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1. Объем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129,8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24 118,82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21 172,22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пла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новых 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бот по те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кущему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нию,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монту и техниче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скому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служива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18 628,23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15 681,63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пла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новых 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бот по те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кущему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нию,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монту и техниче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скому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служива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18 628,23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15 681,63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пла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новых 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бот по те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кущему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нию,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монту и техниче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скому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служива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18 628,23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15 681,63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Объем доставлен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воды,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пла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новых 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бот по те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кущему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нию, 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монту и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техниче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скому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служива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нию объ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ектов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3.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Обеспечение контроля над качеством выполнения работ по текущему содержанию и ремонту объектов улично-дорожной сети,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озеленения и транспортного обслуживания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3.1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Обеспечение контроля над каче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ством выполнения 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бот по текущему со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держанию и ремонту объектов улично-до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рожной сети, благо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устройства, озелене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и транспортного обслуживания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200 789,90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200 789,90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ТиС, МКУ ТЦ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30 457,95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30 457,95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руемых контрактов 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29 526,96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29 526,96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руемых контрактов 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30 575,39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30 575,39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руемых контрактов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35 632,94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35 632,94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руемых контрактов 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36 545,76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36 545,76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руемых контрактов 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38 050,90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38 050,90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руемых контрактов 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38 050,90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38 050,90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руемых контрактов 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38 050,90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38 050,90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кури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руемых контрактов и догово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 под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ряда,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извод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ственных планов, усл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4.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8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Увеличение материально-технической базы для выполнения работ по благоустройству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4.1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тие. Приобретение специализированной техники и оборудова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для выполнения работ по благоустрой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ству,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7 754,17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7 754,17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ние иму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отно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шений Админи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страции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2 754,17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2 754,17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ной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4.1.1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Приобретение специа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лизированной техники и оборудования для выполнения работ по благоустройству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7 754,17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7 754,17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ние иму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отно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шений Админи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страции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2 754,17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2 754,17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ной спецтех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ники и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грамме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1 524 960,46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60 597,10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37 907,09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1 426 456,27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243 978,23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597,10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3 095,90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240 285,23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площади объектов улично-дорожной сети, на которой выполнен текущий ремонт, от общей площади объектов улично-дорожной 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ловленных животных 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851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230 615,53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10 637,12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219 978,41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площади объектов улично-дорожной сети, на которой выполнен текущий ремонт, от общей площади объектов улично-дорожной 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2,7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ловленных животных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920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295 670,45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13 473,67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222 196,78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площади объектов улично-дорожной сети, на которой выполнен текущий ремонт, от общей площади объектов улично-дорожной 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ловленных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животных 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960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236 338,29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233 391,69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площади объектов улично-дорожной сети, на которой выполнен текущий ремонт, от общей площади объектов улично-дорожной 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0,58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ловленных животных 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990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240 242,18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237 295,58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площади объектов улично-дорожной сети, на которой выполнен текущий ремонт, от общей площади объектов улично-дорожной 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0,56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ловленных животных 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278 184,05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4 807,20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273 376,85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площади объектов улично-дорожной сети, на которой выполнен текущий ремонт, от общей площади объектов улично-дорожной 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ловленных животных 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276 323,45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273 376,85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площади объектов улично-дорожной сети, на которой выполнен текущий ремонт, от общей площади объектов улично-дорожной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ловленных животных 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276 323,45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2 946,60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273 376,85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площади объектов улично-дорожной сети, на которой выполнен текущий ремонт, от общей площади объектов улично-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дорожной сети,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ловленных животных без вла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дельцев, гол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веденных проверок для осу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ществле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техни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ческого контроля над прове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дением работ и оказанием услуг,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D936FB" w:rsidRPr="00D936FB" w:rsidTr="003B1FFA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7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Обеспечивающая подпрограмма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36FB" w:rsidRPr="00D936FB" w:rsidTr="003B1FFA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9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УЖКХ ТиС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тие. Организация дея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тельности УЖКХ ТиС,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171 750,48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171 204,68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ТиС, 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26 608,71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52,00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26 556,71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26 477,79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46,90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26 430,89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26 239,41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46,90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26 192,51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приятий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29 460,72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49,40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29 411,32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30 985,99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235,20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50,40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30 700,39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32 001,14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31 936,14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32 001,14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31 936,14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32 001,14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31 936,14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1.1.1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УЖКХ ТиС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171 750,48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171 204,28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26 608,71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52,00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26 556,71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26 477,79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46,90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26 430,89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приятий (освоение денежных средств),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26 239,41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46,90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26 192,51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29 460,72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49,80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29 410,92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30 985,99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235,20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50,40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30 700,39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32 001,14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31 936,14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32 001,14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31 936,14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ными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32 001,14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31 936,14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Выпол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нение му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зада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подве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домствен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ными учрежде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Управления капитального строительства Администрации ЗАТО Северск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Основное мероприя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тие. Организация дея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тельности Управления капитального строи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тельства Администра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ции ЗАТО Северск,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127 906,91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123,80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127 783,11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18 987,80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18 987,80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19 448,17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19 448,17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19 265,44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19 265,44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21 163,54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21 163,54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23 341,50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123,80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23 217,70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приятий (освоение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25 700,46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25 700,46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2.1.1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Управления ка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питального строитель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ства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127 528,08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123,80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127 404,28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УКС Ад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министра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ции ЗАТО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Северск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18 987,80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18 987,80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19 448,17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19 448,17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19 265,44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19 265,44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21 163,54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21 163,54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приятий (освоение денежных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23 341,50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123,80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23 217,70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25 321,63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Обеспе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чение 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полнения программ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ных меро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приятий (освоение денежных средств),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грамме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299 657,39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359,00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310,60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298 987,79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45 596,51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45 544,51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45 925,96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45 879,06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45 504,85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46,90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45 457,95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50 624,26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49,40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50 574,86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54 327,49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359,00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53 918,09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57 701,60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57 636,60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57 322,77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57 257,77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57 322,77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57 257,77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147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8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Транспортное обслуживание населения в границах ЗАТО Северск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ВЦП  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Организация транспортного обслу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живания населения ЗАТО Северск авто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мобильным транспор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 по муниципаль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ным маршрутам регу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лярных перевозок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Пробег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средств по муници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пальным маршрутам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2. Пробег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средств по социально значимым маршрутам в границах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516051,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карт маршрута регуляр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возок и бланков свидетель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 об осуществ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лении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ревозок по маршруту регуляр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возок,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237 892,01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237 892,01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Пробег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средств по муници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пальным маршрутам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3605824,8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Пробег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средств по социально значимым маршрутам в границах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карт маршрута регуляр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возок и бланков свидетель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 об осуществ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лении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ревозок по маршруту регуляр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возок,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285 094,83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285 094,83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Пробег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средств по муници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пальным маршрутам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верск,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3605824,8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17D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Пробег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средств по социально значимым маршрутам в границах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при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обретен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карт маршрута регуляр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возок и бланков свидетель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 об осуществ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лении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ревозок по маршруту регуляр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пере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возок,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подпро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грамме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45 585,60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Повы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шение ка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служива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ния насе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ления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71,6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237 892,01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237 892,01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Повы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шение ка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служива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ления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71,6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285 094,83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285 094,83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Повы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шение ка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транспорт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служива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насе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ления ЗАТО Се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верск,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71,6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3 086 864,98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259 846,10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198 327,69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2 628 691,19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395 405,51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597,10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63 147,90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331 660,51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чения, не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88,9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27,3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ленным игровым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24,7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290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нованных 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тов улично-дорожной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лее 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337 789,29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10 684,02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327 105,27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не 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86,05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растных деревьев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9,27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26,2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нованных 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лее 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503 171,64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13 520,57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429 651,07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не 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77,05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8,2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щадок,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26,43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нованных 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лее 60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424 869,97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38 890,00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13 106,00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372 873,97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не 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72,85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8,13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нованных 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телей по вопросам состояния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лее 60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546 939,59 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80 359,00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57 997,00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408 583,59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не 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68,73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6,73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вочных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1031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нованных 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лее 60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894 361,56</w:t>
            </w:r>
            <w:r w:rsidR="00DD36AE" w:rsidRPr="00D936FB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39 872,20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AE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774 489,36</w:t>
            </w:r>
          </w:p>
          <w:p w:rsidR="00D936FB" w:rsidRPr="00D936FB" w:rsidRDefault="00DD36AE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не 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64,16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13,01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ванием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1031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нованных 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лее 60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863 911,58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38 011,60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745 899,98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не 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57,76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12,88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1031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нованных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лее 60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br/>
              <w:t>ный пе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911 644,28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80 000,00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38 011,60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793 632,68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1. Доля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дорог 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не отвечаю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нор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мативным требова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ниям, в общей протяжен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ности ав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томобиль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 xml:space="preserve">ных дорог </w:t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общего пользова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мест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ного зна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чения,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57,6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2. Доля ликвиди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рованных старовоз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растных деревьев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ревьев, подлежа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щих сносу,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12,75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3. Доля детских площадок с обнов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ленным игровым оборудо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ванием относи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об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щего коли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чества дет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ских пло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щадок,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4.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ство до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полни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тельно устроен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парко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вочных мест на внутри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дворовых террито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риях,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1031</w:t>
            </w:r>
          </w:p>
        </w:tc>
      </w:tr>
      <w:tr w:rsidR="00D936FB" w:rsidRPr="00D936FB" w:rsidTr="003B1FFA">
        <w:trPr>
          <w:gridAfter w:val="1"/>
          <w:wAfter w:w="25" w:type="dxa"/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5. Количе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ство обос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нованных письмен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ных обра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щений жи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телей по вопросам состояния и качества содержа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ния объек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тов улично-дорожной сети, бла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гоустрой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ства и озе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ленения,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6FB" w:rsidRPr="00D936FB" w:rsidRDefault="00D936FB" w:rsidP="00D0117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не бо</w:t>
            </w:r>
            <w:r w:rsidR="00D0117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D936FB">
              <w:rPr>
                <w:rFonts w:ascii="Times New Roman" w:eastAsia="Times New Roman" w:hAnsi="Times New Roman" w:cs="Times New Roman"/>
                <w:lang w:eastAsia="ru-RU"/>
              </w:rPr>
              <w:t>лее 60</w:t>
            </w:r>
          </w:p>
        </w:tc>
      </w:tr>
    </w:tbl>
    <w:p w:rsidR="008A3492" w:rsidRPr="00D936FB" w:rsidRDefault="008A3492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3B1FFA" w:rsidRPr="003B1FFA" w:rsidRDefault="003B1FFA" w:rsidP="003B1FFA">
      <w:pPr>
        <w:spacing w:after="0" w:line="240" w:lineRule="auto"/>
        <w:ind w:left="709"/>
        <w:contextualSpacing/>
        <w:rPr>
          <w:rFonts w:ascii="Times New Roman" w:hAnsi="Times New Roman" w:cs="Times New Roman"/>
        </w:rPr>
      </w:pPr>
      <w:r w:rsidRPr="003B1FFA">
        <w:rPr>
          <w:rFonts w:ascii="Times New Roman" w:hAnsi="Times New Roman" w:cs="Times New Roman"/>
        </w:rPr>
        <w:t>&lt;*&gt; Потребность включает:</w:t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</w:p>
    <w:p w:rsidR="003B1FFA" w:rsidRPr="003B1FFA" w:rsidRDefault="003B1FFA" w:rsidP="003B1FFA">
      <w:pPr>
        <w:spacing w:after="0" w:line="240" w:lineRule="auto"/>
        <w:ind w:left="709"/>
        <w:contextualSpacing/>
        <w:rPr>
          <w:rFonts w:ascii="Times New Roman" w:hAnsi="Times New Roman" w:cs="Times New Roman"/>
        </w:rPr>
      </w:pPr>
      <w:r w:rsidRPr="003B1FFA">
        <w:rPr>
          <w:rFonts w:ascii="Times New Roman" w:hAnsi="Times New Roman" w:cs="Times New Roman"/>
        </w:rPr>
        <w:t>в 2016 году неиспользованный остаток средств местного бюджета 2015 года в сумме 3</w:t>
      </w:r>
      <w:r>
        <w:rPr>
          <w:rFonts w:ascii="Times New Roman" w:hAnsi="Times New Roman" w:cs="Times New Roman"/>
        </w:rPr>
        <w:t> 607,55</w:t>
      </w:r>
      <w:r w:rsidRPr="003B1FFA">
        <w:rPr>
          <w:rFonts w:ascii="Times New Roman" w:hAnsi="Times New Roman" w:cs="Times New Roman"/>
        </w:rPr>
        <w:t xml:space="preserve"> тыс. руб.;</w:t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</w:p>
    <w:p w:rsidR="003B1FFA" w:rsidRPr="003B1FFA" w:rsidRDefault="003B1FFA" w:rsidP="003B1FF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 xml:space="preserve">в 2017 году неиспользованный остаток средств местного бюджета 2016 года в сумме </w:t>
      </w:r>
      <w:r>
        <w:rPr>
          <w:rFonts w:ascii="Times New Roman" w:hAnsi="Times New Roman" w:cs="Times New Roman"/>
        </w:rPr>
        <w:t>6 226,78</w:t>
      </w:r>
      <w:r w:rsidRPr="003B1FFA">
        <w:rPr>
          <w:rFonts w:ascii="Times New Roman" w:hAnsi="Times New Roman" w:cs="Times New Roman"/>
        </w:rPr>
        <w:t xml:space="preserve"> тыс. руб.;</w:t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</w:p>
    <w:p w:rsidR="003B1FFA" w:rsidRPr="003B1FFA" w:rsidRDefault="003B1FFA" w:rsidP="003B1FFA">
      <w:pPr>
        <w:spacing w:after="0" w:line="240" w:lineRule="auto"/>
        <w:ind w:left="709"/>
        <w:contextualSpacing/>
        <w:rPr>
          <w:rFonts w:ascii="Times New Roman" w:hAnsi="Times New Roman" w:cs="Times New Roman"/>
        </w:rPr>
      </w:pPr>
      <w:r w:rsidRPr="003B1FFA">
        <w:rPr>
          <w:rFonts w:ascii="Times New Roman" w:hAnsi="Times New Roman" w:cs="Times New Roman"/>
        </w:rPr>
        <w:t xml:space="preserve">в 2018 году неиспользованный остаток средств местного бюджета 2017 года в сумме </w:t>
      </w:r>
      <w:r>
        <w:rPr>
          <w:rFonts w:ascii="Times New Roman" w:hAnsi="Times New Roman" w:cs="Times New Roman"/>
        </w:rPr>
        <w:t>3 546,71 тыс. руб.;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</w:p>
    <w:p w:rsidR="003B1FFA" w:rsidRDefault="003B1FFA" w:rsidP="003B1FFA">
      <w:pPr>
        <w:spacing w:after="0" w:line="240" w:lineRule="auto"/>
        <w:ind w:left="709"/>
        <w:contextualSpacing/>
        <w:rPr>
          <w:rFonts w:ascii="Times New Roman" w:hAnsi="Times New Roman" w:cs="Times New Roman"/>
        </w:rPr>
      </w:pPr>
      <w:r w:rsidRPr="003B1FFA">
        <w:rPr>
          <w:rFonts w:ascii="Times New Roman" w:hAnsi="Times New Roman" w:cs="Times New Roman"/>
        </w:rPr>
        <w:t xml:space="preserve">в 2019 году неиспользованный остаток средств местного бюджета 2018 года в сумме </w:t>
      </w:r>
      <w:r>
        <w:rPr>
          <w:rFonts w:ascii="Times New Roman" w:hAnsi="Times New Roman" w:cs="Times New Roman"/>
        </w:rPr>
        <w:t>2 291,54 тыс. руб.</w:t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  <w:r w:rsidRPr="003B1FFA">
        <w:rPr>
          <w:rFonts w:ascii="Times New Roman" w:hAnsi="Times New Roman" w:cs="Times New Roman"/>
        </w:rPr>
        <w:tab/>
      </w:r>
    </w:p>
    <w:p w:rsidR="008A3492" w:rsidRPr="00D936FB" w:rsidRDefault="003B1FFA" w:rsidP="003B1FFA">
      <w:pPr>
        <w:spacing w:after="0" w:line="240" w:lineRule="auto"/>
        <w:ind w:left="709"/>
        <w:contextualSpacing/>
        <w:rPr>
          <w:rFonts w:ascii="Times New Roman" w:hAnsi="Times New Roman" w:cs="Times New Roman"/>
        </w:rPr>
      </w:pPr>
      <w:r w:rsidRPr="003B1FFA">
        <w:rPr>
          <w:rFonts w:ascii="Times New Roman" w:hAnsi="Times New Roman" w:cs="Times New Roman"/>
        </w:rPr>
        <w:lastRenderedPageBreak/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8A3492" w:rsidRPr="00D936FB" w:rsidRDefault="008A3492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936FB">
        <w:rPr>
          <w:rFonts w:ascii="Times New Roman" w:hAnsi="Times New Roman" w:cs="Times New Roman"/>
        </w:rPr>
        <w:tab/>
      </w:r>
      <w:r w:rsidRPr="00D936FB">
        <w:rPr>
          <w:rFonts w:ascii="Times New Roman" w:hAnsi="Times New Roman" w:cs="Times New Roman"/>
        </w:rPr>
        <w:tab/>
      </w:r>
    </w:p>
    <w:p w:rsidR="008A3492" w:rsidRPr="00D936FB" w:rsidRDefault="008A3492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A3492" w:rsidRPr="00D936FB" w:rsidRDefault="008A3492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71C19" w:rsidRPr="00D936FB" w:rsidRDefault="00871C19" w:rsidP="00D936FB">
      <w:pPr>
        <w:spacing w:after="0" w:line="240" w:lineRule="auto"/>
        <w:contextualSpacing/>
        <w:rPr>
          <w:rFonts w:ascii="Times New Roman" w:hAnsi="Times New Roman" w:cs="Times New Roman"/>
        </w:rPr>
      </w:pPr>
    </w:p>
    <w:sectPr w:rsidR="00871C19" w:rsidRPr="00D936FB" w:rsidSect="00D0117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1A8" w:rsidRDefault="009501A8" w:rsidP="002C74AC">
      <w:pPr>
        <w:spacing w:after="0" w:line="240" w:lineRule="auto"/>
      </w:pPr>
      <w:r>
        <w:separator/>
      </w:r>
    </w:p>
  </w:endnote>
  <w:endnote w:type="continuationSeparator" w:id="0">
    <w:p w:rsidR="009501A8" w:rsidRDefault="009501A8" w:rsidP="002C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FFA" w:rsidRPr="00D0117D" w:rsidRDefault="003B1FFA" w:rsidP="00D0117D">
    <w:pPr>
      <w:pStyle w:val="a6"/>
      <w:rPr>
        <w:rFonts w:ascii="Times New Roman" w:hAnsi="Times New Roman" w:cs="Times New Roman"/>
        <w:sz w:val="20"/>
        <w:szCs w:val="20"/>
      </w:rPr>
    </w:pPr>
    <w:r w:rsidRPr="00D0117D">
      <w:rPr>
        <w:rFonts w:ascii="Times New Roman" w:hAnsi="Times New Roman" w:cs="Times New Roman"/>
        <w:sz w:val="20"/>
        <w:szCs w:val="20"/>
      </w:rPr>
      <w:t>Внутренний номер: 0234912</w:t>
    </w:r>
  </w:p>
  <w:p w:rsidR="003B1FFA" w:rsidRDefault="003B1FF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FFA" w:rsidRPr="00D0117D" w:rsidRDefault="003B1FFA">
    <w:pPr>
      <w:pStyle w:val="a6"/>
      <w:rPr>
        <w:rFonts w:ascii="Times New Roman" w:hAnsi="Times New Roman" w:cs="Times New Roman"/>
        <w:sz w:val="20"/>
        <w:szCs w:val="20"/>
      </w:rPr>
    </w:pPr>
    <w:r w:rsidRPr="00D0117D">
      <w:rPr>
        <w:rFonts w:ascii="Times New Roman" w:hAnsi="Times New Roman" w:cs="Times New Roman"/>
        <w:sz w:val="20"/>
        <w:szCs w:val="20"/>
      </w:rPr>
      <w:t>Внутренний номер: 0234912</w:t>
    </w:r>
  </w:p>
  <w:p w:rsidR="003B1FFA" w:rsidRDefault="003B1FF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1A8" w:rsidRDefault="009501A8" w:rsidP="002C74AC">
      <w:pPr>
        <w:spacing w:after="0" w:line="240" w:lineRule="auto"/>
      </w:pPr>
      <w:r>
        <w:separator/>
      </w:r>
    </w:p>
  </w:footnote>
  <w:footnote w:type="continuationSeparator" w:id="0">
    <w:p w:rsidR="009501A8" w:rsidRDefault="009501A8" w:rsidP="002C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7112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B1FFA" w:rsidRPr="002C74AC" w:rsidRDefault="003B1FFA">
        <w:pPr>
          <w:pStyle w:val="a4"/>
          <w:jc w:val="center"/>
          <w:rPr>
            <w:rFonts w:ascii="Times New Roman" w:hAnsi="Times New Roman" w:cs="Times New Roman"/>
          </w:rPr>
        </w:pPr>
        <w:r w:rsidRPr="002C74AC">
          <w:rPr>
            <w:rFonts w:ascii="Times New Roman" w:hAnsi="Times New Roman" w:cs="Times New Roman"/>
          </w:rPr>
          <w:fldChar w:fldCharType="begin"/>
        </w:r>
        <w:r w:rsidRPr="002C74AC">
          <w:rPr>
            <w:rFonts w:ascii="Times New Roman" w:hAnsi="Times New Roman" w:cs="Times New Roman"/>
          </w:rPr>
          <w:instrText>PAGE   \* MERGEFORMAT</w:instrText>
        </w:r>
        <w:r w:rsidRPr="002C74AC">
          <w:rPr>
            <w:rFonts w:ascii="Times New Roman" w:hAnsi="Times New Roman" w:cs="Times New Roman"/>
          </w:rPr>
          <w:fldChar w:fldCharType="separate"/>
        </w:r>
        <w:r w:rsidR="00752D32">
          <w:rPr>
            <w:rFonts w:ascii="Times New Roman" w:hAnsi="Times New Roman" w:cs="Times New Roman"/>
            <w:noProof/>
          </w:rPr>
          <w:t>92</w:t>
        </w:r>
        <w:r w:rsidRPr="002C74AC">
          <w:rPr>
            <w:rFonts w:ascii="Times New Roman" w:hAnsi="Times New Roman" w:cs="Times New Roman"/>
          </w:rPr>
          <w:fldChar w:fldCharType="end"/>
        </w:r>
      </w:p>
    </w:sdtContent>
  </w:sdt>
  <w:p w:rsidR="003B1FFA" w:rsidRDefault="003B1FF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D07"/>
    <w:rsid w:val="00002C8C"/>
    <w:rsid w:val="00010D24"/>
    <w:rsid w:val="0002041E"/>
    <w:rsid w:val="00024308"/>
    <w:rsid w:val="00040356"/>
    <w:rsid w:val="00041204"/>
    <w:rsid w:val="000418A8"/>
    <w:rsid w:val="00067852"/>
    <w:rsid w:val="00082D42"/>
    <w:rsid w:val="00085DA9"/>
    <w:rsid w:val="00094808"/>
    <w:rsid w:val="000A33D6"/>
    <w:rsid w:val="000A6AE7"/>
    <w:rsid w:val="000B3F94"/>
    <w:rsid w:val="000B488E"/>
    <w:rsid w:val="000B5D96"/>
    <w:rsid w:val="000D1F2C"/>
    <w:rsid w:val="000E2DA1"/>
    <w:rsid w:val="000F274C"/>
    <w:rsid w:val="00106EE4"/>
    <w:rsid w:val="001078D8"/>
    <w:rsid w:val="00110251"/>
    <w:rsid w:val="00116733"/>
    <w:rsid w:val="00116769"/>
    <w:rsid w:val="001219B9"/>
    <w:rsid w:val="00130640"/>
    <w:rsid w:val="00134078"/>
    <w:rsid w:val="00137477"/>
    <w:rsid w:val="001413A1"/>
    <w:rsid w:val="00141F6E"/>
    <w:rsid w:val="00145CAC"/>
    <w:rsid w:val="001465EA"/>
    <w:rsid w:val="001570D5"/>
    <w:rsid w:val="00176273"/>
    <w:rsid w:val="00196642"/>
    <w:rsid w:val="001A5A9C"/>
    <w:rsid w:val="001B51E9"/>
    <w:rsid w:val="001B7C9C"/>
    <w:rsid w:val="001C066E"/>
    <w:rsid w:val="001C24B7"/>
    <w:rsid w:val="001C573B"/>
    <w:rsid w:val="001D5F1D"/>
    <w:rsid w:val="001F66F7"/>
    <w:rsid w:val="00201656"/>
    <w:rsid w:val="0020216F"/>
    <w:rsid w:val="0021385B"/>
    <w:rsid w:val="00224C64"/>
    <w:rsid w:val="00231397"/>
    <w:rsid w:val="00234225"/>
    <w:rsid w:val="00255EC0"/>
    <w:rsid w:val="00256D39"/>
    <w:rsid w:val="00261E0D"/>
    <w:rsid w:val="00284C27"/>
    <w:rsid w:val="00287A35"/>
    <w:rsid w:val="00291807"/>
    <w:rsid w:val="002B68C1"/>
    <w:rsid w:val="002B6F7B"/>
    <w:rsid w:val="002C0DAC"/>
    <w:rsid w:val="002C50E5"/>
    <w:rsid w:val="002C6905"/>
    <w:rsid w:val="002C74AC"/>
    <w:rsid w:val="002D4A70"/>
    <w:rsid w:val="002E27A1"/>
    <w:rsid w:val="002E7A43"/>
    <w:rsid w:val="002F1F63"/>
    <w:rsid w:val="002F200F"/>
    <w:rsid w:val="0031351F"/>
    <w:rsid w:val="00315339"/>
    <w:rsid w:val="00332E49"/>
    <w:rsid w:val="00350578"/>
    <w:rsid w:val="0036271B"/>
    <w:rsid w:val="003747D6"/>
    <w:rsid w:val="003933D8"/>
    <w:rsid w:val="003A049B"/>
    <w:rsid w:val="003A1123"/>
    <w:rsid w:val="003A1E76"/>
    <w:rsid w:val="003A5DA0"/>
    <w:rsid w:val="003B1FFA"/>
    <w:rsid w:val="003C0A2E"/>
    <w:rsid w:val="003C30CE"/>
    <w:rsid w:val="003E1F63"/>
    <w:rsid w:val="00410651"/>
    <w:rsid w:val="00430A74"/>
    <w:rsid w:val="00435D93"/>
    <w:rsid w:val="00450CCE"/>
    <w:rsid w:val="004561A1"/>
    <w:rsid w:val="00463711"/>
    <w:rsid w:val="00466001"/>
    <w:rsid w:val="00471825"/>
    <w:rsid w:val="00486542"/>
    <w:rsid w:val="004A1C0A"/>
    <w:rsid w:val="004A3F76"/>
    <w:rsid w:val="004A5E46"/>
    <w:rsid w:val="004B6230"/>
    <w:rsid w:val="004D5057"/>
    <w:rsid w:val="004D71EB"/>
    <w:rsid w:val="004F0871"/>
    <w:rsid w:val="00512B89"/>
    <w:rsid w:val="00530DD5"/>
    <w:rsid w:val="00533296"/>
    <w:rsid w:val="005533B1"/>
    <w:rsid w:val="00564418"/>
    <w:rsid w:val="005661EC"/>
    <w:rsid w:val="00571948"/>
    <w:rsid w:val="00571C4C"/>
    <w:rsid w:val="0058701C"/>
    <w:rsid w:val="005C0F0A"/>
    <w:rsid w:val="005F14C7"/>
    <w:rsid w:val="005F6A47"/>
    <w:rsid w:val="005F6AEC"/>
    <w:rsid w:val="005F76CB"/>
    <w:rsid w:val="00602A40"/>
    <w:rsid w:val="00606870"/>
    <w:rsid w:val="00620795"/>
    <w:rsid w:val="00621C08"/>
    <w:rsid w:val="00624DCE"/>
    <w:rsid w:val="00631446"/>
    <w:rsid w:val="00646A8F"/>
    <w:rsid w:val="006822E3"/>
    <w:rsid w:val="006926B8"/>
    <w:rsid w:val="006A3E98"/>
    <w:rsid w:val="006A730B"/>
    <w:rsid w:val="006B2CD9"/>
    <w:rsid w:val="006C037C"/>
    <w:rsid w:val="006C0DBE"/>
    <w:rsid w:val="006D1147"/>
    <w:rsid w:val="006E0B12"/>
    <w:rsid w:val="006E2D07"/>
    <w:rsid w:val="006F1E81"/>
    <w:rsid w:val="00705BD5"/>
    <w:rsid w:val="00711153"/>
    <w:rsid w:val="007151E2"/>
    <w:rsid w:val="007247D7"/>
    <w:rsid w:val="00724DE9"/>
    <w:rsid w:val="00732F70"/>
    <w:rsid w:val="007417E6"/>
    <w:rsid w:val="00752D32"/>
    <w:rsid w:val="007679E0"/>
    <w:rsid w:val="007760BA"/>
    <w:rsid w:val="00786842"/>
    <w:rsid w:val="00790793"/>
    <w:rsid w:val="007A035A"/>
    <w:rsid w:val="007A22A4"/>
    <w:rsid w:val="007A53A5"/>
    <w:rsid w:val="007B2AF9"/>
    <w:rsid w:val="007C4777"/>
    <w:rsid w:val="007D1B03"/>
    <w:rsid w:val="007E4B8B"/>
    <w:rsid w:val="007E77D1"/>
    <w:rsid w:val="007F208D"/>
    <w:rsid w:val="008002F0"/>
    <w:rsid w:val="00816991"/>
    <w:rsid w:val="008341C0"/>
    <w:rsid w:val="00835260"/>
    <w:rsid w:val="00844C49"/>
    <w:rsid w:val="00844FFD"/>
    <w:rsid w:val="008663CE"/>
    <w:rsid w:val="00871C19"/>
    <w:rsid w:val="00872044"/>
    <w:rsid w:val="00872EA7"/>
    <w:rsid w:val="008958FF"/>
    <w:rsid w:val="00896558"/>
    <w:rsid w:val="008A1518"/>
    <w:rsid w:val="008A3492"/>
    <w:rsid w:val="008A362D"/>
    <w:rsid w:val="008B1F11"/>
    <w:rsid w:val="008C194E"/>
    <w:rsid w:val="008C61F2"/>
    <w:rsid w:val="008E00B2"/>
    <w:rsid w:val="008E130C"/>
    <w:rsid w:val="008F03FE"/>
    <w:rsid w:val="008F2F44"/>
    <w:rsid w:val="00900B6C"/>
    <w:rsid w:val="009130E0"/>
    <w:rsid w:val="00932425"/>
    <w:rsid w:val="0093598D"/>
    <w:rsid w:val="009455AC"/>
    <w:rsid w:val="00945E73"/>
    <w:rsid w:val="009501A8"/>
    <w:rsid w:val="00952559"/>
    <w:rsid w:val="009564CD"/>
    <w:rsid w:val="00975A0B"/>
    <w:rsid w:val="00992DC6"/>
    <w:rsid w:val="009A2817"/>
    <w:rsid w:val="009B2170"/>
    <w:rsid w:val="009B6148"/>
    <w:rsid w:val="009D1A19"/>
    <w:rsid w:val="009D2D91"/>
    <w:rsid w:val="009E18CC"/>
    <w:rsid w:val="009E306E"/>
    <w:rsid w:val="009F7C86"/>
    <w:rsid w:val="00A10162"/>
    <w:rsid w:val="00A17A5F"/>
    <w:rsid w:val="00A17C17"/>
    <w:rsid w:val="00A26000"/>
    <w:rsid w:val="00A40395"/>
    <w:rsid w:val="00A4433B"/>
    <w:rsid w:val="00A46F89"/>
    <w:rsid w:val="00A637AC"/>
    <w:rsid w:val="00A64772"/>
    <w:rsid w:val="00A73285"/>
    <w:rsid w:val="00A8387C"/>
    <w:rsid w:val="00A9504B"/>
    <w:rsid w:val="00A97C2A"/>
    <w:rsid w:val="00AA23D6"/>
    <w:rsid w:val="00AB53CA"/>
    <w:rsid w:val="00AC3F48"/>
    <w:rsid w:val="00AD4039"/>
    <w:rsid w:val="00AF7242"/>
    <w:rsid w:val="00B205F3"/>
    <w:rsid w:val="00B375D7"/>
    <w:rsid w:val="00B43117"/>
    <w:rsid w:val="00B53C11"/>
    <w:rsid w:val="00B61CE4"/>
    <w:rsid w:val="00B64122"/>
    <w:rsid w:val="00B76B64"/>
    <w:rsid w:val="00B81ABD"/>
    <w:rsid w:val="00B865F9"/>
    <w:rsid w:val="00B86B22"/>
    <w:rsid w:val="00B93DB9"/>
    <w:rsid w:val="00BD153B"/>
    <w:rsid w:val="00BD2B2B"/>
    <w:rsid w:val="00BD39C8"/>
    <w:rsid w:val="00BF05DF"/>
    <w:rsid w:val="00C01BC7"/>
    <w:rsid w:val="00C06A39"/>
    <w:rsid w:val="00C10C83"/>
    <w:rsid w:val="00C13C80"/>
    <w:rsid w:val="00C17BCD"/>
    <w:rsid w:val="00C215D0"/>
    <w:rsid w:val="00C226FC"/>
    <w:rsid w:val="00C25813"/>
    <w:rsid w:val="00C26225"/>
    <w:rsid w:val="00C35351"/>
    <w:rsid w:val="00C4486A"/>
    <w:rsid w:val="00C569C7"/>
    <w:rsid w:val="00C605EE"/>
    <w:rsid w:val="00C63B03"/>
    <w:rsid w:val="00C64559"/>
    <w:rsid w:val="00C80311"/>
    <w:rsid w:val="00C82590"/>
    <w:rsid w:val="00C8562E"/>
    <w:rsid w:val="00C87FCD"/>
    <w:rsid w:val="00C92BAA"/>
    <w:rsid w:val="00C92BE5"/>
    <w:rsid w:val="00CA07CC"/>
    <w:rsid w:val="00CD243A"/>
    <w:rsid w:val="00CD2967"/>
    <w:rsid w:val="00CE1644"/>
    <w:rsid w:val="00CF0DFD"/>
    <w:rsid w:val="00CF721A"/>
    <w:rsid w:val="00D0117D"/>
    <w:rsid w:val="00D1780A"/>
    <w:rsid w:val="00D258B8"/>
    <w:rsid w:val="00D44654"/>
    <w:rsid w:val="00D4549B"/>
    <w:rsid w:val="00D46532"/>
    <w:rsid w:val="00D57B3E"/>
    <w:rsid w:val="00D84C88"/>
    <w:rsid w:val="00D91E63"/>
    <w:rsid w:val="00D936CF"/>
    <w:rsid w:val="00D936FB"/>
    <w:rsid w:val="00DA0A50"/>
    <w:rsid w:val="00DA5753"/>
    <w:rsid w:val="00DD04F8"/>
    <w:rsid w:val="00DD36AE"/>
    <w:rsid w:val="00DD70C0"/>
    <w:rsid w:val="00DD7108"/>
    <w:rsid w:val="00DE077C"/>
    <w:rsid w:val="00DE58BF"/>
    <w:rsid w:val="00DF470A"/>
    <w:rsid w:val="00DF5488"/>
    <w:rsid w:val="00E02767"/>
    <w:rsid w:val="00E32166"/>
    <w:rsid w:val="00E53CFD"/>
    <w:rsid w:val="00E6716B"/>
    <w:rsid w:val="00E70C25"/>
    <w:rsid w:val="00E85C09"/>
    <w:rsid w:val="00EC430E"/>
    <w:rsid w:val="00F16450"/>
    <w:rsid w:val="00F2589F"/>
    <w:rsid w:val="00F3473B"/>
    <w:rsid w:val="00F36DFB"/>
    <w:rsid w:val="00F3752E"/>
    <w:rsid w:val="00F43CBC"/>
    <w:rsid w:val="00F609C6"/>
    <w:rsid w:val="00F62622"/>
    <w:rsid w:val="00F66E16"/>
    <w:rsid w:val="00F74407"/>
    <w:rsid w:val="00F74E49"/>
    <w:rsid w:val="00F8657C"/>
    <w:rsid w:val="00F94320"/>
    <w:rsid w:val="00F960CF"/>
    <w:rsid w:val="00F96D65"/>
    <w:rsid w:val="00FA1153"/>
    <w:rsid w:val="00FA6925"/>
    <w:rsid w:val="00FA7AA4"/>
    <w:rsid w:val="00FB351C"/>
    <w:rsid w:val="00FB6F98"/>
    <w:rsid w:val="00FD4C8E"/>
    <w:rsid w:val="00F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1CF799-D2A5-4B91-90D6-CFE83073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74AC"/>
  </w:style>
  <w:style w:type="paragraph" w:styleId="a6">
    <w:name w:val="footer"/>
    <w:basedOn w:val="a"/>
    <w:link w:val="a7"/>
    <w:uiPriority w:val="99"/>
    <w:unhideWhenUsed/>
    <w:rsid w:val="002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74AC"/>
  </w:style>
  <w:style w:type="character" w:styleId="a8">
    <w:name w:val="Hyperlink"/>
    <w:basedOn w:val="a0"/>
    <w:uiPriority w:val="99"/>
    <w:semiHidden/>
    <w:unhideWhenUsed/>
    <w:rsid w:val="000B5D9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B5D96"/>
    <w:rPr>
      <w:color w:val="800080"/>
      <w:u w:val="single"/>
    </w:rPr>
  </w:style>
  <w:style w:type="paragraph" w:customStyle="1" w:styleId="xl66">
    <w:name w:val="xl66"/>
    <w:basedOn w:val="a"/>
    <w:rsid w:val="000B5D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0B5D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0B5D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B5D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871C19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871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066E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DF4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DF4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1">
    <w:name w:val="xl71"/>
    <w:basedOn w:val="a"/>
    <w:rsid w:val="00DF47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3A5DA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374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70345-7470-4C17-9670-529621988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224</Pages>
  <Words>26811</Words>
  <Characters>152824</Characters>
  <Application>Microsoft Office Word</Application>
  <DocSecurity>0</DocSecurity>
  <Lines>1273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Trofimova</cp:lastModifiedBy>
  <cp:revision>8</cp:revision>
  <cp:lastPrinted>2020-11-30T03:10:00Z</cp:lastPrinted>
  <dcterms:created xsi:type="dcterms:W3CDTF">2020-12-14T03:37:00Z</dcterms:created>
  <dcterms:modified xsi:type="dcterms:W3CDTF">2020-12-24T05:12:00Z</dcterms:modified>
</cp:coreProperties>
</file>