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4450" w:type="dxa"/>
        <w:tblInd w:w="114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50"/>
      </w:tblGrid>
      <w:tr w:rsidR="00EF65B9" w:rsidRPr="00B0112F" w:rsidTr="00B0112F">
        <w:trPr>
          <w:trHeight w:val="1328"/>
        </w:trPr>
        <w:tc>
          <w:tcPr>
            <w:tcW w:w="4450" w:type="dxa"/>
          </w:tcPr>
          <w:p w:rsidR="00EF65B9" w:rsidRPr="00B0112F" w:rsidRDefault="00E65743" w:rsidP="00365642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EF65B9" w:rsidRPr="00B0112F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Приложение </w:t>
            </w:r>
            <w:r w:rsidR="00B0112F" w:rsidRPr="00B0112F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6</w:t>
            </w:r>
          </w:p>
          <w:p w:rsidR="00EF65B9" w:rsidRPr="00B0112F" w:rsidRDefault="00E65743" w:rsidP="00365642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EF65B9" w:rsidRPr="00B0112F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к постановлению</w:t>
            </w:r>
          </w:p>
          <w:p w:rsidR="00EF65B9" w:rsidRPr="00B0112F" w:rsidRDefault="00E65743" w:rsidP="00365642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EF65B9" w:rsidRPr="00B0112F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Администрации ЗАТО Северск</w:t>
            </w:r>
          </w:p>
          <w:p w:rsidR="00EF65B9" w:rsidRPr="00B0112F" w:rsidRDefault="00E65743" w:rsidP="00E65743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D45230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от __25.08.2021___№ __1915___</w:t>
            </w:r>
            <w:bookmarkStart w:id="0" w:name="_GoBack"/>
            <w:bookmarkEnd w:id="0"/>
          </w:p>
        </w:tc>
      </w:tr>
    </w:tbl>
    <w:p w:rsidR="00ED0E29" w:rsidRPr="00B0112F" w:rsidRDefault="00ED0E29" w:rsidP="00ED0E29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0112F">
        <w:rPr>
          <w:rFonts w:ascii="Times New Roman" w:eastAsia="Times New Roman" w:hAnsi="Times New Roman" w:cs="Times New Roman"/>
          <w:sz w:val="24"/>
          <w:szCs w:val="24"/>
        </w:rPr>
        <w:t xml:space="preserve">ПЕРЕЧЕНЬ </w:t>
      </w:r>
      <w:r w:rsidRPr="00B0112F">
        <w:rPr>
          <w:rFonts w:ascii="Times New Roman" w:eastAsia="Times New Roman" w:hAnsi="Times New Roman" w:cs="Times New Roman"/>
          <w:sz w:val="24"/>
          <w:szCs w:val="24"/>
        </w:rPr>
        <w:br/>
        <w:t>ведомственных целевых программ, основных мероприятий и ресурс</w:t>
      </w:r>
      <w:r w:rsidR="00365642" w:rsidRPr="00B0112F">
        <w:rPr>
          <w:rFonts w:ascii="Times New Roman" w:eastAsia="Times New Roman" w:hAnsi="Times New Roman" w:cs="Times New Roman"/>
          <w:sz w:val="24"/>
          <w:szCs w:val="24"/>
        </w:rPr>
        <w:t>ное обеспечение подпрограммы 1 «Озеленение города Северска»</w:t>
      </w:r>
      <w:r w:rsidRPr="00B0112F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муниципальной программы</w:t>
      </w:r>
      <w:r w:rsidRPr="00B0112F">
        <w:rPr>
          <w:rFonts w:ascii="Times New Roman" w:eastAsia="Times New Roman" w:hAnsi="Times New Roman" w:cs="Times New Roman"/>
          <w:sz w:val="24"/>
          <w:szCs w:val="24"/>
        </w:rPr>
        <w:br/>
      </w:r>
      <w:r w:rsidR="00365642" w:rsidRPr="00B0112F"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r w:rsidRPr="00B0112F">
        <w:rPr>
          <w:rFonts w:ascii="Times New Roman" w:eastAsia="Times New Roman" w:hAnsi="Times New Roman" w:cs="Times New Roman"/>
          <w:sz w:val="24"/>
          <w:szCs w:val="24"/>
        </w:rPr>
        <w:t>Улучшение качественного состояния объектов благоустройст</w:t>
      </w:r>
      <w:r w:rsidR="00365642" w:rsidRPr="00B0112F">
        <w:rPr>
          <w:rFonts w:ascii="Times New Roman" w:eastAsia="Times New Roman" w:hAnsi="Times New Roman" w:cs="Times New Roman"/>
          <w:sz w:val="24"/>
          <w:szCs w:val="24"/>
        </w:rPr>
        <w:t>ва и озеленения города Северска»</w:t>
      </w:r>
    </w:p>
    <w:p w:rsidR="00365642" w:rsidRDefault="00322117" w:rsidP="0036564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  <w:r w:rsidRPr="00B0112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</w:t>
      </w:r>
      <w:r w:rsidR="007B7BD2" w:rsidRPr="00B0112F">
        <w:rPr>
          <w:rFonts w:ascii="Times New Roman" w:hAnsi="Times New Roman" w:cs="Times New Roman"/>
          <w:sz w:val="24"/>
          <w:szCs w:val="24"/>
        </w:rPr>
        <w:t xml:space="preserve">     </w:t>
      </w:r>
      <w:r w:rsidRPr="00B0112F">
        <w:rPr>
          <w:rFonts w:ascii="Times New Roman" w:hAnsi="Times New Roman" w:cs="Times New Roman"/>
          <w:sz w:val="24"/>
          <w:szCs w:val="24"/>
        </w:rPr>
        <w:t xml:space="preserve">  </w:t>
      </w:r>
      <w:r w:rsidR="00ED0E29" w:rsidRPr="00B0112F">
        <w:rPr>
          <w:rFonts w:ascii="Times New Roman" w:hAnsi="Times New Roman" w:cs="Times New Roman"/>
          <w:sz w:val="24"/>
          <w:szCs w:val="24"/>
        </w:rPr>
        <w:t xml:space="preserve">Таблица </w:t>
      </w:r>
      <w:bookmarkStart w:id="1" w:name="Par1158"/>
      <w:bookmarkStart w:id="2" w:name="Par1160"/>
      <w:bookmarkEnd w:id="1"/>
      <w:bookmarkEnd w:id="2"/>
      <w:r w:rsidR="00D01F01">
        <w:rPr>
          <w:rFonts w:ascii="Times New Roman" w:hAnsi="Times New Roman" w:cs="Times New Roman"/>
          <w:sz w:val="24"/>
          <w:szCs w:val="24"/>
        </w:rPr>
        <w:t>2</w:t>
      </w:r>
    </w:p>
    <w:p w:rsidR="006206C4" w:rsidRPr="00513864" w:rsidRDefault="006206C4" w:rsidP="0036564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16"/>
          <w:szCs w:val="16"/>
        </w:rPr>
      </w:pPr>
    </w:p>
    <w:tbl>
      <w:tblPr>
        <w:tblStyle w:val="a3"/>
        <w:tblW w:w="14850" w:type="dxa"/>
        <w:tblBorders>
          <w:bottom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1"/>
        <w:gridCol w:w="1977"/>
        <w:gridCol w:w="992"/>
        <w:gridCol w:w="1418"/>
        <w:gridCol w:w="1276"/>
        <w:gridCol w:w="1275"/>
        <w:gridCol w:w="1276"/>
        <w:gridCol w:w="1139"/>
        <w:gridCol w:w="1554"/>
        <w:gridCol w:w="1954"/>
        <w:gridCol w:w="1448"/>
      </w:tblGrid>
      <w:tr w:rsidR="00B0112F" w:rsidRPr="00B0112F" w:rsidTr="001D7262">
        <w:trPr>
          <w:trHeight w:val="541"/>
        </w:trPr>
        <w:tc>
          <w:tcPr>
            <w:tcW w:w="541" w:type="dxa"/>
            <w:vMerge w:val="restart"/>
            <w:hideMark/>
          </w:tcPr>
          <w:p w:rsidR="00B0112F" w:rsidRPr="00B0112F" w:rsidRDefault="00B0112F" w:rsidP="00B011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977" w:type="dxa"/>
            <w:vMerge w:val="restart"/>
            <w:hideMark/>
          </w:tcPr>
          <w:p w:rsidR="00B0112F" w:rsidRPr="00B0112F" w:rsidRDefault="00B0112F" w:rsidP="00B011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992" w:type="dxa"/>
            <w:vMerge w:val="restart"/>
            <w:hideMark/>
          </w:tcPr>
          <w:p w:rsidR="00B0112F" w:rsidRPr="00B0112F" w:rsidRDefault="00B0112F" w:rsidP="00B011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Срок реали-</w:t>
            </w:r>
            <w:r w:rsidRPr="00B0112F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зации, </w:t>
            </w:r>
            <w:r w:rsidRPr="00B0112F">
              <w:rPr>
                <w:rFonts w:ascii="Times New Roman" w:hAnsi="Times New Roman" w:cs="Times New Roman"/>
                <w:sz w:val="24"/>
                <w:szCs w:val="24"/>
              </w:rPr>
              <w:br/>
              <w:t>год</w:t>
            </w:r>
          </w:p>
        </w:tc>
        <w:tc>
          <w:tcPr>
            <w:tcW w:w="1418" w:type="dxa"/>
            <w:vMerge w:val="restart"/>
            <w:hideMark/>
          </w:tcPr>
          <w:p w:rsidR="00B0112F" w:rsidRPr="00B0112F" w:rsidRDefault="00B0112F" w:rsidP="00B011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Объем финанси-рования, тыс. руб.</w:t>
            </w:r>
          </w:p>
        </w:tc>
        <w:tc>
          <w:tcPr>
            <w:tcW w:w="4966" w:type="dxa"/>
            <w:gridSpan w:val="4"/>
            <w:hideMark/>
          </w:tcPr>
          <w:p w:rsidR="00B0112F" w:rsidRPr="00B0112F" w:rsidRDefault="00B0112F" w:rsidP="00B011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В том числе за счет средств</w:t>
            </w:r>
          </w:p>
        </w:tc>
        <w:tc>
          <w:tcPr>
            <w:tcW w:w="1554" w:type="dxa"/>
            <w:vMerge w:val="restart"/>
            <w:hideMark/>
          </w:tcPr>
          <w:p w:rsidR="00B0112F" w:rsidRPr="00B0112F" w:rsidRDefault="00B0112F" w:rsidP="00B011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Участники подпрограм</w:t>
            </w:r>
            <w:r w:rsidR="006206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мы, участники мероприятия</w:t>
            </w:r>
          </w:p>
        </w:tc>
        <w:tc>
          <w:tcPr>
            <w:tcW w:w="3402" w:type="dxa"/>
            <w:gridSpan w:val="2"/>
            <w:vMerge w:val="restart"/>
            <w:hideMark/>
          </w:tcPr>
          <w:p w:rsidR="00B0112F" w:rsidRPr="00B0112F" w:rsidRDefault="00B0112F" w:rsidP="00B011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1D7262" w:rsidRPr="00B0112F" w:rsidTr="00253262">
        <w:trPr>
          <w:trHeight w:val="1102"/>
        </w:trPr>
        <w:tc>
          <w:tcPr>
            <w:tcW w:w="541" w:type="dxa"/>
            <w:vMerge/>
          </w:tcPr>
          <w:p w:rsidR="001D7262" w:rsidRPr="00B0112F" w:rsidRDefault="001D7262" w:rsidP="00B011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dxa"/>
            <w:vMerge/>
          </w:tcPr>
          <w:p w:rsidR="001D7262" w:rsidRPr="00B0112F" w:rsidRDefault="001D7262" w:rsidP="00B011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1D7262" w:rsidRPr="00B0112F" w:rsidRDefault="001D7262" w:rsidP="00B011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D7262" w:rsidRPr="00B0112F" w:rsidRDefault="001D7262" w:rsidP="00B011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1D7262" w:rsidRPr="00B0112F" w:rsidRDefault="001D7262" w:rsidP="00B011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федераль-</w:t>
            </w:r>
            <w:r w:rsidRPr="00B0112F">
              <w:rPr>
                <w:rFonts w:ascii="Times New Roman" w:hAnsi="Times New Roman" w:cs="Times New Roman"/>
                <w:sz w:val="24"/>
                <w:szCs w:val="24"/>
              </w:rPr>
              <w:br/>
              <w:t>ного бюджета (по согласо-</w:t>
            </w:r>
            <w:r w:rsidRPr="00B0112F">
              <w:rPr>
                <w:rFonts w:ascii="Times New Roman" w:hAnsi="Times New Roman" w:cs="Times New Roman"/>
                <w:sz w:val="24"/>
                <w:szCs w:val="24"/>
              </w:rPr>
              <w:br/>
              <w:t>ванию (прогноз)</w:t>
            </w:r>
          </w:p>
        </w:tc>
        <w:tc>
          <w:tcPr>
            <w:tcW w:w="1275" w:type="dxa"/>
            <w:vMerge w:val="restart"/>
          </w:tcPr>
          <w:p w:rsidR="001D7262" w:rsidRPr="00B0112F" w:rsidRDefault="001D7262" w:rsidP="00B011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бласт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ного бюджета (по согласо-</w:t>
            </w:r>
            <w:r w:rsidRPr="00B0112F">
              <w:rPr>
                <w:rFonts w:ascii="Times New Roman" w:hAnsi="Times New Roman" w:cs="Times New Roman"/>
                <w:sz w:val="24"/>
                <w:szCs w:val="24"/>
              </w:rPr>
              <w:br/>
              <w:t>ванию (прогноз)</w:t>
            </w:r>
          </w:p>
        </w:tc>
        <w:tc>
          <w:tcPr>
            <w:tcW w:w="1276" w:type="dxa"/>
            <w:vMerge w:val="restart"/>
          </w:tcPr>
          <w:p w:rsidR="001D7262" w:rsidRPr="00B0112F" w:rsidRDefault="001D7262" w:rsidP="00B011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естного бюджета</w:t>
            </w:r>
          </w:p>
        </w:tc>
        <w:tc>
          <w:tcPr>
            <w:tcW w:w="1139" w:type="dxa"/>
            <w:vMerge w:val="restart"/>
          </w:tcPr>
          <w:p w:rsidR="001D7262" w:rsidRPr="00B0112F" w:rsidRDefault="001D7262" w:rsidP="00B011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внебюд-</w:t>
            </w:r>
            <w:r w:rsidRPr="00B0112F">
              <w:rPr>
                <w:rFonts w:ascii="Times New Roman" w:hAnsi="Times New Roman" w:cs="Times New Roman"/>
                <w:sz w:val="24"/>
                <w:szCs w:val="24"/>
              </w:rPr>
              <w:br/>
              <w:t>жетных источ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ников (по согласо-</w:t>
            </w:r>
            <w:r w:rsidRPr="00B0112F">
              <w:rPr>
                <w:rFonts w:ascii="Times New Roman" w:hAnsi="Times New Roman" w:cs="Times New Roman"/>
                <w:sz w:val="24"/>
                <w:szCs w:val="24"/>
              </w:rPr>
              <w:br/>
              <w:t>ванию (</w:t>
            </w:r>
            <w:r w:rsidRPr="002C4C32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прогноз)</w:t>
            </w:r>
          </w:p>
        </w:tc>
        <w:tc>
          <w:tcPr>
            <w:tcW w:w="1554" w:type="dxa"/>
            <w:vMerge/>
          </w:tcPr>
          <w:p w:rsidR="001D7262" w:rsidRPr="00B0112F" w:rsidRDefault="001D7262" w:rsidP="00B011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vMerge/>
          </w:tcPr>
          <w:p w:rsidR="001D7262" w:rsidRPr="00B0112F" w:rsidRDefault="001D7262" w:rsidP="00B011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7262" w:rsidRPr="00B0112F" w:rsidTr="00253262">
        <w:trPr>
          <w:trHeight w:val="884"/>
        </w:trPr>
        <w:tc>
          <w:tcPr>
            <w:tcW w:w="541" w:type="dxa"/>
            <w:vMerge/>
            <w:hideMark/>
          </w:tcPr>
          <w:p w:rsidR="001D7262" w:rsidRPr="00B0112F" w:rsidRDefault="001D72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dxa"/>
            <w:vMerge/>
            <w:hideMark/>
          </w:tcPr>
          <w:p w:rsidR="001D7262" w:rsidRPr="00B0112F" w:rsidRDefault="001D72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:rsidR="001D7262" w:rsidRPr="00B0112F" w:rsidRDefault="001D72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:rsidR="001D7262" w:rsidRPr="00B0112F" w:rsidRDefault="001D72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1D7262" w:rsidRPr="00B0112F" w:rsidRDefault="001D7262" w:rsidP="00B011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:rsidR="001D7262" w:rsidRPr="00B0112F" w:rsidRDefault="001D7262" w:rsidP="00B011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1D7262" w:rsidRPr="00B0112F" w:rsidRDefault="001D7262" w:rsidP="00B011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9" w:type="dxa"/>
            <w:vMerge/>
            <w:hideMark/>
          </w:tcPr>
          <w:p w:rsidR="001D7262" w:rsidRPr="00B0112F" w:rsidRDefault="001D7262" w:rsidP="00B011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  <w:vMerge/>
            <w:hideMark/>
          </w:tcPr>
          <w:p w:rsidR="001D7262" w:rsidRPr="00B0112F" w:rsidRDefault="001D7262" w:rsidP="00B011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  <w:hideMark/>
          </w:tcPr>
          <w:p w:rsidR="001D7262" w:rsidRPr="00B0112F" w:rsidRDefault="001D7262" w:rsidP="00B011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наименование и единица измерения</w:t>
            </w:r>
          </w:p>
        </w:tc>
        <w:tc>
          <w:tcPr>
            <w:tcW w:w="1448" w:type="dxa"/>
            <w:hideMark/>
          </w:tcPr>
          <w:p w:rsidR="001D7262" w:rsidRPr="00B0112F" w:rsidRDefault="001D7262" w:rsidP="00B011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значения по годам реализации</w:t>
            </w:r>
          </w:p>
        </w:tc>
      </w:tr>
    </w:tbl>
    <w:p w:rsidR="00365642" w:rsidRPr="00B0112F" w:rsidRDefault="00365642">
      <w:pPr>
        <w:rPr>
          <w:rFonts w:ascii="Times New Roman" w:hAnsi="Times New Roman" w:cs="Times New Roman"/>
          <w:sz w:val="2"/>
          <w:szCs w:val="2"/>
        </w:rPr>
      </w:pPr>
    </w:p>
    <w:tbl>
      <w:tblPr>
        <w:tblStyle w:val="a3"/>
        <w:tblW w:w="14850" w:type="dxa"/>
        <w:tblLayout w:type="fixed"/>
        <w:tblLook w:val="04A0" w:firstRow="1" w:lastRow="0" w:firstColumn="1" w:lastColumn="0" w:noHBand="0" w:noVBand="1"/>
      </w:tblPr>
      <w:tblGrid>
        <w:gridCol w:w="535"/>
        <w:gridCol w:w="1983"/>
        <w:gridCol w:w="992"/>
        <w:gridCol w:w="1418"/>
        <w:gridCol w:w="1276"/>
        <w:gridCol w:w="1275"/>
        <w:gridCol w:w="1276"/>
        <w:gridCol w:w="1133"/>
        <w:gridCol w:w="1560"/>
        <w:gridCol w:w="1985"/>
        <w:gridCol w:w="1417"/>
      </w:tblGrid>
      <w:tr w:rsidR="00365642" w:rsidRPr="00B0112F" w:rsidTr="00253262">
        <w:trPr>
          <w:trHeight w:val="312"/>
          <w:tblHeader/>
        </w:trPr>
        <w:tc>
          <w:tcPr>
            <w:tcW w:w="535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365642" w:rsidRPr="00B0112F" w:rsidRDefault="00365642" w:rsidP="00B011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3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365642" w:rsidRPr="00B0112F" w:rsidRDefault="00365642" w:rsidP="00B011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365642" w:rsidRPr="00B0112F" w:rsidRDefault="00365642" w:rsidP="00B011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365642" w:rsidRPr="00B0112F" w:rsidRDefault="00365642" w:rsidP="00B011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365642" w:rsidRPr="00B0112F" w:rsidRDefault="00365642" w:rsidP="00B011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365642" w:rsidRPr="00B0112F" w:rsidRDefault="00365642" w:rsidP="00B011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365642" w:rsidRPr="00B0112F" w:rsidRDefault="00365642" w:rsidP="00B011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365642" w:rsidRPr="00B0112F" w:rsidRDefault="00365642" w:rsidP="00B011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365642" w:rsidRPr="00B0112F" w:rsidRDefault="00365642" w:rsidP="00B011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365642" w:rsidRPr="00B0112F" w:rsidRDefault="00365642" w:rsidP="00B011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365642" w:rsidRPr="00B0112F" w:rsidRDefault="00365642" w:rsidP="00B011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365642" w:rsidRPr="00B0112F" w:rsidTr="00B0112F">
        <w:trPr>
          <w:trHeight w:val="297"/>
        </w:trPr>
        <w:tc>
          <w:tcPr>
            <w:tcW w:w="535" w:type="dxa"/>
            <w:tcBorders>
              <w:top w:val="single" w:sz="4" w:space="0" w:color="auto"/>
            </w:tcBorders>
            <w:hideMark/>
          </w:tcPr>
          <w:p w:rsidR="00365642" w:rsidRPr="00B0112F" w:rsidRDefault="00365642" w:rsidP="00B011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4315" w:type="dxa"/>
            <w:gridSpan w:val="10"/>
            <w:tcBorders>
              <w:top w:val="single" w:sz="4" w:space="0" w:color="auto"/>
            </w:tcBorders>
            <w:hideMark/>
          </w:tcPr>
          <w:p w:rsidR="00365642" w:rsidRPr="00B0112F" w:rsidRDefault="003656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Задача 1 «Организация мероприятий по текущему содержанию объектов озеленения города Северска» подпрограммы 1</w:t>
            </w:r>
          </w:p>
        </w:tc>
      </w:tr>
      <w:tr w:rsidR="00365642" w:rsidRPr="00B0112F" w:rsidTr="00253262">
        <w:trPr>
          <w:trHeight w:val="239"/>
        </w:trPr>
        <w:tc>
          <w:tcPr>
            <w:tcW w:w="535" w:type="dxa"/>
            <w:vMerge w:val="restart"/>
            <w:hideMark/>
          </w:tcPr>
          <w:p w:rsidR="00365642" w:rsidRPr="00B0112F" w:rsidRDefault="00365642" w:rsidP="00B011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1983" w:type="dxa"/>
            <w:vMerge w:val="restart"/>
            <w:hideMark/>
          </w:tcPr>
          <w:p w:rsidR="00365642" w:rsidRPr="00B0112F" w:rsidRDefault="003656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 xml:space="preserve">ВЦП «Организация мероприятий по текущему содержанию объектов </w:t>
            </w:r>
            <w:r w:rsidRPr="00B0112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озеленения города Северска»</w:t>
            </w:r>
          </w:p>
        </w:tc>
        <w:tc>
          <w:tcPr>
            <w:tcW w:w="992" w:type="dxa"/>
            <w:hideMark/>
          </w:tcPr>
          <w:p w:rsidR="00365642" w:rsidRPr="00B0112F" w:rsidRDefault="00365642" w:rsidP="00B011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418" w:type="dxa"/>
            <w:hideMark/>
          </w:tcPr>
          <w:p w:rsidR="00365642" w:rsidRPr="00B0112F" w:rsidRDefault="00365642" w:rsidP="00B011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50 389,80</w:t>
            </w:r>
          </w:p>
        </w:tc>
        <w:tc>
          <w:tcPr>
            <w:tcW w:w="1276" w:type="dxa"/>
            <w:hideMark/>
          </w:tcPr>
          <w:p w:rsidR="00365642" w:rsidRPr="00B0112F" w:rsidRDefault="00365642" w:rsidP="00B011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:rsidR="00365642" w:rsidRPr="00B0112F" w:rsidRDefault="00365642" w:rsidP="00B011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365642" w:rsidRPr="00B0112F" w:rsidRDefault="00365642" w:rsidP="00B011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50 389,80</w:t>
            </w:r>
          </w:p>
        </w:tc>
        <w:tc>
          <w:tcPr>
            <w:tcW w:w="1133" w:type="dxa"/>
            <w:hideMark/>
          </w:tcPr>
          <w:p w:rsidR="00365642" w:rsidRPr="00B0112F" w:rsidRDefault="00365642" w:rsidP="00B011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hideMark/>
          </w:tcPr>
          <w:p w:rsidR="00365642" w:rsidRPr="00B0112F" w:rsidRDefault="003656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УЖКХ ТиС, МБЭУ</w:t>
            </w:r>
          </w:p>
        </w:tc>
        <w:tc>
          <w:tcPr>
            <w:tcW w:w="1985" w:type="dxa"/>
            <w:hideMark/>
          </w:tcPr>
          <w:p w:rsidR="00365642" w:rsidRPr="00B0112F" w:rsidRDefault="00365642" w:rsidP="00B011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417" w:type="dxa"/>
            <w:hideMark/>
          </w:tcPr>
          <w:p w:rsidR="00365642" w:rsidRPr="00B0112F" w:rsidRDefault="00365642" w:rsidP="00B011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365642" w:rsidRPr="00B0112F" w:rsidTr="00253262">
        <w:trPr>
          <w:trHeight w:val="936"/>
        </w:trPr>
        <w:tc>
          <w:tcPr>
            <w:tcW w:w="535" w:type="dxa"/>
            <w:vMerge/>
            <w:hideMark/>
          </w:tcPr>
          <w:p w:rsidR="00365642" w:rsidRPr="00B0112F" w:rsidRDefault="00365642" w:rsidP="00B011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3" w:type="dxa"/>
            <w:vMerge/>
            <w:hideMark/>
          </w:tcPr>
          <w:p w:rsidR="00365642" w:rsidRPr="00B0112F" w:rsidRDefault="003656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hideMark/>
          </w:tcPr>
          <w:p w:rsidR="00365642" w:rsidRPr="00B0112F" w:rsidRDefault="00365642" w:rsidP="00B011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418" w:type="dxa"/>
            <w:vMerge w:val="restart"/>
            <w:hideMark/>
          </w:tcPr>
          <w:p w:rsidR="00365642" w:rsidRPr="00B0112F" w:rsidRDefault="00365642" w:rsidP="00B011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17 808,11</w:t>
            </w:r>
          </w:p>
        </w:tc>
        <w:tc>
          <w:tcPr>
            <w:tcW w:w="1276" w:type="dxa"/>
            <w:vMerge w:val="restart"/>
            <w:hideMark/>
          </w:tcPr>
          <w:p w:rsidR="00365642" w:rsidRPr="00B0112F" w:rsidRDefault="00365642" w:rsidP="00B011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365642" w:rsidRPr="00B0112F" w:rsidRDefault="00365642" w:rsidP="00B011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365642" w:rsidRPr="00B0112F" w:rsidRDefault="00365642" w:rsidP="00B011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17 808,11</w:t>
            </w:r>
          </w:p>
        </w:tc>
        <w:tc>
          <w:tcPr>
            <w:tcW w:w="1133" w:type="dxa"/>
            <w:vMerge w:val="restart"/>
            <w:hideMark/>
          </w:tcPr>
          <w:p w:rsidR="00365642" w:rsidRPr="00B0112F" w:rsidRDefault="00365642" w:rsidP="00B011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:rsidR="00365642" w:rsidRPr="00B0112F" w:rsidRDefault="003656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:rsidR="00365642" w:rsidRPr="00B0112F" w:rsidRDefault="00B0112F" w:rsidP="00B011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1. </w:t>
            </w:r>
            <w:r w:rsidR="00365642" w:rsidRPr="00B0112F">
              <w:rPr>
                <w:rFonts w:ascii="Times New Roman" w:hAnsi="Times New Roman" w:cs="Times New Roman"/>
                <w:sz w:val="24"/>
                <w:szCs w:val="24"/>
              </w:rPr>
              <w:t>Доля площади выстриженных газонов от общей площади газонов, проц</w:t>
            </w:r>
          </w:p>
        </w:tc>
        <w:tc>
          <w:tcPr>
            <w:tcW w:w="1417" w:type="dxa"/>
            <w:hideMark/>
          </w:tcPr>
          <w:p w:rsidR="00365642" w:rsidRPr="00B0112F" w:rsidRDefault="00365642" w:rsidP="00B011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365642" w:rsidRPr="00B0112F" w:rsidTr="00253262">
        <w:trPr>
          <w:trHeight w:val="936"/>
        </w:trPr>
        <w:tc>
          <w:tcPr>
            <w:tcW w:w="535" w:type="dxa"/>
            <w:vMerge/>
            <w:hideMark/>
          </w:tcPr>
          <w:p w:rsidR="00365642" w:rsidRPr="00B0112F" w:rsidRDefault="00365642" w:rsidP="00B011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3" w:type="dxa"/>
            <w:vMerge/>
            <w:hideMark/>
          </w:tcPr>
          <w:p w:rsidR="00365642" w:rsidRPr="00B0112F" w:rsidRDefault="003656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:rsidR="00365642" w:rsidRPr="00B0112F" w:rsidRDefault="003656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:rsidR="00365642" w:rsidRPr="00B0112F" w:rsidRDefault="00365642" w:rsidP="00B011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365642" w:rsidRPr="00B0112F" w:rsidRDefault="00365642" w:rsidP="00B011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:rsidR="00365642" w:rsidRPr="00B0112F" w:rsidRDefault="00365642" w:rsidP="00B011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365642" w:rsidRPr="00B0112F" w:rsidRDefault="00365642" w:rsidP="00B011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vMerge/>
            <w:hideMark/>
          </w:tcPr>
          <w:p w:rsidR="00365642" w:rsidRPr="00B0112F" w:rsidRDefault="00365642" w:rsidP="00B011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:rsidR="00365642" w:rsidRPr="00B0112F" w:rsidRDefault="003656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:rsidR="00365642" w:rsidRPr="00B0112F" w:rsidRDefault="003656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2. Доля площади ухоженных цветников от общей площади цветников, проц</w:t>
            </w:r>
          </w:p>
        </w:tc>
        <w:tc>
          <w:tcPr>
            <w:tcW w:w="1417" w:type="dxa"/>
            <w:hideMark/>
          </w:tcPr>
          <w:p w:rsidR="00365642" w:rsidRPr="00B0112F" w:rsidRDefault="00365642" w:rsidP="00B011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365642" w:rsidRPr="00B0112F" w:rsidTr="00253262">
        <w:trPr>
          <w:trHeight w:val="624"/>
        </w:trPr>
        <w:tc>
          <w:tcPr>
            <w:tcW w:w="535" w:type="dxa"/>
            <w:vMerge/>
            <w:hideMark/>
          </w:tcPr>
          <w:p w:rsidR="00365642" w:rsidRPr="00B0112F" w:rsidRDefault="00365642" w:rsidP="00B011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3" w:type="dxa"/>
            <w:vMerge/>
            <w:hideMark/>
          </w:tcPr>
          <w:p w:rsidR="00365642" w:rsidRPr="00B0112F" w:rsidRDefault="003656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:rsidR="00365642" w:rsidRPr="00B0112F" w:rsidRDefault="003656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:rsidR="00365642" w:rsidRPr="00B0112F" w:rsidRDefault="00365642" w:rsidP="00B011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365642" w:rsidRPr="00B0112F" w:rsidRDefault="00365642" w:rsidP="00B011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:rsidR="00365642" w:rsidRPr="00B0112F" w:rsidRDefault="00365642" w:rsidP="00B011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365642" w:rsidRPr="00B0112F" w:rsidRDefault="00365642" w:rsidP="00B011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vMerge/>
            <w:hideMark/>
          </w:tcPr>
          <w:p w:rsidR="00365642" w:rsidRPr="00B0112F" w:rsidRDefault="00365642" w:rsidP="00B011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:rsidR="00365642" w:rsidRPr="00B0112F" w:rsidRDefault="003656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:rsidR="00365642" w:rsidRPr="00B0112F" w:rsidRDefault="003656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3. Количество снесенных деревьев, ед</w:t>
            </w:r>
          </w:p>
        </w:tc>
        <w:tc>
          <w:tcPr>
            <w:tcW w:w="1417" w:type="dxa"/>
            <w:hideMark/>
          </w:tcPr>
          <w:p w:rsidR="00365642" w:rsidRPr="00B0112F" w:rsidRDefault="00365642" w:rsidP="00B011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450</w:t>
            </w:r>
          </w:p>
        </w:tc>
      </w:tr>
      <w:tr w:rsidR="00365642" w:rsidRPr="00B0112F" w:rsidTr="00253262">
        <w:trPr>
          <w:trHeight w:val="936"/>
        </w:trPr>
        <w:tc>
          <w:tcPr>
            <w:tcW w:w="535" w:type="dxa"/>
            <w:vMerge/>
            <w:hideMark/>
          </w:tcPr>
          <w:p w:rsidR="00365642" w:rsidRPr="00B0112F" w:rsidRDefault="00365642" w:rsidP="00B011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3" w:type="dxa"/>
            <w:vMerge/>
            <w:hideMark/>
          </w:tcPr>
          <w:p w:rsidR="00365642" w:rsidRPr="00B0112F" w:rsidRDefault="003656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hideMark/>
          </w:tcPr>
          <w:p w:rsidR="00365642" w:rsidRPr="00B0112F" w:rsidRDefault="00365642" w:rsidP="00B011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418" w:type="dxa"/>
            <w:vMerge w:val="restart"/>
            <w:hideMark/>
          </w:tcPr>
          <w:p w:rsidR="00365642" w:rsidRPr="00B0112F" w:rsidRDefault="00365642" w:rsidP="00B011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16 177,41</w:t>
            </w:r>
          </w:p>
        </w:tc>
        <w:tc>
          <w:tcPr>
            <w:tcW w:w="1276" w:type="dxa"/>
            <w:vMerge w:val="restart"/>
            <w:hideMark/>
          </w:tcPr>
          <w:p w:rsidR="00365642" w:rsidRPr="00B0112F" w:rsidRDefault="00365642" w:rsidP="00B011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365642" w:rsidRPr="00B0112F" w:rsidRDefault="00365642" w:rsidP="00B011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365642" w:rsidRPr="00B0112F" w:rsidRDefault="00365642" w:rsidP="00B011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16 177,41</w:t>
            </w:r>
          </w:p>
        </w:tc>
        <w:tc>
          <w:tcPr>
            <w:tcW w:w="1133" w:type="dxa"/>
            <w:vMerge w:val="restart"/>
            <w:hideMark/>
          </w:tcPr>
          <w:p w:rsidR="00365642" w:rsidRPr="00B0112F" w:rsidRDefault="00365642" w:rsidP="00B011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:rsidR="00365642" w:rsidRPr="00B0112F" w:rsidRDefault="003656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:rsidR="00365642" w:rsidRPr="00B0112F" w:rsidRDefault="00365642" w:rsidP="00B011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1. Доля площади выстриженных газонов от общей площади газонов, проц</w:t>
            </w:r>
          </w:p>
        </w:tc>
        <w:tc>
          <w:tcPr>
            <w:tcW w:w="1417" w:type="dxa"/>
            <w:hideMark/>
          </w:tcPr>
          <w:p w:rsidR="00365642" w:rsidRPr="00B0112F" w:rsidRDefault="00365642" w:rsidP="00B011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365642" w:rsidRPr="00B0112F" w:rsidTr="00253262">
        <w:trPr>
          <w:trHeight w:val="936"/>
        </w:trPr>
        <w:tc>
          <w:tcPr>
            <w:tcW w:w="535" w:type="dxa"/>
            <w:vMerge/>
            <w:hideMark/>
          </w:tcPr>
          <w:p w:rsidR="00365642" w:rsidRPr="00B0112F" w:rsidRDefault="00365642" w:rsidP="00B011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3" w:type="dxa"/>
            <w:vMerge/>
            <w:hideMark/>
          </w:tcPr>
          <w:p w:rsidR="00365642" w:rsidRPr="00B0112F" w:rsidRDefault="003656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:rsidR="00365642" w:rsidRPr="00B0112F" w:rsidRDefault="00365642" w:rsidP="00B011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:rsidR="00365642" w:rsidRPr="00B0112F" w:rsidRDefault="00365642" w:rsidP="00B011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365642" w:rsidRPr="00B0112F" w:rsidRDefault="00365642" w:rsidP="00B011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:rsidR="00365642" w:rsidRPr="00B0112F" w:rsidRDefault="00365642" w:rsidP="00B011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365642" w:rsidRPr="00B0112F" w:rsidRDefault="00365642" w:rsidP="00B011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vMerge/>
            <w:hideMark/>
          </w:tcPr>
          <w:p w:rsidR="00365642" w:rsidRPr="00B0112F" w:rsidRDefault="00365642" w:rsidP="00B011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:rsidR="00365642" w:rsidRPr="00B0112F" w:rsidRDefault="003656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:rsidR="00365642" w:rsidRPr="00B0112F" w:rsidRDefault="003656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2. Доля площади ухоженных цветников от общей площади цветников, проц</w:t>
            </w:r>
          </w:p>
        </w:tc>
        <w:tc>
          <w:tcPr>
            <w:tcW w:w="1417" w:type="dxa"/>
            <w:hideMark/>
          </w:tcPr>
          <w:p w:rsidR="00365642" w:rsidRPr="00B0112F" w:rsidRDefault="00365642" w:rsidP="00B011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365642" w:rsidRPr="00B0112F" w:rsidTr="00253262">
        <w:trPr>
          <w:trHeight w:val="624"/>
        </w:trPr>
        <w:tc>
          <w:tcPr>
            <w:tcW w:w="535" w:type="dxa"/>
            <w:vMerge/>
            <w:hideMark/>
          </w:tcPr>
          <w:p w:rsidR="00365642" w:rsidRPr="00B0112F" w:rsidRDefault="00365642" w:rsidP="00B011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3" w:type="dxa"/>
            <w:vMerge/>
            <w:hideMark/>
          </w:tcPr>
          <w:p w:rsidR="00365642" w:rsidRPr="00B0112F" w:rsidRDefault="003656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:rsidR="00365642" w:rsidRPr="00B0112F" w:rsidRDefault="00365642" w:rsidP="00B011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:rsidR="00365642" w:rsidRPr="00B0112F" w:rsidRDefault="00365642" w:rsidP="00B011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365642" w:rsidRPr="00B0112F" w:rsidRDefault="00365642" w:rsidP="00B011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:rsidR="00365642" w:rsidRPr="00B0112F" w:rsidRDefault="00365642" w:rsidP="00B011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365642" w:rsidRPr="00B0112F" w:rsidRDefault="00365642" w:rsidP="00B011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vMerge/>
            <w:hideMark/>
          </w:tcPr>
          <w:p w:rsidR="00365642" w:rsidRPr="00B0112F" w:rsidRDefault="00365642" w:rsidP="00B011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:rsidR="00365642" w:rsidRPr="00B0112F" w:rsidRDefault="003656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:rsidR="00365642" w:rsidRPr="00B0112F" w:rsidRDefault="003656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3. Количество снесенных деревьев, ед</w:t>
            </w:r>
          </w:p>
        </w:tc>
        <w:tc>
          <w:tcPr>
            <w:tcW w:w="1417" w:type="dxa"/>
            <w:hideMark/>
          </w:tcPr>
          <w:p w:rsidR="00365642" w:rsidRPr="00B0112F" w:rsidRDefault="00365642" w:rsidP="00B011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450</w:t>
            </w:r>
          </w:p>
        </w:tc>
      </w:tr>
      <w:tr w:rsidR="00365642" w:rsidRPr="00B0112F" w:rsidTr="00253262">
        <w:trPr>
          <w:trHeight w:val="936"/>
        </w:trPr>
        <w:tc>
          <w:tcPr>
            <w:tcW w:w="535" w:type="dxa"/>
            <w:vMerge/>
            <w:hideMark/>
          </w:tcPr>
          <w:p w:rsidR="00365642" w:rsidRPr="00B0112F" w:rsidRDefault="00365642" w:rsidP="00B011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3" w:type="dxa"/>
            <w:vMerge/>
            <w:hideMark/>
          </w:tcPr>
          <w:p w:rsidR="00365642" w:rsidRPr="00B0112F" w:rsidRDefault="003656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hideMark/>
          </w:tcPr>
          <w:p w:rsidR="00365642" w:rsidRPr="00B0112F" w:rsidRDefault="00365642" w:rsidP="00B011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418" w:type="dxa"/>
            <w:vMerge w:val="restart"/>
            <w:hideMark/>
          </w:tcPr>
          <w:p w:rsidR="00365642" w:rsidRPr="00B0112F" w:rsidRDefault="00365642" w:rsidP="00B011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16 404,28</w:t>
            </w:r>
          </w:p>
        </w:tc>
        <w:tc>
          <w:tcPr>
            <w:tcW w:w="1276" w:type="dxa"/>
            <w:vMerge w:val="restart"/>
            <w:hideMark/>
          </w:tcPr>
          <w:p w:rsidR="00365642" w:rsidRPr="00B0112F" w:rsidRDefault="00365642" w:rsidP="00B011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365642" w:rsidRPr="00B0112F" w:rsidRDefault="00365642" w:rsidP="00B011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365642" w:rsidRPr="00B0112F" w:rsidRDefault="00365642" w:rsidP="00B011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16 404,28</w:t>
            </w:r>
          </w:p>
        </w:tc>
        <w:tc>
          <w:tcPr>
            <w:tcW w:w="1133" w:type="dxa"/>
            <w:vMerge w:val="restart"/>
            <w:hideMark/>
          </w:tcPr>
          <w:p w:rsidR="00365642" w:rsidRPr="00B0112F" w:rsidRDefault="00365642" w:rsidP="00B011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:rsidR="00365642" w:rsidRPr="00B0112F" w:rsidRDefault="003656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:rsidR="00365642" w:rsidRPr="00B0112F" w:rsidRDefault="003656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1. Доля площади выстриженных газонов от общей площади газонов, проц</w:t>
            </w:r>
          </w:p>
        </w:tc>
        <w:tc>
          <w:tcPr>
            <w:tcW w:w="1417" w:type="dxa"/>
            <w:hideMark/>
          </w:tcPr>
          <w:p w:rsidR="00365642" w:rsidRPr="00B0112F" w:rsidRDefault="00365642" w:rsidP="00B011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365642" w:rsidRPr="00B0112F" w:rsidTr="00253262">
        <w:trPr>
          <w:trHeight w:val="936"/>
        </w:trPr>
        <w:tc>
          <w:tcPr>
            <w:tcW w:w="535" w:type="dxa"/>
            <w:vMerge/>
            <w:hideMark/>
          </w:tcPr>
          <w:p w:rsidR="00365642" w:rsidRPr="00B0112F" w:rsidRDefault="00365642" w:rsidP="00B011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3" w:type="dxa"/>
            <w:vMerge/>
            <w:hideMark/>
          </w:tcPr>
          <w:p w:rsidR="00365642" w:rsidRPr="00B0112F" w:rsidRDefault="003656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:rsidR="00365642" w:rsidRPr="00B0112F" w:rsidRDefault="003656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:rsidR="00365642" w:rsidRPr="00B0112F" w:rsidRDefault="00365642" w:rsidP="00B011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365642" w:rsidRPr="00B0112F" w:rsidRDefault="00365642" w:rsidP="00B011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:rsidR="00365642" w:rsidRPr="00B0112F" w:rsidRDefault="00365642" w:rsidP="00B011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365642" w:rsidRPr="00B0112F" w:rsidRDefault="00365642" w:rsidP="00B011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vMerge/>
            <w:hideMark/>
          </w:tcPr>
          <w:p w:rsidR="00365642" w:rsidRPr="00B0112F" w:rsidRDefault="00365642" w:rsidP="00B011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:rsidR="00365642" w:rsidRPr="00B0112F" w:rsidRDefault="003656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:rsidR="00365642" w:rsidRPr="00B0112F" w:rsidRDefault="003656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2. Доля площади ухоженных цветников от общей площади цветников, проц</w:t>
            </w:r>
          </w:p>
        </w:tc>
        <w:tc>
          <w:tcPr>
            <w:tcW w:w="1417" w:type="dxa"/>
            <w:hideMark/>
          </w:tcPr>
          <w:p w:rsidR="00365642" w:rsidRPr="00B0112F" w:rsidRDefault="00365642" w:rsidP="00B011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365642" w:rsidRPr="00B0112F" w:rsidTr="00253262">
        <w:trPr>
          <w:trHeight w:val="624"/>
        </w:trPr>
        <w:tc>
          <w:tcPr>
            <w:tcW w:w="535" w:type="dxa"/>
            <w:vMerge/>
            <w:hideMark/>
          </w:tcPr>
          <w:p w:rsidR="00365642" w:rsidRPr="00B0112F" w:rsidRDefault="00365642" w:rsidP="00B011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3" w:type="dxa"/>
            <w:vMerge/>
            <w:hideMark/>
          </w:tcPr>
          <w:p w:rsidR="00365642" w:rsidRPr="00B0112F" w:rsidRDefault="003656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:rsidR="00365642" w:rsidRPr="00B0112F" w:rsidRDefault="003656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:rsidR="00365642" w:rsidRPr="00B0112F" w:rsidRDefault="00365642" w:rsidP="00B011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365642" w:rsidRPr="00B0112F" w:rsidRDefault="00365642" w:rsidP="00B011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:rsidR="00365642" w:rsidRPr="00B0112F" w:rsidRDefault="00365642" w:rsidP="00B011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365642" w:rsidRPr="00B0112F" w:rsidRDefault="00365642" w:rsidP="00B011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vMerge/>
            <w:hideMark/>
          </w:tcPr>
          <w:p w:rsidR="00365642" w:rsidRPr="00B0112F" w:rsidRDefault="00365642" w:rsidP="00B011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:rsidR="00365642" w:rsidRPr="00B0112F" w:rsidRDefault="003656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:rsidR="00365642" w:rsidRPr="00B0112F" w:rsidRDefault="003656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3. Количество снесенных деревьев, ед</w:t>
            </w:r>
          </w:p>
        </w:tc>
        <w:tc>
          <w:tcPr>
            <w:tcW w:w="1417" w:type="dxa"/>
            <w:hideMark/>
          </w:tcPr>
          <w:p w:rsidR="00365642" w:rsidRPr="00B0112F" w:rsidRDefault="00365642" w:rsidP="00B011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450</w:t>
            </w:r>
          </w:p>
        </w:tc>
      </w:tr>
      <w:tr w:rsidR="00365642" w:rsidRPr="00B0112F" w:rsidTr="00253262">
        <w:trPr>
          <w:trHeight w:val="936"/>
        </w:trPr>
        <w:tc>
          <w:tcPr>
            <w:tcW w:w="535" w:type="dxa"/>
            <w:vMerge/>
            <w:hideMark/>
          </w:tcPr>
          <w:p w:rsidR="00365642" w:rsidRPr="00B0112F" w:rsidRDefault="00365642" w:rsidP="00B011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3" w:type="dxa"/>
            <w:vMerge/>
            <w:hideMark/>
          </w:tcPr>
          <w:p w:rsidR="00365642" w:rsidRPr="00B0112F" w:rsidRDefault="003656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hideMark/>
          </w:tcPr>
          <w:p w:rsidR="00365642" w:rsidRPr="00B0112F" w:rsidRDefault="00365642" w:rsidP="00B011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418" w:type="dxa"/>
            <w:vMerge w:val="restart"/>
            <w:hideMark/>
          </w:tcPr>
          <w:p w:rsidR="00365642" w:rsidRPr="00B0112F" w:rsidRDefault="00365642" w:rsidP="00B011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365642" w:rsidRPr="00B0112F" w:rsidRDefault="00365642" w:rsidP="00B011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365642" w:rsidRPr="00B0112F" w:rsidRDefault="00365642" w:rsidP="00B011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365642" w:rsidRPr="00B0112F" w:rsidRDefault="00365642" w:rsidP="00B011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vMerge w:val="restart"/>
            <w:hideMark/>
          </w:tcPr>
          <w:p w:rsidR="00365642" w:rsidRPr="00B0112F" w:rsidRDefault="00365642" w:rsidP="00B011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:rsidR="00365642" w:rsidRPr="00B0112F" w:rsidRDefault="003656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:rsidR="00365642" w:rsidRPr="00B0112F" w:rsidRDefault="003656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1. Доля площади выстриженных газонов от общей площади газонов, проц</w:t>
            </w:r>
          </w:p>
        </w:tc>
        <w:tc>
          <w:tcPr>
            <w:tcW w:w="1417" w:type="dxa"/>
            <w:hideMark/>
          </w:tcPr>
          <w:p w:rsidR="00365642" w:rsidRPr="00B0112F" w:rsidRDefault="00365642" w:rsidP="00B011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65642" w:rsidRPr="00B0112F" w:rsidTr="00253262">
        <w:trPr>
          <w:trHeight w:val="936"/>
        </w:trPr>
        <w:tc>
          <w:tcPr>
            <w:tcW w:w="535" w:type="dxa"/>
            <w:vMerge/>
            <w:hideMark/>
          </w:tcPr>
          <w:p w:rsidR="00365642" w:rsidRPr="00B0112F" w:rsidRDefault="00365642" w:rsidP="00B011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3" w:type="dxa"/>
            <w:vMerge/>
            <w:hideMark/>
          </w:tcPr>
          <w:p w:rsidR="00365642" w:rsidRPr="00B0112F" w:rsidRDefault="003656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:rsidR="00365642" w:rsidRPr="00B0112F" w:rsidRDefault="003656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:rsidR="00365642" w:rsidRPr="00B0112F" w:rsidRDefault="003656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365642" w:rsidRPr="00B0112F" w:rsidRDefault="003656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:rsidR="00365642" w:rsidRPr="00B0112F" w:rsidRDefault="003656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365642" w:rsidRPr="00B0112F" w:rsidRDefault="003656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vMerge/>
            <w:hideMark/>
          </w:tcPr>
          <w:p w:rsidR="00365642" w:rsidRPr="00B0112F" w:rsidRDefault="003656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:rsidR="00365642" w:rsidRPr="00B0112F" w:rsidRDefault="003656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:rsidR="00365642" w:rsidRPr="00B0112F" w:rsidRDefault="003656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2. Доля площади ухоженных цветников от общей площади цветников, проц</w:t>
            </w:r>
          </w:p>
        </w:tc>
        <w:tc>
          <w:tcPr>
            <w:tcW w:w="1417" w:type="dxa"/>
            <w:hideMark/>
          </w:tcPr>
          <w:p w:rsidR="00365642" w:rsidRPr="00B0112F" w:rsidRDefault="00365642" w:rsidP="00B011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65642" w:rsidRPr="00B0112F" w:rsidTr="00253262">
        <w:trPr>
          <w:trHeight w:val="624"/>
        </w:trPr>
        <w:tc>
          <w:tcPr>
            <w:tcW w:w="535" w:type="dxa"/>
            <w:vMerge/>
            <w:hideMark/>
          </w:tcPr>
          <w:p w:rsidR="00365642" w:rsidRPr="00B0112F" w:rsidRDefault="00365642" w:rsidP="00B011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3" w:type="dxa"/>
            <w:vMerge/>
            <w:hideMark/>
          </w:tcPr>
          <w:p w:rsidR="00365642" w:rsidRPr="00B0112F" w:rsidRDefault="003656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:rsidR="00365642" w:rsidRPr="00B0112F" w:rsidRDefault="003656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:rsidR="00365642" w:rsidRPr="00B0112F" w:rsidRDefault="003656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365642" w:rsidRPr="00B0112F" w:rsidRDefault="003656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:rsidR="00365642" w:rsidRPr="00B0112F" w:rsidRDefault="003656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365642" w:rsidRPr="00B0112F" w:rsidRDefault="003656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vMerge/>
            <w:hideMark/>
          </w:tcPr>
          <w:p w:rsidR="00365642" w:rsidRPr="00B0112F" w:rsidRDefault="003656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:rsidR="00365642" w:rsidRPr="00B0112F" w:rsidRDefault="003656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:rsidR="00365642" w:rsidRPr="00B0112F" w:rsidRDefault="003656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3. Количество снесенных деревьев, ед</w:t>
            </w:r>
          </w:p>
        </w:tc>
        <w:tc>
          <w:tcPr>
            <w:tcW w:w="1417" w:type="dxa"/>
            <w:hideMark/>
          </w:tcPr>
          <w:p w:rsidR="00365642" w:rsidRPr="00B0112F" w:rsidRDefault="00365642" w:rsidP="00B011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65642" w:rsidRPr="00B0112F" w:rsidTr="00B0112F">
        <w:trPr>
          <w:trHeight w:val="303"/>
        </w:trPr>
        <w:tc>
          <w:tcPr>
            <w:tcW w:w="535" w:type="dxa"/>
            <w:hideMark/>
          </w:tcPr>
          <w:p w:rsidR="00365642" w:rsidRPr="00B0112F" w:rsidRDefault="00365642" w:rsidP="00B011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4315" w:type="dxa"/>
            <w:gridSpan w:val="10"/>
            <w:hideMark/>
          </w:tcPr>
          <w:p w:rsidR="00365642" w:rsidRPr="00B0112F" w:rsidRDefault="00365642" w:rsidP="00B011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Задача 2 «Восстановление зеленого фонда города Северска» подпрограммы 1</w:t>
            </w:r>
          </w:p>
        </w:tc>
      </w:tr>
      <w:tr w:rsidR="00365642" w:rsidRPr="00B0112F" w:rsidTr="00253262">
        <w:trPr>
          <w:trHeight w:val="630"/>
        </w:trPr>
        <w:tc>
          <w:tcPr>
            <w:tcW w:w="535" w:type="dxa"/>
            <w:vMerge w:val="restart"/>
            <w:hideMark/>
          </w:tcPr>
          <w:p w:rsidR="00365642" w:rsidRPr="00B0112F" w:rsidRDefault="00365642" w:rsidP="00B011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1983" w:type="dxa"/>
            <w:vMerge w:val="restart"/>
            <w:hideMark/>
          </w:tcPr>
          <w:p w:rsidR="00365642" w:rsidRPr="00B0112F" w:rsidRDefault="003656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ВЦП «Восстановле</w:t>
            </w:r>
            <w:r w:rsidR="00B0112F" w:rsidRPr="00B0112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ние зеленого фонда города Северска»</w:t>
            </w:r>
          </w:p>
        </w:tc>
        <w:tc>
          <w:tcPr>
            <w:tcW w:w="992" w:type="dxa"/>
            <w:hideMark/>
          </w:tcPr>
          <w:p w:rsidR="00365642" w:rsidRPr="00B0112F" w:rsidRDefault="00365642" w:rsidP="00B011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hideMark/>
          </w:tcPr>
          <w:p w:rsidR="00365642" w:rsidRPr="00B0112F" w:rsidRDefault="00365642" w:rsidP="00B011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1 877,49</w:t>
            </w:r>
          </w:p>
        </w:tc>
        <w:tc>
          <w:tcPr>
            <w:tcW w:w="1276" w:type="dxa"/>
            <w:hideMark/>
          </w:tcPr>
          <w:p w:rsidR="00365642" w:rsidRPr="00B0112F" w:rsidRDefault="00365642" w:rsidP="00B011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:rsidR="00365642" w:rsidRPr="00B0112F" w:rsidRDefault="00365642" w:rsidP="00B011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365642" w:rsidRPr="00B0112F" w:rsidRDefault="00365642" w:rsidP="00B011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1 877,49</w:t>
            </w:r>
          </w:p>
        </w:tc>
        <w:tc>
          <w:tcPr>
            <w:tcW w:w="1133" w:type="dxa"/>
            <w:hideMark/>
          </w:tcPr>
          <w:p w:rsidR="00365642" w:rsidRPr="00B0112F" w:rsidRDefault="00365642" w:rsidP="00B011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hideMark/>
          </w:tcPr>
          <w:p w:rsidR="00365642" w:rsidRPr="00B0112F" w:rsidRDefault="003656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УЖКХ ТиС, МБЭУ</w:t>
            </w:r>
          </w:p>
        </w:tc>
        <w:tc>
          <w:tcPr>
            <w:tcW w:w="1985" w:type="dxa"/>
            <w:hideMark/>
          </w:tcPr>
          <w:p w:rsidR="00365642" w:rsidRPr="00B0112F" w:rsidRDefault="00365642" w:rsidP="003656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417" w:type="dxa"/>
            <w:hideMark/>
          </w:tcPr>
          <w:p w:rsidR="00365642" w:rsidRPr="00B0112F" w:rsidRDefault="00365642" w:rsidP="00B011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365642" w:rsidRPr="00B0112F" w:rsidTr="00253262">
        <w:trPr>
          <w:trHeight w:val="936"/>
        </w:trPr>
        <w:tc>
          <w:tcPr>
            <w:tcW w:w="535" w:type="dxa"/>
            <w:vMerge/>
            <w:hideMark/>
          </w:tcPr>
          <w:p w:rsidR="00365642" w:rsidRPr="00B0112F" w:rsidRDefault="00365642" w:rsidP="00B011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3" w:type="dxa"/>
            <w:vMerge/>
            <w:hideMark/>
          </w:tcPr>
          <w:p w:rsidR="00365642" w:rsidRPr="00B0112F" w:rsidRDefault="003656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hideMark/>
          </w:tcPr>
          <w:p w:rsidR="00365642" w:rsidRPr="00B0112F" w:rsidRDefault="00365642" w:rsidP="00B011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418" w:type="dxa"/>
            <w:hideMark/>
          </w:tcPr>
          <w:p w:rsidR="00365642" w:rsidRPr="00B0112F" w:rsidRDefault="00365642" w:rsidP="00B011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621,80</w:t>
            </w:r>
          </w:p>
        </w:tc>
        <w:tc>
          <w:tcPr>
            <w:tcW w:w="1276" w:type="dxa"/>
            <w:hideMark/>
          </w:tcPr>
          <w:p w:rsidR="00365642" w:rsidRPr="00B0112F" w:rsidRDefault="00365642" w:rsidP="00B011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:rsidR="00365642" w:rsidRPr="00B0112F" w:rsidRDefault="00365642" w:rsidP="00B011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365642" w:rsidRPr="00B0112F" w:rsidRDefault="00365642" w:rsidP="00B011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621,80</w:t>
            </w:r>
          </w:p>
        </w:tc>
        <w:tc>
          <w:tcPr>
            <w:tcW w:w="1133" w:type="dxa"/>
            <w:hideMark/>
          </w:tcPr>
          <w:p w:rsidR="00365642" w:rsidRPr="00B0112F" w:rsidRDefault="00365642" w:rsidP="00B011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:rsidR="00365642" w:rsidRPr="00B0112F" w:rsidRDefault="003656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:rsidR="00365642" w:rsidRPr="00B0112F" w:rsidRDefault="003656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1. Количество высаженных саженцев древесно-кустарниковых насаждений, шт</w:t>
            </w:r>
          </w:p>
        </w:tc>
        <w:tc>
          <w:tcPr>
            <w:tcW w:w="1417" w:type="dxa"/>
            <w:hideMark/>
          </w:tcPr>
          <w:p w:rsidR="00365642" w:rsidRPr="00B0112F" w:rsidRDefault="00365642" w:rsidP="00B011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450</w:t>
            </w:r>
          </w:p>
        </w:tc>
      </w:tr>
      <w:tr w:rsidR="00365642" w:rsidRPr="00B0112F" w:rsidTr="00253262">
        <w:trPr>
          <w:trHeight w:val="936"/>
        </w:trPr>
        <w:tc>
          <w:tcPr>
            <w:tcW w:w="535" w:type="dxa"/>
            <w:vMerge/>
            <w:hideMark/>
          </w:tcPr>
          <w:p w:rsidR="00365642" w:rsidRPr="00B0112F" w:rsidRDefault="00365642" w:rsidP="00B011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3" w:type="dxa"/>
            <w:vMerge/>
            <w:hideMark/>
          </w:tcPr>
          <w:p w:rsidR="00365642" w:rsidRPr="00B0112F" w:rsidRDefault="003656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hideMark/>
          </w:tcPr>
          <w:p w:rsidR="00365642" w:rsidRPr="00B0112F" w:rsidRDefault="00365642" w:rsidP="00B011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418" w:type="dxa"/>
            <w:hideMark/>
          </w:tcPr>
          <w:p w:rsidR="00365642" w:rsidRPr="00B0112F" w:rsidRDefault="00365642" w:rsidP="00B011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623,29</w:t>
            </w:r>
          </w:p>
        </w:tc>
        <w:tc>
          <w:tcPr>
            <w:tcW w:w="1276" w:type="dxa"/>
            <w:hideMark/>
          </w:tcPr>
          <w:p w:rsidR="00365642" w:rsidRPr="00B0112F" w:rsidRDefault="00365642" w:rsidP="00B011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:rsidR="00365642" w:rsidRPr="00B0112F" w:rsidRDefault="00365642" w:rsidP="00B011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365642" w:rsidRPr="00B0112F" w:rsidRDefault="00365642" w:rsidP="00B011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623,29</w:t>
            </w:r>
          </w:p>
        </w:tc>
        <w:tc>
          <w:tcPr>
            <w:tcW w:w="1133" w:type="dxa"/>
            <w:hideMark/>
          </w:tcPr>
          <w:p w:rsidR="00365642" w:rsidRPr="00B0112F" w:rsidRDefault="00365642" w:rsidP="00B011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:rsidR="00365642" w:rsidRPr="00B0112F" w:rsidRDefault="003656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:rsidR="00365642" w:rsidRPr="00B0112F" w:rsidRDefault="00B011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1. </w:t>
            </w:r>
            <w:r w:rsidR="00365642" w:rsidRPr="00B0112F">
              <w:rPr>
                <w:rFonts w:ascii="Times New Roman" w:hAnsi="Times New Roman" w:cs="Times New Roman"/>
                <w:sz w:val="24"/>
                <w:szCs w:val="24"/>
              </w:rPr>
              <w:t>Количество высаженных саженцев древесно-кустарниковых насаждений, шт</w:t>
            </w:r>
          </w:p>
        </w:tc>
        <w:tc>
          <w:tcPr>
            <w:tcW w:w="1417" w:type="dxa"/>
            <w:hideMark/>
          </w:tcPr>
          <w:p w:rsidR="00365642" w:rsidRPr="00B0112F" w:rsidRDefault="00365642" w:rsidP="00B011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450</w:t>
            </w:r>
          </w:p>
        </w:tc>
      </w:tr>
      <w:tr w:rsidR="00365642" w:rsidRPr="00B0112F" w:rsidTr="00253262">
        <w:trPr>
          <w:trHeight w:val="936"/>
        </w:trPr>
        <w:tc>
          <w:tcPr>
            <w:tcW w:w="535" w:type="dxa"/>
            <w:vMerge/>
            <w:hideMark/>
          </w:tcPr>
          <w:p w:rsidR="00365642" w:rsidRPr="00B0112F" w:rsidRDefault="00365642" w:rsidP="00B011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3" w:type="dxa"/>
            <w:vMerge/>
            <w:hideMark/>
          </w:tcPr>
          <w:p w:rsidR="00365642" w:rsidRPr="00B0112F" w:rsidRDefault="003656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hideMark/>
          </w:tcPr>
          <w:p w:rsidR="00365642" w:rsidRPr="00B0112F" w:rsidRDefault="00365642" w:rsidP="00B011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418" w:type="dxa"/>
            <w:hideMark/>
          </w:tcPr>
          <w:p w:rsidR="00365642" w:rsidRPr="00B0112F" w:rsidRDefault="00365642" w:rsidP="00B011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632,40</w:t>
            </w:r>
          </w:p>
        </w:tc>
        <w:tc>
          <w:tcPr>
            <w:tcW w:w="1276" w:type="dxa"/>
            <w:hideMark/>
          </w:tcPr>
          <w:p w:rsidR="00365642" w:rsidRPr="00B0112F" w:rsidRDefault="00365642" w:rsidP="00B011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:rsidR="00365642" w:rsidRPr="00B0112F" w:rsidRDefault="00365642" w:rsidP="00B011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365642" w:rsidRPr="00B0112F" w:rsidRDefault="00365642" w:rsidP="00B011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632,40</w:t>
            </w:r>
          </w:p>
        </w:tc>
        <w:tc>
          <w:tcPr>
            <w:tcW w:w="1133" w:type="dxa"/>
            <w:hideMark/>
          </w:tcPr>
          <w:p w:rsidR="00365642" w:rsidRPr="00B0112F" w:rsidRDefault="00365642" w:rsidP="00B011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:rsidR="00365642" w:rsidRPr="00B0112F" w:rsidRDefault="003656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:rsidR="00365642" w:rsidRPr="00B0112F" w:rsidRDefault="00B011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1. </w:t>
            </w:r>
            <w:r w:rsidR="00365642" w:rsidRPr="00B0112F">
              <w:rPr>
                <w:rFonts w:ascii="Times New Roman" w:hAnsi="Times New Roman" w:cs="Times New Roman"/>
                <w:sz w:val="24"/>
                <w:szCs w:val="24"/>
              </w:rPr>
              <w:t>Количество высаженных саженцев древесно-кустарниковых насаждений, шт</w:t>
            </w:r>
          </w:p>
        </w:tc>
        <w:tc>
          <w:tcPr>
            <w:tcW w:w="1417" w:type="dxa"/>
            <w:hideMark/>
          </w:tcPr>
          <w:p w:rsidR="00365642" w:rsidRPr="00B0112F" w:rsidRDefault="00365642" w:rsidP="00B011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450</w:t>
            </w:r>
          </w:p>
        </w:tc>
      </w:tr>
      <w:tr w:rsidR="00365642" w:rsidRPr="00B0112F" w:rsidTr="00253262">
        <w:trPr>
          <w:trHeight w:val="936"/>
        </w:trPr>
        <w:tc>
          <w:tcPr>
            <w:tcW w:w="535" w:type="dxa"/>
            <w:vMerge/>
            <w:hideMark/>
          </w:tcPr>
          <w:p w:rsidR="00365642" w:rsidRPr="00B0112F" w:rsidRDefault="00365642" w:rsidP="00B011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3" w:type="dxa"/>
            <w:vMerge/>
            <w:hideMark/>
          </w:tcPr>
          <w:p w:rsidR="00365642" w:rsidRPr="00B0112F" w:rsidRDefault="003656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hideMark/>
          </w:tcPr>
          <w:p w:rsidR="00365642" w:rsidRPr="00B0112F" w:rsidRDefault="00365642" w:rsidP="00B011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418" w:type="dxa"/>
            <w:hideMark/>
          </w:tcPr>
          <w:p w:rsidR="00365642" w:rsidRPr="00B0112F" w:rsidRDefault="00365642" w:rsidP="00B011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365642" w:rsidRPr="00B0112F" w:rsidRDefault="00365642" w:rsidP="00B011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:rsidR="00365642" w:rsidRPr="00B0112F" w:rsidRDefault="00365642" w:rsidP="00B011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365642" w:rsidRPr="00B0112F" w:rsidRDefault="00365642" w:rsidP="00B011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hideMark/>
          </w:tcPr>
          <w:p w:rsidR="00365642" w:rsidRPr="00B0112F" w:rsidRDefault="00365642" w:rsidP="00B011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:rsidR="00365642" w:rsidRPr="00B0112F" w:rsidRDefault="003656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:rsidR="00365642" w:rsidRPr="00B0112F" w:rsidRDefault="00B011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1. </w:t>
            </w:r>
            <w:r w:rsidR="00365642" w:rsidRPr="00B0112F">
              <w:rPr>
                <w:rFonts w:ascii="Times New Roman" w:hAnsi="Times New Roman" w:cs="Times New Roman"/>
                <w:sz w:val="24"/>
                <w:szCs w:val="24"/>
              </w:rPr>
              <w:t>Количество высаженных саженцев древесно-кустарниковых насаждений, шт</w:t>
            </w:r>
          </w:p>
        </w:tc>
        <w:tc>
          <w:tcPr>
            <w:tcW w:w="1417" w:type="dxa"/>
            <w:hideMark/>
          </w:tcPr>
          <w:p w:rsidR="00365642" w:rsidRPr="00B0112F" w:rsidRDefault="00365642" w:rsidP="00B011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65642" w:rsidRPr="00B0112F" w:rsidTr="00253262">
        <w:trPr>
          <w:trHeight w:val="312"/>
        </w:trPr>
        <w:tc>
          <w:tcPr>
            <w:tcW w:w="535" w:type="dxa"/>
            <w:vMerge w:val="restart"/>
            <w:hideMark/>
          </w:tcPr>
          <w:p w:rsidR="00365642" w:rsidRPr="00B0112F" w:rsidRDefault="00365642" w:rsidP="00B011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3" w:type="dxa"/>
            <w:vMerge w:val="restart"/>
            <w:hideMark/>
          </w:tcPr>
          <w:p w:rsidR="00365642" w:rsidRPr="00B0112F" w:rsidRDefault="003656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Итого по подпрограмме 1</w:t>
            </w:r>
          </w:p>
        </w:tc>
        <w:tc>
          <w:tcPr>
            <w:tcW w:w="992" w:type="dxa"/>
            <w:hideMark/>
          </w:tcPr>
          <w:p w:rsidR="00365642" w:rsidRPr="00B0112F" w:rsidRDefault="00365642" w:rsidP="00B011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hideMark/>
          </w:tcPr>
          <w:p w:rsidR="00365642" w:rsidRPr="00B0112F" w:rsidRDefault="00365642" w:rsidP="00B011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52 267,29</w:t>
            </w:r>
          </w:p>
        </w:tc>
        <w:tc>
          <w:tcPr>
            <w:tcW w:w="1276" w:type="dxa"/>
            <w:hideMark/>
          </w:tcPr>
          <w:p w:rsidR="00365642" w:rsidRPr="00B0112F" w:rsidRDefault="00365642" w:rsidP="00B011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:rsidR="00365642" w:rsidRPr="00B0112F" w:rsidRDefault="00365642" w:rsidP="00B011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365642" w:rsidRPr="00B0112F" w:rsidRDefault="00365642" w:rsidP="00B011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52 267,29</w:t>
            </w:r>
          </w:p>
        </w:tc>
        <w:tc>
          <w:tcPr>
            <w:tcW w:w="1133" w:type="dxa"/>
            <w:hideMark/>
          </w:tcPr>
          <w:p w:rsidR="00365642" w:rsidRPr="00B0112F" w:rsidRDefault="00365642" w:rsidP="00B011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hideMark/>
          </w:tcPr>
          <w:p w:rsidR="00365642" w:rsidRPr="00B0112F" w:rsidRDefault="003656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85" w:type="dxa"/>
            <w:hideMark/>
          </w:tcPr>
          <w:p w:rsidR="00365642" w:rsidRPr="00B0112F" w:rsidRDefault="00365642" w:rsidP="00B011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417" w:type="dxa"/>
            <w:hideMark/>
          </w:tcPr>
          <w:p w:rsidR="00365642" w:rsidRPr="00B0112F" w:rsidRDefault="00365642" w:rsidP="00B011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365642" w:rsidRPr="00B0112F" w:rsidTr="00253262">
        <w:trPr>
          <w:trHeight w:val="312"/>
        </w:trPr>
        <w:tc>
          <w:tcPr>
            <w:tcW w:w="535" w:type="dxa"/>
            <w:vMerge/>
            <w:hideMark/>
          </w:tcPr>
          <w:p w:rsidR="00365642" w:rsidRPr="00B0112F" w:rsidRDefault="00365642" w:rsidP="00B011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3" w:type="dxa"/>
            <w:vMerge/>
            <w:hideMark/>
          </w:tcPr>
          <w:p w:rsidR="00365642" w:rsidRPr="00B0112F" w:rsidRDefault="003656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hideMark/>
          </w:tcPr>
          <w:p w:rsidR="00365642" w:rsidRPr="00B0112F" w:rsidRDefault="00365642" w:rsidP="00B011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418" w:type="dxa"/>
            <w:hideMark/>
          </w:tcPr>
          <w:p w:rsidR="00365642" w:rsidRPr="00B0112F" w:rsidRDefault="00365642" w:rsidP="00B011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18 429,91</w:t>
            </w:r>
          </w:p>
        </w:tc>
        <w:tc>
          <w:tcPr>
            <w:tcW w:w="1276" w:type="dxa"/>
            <w:hideMark/>
          </w:tcPr>
          <w:p w:rsidR="00365642" w:rsidRPr="00B0112F" w:rsidRDefault="00365642" w:rsidP="00B011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:rsidR="00365642" w:rsidRPr="00B0112F" w:rsidRDefault="00365642" w:rsidP="00B011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365642" w:rsidRPr="00B0112F" w:rsidRDefault="00365642" w:rsidP="00B011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18 429,91</w:t>
            </w:r>
          </w:p>
        </w:tc>
        <w:tc>
          <w:tcPr>
            <w:tcW w:w="1133" w:type="dxa"/>
            <w:hideMark/>
          </w:tcPr>
          <w:p w:rsidR="00365642" w:rsidRPr="00B0112F" w:rsidRDefault="00365642" w:rsidP="00B011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:rsidR="00365642" w:rsidRPr="00B0112F" w:rsidRDefault="003656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:rsidR="00365642" w:rsidRPr="00B0112F" w:rsidRDefault="00365642" w:rsidP="00B011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417" w:type="dxa"/>
            <w:hideMark/>
          </w:tcPr>
          <w:p w:rsidR="00365642" w:rsidRPr="00B0112F" w:rsidRDefault="00365642" w:rsidP="00B011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365642" w:rsidRPr="00B0112F" w:rsidTr="00253262">
        <w:trPr>
          <w:trHeight w:val="312"/>
        </w:trPr>
        <w:tc>
          <w:tcPr>
            <w:tcW w:w="535" w:type="dxa"/>
            <w:vMerge/>
            <w:hideMark/>
          </w:tcPr>
          <w:p w:rsidR="00365642" w:rsidRPr="00B0112F" w:rsidRDefault="00365642" w:rsidP="00B011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3" w:type="dxa"/>
            <w:vMerge/>
            <w:hideMark/>
          </w:tcPr>
          <w:p w:rsidR="00365642" w:rsidRPr="00B0112F" w:rsidRDefault="003656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hideMark/>
          </w:tcPr>
          <w:p w:rsidR="00365642" w:rsidRPr="00B0112F" w:rsidRDefault="00365642" w:rsidP="00B011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418" w:type="dxa"/>
            <w:hideMark/>
          </w:tcPr>
          <w:p w:rsidR="00365642" w:rsidRPr="00B0112F" w:rsidRDefault="00365642" w:rsidP="00B011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16 800,70</w:t>
            </w:r>
          </w:p>
        </w:tc>
        <w:tc>
          <w:tcPr>
            <w:tcW w:w="1276" w:type="dxa"/>
            <w:hideMark/>
          </w:tcPr>
          <w:p w:rsidR="00365642" w:rsidRPr="00B0112F" w:rsidRDefault="00365642" w:rsidP="00B011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:rsidR="00365642" w:rsidRPr="00B0112F" w:rsidRDefault="00365642" w:rsidP="00B011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365642" w:rsidRPr="00B0112F" w:rsidRDefault="00365642" w:rsidP="00B011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16 800,70</w:t>
            </w:r>
          </w:p>
        </w:tc>
        <w:tc>
          <w:tcPr>
            <w:tcW w:w="1133" w:type="dxa"/>
            <w:hideMark/>
          </w:tcPr>
          <w:p w:rsidR="00365642" w:rsidRPr="00B0112F" w:rsidRDefault="00365642" w:rsidP="00B011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:rsidR="00365642" w:rsidRPr="00B0112F" w:rsidRDefault="003656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:rsidR="00365642" w:rsidRPr="00B0112F" w:rsidRDefault="00365642" w:rsidP="00B011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417" w:type="dxa"/>
            <w:hideMark/>
          </w:tcPr>
          <w:p w:rsidR="00365642" w:rsidRPr="00B0112F" w:rsidRDefault="00365642" w:rsidP="00B011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365642" w:rsidRPr="00B0112F" w:rsidTr="00253262">
        <w:trPr>
          <w:trHeight w:val="312"/>
        </w:trPr>
        <w:tc>
          <w:tcPr>
            <w:tcW w:w="535" w:type="dxa"/>
            <w:vMerge/>
            <w:hideMark/>
          </w:tcPr>
          <w:p w:rsidR="00365642" w:rsidRPr="00B0112F" w:rsidRDefault="00365642" w:rsidP="00B011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3" w:type="dxa"/>
            <w:vMerge/>
            <w:hideMark/>
          </w:tcPr>
          <w:p w:rsidR="00365642" w:rsidRPr="00B0112F" w:rsidRDefault="003656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hideMark/>
          </w:tcPr>
          <w:p w:rsidR="00365642" w:rsidRPr="00B0112F" w:rsidRDefault="00365642" w:rsidP="00B011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418" w:type="dxa"/>
            <w:hideMark/>
          </w:tcPr>
          <w:p w:rsidR="00365642" w:rsidRPr="00B0112F" w:rsidRDefault="00365642" w:rsidP="00B011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17 036,68</w:t>
            </w:r>
          </w:p>
        </w:tc>
        <w:tc>
          <w:tcPr>
            <w:tcW w:w="1276" w:type="dxa"/>
            <w:hideMark/>
          </w:tcPr>
          <w:p w:rsidR="00365642" w:rsidRPr="00B0112F" w:rsidRDefault="00365642" w:rsidP="00B011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:rsidR="00365642" w:rsidRPr="00B0112F" w:rsidRDefault="00365642" w:rsidP="00B011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365642" w:rsidRPr="00B0112F" w:rsidRDefault="00365642" w:rsidP="00B011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17 036,68</w:t>
            </w:r>
          </w:p>
        </w:tc>
        <w:tc>
          <w:tcPr>
            <w:tcW w:w="1133" w:type="dxa"/>
            <w:hideMark/>
          </w:tcPr>
          <w:p w:rsidR="00365642" w:rsidRPr="00B0112F" w:rsidRDefault="00365642" w:rsidP="00B011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:rsidR="00365642" w:rsidRPr="00B0112F" w:rsidRDefault="003656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:rsidR="00365642" w:rsidRPr="00B0112F" w:rsidRDefault="00365642" w:rsidP="00B011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417" w:type="dxa"/>
            <w:hideMark/>
          </w:tcPr>
          <w:p w:rsidR="00365642" w:rsidRPr="00B0112F" w:rsidRDefault="00365642" w:rsidP="00B011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365642" w:rsidRPr="00B0112F" w:rsidTr="00253262">
        <w:trPr>
          <w:trHeight w:val="312"/>
        </w:trPr>
        <w:tc>
          <w:tcPr>
            <w:tcW w:w="535" w:type="dxa"/>
            <w:vMerge/>
            <w:hideMark/>
          </w:tcPr>
          <w:p w:rsidR="00365642" w:rsidRPr="00B0112F" w:rsidRDefault="00365642" w:rsidP="00B011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3" w:type="dxa"/>
            <w:vMerge/>
            <w:hideMark/>
          </w:tcPr>
          <w:p w:rsidR="00365642" w:rsidRPr="00B0112F" w:rsidRDefault="003656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hideMark/>
          </w:tcPr>
          <w:p w:rsidR="00365642" w:rsidRPr="00B0112F" w:rsidRDefault="00365642" w:rsidP="00B011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418" w:type="dxa"/>
            <w:hideMark/>
          </w:tcPr>
          <w:p w:rsidR="00365642" w:rsidRPr="00B0112F" w:rsidRDefault="00365642" w:rsidP="00B011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365642" w:rsidRPr="00B0112F" w:rsidRDefault="00365642" w:rsidP="00B011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:rsidR="00365642" w:rsidRPr="00B0112F" w:rsidRDefault="00365642" w:rsidP="00B011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365642" w:rsidRPr="00B0112F" w:rsidRDefault="00365642" w:rsidP="00B011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hideMark/>
          </w:tcPr>
          <w:p w:rsidR="00365642" w:rsidRPr="00B0112F" w:rsidRDefault="00365642" w:rsidP="00B011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:rsidR="00365642" w:rsidRPr="00B0112F" w:rsidRDefault="003656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:rsidR="00365642" w:rsidRPr="00B0112F" w:rsidRDefault="00365642" w:rsidP="00B011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417" w:type="dxa"/>
            <w:hideMark/>
          </w:tcPr>
          <w:p w:rsidR="00365642" w:rsidRPr="00B0112F" w:rsidRDefault="00365642" w:rsidP="00B011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112F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</w:tbl>
    <w:p w:rsidR="00322117" w:rsidRPr="00B0112F" w:rsidRDefault="00322117" w:rsidP="00322117">
      <w:pPr>
        <w:rPr>
          <w:rFonts w:ascii="Times New Roman" w:hAnsi="Times New Roman" w:cs="Times New Roman"/>
          <w:sz w:val="24"/>
          <w:szCs w:val="24"/>
        </w:rPr>
      </w:pPr>
    </w:p>
    <w:p w:rsidR="00875B46" w:rsidRPr="00B0112F" w:rsidRDefault="00875B46">
      <w:pPr>
        <w:rPr>
          <w:rFonts w:ascii="Times New Roman" w:hAnsi="Times New Roman" w:cs="Times New Roman"/>
          <w:sz w:val="24"/>
          <w:szCs w:val="24"/>
        </w:rPr>
      </w:pPr>
    </w:p>
    <w:sectPr w:rsidR="00875B46" w:rsidRPr="00B0112F" w:rsidSect="0083578D">
      <w:headerReference w:type="default" r:id="rId7"/>
      <w:footerReference w:type="default" r:id="rId8"/>
      <w:pgSz w:w="16838" w:h="11906" w:orient="landscape"/>
      <w:pgMar w:top="1702" w:right="962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513B" w:rsidRDefault="00DF513B" w:rsidP="007B7BD2">
      <w:r>
        <w:separator/>
      </w:r>
    </w:p>
  </w:endnote>
  <w:endnote w:type="continuationSeparator" w:id="0">
    <w:p w:rsidR="00DF513B" w:rsidRDefault="00DF513B" w:rsidP="007B7B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112F" w:rsidRPr="00017E8C" w:rsidRDefault="00B0112F" w:rsidP="00017E8C">
    <w:pPr>
      <w:tabs>
        <w:tab w:val="center" w:pos="4677"/>
        <w:tab w:val="right" w:pos="9355"/>
      </w:tabs>
    </w:pPr>
    <w:r w:rsidRPr="00017E8C">
      <w:rPr>
        <w:rFonts w:eastAsia="Times New Roman" w:cs="Times New Roman"/>
      </w:rPr>
      <w:t>Внутренний номер: 0254139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513B" w:rsidRDefault="00DF513B" w:rsidP="007B7BD2">
      <w:r>
        <w:separator/>
      </w:r>
    </w:p>
  </w:footnote>
  <w:footnote w:type="continuationSeparator" w:id="0">
    <w:p w:rsidR="00DF513B" w:rsidRDefault="00DF513B" w:rsidP="007B7B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25699672"/>
      <w:docPartObj>
        <w:docPartGallery w:val="Page Numbers (Top of Page)"/>
        <w:docPartUnique/>
      </w:docPartObj>
    </w:sdtPr>
    <w:sdtEndPr>
      <w:rPr>
        <w:color w:val="FFFFFF" w:themeColor="background1"/>
      </w:rPr>
    </w:sdtEndPr>
    <w:sdtContent>
      <w:p w:rsidR="006206C4" w:rsidRPr="00E65743" w:rsidRDefault="006206C4">
        <w:pPr>
          <w:pStyle w:val="a4"/>
          <w:jc w:val="center"/>
          <w:rPr>
            <w:color w:val="FFFFFF" w:themeColor="background1"/>
          </w:rPr>
        </w:pPr>
        <w:r w:rsidRPr="00E65743">
          <w:rPr>
            <w:color w:val="FFFFFF" w:themeColor="background1"/>
            <w:sz w:val="24"/>
            <w:szCs w:val="24"/>
          </w:rPr>
          <w:fldChar w:fldCharType="begin"/>
        </w:r>
        <w:r w:rsidRPr="00E65743">
          <w:rPr>
            <w:color w:val="FFFFFF" w:themeColor="background1"/>
            <w:sz w:val="24"/>
            <w:szCs w:val="24"/>
          </w:rPr>
          <w:instrText>PAGE   \* MERGEFORMAT</w:instrText>
        </w:r>
        <w:r w:rsidRPr="00E65743">
          <w:rPr>
            <w:color w:val="FFFFFF" w:themeColor="background1"/>
            <w:sz w:val="24"/>
            <w:szCs w:val="24"/>
          </w:rPr>
          <w:fldChar w:fldCharType="separate"/>
        </w:r>
        <w:r w:rsidR="00D45230">
          <w:rPr>
            <w:noProof/>
            <w:color w:val="FFFFFF" w:themeColor="background1"/>
            <w:sz w:val="24"/>
            <w:szCs w:val="24"/>
          </w:rPr>
          <w:t>1</w:t>
        </w:r>
        <w:r w:rsidRPr="00E65743">
          <w:rPr>
            <w:color w:val="FFFFFF" w:themeColor="background1"/>
            <w:sz w:val="24"/>
            <w:szCs w:val="24"/>
          </w:rPr>
          <w:fldChar w:fldCharType="end"/>
        </w:r>
      </w:p>
    </w:sdtContent>
  </w:sdt>
  <w:p w:rsidR="006206C4" w:rsidRDefault="006206C4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34F6"/>
    <w:rsid w:val="00017E8C"/>
    <w:rsid w:val="0005442C"/>
    <w:rsid w:val="000E31AF"/>
    <w:rsid w:val="001D7262"/>
    <w:rsid w:val="00253262"/>
    <w:rsid w:val="002C4C32"/>
    <w:rsid w:val="00322117"/>
    <w:rsid w:val="00365642"/>
    <w:rsid w:val="00454884"/>
    <w:rsid w:val="0046269C"/>
    <w:rsid w:val="00513864"/>
    <w:rsid w:val="006206C4"/>
    <w:rsid w:val="00683E3A"/>
    <w:rsid w:val="006D076D"/>
    <w:rsid w:val="007B7BD2"/>
    <w:rsid w:val="0083578D"/>
    <w:rsid w:val="00875B46"/>
    <w:rsid w:val="009C3D26"/>
    <w:rsid w:val="00A73ED9"/>
    <w:rsid w:val="00AE40C7"/>
    <w:rsid w:val="00B0112F"/>
    <w:rsid w:val="00BE2FC5"/>
    <w:rsid w:val="00C36386"/>
    <w:rsid w:val="00C73D26"/>
    <w:rsid w:val="00CE34F6"/>
    <w:rsid w:val="00D01F01"/>
    <w:rsid w:val="00D45230"/>
    <w:rsid w:val="00DF513B"/>
    <w:rsid w:val="00E65743"/>
    <w:rsid w:val="00E662EF"/>
    <w:rsid w:val="00E96591"/>
    <w:rsid w:val="00ED0E29"/>
    <w:rsid w:val="00EF6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8426DA1-3A52-4A61-B2A4-1084267E9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2117"/>
    <w:rPr>
      <w:rFonts w:ascii="Times New Roman CYR" w:eastAsia="Calibri" w:hAnsi="Times New Roman CYR" w:cs="Times New Roman CYR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22117"/>
    <w:rPr>
      <w:rFonts w:ascii="Times New Roman" w:eastAsia="Calibri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7B7BD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7B7BD2"/>
    <w:rPr>
      <w:rFonts w:ascii="Times New Roman CYR" w:eastAsia="Calibri" w:hAnsi="Times New Roman CYR" w:cs="Times New Roman CYR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7B7BD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7B7BD2"/>
    <w:rPr>
      <w:rFonts w:ascii="Times New Roman CYR" w:eastAsia="Calibri" w:hAnsi="Times New Roman CYR" w:cs="Times New Roman CYR"/>
      <w:sz w:val="20"/>
      <w:szCs w:val="20"/>
      <w:lang w:eastAsia="ru-RU"/>
    </w:rPr>
  </w:style>
  <w:style w:type="paragraph" w:styleId="a8">
    <w:name w:val="List Paragraph"/>
    <w:basedOn w:val="a"/>
    <w:uiPriority w:val="34"/>
    <w:qFormat/>
    <w:rsid w:val="00B0112F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2C4C3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C4C32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128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93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7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8AA220-3A40-45C1-805D-DC8A0B9780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509</Words>
  <Characters>2904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13</cp:revision>
  <cp:lastPrinted>2021-08-12T08:37:00Z</cp:lastPrinted>
  <dcterms:created xsi:type="dcterms:W3CDTF">2021-07-06T13:33:00Z</dcterms:created>
  <dcterms:modified xsi:type="dcterms:W3CDTF">2021-08-26T07:49:00Z</dcterms:modified>
</cp:coreProperties>
</file>