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85" w:type="dxa"/>
        <w:tblInd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E45A63" w:rsidRPr="00E45A63" w:rsidTr="00374AD0">
        <w:trPr>
          <w:trHeight w:val="1042"/>
        </w:trPr>
        <w:tc>
          <w:tcPr>
            <w:tcW w:w="3685" w:type="dxa"/>
          </w:tcPr>
          <w:p w:rsidR="00E45A63" w:rsidRPr="00374AD0" w:rsidRDefault="00B23F18" w:rsidP="00162FB4">
            <w:pPr>
              <w:ind w:left="862" w:hanging="862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E45A63" w:rsidRPr="00374A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162FB4" w:rsidRPr="00374A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</w:t>
            </w:r>
          </w:p>
          <w:p w:rsidR="00E45A63" w:rsidRPr="00374AD0" w:rsidRDefault="00B23F18" w:rsidP="00E45A63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E45A63" w:rsidRPr="00374A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45A63" w:rsidRPr="00374AD0" w:rsidRDefault="00B23F18" w:rsidP="00E45A63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E45A63" w:rsidRPr="00374A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Администрации ЗАТО Северск </w:t>
            </w:r>
          </w:p>
          <w:p w:rsidR="00E45A63" w:rsidRPr="00374AD0" w:rsidRDefault="00B23F18" w:rsidP="00E45A63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264F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__1915__</w:t>
            </w:r>
          </w:p>
          <w:p w:rsidR="00374AD0" w:rsidRPr="00374AD0" w:rsidRDefault="00374AD0" w:rsidP="00E45A63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A1DB6" w:rsidRPr="00DA1DB6" w:rsidRDefault="00DA1DB6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992"/>
        <w:gridCol w:w="1418"/>
        <w:gridCol w:w="1275"/>
        <w:gridCol w:w="1418"/>
        <w:gridCol w:w="1276"/>
        <w:gridCol w:w="1275"/>
        <w:gridCol w:w="1560"/>
        <w:gridCol w:w="2015"/>
        <w:gridCol w:w="1103"/>
      </w:tblGrid>
      <w:tr w:rsidR="00950512" w:rsidRPr="00E45A63" w:rsidTr="008E686A">
        <w:trPr>
          <w:trHeight w:val="945"/>
        </w:trPr>
        <w:tc>
          <w:tcPr>
            <w:tcW w:w="817" w:type="dxa"/>
            <w:vMerge w:val="restart"/>
            <w:hideMark/>
          </w:tcPr>
          <w:p w:rsidR="00950512" w:rsidRPr="00DA1DB6" w:rsidRDefault="00950512" w:rsidP="008E68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«1</w:t>
            </w:r>
            <w:r w:rsidRPr="00DA1DB6">
              <w:rPr>
                <w:sz w:val="24"/>
                <w:szCs w:val="24"/>
              </w:rPr>
              <w:t>.1</w:t>
            </w:r>
          </w:p>
        </w:tc>
        <w:tc>
          <w:tcPr>
            <w:tcW w:w="1843" w:type="dxa"/>
            <w:vMerge w:val="restart"/>
            <w:hideMark/>
          </w:tcPr>
          <w:p w:rsidR="00950512" w:rsidRPr="00DA1DB6" w:rsidRDefault="00950512" w:rsidP="005D36CE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ВЦП «Текущее содержание и ремонт объектов благоустрой</w:t>
            </w:r>
            <w:r w:rsidR="005D36CE">
              <w:rPr>
                <w:sz w:val="24"/>
                <w:szCs w:val="24"/>
              </w:rPr>
              <w:t>-</w:t>
            </w:r>
            <w:r w:rsidRPr="00DA1DB6">
              <w:rPr>
                <w:sz w:val="24"/>
                <w:szCs w:val="24"/>
              </w:rPr>
              <w:t>ства на территории города Северска»</w:t>
            </w:r>
          </w:p>
        </w:tc>
        <w:tc>
          <w:tcPr>
            <w:tcW w:w="992" w:type="dxa"/>
            <w:hideMark/>
          </w:tcPr>
          <w:p w:rsidR="00950512" w:rsidRPr="00DA1DB6" w:rsidRDefault="00950512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92 752,39</w:t>
            </w:r>
          </w:p>
        </w:tc>
        <w:tc>
          <w:tcPr>
            <w:tcW w:w="1275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92 752,39</w:t>
            </w:r>
          </w:p>
        </w:tc>
        <w:tc>
          <w:tcPr>
            <w:tcW w:w="1275" w:type="dxa"/>
            <w:hideMark/>
          </w:tcPr>
          <w:p w:rsidR="00950512" w:rsidRPr="00DA1DB6" w:rsidRDefault="00950512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:rsidR="00950512" w:rsidRPr="00DA1DB6" w:rsidRDefault="00950512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УЖКХ ТиС</w:t>
            </w:r>
          </w:p>
        </w:tc>
        <w:tc>
          <w:tcPr>
            <w:tcW w:w="2015" w:type="dxa"/>
            <w:hideMark/>
          </w:tcPr>
          <w:p w:rsidR="00950512" w:rsidRPr="00DA1DB6" w:rsidRDefault="00950512" w:rsidP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X</w:t>
            </w:r>
          </w:p>
        </w:tc>
        <w:tc>
          <w:tcPr>
            <w:tcW w:w="1103" w:type="dxa"/>
            <w:hideMark/>
          </w:tcPr>
          <w:p w:rsidR="00950512" w:rsidRPr="00DA1DB6" w:rsidRDefault="00950512" w:rsidP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X</w:t>
            </w:r>
          </w:p>
        </w:tc>
      </w:tr>
      <w:tr w:rsidR="00950512" w:rsidRPr="00E45A63" w:rsidTr="008E686A">
        <w:trPr>
          <w:trHeight w:val="624"/>
        </w:trPr>
        <w:tc>
          <w:tcPr>
            <w:tcW w:w="817" w:type="dxa"/>
            <w:vMerge/>
            <w:hideMark/>
          </w:tcPr>
          <w:p w:rsidR="00950512" w:rsidRPr="00DA1DB6" w:rsidRDefault="00950512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50512" w:rsidRPr="00DA1DB6" w:rsidRDefault="0095051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950512" w:rsidRPr="00DA1DB6" w:rsidRDefault="00950512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57 254,60</w:t>
            </w:r>
          </w:p>
        </w:tc>
        <w:tc>
          <w:tcPr>
            <w:tcW w:w="1275" w:type="dxa"/>
            <w:vMerge w:val="restart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57 254,60</w:t>
            </w:r>
          </w:p>
        </w:tc>
        <w:tc>
          <w:tcPr>
            <w:tcW w:w="1275" w:type="dxa"/>
            <w:vMerge w:val="restart"/>
            <w:hideMark/>
          </w:tcPr>
          <w:p w:rsidR="00950512" w:rsidRPr="00DA1DB6" w:rsidRDefault="00950512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  <w:bookmarkStart w:id="0" w:name="_GoBack"/>
            <w:bookmarkEnd w:id="0"/>
          </w:p>
        </w:tc>
        <w:tc>
          <w:tcPr>
            <w:tcW w:w="1560" w:type="dxa"/>
            <w:vMerge/>
            <w:hideMark/>
          </w:tcPr>
          <w:p w:rsidR="00950512" w:rsidRPr="00DA1DB6" w:rsidRDefault="00950512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950512" w:rsidRPr="00DA1DB6" w:rsidRDefault="00950512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103" w:type="dxa"/>
            <w:hideMark/>
          </w:tcPr>
          <w:p w:rsidR="00950512" w:rsidRPr="00DA1DB6" w:rsidRDefault="00950512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800</w:t>
            </w:r>
          </w:p>
        </w:tc>
      </w:tr>
      <w:tr w:rsidR="00E45A63" w:rsidRPr="00E45A63" w:rsidTr="008E686A">
        <w:trPr>
          <w:trHeight w:val="1248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22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3. Количество отремонтирован</w:t>
            </w:r>
            <w:r w:rsidR="00BA3E0D">
              <w:rPr>
                <w:sz w:val="24"/>
                <w:szCs w:val="24"/>
              </w:rPr>
              <w:t>-</w:t>
            </w:r>
            <w:r w:rsidRPr="00DA1DB6">
              <w:rPr>
                <w:sz w:val="24"/>
                <w:szCs w:val="24"/>
              </w:rPr>
              <w:t>ных объектов благоустройства,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</w:t>
            </w:r>
          </w:p>
        </w:tc>
      </w:tr>
      <w:tr w:rsidR="00E45A63" w:rsidRPr="00E45A63" w:rsidTr="008E686A">
        <w:trPr>
          <w:trHeight w:val="624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17 685,01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17 685,01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800</w:t>
            </w:r>
          </w:p>
        </w:tc>
      </w:tr>
      <w:tr w:rsidR="00E45A63" w:rsidRPr="00E45A63" w:rsidTr="008E686A">
        <w:trPr>
          <w:trHeight w:val="1248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22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3. Количество отремонтирован</w:t>
            </w:r>
            <w:r w:rsidR="00BA3E0D">
              <w:rPr>
                <w:sz w:val="24"/>
                <w:szCs w:val="24"/>
              </w:rPr>
              <w:t>-</w:t>
            </w:r>
            <w:r w:rsidRPr="00DA1DB6">
              <w:rPr>
                <w:sz w:val="24"/>
                <w:szCs w:val="24"/>
              </w:rPr>
              <w:t>ных объектов благоустройства,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</w:t>
            </w:r>
          </w:p>
        </w:tc>
      </w:tr>
      <w:tr w:rsidR="00E45A63" w:rsidRPr="00E45A63" w:rsidTr="008E686A">
        <w:trPr>
          <w:trHeight w:val="624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17 812,78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17 812,78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800</w:t>
            </w:r>
          </w:p>
        </w:tc>
      </w:tr>
      <w:tr w:rsidR="00E45A63" w:rsidRPr="00E45A63" w:rsidTr="008E686A">
        <w:trPr>
          <w:trHeight w:val="1248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22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3. Количество отремонтированных объектов благоустройства,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</w:t>
            </w:r>
          </w:p>
        </w:tc>
      </w:tr>
      <w:tr w:rsidR="00E45A63" w:rsidRPr="00E45A63" w:rsidTr="008E686A">
        <w:trPr>
          <w:trHeight w:val="624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 xml:space="preserve">1. Количество мусора, вывезенного на </w:t>
            </w:r>
            <w:r w:rsidRPr="00DA1DB6">
              <w:rPr>
                <w:sz w:val="24"/>
                <w:szCs w:val="24"/>
              </w:rPr>
              <w:lastRenderedPageBreak/>
              <w:t>полигон ТКО, т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lastRenderedPageBreak/>
              <w:t>0</w:t>
            </w:r>
          </w:p>
        </w:tc>
      </w:tr>
      <w:tr w:rsidR="00E45A63" w:rsidRPr="00E45A63" w:rsidTr="008E686A">
        <w:trPr>
          <w:trHeight w:val="1248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3. Количество отремонтированных объектов благоустройства,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</w:t>
            </w:r>
            <w:r w:rsidR="00BA3E0D">
              <w:rPr>
                <w:sz w:val="24"/>
                <w:szCs w:val="24"/>
              </w:rPr>
              <w:t>»;</w:t>
            </w:r>
          </w:p>
        </w:tc>
      </w:tr>
      <w:tr w:rsidR="00E45A63" w:rsidRPr="00E45A63" w:rsidTr="008E686A">
        <w:trPr>
          <w:trHeight w:val="467"/>
        </w:trPr>
        <w:tc>
          <w:tcPr>
            <w:tcW w:w="817" w:type="dxa"/>
            <w:vMerge w:val="restart"/>
            <w:hideMark/>
          </w:tcPr>
          <w:p w:rsidR="00E45A63" w:rsidRPr="00DA1DB6" w:rsidRDefault="00E562E3" w:rsidP="008E68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A01F49">
              <w:rPr>
                <w:sz w:val="24"/>
                <w:szCs w:val="24"/>
              </w:rPr>
              <w:t>2</w:t>
            </w:r>
            <w:r w:rsidR="00E45A63" w:rsidRPr="00DA1DB6">
              <w:rPr>
                <w:sz w:val="24"/>
                <w:szCs w:val="24"/>
              </w:rPr>
              <w:t>.1</w:t>
            </w:r>
          </w:p>
        </w:tc>
        <w:tc>
          <w:tcPr>
            <w:tcW w:w="1843" w:type="dxa"/>
            <w:vMerge w:val="restart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ВЦП «Проведение мероприятий для обеспечения безопасных и комфортных условий проживания на территории города Северска»</w:t>
            </w:r>
          </w:p>
        </w:tc>
        <w:tc>
          <w:tcPr>
            <w:tcW w:w="992" w:type="dxa"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19 110,26</w:t>
            </w:r>
          </w:p>
        </w:tc>
        <w:tc>
          <w:tcPr>
            <w:tcW w:w="1275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14 421,60</w:t>
            </w:r>
          </w:p>
        </w:tc>
        <w:tc>
          <w:tcPr>
            <w:tcW w:w="1276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4 688,66</w:t>
            </w:r>
          </w:p>
        </w:tc>
        <w:tc>
          <w:tcPr>
            <w:tcW w:w="1275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УЖКХ ТиС</w:t>
            </w:r>
          </w:p>
        </w:tc>
        <w:tc>
          <w:tcPr>
            <w:tcW w:w="2015" w:type="dxa"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X</w:t>
            </w:r>
          </w:p>
        </w:tc>
        <w:tc>
          <w:tcPr>
            <w:tcW w:w="1103" w:type="dxa"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X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5 584,31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4 807,20</w:t>
            </w:r>
          </w:p>
        </w:tc>
        <w:tc>
          <w:tcPr>
            <w:tcW w:w="1276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777,11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1. Площадь противоклеще</w:t>
            </w:r>
            <w:r w:rsidR="00BA3E0D">
              <w:rPr>
                <w:sz w:val="24"/>
                <w:szCs w:val="24"/>
              </w:rPr>
              <w:t>-</w:t>
            </w:r>
            <w:r w:rsidRPr="00DA1DB6">
              <w:rPr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135,7</w:t>
            </w:r>
          </w:p>
        </w:tc>
      </w:tr>
      <w:tr w:rsidR="00E45A63" w:rsidRPr="00E45A63" w:rsidTr="008E686A">
        <w:trPr>
          <w:trHeight w:val="624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850</w:t>
            </w:r>
          </w:p>
        </w:tc>
      </w:tr>
      <w:tr w:rsidR="00E45A63" w:rsidRPr="00E45A63" w:rsidTr="008E686A">
        <w:trPr>
          <w:trHeight w:val="238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3. Количество дней дежурства бригады по до</w:t>
            </w:r>
            <w:r w:rsidR="00BA3E0D">
              <w:rPr>
                <w:sz w:val="24"/>
                <w:szCs w:val="24"/>
              </w:rPr>
              <w:t>ставке тел умерших в морг, сут;</w:t>
            </w:r>
            <w:r w:rsidRPr="00DA1DB6">
              <w:rPr>
                <w:sz w:val="24"/>
                <w:szCs w:val="24"/>
              </w:rPr>
              <w:t>дн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365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6 262,97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4 807,20</w:t>
            </w:r>
          </w:p>
        </w:tc>
        <w:tc>
          <w:tcPr>
            <w:tcW w:w="1276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1 455,77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1. Площадь противоклеще</w:t>
            </w:r>
            <w:r w:rsidR="00BA3E0D">
              <w:rPr>
                <w:sz w:val="24"/>
                <w:szCs w:val="24"/>
              </w:rPr>
              <w:t>-</w:t>
            </w:r>
            <w:r w:rsidRPr="00DA1DB6">
              <w:rPr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</w:t>
            </w:r>
          </w:p>
        </w:tc>
      </w:tr>
      <w:tr w:rsidR="00E45A63" w:rsidRPr="00E45A63" w:rsidTr="008E686A">
        <w:trPr>
          <w:trHeight w:val="624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800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3. Количество дней дежурства бригады по до</w:t>
            </w:r>
            <w:r w:rsidR="008471A0">
              <w:rPr>
                <w:sz w:val="24"/>
                <w:szCs w:val="24"/>
              </w:rPr>
              <w:t>ставке тел умерших в морг, сут;</w:t>
            </w:r>
            <w:r w:rsidRPr="00DA1DB6">
              <w:rPr>
                <w:sz w:val="24"/>
                <w:szCs w:val="24"/>
              </w:rPr>
              <w:t>дн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365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7 262,98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4 807,20</w:t>
            </w:r>
          </w:p>
        </w:tc>
        <w:tc>
          <w:tcPr>
            <w:tcW w:w="1276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2 455,78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1. Площадь противоклеще</w:t>
            </w:r>
            <w:r w:rsidR="00BA3E0D">
              <w:rPr>
                <w:sz w:val="24"/>
                <w:szCs w:val="24"/>
              </w:rPr>
              <w:t>-</w:t>
            </w:r>
            <w:r w:rsidRPr="00DA1DB6">
              <w:rPr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135,7</w:t>
            </w:r>
          </w:p>
        </w:tc>
      </w:tr>
      <w:tr w:rsidR="00E45A63" w:rsidRPr="00E45A63" w:rsidTr="008E686A">
        <w:trPr>
          <w:trHeight w:val="624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750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3. Количество дней дежурства бригады по до</w:t>
            </w:r>
            <w:r w:rsidR="008471A0">
              <w:rPr>
                <w:sz w:val="24"/>
                <w:szCs w:val="24"/>
              </w:rPr>
              <w:t>ставке тел умерших в морг, сут;</w:t>
            </w:r>
            <w:r w:rsidRPr="00DA1DB6">
              <w:rPr>
                <w:sz w:val="24"/>
                <w:szCs w:val="24"/>
              </w:rPr>
              <w:t>дн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365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1. Площадь противоклеще</w:t>
            </w:r>
            <w:r w:rsidR="00C305CA">
              <w:rPr>
                <w:sz w:val="24"/>
                <w:szCs w:val="24"/>
              </w:rPr>
              <w:t>-</w:t>
            </w:r>
            <w:r w:rsidRPr="00DA1DB6">
              <w:rPr>
                <w:sz w:val="24"/>
                <w:szCs w:val="24"/>
              </w:rPr>
              <w:t>вой обработки лесопарковой зоны г.Северска, га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</w:t>
            </w:r>
          </w:p>
        </w:tc>
      </w:tr>
      <w:tr w:rsidR="00E45A63" w:rsidRPr="00E45A63" w:rsidTr="008E686A">
        <w:trPr>
          <w:trHeight w:val="624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</w:t>
            </w:r>
          </w:p>
        </w:tc>
      </w:tr>
      <w:tr w:rsidR="00E45A63" w:rsidRPr="00E45A63" w:rsidTr="008E686A">
        <w:trPr>
          <w:trHeight w:val="936"/>
        </w:trPr>
        <w:tc>
          <w:tcPr>
            <w:tcW w:w="817" w:type="dxa"/>
            <w:vMerge/>
            <w:hideMark/>
          </w:tcPr>
          <w:p w:rsidR="00E45A63" w:rsidRPr="00DA1DB6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E45A63" w:rsidRPr="00DA1DB6" w:rsidRDefault="00E45A63" w:rsidP="00162F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DA1DB6" w:rsidRDefault="00E45A63">
            <w:pPr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3. Количество дней дежурства бригады по до</w:t>
            </w:r>
            <w:r w:rsidR="008471A0">
              <w:rPr>
                <w:sz w:val="24"/>
                <w:szCs w:val="24"/>
              </w:rPr>
              <w:t>ставке тел умерших в морг, сут;</w:t>
            </w:r>
            <w:r w:rsidRPr="00DA1DB6">
              <w:rPr>
                <w:sz w:val="24"/>
                <w:szCs w:val="24"/>
              </w:rPr>
              <w:t>дн</w:t>
            </w:r>
          </w:p>
        </w:tc>
        <w:tc>
          <w:tcPr>
            <w:tcW w:w="1103" w:type="dxa"/>
            <w:hideMark/>
          </w:tcPr>
          <w:p w:rsidR="00E45A63" w:rsidRPr="00DA1DB6" w:rsidRDefault="00E45A63" w:rsidP="00162FB4">
            <w:pPr>
              <w:jc w:val="right"/>
              <w:rPr>
                <w:sz w:val="24"/>
                <w:szCs w:val="24"/>
              </w:rPr>
            </w:pPr>
            <w:r w:rsidRPr="00DA1DB6">
              <w:rPr>
                <w:sz w:val="24"/>
                <w:szCs w:val="24"/>
              </w:rPr>
              <w:t>0</w:t>
            </w:r>
            <w:r w:rsidR="00BA3E0D">
              <w:rPr>
                <w:sz w:val="24"/>
                <w:szCs w:val="24"/>
              </w:rPr>
              <w:t>»;</w:t>
            </w:r>
          </w:p>
        </w:tc>
      </w:tr>
      <w:tr w:rsidR="00950512" w:rsidRPr="00A01F49" w:rsidTr="008E686A">
        <w:trPr>
          <w:trHeight w:val="312"/>
        </w:trPr>
        <w:tc>
          <w:tcPr>
            <w:tcW w:w="817" w:type="dxa"/>
            <w:vMerge w:val="restart"/>
            <w:hideMark/>
          </w:tcPr>
          <w:p w:rsidR="00950512" w:rsidRPr="00A01F49" w:rsidRDefault="00950512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hideMark/>
          </w:tcPr>
          <w:p w:rsidR="00950512" w:rsidRPr="00A01F49" w:rsidRDefault="00950512">
            <w:pPr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«Итого по подпрограмме 2</w:t>
            </w:r>
          </w:p>
        </w:tc>
        <w:tc>
          <w:tcPr>
            <w:tcW w:w="992" w:type="dxa"/>
            <w:hideMark/>
          </w:tcPr>
          <w:p w:rsidR="00950512" w:rsidRPr="00A01F49" w:rsidRDefault="00950512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111 862,65</w:t>
            </w:r>
          </w:p>
        </w:tc>
        <w:tc>
          <w:tcPr>
            <w:tcW w:w="1275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14 421,60</w:t>
            </w:r>
          </w:p>
        </w:tc>
        <w:tc>
          <w:tcPr>
            <w:tcW w:w="1276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97 441,05</w:t>
            </w:r>
          </w:p>
        </w:tc>
        <w:tc>
          <w:tcPr>
            <w:tcW w:w="1275" w:type="dxa"/>
            <w:hideMark/>
          </w:tcPr>
          <w:p w:rsidR="00950512" w:rsidRPr="00A01F49" w:rsidRDefault="00950512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hideMark/>
          </w:tcPr>
          <w:p w:rsidR="00950512" w:rsidRPr="00A01F49" w:rsidRDefault="00950512">
            <w:pPr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 </w:t>
            </w:r>
          </w:p>
        </w:tc>
        <w:tc>
          <w:tcPr>
            <w:tcW w:w="2015" w:type="dxa"/>
            <w:hideMark/>
          </w:tcPr>
          <w:p w:rsidR="00950512" w:rsidRPr="00A01F49" w:rsidRDefault="00950512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  <w:tc>
          <w:tcPr>
            <w:tcW w:w="1103" w:type="dxa"/>
            <w:hideMark/>
          </w:tcPr>
          <w:p w:rsidR="00950512" w:rsidRPr="00A01F49" w:rsidRDefault="00950512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</w:tr>
      <w:tr w:rsidR="00950512" w:rsidRPr="00A01F49" w:rsidTr="008E686A">
        <w:trPr>
          <w:trHeight w:val="312"/>
        </w:trPr>
        <w:tc>
          <w:tcPr>
            <w:tcW w:w="817" w:type="dxa"/>
            <w:vMerge/>
            <w:hideMark/>
          </w:tcPr>
          <w:p w:rsidR="00950512" w:rsidRPr="00A01F49" w:rsidRDefault="00950512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950512" w:rsidRPr="00A01F49" w:rsidRDefault="0095051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950512" w:rsidRPr="00A01F49" w:rsidRDefault="00950512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62 838,91</w:t>
            </w:r>
          </w:p>
        </w:tc>
        <w:tc>
          <w:tcPr>
            <w:tcW w:w="1275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4 807,20</w:t>
            </w:r>
          </w:p>
        </w:tc>
        <w:tc>
          <w:tcPr>
            <w:tcW w:w="1276" w:type="dxa"/>
            <w:hideMark/>
          </w:tcPr>
          <w:p w:rsidR="00950512" w:rsidRDefault="00950512">
            <w:pPr>
              <w:jc w:val="right"/>
              <w:rPr>
                <w:sz w:val="24"/>
                <w:szCs w:val="24"/>
              </w:rPr>
            </w:pPr>
            <w:r w:rsidRPr="00950512">
              <w:rPr>
                <w:sz w:val="24"/>
                <w:szCs w:val="24"/>
              </w:rPr>
              <w:t>58 031,71</w:t>
            </w:r>
          </w:p>
        </w:tc>
        <w:tc>
          <w:tcPr>
            <w:tcW w:w="1275" w:type="dxa"/>
            <w:hideMark/>
          </w:tcPr>
          <w:p w:rsidR="00950512" w:rsidRPr="00A01F49" w:rsidRDefault="00950512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950512" w:rsidRPr="00A01F49" w:rsidRDefault="00950512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950512" w:rsidRPr="00A01F49" w:rsidRDefault="00950512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  <w:tc>
          <w:tcPr>
            <w:tcW w:w="1103" w:type="dxa"/>
            <w:hideMark/>
          </w:tcPr>
          <w:p w:rsidR="00950512" w:rsidRPr="00A01F49" w:rsidRDefault="00950512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</w:tr>
      <w:tr w:rsidR="00E45A63" w:rsidRPr="00A01F49" w:rsidTr="008E686A">
        <w:trPr>
          <w:trHeight w:val="312"/>
        </w:trPr>
        <w:tc>
          <w:tcPr>
            <w:tcW w:w="817" w:type="dxa"/>
            <w:vMerge/>
            <w:hideMark/>
          </w:tcPr>
          <w:p w:rsidR="00E45A63" w:rsidRPr="00A01F49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A01F49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23 947,98</w:t>
            </w:r>
          </w:p>
        </w:tc>
        <w:tc>
          <w:tcPr>
            <w:tcW w:w="1275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4 807,20</w:t>
            </w:r>
          </w:p>
        </w:tc>
        <w:tc>
          <w:tcPr>
            <w:tcW w:w="1276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19 140,78</w:t>
            </w:r>
          </w:p>
        </w:tc>
        <w:tc>
          <w:tcPr>
            <w:tcW w:w="1275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A01F49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  <w:tc>
          <w:tcPr>
            <w:tcW w:w="1103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</w:tr>
      <w:tr w:rsidR="00E45A63" w:rsidRPr="00A01F49" w:rsidTr="008E686A">
        <w:trPr>
          <w:trHeight w:val="312"/>
        </w:trPr>
        <w:tc>
          <w:tcPr>
            <w:tcW w:w="817" w:type="dxa"/>
            <w:vMerge/>
            <w:hideMark/>
          </w:tcPr>
          <w:p w:rsidR="00E45A63" w:rsidRPr="00A01F49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A01F49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25 075,76</w:t>
            </w:r>
          </w:p>
        </w:tc>
        <w:tc>
          <w:tcPr>
            <w:tcW w:w="1275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4 807,20</w:t>
            </w:r>
          </w:p>
        </w:tc>
        <w:tc>
          <w:tcPr>
            <w:tcW w:w="1276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20 268,56</w:t>
            </w:r>
          </w:p>
        </w:tc>
        <w:tc>
          <w:tcPr>
            <w:tcW w:w="1275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A01F49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  <w:tc>
          <w:tcPr>
            <w:tcW w:w="1103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</w:tr>
      <w:tr w:rsidR="00E45A63" w:rsidRPr="00A01F49" w:rsidTr="008E686A">
        <w:trPr>
          <w:trHeight w:val="312"/>
        </w:trPr>
        <w:tc>
          <w:tcPr>
            <w:tcW w:w="817" w:type="dxa"/>
            <w:vMerge/>
            <w:hideMark/>
          </w:tcPr>
          <w:p w:rsidR="00E45A63" w:rsidRPr="00A01F49" w:rsidRDefault="00E45A63" w:rsidP="008E68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E45A63" w:rsidRPr="00A01F49" w:rsidRDefault="00E45A6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E45A63" w:rsidRPr="00A01F49" w:rsidRDefault="00E45A63" w:rsidP="00162FB4">
            <w:pPr>
              <w:jc w:val="right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E45A63" w:rsidRPr="00A01F49" w:rsidRDefault="00E45A63">
            <w:pPr>
              <w:rPr>
                <w:sz w:val="24"/>
                <w:szCs w:val="24"/>
              </w:rPr>
            </w:pPr>
          </w:p>
        </w:tc>
        <w:tc>
          <w:tcPr>
            <w:tcW w:w="2015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</w:p>
        </w:tc>
        <w:tc>
          <w:tcPr>
            <w:tcW w:w="1103" w:type="dxa"/>
            <w:hideMark/>
          </w:tcPr>
          <w:p w:rsidR="00E45A63" w:rsidRPr="00A01F49" w:rsidRDefault="00E45A63" w:rsidP="00162FB4">
            <w:pPr>
              <w:jc w:val="center"/>
              <w:rPr>
                <w:sz w:val="24"/>
                <w:szCs w:val="24"/>
              </w:rPr>
            </w:pPr>
            <w:r w:rsidRPr="00A01F49">
              <w:rPr>
                <w:sz w:val="24"/>
                <w:szCs w:val="24"/>
              </w:rPr>
              <w:t>X</w:t>
            </w:r>
            <w:r w:rsidR="00A01F49" w:rsidRPr="00A01F49">
              <w:rPr>
                <w:sz w:val="24"/>
                <w:szCs w:val="24"/>
              </w:rPr>
              <w:t>»</w:t>
            </w:r>
          </w:p>
        </w:tc>
      </w:tr>
    </w:tbl>
    <w:p w:rsidR="00875B46" w:rsidRPr="00A01F49" w:rsidRDefault="00875B46">
      <w:pPr>
        <w:rPr>
          <w:sz w:val="24"/>
          <w:szCs w:val="24"/>
        </w:rPr>
      </w:pPr>
    </w:p>
    <w:sectPr w:rsidR="00875B46" w:rsidRPr="00A01F49" w:rsidSect="00CB07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A60" w:rsidRDefault="006B1A60" w:rsidP="007B7BD2">
      <w:r>
        <w:separator/>
      </w:r>
    </w:p>
  </w:endnote>
  <w:endnote w:type="continuationSeparator" w:id="0">
    <w:p w:rsidR="006B1A60" w:rsidRDefault="006B1A60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F18" w:rsidRDefault="00B23F1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1F49" w:rsidRPr="00017E8C" w:rsidRDefault="00A01F49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F18" w:rsidRDefault="00B23F1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A60" w:rsidRDefault="006B1A60" w:rsidP="007B7BD2">
      <w:r>
        <w:separator/>
      </w:r>
    </w:p>
  </w:footnote>
  <w:footnote w:type="continuationSeparator" w:id="0">
    <w:p w:rsidR="006B1A60" w:rsidRDefault="006B1A60" w:rsidP="007B7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F18" w:rsidRDefault="00B23F1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03894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A3E0D" w:rsidRPr="00B23F18" w:rsidRDefault="00BA3E0D">
        <w:pPr>
          <w:pStyle w:val="a4"/>
          <w:jc w:val="center"/>
          <w:rPr>
            <w:sz w:val="24"/>
            <w:szCs w:val="24"/>
          </w:rPr>
        </w:pPr>
        <w:r w:rsidRPr="00B23F18">
          <w:rPr>
            <w:sz w:val="24"/>
            <w:szCs w:val="24"/>
          </w:rPr>
          <w:fldChar w:fldCharType="begin"/>
        </w:r>
        <w:r w:rsidRPr="00B23F18">
          <w:rPr>
            <w:sz w:val="24"/>
            <w:szCs w:val="24"/>
          </w:rPr>
          <w:instrText>PAGE   \* MERGEFORMAT</w:instrText>
        </w:r>
        <w:r w:rsidRPr="00B23F18">
          <w:rPr>
            <w:sz w:val="24"/>
            <w:szCs w:val="24"/>
          </w:rPr>
          <w:fldChar w:fldCharType="separate"/>
        </w:r>
        <w:r w:rsidR="00264FC1">
          <w:rPr>
            <w:noProof/>
            <w:sz w:val="24"/>
            <w:szCs w:val="24"/>
          </w:rPr>
          <w:t>1</w:t>
        </w:r>
        <w:r w:rsidRPr="00B23F18">
          <w:rPr>
            <w:sz w:val="24"/>
            <w:szCs w:val="24"/>
          </w:rPr>
          <w:fldChar w:fldCharType="end"/>
        </w:r>
      </w:p>
    </w:sdtContent>
  </w:sdt>
  <w:p w:rsidR="00BA3E0D" w:rsidRDefault="00BA3E0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F18" w:rsidRDefault="00B23F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6495"/>
    <w:rsid w:val="00017E8C"/>
    <w:rsid w:val="0005442C"/>
    <w:rsid w:val="00162FB4"/>
    <w:rsid w:val="00264FC1"/>
    <w:rsid w:val="00322117"/>
    <w:rsid w:val="00374AD0"/>
    <w:rsid w:val="005D36CE"/>
    <w:rsid w:val="006550CC"/>
    <w:rsid w:val="00683E3A"/>
    <w:rsid w:val="006B1A60"/>
    <w:rsid w:val="00714E81"/>
    <w:rsid w:val="007B7BD2"/>
    <w:rsid w:val="00807BF3"/>
    <w:rsid w:val="008471A0"/>
    <w:rsid w:val="00875B46"/>
    <w:rsid w:val="008E686A"/>
    <w:rsid w:val="00950512"/>
    <w:rsid w:val="009C3D26"/>
    <w:rsid w:val="009F735F"/>
    <w:rsid w:val="00A01F49"/>
    <w:rsid w:val="00B23F18"/>
    <w:rsid w:val="00BA3E0D"/>
    <w:rsid w:val="00C25AF4"/>
    <w:rsid w:val="00C305CA"/>
    <w:rsid w:val="00CB076D"/>
    <w:rsid w:val="00CE34F6"/>
    <w:rsid w:val="00DA0D9F"/>
    <w:rsid w:val="00DA1DB6"/>
    <w:rsid w:val="00E45A63"/>
    <w:rsid w:val="00E562E3"/>
    <w:rsid w:val="00E94385"/>
    <w:rsid w:val="00F7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0ADE6A-C0F3-4640-999D-71A446569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4AD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4AD0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7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14</cp:revision>
  <cp:lastPrinted>2021-08-12T08:39:00Z</cp:lastPrinted>
  <dcterms:created xsi:type="dcterms:W3CDTF">2021-07-06T13:45:00Z</dcterms:created>
  <dcterms:modified xsi:type="dcterms:W3CDTF">2021-08-26T07:50:00Z</dcterms:modified>
</cp:coreProperties>
</file>