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446D7" w:rsidRPr="00A767BA" w:rsidTr="007446D7">
        <w:tc>
          <w:tcPr>
            <w:tcW w:w="4394" w:type="dxa"/>
          </w:tcPr>
          <w:p w:rsidR="007446D7" w:rsidRPr="00A767BA" w:rsidRDefault="007446D7" w:rsidP="001D78CC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1D78C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</w:tr>
      <w:tr w:rsidR="007446D7" w:rsidRPr="00A767BA" w:rsidTr="007446D7">
        <w:trPr>
          <w:trHeight w:val="859"/>
        </w:trPr>
        <w:tc>
          <w:tcPr>
            <w:tcW w:w="4394" w:type="dxa"/>
          </w:tcPr>
          <w:p w:rsidR="007446D7" w:rsidRPr="00A767BA" w:rsidRDefault="007446D7" w:rsidP="00E76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446D7" w:rsidRPr="00A767BA" w:rsidRDefault="007446D7" w:rsidP="00D65DC6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D65DC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04.02.2022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__№____</w:t>
            </w:r>
            <w:r w:rsidR="00D65DC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 </w:t>
            </w:r>
          </w:p>
        </w:tc>
      </w:tr>
    </w:tbl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СВЕДЕНИЯ</w:t>
      </w: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</w:t>
      </w:r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="00F0051A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8529A8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right="394" w:firstLine="709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1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3931"/>
        <w:gridCol w:w="851"/>
        <w:gridCol w:w="708"/>
        <w:gridCol w:w="709"/>
        <w:gridCol w:w="709"/>
        <w:gridCol w:w="708"/>
        <w:gridCol w:w="709"/>
        <w:gridCol w:w="709"/>
        <w:gridCol w:w="1276"/>
        <w:gridCol w:w="1701"/>
        <w:gridCol w:w="1843"/>
      </w:tblGrid>
      <w:tr w:rsidR="0039347E" w:rsidRPr="0039347E" w:rsidTr="008529A8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39347E" w:rsidRPr="0039347E" w:rsidTr="00BC3D41">
        <w:trPr>
          <w:trHeight w:val="6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529A8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BC3D41">
        <w:trPr>
          <w:trHeight w:val="397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39347E" w:rsidRPr="0039347E" w:rsidTr="008529A8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283FB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17D65" w:rsidP="0091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864454" w:rsidRDefault="007D1D69" w:rsidP="007D1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Default="00905520" w:rsidP="00905520">
            <w:pPr>
              <w:spacing w:after="0" w:line="240" w:lineRule="auto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Управления образования</w:t>
            </w:r>
          </w:p>
          <w:p w:rsidR="00BC3D41" w:rsidRPr="0039347E" w:rsidRDefault="00BC3D41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F51BA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1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</w:t>
            </w:r>
            <w:r w:rsidR="009132C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по экологической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AF674C" w:rsidRDefault="00297DE1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AF674C" w:rsidRDefault="00297DE1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AF674C" w:rsidRDefault="00297DE1" w:rsidP="00297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AF674C" w:rsidRDefault="00297DE1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1D799B" w:rsidRDefault="00905520" w:rsidP="001D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  <w:r w:rsidR="00B413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D79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образования,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D799B" w:rsidRDefault="00B41380" w:rsidP="001D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Отдела охраны окружающей среды и природных ресурсов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1D799B" w:rsidRPr="0039347E" w:rsidRDefault="001D799B" w:rsidP="001D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60517" w:rsidRPr="0039347E" w:rsidTr="00160517">
        <w:trPr>
          <w:trHeight w:hRule="exact" w:val="3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864454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517" w:rsidRPr="0039347E" w:rsidRDefault="00160517" w:rsidP="00160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FF51BA">
        <w:trPr>
          <w:trHeight w:val="9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864454" w:rsidRDefault="007D1D6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Default="00B072CC" w:rsidP="00905520">
            <w:pPr>
              <w:spacing w:after="0" w:line="240" w:lineRule="auto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  <w:p w:rsidR="00D146B2" w:rsidRPr="0039347E" w:rsidRDefault="00D146B2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D146B2">
        <w:trPr>
          <w:trHeight w:val="397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8529A8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7D1D6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2CC" w:rsidRPr="0039347E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B072CC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33238">
        <w:trPr>
          <w:trHeight w:val="227"/>
        </w:trPr>
        <w:tc>
          <w:tcPr>
            <w:tcW w:w="6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93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для сенсорного стола по экологической теме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7D1D6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72CC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7446D7" w:rsidP="007446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446D7" w:rsidRPr="0039347E" w:rsidTr="007446D7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Default="007446D7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6D7" w:rsidRPr="0039347E" w:rsidRDefault="007446D7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529A8">
        <w:trPr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D722E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Восстановлено основание экологической системы 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7D1D6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2CC" w:rsidRPr="0039347E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B072CC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167D3" w:rsidRPr="0039347E" w:rsidTr="008713D8">
        <w:trPr>
          <w:trHeight w:val="2060"/>
        </w:trPr>
        <w:tc>
          <w:tcPr>
            <w:tcW w:w="6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393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экземпляров обзора «Состояние окружающей природной</w:t>
            </w:r>
          </w:p>
          <w:p w:rsidR="001167D3" w:rsidRPr="0039347E" w:rsidRDefault="001167D3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864454" w:rsidRDefault="001167D3" w:rsidP="00864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864454"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864454" w:rsidRDefault="001167D3" w:rsidP="000A7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864454" w:rsidRDefault="001167D3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864454" w:rsidRDefault="001167D3" w:rsidP="007D1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год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</w:t>
            </w:r>
          </w:p>
          <w:p w:rsidR="001167D3" w:rsidRDefault="001167D3" w:rsidP="0018671F">
            <w:pPr>
              <w:spacing w:after="0" w:line="240" w:lineRule="auto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 xml:space="preserve">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  <w:p w:rsidR="00D146B2" w:rsidRPr="0039347E" w:rsidRDefault="00D146B2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167D3" w:rsidRPr="0039347E" w:rsidRDefault="001167D3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917D65">
        <w:trPr>
          <w:trHeight w:val="51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39347E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864454" w:rsidRDefault="00EC6211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864454" w:rsidRDefault="00EC6211" w:rsidP="00C95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9506A"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864454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864454" w:rsidRDefault="00EC6211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B072CC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D146B2">
        <w:trPr>
          <w:trHeight w:val="397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«Предотвращение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FD55B7" w:rsidRPr="0039347E" w:rsidTr="00F33238">
        <w:trPr>
          <w:trHeight w:hRule="exact" w:val="3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864454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FD55B7" w:rsidRPr="0039347E" w:rsidTr="00F33238">
        <w:trPr>
          <w:trHeight w:val="75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FD55B7" w:rsidRPr="0039347E" w:rsidTr="00852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600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931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FD55B7" w:rsidRPr="0039347E" w:rsidRDefault="00FD55B7" w:rsidP="00FD5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7446D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851" w:bottom="567" w:left="1134" w:header="850" w:footer="283" w:gutter="0"/>
          <w:cols w:space="708"/>
          <w:titlePg/>
          <w:docGrid w:linePitch="360"/>
        </w:sectPr>
      </w:pPr>
    </w:p>
    <w:p w:rsidR="00AE6B27" w:rsidRPr="0039347E" w:rsidRDefault="00AE6B27" w:rsidP="001D78CC">
      <w:pPr>
        <w:widowControl w:val="0"/>
        <w:autoSpaceDE w:val="0"/>
        <w:autoSpaceDN w:val="0"/>
        <w:adjustRightInd w:val="0"/>
        <w:spacing w:before="240" w:after="0" w:line="240" w:lineRule="auto"/>
        <w:ind w:right="-284"/>
        <w:jc w:val="center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1D78CC">
      <w:headerReference w:type="default" r:id="rId14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2E5" w:rsidRDefault="001562E5">
      <w:pPr>
        <w:spacing w:after="0" w:line="240" w:lineRule="auto"/>
      </w:pPr>
      <w:r>
        <w:separator/>
      </w:r>
    </w:p>
  </w:endnote>
  <w:endnote w:type="continuationSeparator" w:id="0">
    <w:p w:rsidR="001562E5" w:rsidRDefault="00156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38" w:rsidRDefault="00261A3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261A38" w:rsidP="00EF5D1A">
    <w:pPr>
      <w:pStyle w:val="a6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>Внутренний номер: 0265000</w:t>
    </w:r>
    <w:r w:rsidR="00CD1337" w:rsidRPr="00031849">
      <w:rPr>
        <w:rFonts w:ascii="Times New Roman" w:hAnsi="Times New Roman" w:cs="Times New Roman"/>
        <w:color w:val="FFFFFF" w:themeColor="background1"/>
        <w:sz w:val="16"/>
        <w:szCs w:val="16"/>
      </w:rPr>
      <w:t>тренний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6D7" w:rsidRDefault="007446D7">
    <w:pPr>
      <w:pStyle w:val="a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61A38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2E5" w:rsidRDefault="001562E5">
      <w:pPr>
        <w:spacing w:after="0" w:line="240" w:lineRule="auto"/>
      </w:pPr>
      <w:r>
        <w:separator/>
      </w:r>
    </w:p>
  </w:footnote>
  <w:footnote w:type="continuationSeparator" w:id="0">
    <w:p w:rsidR="001562E5" w:rsidRDefault="00156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38" w:rsidRDefault="00261A3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1562E5" w:rsidP="008529A8">
    <w:pPr>
      <w:pStyle w:val="a4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D65DC6">
          <w:rPr>
            <w:noProof/>
          </w:rPr>
          <w:t>3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38" w:rsidRDefault="00261A3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1562E5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D65DC6">
          <w:rPr>
            <w:noProof/>
          </w:rPr>
          <w:t>4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7D3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62E5"/>
    <w:rsid w:val="0015708F"/>
    <w:rsid w:val="0015720D"/>
    <w:rsid w:val="00160276"/>
    <w:rsid w:val="0016051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D78CC"/>
    <w:rsid w:val="001D799B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1A38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7DE1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3DED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4454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AF674C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1380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C3D41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46B2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65DC6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238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0B1C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55B7"/>
    <w:rsid w:val="00FD7A5A"/>
    <w:rsid w:val="00FE1503"/>
    <w:rsid w:val="00FE4BE8"/>
    <w:rsid w:val="00FE6058"/>
    <w:rsid w:val="00FE7C6A"/>
    <w:rsid w:val="00FF16C4"/>
    <w:rsid w:val="00FF1B8C"/>
    <w:rsid w:val="00FF2AAE"/>
    <w:rsid w:val="00FF51B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14F6C-2444-4D03-A3FC-32EBD74E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131</cp:revision>
  <cp:lastPrinted>2021-12-27T03:34:00Z</cp:lastPrinted>
  <dcterms:created xsi:type="dcterms:W3CDTF">2021-12-27T03:15:00Z</dcterms:created>
  <dcterms:modified xsi:type="dcterms:W3CDTF">2022-02-07T04:05:00Z</dcterms:modified>
</cp:coreProperties>
</file>