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3"/>
        <w:gridCol w:w="3763"/>
      </w:tblGrid>
      <w:tr w:rsidR="00372039" w:rsidTr="00372039">
        <w:tc>
          <w:tcPr>
            <w:tcW w:w="11023" w:type="dxa"/>
          </w:tcPr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3" w:type="dxa"/>
          </w:tcPr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r w:rsidRPr="00372039">
              <w:rPr>
                <w:rFonts w:ascii="Times New Roman" w:hAnsi="Times New Roman" w:cs="Times New Roman"/>
              </w:rPr>
              <w:t>Приложение 1</w:t>
            </w:r>
            <w:r w:rsidR="00A3740F">
              <w:rPr>
                <w:rFonts w:ascii="Times New Roman" w:hAnsi="Times New Roman" w:cs="Times New Roman"/>
              </w:rPr>
              <w:t>1</w:t>
            </w:r>
          </w:p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r w:rsidRPr="00372039">
              <w:rPr>
                <w:rFonts w:ascii="Times New Roman" w:hAnsi="Times New Roman" w:cs="Times New Roman"/>
              </w:rPr>
              <w:t>к постановлению</w:t>
            </w:r>
          </w:p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proofErr w:type="gramStart"/>
            <w:r w:rsidRPr="00372039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72039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bookmarkStart w:id="0" w:name="_GoBack"/>
            <w:r w:rsidRPr="00372039">
              <w:rPr>
                <w:rFonts w:ascii="Times New Roman" w:hAnsi="Times New Roman" w:cs="Times New Roman"/>
              </w:rPr>
              <w:t>от__</w:t>
            </w:r>
            <w:r w:rsidR="00A50706">
              <w:rPr>
                <w:rFonts w:ascii="Times New Roman" w:hAnsi="Times New Roman" w:cs="Times New Roman"/>
              </w:rPr>
              <w:t>15.02.2022</w:t>
            </w:r>
            <w:r w:rsidRPr="00372039">
              <w:rPr>
                <w:rFonts w:ascii="Times New Roman" w:hAnsi="Times New Roman" w:cs="Times New Roman"/>
              </w:rPr>
              <w:t>____№__</w:t>
            </w:r>
            <w:r w:rsidR="00A50706">
              <w:rPr>
                <w:rFonts w:ascii="Times New Roman" w:hAnsi="Times New Roman" w:cs="Times New Roman"/>
              </w:rPr>
              <w:t>226</w:t>
            </w:r>
            <w:r w:rsidRPr="00372039">
              <w:rPr>
                <w:rFonts w:ascii="Times New Roman" w:hAnsi="Times New Roman" w:cs="Times New Roman"/>
              </w:rPr>
              <w:t>____</w:t>
            </w:r>
          </w:p>
          <w:bookmarkEnd w:id="0"/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</w:p>
        </w:tc>
      </w:tr>
    </w:tbl>
    <w:p w:rsidR="00372039" w:rsidRDefault="00372039"/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701"/>
        <w:gridCol w:w="1560"/>
        <w:gridCol w:w="1275"/>
        <w:gridCol w:w="1418"/>
        <w:gridCol w:w="992"/>
        <w:gridCol w:w="1276"/>
        <w:gridCol w:w="1843"/>
        <w:gridCol w:w="850"/>
      </w:tblGrid>
      <w:tr w:rsidR="00372039" w:rsidRPr="0050209A" w:rsidTr="00372039">
        <w:trPr>
          <w:trHeight w:val="330"/>
        </w:trPr>
        <w:tc>
          <w:tcPr>
            <w:tcW w:w="1008" w:type="dxa"/>
            <w:vMerge w:val="restart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  <w:spacing w:val="-20"/>
              </w:rPr>
            </w:pPr>
            <w:r w:rsidRPr="0050209A">
              <w:rPr>
                <w:rFonts w:ascii="Times New Roman" w:hAnsi="Times New Roman" w:cs="Times New Roman"/>
                <w:spacing w:val="-20"/>
              </w:rPr>
              <w:t>«</w:t>
            </w:r>
            <w:r w:rsidRPr="00372039">
              <w:rPr>
                <w:rFonts w:ascii="Times New Roman" w:hAnsi="Times New Roman" w:cs="Times New Roman"/>
              </w:rPr>
              <w:t>1.1.22</w:t>
            </w:r>
          </w:p>
        </w:tc>
        <w:tc>
          <w:tcPr>
            <w:tcW w:w="1842" w:type="dxa"/>
            <w:vMerge w:val="restart"/>
          </w:tcPr>
          <w:p w:rsidR="00372039" w:rsidRPr="0050209A" w:rsidRDefault="00372039" w:rsidP="00372039">
            <w:pPr>
              <w:rPr>
                <w:rFonts w:ascii="Times New Roman" w:hAnsi="Times New Roman" w:cs="Times New Roman"/>
              </w:rPr>
            </w:pPr>
            <w:proofErr w:type="gramStart"/>
            <w:r w:rsidRPr="0050209A">
              <w:rPr>
                <w:rFonts w:ascii="Times New Roman" w:hAnsi="Times New Roman" w:cs="Times New Roman"/>
              </w:rPr>
              <w:t>Благоустрой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50209A">
              <w:rPr>
                <w:rFonts w:ascii="Times New Roman" w:hAnsi="Times New Roman" w:cs="Times New Roman"/>
              </w:rPr>
              <w:t>ство</w:t>
            </w:r>
            <w:proofErr w:type="spellEnd"/>
            <w:proofErr w:type="gramEnd"/>
            <w:r w:rsidRPr="0050209A">
              <w:rPr>
                <w:rFonts w:ascii="Times New Roman" w:hAnsi="Times New Roman" w:cs="Times New Roman"/>
              </w:rPr>
              <w:t xml:space="preserve"> композиции </w:t>
            </w:r>
            <w:r>
              <w:rPr>
                <w:rFonts w:ascii="Times New Roman" w:hAnsi="Times New Roman" w:cs="Times New Roman"/>
              </w:rPr>
              <w:t>«</w:t>
            </w:r>
            <w:r w:rsidRPr="0050209A">
              <w:rPr>
                <w:rFonts w:ascii="Times New Roman" w:hAnsi="Times New Roman" w:cs="Times New Roman"/>
              </w:rPr>
              <w:t>Три медвед</w:t>
            </w:r>
            <w:r>
              <w:rPr>
                <w:rFonts w:ascii="Times New Roman" w:hAnsi="Times New Roman" w:cs="Times New Roman"/>
              </w:rPr>
              <w:t>я»</w:t>
            </w:r>
            <w:r w:rsidRPr="0050209A">
              <w:rPr>
                <w:rFonts w:ascii="Times New Roman" w:hAnsi="Times New Roman" w:cs="Times New Roman"/>
              </w:rPr>
              <w:t xml:space="preserve"> по просп.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Коммунисти</w:t>
            </w:r>
            <w:r>
              <w:rPr>
                <w:rFonts w:ascii="Times New Roman" w:hAnsi="Times New Roman" w:cs="Times New Roman"/>
              </w:rPr>
              <w:t>-</w:t>
            </w:r>
            <w:r w:rsidRPr="0050209A">
              <w:rPr>
                <w:rFonts w:ascii="Times New Roman" w:hAnsi="Times New Roman" w:cs="Times New Roman"/>
              </w:rPr>
              <w:t>ческому</w:t>
            </w:r>
            <w:proofErr w:type="spellEnd"/>
            <w:r w:rsidRPr="0050209A">
              <w:rPr>
                <w:rFonts w:ascii="Times New Roman" w:hAnsi="Times New Roman" w:cs="Times New Roman"/>
              </w:rPr>
              <w:t xml:space="preserve">, 151 в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50209A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0209A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X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DD2AD0" w:rsidP="00B44A8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467042" w:rsidRDefault="00372039" w:rsidP="00B44A80">
            <w:pPr>
              <w:jc w:val="center"/>
            </w:pPr>
            <w:r w:rsidRPr="00467042">
              <w:t>2023 (</w:t>
            </w:r>
            <w:proofErr w:type="spellStart"/>
            <w:proofErr w:type="gramStart"/>
            <w:r w:rsidRPr="00467042">
              <w:t>прог</w:t>
            </w:r>
            <w:r>
              <w:t>-</w:t>
            </w:r>
            <w:r w:rsidRPr="00467042">
              <w:t>нозный</w:t>
            </w:r>
            <w:proofErr w:type="spellEnd"/>
            <w:proofErr w:type="gramEnd"/>
            <w:r w:rsidRPr="00467042">
              <w:t xml:space="preserve"> период)</w:t>
            </w:r>
          </w:p>
        </w:tc>
        <w:tc>
          <w:tcPr>
            <w:tcW w:w="1701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467042" w:rsidRDefault="00372039" w:rsidP="00B44A80">
            <w:pPr>
              <w:jc w:val="center"/>
            </w:pPr>
            <w:r w:rsidRPr="00467042">
              <w:t>2023 (</w:t>
            </w:r>
            <w:proofErr w:type="spellStart"/>
            <w:proofErr w:type="gramStart"/>
            <w:r w:rsidRPr="00467042">
              <w:t>прог</w:t>
            </w:r>
            <w:r>
              <w:t>-</w:t>
            </w:r>
            <w:r w:rsidRPr="00467042">
              <w:t>ноз</w:t>
            </w:r>
            <w:r>
              <w:t>ный</w:t>
            </w:r>
            <w:proofErr w:type="spellEnd"/>
            <w:proofErr w:type="gramEnd"/>
            <w:r>
              <w:t xml:space="preserve"> период)</w:t>
            </w:r>
          </w:p>
        </w:tc>
        <w:tc>
          <w:tcPr>
            <w:tcW w:w="1701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372039" w:rsidRDefault="00372039"/>
    <w:sectPr w:rsidR="00372039" w:rsidSect="00372039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5BC"/>
    <w:rsid w:val="0005442C"/>
    <w:rsid w:val="00372039"/>
    <w:rsid w:val="00875B46"/>
    <w:rsid w:val="00A3740F"/>
    <w:rsid w:val="00A50706"/>
    <w:rsid w:val="00DD2AD0"/>
    <w:rsid w:val="00E3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24A43-622F-404F-9AD4-71A7DC9BC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</cp:revision>
  <cp:lastPrinted>2022-02-01T03:20:00Z</cp:lastPrinted>
  <dcterms:created xsi:type="dcterms:W3CDTF">2022-02-02T08:16:00Z</dcterms:created>
  <dcterms:modified xsi:type="dcterms:W3CDTF">2022-02-15T09:54:00Z</dcterms:modified>
</cp:coreProperties>
</file>