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314919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A35AE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A35AEB">
                    <w:rPr>
                      <w:rFonts w:ascii="Times New Roman" w:hAnsi="Times New Roman" w:cs="Times New Roman"/>
                    </w:rPr>
                    <w:t>28.02.2022</w:t>
                  </w:r>
                  <w:r w:rsidRPr="008B74C8">
                    <w:rPr>
                      <w:rFonts w:ascii="Times New Roman" w:hAnsi="Times New Roman" w:cs="Times New Roman"/>
                    </w:rPr>
                    <w:t>___№___</w:t>
                  </w:r>
                  <w:r w:rsidR="00A35AEB">
                    <w:rPr>
                      <w:rFonts w:ascii="Times New Roman" w:hAnsi="Times New Roman" w:cs="Times New Roman"/>
                    </w:rPr>
                    <w:t>325_</w:t>
                  </w:r>
                  <w:bookmarkStart w:id="0" w:name="_GoBack"/>
                  <w:bookmarkEnd w:id="0"/>
                  <w:r w:rsidRPr="008B74C8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8B74C8" w:rsidRPr="008B74C8" w:rsidRDefault="008B74C8" w:rsidP="008B74C8"/>
        </w:tc>
      </w:tr>
    </w:tbl>
    <w:tbl>
      <w:tblPr>
        <w:tblW w:w="16060" w:type="dxa"/>
        <w:tblInd w:w="93" w:type="dxa"/>
        <w:tblLook w:val="04A0" w:firstRow="1" w:lastRow="0" w:firstColumn="1" w:lastColumn="0" w:noHBand="0" w:noVBand="1"/>
      </w:tblPr>
      <w:tblGrid>
        <w:gridCol w:w="16060"/>
      </w:tblGrid>
      <w:tr w:rsidR="00770C33" w:rsidRPr="00770C33" w:rsidTr="00770C33">
        <w:trPr>
          <w:trHeight w:val="1260"/>
        </w:trPr>
        <w:tc>
          <w:tcPr>
            <w:tcW w:w="1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C33" w:rsidRPr="00770C33" w:rsidRDefault="00770C33" w:rsidP="00770C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СВЕДЕНИЯ 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 составе и значениях целевых показателей (индикаторов) результатив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ности муниципальной 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«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</w:tc>
      </w:tr>
    </w:tbl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>Таблица 1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992"/>
        <w:gridCol w:w="851"/>
        <w:gridCol w:w="850"/>
        <w:gridCol w:w="851"/>
        <w:gridCol w:w="850"/>
        <w:gridCol w:w="851"/>
        <w:gridCol w:w="850"/>
        <w:gridCol w:w="1134"/>
        <w:gridCol w:w="1843"/>
        <w:gridCol w:w="2268"/>
      </w:tblGrid>
      <w:tr w:rsidR="00A72AA3" w:rsidRPr="00A72AA3" w:rsidTr="00A72AA3">
        <w:trPr>
          <w:trHeight w:val="329"/>
        </w:trPr>
        <w:tc>
          <w:tcPr>
            <w:tcW w:w="675" w:type="dxa"/>
            <w:vMerge w:val="restart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A72AA3"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vMerge w:val="restart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Еди-</w:t>
            </w:r>
            <w:r w:rsidRPr="00A72AA3">
              <w:rPr>
                <w:sz w:val="24"/>
                <w:szCs w:val="24"/>
              </w:rPr>
              <w:br/>
              <w:t>ница изме-</w:t>
            </w:r>
            <w:r w:rsidRPr="00A72AA3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5103" w:type="dxa"/>
            <w:gridSpan w:val="6"/>
            <w:hideMark/>
          </w:tcPr>
          <w:p w:rsidR="00A72AA3" w:rsidRPr="00A72AA3" w:rsidRDefault="00A72AA3" w:rsidP="00240E0F">
            <w:pPr>
              <w:jc w:val="center"/>
              <w:rPr>
                <w:szCs w:val="24"/>
              </w:rPr>
            </w:pPr>
            <w:r w:rsidRPr="00A72AA3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hideMark/>
          </w:tcPr>
          <w:p w:rsidR="00A72AA3" w:rsidRPr="00A72AA3" w:rsidRDefault="00A72AA3" w:rsidP="00A72AA3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Перио-дич-ность сбора данных</w:t>
            </w:r>
          </w:p>
        </w:tc>
        <w:tc>
          <w:tcPr>
            <w:tcW w:w="1843" w:type="dxa"/>
            <w:vMerge w:val="restart"/>
            <w:hideMark/>
          </w:tcPr>
          <w:p w:rsidR="00A72AA3" w:rsidRPr="00A72AA3" w:rsidRDefault="00A72AA3" w:rsidP="00A72AA3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hideMark/>
          </w:tcPr>
          <w:p w:rsidR="00A72AA3" w:rsidRPr="00A72AA3" w:rsidRDefault="00A72AA3" w:rsidP="00A72AA3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A72AA3" w:rsidRPr="00A72AA3" w:rsidTr="00A72AA3">
        <w:trPr>
          <w:trHeight w:val="1979"/>
        </w:trPr>
        <w:tc>
          <w:tcPr>
            <w:tcW w:w="675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2019 год</w:t>
            </w:r>
          </w:p>
        </w:tc>
        <w:tc>
          <w:tcPr>
            <w:tcW w:w="850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2020 год</w:t>
            </w:r>
          </w:p>
        </w:tc>
        <w:tc>
          <w:tcPr>
            <w:tcW w:w="851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2021 год</w:t>
            </w:r>
          </w:p>
        </w:tc>
        <w:tc>
          <w:tcPr>
            <w:tcW w:w="850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2022 год</w:t>
            </w:r>
          </w:p>
        </w:tc>
        <w:tc>
          <w:tcPr>
            <w:tcW w:w="851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2023 год</w:t>
            </w:r>
          </w:p>
        </w:tc>
        <w:tc>
          <w:tcPr>
            <w:tcW w:w="850" w:type="dxa"/>
            <w:hideMark/>
          </w:tcPr>
          <w:p w:rsidR="00A72AA3" w:rsidRPr="00A72AA3" w:rsidRDefault="00A72AA3" w:rsidP="00314919">
            <w:pPr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A72AA3" w:rsidRPr="00A72AA3" w:rsidRDefault="00A72AA3">
            <w:pPr>
              <w:rPr>
                <w:sz w:val="24"/>
                <w:szCs w:val="24"/>
              </w:rPr>
            </w:pPr>
          </w:p>
        </w:tc>
      </w:tr>
    </w:tbl>
    <w:p w:rsidR="00950C76" w:rsidRPr="00A72AA3" w:rsidRDefault="00950C76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992"/>
        <w:gridCol w:w="851"/>
        <w:gridCol w:w="850"/>
        <w:gridCol w:w="851"/>
        <w:gridCol w:w="850"/>
        <w:gridCol w:w="851"/>
        <w:gridCol w:w="850"/>
        <w:gridCol w:w="1134"/>
        <w:gridCol w:w="1843"/>
        <w:gridCol w:w="2268"/>
      </w:tblGrid>
      <w:tr w:rsidR="00A72AA3" w:rsidRPr="00A72AA3" w:rsidTr="00A72AA3">
        <w:trPr>
          <w:trHeight w:val="315"/>
          <w:tblHeader/>
        </w:trPr>
        <w:tc>
          <w:tcPr>
            <w:tcW w:w="675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hideMark/>
          </w:tcPr>
          <w:p w:rsidR="00A72AA3" w:rsidRPr="00A72AA3" w:rsidRDefault="00A72AA3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14</w:t>
            </w:r>
          </w:p>
        </w:tc>
      </w:tr>
      <w:tr w:rsidR="00A72AA3" w:rsidRPr="00284DE7" w:rsidTr="00D27C9F">
        <w:trPr>
          <w:trHeight w:val="355"/>
        </w:trPr>
        <w:tc>
          <w:tcPr>
            <w:tcW w:w="14567" w:type="dxa"/>
            <w:gridSpan w:val="12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tr w:rsidR="00477658" w:rsidRPr="00284DE7" w:rsidTr="00A72AA3">
        <w:trPr>
          <w:trHeight w:val="2835"/>
        </w:trPr>
        <w:tc>
          <w:tcPr>
            <w:tcW w:w="675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1.</w:t>
            </w:r>
          </w:p>
        </w:tc>
        <w:tc>
          <w:tcPr>
            <w:tcW w:w="2552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992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27,1</w:t>
            </w:r>
          </w:p>
        </w:tc>
        <w:tc>
          <w:tcPr>
            <w:tcW w:w="850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25,12</w:t>
            </w:r>
          </w:p>
        </w:tc>
        <w:tc>
          <w:tcPr>
            <w:tcW w:w="851" w:type="dxa"/>
            <w:hideMark/>
          </w:tcPr>
          <w:p w:rsidR="00477658" w:rsidRPr="00477658" w:rsidRDefault="00477658" w:rsidP="00477658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22,94</w:t>
            </w:r>
          </w:p>
        </w:tc>
        <w:tc>
          <w:tcPr>
            <w:tcW w:w="850" w:type="dxa"/>
            <w:hideMark/>
          </w:tcPr>
          <w:p w:rsidR="00477658" w:rsidRPr="00477658" w:rsidRDefault="00477658" w:rsidP="00477658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20,99</w:t>
            </w:r>
          </w:p>
        </w:tc>
        <w:tc>
          <w:tcPr>
            <w:tcW w:w="851" w:type="dxa"/>
            <w:hideMark/>
          </w:tcPr>
          <w:p w:rsidR="00477658" w:rsidRPr="00477658" w:rsidRDefault="00C776E8" w:rsidP="00477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19,70</w:t>
            </w:r>
          </w:p>
        </w:tc>
        <w:tc>
          <w:tcPr>
            <w:tcW w:w="850" w:type="dxa"/>
            <w:hideMark/>
          </w:tcPr>
          <w:p w:rsidR="00477658" w:rsidRPr="00477658" w:rsidRDefault="00C776E8" w:rsidP="00477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18,41</w:t>
            </w:r>
          </w:p>
        </w:tc>
        <w:tc>
          <w:tcPr>
            <w:tcW w:w="1134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:rsidR="00477658" w:rsidRPr="00284DE7" w:rsidRDefault="00477658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157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ед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1,59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1,59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0,75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1,36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1,14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1,14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Ежего-дно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278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3.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</w:t>
            </w:r>
            <w:r>
              <w:rPr>
                <w:sz w:val="24"/>
                <w:szCs w:val="24"/>
              </w:rPr>
              <w:t>р</w:t>
            </w:r>
            <w:r w:rsidRPr="00284DE7">
              <w:rPr>
                <w:sz w:val="24"/>
                <w:szCs w:val="24"/>
              </w:rPr>
              <w:t>-тально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отчетно-сть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94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4.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пассажиров, перевезенных общественным траспортом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тыс чел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</w:t>
            </w:r>
            <w:r>
              <w:rPr>
                <w:sz w:val="24"/>
                <w:szCs w:val="24"/>
              </w:rPr>
              <w:t>о</w:t>
            </w:r>
            <w:r w:rsidRPr="00284DE7">
              <w:rPr>
                <w:sz w:val="24"/>
                <w:szCs w:val="24"/>
              </w:rPr>
              <w:t>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747DB5">
        <w:trPr>
          <w:trHeight w:val="235"/>
        </w:trPr>
        <w:tc>
          <w:tcPr>
            <w:tcW w:w="14567" w:type="dxa"/>
            <w:gridSpan w:val="12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A72AA3" w:rsidRPr="00284DE7" w:rsidTr="00A72AA3">
        <w:trPr>
          <w:trHeight w:val="3178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1.1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км;тыс м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477658" w:rsidRPr="00284DE7" w:rsidTr="00A72AA3">
        <w:trPr>
          <w:trHeight w:val="2835"/>
        </w:trPr>
        <w:tc>
          <w:tcPr>
            <w:tcW w:w="675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 xml:space="preserve"> 1.2</w:t>
            </w:r>
          </w:p>
        </w:tc>
        <w:tc>
          <w:tcPr>
            <w:tcW w:w="2552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992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72,1</w:t>
            </w:r>
          </w:p>
        </w:tc>
        <w:tc>
          <w:tcPr>
            <w:tcW w:w="850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74,88</w:t>
            </w:r>
          </w:p>
        </w:tc>
        <w:tc>
          <w:tcPr>
            <w:tcW w:w="851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77,06</w:t>
            </w:r>
          </w:p>
        </w:tc>
        <w:tc>
          <w:tcPr>
            <w:tcW w:w="850" w:type="dxa"/>
            <w:hideMark/>
          </w:tcPr>
          <w:p w:rsidR="00477658" w:rsidRPr="00477658" w:rsidRDefault="00477658" w:rsidP="00477658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79,01</w:t>
            </w:r>
          </w:p>
        </w:tc>
        <w:tc>
          <w:tcPr>
            <w:tcW w:w="851" w:type="dxa"/>
            <w:hideMark/>
          </w:tcPr>
          <w:p w:rsidR="00C776E8" w:rsidRDefault="00C776E8" w:rsidP="00477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80,30</w:t>
            </w:r>
          </w:p>
          <w:p w:rsidR="00477658" w:rsidRPr="00C776E8" w:rsidRDefault="00477658" w:rsidP="00C776E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hideMark/>
          </w:tcPr>
          <w:p w:rsidR="00477658" w:rsidRPr="00477658" w:rsidRDefault="00C776E8" w:rsidP="00477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81,59</w:t>
            </w:r>
          </w:p>
        </w:tc>
        <w:tc>
          <w:tcPr>
            <w:tcW w:w="1134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477658" w:rsidRPr="00284DE7" w:rsidRDefault="00477658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477658" w:rsidRPr="00284DE7" w:rsidTr="00A72AA3">
        <w:trPr>
          <w:trHeight w:val="1890"/>
        </w:trPr>
        <w:tc>
          <w:tcPr>
            <w:tcW w:w="675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1.3</w:t>
            </w:r>
          </w:p>
        </w:tc>
        <w:tc>
          <w:tcPr>
            <w:tcW w:w="2552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992" w:type="dxa"/>
            <w:hideMark/>
          </w:tcPr>
          <w:p w:rsidR="00477658" w:rsidRPr="00284DE7" w:rsidRDefault="00477658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км;тыс м</w:t>
            </w:r>
          </w:p>
        </w:tc>
        <w:tc>
          <w:tcPr>
            <w:tcW w:w="851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4,12</w:t>
            </w:r>
          </w:p>
        </w:tc>
        <w:tc>
          <w:tcPr>
            <w:tcW w:w="850" w:type="dxa"/>
            <w:hideMark/>
          </w:tcPr>
          <w:p w:rsidR="00477658" w:rsidRPr="00284DE7" w:rsidRDefault="00477658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8,67</w:t>
            </w:r>
          </w:p>
        </w:tc>
        <w:tc>
          <w:tcPr>
            <w:tcW w:w="851" w:type="dxa"/>
            <w:hideMark/>
          </w:tcPr>
          <w:p w:rsidR="00477658" w:rsidRPr="00477658" w:rsidRDefault="001777BF" w:rsidP="00477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13,19</w:t>
            </w:r>
          </w:p>
        </w:tc>
        <w:tc>
          <w:tcPr>
            <w:tcW w:w="850" w:type="dxa"/>
            <w:hideMark/>
          </w:tcPr>
          <w:p w:rsidR="00477658" w:rsidRPr="00477658" w:rsidRDefault="00477658" w:rsidP="001777BF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17,</w:t>
            </w:r>
            <w:r w:rsidR="001777BF">
              <w:rPr>
                <w:sz w:val="24"/>
                <w:szCs w:val="24"/>
              </w:rPr>
              <w:t>74</w:t>
            </w:r>
          </w:p>
        </w:tc>
        <w:tc>
          <w:tcPr>
            <w:tcW w:w="851" w:type="dxa"/>
            <w:hideMark/>
          </w:tcPr>
          <w:p w:rsidR="00477658" w:rsidRPr="00477658" w:rsidRDefault="00C776E8" w:rsidP="001777B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77658" w:rsidRPr="00477658">
              <w:rPr>
                <w:sz w:val="24"/>
                <w:szCs w:val="24"/>
              </w:rPr>
              <w:t>,</w:t>
            </w:r>
            <w:r w:rsidR="001777BF">
              <w:rPr>
                <w:sz w:val="24"/>
                <w:szCs w:val="24"/>
              </w:rPr>
              <w:t>74</w:t>
            </w:r>
          </w:p>
        </w:tc>
        <w:tc>
          <w:tcPr>
            <w:tcW w:w="850" w:type="dxa"/>
            <w:hideMark/>
          </w:tcPr>
          <w:p w:rsidR="00477658" w:rsidRPr="00477658" w:rsidRDefault="00477658" w:rsidP="001777BF">
            <w:pPr>
              <w:jc w:val="right"/>
              <w:rPr>
                <w:sz w:val="24"/>
                <w:szCs w:val="24"/>
              </w:rPr>
            </w:pPr>
            <w:r w:rsidRPr="00477658">
              <w:rPr>
                <w:sz w:val="24"/>
                <w:szCs w:val="24"/>
              </w:rPr>
              <w:t>2</w:t>
            </w:r>
            <w:r w:rsidR="00C776E8">
              <w:rPr>
                <w:sz w:val="24"/>
                <w:szCs w:val="24"/>
              </w:rPr>
              <w:t>3</w:t>
            </w:r>
            <w:r w:rsidRPr="00477658">
              <w:rPr>
                <w:sz w:val="24"/>
                <w:szCs w:val="24"/>
              </w:rPr>
              <w:t>,</w:t>
            </w:r>
            <w:r w:rsidR="001777BF"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477658" w:rsidRPr="00284DE7" w:rsidRDefault="00477658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477658" w:rsidRPr="00284DE7" w:rsidRDefault="0047765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УКС Админи-страции ЗАТО Северск</w:t>
            </w:r>
          </w:p>
        </w:tc>
      </w:tr>
      <w:tr w:rsidR="00A72AA3" w:rsidRPr="00284DE7" w:rsidTr="00614034">
        <w:trPr>
          <w:trHeight w:val="249"/>
        </w:trPr>
        <w:tc>
          <w:tcPr>
            <w:tcW w:w="14567" w:type="dxa"/>
            <w:gridSpan w:val="12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A72AA3" w:rsidRPr="00284DE7" w:rsidTr="00A72AA3">
        <w:trPr>
          <w:trHeight w:val="157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2.1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ед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68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66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Ежегод-но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157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2.2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ед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Ежегод-но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94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 xml:space="preserve"> 2.3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чел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Ежегод-но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94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2.4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чел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Ежегод-но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309"/>
        </w:trPr>
        <w:tc>
          <w:tcPr>
            <w:tcW w:w="9322" w:type="dxa"/>
            <w:gridSpan w:val="9"/>
            <w:hideMark/>
          </w:tcPr>
          <w:p w:rsidR="00A72AA3" w:rsidRPr="00284DE7" w:rsidRDefault="00A72AA3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  <w:tc>
          <w:tcPr>
            <w:tcW w:w="5245" w:type="dxa"/>
            <w:gridSpan w:val="3"/>
          </w:tcPr>
          <w:p w:rsidR="00A72AA3" w:rsidRPr="00284DE7" w:rsidRDefault="00A72AA3">
            <w:pPr>
              <w:rPr>
                <w:sz w:val="24"/>
                <w:szCs w:val="24"/>
              </w:rPr>
            </w:pPr>
          </w:p>
        </w:tc>
      </w:tr>
      <w:tr w:rsidR="00A72AA3" w:rsidRPr="00284DE7" w:rsidTr="00A72AA3">
        <w:trPr>
          <w:trHeight w:val="2520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3.1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0,6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94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3.2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тыс м2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157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3.3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1C52E8">
        <w:trPr>
          <w:trHeight w:val="630"/>
        </w:trPr>
        <w:tc>
          <w:tcPr>
            <w:tcW w:w="14567" w:type="dxa"/>
            <w:gridSpan w:val="12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A72AA3" w:rsidRPr="00284DE7" w:rsidTr="00A72AA3">
        <w:trPr>
          <w:trHeight w:val="945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4.1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Регулярность движения по муниципальным маршрутам ЗАТО Северск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95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96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A72AA3" w:rsidRPr="00284DE7" w:rsidTr="00A72AA3">
        <w:trPr>
          <w:trHeight w:val="1260"/>
        </w:trPr>
        <w:tc>
          <w:tcPr>
            <w:tcW w:w="675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 xml:space="preserve"> 4.2</w:t>
            </w:r>
          </w:p>
        </w:tc>
        <w:tc>
          <w:tcPr>
            <w:tcW w:w="2552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992" w:type="dxa"/>
            <w:hideMark/>
          </w:tcPr>
          <w:p w:rsidR="00A72AA3" w:rsidRPr="00284DE7" w:rsidRDefault="00A72AA3" w:rsidP="00314919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39,3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34,4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32,8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29,7</w:t>
            </w:r>
          </w:p>
        </w:tc>
        <w:tc>
          <w:tcPr>
            <w:tcW w:w="851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29,7</w:t>
            </w:r>
          </w:p>
        </w:tc>
        <w:tc>
          <w:tcPr>
            <w:tcW w:w="850" w:type="dxa"/>
            <w:hideMark/>
          </w:tcPr>
          <w:p w:rsidR="00A72AA3" w:rsidRPr="00284DE7" w:rsidRDefault="00A72AA3" w:rsidP="00D334ED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29,7</w:t>
            </w:r>
          </w:p>
        </w:tc>
        <w:tc>
          <w:tcPr>
            <w:tcW w:w="1134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Еже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квар</w:t>
            </w:r>
            <w:r>
              <w:rPr>
                <w:sz w:val="24"/>
                <w:szCs w:val="24"/>
              </w:rPr>
              <w:t>-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1843" w:type="dxa"/>
            <w:hideMark/>
          </w:tcPr>
          <w:p w:rsidR="00A72AA3" w:rsidRPr="00284DE7" w:rsidRDefault="00A72AA3" w:rsidP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268" w:type="dxa"/>
            <w:hideMark/>
          </w:tcPr>
          <w:p w:rsidR="00A72AA3" w:rsidRPr="00284DE7" w:rsidRDefault="00A72AA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</w:tbl>
    <w:p w:rsidR="008B74C8" w:rsidRPr="00284DE7" w:rsidRDefault="008B74C8" w:rsidP="008B74C8">
      <w:pPr>
        <w:rPr>
          <w:rFonts w:ascii="Times New Roman" w:eastAsia="Calibri" w:hAnsi="Times New Roman" w:cs="Times New Roman"/>
          <w:szCs w:val="24"/>
          <w:lang w:eastAsia="ru-RU"/>
        </w:rPr>
      </w:pPr>
    </w:p>
    <w:sectPr w:rsidR="008B74C8" w:rsidRPr="00284DE7" w:rsidSect="008B74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73F" w:rsidRDefault="00FA573F" w:rsidP="008C4931">
      <w:r>
        <w:separator/>
      </w:r>
    </w:p>
  </w:endnote>
  <w:endnote w:type="continuationSeparator" w:id="0">
    <w:p w:rsidR="00FA573F" w:rsidRDefault="00FA573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80B" w:rsidRDefault="001F080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80B" w:rsidRPr="001F080B" w:rsidRDefault="001F080B" w:rsidP="001F080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F080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80B" w:rsidRDefault="001F080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73F" w:rsidRDefault="00FA573F" w:rsidP="008C4931">
      <w:r>
        <w:separator/>
      </w:r>
    </w:p>
  </w:footnote>
  <w:footnote w:type="continuationSeparator" w:id="0">
    <w:p w:rsidR="00FA573F" w:rsidRDefault="00FA573F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80B" w:rsidRDefault="001F080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5496940"/>
      <w:docPartObj>
        <w:docPartGallery w:val="Page Numbers (Top of Page)"/>
        <w:docPartUnique/>
      </w:docPartObj>
    </w:sdtPr>
    <w:sdtEndPr/>
    <w:sdtContent>
      <w:p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A35AEB">
          <w:rPr>
            <w:rFonts w:ascii="Times New Roman" w:hAnsi="Times New Roman" w:cs="Times New Roman"/>
            <w:noProof/>
          </w:rPr>
          <w:t>1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:rsidR="00240E0F" w:rsidRPr="00240E0F" w:rsidRDefault="00240E0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80B" w:rsidRDefault="001F08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134E36"/>
    <w:rsid w:val="001777BF"/>
    <w:rsid w:val="001F080B"/>
    <w:rsid w:val="0020200E"/>
    <w:rsid w:val="00240E0F"/>
    <w:rsid w:val="00284DE7"/>
    <w:rsid w:val="002E0F21"/>
    <w:rsid w:val="00314919"/>
    <w:rsid w:val="00314BDA"/>
    <w:rsid w:val="003345EB"/>
    <w:rsid w:val="00361B1A"/>
    <w:rsid w:val="00477658"/>
    <w:rsid w:val="005B408C"/>
    <w:rsid w:val="006F04B6"/>
    <w:rsid w:val="00770C33"/>
    <w:rsid w:val="00875B46"/>
    <w:rsid w:val="008B74C8"/>
    <w:rsid w:val="008C4931"/>
    <w:rsid w:val="00950C76"/>
    <w:rsid w:val="00A35AEB"/>
    <w:rsid w:val="00A72AA3"/>
    <w:rsid w:val="00AA3A2B"/>
    <w:rsid w:val="00C64538"/>
    <w:rsid w:val="00C776E8"/>
    <w:rsid w:val="00CE0921"/>
    <w:rsid w:val="00D334ED"/>
    <w:rsid w:val="00D40120"/>
    <w:rsid w:val="00FA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6F36A6-887C-406D-B544-E7041B89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23</cp:revision>
  <cp:lastPrinted>2022-02-09T03:14:00Z</cp:lastPrinted>
  <dcterms:created xsi:type="dcterms:W3CDTF">2021-12-10T03:01:00Z</dcterms:created>
  <dcterms:modified xsi:type="dcterms:W3CDTF">2022-03-01T10:21:00Z</dcterms:modified>
</cp:coreProperties>
</file>