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7796"/>
        <w:gridCol w:w="3516"/>
      </w:tblGrid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32362" w:rsidP="00EF05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6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proofErr w:type="gramStart"/>
            <w:r w:rsidRPr="002E7F9D">
              <w:rPr>
                <w:rFonts w:ascii="Times New Roman" w:hAnsi="Times New Roman" w:cs="Times New Roman"/>
              </w:rPr>
              <w:t>Администрации</w:t>
            </w:r>
            <w:proofErr w:type="gramEnd"/>
            <w:r w:rsidRPr="002E7F9D">
              <w:rPr>
                <w:rFonts w:ascii="Times New Roman" w:hAnsi="Times New Roman" w:cs="Times New Roman"/>
              </w:rPr>
              <w:t xml:space="preserve"> ЗАТО Северск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BA2381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от__</w:t>
            </w:r>
            <w:r w:rsidR="00BA2381">
              <w:rPr>
                <w:rFonts w:ascii="Times New Roman" w:hAnsi="Times New Roman" w:cs="Times New Roman"/>
              </w:rPr>
              <w:t>28.02.2022</w:t>
            </w:r>
            <w:r w:rsidRPr="002E7F9D">
              <w:rPr>
                <w:rFonts w:ascii="Times New Roman" w:hAnsi="Times New Roman" w:cs="Times New Roman"/>
              </w:rPr>
              <w:t>__№___</w:t>
            </w:r>
            <w:r w:rsidR="00BA2381">
              <w:rPr>
                <w:rFonts w:ascii="Times New Roman" w:hAnsi="Times New Roman" w:cs="Times New Roman"/>
              </w:rPr>
              <w:t>325</w:t>
            </w:r>
            <w:bookmarkStart w:id="0" w:name="_GoBack"/>
            <w:bookmarkEnd w:id="0"/>
            <w:r w:rsidRPr="002E7F9D">
              <w:rPr>
                <w:rFonts w:ascii="Times New Roman" w:hAnsi="Times New Roman" w:cs="Times New Roman"/>
              </w:rPr>
              <w:t>____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EF056C">
        <w:trPr>
          <w:gridAfter w:val="2"/>
          <w:wAfter w:w="11312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0" w:type="auto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724"/>
        <w:gridCol w:w="4677"/>
        <w:gridCol w:w="1276"/>
        <w:gridCol w:w="1701"/>
        <w:gridCol w:w="1276"/>
        <w:gridCol w:w="1559"/>
        <w:gridCol w:w="1559"/>
      </w:tblGrid>
      <w:tr w:rsidR="00EF056C" w:rsidTr="004D39D0">
        <w:trPr>
          <w:trHeight w:val="452"/>
        </w:trPr>
        <w:tc>
          <w:tcPr>
            <w:tcW w:w="272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«Показатели цели подпрограммы 1 и их значения (по годам реализации)</w:t>
            </w: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Показатели цели, </w:t>
            </w:r>
          </w:p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единица измерения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2020 год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</w:tr>
      <w:tr w:rsidR="00EF056C" w:rsidTr="004D39D0">
        <w:trPr>
          <w:trHeight w:val="764"/>
        </w:trPr>
        <w:tc>
          <w:tcPr>
            <w:tcW w:w="27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1. Протяженность автомобильных дорог, введенных в эксплу</w:t>
            </w:r>
            <w:r w:rsidR="00C25210">
              <w:rPr>
                <w:rFonts w:ascii="Times New Roman" w:hAnsi="Times New Roman" w:cs="Times New Roman"/>
                <w:color w:val="000000"/>
                <w:szCs w:val="24"/>
              </w:rPr>
              <w:t xml:space="preserve">атацию после строительства, </w:t>
            </w:r>
            <w:proofErr w:type="spellStart"/>
            <w:proofErr w:type="gramStart"/>
            <w:r w:rsidR="00C25210">
              <w:rPr>
                <w:rFonts w:ascii="Times New Roman" w:hAnsi="Times New Roman" w:cs="Times New Roman"/>
                <w:color w:val="000000"/>
                <w:szCs w:val="24"/>
              </w:rPr>
              <w:t>км;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тыс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 w:rsidP="00A11DF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 w:rsidP="00A11DF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 w:rsidP="00A11DF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 w:rsidP="00A11DF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 w:rsidP="00A11DF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</w:p>
        </w:tc>
      </w:tr>
      <w:tr w:rsidR="00EF056C" w:rsidTr="004D39D0">
        <w:trPr>
          <w:trHeight w:val="1613"/>
        </w:trPr>
        <w:tc>
          <w:tcPr>
            <w:tcW w:w="2724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2. Доля протяженности автомобильных дорог общего пользования местного значения, соответствующих нормативным требованиям, в общей протяженности автомобильных дорог общего пользования местного значения,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проц</w:t>
            </w:r>
            <w:proofErr w:type="spellEnd"/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 w:rsidP="00A11DF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74,88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 w:rsidP="00A11DF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77,06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EF056C" w:rsidP="003D7CC1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79,</w:t>
            </w:r>
            <w:r w:rsidR="003D7CC1">
              <w:rPr>
                <w:rFonts w:ascii="Times New Roman" w:hAnsi="Times New Roman" w:cs="Times New Roman"/>
                <w:color w:val="000000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F056C" w:rsidRDefault="0003030C" w:rsidP="000303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80,30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3030C" w:rsidRDefault="0003030C" w:rsidP="0003030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81,59</w:t>
            </w:r>
          </w:p>
        </w:tc>
      </w:tr>
      <w:tr w:rsidR="00EF056C" w:rsidTr="004D39D0">
        <w:trPr>
          <w:trHeight w:val="1070"/>
        </w:trPr>
        <w:tc>
          <w:tcPr>
            <w:tcW w:w="2724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3. Общая протяженность объектов улично-дорожной сети, на которых выполнен капитальный ремонт и ремонт (нарастающим итогом),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color w:val="000000"/>
                <w:szCs w:val="24"/>
              </w:rPr>
              <w:t>км;тыс</w:t>
            </w:r>
            <w:proofErr w:type="spellEnd"/>
            <w:proofErr w:type="gramEnd"/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 м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056C" w:rsidRDefault="00EF056C" w:rsidP="00A11DF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8,67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056C" w:rsidRDefault="00D31E58" w:rsidP="00A11DF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13,19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056C" w:rsidRDefault="003D7CC1" w:rsidP="00D31E5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17,</w:t>
            </w:r>
            <w:r w:rsidR="00D31E58">
              <w:rPr>
                <w:rFonts w:ascii="Times New Roman" w:hAnsi="Times New Roman" w:cs="Times New Roman"/>
                <w:color w:val="000000"/>
                <w:szCs w:val="24"/>
              </w:rPr>
              <w:t>74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056C" w:rsidRDefault="003D7CC1" w:rsidP="00D31E5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</w:t>
            </w:r>
            <w:r w:rsidR="0003030C">
              <w:rPr>
                <w:rFonts w:ascii="Times New Roman" w:hAnsi="Times New Roman" w:cs="Times New Roman"/>
                <w:color w:val="000000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,</w:t>
            </w:r>
            <w:r w:rsidR="00D31E58">
              <w:rPr>
                <w:rFonts w:ascii="Times New Roman" w:hAnsi="Times New Roman" w:cs="Times New Roman"/>
                <w:color w:val="000000"/>
                <w:szCs w:val="24"/>
              </w:rPr>
              <w:t>74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EF056C" w:rsidRDefault="003D7CC1" w:rsidP="00D31E58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</w:t>
            </w:r>
            <w:r w:rsidR="0003030C">
              <w:rPr>
                <w:rFonts w:ascii="Times New Roman" w:hAnsi="Times New Roman" w:cs="Times New Roman"/>
                <w:color w:val="000000"/>
                <w:szCs w:val="24"/>
              </w:rPr>
              <w:t>3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,</w:t>
            </w:r>
            <w:r w:rsidR="00D31E58">
              <w:rPr>
                <w:rFonts w:ascii="Times New Roman" w:hAnsi="Times New Roman" w:cs="Times New Roman"/>
                <w:color w:val="000000"/>
                <w:szCs w:val="24"/>
              </w:rPr>
              <w:t>74</w:t>
            </w:r>
            <w:r w:rsidR="00EF056C">
              <w:rPr>
                <w:rFonts w:ascii="Times New Roman" w:hAnsi="Times New Roman" w:cs="Times New Roman"/>
                <w:color w:val="000000"/>
                <w:szCs w:val="24"/>
              </w:rPr>
              <w:t>»;</w:t>
            </w:r>
          </w:p>
        </w:tc>
      </w:tr>
      <w:tr w:rsidR="00EF056C" w:rsidTr="004D39D0">
        <w:trPr>
          <w:trHeight w:val="236"/>
        </w:trPr>
        <w:tc>
          <w:tcPr>
            <w:tcW w:w="2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«Объем финансирования подпрограммы 1, всего,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4"/>
              </w:rPr>
              <w:t>. по годам ее реализации, тыс. руб.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2022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2023 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2024 год</w:t>
            </w:r>
          </w:p>
        </w:tc>
      </w:tr>
      <w:tr w:rsidR="004D39D0" w:rsidTr="004D39D0">
        <w:trPr>
          <w:trHeight w:val="305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241 871,37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64 510,24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63 000,00</w:t>
            </w:r>
          </w:p>
        </w:tc>
      </w:tr>
      <w:tr w:rsidR="004D39D0" w:rsidTr="004D39D0">
        <w:trPr>
          <w:trHeight w:val="305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 </w:t>
            </w:r>
          </w:p>
        </w:tc>
      </w:tr>
      <w:tr w:rsidR="004D39D0" w:rsidTr="004D39D0">
        <w:trPr>
          <w:trHeight w:val="610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</w:tr>
      <w:tr w:rsidR="004D39D0" w:rsidTr="004D39D0">
        <w:trPr>
          <w:trHeight w:val="610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122 715,00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92 715,00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</w:tr>
      <w:tr w:rsidR="004D39D0" w:rsidTr="004D39D0">
        <w:trPr>
          <w:trHeight w:val="610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0,00</w:t>
            </w:r>
          </w:p>
        </w:tc>
      </w:tr>
      <w:tr w:rsidR="004D39D0" w:rsidTr="004D39D0">
        <w:trPr>
          <w:trHeight w:val="112"/>
        </w:trPr>
        <w:tc>
          <w:tcPr>
            <w:tcW w:w="2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Default="004D39D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444 586,37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157 225,24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39D0" w:rsidRPr="004D39D0" w:rsidRDefault="004D39D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D39D0">
              <w:rPr>
                <w:rFonts w:ascii="Times New Roman" w:hAnsi="Times New Roman" w:cs="Times New Roman"/>
              </w:rPr>
              <w:t>63 000,00</w:t>
            </w:r>
            <w:r>
              <w:rPr>
                <w:rFonts w:ascii="Times New Roman" w:hAnsi="Times New Roman" w:cs="Times New Roman"/>
              </w:rPr>
              <w:t>»</w:t>
            </w:r>
          </w:p>
        </w:tc>
      </w:tr>
    </w:tbl>
    <w:p w:rsidR="00BB7C03" w:rsidRDefault="00BB7C03" w:rsidP="00BB7C03">
      <w:pPr>
        <w:ind w:firstLineChars="300" w:firstLine="660"/>
        <w:rPr>
          <w:rFonts w:ascii="Times New Roman" w:eastAsia="Times New Roman" w:hAnsi="Times New Roman" w:cs="Times New Roman"/>
          <w:sz w:val="22"/>
          <w:lang w:eastAsia="ru-RU"/>
        </w:rPr>
      </w:pPr>
    </w:p>
    <w:sectPr w:rsidR="00BB7C03" w:rsidSect="003647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4960" w:rsidRDefault="00F64960" w:rsidP="002E5BF2">
      <w:r>
        <w:separator/>
      </w:r>
    </w:p>
  </w:endnote>
  <w:endnote w:type="continuationSeparator" w:id="0">
    <w:p w:rsidR="00F64960" w:rsidRDefault="00F64960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90D" w:rsidRDefault="0057090D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90D" w:rsidRPr="0057090D" w:rsidRDefault="0057090D" w:rsidP="0057090D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57090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0263575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90D" w:rsidRDefault="0057090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4960" w:rsidRDefault="00F64960" w:rsidP="002E5BF2">
      <w:r>
        <w:separator/>
      </w:r>
    </w:p>
  </w:footnote>
  <w:footnote w:type="continuationSeparator" w:id="0">
    <w:p w:rsidR="00F64960" w:rsidRDefault="00F64960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90D" w:rsidRDefault="0057090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90D" w:rsidRDefault="0057090D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7090D" w:rsidRDefault="0057090D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3030C"/>
    <w:rsid w:val="000455BB"/>
    <w:rsid w:val="0005442C"/>
    <w:rsid w:val="00055285"/>
    <w:rsid w:val="000B5A5F"/>
    <w:rsid w:val="001066C5"/>
    <w:rsid w:val="001342D4"/>
    <w:rsid w:val="00183F28"/>
    <w:rsid w:val="001C768E"/>
    <w:rsid w:val="002664A1"/>
    <w:rsid w:val="002D628F"/>
    <w:rsid w:val="002E5BF2"/>
    <w:rsid w:val="002E7F9D"/>
    <w:rsid w:val="00311EA6"/>
    <w:rsid w:val="003152DD"/>
    <w:rsid w:val="00345AC0"/>
    <w:rsid w:val="0036474E"/>
    <w:rsid w:val="00387078"/>
    <w:rsid w:val="003A7CBE"/>
    <w:rsid w:val="003D7CC1"/>
    <w:rsid w:val="00416C4A"/>
    <w:rsid w:val="00426D3D"/>
    <w:rsid w:val="00433A7C"/>
    <w:rsid w:val="00475F95"/>
    <w:rsid w:val="004D39D0"/>
    <w:rsid w:val="00547302"/>
    <w:rsid w:val="00562FA5"/>
    <w:rsid w:val="0057090D"/>
    <w:rsid w:val="005C770B"/>
    <w:rsid w:val="005C7B54"/>
    <w:rsid w:val="005E23CA"/>
    <w:rsid w:val="006821D1"/>
    <w:rsid w:val="0072347F"/>
    <w:rsid w:val="007374D6"/>
    <w:rsid w:val="0077560A"/>
    <w:rsid w:val="007E0B8D"/>
    <w:rsid w:val="00875B46"/>
    <w:rsid w:val="00932362"/>
    <w:rsid w:val="0096276D"/>
    <w:rsid w:val="00975298"/>
    <w:rsid w:val="009A477F"/>
    <w:rsid w:val="009A7FA2"/>
    <w:rsid w:val="009B0ACB"/>
    <w:rsid w:val="00A04DD2"/>
    <w:rsid w:val="00A11DF8"/>
    <w:rsid w:val="00AB2CC4"/>
    <w:rsid w:val="00B23130"/>
    <w:rsid w:val="00B23E8B"/>
    <w:rsid w:val="00BA2381"/>
    <w:rsid w:val="00BB7C03"/>
    <w:rsid w:val="00BD1766"/>
    <w:rsid w:val="00C13E10"/>
    <w:rsid w:val="00C25210"/>
    <w:rsid w:val="00C27259"/>
    <w:rsid w:val="00C3370F"/>
    <w:rsid w:val="00CD2CC0"/>
    <w:rsid w:val="00D31E58"/>
    <w:rsid w:val="00E51FAB"/>
    <w:rsid w:val="00EF056C"/>
    <w:rsid w:val="00F004D9"/>
    <w:rsid w:val="00F208FF"/>
    <w:rsid w:val="00F243A3"/>
    <w:rsid w:val="00F52D3A"/>
    <w:rsid w:val="00F64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93D9B26-B59E-4E6A-A39E-150CA43B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194</Words>
  <Characters>1110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28</cp:revision>
  <cp:lastPrinted>2022-02-07T08:16:00Z</cp:lastPrinted>
  <dcterms:created xsi:type="dcterms:W3CDTF">2021-09-02T04:31:00Z</dcterms:created>
  <dcterms:modified xsi:type="dcterms:W3CDTF">2022-03-01T10:23:00Z</dcterms:modified>
</cp:coreProperties>
</file>