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ABA" w:rsidRPr="004E3709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Приложение 1</w:t>
      </w:r>
    </w:p>
    <w:p w:rsidR="00173ABA" w:rsidRPr="004E3709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к постановлению</w:t>
      </w:r>
    </w:p>
    <w:p w:rsidR="00173ABA" w:rsidRPr="004E3709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Администрации ЗАТО Северск</w:t>
      </w:r>
    </w:p>
    <w:p w:rsidR="00173ABA" w:rsidRPr="004E3709" w:rsidRDefault="002F265C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="00173ABA"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="00173ABA"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530DA8" w:rsidRPr="004E3709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530DA8" w:rsidRPr="004E3709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F217C5" w:rsidRPr="004E3709" w:rsidRDefault="00F217C5"/>
    <w:p w:rsidR="002876B0" w:rsidRPr="004E3709" w:rsidRDefault="002876B0" w:rsidP="002876B0">
      <w:pPr>
        <w:ind w:right="-312"/>
        <w:jc w:val="center"/>
      </w:pPr>
      <w:r w:rsidRPr="004E3709">
        <w:t>ПАСПОРТ</w:t>
      </w:r>
    </w:p>
    <w:p w:rsidR="002876B0" w:rsidRPr="004E3709" w:rsidRDefault="002876B0" w:rsidP="002876B0">
      <w:pPr>
        <w:ind w:right="-314"/>
        <w:jc w:val="center"/>
        <w:rPr>
          <w:color w:val="000000"/>
        </w:rPr>
      </w:pPr>
      <w:r w:rsidRPr="004E3709">
        <w:t>муниципальной программы «</w:t>
      </w:r>
      <w:r w:rsidRPr="004E3709">
        <w:rPr>
          <w:color w:val="000000"/>
        </w:rPr>
        <w:t>Улучшение жизнедеятельности внегородских территорий ЗАТО Северск»</w:t>
      </w:r>
    </w:p>
    <w:p w:rsidR="0094477E" w:rsidRPr="004E3709" w:rsidRDefault="0094477E" w:rsidP="002876B0">
      <w:pPr>
        <w:ind w:right="-314"/>
        <w:jc w:val="center"/>
        <w:rPr>
          <w:color w:val="000000"/>
        </w:rPr>
      </w:pPr>
    </w:p>
    <w:tbl>
      <w:tblPr>
        <w:tblW w:w="14317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2876B0" w:rsidRPr="004E3709" w:rsidTr="002876B0">
        <w:trPr>
          <w:trHeight w:val="514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(далее - Программа)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Улучшение жизнедеятельности внегородских территорий ЗАТО Северск</w:t>
            </w:r>
          </w:p>
        </w:tc>
      </w:tr>
      <w:tr w:rsidR="002876B0" w:rsidRPr="004E3709" w:rsidTr="002876B0">
        <w:trPr>
          <w:trHeight w:val="175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2021 - 2024 годы 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Управление по внегородским территориям Администрации ЗАТО Северск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внегородским территориям Администрации ЗАТО Северск </w:t>
            </w:r>
          </w:p>
        </w:tc>
      </w:tr>
      <w:tr w:rsidR="002876B0" w:rsidRPr="004E3709" w:rsidTr="002876B0">
        <w:trPr>
          <w:trHeight w:val="618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Создание функциональной и пространственно-сбалансированной городской среды для комфортного проживания населения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100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Формирование комфортной среды проживания на внегородских территориях</w:t>
            </w:r>
          </w:p>
        </w:tc>
      </w:tr>
      <w:tr w:rsidR="009039BF" w:rsidRPr="004E3709" w:rsidTr="009039BF">
        <w:trPr>
          <w:trHeight w:val="602"/>
        </w:trPr>
        <w:tc>
          <w:tcPr>
            <w:tcW w:w="3308" w:type="dxa"/>
            <w:vMerge w:val="restart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Целевые показатели (индикаторы) результативности Программы </w:t>
            </w:r>
            <w:r w:rsidRPr="004E3709">
              <w:lastRenderedPageBreak/>
              <w:t>и их значения (по годам реализации)</w:t>
            </w: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 xml:space="preserve">Показатели цели, </w:t>
            </w:r>
          </w:p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единица измерения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2020 год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4E3709">
              <w:t>2021 год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 год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 год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 год</w:t>
            </w:r>
          </w:p>
        </w:tc>
      </w:tr>
      <w:tr w:rsidR="009039BF" w:rsidRPr="004E3709" w:rsidTr="009039BF">
        <w:tc>
          <w:tcPr>
            <w:tcW w:w="3308" w:type="dxa"/>
            <w:vMerge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1. Доля отремонтированных </w:t>
            </w:r>
            <w:r w:rsidRPr="004E3709">
              <w:lastRenderedPageBreak/>
              <w:t>дорог, не соответствовавших нормативам, от общей площади дорог, проц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4E3709">
              <w:rPr>
                <w:lang w:val="en-US"/>
              </w:rPr>
              <w:lastRenderedPageBreak/>
              <w:t>0</w:t>
            </w:r>
            <w:r w:rsidRPr="004E3709">
              <w:t>,</w:t>
            </w:r>
            <w:r w:rsidRPr="004E3709">
              <w:rPr>
                <w:lang w:val="en-US"/>
              </w:rPr>
              <w:t>76</w:t>
            </w:r>
          </w:p>
        </w:tc>
        <w:tc>
          <w:tcPr>
            <w:tcW w:w="1559" w:type="dxa"/>
          </w:tcPr>
          <w:p w:rsidR="009039BF" w:rsidRPr="004E3709" w:rsidRDefault="009039BF" w:rsidP="002876B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</w:t>
            </w:r>
            <w:r w:rsidR="002876B0" w:rsidRPr="004E3709">
              <w:t>66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</w:tr>
      <w:tr w:rsidR="009039BF" w:rsidRPr="004E3709" w:rsidTr="009039BF">
        <w:trPr>
          <w:trHeight w:val="664"/>
        </w:trPr>
        <w:tc>
          <w:tcPr>
            <w:tcW w:w="3308" w:type="dxa"/>
            <w:vMerge/>
          </w:tcPr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2. Доля отремонтированных тротуаров от их общей площади, проц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9039BF" w:rsidRPr="004E3709" w:rsidTr="009039BF">
        <w:trPr>
          <w:trHeight w:val="622"/>
        </w:trPr>
        <w:tc>
          <w:tcPr>
            <w:tcW w:w="3308" w:type="dxa"/>
            <w:vMerge/>
          </w:tcPr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</w:tr>
      <w:tr w:rsidR="009039BF" w:rsidRPr="004E3709" w:rsidTr="009039BF">
        <w:trPr>
          <w:trHeight w:val="1133"/>
        </w:trPr>
        <w:tc>
          <w:tcPr>
            <w:tcW w:w="3308" w:type="dxa"/>
            <w:vMerge/>
          </w:tcPr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8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8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8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8</w:t>
            </w:r>
          </w:p>
        </w:tc>
      </w:tr>
      <w:tr w:rsidR="009039BF" w:rsidRPr="004E3709" w:rsidTr="009039BF">
        <w:trPr>
          <w:trHeight w:val="957"/>
        </w:trPr>
        <w:tc>
          <w:tcPr>
            <w:tcW w:w="3308" w:type="dxa"/>
            <w:vMerge/>
          </w:tcPr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оказанной государственной поддержки субъектам малых форм хозяйствований, ед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95</w:t>
            </w:r>
          </w:p>
        </w:tc>
        <w:tc>
          <w:tcPr>
            <w:tcW w:w="1559" w:type="dxa"/>
          </w:tcPr>
          <w:p w:rsidR="009039BF" w:rsidRPr="004E3709" w:rsidRDefault="008D43F9" w:rsidP="008D43F9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113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139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139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spacing w:after="160"/>
              <w:jc w:val="right"/>
            </w:pPr>
            <w:r w:rsidRPr="004E3709">
              <w:t>139</w:t>
            </w:r>
          </w:p>
        </w:tc>
      </w:tr>
      <w:tr w:rsidR="009039BF" w:rsidRPr="004E3709" w:rsidTr="009039BF">
        <w:trPr>
          <w:trHeight w:val="1486"/>
        </w:trPr>
        <w:tc>
          <w:tcPr>
            <w:tcW w:w="3308" w:type="dxa"/>
            <w:vMerge/>
          </w:tcPr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705E6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6. Доля обеспеченных теплоснабжением </w:t>
            </w:r>
            <w:r w:rsidR="009705E6" w:rsidRPr="004E3709">
              <w:t xml:space="preserve">и водоснабжением </w:t>
            </w:r>
            <w:r w:rsidRPr="004E3709">
              <w:t>жилых многоквартирных домов, не имеющих приборов учета, от общего количества многоквартирных домов, проц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</w:pPr>
            <w:r w:rsidRPr="004E3709">
              <w:t>100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</w:pPr>
            <w:r w:rsidRPr="004E3709">
              <w:t>100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</w:pPr>
            <w:r w:rsidRPr="004E3709">
              <w:t>100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</w:pPr>
            <w:r w:rsidRPr="004E3709">
              <w:t>100</w:t>
            </w:r>
          </w:p>
        </w:tc>
        <w:tc>
          <w:tcPr>
            <w:tcW w:w="1418" w:type="dxa"/>
          </w:tcPr>
          <w:p w:rsidR="009039BF" w:rsidRPr="004E3709" w:rsidRDefault="009039BF" w:rsidP="002876B0">
            <w:pPr>
              <w:widowControl w:val="0"/>
              <w:autoSpaceDE w:val="0"/>
              <w:autoSpaceDN w:val="0"/>
              <w:adjustRightInd w:val="0"/>
              <w:spacing w:after="160"/>
              <w:jc w:val="right"/>
            </w:pPr>
            <w:r w:rsidRPr="004E3709">
              <w:t>100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 w:val="restart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Повышение комфортности проживания населения на внегородских территориях ЗАТО Северск</w:t>
            </w:r>
          </w:p>
        </w:tc>
      </w:tr>
      <w:tr w:rsidR="002876B0" w:rsidRPr="004E3709" w:rsidTr="00C061FD">
        <w:trPr>
          <w:trHeight w:val="175"/>
        </w:trPr>
        <w:tc>
          <w:tcPr>
            <w:tcW w:w="3308" w:type="dxa"/>
            <w:vMerge/>
          </w:tcPr>
          <w:p w:rsidR="002876B0" w:rsidRPr="004E3709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2. Содействие субъектам малых форм хозяйствования в развитии сельскохозяйственной деятельности и  ресурсоснабжающим организациям в обеспечении бесперебойного теплоснабжения и водоснабжения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многоквартирных домов внегородских территорий ЗАТО Северск</w:t>
            </w:r>
          </w:p>
        </w:tc>
      </w:tr>
      <w:tr w:rsidR="002876B0" w:rsidRPr="004E3709" w:rsidTr="002876B0">
        <w:trPr>
          <w:trHeight w:val="30"/>
        </w:trPr>
        <w:tc>
          <w:tcPr>
            <w:tcW w:w="3308" w:type="dxa"/>
            <w:vMerge w:val="restart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Подпрограммы Программы</w:t>
            </w: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/>
          </w:tcPr>
          <w:p w:rsidR="002876B0" w:rsidRPr="004E3709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6157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</w:t>
            </w:r>
            <w:r w:rsidR="00527FB5"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 и водоснабжения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/>
          </w:tcPr>
          <w:p w:rsidR="002876B0" w:rsidRPr="004E3709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 w:val="restart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009" w:type="dxa"/>
            <w:gridSpan w:val="6"/>
            <w:vAlign w:val="center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ВЦП «Содержание и ремонт улично-дорожной сети внегородских территорий ЗАТО Северск»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/>
          </w:tcPr>
          <w:p w:rsidR="002876B0" w:rsidRPr="004E3709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ВЦП «Благоустройство и повышение внешней привлекательности внегородских территорий ЗАТО Северск»</w:t>
            </w:r>
          </w:p>
        </w:tc>
      </w:tr>
      <w:tr w:rsidR="002876B0" w:rsidRPr="004E3709" w:rsidTr="002876B0">
        <w:trPr>
          <w:trHeight w:val="13"/>
        </w:trPr>
        <w:tc>
          <w:tcPr>
            <w:tcW w:w="3308" w:type="dxa"/>
            <w:vMerge/>
          </w:tcPr>
          <w:p w:rsidR="002876B0" w:rsidRPr="004E3709" w:rsidRDefault="002876B0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2876B0" w:rsidRPr="004E3709" w:rsidRDefault="002876B0" w:rsidP="002876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ВЦП «Оказание поддержки субъектам малых форм хозяйствования на территории ЗАТО Северск»</w:t>
            </w:r>
          </w:p>
        </w:tc>
      </w:tr>
      <w:tr w:rsidR="00C061FD" w:rsidRPr="004E3709" w:rsidTr="00C061FD">
        <w:trPr>
          <w:trHeight w:val="154"/>
        </w:trPr>
        <w:tc>
          <w:tcPr>
            <w:tcW w:w="3308" w:type="dxa"/>
            <w:vMerge/>
          </w:tcPr>
          <w:p w:rsidR="00C061FD" w:rsidRPr="004E3709" w:rsidRDefault="00C061FD" w:rsidP="002876B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009" w:type="dxa"/>
            <w:gridSpan w:val="6"/>
          </w:tcPr>
          <w:p w:rsidR="00C061FD" w:rsidRPr="004E3709" w:rsidRDefault="00C061FD" w:rsidP="005844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ВЦП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</w:t>
            </w:r>
          </w:p>
        </w:tc>
      </w:tr>
      <w:tr w:rsidR="009039BF" w:rsidRPr="004E3709" w:rsidTr="009039BF">
        <w:trPr>
          <w:trHeight w:val="576"/>
        </w:trPr>
        <w:tc>
          <w:tcPr>
            <w:tcW w:w="3308" w:type="dxa"/>
            <w:vMerge w:val="restart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Объем финансирования Программы, всего, в т.ч. по годам реализации Программы, </w:t>
            </w:r>
          </w:p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тыс. руб.</w:t>
            </w: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  <w:p w:rsidR="009039BF" w:rsidRPr="004E3709" w:rsidRDefault="009039BF" w:rsidP="009039BF">
            <w:pPr>
              <w:spacing w:after="160" w:line="259" w:lineRule="auto"/>
              <w:rPr>
                <w:rFonts w:eastAsia="Calibri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>Источники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spacing w:line="259" w:lineRule="auto"/>
              <w:jc w:val="center"/>
            </w:pPr>
            <w:r w:rsidRPr="004E3709">
              <w:t>Всего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 год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 год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 год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 xml:space="preserve">2024 год </w:t>
            </w:r>
          </w:p>
        </w:tc>
      </w:tr>
      <w:tr w:rsidR="009039BF" w:rsidRPr="004E3709" w:rsidTr="009039BF">
        <w:trPr>
          <w:trHeight w:val="201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Местный бюджет (потребность (прогноз)</w:t>
            </w:r>
          </w:p>
        </w:tc>
        <w:tc>
          <w:tcPr>
            <w:tcW w:w="1204" w:type="dxa"/>
          </w:tcPr>
          <w:p w:rsidR="009039BF" w:rsidRPr="004E3709" w:rsidRDefault="002876B0" w:rsidP="00D33419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283 457,12</w:t>
            </w:r>
          </w:p>
        </w:tc>
        <w:tc>
          <w:tcPr>
            <w:tcW w:w="1559" w:type="dxa"/>
          </w:tcPr>
          <w:p w:rsidR="009039BF" w:rsidRPr="004E3709" w:rsidRDefault="002876B0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63 437,36</w:t>
            </w:r>
          </w:p>
        </w:tc>
        <w:tc>
          <w:tcPr>
            <w:tcW w:w="1417" w:type="dxa"/>
          </w:tcPr>
          <w:p w:rsidR="009039BF" w:rsidRPr="004E3709" w:rsidRDefault="00D33419" w:rsidP="005F04D3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73 505,69</w:t>
            </w:r>
          </w:p>
        </w:tc>
        <w:tc>
          <w:tcPr>
            <w:tcW w:w="1701" w:type="dxa"/>
          </w:tcPr>
          <w:p w:rsidR="009039BF" w:rsidRPr="004E3709" w:rsidRDefault="005F04D3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73 533,03</w:t>
            </w:r>
          </w:p>
        </w:tc>
        <w:tc>
          <w:tcPr>
            <w:tcW w:w="1418" w:type="dxa"/>
          </w:tcPr>
          <w:p w:rsidR="009039BF" w:rsidRPr="004E3709" w:rsidRDefault="00754D86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72 981,04</w:t>
            </w:r>
          </w:p>
        </w:tc>
      </w:tr>
      <w:tr w:rsidR="009039BF" w:rsidRPr="004E3709" w:rsidTr="009039BF">
        <w:trPr>
          <w:trHeight w:val="438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Местный бюджет (по согласованию (прогноз)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202 220,55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63 437,36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54 232,87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42 669,20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41 881,12</w:t>
            </w:r>
          </w:p>
        </w:tc>
      </w:tr>
      <w:tr w:rsidR="009039BF" w:rsidRPr="004E3709" w:rsidTr="009039BF">
        <w:trPr>
          <w:trHeight w:val="20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Другие источники: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ind w:left="-141"/>
              <w:jc w:val="right"/>
            </w:pPr>
          </w:p>
        </w:tc>
      </w:tr>
      <w:tr w:rsidR="009039BF" w:rsidRPr="004E3709" w:rsidTr="009039BF">
        <w:trPr>
          <w:trHeight w:val="300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федеральный бюджет (потребность (прогноз)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9039BF" w:rsidRPr="004E3709" w:rsidTr="009039BF">
        <w:trPr>
          <w:trHeight w:val="396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9039BF" w:rsidRPr="004E3709" w:rsidTr="009039BF">
        <w:trPr>
          <w:trHeight w:val="472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бюджет Томской области (потребность (прогноз)</w:t>
            </w:r>
          </w:p>
        </w:tc>
        <w:tc>
          <w:tcPr>
            <w:tcW w:w="1204" w:type="dxa"/>
          </w:tcPr>
          <w:p w:rsidR="009039BF" w:rsidRPr="004E3709" w:rsidRDefault="00B676A3" w:rsidP="00E45720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22</w:t>
            </w:r>
            <w:r w:rsidR="00D33419" w:rsidRPr="004E3709">
              <w:rPr>
                <w:rFonts w:eastAsia="Calibri"/>
                <w:lang w:eastAsia="en-US"/>
              </w:rPr>
              <w:t> 421,5</w:t>
            </w:r>
            <w:r w:rsidR="00E45720" w:rsidRPr="004E370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559" w:type="dxa"/>
          </w:tcPr>
          <w:p w:rsidR="009039BF" w:rsidRPr="004E3709" w:rsidRDefault="005F04D3" w:rsidP="003D3840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13</w:t>
            </w:r>
            <w:r w:rsidR="00D33419" w:rsidRPr="004E3709">
              <w:rPr>
                <w:rFonts w:eastAsia="Calibri"/>
                <w:lang w:eastAsia="en-US"/>
              </w:rPr>
              <w:t> 327,9</w:t>
            </w:r>
            <w:r w:rsidR="003D3840"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:rsidR="009039BF" w:rsidRPr="004E3709" w:rsidRDefault="005F04D3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3 688,27</w:t>
            </w:r>
          </w:p>
        </w:tc>
        <w:tc>
          <w:tcPr>
            <w:tcW w:w="1701" w:type="dxa"/>
          </w:tcPr>
          <w:p w:rsidR="009039BF" w:rsidRPr="004E3709" w:rsidRDefault="005F04D3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2 708,50</w:t>
            </w:r>
          </w:p>
        </w:tc>
        <w:tc>
          <w:tcPr>
            <w:tcW w:w="1418" w:type="dxa"/>
          </w:tcPr>
          <w:p w:rsidR="009039BF" w:rsidRPr="004E3709" w:rsidRDefault="00B676A3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2 696,85</w:t>
            </w:r>
          </w:p>
        </w:tc>
      </w:tr>
      <w:tr w:rsidR="009039BF" w:rsidRPr="004E3709" w:rsidTr="009039BF">
        <w:trPr>
          <w:trHeight w:val="20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9039BF" w:rsidRPr="004E3709" w:rsidRDefault="009039BF" w:rsidP="00EF1532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highlight w:val="yellow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21 418,5</w:t>
            </w:r>
            <w:r w:rsidR="00EF1532" w:rsidRPr="004E370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559" w:type="dxa"/>
          </w:tcPr>
          <w:p w:rsidR="009039BF" w:rsidRPr="004E3709" w:rsidRDefault="009039BF" w:rsidP="003015B7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highlight w:val="yellow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13 327,9</w:t>
            </w:r>
            <w:r w:rsidR="003015B7"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2 696,85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2 696,85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2 696,85</w:t>
            </w:r>
          </w:p>
        </w:tc>
      </w:tr>
      <w:tr w:rsidR="009039BF" w:rsidRPr="004E3709" w:rsidTr="009039BF">
        <w:trPr>
          <w:trHeight w:val="257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9039BF" w:rsidRPr="004E3709" w:rsidRDefault="00624FE2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</w:t>
            </w:r>
            <w:r w:rsidR="005F04D3" w:rsidRPr="004E3709">
              <w:t>0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9039BF" w:rsidRPr="004E3709" w:rsidTr="00C061FD">
        <w:trPr>
          <w:trHeight w:val="103"/>
        </w:trPr>
        <w:tc>
          <w:tcPr>
            <w:tcW w:w="3308" w:type="dxa"/>
            <w:vMerge/>
            <w:vAlign w:val="center"/>
          </w:tcPr>
          <w:p w:rsidR="009039BF" w:rsidRPr="004E3709" w:rsidRDefault="009039BF" w:rsidP="009039BF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</w:pPr>
            <w:r w:rsidRPr="004E3709">
              <w:t>Всего</w:t>
            </w:r>
          </w:p>
        </w:tc>
        <w:tc>
          <w:tcPr>
            <w:tcW w:w="1204" w:type="dxa"/>
          </w:tcPr>
          <w:p w:rsidR="009039BF" w:rsidRPr="004E3709" w:rsidRDefault="009039BF" w:rsidP="00FD093E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223 639,0</w:t>
            </w:r>
            <w:r w:rsidR="00FD093E"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559" w:type="dxa"/>
          </w:tcPr>
          <w:p w:rsidR="009039BF" w:rsidRPr="004E3709" w:rsidRDefault="009039BF" w:rsidP="003015B7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76 765,3</w:t>
            </w:r>
            <w:r w:rsidR="003015B7" w:rsidRPr="004E370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7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56 929,72</w:t>
            </w:r>
          </w:p>
        </w:tc>
        <w:tc>
          <w:tcPr>
            <w:tcW w:w="1701" w:type="dxa"/>
          </w:tcPr>
          <w:p w:rsidR="009039BF" w:rsidRPr="004E3709" w:rsidRDefault="009039BF" w:rsidP="009039BF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45 366,05</w:t>
            </w:r>
          </w:p>
        </w:tc>
        <w:tc>
          <w:tcPr>
            <w:tcW w:w="1418" w:type="dxa"/>
          </w:tcPr>
          <w:p w:rsidR="009039BF" w:rsidRPr="004E3709" w:rsidRDefault="009039BF" w:rsidP="00261576">
            <w:pPr>
              <w:widowControl w:val="0"/>
              <w:autoSpaceDE w:val="0"/>
              <w:autoSpaceDN w:val="0"/>
              <w:adjustRightInd w:val="0"/>
              <w:spacing w:after="160" w:line="259" w:lineRule="auto"/>
              <w:ind w:left="-141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44 577,97</w:t>
            </w:r>
          </w:p>
        </w:tc>
      </w:tr>
    </w:tbl>
    <w:p w:rsidR="001802D2" w:rsidRPr="004E3709" w:rsidRDefault="001802D2" w:rsidP="002C2E46"/>
    <w:p w:rsidR="00440A96" w:rsidRPr="004E3709" w:rsidRDefault="00440A96" w:rsidP="002C2E46"/>
    <w:p w:rsidR="00440A96" w:rsidRPr="004E3709" w:rsidRDefault="00440A96" w:rsidP="002C2E46"/>
    <w:p w:rsidR="00440A96" w:rsidRPr="004E3709" w:rsidRDefault="00440A96" w:rsidP="002C2E46"/>
    <w:p w:rsidR="00440A96" w:rsidRPr="004E3709" w:rsidRDefault="00440A96" w:rsidP="002C2E46"/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Default="004E3709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Default="004E3709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Default="004E3709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Default="004E3709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Pr="004E3709" w:rsidRDefault="004E3709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40A96" w:rsidRPr="004E3709" w:rsidRDefault="00440A96" w:rsidP="00440A96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  <w:r w:rsidRPr="004E3709">
        <w:rPr>
          <w:rFonts w:ascii="Times New Roman" w:hAnsi="Times New Roman" w:cs="Times New Roman"/>
          <w:sz w:val="24"/>
          <w:szCs w:val="24"/>
        </w:rPr>
        <w:t>Приложение 2</w:t>
      </w:r>
    </w:p>
    <w:p w:rsidR="00440A96" w:rsidRPr="004E3709" w:rsidRDefault="00440A96" w:rsidP="00440A96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 xml:space="preserve">к постановлению </w:t>
      </w:r>
    </w:p>
    <w:p w:rsidR="00440A96" w:rsidRPr="004E3709" w:rsidRDefault="00440A96" w:rsidP="00440A96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>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440A96" w:rsidRPr="004E3709" w:rsidRDefault="00440A96" w:rsidP="00440A96">
      <w:pPr>
        <w:widowControl w:val="0"/>
        <w:autoSpaceDE w:val="0"/>
        <w:autoSpaceDN w:val="0"/>
        <w:adjustRightInd w:val="0"/>
        <w:ind w:right="709" w:firstLine="709"/>
        <w:jc w:val="center"/>
      </w:pPr>
      <w:r w:rsidRPr="004E3709">
        <w:t>СВЕДЕНИЯ</w:t>
      </w:r>
    </w:p>
    <w:p w:rsidR="00440A96" w:rsidRPr="004E3709" w:rsidRDefault="00440A96" w:rsidP="00440A96">
      <w:pPr>
        <w:widowControl w:val="0"/>
        <w:autoSpaceDE w:val="0"/>
        <w:autoSpaceDN w:val="0"/>
        <w:adjustRightInd w:val="0"/>
        <w:ind w:right="709" w:firstLine="709"/>
        <w:jc w:val="center"/>
      </w:pPr>
      <w:r w:rsidRPr="004E3709">
        <w:t>о составе и значениях целевых показателей (индикаторов) результативности муниципальной программы</w:t>
      </w:r>
    </w:p>
    <w:p w:rsidR="00440A96" w:rsidRPr="004E3709" w:rsidRDefault="00440A96" w:rsidP="00440A96">
      <w:pPr>
        <w:widowControl w:val="0"/>
        <w:autoSpaceDE w:val="0"/>
        <w:autoSpaceDN w:val="0"/>
        <w:adjustRightInd w:val="0"/>
        <w:ind w:right="709" w:firstLine="709"/>
        <w:jc w:val="center"/>
        <w:rPr>
          <w:color w:val="000000"/>
        </w:rPr>
      </w:pPr>
      <w:r w:rsidRPr="004E3709">
        <w:t>«</w:t>
      </w:r>
      <w:r w:rsidRPr="004E3709">
        <w:rPr>
          <w:color w:val="000000"/>
        </w:rPr>
        <w:t>Улучшение жизнедеятельности внегородских территорий ЗАТО Северск»</w:t>
      </w:r>
    </w:p>
    <w:p w:rsidR="00440A96" w:rsidRPr="004E3709" w:rsidRDefault="00440A96" w:rsidP="00440A96">
      <w:pPr>
        <w:widowControl w:val="0"/>
        <w:autoSpaceDE w:val="0"/>
        <w:autoSpaceDN w:val="0"/>
        <w:adjustRightInd w:val="0"/>
        <w:ind w:left="709" w:right="142" w:firstLine="709"/>
        <w:jc w:val="center"/>
      </w:pPr>
      <w:r w:rsidRPr="004E3709">
        <w:t xml:space="preserve">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0"/>
        <w:gridCol w:w="848"/>
        <w:gridCol w:w="992"/>
        <w:gridCol w:w="992"/>
        <w:gridCol w:w="993"/>
        <w:gridCol w:w="993"/>
        <w:gridCol w:w="993"/>
        <w:gridCol w:w="1277"/>
        <w:gridCol w:w="1701"/>
        <w:gridCol w:w="1701"/>
      </w:tblGrid>
      <w:tr w:rsidR="00440A96" w:rsidRPr="004E3709" w:rsidTr="00B93114">
        <w:trPr>
          <w:trHeight w:val="2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Еди-ница изме-рения</w:t>
            </w:r>
          </w:p>
        </w:tc>
        <w:tc>
          <w:tcPr>
            <w:tcW w:w="58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Значения целевых показателей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Перио-дичность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Ответствен-ный за сбор данных по показателю</w:t>
            </w:r>
          </w:p>
        </w:tc>
      </w:tr>
      <w:tr w:rsidR="00440A96" w:rsidRPr="004E3709" w:rsidTr="00B93114">
        <w:trPr>
          <w:trHeight w:val="87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2020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 год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96" w:rsidRPr="004E3709" w:rsidRDefault="00440A96" w:rsidP="00B93114"/>
        </w:tc>
      </w:tr>
      <w:tr w:rsidR="00440A96" w:rsidRPr="004E3709" w:rsidTr="00B93114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12</w:t>
            </w:r>
          </w:p>
        </w:tc>
      </w:tr>
      <w:tr w:rsidR="00440A96" w:rsidRPr="004E3709" w:rsidTr="00B93114">
        <w:trPr>
          <w:trHeight w:val="189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Показатели муниципальной программы «Улучшение жизнедеятельности внегородских территорий ЗАТО Северск»</w:t>
            </w:r>
          </w:p>
        </w:tc>
      </w:tr>
      <w:tr w:rsidR="00440A96" w:rsidRPr="004E3709" w:rsidTr="00B93114">
        <w:trPr>
          <w:trHeight w:val="1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отремонти-рованных дорог, не соответствовавших нормативам, от общей площади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0,81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отремонти-рованных тротуаров от их общей 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отремонти-рованных дворовых территорий и проездов от их общей 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Адми-нистрации ЗАТО</w:t>
            </w:r>
          </w:p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rPr>
                <w:lang w:val="en-US"/>
              </w:rPr>
              <w:t>C</w:t>
            </w:r>
            <w:r w:rsidRPr="004E3709">
              <w:t>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4.</w:t>
            </w:r>
          </w:p>
          <w:p w:rsidR="00440A96" w:rsidRPr="004E3709" w:rsidRDefault="00440A96" w:rsidP="00B93114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Численность жителей, обеспеченных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чел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УВГТ Администра-ции ЗАТО </w:t>
            </w:r>
          </w:p>
        </w:tc>
      </w:tr>
      <w:tr w:rsidR="00440A96" w:rsidRPr="004E3709" w:rsidTr="00B93114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12</w:t>
            </w:r>
          </w:p>
        </w:tc>
      </w:tr>
      <w:tr w:rsidR="00440A96" w:rsidRPr="004E3709" w:rsidTr="00B93114">
        <w:trPr>
          <w:trHeight w:val="8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питьевой водой (при отсутствии в населенном пункте центрального водоснабжения)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Северск</w:t>
            </w:r>
          </w:p>
        </w:tc>
      </w:tr>
      <w:tr w:rsidR="00440A96" w:rsidRPr="004E3709" w:rsidTr="004E3709">
        <w:trPr>
          <w:trHeight w:val="228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2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обеспеченных теплоснабжением и водоснабжением жилых много-квартирных домов, не имеющих при-боров учета, от общего количества многоквартирных домов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349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Показатели задачи 1 «Повышение комфортности проживания населения внегородских территорий ЗАТО Северск» Программы</w:t>
            </w:r>
          </w:p>
        </w:tc>
      </w:tr>
      <w:tr w:rsidR="00440A96" w:rsidRPr="004E3709" w:rsidTr="00B93114">
        <w:trPr>
          <w:trHeight w:val="1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Площадь отремонтированных покрытий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5221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4292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3656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4450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4450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Площадь отремонтированных тротуаров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УВГТ Администра-ции ЗАТО </w:t>
            </w:r>
          </w:p>
        </w:tc>
      </w:tr>
      <w:tr w:rsidR="00440A96" w:rsidRPr="004E3709" w:rsidTr="00B93114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12</w:t>
            </w:r>
          </w:p>
        </w:tc>
      </w:tr>
      <w:tr w:rsidR="00440A96" w:rsidRPr="004E3709" w:rsidTr="00B93114">
        <w:trPr>
          <w:trHeight w:val="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Северск</w:t>
            </w:r>
          </w:p>
        </w:tc>
      </w:tr>
      <w:tr w:rsidR="00440A96" w:rsidRPr="004E3709" w:rsidTr="004E3709">
        <w:trPr>
          <w:trHeight w:val="19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Площадь отремонтированных дворовых территорий и проездов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 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 ции ЗАТО Северск</w:t>
            </w:r>
          </w:p>
        </w:tc>
      </w:tr>
      <w:tr w:rsidR="00440A96" w:rsidRPr="004E3709" w:rsidTr="004E3709">
        <w:trPr>
          <w:trHeight w:val="1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Объем ликвидированных свалок мусора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4E3709">
        <w:trPr>
          <w:trHeight w:val="19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4E3709">
        <w:trPr>
          <w:trHeight w:val="14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населения дер.Семиозерки, обеспеченного питьевой водой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4E3709">
        <w:trPr>
          <w:trHeight w:val="1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Площадь мест массового посещения, благоустроенных с участием населения внегородских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м2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12</w:t>
            </w:r>
          </w:p>
        </w:tc>
      </w:tr>
      <w:tr w:rsidR="00440A96" w:rsidRPr="004E3709" w:rsidTr="00B93114">
        <w:trPr>
          <w:trHeight w:val="11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40A96" w:rsidRPr="004E3709" w:rsidTr="00B93114">
        <w:trPr>
          <w:trHeight w:val="26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Показатели задачи 2 «Содействие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жилых домов внегородских территорий ЗАТО Северск» Программы</w:t>
            </w:r>
          </w:p>
        </w:tc>
      </w:tr>
      <w:tr w:rsidR="00440A96" w:rsidRPr="004E3709" w:rsidTr="00B93114">
        <w:trPr>
          <w:trHeight w:val="19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Субсидии на возмещение части </w:t>
            </w:r>
          </w:p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затрат по искусственному осеменению коров из расчета на 1 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Ежегодно в летний </w:t>
            </w:r>
          </w:p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Отчетность УВГТ </w:t>
            </w:r>
          </w:p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</w:t>
            </w:r>
          </w:p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ции ЗАТО Северск</w:t>
            </w:r>
          </w:p>
        </w:tc>
      </w:tr>
      <w:tr w:rsidR="00440A96" w:rsidRPr="004E3709" w:rsidTr="00B93114">
        <w:trPr>
          <w:trHeight w:val="8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440A96" w:rsidRPr="004E3709" w:rsidTr="00B93114">
        <w:trPr>
          <w:trHeight w:val="2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Количество многоквартирных домов, не имеющих приборов учета, по которым возмещаются затраты ресурсоснабжающим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Отчетность УВГТ Администра-ции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0A96" w:rsidRPr="004E3709" w:rsidRDefault="00440A96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</w:tbl>
    <w:p w:rsidR="00440A96" w:rsidRPr="004E3709" w:rsidRDefault="00440A96" w:rsidP="002C2E46"/>
    <w:p w:rsidR="00B93114" w:rsidRPr="004E3709" w:rsidRDefault="00B93114" w:rsidP="002C2E46"/>
    <w:p w:rsidR="00B93114" w:rsidRPr="004E3709" w:rsidRDefault="00B93114" w:rsidP="00B93114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4E3709" w:rsidRDefault="004E3709" w:rsidP="00B93114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</w:p>
    <w:p w:rsidR="00B93114" w:rsidRPr="004E3709" w:rsidRDefault="00B93114" w:rsidP="00B93114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  <w:r w:rsidRPr="004E3709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B93114" w:rsidRPr="004E3709" w:rsidRDefault="00B93114" w:rsidP="00B93114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  <w:r w:rsidRPr="004E3709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B93114" w:rsidRPr="004E3709" w:rsidRDefault="00B93114" w:rsidP="00B93114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  <w:r w:rsidRPr="004E3709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-142"/>
        <w:jc w:val="center"/>
      </w:pP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-142"/>
        <w:jc w:val="center"/>
      </w:pP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-142"/>
        <w:jc w:val="center"/>
      </w:pP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-142"/>
        <w:jc w:val="center"/>
      </w:pP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-142"/>
        <w:jc w:val="center"/>
      </w:pPr>
      <w:r w:rsidRPr="004E3709">
        <w:t>ПЕРЕЧЕНЬ                                                                                                                                                                                                           мероприятий и ресурсное обеспечение реализации обеспечивающей подпрограммы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</w:p>
    <w:p w:rsidR="00B93114" w:rsidRPr="004E3709" w:rsidRDefault="00B93114" w:rsidP="00B93114">
      <w:pPr>
        <w:pStyle w:val="formattexttopleveltext"/>
        <w:spacing w:before="0" w:beforeAutospacing="0" w:after="0" w:afterAutospacing="0"/>
        <w:ind w:right="113"/>
        <w:jc w:val="right"/>
      </w:pPr>
      <w:r w:rsidRPr="004E3709">
        <w:rPr>
          <w:spacing w:val="-1"/>
        </w:rPr>
        <w:t>Таблица 3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5387"/>
        <w:gridCol w:w="1417"/>
        <w:gridCol w:w="1418"/>
        <w:gridCol w:w="1275"/>
        <w:gridCol w:w="1276"/>
        <w:gridCol w:w="1389"/>
      </w:tblGrid>
      <w:tr w:rsidR="00B93114" w:rsidRPr="004E3709" w:rsidTr="00B93114">
        <w:trPr>
          <w:trHeight w:val="1286"/>
        </w:trPr>
        <w:tc>
          <w:tcPr>
            <w:tcW w:w="540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№ п/п</w:t>
            </w:r>
          </w:p>
        </w:tc>
        <w:tc>
          <w:tcPr>
            <w:tcW w:w="175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Ответствен-ный</w:t>
            </w:r>
            <w:r w:rsidRPr="004E3709">
              <w:br/>
              <w:t>исполнитель,</w:t>
            </w:r>
            <w:r w:rsidRPr="004E3709">
              <w:br/>
              <w:t>соисполни-тель, участник</w:t>
            </w:r>
          </w:p>
        </w:tc>
        <w:tc>
          <w:tcPr>
            <w:tcW w:w="538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Распределение объема</w:t>
            </w:r>
          </w:p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финансирования обеспечивающей</w:t>
            </w:r>
          </w:p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8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 год</w:t>
            </w:r>
          </w:p>
        </w:tc>
        <w:tc>
          <w:tcPr>
            <w:tcW w:w="1275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 год</w:t>
            </w:r>
          </w:p>
        </w:tc>
        <w:tc>
          <w:tcPr>
            <w:tcW w:w="1276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 год</w:t>
            </w:r>
          </w:p>
        </w:tc>
        <w:tc>
          <w:tcPr>
            <w:tcW w:w="1389" w:type="dxa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 год</w:t>
            </w:r>
          </w:p>
        </w:tc>
      </w:tr>
      <w:tr w:rsidR="00B93114" w:rsidRPr="004E3709" w:rsidTr="00B93114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Управление по внегородским территориям Администра-ции ЗАТО Северск</w:t>
            </w:r>
          </w:p>
        </w:tc>
        <w:tc>
          <w:tcPr>
            <w:tcW w:w="12162" w:type="dxa"/>
            <w:gridSpan w:val="6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B93114" w:rsidRPr="004E3709" w:rsidTr="00B93114">
        <w:tc>
          <w:tcPr>
            <w:tcW w:w="540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57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8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Объем финансирования, тыс. руб. </w:t>
            </w:r>
          </w:p>
        </w:tc>
        <w:tc>
          <w:tcPr>
            <w:tcW w:w="141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52 170,49</w:t>
            </w:r>
          </w:p>
        </w:tc>
        <w:tc>
          <w:tcPr>
            <w:tcW w:w="1418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12 934,80</w:t>
            </w:r>
          </w:p>
        </w:tc>
        <w:tc>
          <w:tcPr>
            <w:tcW w:w="1275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13 082,83</w:t>
            </w:r>
          </w:p>
        </w:tc>
        <w:tc>
          <w:tcPr>
            <w:tcW w:w="1276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  <w:tc>
          <w:tcPr>
            <w:tcW w:w="1389" w:type="dxa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</w:tr>
      <w:tr w:rsidR="00B93114" w:rsidRPr="004E3709" w:rsidTr="00B93114">
        <w:trPr>
          <w:trHeight w:val="555"/>
        </w:trPr>
        <w:tc>
          <w:tcPr>
            <w:tcW w:w="540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57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8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Показатель 1 «Исполнение принятых бюджетных обязательств» задачи 1, проц</w:t>
            </w:r>
          </w:p>
        </w:tc>
        <w:tc>
          <w:tcPr>
            <w:tcW w:w="141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1418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1275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1276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  <w:tc>
          <w:tcPr>
            <w:tcW w:w="1389" w:type="dxa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99</w:t>
            </w:r>
          </w:p>
        </w:tc>
      </w:tr>
      <w:tr w:rsidR="00B93114" w:rsidRPr="004E3709" w:rsidTr="00B93114">
        <w:trPr>
          <w:trHeight w:val="280"/>
        </w:trPr>
        <w:tc>
          <w:tcPr>
            <w:tcW w:w="540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57" w:type="dxa"/>
            <w:vMerge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38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Объем финансирования всего, тыс. руб.</w:t>
            </w:r>
          </w:p>
        </w:tc>
        <w:tc>
          <w:tcPr>
            <w:tcW w:w="141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52 170,49</w:t>
            </w:r>
          </w:p>
        </w:tc>
        <w:tc>
          <w:tcPr>
            <w:tcW w:w="1418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12 934,80</w:t>
            </w:r>
          </w:p>
        </w:tc>
        <w:tc>
          <w:tcPr>
            <w:tcW w:w="1275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13 082,83</w:t>
            </w:r>
          </w:p>
        </w:tc>
        <w:tc>
          <w:tcPr>
            <w:tcW w:w="1276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  <w:tc>
          <w:tcPr>
            <w:tcW w:w="1389" w:type="dxa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</w:tr>
      <w:tr w:rsidR="00B93114" w:rsidRPr="004E3709" w:rsidTr="00B93114">
        <w:trPr>
          <w:trHeight w:val="297"/>
        </w:trPr>
        <w:tc>
          <w:tcPr>
            <w:tcW w:w="7684" w:type="dxa"/>
            <w:gridSpan w:val="3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52 170,49</w:t>
            </w:r>
          </w:p>
        </w:tc>
        <w:tc>
          <w:tcPr>
            <w:tcW w:w="1418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12 934,80</w:t>
            </w:r>
          </w:p>
        </w:tc>
        <w:tc>
          <w:tcPr>
            <w:tcW w:w="1275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13 082,83</w:t>
            </w:r>
          </w:p>
        </w:tc>
        <w:tc>
          <w:tcPr>
            <w:tcW w:w="1276" w:type="dxa"/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  <w:tc>
          <w:tcPr>
            <w:tcW w:w="1389" w:type="dxa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</w:tr>
    </w:tbl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</w:p>
    <w:p w:rsid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</w:p>
    <w:p w:rsidR="00B93114" w:rsidRPr="004E3709" w:rsidRDefault="004E3709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</w:t>
      </w:r>
      <w:r w:rsidR="00B93114" w:rsidRPr="004E3709">
        <w:rPr>
          <w:b w:val="0"/>
          <w:sz w:val="24"/>
          <w:szCs w:val="24"/>
        </w:rPr>
        <w:t xml:space="preserve">       Приложение 4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к постановлению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Администрации ЗАТО Северск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от </w:t>
      </w:r>
      <w:r w:rsidR="002F265C">
        <w:rPr>
          <w:b w:val="0"/>
          <w:sz w:val="24"/>
          <w:szCs w:val="24"/>
        </w:rPr>
        <w:t xml:space="preserve">16.03.2022 </w:t>
      </w:r>
      <w:r w:rsidRPr="004E3709">
        <w:rPr>
          <w:b w:val="0"/>
          <w:sz w:val="24"/>
          <w:szCs w:val="24"/>
        </w:rPr>
        <w:t xml:space="preserve">№ </w:t>
      </w:r>
      <w:r w:rsidR="002F265C">
        <w:rPr>
          <w:b w:val="0"/>
          <w:sz w:val="24"/>
          <w:szCs w:val="24"/>
        </w:rPr>
        <w:t>421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93114" w:rsidRPr="004E3709" w:rsidRDefault="00B93114" w:rsidP="00B93114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B93114" w:rsidRPr="004E3709" w:rsidRDefault="00B93114" w:rsidP="00B93114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                                                          </w:t>
      </w:r>
    </w:p>
    <w:p w:rsidR="00B93114" w:rsidRPr="004E3709" w:rsidRDefault="00B93114" w:rsidP="00B93114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Таблица 5</w:t>
      </w:r>
    </w:p>
    <w:tbl>
      <w:tblPr>
        <w:tblW w:w="1431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1417"/>
        <w:gridCol w:w="1559"/>
        <w:gridCol w:w="1560"/>
        <w:gridCol w:w="1417"/>
        <w:gridCol w:w="1843"/>
        <w:gridCol w:w="1701"/>
      </w:tblGrid>
      <w:tr w:rsidR="00B93114" w:rsidRPr="004E3709" w:rsidTr="00B93114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Наименование подпрограммы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Срок реали-</w:t>
            </w:r>
            <w:r w:rsidRPr="004E3709">
              <w:br/>
              <w:t>зации,</w:t>
            </w:r>
            <w:r w:rsidRPr="004E3709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Объем финанси-рования,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 том числе за счет средств: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Соисполни-</w:t>
            </w:r>
            <w:r w:rsidRPr="004E3709">
              <w:br/>
              <w:t>тели</w:t>
            </w:r>
          </w:p>
        </w:tc>
      </w:tr>
      <w:tr w:rsidR="00B93114" w:rsidRPr="004E3709" w:rsidTr="00B93114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федераль-ного бюджета (по согласова-нию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областного бюджета 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  <w:jc w:val="center"/>
            </w:pPr>
            <w:r w:rsidRPr="004E3709">
              <w:t>внебюджетных источников</w:t>
            </w:r>
            <w:r w:rsidRPr="004E3709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</w:tr>
      <w:tr w:rsidR="00B93114" w:rsidRPr="004E3709" w:rsidTr="00B93114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 xml:space="preserve">1.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Отсутствуют</w:t>
            </w:r>
          </w:p>
        </w:tc>
      </w:tr>
      <w:tr w:rsidR="00B93114" w:rsidRPr="004E3709" w:rsidTr="00B93114">
        <w:trPr>
          <w:trHeight w:val="2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93114" w:rsidRPr="004E3709" w:rsidTr="00B93114">
        <w:trPr>
          <w:trHeight w:val="2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93114" w:rsidRPr="004E3709" w:rsidTr="00B93114">
        <w:trPr>
          <w:trHeight w:val="25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93114" w:rsidRPr="004E3709" w:rsidTr="004E3709">
        <w:trPr>
          <w:trHeight w:val="6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93114" w:rsidRPr="004E3709" w:rsidTr="00B93114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</w:t>
            </w:r>
          </w:p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4E3709">
              <w:t xml:space="preserve"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 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94 257,78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18 172,66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76 085,12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Отсутствуют</w:t>
            </w:r>
          </w:p>
        </w:tc>
      </w:tr>
      <w:tr w:rsidR="00B93114" w:rsidRPr="004E3709" w:rsidTr="00B93114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47 078,70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12 507,76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34 570,94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23 693,90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21 805,60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12 136,63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10 248,33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4E3709">
        <w:trPr>
          <w:trHeight w:val="9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11 348,55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9 460,25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</w:t>
            </w:r>
          </w:p>
        </w:tc>
      </w:tr>
      <w:tr w:rsidR="00B93114" w:rsidRPr="004E3709" w:rsidTr="00B9311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водоснабжения»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B93114" w:rsidRPr="004E3709" w:rsidTr="00B93114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 xml:space="preserve">3. 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Подпрограмма 3 «Обеспечивающая подпрограмма»</w:t>
            </w:r>
          </w:p>
          <w:p w:rsidR="00B93114" w:rsidRPr="004E3709" w:rsidRDefault="00B93114" w:rsidP="00B93114">
            <w:pPr>
              <w:spacing w:after="160" w:line="259" w:lineRule="auto"/>
              <w:rPr>
                <w:rFonts w:eastAsia="Calibri"/>
                <w:highlight w:val="yellow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52 170,49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3 245,85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48 924,64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</w:pPr>
            <w:r w:rsidRPr="004E3709">
              <w:t>Отсутствуют</w:t>
            </w: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13 082,83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12 274,28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12 267,88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3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13 076,43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12 267,88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</w:pPr>
            <w:r w:rsidRPr="004E3709">
              <w:t>Итого по Программе</w:t>
            </w:r>
          </w:p>
          <w:p w:rsidR="00B93114" w:rsidRPr="004E3709" w:rsidRDefault="00B93114" w:rsidP="00B93114">
            <w:pPr>
              <w:spacing w:after="160" w:line="259" w:lineRule="auto"/>
              <w:rPr>
                <w:rFonts w:eastAsia="Calibri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223 639,06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21 418,51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202 220,55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spacing w:after="160"/>
            </w:pPr>
            <w:r w:rsidRPr="004E3709">
              <w:t xml:space="preserve"> </w:t>
            </w: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76 765,32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13 327,96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56 929,72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2 696,85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54 232,87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45 366,05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2 696,85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42 669,20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</w:tr>
      <w:tr w:rsidR="00B93114" w:rsidRPr="004E3709" w:rsidTr="00B93114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44 577,97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2 696,85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41 881,12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14" w:rsidRPr="004E3709" w:rsidRDefault="00B93114" w:rsidP="00B93114">
            <w:pPr>
              <w:spacing w:after="160"/>
            </w:pPr>
          </w:p>
        </w:tc>
      </w:tr>
    </w:tbl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>
      <w:pPr>
        <w:jc w:val="center"/>
        <w:rPr>
          <w:bCs/>
        </w:rPr>
      </w:pPr>
      <w:r w:rsidRPr="004E3709">
        <w:rPr>
          <w:bCs/>
        </w:rPr>
        <w:lastRenderedPageBreak/>
        <w:t xml:space="preserve">                                                                                                                                                   </w:t>
      </w:r>
      <w:r w:rsidR="002F265C">
        <w:rPr>
          <w:bCs/>
        </w:rPr>
        <w:t xml:space="preserve"> </w:t>
      </w:r>
      <w:r w:rsidRPr="004E3709">
        <w:rPr>
          <w:bCs/>
        </w:rPr>
        <w:t>Приложение 5</w:t>
      </w:r>
    </w:p>
    <w:p w:rsidR="00B93114" w:rsidRPr="004E3709" w:rsidRDefault="00B93114" w:rsidP="00B93114">
      <w:pPr>
        <w:jc w:val="center"/>
        <w:rPr>
          <w:bCs/>
        </w:rPr>
      </w:pPr>
      <w:r w:rsidRPr="004E3709">
        <w:rPr>
          <w:bCs/>
        </w:rPr>
        <w:t xml:space="preserve">                                                                                                                                                         к постановлению</w:t>
      </w:r>
    </w:p>
    <w:p w:rsidR="00B93114" w:rsidRPr="004E3709" w:rsidRDefault="00B93114" w:rsidP="00B93114">
      <w:pPr>
        <w:jc w:val="center"/>
        <w:rPr>
          <w:bCs/>
        </w:rPr>
      </w:pPr>
      <w:r w:rsidRPr="004E3709">
        <w:rPr>
          <w:bCs/>
        </w:rPr>
        <w:t xml:space="preserve">                                                                                                                                                                                 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93114" w:rsidRPr="004E3709" w:rsidRDefault="00B93114" w:rsidP="00B93114">
      <w:pPr>
        <w:rPr>
          <w:bCs/>
        </w:rPr>
      </w:pPr>
    </w:p>
    <w:p w:rsidR="00B93114" w:rsidRPr="004E3709" w:rsidRDefault="00B93114" w:rsidP="00B93114"/>
    <w:p w:rsidR="00B93114" w:rsidRPr="004E3709" w:rsidRDefault="00B93114" w:rsidP="00B93114">
      <w:pPr>
        <w:rPr>
          <w:bCs/>
        </w:rPr>
      </w:pPr>
      <w:r w:rsidRPr="004E3709">
        <w:rPr>
          <w:bCs/>
        </w:rPr>
        <w:t xml:space="preserve">                                       </w:t>
      </w:r>
    </w:p>
    <w:p w:rsidR="00B93114" w:rsidRPr="004E3709" w:rsidRDefault="00B93114" w:rsidP="00B93114">
      <w:pPr>
        <w:sectPr w:rsidR="00B93114" w:rsidRPr="004E3709" w:rsidSect="00B93114">
          <w:headerReference w:type="even" r:id="rId7"/>
          <w:headerReference w:type="default" r:id="rId8"/>
          <w:footerReference w:type="default" r:id="rId9"/>
          <w:footerReference w:type="first" r:id="rId10"/>
          <w:type w:val="continuous"/>
          <w:pgSz w:w="16838" w:h="11906" w:orient="landscape"/>
          <w:pgMar w:top="1701" w:right="1134" w:bottom="567" w:left="1134" w:header="709" w:footer="283" w:gutter="0"/>
          <w:pgNumType w:start="5"/>
          <w:cols w:space="708"/>
          <w:titlePg/>
          <w:docGrid w:linePitch="360"/>
        </w:sectPr>
      </w:pPr>
    </w:p>
    <w:p w:rsidR="00B93114" w:rsidRPr="004E3709" w:rsidRDefault="00B93114" w:rsidP="00B93114">
      <w:pPr>
        <w:sectPr w:rsidR="00B93114" w:rsidRPr="004E3709" w:rsidSect="00B93114">
          <w:type w:val="continuous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8"/>
        <w:gridCol w:w="4903"/>
        <w:gridCol w:w="1340"/>
        <w:gridCol w:w="3837"/>
        <w:gridCol w:w="3479"/>
      </w:tblGrid>
      <w:tr w:rsidR="00B93114" w:rsidRPr="004E3709" w:rsidTr="00B93114">
        <w:trPr>
          <w:trHeight w:val="315"/>
        </w:trPr>
        <w:tc>
          <w:tcPr>
            <w:tcW w:w="5661" w:type="dxa"/>
            <w:gridSpan w:val="2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lastRenderedPageBreak/>
              <w:t>«Муниципальная программа «Улучшение жизнедеятельности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223 639,06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223 639,06</w:t>
            </w:r>
          </w:p>
        </w:tc>
      </w:tr>
      <w:tr w:rsidR="00B93114" w:rsidRPr="004E3709" w:rsidTr="00B93114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76 765,31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76 765,31</w:t>
            </w:r>
          </w:p>
        </w:tc>
      </w:tr>
      <w:tr w:rsidR="00B93114" w:rsidRPr="004E3709" w:rsidTr="00B93114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56 929,72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56 929,72</w:t>
            </w:r>
          </w:p>
        </w:tc>
      </w:tr>
      <w:tr w:rsidR="00B93114" w:rsidRPr="004E3709" w:rsidTr="00B93114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45 366,05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45 366,05</w:t>
            </w:r>
          </w:p>
        </w:tc>
      </w:tr>
      <w:tr w:rsidR="00B93114" w:rsidRPr="004E3709" w:rsidTr="00B93114">
        <w:trPr>
          <w:trHeight w:val="315"/>
        </w:trPr>
        <w:tc>
          <w:tcPr>
            <w:tcW w:w="5661" w:type="dxa"/>
            <w:gridSpan w:val="2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44 577,97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44 577,97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Подпрограмма 1 «Содержание и ремонт улично-дорожной сети внегородских территорий ЗАТО Северск»</w:t>
            </w:r>
          </w:p>
          <w:p w:rsidR="00B93114" w:rsidRPr="004E3709" w:rsidRDefault="00B93114" w:rsidP="00B93114"/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77 210,79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77 210,79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16 751,82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16 751,82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</w:tr>
      <w:tr w:rsidR="00B93114" w:rsidRPr="004E3709" w:rsidTr="00B93114">
        <w:trPr>
          <w:trHeight w:val="397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20 152,99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1.1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ВЦП «Содержание и ремонт улично-дорожной сети внегородских территорий ЗАТО Северск»</w:t>
            </w:r>
          </w:p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61 540,39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61 540,39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12 838,87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12 838,87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16 233,84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16 233,84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16 233,84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16 233,84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shd w:val="clear" w:color="auto" w:fill="auto"/>
            <w:vAlign w:val="center"/>
          </w:tcPr>
          <w:p w:rsidR="00B93114" w:rsidRPr="004E3709" w:rsidRDefault="00B93114" w:rsidP="00B93114">
            <w:r w:rsidRPr="004E3709">
              <w:t>16 233,84</w:t>
            </w:r>
          </w:p>
        </w:tc>
        <w:tc>
          <w:tcPr>
            <w:tcW w:w="3479" w:type="dxa"/>
            <w:shd w:val="clear" w:color="auto" w:fill="auto"/>
            <w:vAlign w:val="center"/>
          </w:tcPr>
          <w:p w:rsidR="00B93114" w:rsidRPr="004E3709" w:rsidRDefault="00B93114" w:rsidP="00B93114">
            <w:r w:rsidRPr="004E3709">
              <w:t>16 233,84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1.2</w:t>
            </w:r>
          </w:p>
          <w:p w:rsidR="00B93114" w:rsidRPr="004E3709" w:rsidRDefault="00B93114" w:rsidP="00B93114"/>
          <w:p w:rsidR="00B93114" w:rsidRPr="004E3709" w:rsidRDefault="00B93114" w:rsidP="00B93114"/>
        </w:tc>
        <w:tc>
          <w:tcPr>
            <w:tcW w:w="4903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ВЦП «Благоустройство и повышение внешней привлекательности внегородских территорий ЗАТО Северск»</w:t>
            </w:r>
          </w:p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15 670,40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15 670,40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3 912,95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3 912,95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3 919,15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3 919,15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3 919,15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3 919,15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3 919,15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3 919,15»;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 xml:space="preserve"> «2.</w:t>
            </w:r>
          </w:p>
        </w:tc>
        <w:tc>
          <w:tcPr>
            <w:tcW w:w="4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 xml:space="preserve">Подпрограмма 2 «Создание условий для </w:t>
            </w:r>
            <w:r w:rsidRPr="004E3709">
              <w:lastRenderedPageBreak/>
              <w:t>развития субъектов малых форм 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340" w:type="dxa"/>
            <w:tcBorders>
              <w:top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lastRenderedPageBreak/>
              <w:t>Всего</w:t>
            </w:r>
          </w:p>
        </w:tc>
        <w:tc>
          <w:tcPr>
            <w:tcW w:w="3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94 257,78</w:t>
            </w:r>
          </w:p>
        </w:tc>
        <w:tc>
          <w:tcPr>
            <w:tcW w:w="3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94 257,78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47 078,70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47 078,70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23 693,90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23 693,90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12 136,63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12 136,63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11 348,55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11 348,55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2.1</w:t>
            </w:r>
          </w:p>
        </w:tc>
        <w:tc>
          <w:tcPr>
            <w:tcW w:w="49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ВЦП «Оказание поддержки субъектам малых форм хозяйствования на территории ЗАТО Северск»</w:t>
            </w:r>
          </w:p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2 171,33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2 171,33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310,73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310,73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620,20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2.2</w:t>
            </w:r>
          </w:p>
        </w:tc>
        <w:tc>
          <w:tcPr>
            <w:tcW w:w="49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ВЦП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</w:t>
            </w:r>
          </w:p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92 086,44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92 086,44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46 767,96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46 767,96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23 073,70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23 073,70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11 516,43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11 516,43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4903" w:type="dxa"/>
            <w:vMerge/>
            <w:shd w:val="clear" w:color="auto" w:fill="auto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10 728,35</w:t>
            </w:r>
          </w:p>
        </w:tc>
        <w:tc>
          <w:tcPr>
            <w:tcW w:w="3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114" w:rsidRPr="004E3709" w:rsidRDefault="00B93114" w:rsidP="00B93114">
            <w:r w:rsidRPr="004E3709">
              <w:t>10 728,35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3</w:t>
            </w:r>
          </w:p>
        </w:tc>
        <w:tc>
          <w:tcPr>
            <w:tcW w:w="4903" w:type="dxa"/>
            <w:vMerge w:val="restart"/>
            <w:shd w:val="clear" w:color="auto" w:fill="auto"/>
          </w:tcPr>
          <w:p w:rsidR="00B93114" w:rsidRPr="004E3709" w:rsidRDefault="00B93114" w:rsidP="00B93114">
            <w:r w:rsidRPr="004E3709">
              <w:t>Подпрограмма 3 «Обеспечивающая подпрограмма»</w:t>
            </w:r>
          </w:p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Всего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52 170,49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52 170,49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2021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12 934,80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12 934,80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2022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13 082,83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13 082,83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2023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13 076,43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13 076,43</w:t>
            </w:r>
          </w:p>
        </w:tc>
      </w:tr>
      <w:tr w:rsidR="00B93114" w:rsidRPr="004E3709" w:rsidTr="00B93114">
        <w:trPr>
          <w:trHeight w:val="315"/>
        </w:trPr>
        <w:tc>
          <w:tcPr>
            <w:tcW w:w="758" w:type="dxa"/>
            <w:vMerge/>
            <w:vAlign w:val="center"/>
          </w:tcPr>
          <w:p w:rsidR="00B93114" w:rsidRPr="004E3709" w:rsidRDefault="00B93114" w:rsidP="00B93114"/>
        </w:tc>
        <w:tc>
          <w:tcPr>
            <w:tcW w:w="4903" w:type="dxa"/>
            <w:vMerge/>
            <w:vAlign w:val="center"/>
          </w:tcPr>
          <w:p w:rsidR="00B93114" w:rsidRPr="004E3709" w:rsidRDefault="00B93114" w:rsidP="00B93114"/>
        </w:tc>
        <w:tc>
          <w:tcPr>
            <w:tcW w:w="1340" w:type="dxa"/>
            <w:shd w:val="clear" w:color="auto" w:fill="auto"/>
          </w:tcPr>
          <w:p w:rsidR="00B93114" w:rsidRPr="004E3709" w:rsidRDefault="00B93114" w:rsidP="00B93114">
            <w:r w:rsidRPr="004E3709">
              <w:t>2024</w:t>
            </w:r>
          </w:p>
        </w:tc>
        <w:tc>
          <w:tcPr>
            <w:tcW w:w="3837" w:type="dxa"/>
            <w:shd w:val="clear" w:color="auto" w:fill="auto"/>
          </w:tcPr>
          <w:p w:rsidR="00B93114" w:rsidRPr="004E3709" w:rsidRDefault="00B93114" w:rsidP="00B93114">
            <w:r w:rsidRPr="004E3709">
              <w:t>13 076,43</w:t>
            </w:r>
          </w:p>
        </w:tc>
        <w:tc>
          <w:tcPr>
            <w:tcW w:w="3479" w:type="dxa"/>
            <w:shd w:val="clear" w:color="auto" w:fill="auto"/>
          </w:tcPr>
          <w:p w:rsidR="00B93114" w:rsidRPr="004E3709" w:rsidRDefault="00B93114" w:rsidP="00B93114">
            <w:r w:rsidRPr="004E3709">
              <w:t>13 076,43»</w:t>
            </w:r>
          </w:p>
        </w:tc>
      </w:tr>
    </w:tbl>
    <w:p w:rsidR="00B93114" w:rsidRPr="004E3709" w:rsidRDefault="00B93114" w:rsidP="00B93114"/>
    <w:p w:rsidR="00B93114" w:rsidRPr="004E3709" w:rsidRDefault="00B93114" w:rsidP="00B93114"/>
    <w:p w:rsidR="00B93114" w:rsidRPr="004E3709" w:rsidRDefault="00B93114" w:rsidP="00B93114"/>
    <w:p w:rsidR="00B71E68" w:rsidRDefault="00B71E68" w:rsidP="00B93114"/>
    <w:p w:rsidR="004E3709" w:rsidRDefault="004E3709" w:rsidP="00B93114"/>
    <w:p w:rsidR="004E3709" w:rsidRDefault="004E3709" w:rsidP="00B93114"/>
    <w:p w:rsidR="004E3709" w:rsidRDefault="004E3709" w:rsidP="00B93114"/>
    <w:p w:rsidR="004E3709" w:rsidRDefault="004E3709" w:rsidP="00B93114"/>
    <w:p w:rsidR="004E3709" w:rsidRDefault="004E3709" w:rsidP="00B93114"/>
    <w:p w:rsidR="004E3709" w:rsidRDefault="004E3709" w:rsidP="00B93114"/>
    <w:p w:rsidR="004E3709" w:rsidRDefault="004E3709" w:rsidP="00B93114"/>
    <w:p w:rsidR="004E3709" w:rsidRPr="004E3709" w:rsidRDefault="004E3709" w:rsidP="00B93114"/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lastRenderedPageBreak/>
        <w:t>Приложение 6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к постановлению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/>
    <w:tbl>
      <w:tblPr>
        <w:tblpPr w:leftFromText="180" w:rightFromText="180" w:vertAnchor="text" w:horzAnchor="margin" w:tblpY="77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8"/>
        <w:gridCol w:w="3710"/>
        <w:gridCol w:w="1204"/>
        <w:gridCol w:w="1559"/>
        <w:gridCol w:w="1417"/>
        <w:gridCol w:w="1701"/>
        <w:gridCol w:w="1418"/>
      </w:tblGrid>
      <w:tr w:rsidR="00B71E68" w:rsidRPr="004E3709" w:rsidTr="00CC3BA0">
        <w:trPr>
          <w:trHeight w:val="314"/>
        </w:trPr>
        <w:tc>
          <w:tcPr>
            <w:tcW w:w="3308" w:type="dxa"/>
            <w:vMerge w:val="restart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«Показатели цели подпрограммы 1 и их значения (по годам реализации)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Показатели цели,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B71E68" w:rsidRPr="004E3709" w:rsidTr="00CC3BA0">
        <w:trPr>
          <w:trHeight w:val="263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м2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4292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3656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</w:tr>
      <w:tr w:rsidR="00B71E68" w:rsidRPr="004E3709" w:rsidTr="00CC3BA0">
        <w:trPr>
          <w:trHeight w:val="487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м2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430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TitlePage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576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4. Объем ликвидированных свалок мусора, м3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</w:tr>
      <w:tr w:rsidR="00B71E68" w:rsidRPr="004E3709" w:rsidTr="00CC3BA0">
        <w:trPr>
          <w:trHeight w:val="576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71E68" w:rsidRPr="004E3709" w:rsidTr="00CC3BA0">
        <w:trPr>
          <w:trHeight w:val="576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6. Доля населения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дер.Семиозерки, обеспеченного питьевой водой, проц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71E68" w:rsidRPr="004E3709" w:rsidTr="00CC3BA0">
        <w:trPr>
          <w:trHeight w:val="172"/>
        </w:trPr>
        <w:tc>
          <w:tcPr>
            <w:tcW w:w="3308" w:type="dxa"/>
            <w:vMerge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7. Площадь мест массового посещения, благоустроенных с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участием населения внегородских территорий, м2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B71E68" w:rsidRPr="004E3709" w:rsidTr="00CC3BA0">
        <w:trPr>
          <w:trHeight w:val="20"/>
        </w:trPr>
        <w:tc>
          <w:tcPr>
            <w:tcW w:w="3308" w:type="dxa"/>
            <w:vMerge w:val="restart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«Объем финансирования подпрограммы 1, всего,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т.ч. по годам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ее реализации, тыс. руб.</w:t>
            </w:r>
          </w:p>
        </w:tc>
        <w:tc>
          <w:tcPr>
            <w:tcW w:w="3710" w:type="dxa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jc w:val="center"/>
            </w:pPr>
            <w:r w:rsidRPr="004E3709">
              <w:t>Всего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jc w:val="center"/>
            </w:pPr>
            <w:r w:rsidRPr="004E3709">
              <w:t>2021 год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jc w:val="center"/>
            </w:pPr>
            <w:r w:rsidRPr="004E3709">
              <w:t>2022 год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jc w:val="center"/>
            </w:pPr>
            <w:r w:rsidRPr="004E3709">
              <w:t>2023 год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jc w:val="center"/>
            </w:pPr>
            <w:r w:rsidRPr="004E3709">
              <w:t>2024 год</w:t>
            </w:r>
          </w:p>
        </w:tc>
      </w:tr>
      <w:tr w:rsidR="00B71E68" w:rsidRPr="004E3709" w:rsidTr="00CC3BA0">
        <w:trPr>
          <w:trHeight w:val="300"/>
        </w:trPr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Местный бюджет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</w:tr>
      <w:tr w:rsidR="00B71E68" w:rsidRPr="004E3709" w:rsidTr="00CC3BA0">
        <w:trPr>
          <w:trHeight w:val="20"/>
        </w:trPr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Другие источники: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B71E68" w:rsidRPr="004E3709" w:rsidTr="00CC3BA0">
        <w:trPr>
          <w:trHeight w:val="295"/>
        </w:trPr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федеральный бюджет (по согласованию (прогноз)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B71E68" w:rsidRPr="004E3709" w:rsidTr="00CC3BA0">
        <w:trPr>
          <w:trHeight w:val="20"/>
        </w:trPr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бюджет Томской области (по согласованию (прогноз)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B71E68" w:rsidRPr="004E3709" w:rsidTr="00CC3BA0">
        <w:trPr>
          <w:trHeight w:val="257"/>
        </w:trPr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внебюджетные источники (по согласованию (прогноз)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B71E68" w:rsidRPr="004E3709" w:rsidTr="00CC3BA0">
        <w:tc>
          <w:tcPr>
            <w:tcW w:w="3308" w:type="dxa"/>
            <w:vMerge/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710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Всего</w:t>
            </w:r>
          </w:p>
        </w:tc>
        <w:tc>
          <w:tcPr>
            <w:tcW w:w="1204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559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417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701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418" w:type="dxa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20 152,99»</w:t>
            </w:r>
          </w:p>
        </w:tc>
      </w:tr>
    </w:tbl>
    <w:p w:rsidR="00B71E68" w:rsidRPr="004E3709" w:rsidRDefault="00B71E68" w:rsidP="00B71E68"/>
    <w:p w:rsidR="00B71E68" w:rsidRPr="004E3709" w:rsidRDefault="00B71E68" w:rsidP="00B93114"/>
    <w:p w:rsidR="00B93114" w:rsidRPr="004E3709" w:rsidRDefault="00B93114" w:rsidP="00B93114"/>
    <w:p w:rsidR="00B93114" w:rsidRPr="004E3709" w:rsidRDefault="00B93114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Default="00B71E68" w:rsidP="00B93114"/>
    <w:p w:rsidR="004E3709" w:rsidRDefault="004E3709" w:rsidP="00B93114"/>
    <w:p w:rsidR="004E3709" w:rsidRPr="004E3709" w:rsidRDefault="004E3709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71E68">
      <w:pPr>
        <w:pStyle w:val="ConsPlusNormal"/>
        <w:tabs>
          <w:tab w:val="left" w:pos="5670"/>
          <w:tab w:val="left" w:pos="10915"/>
        </w:tabs>
        <w:ind w:right="-153" w:firstLine="10800"/>
        <w:jc w:val="both"/>
        <w:rPr>
          <w:rFonts w:ascii="Times New Roman" w:hAnsi="Times New Roman" w:cs="Times New Roman"/>
          <w:sz w:val="24"/>
          <w:szCs w:val="24"/>
        </w:rPr>
      </w:pPr>
      <w:r w:rsidRPr="004E3709"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B71E68" w:rsidRPr="004E3709" w:rsidRDefault="00B71E68" w:rsidP="00B71E68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 xml:space="preserve">к постановлению </w:t>
      </w:r>
    </w:p>
    <w:p w:rsidR="00B71E68" w:rsidRPr="004E3709" w:rsidRDefault="00B71E68" w:rsidP="00B71E68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>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right="709" w:firstLine="709"/>
        <w:jc w:val="center"/>
      </w:pPr>
      <w:r w:rsidRPr="004E3709">
        <w:t>СВЕДЕНИЯ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left="709" w:right="142" w:firstLine="709"/>
        <w:jc w:val="center"/>
      </w:pPr>
      <w:r w:rsidRPr="004E3709">
        <w:t>о составе и значениях целевых показателей (индикаторов) результативности подпрограммы 1 «Содержание и ремонт улично-дорожной сети и благоустройство внегородских территорий ЗАТО Северск» муниципальной программы «Улучшение жизнедеятельности внегородских территорий ЗАТО Северск»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left="709" w:right="142" w:firstLine="709"/>
        <w:jc w:val="center"/>
      </w:pPr>
      <w:r w:rsidRPr="004E3709">
        <w:t xml:space="preserve">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276"/>
        <w:gridCol w:w="1134"/>
        <w:gridCol w:w="1134"/>
        <w:gridCol w:w="1134"/>
        <w:gridCol w:w="1134"/>
        <w:gridCol w:w="1134"/>
        <w:gridCol w:w="992"/>
        <w:gridCol w:w="1276"/>
        <w:gridCol w:w="1701"/>
      </w:tblGrid>
      <w:tr w:rsidR="00B71E68" w:rsidRPr="004E3709" w:rsidTr="00B71E68">
        <w:trPr>
          <w:trHeight w:val="34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Еди-ница изме-</w:t>
            </w:r>
            <w:r w:rsidRPr="004E3709">
              <w:br/>
              <w:t>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Пери-одич-</w:t>
            </w:r>
            <w:r w:rsidRPr="004E3709"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Метод сбора информа-ции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Ответствен-ный за сбор данных по показателю</w:t>
            </w:r>
          </w:p>
        </w:tc>
      </w:tr>
      <w:tr w:rsidR="00B71E68" w:rsidRPr="004E3709" w:rsidTr="00B71E68">
        <w:trPr>
          <w:trHeight w:val="112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2024 год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12</w:t>
            </w:r>
          </w:p>
        </w:tc>
      </w:tr>
      <w:tr w:rsidR="00B71E68" w:rsidRPr="004E3709" w:rsidTr="00CC3BA0">
        <w:trPr>
          <w:trHeight w:val="406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Показатели подпрограммы 1 «Содержание и ремонт улично- дорожной сети и благоустройство внегородских территорий ЗАТО Северск»</w:t>
            </w:r>
          </w:p>
        </w:tc>
      </w:tr>
      <w:tr w:rsidR="00B71E68" w:rsidRPr="004E3709" w:rsidTr="00B71E68">
        <w:trPr>
          <w:trHeight w:val="21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Площадь отремонтиро-ванных покрытий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5221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4E3709">
        <w:trPr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Площадь отремонтиро-ванных тротуаров нарастающим 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B71E68">
        <w:trPr>
          <w:trHeight w:val="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right" w:pos="1769"/>
              </w:tabs>
            </w:pPr>
            <w:r w:rsidRPr="004E3709">
              <w:t>Площадь</w:t>
            </w:r>
            <w:r w:rsidRPr="004E3709">
              <w:tab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 xml:space="preserve">УВГТ </w:t>
            </w: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12</w:t>
            </w:r>
          </w:p>
        </w:tc>
      </w:tr>
      <w:tr w:rsidR="00B71E68" w:rsidRPr="004E3709" w:rsidTr="004E3709">
        <w:trPr>
          <w:trHeight w:val="2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отремонтиро-ванных дворовых территорий и проездов нарастающим итогом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Администра-ции ЗАТО Северск</w:t>
            </w:r>
          </w:p>
        </w:tc>
      </w:tr>
      <w:tr w:rsidR="00B71E68" w:rsidRPr="004E3709" w:rsidTr="00B71E68">
        <w:trPr>
          <w:trHeight w:val="211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Объем ликвидирован-ных свалок мусора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618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1187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B71E68">
        <w:trPr>
          <w:trHeight w:val="268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Доля обработанных против клещей территорий зон отдыха и кладбищ от общей площади, подлежащей обработке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83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 xml:space="preserve">Доля населения </w:t>
            </w:r>
          </w:p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дер. Семиозерки, обеспеченного питьевой водой</w:t>
            </w:r>
          </w:p>
          <w:p w:rsidR="00B71E68" w:rsidRPr="004E3709" w:rsidRDefault="00B71E68" w:rsidP="00CC3BA0"/>
          <w:p w:rsidR="00B71E68" w:rsidRPr="004E3709" w:rsidRDefault="00B71E68" w:rsidP="00CC3BA0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12</w:t>
            </w:r>
          </w:p>
        </w:tc>
      </w:tr>
      <w:tr w:rsidR="00B71E68" w:rsidRPr="004E3709" w:rsidTr="00B71E68">
        <w:trPr>
          <w:trHeight w:val="26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Площадь мест массового посещения, благоустроен-ных с участием населения внегородских территорий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B71E68">
        <w:trPr>
          <w:trHeight w:val="420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Показатели задачи 1  «Содержание и ремонт улично-дорожной сети внегородских территорий ЗАТО Северск» подпрограммы 1</w:t>
            </w:r>
          </w:p>
        </w:tc>
      </w:tr>
      <w:tr w:rsidR="00B71E68" w:rsidRPr="004E3709" w:rsidTr="00B71E68">
        <w:trPr>
          <w:trHeight w:val="20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Ремонт асфальтобетон-ных покрытий дорог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2821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2837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3656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2995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2995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4E3709">
        <w:trPr>
          <w:trHeight w:val="2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Ремонт дорог с неусовершен-ствованным покрытием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1455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1455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1.3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Ремонт тротуаров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 xml:space="preserve">Отчет-ность УВГТ Админи-страции ЗАТО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12</w:t>
            </w:r>
          </w:p>
        </w:tc>
      </w:tr>
      <w:tr w:rsidR="00B71E68" w:rsidRPr="004E3709" w:rsidTr="00B71E68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</w:tr>
      <w:tr w:rsidR="00B71E68" w:rsidRPr="004E3709" w:rsidTr="00B71E68">
        <w:trPr>
          <w:trHeight w:val="21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1.4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Ремонт дворовых территорий и проездов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B71E68">
        <w:trPr>
          <w:trHeight w:val="21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1.5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Количество обслуживаемых дорожных знаков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 страции</w:t>
            </w:r>
          </w:p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376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Показатели задачи 2 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B71E68" w:rsidRPr="004E3709" w:rsidTr="004E3709">
        <w:trPr>
          <w:trHeight w:val="21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2.1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Площадь обработанной территории против клещей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га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27,18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2.2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Поддержание санитарного благополучия внутрикварталь-ных территорий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315330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316670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316670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 xml:space="preserve">Отчет-ность УВГТ Админи-страции ЗАТО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12</w:t>
            </w:r>
          </w:p>
        </w:tc>
      </w:tr>
      <w:tr w:rsidR="00B71E68" w:rsidRPr="004E3709" w:rsidTr="00CC3BA0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</w:p>
        </w:tc>
      </w:tr>
      <w:tr w:rsidR="00B71E68" w:rsidRPr="004E3709" w:rsidTr="00CC3BA0">
        <w:trPr>
          <w:trHeight w:val="13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Поддержание санитарного благополучия территорий мест захоронений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75050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603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Показатели задачи 3 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B71E68" w:rsidRPr="004E3709" w:rsidTr="00CC3BA0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Количество реализованных проектов по обустройству мест массового посещения,</w:t>
            </w:r>
          </w:p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предложенных населением внегородских территорий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  <w:jc w:val="right"/>
            </w:pPr>
            <w:r w:rsidRPr="004E3709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Отчет-ность УВГТ Админи-страции ЗАТО</w:t>
            </w:r>
          </w:p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tabs>
                <w:tab w:val="left" w:pos="11970"/>
              </w:tabs>
            </w:pPr>
            <w:r w:rsidRPr="004E3709">
              <w:t>УВГТ Администра-ции ЗАТО Северск</w:t>
            </w:r>
          </w:p>
        </w:tc>
      </w:tr>
    </w:tbl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4E3709" w:rsidRDefault="004E3709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lastRenderedPageBreak/>
        <w:t>Приложение 8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к постановлению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Администрации ЗАТО Северск</w:t>
      </w:r>
    </w:p>
    <w:p w:rsidR="002F265C" w:rsidRPr="004E3709" w:rsidRDefault="002F265C" w:rsidP="002F265C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>
      <w:pPr>
        <w:jc w:val="center"/>
      </w:pPr>
      <w:r w:rsidRPr="004E3709">
        <w:t>ПЕРЕЧЕНЬ</w:t>
      </w:r>
    </w:p>
    <w:p w:rsidR="00B71E68" w:rsidRPr="004E3709" w:rsidRDefault="00B71E68" w:rsidP="00B71E68">
      <w:pPr>
        <w:jc w:val="center"/>
        <w:rPr>
          <w:bCs/>
        </w:rPr>
      </w:pPr>
      <w:r w:rsidRPr="004E3709">
        <w:rPr>
          <w:bCs/>
        </w:rPr>
        <w:t>ведомственных целевых программ, основных мероприятий и ресурсное обеспечение</w:t>
      </w:r>
    </w:p>
    <w:p w:rsidR="00B71E68" w:rsidRPr="004E3709" w:rsidRDefault="00B71E68" w:rsidP="00B71E68">
      <w:pPr>
        <w:jc w:val="center"/>
        <w:rPr>
          <w:bCs/>
        </w:rPr>
      </w:pPr>
      <w:r w:rsidRPr="004E3709">
        <w:rPr>
          <w:bCs/>
        </w:rPr>
        <w:t>подпрограммы 1 «Содержание и ремонт улично-дорожной сети и благоустройство внегородских территорий ЗАТО Северск»</w:t>
      </w:r>
    </w:p>
    <w:p w:rsidR="00B71E68" w:rsidRPr="004E3709" w:rsidRDefault="00B71E68" w:rsidP="00B71E68">
      <w:pPr>
        <w:jc w:val="center"/>
        <w:rPr>
          <w:bCs/>
        </w:rPr>
      </w:pPr>
      <w:r w:rsidRPr="004E3709">
        <w:rPr>
          <w:bCs/>
        </w:rPr>
        <w:t>муниципальной программы «Улучшение жизнедеятельности внегородских территорий ЗАТО Северск»</w:t>
      </w:r>
    </w:p>
    <w:p w:rsidR="00B71E68" w:rsidRPr="004E3709" w:rsidRDefault="00B71E68" w:rsidP="00B71E68">
      <w:pPr>
        <w:jc w:val="center"/>
        <w:rPr>
          <w:bCs/>
        </w:rPr>
      </w:pPr>
    </w:p>
    <w:p w:rsidR="00B71E68" w:rsidRPr="004E3709" w:rsidRDefault="00B71E68" w:rsidP="00B71E68">
      <w:pPr>
        <w:jc w:val="right"/>
        <w:sectPr w:rsidR="00B71E68" w:rsidRPr="004E3709" w:rsidSect="00B71E6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6838" w:h="11906" w:orient="landscape"/>
          <w:pgMar w:top="1701" w:right="1134" w:bottom="567" w:left="1134" w:header="709" w:footer="397" w:gutter="0"/>
          <w:pgNumType w:start="1"/>
          <w:cols w:space="708"/>
          <w:titlePg/>
          <w:docGrid w:linePitch="360"/>
        </w:sectPr>
      </w:pPr>
      <w:r w:rsidRPr="004E3709">
        <w:t xml:space="preserve">Таблица 2 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3"/>
        <w:gridCol w:w="1843"/>
        <w:gridCol w:w="850"/>
        <w:gridCol w:w="1247"/>
        <w:gridCol w:w="1021"/>
        <w:gridCol w:w="1134"/>
        <w:gridCol w:w="1276"/>
        <w:gridCol w:w="1276"/>
        <w:gridCol w:w="1417"/>
        <w:gridCol w:w="2268"/>
        <w:gridCol w:w="1531"/>
      </w:tblGrid>
      <w:tr w:rsidR="00B71E68" w:rsidRPr="004E3709" w:rsidTr="00CC3BA0">
        <w:trPr>
          <w:trHeight w:val="271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Срок реа-ли-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заци, 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Объем финанси-рования, тыс. руб.</w:t>
            </w:r>
          </w:p>
        </w:tc>
        <w:tc>
          <w:tcPr>
            <w:tcW w:w="4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 том числе за счет средств: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Участники подпрог-раммы, участники мероприя-тия</w:t>
            </w:r>
          </w:p>
        </w:tc>
        <w:tc>
          <w:tcPr>
            <w:tcW w:w="3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реализации:</w:t>
            </w:r>
          </w:p>
        </w:tc>
      </w:tr>
      <w:tr w:rsidR="00B71E68" w:rsidRPr="004E3709" w:rsidTr="00CC3BA0">
        <w:trPr>
          <w:trHeight w:val="27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феде-раль-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ного бюд-жета (по согла-со-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(прог-ноз)</w:t>
            </w:r>
          </w:p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област-ного бюджета (по согласо-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(прог-ноз)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жетных источ-ников (по согласо-</w:t>
            </w:r>
            <w:r w:rsidRPr="004E3709">
              <w:rPr>
                <w:rFonts w:ascii="Times New Roman" w:hAnsi="Times New Roman" w:cs="Times New Roman"/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значения по годам реализации</w:t>
            </w:r>
          </w:p>
        </w:tc>
      </w:tr>
      <w:tr w:rsidR="00B71E68" w:rsidRPr="004E3709" w:rsidTr="00CC3BA0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70"/>
        </w:trPr>
        <w:tc>
          <w:tcPr>
            <w:tcW w:w="7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6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Задача 1 «Содержание и ремонт улично-дорожной сети внегородских территорий ЗАТО Северск» подпрограммы 1</w:t>
            </w:r>
          </w:p>
        </w:tc>
      </w:tr>
      <w:tr w:rsidR="00B71E68" w:rsidRPr="004E3709" w:rsidTr="00CC3BA0">
        <w:trPr>
          <w:trHeight w:val="585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ВЦП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«Содержание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61 540,39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61 540,39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УВГТ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Админи-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1125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и ремонт улично-дорожной сети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внегородских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t>территорий ЗАТО Северск»</w:t>
            </w:r>
          </w:p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  <w:p w:rsidR="00B71E68" w:rsidRPr="004E3709" w:rsidRDefault="00B71E68" w:rsidP="00CC3BA0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12 838,87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12 838,87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страции ЗАТО Север</w:t>
            </w:r>
            <w:r w:rsidRPr="004E3709">
              <w:rPr>
                <w:b/>
              </w:rPr>
              <w:t>с</w:t>
            </w:r>
            <w:r w:rsidRPr="004E3709">
              <w:t>к</w:t>
            </w:r>
          </w:p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71E68" w:rsidRPr="004E3709" w:rsidRDefault="00B71E68" w:rsidP="00CC3BA0">
            <w:pPr>
              <w:spacing w:after="160" w:line="259" w:lineRule="auto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3656</w:t>
            </w:r>
          </w:p>
        </w:tc>
      </w:tr>
      <w:tr w:rsidR="00B71E68" w:rsidRPr="004E3709" w:rsidTr="00CC3BA0">
        <w:trPr>
          <w:trHeight w:val="126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2. Ремонт дорог с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B71E68" w:rsidRPr="004E3709" w:rsidTr="00CC3BA0">
        <w:trPr>
          <w:trHeight w:val="69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B71E68" w:rsidRPr="004E3709" w:rsidTr="00CC3BA0">
        <w:trPr>
          <w:trHeight w:val="17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B71E68" w:rsidRPr="004E3709" w:rsidTr="00CC3BA0">
        <w:trPr>
          <w:trHeight w:val="129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421</w:t>
            </w:r>
          </w:p>
        </w:tc>
      </w:tr>
      <w:tr w:rsidR="00B71E68" w:rsidRPr="004E3709" w:rsidTr="00CC3BA0">
        <w:trPr>
          <w:trHeight w:val="98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2995</w:t>
            </w:r>
          </w:p>
        </w:tc>
      </w:tr>
      <w:tr w:rsidR="00B71E68" w:rsidRPr="004E3709" w:rsidTr="00CC3BA0">
        <w:trPr>
          <w:trHeight w:val="125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1455</w:t>
            </w:r>
          </w:p>
        </w:tc>
      </w:tr>
      <w:tr w:rsidR="00B71E68" w:rsidRPr="004E3709" w:rsidTr="00CC3BA0">
        <w:trPr>
          <w:trHeight w:val="699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B71E68" w:rsidRPr="004E3709" w:rsidTr="00CC3BA0">
        <w:trPr>
          <w:trHeight w:val="9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</w:t>
            </w:r>
          </w:p>
        </w:tc>
      </w:tr>
      <w:tr w:rsidR="00B71E68" w:rsidRPr="004E3709" w:rsidTr="00CC3BA0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870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2995</w:t>
            </w:r>
          </w:p>
        </w:tc>
      </w:tr>
      <w:tr w:rsidR="00B71E68" w:rsidRPr="004E3709" w:rsidTr="00CC3BA0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2. Ремонт дорог с неусовершенст-вованным 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1455</w:t>
            </w:r>
          </w:p>
        </w:tc>
      </w:tr>
      <w:tr w:rsidR="00B71E68" w:rsidRPr="004E3709" w:rsidTr="00CC3BA0">
        <w:trPr>
          <w:trHeight w:val="6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</w:tr>
      <w:tr w:rsidR="00B71E68" w:rsidRPr="004E3709" w:rsidTr="00CC3BA0">
        <w:trPr>
          <w:trHeight w:val="987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</w:tr>
      <w:tr w:rsidR="00B71E68" w:rsidRPr="004E3709" w:rsidTr="00CC3BA0">
        <w:trPr>
          <w:trHeight w:val="31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421</w:t>
            </w:r>
          </w:p>
        </w:tc>
      </w:tr>
      <w:tr w:rsidR="00B71E68" w:rsidRPr="004E3709" w:rsidTr="00CC3BA0">
        <w:trPr>
          <w:trHeight w:val="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16 233,84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Ремонт асфальтобетонных покрытий дорог,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2995</w:t>
            </w:r>
          </w:p>
        </w:tc>
      </w:tr>
      <w:tr w:rsidR="00B71E68" w:rsidRPr="004E3709" w:rsidTr="00CC3BA0">
        <w:trPr>
          <w:trHeight w:val="98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2. Ремонт дорог с неусовершенст-вованным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покрытием,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1455</w:t>
            </w:r>
          </w:p>
        </w:tc>
      </w:tr>
      <w:tr w:rsidR="00B71E68" w:rsidRPr="004E3709" w:rsidTr="00CC3BA0">
        <w:trPr>
          <w:trHeight w:val="9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</w:tr>
      <w:tr w:rsidR="00B71E68" w:rsidRPr="004E3709" w:rsidTr="00CC3BA0">
        <w:trPr>
          <w:trHeight w:val="80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</w:t>
            </w:r>
          </w:p>
        </w:tc>
      </w:tr>
      <w:tr w:rsidR="00B71E68" w:rsidRPr="004E3709" w:rsidTr="00CC3BA0"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5. Количество обслуживаемых дорожных знаков,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ind w:left="-108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421</w:t>
            </w:r>
          </w:p>
        </w:tc>
      </w:tr>
      <w:tr w:rsidR="00B71E68" w:rsidRPr="004E3709" w:rsidTr="00CC3BA0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8A3C2D">
        <w:trPr>
          <w:trHeight w:val="70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шт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line="259" w:lineRule="auto"/>
              <w:ind w:left="-108"/>
              <w:jc w:val="right"/>
              <w:rPr>
                <w:rFonts w:eastAsia="Calibri"/>
                <w:lang w:eastAsia="en-US"/>
              </w:rPr>
            </w:pPr>
          </w:p>
        </w:tc>
      </w:tr>
      <w:tr w:rsidR="00B71E68" w:rsidRPr="004E3709" w:rsidTr="00CC3BA0">
        <w:trPr>
          <w:trHeight w:val="262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B71E68" w:rsidRPr="004E3709" w:rsidTr="00CC3BA0">
        <w:trPr>
          <w:trHeight w:val="26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ВЦП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«Благоустрой-ство и повышение внешней привлекатель-ности внегородских территорий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15 670,40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15 670,40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УВГТ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1132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3 912,95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3 912,95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27,18</w:t>
            </w:r>
          </w:p>
        </w:tc>
      </w:tr>
      <w:tr w:rsidR="00B71E68" w:rsidRPr="004E3709" w:rsidTr="00CC3BA0">
        <w:trPr>
          <w:trHeight w:val="131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316670</w:t>
            </w:r>
          </w:p>
        </w:tc>
      </w:tr>
      <w:tr w:rsidR="00B71E68" w:rsidRPr="004E3709" w:rsidTr="008A3C2D">
        <w:trPr>
          <w:trHeight w:val="153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75050</w:t>
            </w:r>
          </w:p>
        </w:tc>
      </w:tr>
      <w:tr w:rsidR="00B71E68" w:rsidRPr="004E3709" w:rsidTr="00CC3BA0">
        <w:trPr>
          <w:trHeight w:val="101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3 919,15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3 919,15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27,18</w:t>
            </w:r>
          </w:p>
        </w:tc>
      </w:tr>
      <w:tr w:rsidR="00B71E68" w:rsidRPr="004E3709" w:rsidTr="008A3C2D">
        <w:trPr>
          <w:trHeight w:val="142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2. Поддержание санитарного 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благополучия внутрикварталь-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316670</w:t>
            </w:r>
          </w:p>
        </w:tc>
      </w:tr>
      <w:tr w:rsidR="00B71E68" w:rsidRPr="004E3709" w:rsidTr="008A3C2D">
        <w:trPr>
          <w:trHeight w:val="1378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75050</w:t>
            </w:r>
          </w:p>
        </w:tc>
      </w:tr>
      <w:tr w:rsidR="008A3C2D" w:rsidRPr="004E3709" w:rsidTr="005D190D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3C2D" w:rsidRPr="004E3709" w:rsidTr="0083584D">
        <w:trPr>
          <w:trHeight w:val="510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1. Площадь 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27,18</w:t>
            </w:r>
          </w:p>
        </w:tc>
      </w:tr>
      <w:tr w:rsidR="008A3C2D" w:rsidRPr="004E3709" w:rsidTr="0083584D">
        <w:trPr>
          <w:trHeight w:val="819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обработанной </w:t>
            </w:r>
          </w:p>
          <w:p w:rsidR="008A3C2D" w:rsidRPr="004E3709" w:rsidRDefault="008A3C2D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8A3C2D" w:rsidRPr="004E3709" w:rsidTr="00CC3BA0">
        <w:trPr>
          <w:trHeight w:val="141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316670</w:t>
            </w:r>
          </w:p>
        </w:tc>
      </w:tr>
      <w:tr w:rsidR="008A3C2D" w:rsidRPr="004E3709" w:rsidTr="00CC3BA0">
        <w:trPr>
          <w:trHeight w:val="1296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75050</w:t>
            </w:r>
          </w:p>
        </w:tc>
      </w:tr>
      <w:tr w:rsidR="008A3C2D" w:rsidRPr="004E3709" w:rsidTr="00CC3BA0">
        <w:trPr>
          <w:trHeight w:val="123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3 919,15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27,18</w:t>
            </w:r>
          </w:p>
        </w:tc>
      </w:tr>
      <w:tr w:rsidR="008A3C2D" w:rsidRPr="004E3709" w:rsidTr="00CC3BA0">
        <w:trPr>
          <w:trHeight w:val="157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внутрикварталь-ных территорий,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316670</w:t>
            </w:r>
          </w:p>
        </w:tc>
      </w:tr>
      <w:tr w:rsidR="008A3C2D" w:rsidRPr="004E3709" w:rsidTr="00CC3BA0">
        <w:trPr>
          <w:trHeight w:val="1408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</w:t>
            </w:r>
          </w:p>
          <w:p w:rsidR="008A3C2D" w:rsidRPr="004E3709" w:rsidRDefault="008A3C2D" w:rsidP="00CC3BA0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санитарного благополучия территорий мест захоронений, м2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75050</w:t>
            </w:r>
          </w:p>
        </w:tc>
      </w:tr>
      <w:tr w:rsidR="00B71E68" w:rsidRPr="004E3709" w:rsidTr="00CC3BA0">
        <w:trPr>
          <w:trHeight w:val="129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8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Задача 3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8A3C2D" w:rsidRPr="004E3709" w:rsidTr="005D190D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3C2D" w:rsidRPr="004E3709" w:rsidTr="008A3C2D">
        <w:trPr>
          <w:trHeight w:val="424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C2D" w:rsidRPr="004E3709" w:rsidRDefault="008A3C2D" w:rsidP="00CC3BA0">
            <w:pPr>
              <w:spacing w:line="259" w:lineRule="auto"/>
              <w:rPr>
                <w:rFonts w:eastAsia="Calibri"/>
                <w:lang w:eastAsia="en-US"/>
              </w:rPr>
            </w:pPr>
            <w:r w:rsidRPr="004E3709">
              <w:t>3.1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C2D" w:rsidRPr="004E3709" w:rsidRDefault="008A3C2D" w:rsidP="00CC3BA0">
            <w:r w:rsidRPr="004E3709">
              <w:t>УВГТ Админи-</w:t>
            </w:r>
          </w:p>
          <w:p w:rsidR="008A3C2D" w:rsidRPr="004E3709" w:rsidRDefault="008A3C2D" w:rsidP="00CC3BA0">
            <w:r w:rsidRPr="004E3709">
              <w:t>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8A3C2D" w:rsidRPr="004E3709" w:rsidTr="00B21353">
        <w:trPr>
          <w:trHeight w:val="1743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проектов, предложенных гражданами, проживающи-ми на внегородских территориях </w:t>
            </w:r>
          </w:p>
          <w:p w:rsidR="008A3C2D" w:rsidRPr="004E3709" w:rsidRDefault="008A3C2D" w:rsidP="00CC3BA0">
            <w:r w:rsidRPr="004E3709">
              <w:t>ЗАТО Северск, отобранных на конкурсной основе, по обустройству объектов инфраструкту-ры в местах массового посещения, в т.ч.:</w:t>
            </w:r>
          </w:p>
          <w:p w:rsidR="008A3C2D" w:rsidRPr="004E3709" w:rsidRDefault="008A3C2D" w:rsidP="00CC3BA0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A3C2D" w:rsidRPr="004E3709" w:rsidRDefault="008A3C2D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по обустройству мест массового посещения, предложенных населением</w:t>
            </w:r>
          </w:p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внегородских территорий, ед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3C2D" w:rsidRPr="004E3709" w:rsidTr="008A3C2D">
        <w:trPr>
          <w:trHeight w:val="2723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по 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3C2D" w:rsidRPr="004E3709" w:rsidTr="008A3C2D">
        <w:trPr>
          <w:trHeight w:val="2822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Количество реализованных проектов по обустройству мест массового посещения, предложенных населением</w:t>
            </w:r>
          </w:p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внегородских территорий, ед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3C2D" w:rsidRPr="004E3709" w:rsidTr="005D190D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3C2D" w:rsidRPr="004E3709" w:rsidTr="0073111A">
        <w:trPr>
          <w:trHeight w:val="2797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pStyle w:val="ConsPlusNormal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CC3BA0">
            <w:pPr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реализованных </w:t>
            </w:r>
          </w:p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проектов по </w:t>
            </w:r>
          </w:p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обустройству мест массового посещения, предложенных населением внегородских территорий, ед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70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jc w:val="center"/>
            </w:pPr>
            <w:r w:rsidRPr="004E3709">
              <w:t>3.1.1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Ремонт мемориала Славы войнам Великой Отечественной войны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71E68" w:rsidRPr="004E3709" w:rsidTr="00CC3BA0">
        <w:trPr>
          <w:trHeight w:val="122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 xml:space="preserve">1. Выполнены работы по ремонту мест массового посещения, 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>проц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1248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>1. Выполнены работы по ремонту мест массового посещения,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 xml:space="preserve"> проц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57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 xml:space="preserve">1. Выполнены работы по ремонту мест массового посещения, 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>проц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1E68" w:rsidRPr="004E3709" w:rsidTr="00CC3BA0">
        <w:trPr>
          <w:trHeight w:val="1440"/>
        </w:trPr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 xml:space="preserve">1. Выполнены работы по ремонту мест массового посещения, </w:t>
            </w:r>
          </w:p>
          <w:p w:rsidR="00B71E68" w:rsidRPr="004E3709" w:rsidRDefault="00B71E68" w:rsidP="00CC3BA0">
            <w:pPr>
              <w:autoSpaceDE w:val="0"/>
              <w:autoSpaceDN w:val="0"/>
              <w:adjustRightInd w:val="0"/>
            </w:pPr>
            <w:r w:rsidRPr="004E3709">
              <w:t>проц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A3C2D" w:rsidRPr="004E3709" w:rsidTr="005D190D">
        <w:trPr>
          <w:trHeight w:val="271"/>
        </w:trPr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5D19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3C2D" w:rsidRPr="004E3709" w:rsidTr="00CC3BA0">
        <w:trPr>
          <w:trHeight w:val="232"/>
        </w:trPr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77 210,79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8A3C2D" w:rsidRPr="004E3709" w:rsidTr="00CC3BA0">
        <w:trPr>
          <w:trHeight w:val="221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16 751,82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8A3C2D" w:rsidRPr="004E3709" w:rsidTr="00766A01">
        <w:trPr>
          <w:trHeight w:val="240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8A3C2D" w:rsidRPr="004E3709" w:rsidTr="00766A01">
        <w:trPr>
          <w:trHeight w:val="285"/>
        </w:trPr>
        <w:tc>
          <w:tcPr>
            <w:tcW w:w="7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8A3C2D" w:rsidRPr="004E3709" w:rsidTr="00766A01">
        <w:trPr>
          <w:trHeight w:val="70"/>
        </w:trPr>
        <w:tc>
          <w:tcPr>
            <w:tcW w:w="7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20 152,99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3C2D" w:rsidRPr="004E3709" w:rsidRDefault="008A3C2D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 xml:space="preserve">  X</w:t>
            </w:r>
          </w:p>
        </w:tc>
      </w:tr>
    </w:tbl>
    <w:p w:rsidR="00B71E68" w:rsidRPr="004E3709" w:rsidRDefault="00B71E68" w:rsidP="00B71E68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25403E" w:rsidRDefault="0025403E" w:rsidP="00B71E68">
      <w:pPr>
        <w:tabs>
          <w:tab w:val="left" w:pos="10080"/>
        </w:tabs>
        <w:ind w:firstLine="10800"/>
        <w:outlineLvl w:val="2"/>
        <w:rPr>
          <w:bCs/>
        </w:rPr>
      </w:pPr>
    </w:p>
    <w:p w:rsidR="00B71E68" w:rsidRPr="004E3709" w:rsidRDefault="00B71E68" w:rsidP="00B71E68">
      <w:pPr>
        <w:tabs>
          <w:tab w:val="left" w:pos="10080"/>
        </w:tabs>
        <w:ind w:firstLine="10800"/>
        <w:outlineLvl w:val="2"/>
        <w:rPr>
          <w:bCs/>
        </w:rPr>
      </w:pPr>
      <w:r w:rsidRPr="004E3709">
        <w:rPr>
          <w:bCs/>
        </w:rPr>
        <w:lastRenderedPageBreak/>
        <w:t>Приложение 9</w:t>
      </w:r>
    </w:p>
    <w:p w:rsidR="00B71E68" w:rsidRPr="004E3709" w:rsidRDefault="00B71E68" w:rsidP="00B71E68">
      <w:pPr>
        <w:tabs>
          <w:tab w:val="left" w:pos="10080"/>
        </w:tabs>
        <w:ind w:firstLine="10800"/>
        <w:outlineLvl w:val="2"/>
        <w:rPr>
          <w:bCs/>
        </w:rPr>
      </w:pPr>
      <w:r w:rsidRPr="004E3709">
        <w:rPr>
          <w:bCs/>
        </w:rPr>
        <w:t>к постановлению</w:t>
      </w:r>
    </w:p>
    <w:p w:rsidR="00B71E68" w:rsidRPr="004E3709" w:rsidRDefault="00B71E68" w:rsidP="00B71E68">
      <w:pPr>
        <w:tabs>
          <w:tab w:val="left" w:pos="10080"/>
        </w:tabs>
        <w:ind w:firstLine="10800"/>
        <w:outlineLvl w:val="2"/>
        <w:rPr>
          <w:bCs/>
        </w:rPr>
      </w:pPr>
      <w:r w:rsidRPr="004E3709">
        <w:rPr>
          <w:bCs/>
        </w:rPr>
        <w:t>Администрации ЗАТО Северск</w:t>
      </w:r>
    </w:p>
    <w:p w:rsidR="00CB0540" w:rsidRPr="004E3709" w:rsidRDefault="00CB0540" w:rsidP="00CB0540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tabs>
          <w:tab w:val="left" w:pos="10080"/>
        </w:tabs>
        <w:outlineLvl w:val="2"/>
        <w:rPr>
          <w:bCs/>
        </w:rPr>
      </w:pPr>
    </w:p>
    <w:p w:rsidR="00B71E68" w:rsidRPr="004E3709" w:rsidRDefault="00B71E68" w:rsidP="00B71E68">
      <w:pPr>
        <w:tabs>
          <w:tab w:val="left" w:pos="10080"/>
        </w:tabs>
        <w:outlineLvl w:val="2"/>
        <w:rPr>
          <w:bCs/>
        </w:rPr>
      </w:pP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left="-170" w:firstLine="425"/>
        <w:jc w:val="center"/>
        <w:outlineLvl w:val="2"/>
      </w:pPr>
      <w:r w:rsidRPr="004E3709">
        <w:t>ПАСПОРТ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  <w:r w:rsidRPr="004E3709">
        <w:t>подпрограммы 2 «Создание условий для развития субъектов малых форм хозяйствования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  <w:r w:rsidRPr="004E3709">
        <w:t>и обеспечения граждан внегородских территорий услугами теплоснабжения и водоснабжения»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  <w:r w:rsidRPr="004E3709">
        <w:t>муниципальной программы «Улучшение жизнедеятельности внегородских территорий ЗАТО Северск»</w:t>
      </w:r>
    </w:p>
    <w:p w:rsidR="00B71E68" w:rsidRPr="004E3709" w:rsidRDefault="00B71E68" w:rsidP="00B71E68">
      <w:pPr>
        <w:tabs>
          <w:tab w:val="left" w:pos="10080"/>
        </w:tabs>
        <w:jc w:val="center"/>
        <w:outlineLvl w:val="2"/>
        <w:rPr>
          <w:bCs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3714"/>
        <w:gridCol w:w="1276"/>
        <w:gridCol w:w="1418"/>
        <w:gridCol w:w="1559"/>
        <w:gridCol w:w="1701"/>
        <w:gridCol w:w="1701"/>
      </w:tblGrid>
      <w:tr w:rsidR="00B71E68" w:rsidRPr="004E3709" w:rsidTr="00CC3BA0">
        <w:trPr>
          <w:trHeight w:val="599"/>
        </w:trPr>
        <w:tc>
          <w:tcPr>
            <w:tcW w:w="2977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Наименование подпрограммы 2 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Создание условий для развития субъектов малых форм хозяйствования и обеспечения граждан внегородских территорий услугами теплоснабжения</w:t>
            </w:r>
          </w:p>
        </w:tc>
      </w:tr>
      <w:tr w:rsidR="00B71E68" w:rsidRPr="004E3709" w:rsidTr="00CC3BA0">
        <w:trPr>
          <w:trHeight w:val="693"/>
        </w:trPr>
        <w:tc>
          <w:tcPr>
            <w:tcW w:w="2977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Срок реализации подпрограммы 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r w:rsidRPr="004E3709">
              <w:t>2021 - 2024 годы</w:t>
            </w:r>
          </w:p>
        </w:tc>
      </w:tr>
      <w:tr w:rsidR="00B71E68" w:rsidRPr="004E3709" w:rsidTr="00CC3BA0">
        <w:trPr>
          <w:trHeight w:val="1001"/>
        </w:trPr>
        <w:tc>
          <w:tcPr>
            <w:tcW w:w="2977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Ответственный исполнитель подпрограммы 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r w:rsidRPr="004E3709">
              <w:t>Управление по внегородским территориям Администрации ЗАТО Северск</w:t>
            </w:r>
          </w:p>
        </w:tc>
      </w:tr>
      <w:tr w:rsidR="00B71E68" w:rsidRPr="004E3709" w:rsidTr="00CC3BA0">
        <w:trPr>
          <w:trHeight w:val="689"/>
        </w:trPr>
        <w:tc>
          <w:tcPr>
            <w:tcW w:w="2977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Участники </w:t>
            </w:r>
          </w:p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подпрограммы 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r w:rsidRPr="004E3709">
              <w:t xml:space="preserve">Управление по внегородским территориям Администрации ЗАТО Северск </w:t>
            </w:r>
          </w:p>
        </w:tc>
      </w:tr>
      <w:tr w:rsidR="00B71E68" w:rsidRPr="004E3709" w:rsidTr="00CC3BA0">
        <w:trPr>
          <w:trHeight w:val="699"/>
        </w:trPr>
        <w:tc>
          <w:tcPr>
            <w:tcW w:w="2977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Наименование подпрограммы 2 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территорий ЗАТО Северск</w:t>
            </w:r>
          </w:p>
        </w:tc>
      </w:tr>
      <w:tr w:rsidR="00B71E68" w:rsidRPr="004E3709" w:rsidTr="00CC3BA0">
        <w:trPr>
          <w:trHeight w:val="986"/>
        </w:trPr>
        <w:tc>
          <w:tcPr>
            <w:tcW w:w="2977" w:type="dxa"/>
            <w:vMerge w:val="restart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Показатели цели подпрограммы 2 </w:t>
            </w:r>
          </w:p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4E3709">
              <w:t xml:space="preserve">и их значения (по годам </w:t>
            </w:r>
            <w:r w:rsidRPr="004E3709">
              <w:lastRenderedPageBreak/>
              <w:t>реализации)</w:t>
            </w:r>
            <w:r w:rsidRPr="004E3709">
              <w:rPr>
                <w:b/>
              </w:rPr>
              <w:t xml:space="preserve"> </w:t>
            </w: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lastRenderedPageBreak/>
              <w:t>Показатели цели,</w:t>
            </w:r>
          </w:p>
          <w:p w:rsidR="00B71E68" w:rsidRPr="004E3709" w:rsidRDefault="00B71E68" w:rsidP="00B71E68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2020 год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2021 год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2022 год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2023 год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autoSpaceDE w:val="0"/>
              <w:autoSpaceDN w:val="0"/>
              <w:adjustRightInd w:val="0"/>
              <w:spacing w:after="160" w:line="259" w:lineRule="auto"/>
              <w:ind w:right="-108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2024 год</w:t>
            </w:r>
          </w:p>
        </w:tc>
      </w:tr>
      <w:tr w:rsidR="00B71E68" w:rsidRPr="004E3709" w:rsidTr="00CC3BA0">
        <w:trPr>
          <w:trHeight w:val="1170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19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40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spacing w:after="160"/>
              <w:jc w:val="center"/>
            </w:pPr>
            <w:r w:rsidRPr="004E3709">
              <w:t>40</w:t>
            </w:r>
          </w:p>
        </w:tc>
      </w:tr>
      <w:tr w:rsidR="00B71E68" w:rsidRPr="004E3709" w:rsidTr="00CC3BA0"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76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73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99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99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spacing w:after="160"/>
              <w:jc w:val="center"/>
            </w:pPr>
            <w:r w:rsidRPr="004E3709">
              <w:t>99</w:t>
            </w:r>
          </w:p>
        </w:tc>
      </w:tr>
      <w:tr w:rsidR="00B71E68" w:rsidRPr="004E3709" w:rsidTr="00CC3BA0">
        <w:trPr>
          <w:trHeight w:val="557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jc w:val="center"/>
            </w:pPr>
            <w:r w:rsidRPr="004E3709">
              <w:t>156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</w:tr>
      <w:tr w:rsidR="00B71E68" w:rsidRPr="004E3709" w:rsidTr="00CC3BA0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Задачи подпрограммы 2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1. Оказание поддержки субъектам малых форм хозяйствования на территории ЗАТО Северск</w:t>
            </w:r>
          </w:p>
        </w:tc>
      </w:tr>
      <w:tr w:rsidR="00B71E68" w:rsidRPr="004E3709" w:rsidTr="00CC3BA0">
        <w:trPr>
          <w:trHeight w:val="569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2.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</w:t>
            </w:r>
          </w:p>
        </w:tc>
      </w:tr>
      <w:tr w:rsidR="00B71E68" w:rsidRPr="004E3709" w:rsidTr="00CC3BA0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Ведомственные целевые программы, входящие в состав подпрограммы 2 </w:t>
            </w:r>
          </w:p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(далее – ВЦП)</w:t>
            </w: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ВЦП «Оказание поддержки субъектам малых форм хозяйствования на территории ЗАТО Северск»</w:t>
            </w:r>
          </w:p>
        </w:tc>
      </w:tr>
      <w:tr w:rsidR="00B71E68" w:rsidRPr="004E3709" w:rsidTr="00CC3BA0">
        <w:trPr>
          <w:trHeight w:val="309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autoSpaceDE w:val="0"/>
              <w:autoSpaceDN w:val="0"/>
              <w:adjustRightInd w:val="0"/>
            </w:pPr>
          </w:p>
        </w:tc>
        <w:tc>
          <w:tcPr>
            <w:tcW w:w="11369" w:type="dxa"/>
            <w:gridSpan w:val="6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ВЦП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</w:t>
            </w:r>
          </w:p>
        </w:tc>
      </w:tr>
      <w:tr w:rsidR="00B71E68" w:rsidRPr="004E3709" w:rsidTr="00CC3BA0">
        <w:trPr>
          <w:trHeight w:val="309"/>
        </w:trPr>
        <w:tc>
          <w:tcPr>
            <w:tcW w:w="2977" w:type="dxa"/>
            <w:vMerge w:val="restart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rPr>
                <w:b/>
                <w:highlight w:val="yellow"/>
              </w:rPr>
            </w:pPr>
            <w:r w:rsidRPr="004E3709">
              <w:t xml:space="preserve">Объем финансирования подпрограммы 2, всего, в т.ч. по годам ее реализации, тыс. руб. </w:t>
            </w: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Источники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 год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 год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 год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 год</w:t>
            </w:r>
          </w:p>
        </w:tc>
      </w:tr>
      <w:tr w:rsidR="00B71E68" w:rsidRPr="004E3709" w:rsidTr="00CC3BA0">
        <w:trPr>
          <w:trHeight w:val="295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Местный бюджет 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76 085,12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34 570,94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21 805,60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10 248,33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9 460,25</w:t>
            </w:r>
          </w:p>
        </w:tc>
      </w:tr>
      <w:tr w:rsidR="00B71E68" w:rsidRPr="004E3709" w:rsidTr="00CC3BA0">
        <w:trPr>
          <w:trHeight w:val="266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Другие источники: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B71E68" w:rsidRPr="004E3709" w:rsidTr="00CC3BA0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федеральный бюджет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  <w:tr w:rsidR="00B71E68" w:rsidRPr="004E3709" w:rsidTr="00CC3BA0">
        <w:trPr>
          <w:trHeight w:val="554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бюджет Томской области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18 172,66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12 507,76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1 888,30</w:t>
            </w:r>
          </w:p>
        </w:tc>
      </w:tr>
      <w:tr w:rsidR="00B71E68" w:rsidRPr="004E3709" w:rsidTr="00CC3BA0">
        <w:trPr>
          <w:trHeight w:val="373"/>
        </w:trPr>
        <w:tc>
          <w:tcPr>
            <w:tcW w:w="2977" w:type="dxa"/>
            <w:vMerge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3714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внебюджетные источники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418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559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701" w:type="dxa"/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</w:tr>
    </w:tbl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93114"/>
    <w:p w:rsidR="00B71E68" w:rsidRPr="004E3709" w:rsidRDefault="00B71E68" w:rsidP="00B71E68">
      <w:pPr>
        <w:widowControl w:val="0"/>
        <w:tabs>
          <w:tab w:val="left" w:pos="5670"/>
          <w:tab w:val="left" w:pos="10915"/>
        </w:tabs>
        <w:autoSpaceDE w:val="0"/>
        <w:autoSpaceDN w:val="0"/>
        <w:adjustRightInd w:val="0"/>
        <w:ind w:right="-153" w:firstLine="10800"/>
        <w:jc w:val="both"/>
      </w:pPr>
      <w:r w:rsidRPr="004E3709">
        <w:lastRenderedPageBreak/>
        <w:t>Приложение 10</w:t>
      </w:r>
    </w:p>
    <w:p w:rsidR="00B71E68" w:rsidRPr="004E3709" w:rsidRDefault="00B71E68" w:rsidP="00B71E68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 xml:space="preserve">к постановлению </w:t>
      </w:r>
    </w:p>
    <w:p w:rsidR="00B71E68" w:rsidRPr="004E3709" w:rsidRDefault="00B71E68" w:rsidP="00B71E68">
      <w:pPr>
        <w:widowControl w:val="0"/>
        <w:tabs>
          <w:tab w:val="left" w:pos="5670"/>
          <w:tab w:val="left" w:pos="10915"/>
        </w:tabs>
        <w:autoSpaceDE w:val="0"/>
        <w:autoSpaceDN w:val="0"/>
        <w:ind w:right="-153" w:firstLine="10800"/>
        <w:jc w:val="both"/>
      </w:pPr>
      <w:r w:rsidRPr="004E3709">
        <w:t>Администрации ЗАТО Северск</w:t>
      </w:r>
    </w:p>
    <w:p w:rsidR="00CB0540" w:rsidRPr="004E3709" w:rsidRDefault="00CB0540" w:rsidP="00CB0540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right="709" w:firstLine="709"/>
        <w:jc w:val="center"/>
      </w:pPr>
      <w:r w:rsidRPr="004E3709">
        <w:t>СВЕДЕНИЯ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jc w:val="center"/>
      </w:pPr>
      <w:r w:rsidRPr="004E3709">
        <w:t>о составе и значениях целевых показателей (индикаторов) результативности</w:t>
      </w:r>
      <w:r w:rsidRPr="004E3709">
        <w:br/>
        <w:t xml:space="preserve">подпрограммы 2 «Создание условий для развития субъектов малых форм хозяйствования </w:t>
      </w:r>
      <w:r w:rsidRPr="004E3709">
        <w:br/>
        <w:t xml:space="preserve">и обеспечения граждан внегородских территорий услугами теплоснабжения и водоснабжения» </w:t>
      </w:r>
      <w:r w:rsidRPr="004E3709">
        <w:br/>
        <w:t>муниципальной программы «Улучшение жизнедеятельности внегородских территорий ЗАТО Северск»</w:t>
      </w:r>
    </w:p>
    <w:p w:rsidR="00B71E68" w:rsidRPr="004E3709" w:rsidRDefault="00B71E68" w:rsidP="00B71E68">
      <w:pPr>
        <w:widowControl w:val="0"/>
        <w:autoSpaceDE w:val="0"/>
        <w:autoSpaceDN w:val="0"/>
        <w:adjustRightInd w:val="0"/>
        <w:ind w:left="709" w:right="142" w:firstLine="709"/>
        <w:jc w:val="center"/>
      </w:pPr>
      <w:r w:rsidRPr="004E3709">
        <w:t xml:space="preserve">                                                                                                                                                                                                    Таблица 1</w:t>
      </w: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276"/>
        <w:gridCol w:w="1134"/>
        <w:gridCol w:w="1134"/>
        <w:gridCol w:w="1134"/>
        <w:gridCol w:w="1134"/>
        <w:gridCol w:w="1134"/>
        <w:gridCol w:w="992"/>
        <w:gridCol w:w="1276"/>
        <w:gridCol w:w="1701"/>
      </w:tblGrid>
      <w:tr w:rsidR="00B71E68" w:rsidRPr="004E3709" w:rsidTr="00CC3BA0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Еди-ница изме-</w:t>
            </w:r>
            <w:r w:rsidRPr="004E3709">
              <w:rPr>
                <w:rFonts w:eastAsia="Calibri"/>
                <w:lang w:eastAsia="en-US"/>
              </w:rPr>
              <w:br/>
              <w:t>рения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Пери-одич-</w:t>
            </w:r>
            <w:r w:rsidRPr="004E3709">
              <w:rPr>
                <w:rFonts w:eastAsia="Calibri"/>
                <w:lang w:eastAsia="en-US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Метод сбора информа-ции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Ответствен-ный за сбор данных по показателю</w:t>
            </w:r>
          </w:p>
        </w:tc>
      </w:tr>
      <w:tr w:rsidR="00B71E68" w:rsidRPr="004E3709" w:rsidTr="00CC3BA0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12</w:t>
            </w:r>
          </w:p>
        </w:tc>
      </w:tr>
      <w:tr w:rsidR="00B71E68" w:rsidRPr="004E3709" w:rsidTr="00CC3BA0">
        <w:trPr>
          <w:trHeight w:val="406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Показатели подпрограммы 2 «Создание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водоснабжения»</w:t>
            </w:r>
          </w:p>
        </w:tc>
      </w:tr>
      <w:tr w:rsidR="00B71E68" w:rsidRPr="004E3709" w:rsidTr="00CC3BA0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Субсидии на возмещение части затрат по искусственному осеменению коров из расчета на 1 голову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1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Субсидии на возмещение части затрат по содержанию поголовья скота из расчета на 1 голову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99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Еже-квар-тально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Администра-ции ЗАТО Северск</w:t>
            </w: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Еже-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Отчет-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УВГТ</w:t>
            </w: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12</w:t>
            </w:r>
          </w:p>
        </w:tc>
      </w:tr>
      <w:tr w:rsidR="00B71E68" w:rsidRPr="004E3709" w:rsidTr="00CC3BA0">
        <w:trPr>
          <w:trHeight w:val="2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многоквартир-ных домов, не имеющих приборов учета, по которым </w:t>
            </w:r>
          </w:p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возмещаются затраты ресурсоснабжа-ющим организациям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Администра-ции ЗАТО Северск</w:t>
            </w:r>
          </w:p>
        </w:tc>
      </w:tr>
      <w:tr w:rsidR="00B71E68" w:rsidRPr="004E3709" w:rsidTr="00CC3BA0">
        <w:trPr>
          <w:trHeight w:val="365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B71E68" w:rsidRPr="004E3709" w:rsidTr="00CC3BA0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проц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УВГТ Администра-ции ЗАТО Северск</w:t>
            </w:r>
          </w:p>
        </w:tc>
      </w:tr>
      <w:tr w:rsidR="00B71E68" w:rsidRPr="004E3709" w:rsidTr="00CC3BA0">
        <w:trPr>
          <w:trHeight w:val="70"/>
        </w:trPr>
        <w:tc>
          <w:tcPr>
            <w:tcW w:w="1445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Показатель задачи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71E68" w:rsidRPr="004E3709" w:rsidTr="00CC3BA0">
        <w:trPr>
          <w:trHeight w:val="193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2.1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Количество многоквартир-ных домов в пос.Самусь, в которых обеспечено бесперебойное теплоснабжение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УВГТ Администра-ции ЗАТО Северск</w:t>
            </w:r>
          </w:p>
        </w:tc>
      </w:tr>
      <w:tr w:rsidR="00B71E68" w:rsidRPr="004E3709" w:rsidTr="00CC3BA0">
        <w:trPr>
          <w:trHeight w:val="4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2.2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Количество многоквартир-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Еже-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Отчет-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УВГТ </w:t>
            </w:r>
          </w:p>
        </w:tc>
      </w:tr>
      <w:tr w:rsidR="00B71E68" w:rsidRPr="004E3709" w:rsidTr="00CC3BA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12</w:t>
            </w:r>
          </w:p>
        </w:tc>
      </w:tr>
      <w:tr w:rsidR="00B71E68" w:rsidRPr="004E3709" w:rsidTr="00CC3BA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ных домов по ул.Камышке в пос.Самусь, в которых обеспечено бесперебойное теплоснабжение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ность УВГТ Админи-страции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Администра-ции ЗАТО Северск</w:t>
            </w:r>
          </w:p>
        </w:tc>
      </w:tr>
      <w:tr w:rsidR="00B71E68" w:rsidRPr="004E3709" w:rsidTr="00CC3BA0">
        <w:trPr>
          <w:trHeight w:val="19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2.3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</w:pPr>
            <w:r w:rsidRPr="004E3709">
              <w:t>Количество многоквартир-ных домов в пос.Орловка, в которых обеспечено бесперебойное теплоснабжение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ед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/>
              <w:jc w:val="center"/>
            </w:pPr>
            <w:r w:rsidRPr="004E3709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B71E68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 w:rsidRPr="004E3709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Еже-квар-тально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Отчет-ность УВГТ Админи-страции ЗАТО Северск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B71E68">
            <w:pPr>
              <w:tabs>
                <w:tab w:val="left" w:pos="11970"/>
              </w:tabs>
              <w:spacing w:line="259" w:lineRule="auto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УВГТ Администра-ции ЗАТО Северск</w:t>
            </w:r>
          </w:p>
        </w:tc>
      </w:tr>
    </w:tbl>
    <w:p w:rsidR="00B71E68" w:rsidRPr="004E3709" w:rsidRDefault="00B71E68" w:rsidP="00B93114"/>
    <w:p w:rsidR="00B71E68" w:rsidRPr="004E3709" w:rsidRDefault="00B71E68" w:rsidP="00B93114"/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25403E" w:rsidRDefault="0025403E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lastRenderedPageBreak/>
        <w:t>Приложение 11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к постановлению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4E3709">
        <w:rPr>
          <w:b w:val="0"/>
          <w:sz w:val="24"/>
          <w:szCs w:val="24"/>
        </w:rPr>
        <w:t>Администрации ЗАТО Северск</w:t>
      </w:r>
    </w:p>
    <w:p w:rsidR="00CB0540" w:rsidRPr="004E3709" w:rsidRDefault="00CB0540" w:rsidP="00CB0540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</w:t>
      </w:r>
      <w:r w:rsidRPr="004E3709">
        <w:rPr>
          <w:b w:val="0"/>
          <w:sz w:val="24"/>
          <w:szCs w:val="24"/>
        </w:rPr>
        <w:t>т</w:t>
      </w:r>
      <w:r>
        <w:rPr>
          <w:b w:val="0"/>
          <w:sz w:val="24"/>
          <w:szCs w:val="24"/>
        </w:rPr>
        <w:t xml:space="preserve"> 16.03.2022</w:t>
      </w:r>
      <w:r w:rsidRPr="004E3709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421</w:t>
      </w:r>
    </w:p>
    <w:p w:rsidR="00B71E68" w:rsidRPr="004E3709" w:rsidRDefault="00B71E68" w:rsidP="00B71E68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</w:p>
    <w:p w:rsidR="00B71E68" w:rsidRPr="004E3709" w:rsidRDefault="00B71E68" w:rsidP="00B71E68">
      <w:pPr>
        <w:jc w:val="center"/>
      </w:pPr>
      <w:r w:rsidRPr="004E3709">
        <w:t>ПЕРЕЧЕНЬ</w:t>
      </w:r>
    </w:p>
    <w:p w:rsidR="00B71E68" w:rsidRPr="004E3709" w:rsidRDefault="00B71E68" w:rsidP="00B71E68">
      <w:pPr>
        <w:jc w:val="center"/>
      </w:pPr>
      <w:r w:rsidRPr="004E3709">
        <w:t>ведомственных целевых программ, основных мероприятий и ресурсное обеспечение подпрограммы 2</w:t>
      </w:r>
    </w:p>
    <w:p w:rsidR="00B71E68" w:rsidRPr="004E3709" w:rsidRDefault="00B71E68" w:rsidP="00B71E68">
      <w:pPr>
        <w:jc w:val="center"/>
      </w:pPr>
      <w:r w:rsidRPr="004E3709">
        <w:t>«Создание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водоснабжения» муниципальной программы «Улучшение жизнедеятельности внегородских территорий ЗАТО Северск»</w:t>
      </w:r>
    </w:p>
    <w:p w:rsidR="00B71E68" w:rsidRPr="004E3709" w:rsidRDefault="00B71E68" w:rsidP="00B71E68">
      <w:pPr>
        <w:jc w:val="center"/>
      </w:pPr>
    </w:p>
    <w:p w:rsidR="00B71E68" w:rsidRPr="004E3709" w:rsidRDefault="00B71E68" w:rsidP="00B71E68">
      <w:pPr>
        <w:ind w:right="113"/>
        <w:jc w:val="right"/>
      </w:pPr>
      <w:r w:rsidRPr="004E3709">
        <w:t>Таблица 2</w:t>
      </w:r>
    </w:p>
    <w:tbl>
      <w:tblPr>
        <w:tblW w:w="145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014"/>
        <w:gridCol w:w="992"/>
        <w:gridCol w:w="1276"/>
        <w:gridCol w:w="1275"/>
        <w:gridCol w:w="1276"/>
        <w:gridCol w:w="1276"/>
        <w:gridCol w:w="1276"/>
        <w:gridCol w:w="992"/>
        <w:gridCol w:w="2410"/>
        <w:gridCol w:w="1105"/>
      </w:tblGrid>
      <w:tr w:rsidR="00B71E68" w:rsidRPr="004E3709" w:rsidTr="00CC3BA0">
        <w:trPr>
          <w:trHeight w:val="27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№ 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 xml:space="preserve">Наименование подпрограммы, задачи </w:t>
            </w:r>
            <w:r w:rsidRPr="004E3709">
              <w:br/>
              <w:t>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Срок реали-</w:t>
            </w:r>
            <w:r w:rsidRPr="004E3709">
              <w:br/>
              <w:t xml:space="preserve">зации, </w:t>
            </w:r>
            <w:r w:rsidRPr="004E3709"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Объем финанси-рования,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Участ-ники под-прог-раммы, участ-ники мероп-риятия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 xml:space="preserve"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</w:t>
            </w:r>
            <w:r w:rsidRPr="004E3709">
              <w:br/>
              <w:t>по годам реализации: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федераль-</w:t>
            </w:r>
            <w:r w:rsidRPr="004E3709">
              <w:br/>
              <w:t>ного бюджета (по согласо-</w:t>
            </w:r>
            <w:r w:rsidRPr="004E3709"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област-ного бюджета (по согласо-</w:t>
            </w:r>
            <w:r w:rsidRPr="004E3709">
              <w:br/>
              <w:t>ванию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внебюд-</w:t>
            </w:r>
            <w:r w:rsidRPr="004E3709">
              <w:br/>
              <w:t>жетных источни-ков (по согласо-</w:t>
            </w:r>
            <w:r w:rsidRPr="004E3709">
              <w:br/>
              <w:t>ванию (прогноз)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 xml:space="preserve">наименование </w:t>
            </w:r>
            <w:r w:rsidRPr="004E3709">
              <w:br/>
              <w:t>и единица измерения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  <w:r w:rsidRPr="004E3709">
              <w:t>значе-ния по годам реали-зации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25403E" w:rsidRPr="004E3709" w:rsidTr="0025403E">
        <w:trPr>
          <w:trHeight w:val="7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ВЦП «Оказание поддержки субъектам малых</w:t>
            </w:r>
          </w:p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 форм хозяйствования на территории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2 171,33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2 171,33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УВГТ Адми-нистра-</w:t>
            </w:r>
          </w:p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ции ЗАТО Се-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5403E" w:rsidRPr="004E3709" w:rsidTr="008F4798">
        <w:trPr>
          <w:trHeight w:val="416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center"/>
            </w:pPr>
            <w:r w:rsidRPr="004E3709">
              <w:t>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right"/>
            </w:pPr>
            <w:r w:rsidRPr="004E3709">
              <w:t>310,73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right"/>
            </w:pPr>
            <w:r w:rsidRPr="004E3709">
              <w:t>310,73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 1. Доля поголовья скота, на содержание которого предоставлены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403E" w:rsidRPr="004E3709" w:rsidRDefault="0025403E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82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</w:p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/>
          <w:p w:rsidR="00B71E68" w:rsidRPr="004E3709" w:rsidRDefault="00B71E68" w:rsidP="00CC3BA0">
            <w:pPr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B71E68" w:rsidRPr="004E3709" w:rsidTr="00CC3BA0">
        <w:trPr>
          <w:trHeight w:val="1963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620,20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скота, на содержание которого предоставлены </w:t>
            </w:r>
          </w:p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субсидии, от общего поголовья скота, проц</w:t>
            </w:r>
          </w:p>
        </w:tc>
        <w:tc>
          <w:tcPr>
            <w:tcW w:w="110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B71E68" w:rsidRPr="004E3709" w:rsidTr="00CC3BA0">
        <w:trPr>
          <w:trHeight w:val="67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Задача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71E68" w:rsidRPr="004E3709" w:rsidTr="00CC3BA0">
        <w:trPr>
          <w:trHeight w:val="16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2.1</w:t>
            </w:r>
          </w:p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</w:rPr>
            </w:pPr>
          </w:p>
          <w:p w:rsidR="00B71E68" w:rsidRPr="004E3709" w:rsidRDefault="00B71E68" w:rsidP="00CC3BA0">
            <w:pPr>
              <w:spacing w:after="160" w:line="259" w:lineRule="auto"/>
              <w:rPr>
                <w:rFonts w:eastAsia="Calibri"/>
              </w:rPr>
            </w:pPr>
          </w:p>
          <w:p w:rsidR="00B71E68" w:rsidRPr="004E3709" w:rsidRDefault="00B71E68" w:rsidP="00CC3BA0">
            <w:pPr>
              <w:rPr>
                <w:rFonts w:eastAsia="Calibri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ВЦП «Возмещение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ресурсоснаб-жающим организациям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затрат в связи с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92 086,44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16 001,32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76 085,12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УВГТ Адми-нистра-ции ЗАТО Се-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F2967" w:rsidRPr="004E3709" w:rsidTr="00DF2967">
        <w:trPr>
          <w:trHeight w:val="170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 w:line="259" w:lineRule="auto"/>
              <w:rPr>
                <w:rFonts w:eastAsia="Calibri"/>
              </w:rPr>
            </w:pPr>
          </w:p>
          <w:p w:rsidR="00DF2967" w:rsidRPr="004E3709" w:rsidRDefault="00DF2967" w:rsidP="00CC3BA0">
            <w:pPr>
              <w:spacing w:after="160" w:line="259" w:lineRule="auto"/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rFonts w:eastAsia="Calibri"/>
              </w:rPr>
            </w:pPr>
          </w:p>
          <w:p w:rsidR="00DF2967" w:rsidRPr="004E3709" w:rsidRDefault="00DF2967" w:rsidP="00CC3BA0">
            <w:pPr>
              <w:rPr>
                <w:highlight w:val="yellow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оказанием услуг в сфере </w:t>
            </w:r>
          </w:p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теплоснабжения и водоснабжения гражданам на внегородских территориях ЗАТО Северск»</w:t>
            </w:r>
          </w:p>
          <w:p w:rsidR="00DF2967" w:rsidRPr="004E3709" w:rsidRDefault="00DF2967" w:rsidP="00CC3BA0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46 767,96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12 197,02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34 570,94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верск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130</w:t>
            </w:r>
          </w:p>
        </w:tc>
      </w:tr>
      <w:tr w:rsidR="00DF2967" w:rsidRPr="004E3709" w:rsidTr="00CC3BA0">
        <w:trPr>
          <w:trHeight w:val="226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 w:line="259" w:lineRule="auto"/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22</w:t>
            </w:r>
          </w:p>
        </w:tc>
      </w:tr>
      <w:tr w:rsidR="00DF2967" w:rsidRPr="004E3709" w:rsidTr="00DF2967">
        <w:trPr>
          <w:trHeight w:val="1677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>
            <w:pPr>
              <w:spacing w:after="160"/>
              <w:jc w:val="center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>
            <w:pPr>
              <w:spacing w:after="160"/>
              <w:ind w:right="-102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</w:t>
            </w:r>
          </w:p>
        </w:tc>
      </w:tr>
      <w:tr w:rsidR="00DF2967" w:rsidRPr="004E3709" w:rsidTr="00436264">
        <w:trPr>
          <w:trHeight w:val="235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967" w:rsidRPr="004E3709" w:rsidRDefault="00DF2967" w:rsidP="00CC3BA0">
            <w:pPr>
              <w:spacing w:after="160" w:line="259" w:lineRule="auto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967" w:rsidRPr="004E3709" w:rsidRDefault="00DF2967" w:rsidP="00CC3BA0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23 073,70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1 268,10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21 805,60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1. Количество многоквартирных </w:t>
            </w:r>
          </w:p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домов в пос.Самусь, в которых обеспечено бесперебойное </w:t>
            </w:r>
          </w:p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130</w:t>
            </w:r>
          </w:p>
        </w:tc>
      </w:tr>
      <w:tr w:rsidR="00DF2967" w:rsidRPr="004E3709" w:rsidTr="000017D9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/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>
            <w:pPr>
              <w:spacing w:after="160" w:line="259" w:lineRule="auto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2. Количество многоквартирных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967" w:rsidRPr="004E3709" w:rsidRDefault="00DF2967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22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163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/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 w:line="259" w:lineRule="auto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B71E68" w:rsidRPr="004E3709" w:rsidTr="00A929B4">
        <w:trPr>
          <w:trHeight w:val="1595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3. Количество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</w:t>
            </w:r>
          </w:p>
        </w:tc>
      </w:tr>
      <w:tr w:rsidR="00B71E68" w:rsidRPr="004E3709" w:rsidTr="00CC3BA0">
        <w:trPr>
          <w:trHeight w:val="1809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11 516,43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1 268,10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10 248,33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130</w:t>
            </w:r>
          </w:p>
        </w:tc>
      </w:tr>
      <w:tr w:rsidR="00B71E68" w:rsidRPr="004E3709" w:rsidTr="00CC3BA0">
        <w:trPr>
          <w:trHeight w:val="2248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2. Количество многоквартирных домов по ул.Камышке в пос.Самусь, в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которых обеспечено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22</w:t>
            </w:r>
          </w:p>
        </w:tc>
      </w:tr>
      <w:tr w:rsidR="00B71E68" w:rsidRPr="004E3709" w:rsidTr="00CC3BA0">
        <w:trPr>
          <w:trHeight w:val="112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3. Количество 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многоквартирных домов в пос.Орловка, в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</w:t>
            </w:r>
          </w:p>
        </w:tc>
      </w:tr>
      <w:tr w:rsidR="00B71E68" w:rsidRPr="004E3709" w:rsidTr="00CC3BA0">
        <w:trPr>
          <w:trHeight w:val="27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71E68" w:rsidRPr="004E3709" w:rsidTr="00CC3BA0">
        <w:trPr>
          <w:trHeight w:val="822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B71E68" w:rsidRPr="004E3709" w:rsidTr="00CC3BA0">
        <w:trPr>
          <w:trHeight w:val="8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10 728,35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1 268,10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9 460,25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130</w:t>
            </w:r>
          </w:p>
        </w:tc>
      </w:tr>
      <w:tr w:rsidR="00B71E68" w:rsidRPr="004E3709" w:rsidTr="00CC3BA0">
        <w:trPr>
          <w:trHeight w:val="2282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22</w:t>
            </w:r>
          </w:p>
        </w:tc>
      </w:tr>
      <w:tr w:rsidR="00B71E68" w:rsidRPr="004E3709" w:rsidTr="00CC3BA0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3. Количество многоквартирных домов в пос.Орловка, в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которых</w:t>
            </w:r>
          </w:p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4</w:t>
            </w:r>
          </w:p>
        </w:tc>
      </w:tr>
      <w:tr w:rsidR="00B71E68" w:rsidRPr="004E3709" w:rsidTr="00CC3BA0">
        <w:trPr>
          <w:trHeight w:val="14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</w:pPr>
            <w:r w:rsidRPr="004E3709"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94 257,78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18 172,66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76 085,12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spacing w:after="160"/>
            </w:pPr>
            <w:r w:rsidRPr="004E3709"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 xml:space="preserve">47 078,70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23 693,90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21 805,60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12 136,63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10 248,33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</w:tr>
      <w:tr w:rsidR="00B71E68" w:rsidRPr="004E3709" w:rsidTr="00CC3BA0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  <w:rPr>
                <w:highlight w:val="yellow"/>
              </w:rPr>
            </w:pPr>
          </w:p>
        </w:tc>
        <w:tc>
          <w:tcPr>
            <w:tcW w:w="20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11 348,55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1888,30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3709">
              <w:rPr>
                <w:rFonts w:ascii="Times New Roman" w:hAnsi="Times New Roman" w:cs="Times New Roman"/>
                <w:sz w:val="24"/>
                <w:szCs w:val="24"/>
              </w:rPr>
              <w:t>9 460,25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right"/>
            </w:pPr>
            <w:r w:rsidRPr="004E3709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CC3BA0">
            <w:pPr>
              <w:spacing w:after="160"/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CC3BA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E3709">
              <w:t xml:space="preserve">  X</w:t>
            </w:r>
          </w:p>
        </w:tc>
      </w:tr>
    </w:tbl>
    <w:p w:rsidR="00B71E68" w:rsidRPr="004E3709" w:rsidRDefault="00B71E68" w:rsidP="00B93114"/>
    <w:tbl>
      <w:tblPr>
        <w:tblpPr w:leftFromText="181" w:rightFromText="181" w:vertAnchor="page" w:horzAnchor="page" w:tblpX="1106" w:tblpY="1759"/>
        <w:tblW w:w="14459" w:type="dxa"/>
        <w:tblLayout w:type="fixed"/>
        <w:tblLook w:val="04A0" w:firstRow="1" w:lastRow="0" w:firstColumn="1" w:lastColumn="0" w:noHBand="0" w:noVBand="1"/>
      </w:tblPr>
      <w:tblGrid>
        <w:gridCol w:w="699"/>
        <w:gridCol w:w="2118"/>
        <w:gridCol w:w="989"/>
        <w:gridCol w:w="1416"/>
        <w:gridCol w:w="875"/>
        <w:gridCol w:w="1133"/>
        <w:gridCol w:w="1417"/>
        <w:gridCol w:w="836"/>
        <w:gridCol w:w="1143"/>
        <w:gridCol w:w="2690"/>
        <w:gridCol w:w="1143"/>
      </w:tblGrid>
      <w:tr w:rsidR="00B71E68" w:rsidRPr="004E3709" w:rsidTr="002D2967">
        <w:trPr>
          <w:trHeight w:val="945"/>
        </w:trPr>
        <w:tc>
          <w:tcPr>
            <w:tcW w:w="144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62831" w:rsidRDefault="00762831" w:rsidP="002D2967">
            <w:pPr>
              <w:tabs>
                <w:tab w:val="left" w:pos="10080"/>
              </w:tabs>
              <w:outlineLvl w:val="2"/>
              <w:rPr>
                <w:bCs/>
              </w:rPr>
            </w:pPr>
            <w:r>
              <w:rPr>
                <w:bCs/>
              </w:rPr>
              <w:lastRenderedPageBreak/>
              <w:t xml:space="preserve">  </w:t>
            </w:r>
            <w:r w:rsidR="00B71E68" w:rsidRPr="004E3709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</w:t>
            </w:r>
          </w:p>
          <w:p w:rsidR="00B71E68" w:rsidRPr="004E3709" w:rsidRDefault="00762831" w:rsidP="002D2967">
            <w:pPr>
              <w:tabs>
                <w:tab w:val="left" w:pos="10080"/>
              </w:tabs>
              <w:outlineLvl w:val="2"/>
              <w:rPr>
                <w:bCs/>
              </w:rPr>
            </w:pPr>
            <w:r>
              <w:rPr>
                <w:bCs/>
              </w:rPr>
              <w:t xml:space="preserve">                     </w:t>
            </w:r>
            <w:r w:rsidR="002D244E">
              <w:rPr>
                <w:bCs/>
              </w:rPr>
              <w:t xml:space="preserve">                                                                                                                                                         </w:t>
            </w:r>
            <w:r w:rsidR="00B71E68" w:rsidRPr="004E3709">
              <w:rPr>
                <w:bCs/>
              </w:rPr>
              <w:t xml:space="preserve"> Приложение 12</w:t>
            </w:r>
          </w:p>
          <w:p w:rsidR="00B71E68" w:rsidRPr="004E3709" w:rsidRDefault="00B71E68" w:rsidP="002D2967">
            <w:pPr>
              <w:tabs>
                <w:tab w:val="left" w:pos="10080"/>
              </w:tabs>
              <w:outlineLvl w:val="2"/>
              <w:rPr>
                <w:bCs/>
              </w:rPr>
            </w:pPr>
            <w:r w:rsidRPr="004E3709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к постановлению</w:t>
            </w:r>
          </w:p>
          <w:p w:rsidR="00B71E68" w:rsidRPr="004E3709" w:rsidRDefault="00B71E68" w:rsidP="002D2967">
            <w:pPr>
              <w:tabs>
                <w:tab w:val="left" w:pos="10080"/>
              </w:tabs>
              <w:outlineLvl w:val="2"/>
              <w:rPr>
                <w:bCs/>
              </w:rPr>
            </w:pPr>
            <w:r w:rsidRPr="004E3709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Администрации ЗАТО Северск</w:t>
            </w:r>
          </w:p>
          <w:p w:rsidR="00B71E68" w:rsidRPr="004E3709" w:rsidRDefault="00B71E68" w:rsidP="002D2967">
            <w:pPr>
              <w:tabs>
                <w:tab w:val="left" w:pos="10080"/>
              </w:tabs>
              <w:outlineLvl w:val="2"/>
              <w:rPr>
                <w:bCs/>
              </w:rPr>
            </w:pPr>
            <w:r w:rsidRPr="004E3709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B0540">
              <w:rPr>
                <w:bCs/>
              </w:rPr>
              <w:t>о</w:t>
            </w:r>
            <w:r w:rsidRPr="004E3709">
              <w:rPr>
                <w:bCs/>
              </w:rPr>
              <w:t>т</w:t>
            </w:r>
            <w:r w:rsidR="00CB0540">
              <w:rPr>
                <w:bCs/>
              </w:rPr>
              <w:t xml:space="preserve"> 16.03.2022 №</w:t>
            </w:r>
            <w:r w:rsidR="00900239">
              <w:rPr>
                <w:bCs/>
              </w:rPr>
              <w:t xml:space="preserve"> </w:t>
            </w:r>
            <w:bookmarkStart w:id="0" w:name="_GoBack"/>
            <w:bookmarkEnd w:id="0"/>
            <w:r w:rsidR="00CB0540">
              <w:rPr>
                <w:bCs/>
              </w:rPr>
              <w:t>421</w:t>
            </w:r>
          </w:p>
          <w:p w:rsidR="00B71E68" w:rsidRPr="004E3709" w:rsidRDefault="00B71E68" w:rsidP="002D2967">
            <w:pPr>
              <w:spacing w:after="160" w:line="259" w:lineRule="auto"/>
              <w:rPr>
                <w:rFonts w:eastAsia="Calibri"/>
                <w:lang w:eastAsia="en-US"/>
              </w:rPr>
            </w:pPr>
          </w:p>
          <w:p w:rsidR="00B71E68" w:rsidRPr="004E3709" w:rsidRDefault="00B71E68" w:rsidP="002D2967"/>
          <w:p w:rsidR="00B71E68" w:rsidRPr="004E3709" w:rsidRDefault="00B71E68" w:rsidP="002D2967"/>
          <w:p w:rsidR="00B71E68" w:rsidRPr="004E3709" w:rsidRDefault="00B71E68" w:rsidP="002D2967"/>
          <w:p w:rsidR="00B71E68" w:rsidRPr="004E3709" w:rsidRDefault="00B71E68" w:rsidP="002D2967"/>
          <w:tbl>
            <w:tblPr>
              <w:tblpPr w:leftFromText="180" w:rightFromText="180" w:vertAnchor="page" w:horzAnchor="margin" w:tblpXSpec="right" w:tblpY="1486"/>
              <w:tblOverlap w:val="never"/>
              <w:tblW w:w="38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27"/>
            </w:tblGrid>
            <w:tr w:rsidR="00B71E68" w:rsidRPr="005C357A" w:rsidTr="005C357A"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71E68" w:rsidRPr="004E3709" w:rsidRDefault="00B71E68" w:rsidP="005C357A">
                  <w:pPr>
                    <w:jc w:val="both"/>
                  </w:pPr>
                  <w:r w:rsidRPr="004E3709">
                    <w:t>Приложение 3</w:t>
                  </w:r>
                </w:p>
                <w:p w:rsidR="00B71E68" w:rsidRPr="004E3709" w:rsidRDefault="00B71E68" w:rsidP="005C357A">
                  <w:pPr>
                    <w:jc w:val="both"/>
                  </w:pPr>
                  <w:r w:rsidRPr="004E3709">
                    <w:t xml:space="preserve">к муниципальной программе </w:t>
                  </w:r>
                </w:p>
                <w:p w:rsidR="00B71E68" w:rsidRPr="005C357A" w:rsidRDefault="00B71E68" w:rsidP="005C357A">
                  <w:pPr>
                    <w:jc w:val="both"/>
                    <w:rPr>
                      <w:rFonts w:eastAsia="Calibri"/>
                      <w:lang w:eastAsia="en-US"/>
                    </w:rPr>
                  </w:pPr>
                  <w:r w:rsidRPr="004E3709">
                    <w:t>«Улучшение жизнедеятельности внегородских территорий ЗАТО Северск» на 2021 - 2024 годы</w:t>
                  </w:r>
                </w:p>
              </w:tc>
            </w:tr>
          </w:tbl>
          <w:p w:rsidR="00B71E68" w:rsidRPr="004E3709" w:rsidRDefault="00B71E68" w:rsidP="002D2967"/>
          <w:p w:rsidR="00B71E68" w:rsidRPr="004E3709" w:rsidRDefault="00B71E68" w:rsidP="002D2967"/>
          <w:p w:rsidR="00B71E68" w:rsidRPr="004E3709" w:rsidRDefault="00B71E68" w:rsidP="002D2967">
            <w:pPr>
              <w:jc w:val="center"/>
            </w:pPr>
          </w:p>
          <w:p w:rsidR="00B71E68" w:rsidRPr="004E3709" w:rsidRDefault="00B71E68" w:rsidP="002D2967">
            <w:pPr>
              <w:jc w:val="center"/>
            </w:pPr>
          </w:p>
          <w:p w:rsidR="00B71E68" w:rsidRPr="004E3709" w:rsidRDefault="00B71E68" w:rsidP="002D2967">
            <w:pPr>
              <w:jc w:val="center"/>
            </w:pPr>
            <w:r w:rsidRPr="004E3709">
              <w:t>ОБЩАЯ ПОТРЕБНОСТЬ</w:t>
            </w:r>
          </w:p>
          <w:p w:rsidR="00B71E68" w:rsidRPr="004E3709" w:rsidRDefault="00B71E68" w:rsidP="002D2967">
            <w:pPr>
              <w:jc w:val="center"/>
            </w:pPr>
            <w:r w:rsidRPr="004E3709">
              <w:t xml:space="preserve"> в ресурсном обеспечении реализации муниципальной программы «Улучшение жизнедеятельности </w:t>
            </w:r>
            <w:r w:rsidRPr="004E3709">
              <w:br/>
              <w:t>внегородских территорий ЗАТО Северск», включая прогнозную оценку расходов</w:t>
            </w:r>
          </w:p>
          <w:p w:rsidR="00B71E68" w:rsidRPr="004E3709" w:rsidRDefault="00B71E68" w:rsidP="002D2967">
            <w:pPr>
              <w:jc w:val="center"/>
            </w:pPr>
          </w:p>
        </w:tc>
      </w:tr>
      <w:tr w:rsidR="00B71E68" w:rsidRPr="004E3709" w:rsidTr="002D2967">
        <w:trPr>
          <w:trHeight w:val="1176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№ п/п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Срок реали-зации, год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Объем финанси-рования, </w:t>
            </w:r>
            <w:r w:rsidRPr="004E3709">
              <w:br/>
              <w:t>тыс. руб.</w:t>
            </w:r>
          </w:p>
        </w:tc>
        <w:tc>
          <w:tcPr>
            <w:tcW w:w="4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 том числе за счет средств: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Участ-ники Прог-раммы, участ-ники мероп-риятия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71E68" w:rsidRPr="004E3709" w:rsidTr="002D2967">
        <w:trPr>
          <w:trHeight w:val="1042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феде-раль-ного бюд-жета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област-ного бюд-жета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местного бюджета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вне-бюд- жет-ных исто-чни-</w:t>
            </w:r>
          </w:p>
          <w:p w:rsidR="00B71E68" w:rsidRPr="004E3709" w:rsidRDefault="00B71E68" w:rsidP="002D2967">
            <w:pPr>
              <w:jc w:val="center"/>
            </w:pPr>
            <w:r w:rsidRPr="004E3709">
              <w:t>ков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наименование </w:t>
            </w:r>
          </w:p>
          <w:p w:rsidR="00B71E68" w:rsidRPr="004E3709" w:rsidRDefault="00B71E68" w:rsidP="002D2967">
            <w:pPr>
              <w:jc w:val="center"/>
            </w:pPr>
            <w:r w:rsidRPr="004E3709">
              <w:t xml:space="preserve">и единица </w:t>
            </w:r>
          </w:p>
          <w:p w:rsidR="00B71E68" w:rsidRPr="004E3709" w:rsidRDefault="00B71E68" w:rsidP="002D2967">
            <w:pPr>
              <w:jc w:val="center"/>
            </w:pPr>
            <w:r w:rsidRPr="004E3709">
              <w:t>измерения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значе-ния по годам реали-</w:t>
            </w:r>
          </w:p>
          <w:p w:rsidR="00B71E68" w:rsidRPr="004E3709" w:rsidRDefault="00B71E68" w:rsidP="002D2967">
            <w:pPr>
              <w:jc w:val="center"/>
            </w:pPr>
            <w:r w:rsidRPr="004E3709">
              <w:t>зации</w:t>
            </w:r>
          </w:p>
        </w:tc>
      </w:tr>
      <w:tr w:rsidR="00B71E68" w:rsidRPr="004E3709" w:rsidTr="002D2967">
        <w:trPr>
          <w:trHeight w:val="106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0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r w:rsidRPr="004E3709">
              <w:t>Подпрограмма 1 «Содержание и ремонт улично-дорожной сети и благоустройство внегородских территорий ЗАТО Северск» Программы</w:t>
            </w:r>
          </w:p>
        </w:tc>
      </w:tr>
      <w:tr w:rsidR="00B71E68" w:rsidRPr="004E3709" w:rsidTr="002D2967">
        <w:trPr>
          <w:trHeight w:val="10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416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1.</w:t>
            </w:r>
          </w:p>
        </w:tc>
        <w:tc>
          <w:tcPr>
            <w:tcW w:w="137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Задача 1 «Содержание и ремонт улично-дорожной сети внегородских территорий ЗАТО Северск» подпрограммы 1</w:t>
            </w:r>
          </w:p>
        </w:tc>
      </w:tr>
      <w:tr w:rsidR="00B71E68" w:rsidRPr="004E3709" w:rsidTr="002D2967">
        <w:trPr>
          <w:trHeight w:val="236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1.1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ВЦП «Содержание </w:t>
            </w:r>
          </w:p>
          <w:p w:rsidR="00B71E68" w:rsidRPr="004E3709" w:rsidRDefault="00B71E68" w:rsidP="002D2967">
            <w:r w:rsidRPr="004E3709">
              <w:t xml:space="preserve">и ремонт улично-дорожной сети внегородских </w:t>
            </w:r>
          </w:p>
          <w:p w:rsidR="00B71E68" w:rsidRPr="004E3709" w:rsidRDefault="00B71E68" w:rsidP="002D2967">
            <w:r w:rsidRPr="004E3709">
              <w:t>территорий ЗАТО Северск»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94 957,72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94 957,72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97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12 838,87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12 838,87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Ремонт асфальтобетонных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3656</w:t>
            </w:r>
          </w:p>
        </w:tc>
      </w:tr>
      <w:tr w:rsidR="00B71E68" w:rsidRPr="004E3709" w:rsidTr="002D2967">
        <w:trPr>
          <w:trHeight w:val="95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2. Ремонт дорог с </w:t>
            </w:r>
          </w:p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неусовершенствован-ным покрытием,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39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89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421</w:t>
            </w:r>
          </w:p>
        </w:tc>
      </w:tr>
      <w:tr w:rsidR="00B71E68" w:rsidRPr="004E3709" w:rsidTr="002D2967">
        <w:trPr>
          <w:trHeight w:val="88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27 445,10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27 445,10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Ремонт асфальтобетонных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7000</w:t>
            </w:r>
          </w:p>
        </w:tc>
      </w:tr>
      <w:tr w:rsidR="00B71E68" w:rsidRPr="004E3709" w:rsidTr="002D2967">
        <w:trPr>
          <w:trHeight w:val="99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2. Ремонт дорог с неусовершенствован-ным покрытием,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9244</w:t>
            </w:r>
          </w:p>
        </w:tc>
      </w:tr>
      <w:tr w:rsidR="00B71E68" w:rsidRPr="004E3709" w:rsidTr="002D2967">
        <w:trPr>
          <w:trHeight w:val="441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465</w:t>
            </w:r>
          </w:p>
        </w:tc>
      </w:tr>
      <w:tr w:rsidR="00B71E68" w:rsidRPr="004E3709" w:rsidTr="002D2967">
        <w:trPr>
          <w:trHeight w:val="91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431</w:t>
            </w:r>
          </w:p>
        </w:tc>
      </w:tr>
      <w:tr w:rsidR="00B71E68" w:rsidRPr="004E3709" w:rsidTr="002D2967">
        <w:trPr>
          <w:trHeight w:val="870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451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38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27 533,21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27 533,21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Ремонт асфальтобетонных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7000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2. Ремонт дорог с неусовершенствован-ным покрытием,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9244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488</w:t>
            </w:r>
          </w:p>
        </w:tc>
      </w:tr>
      <w:tr w:rsidR="00B71E68" w:rsidRPr="004E3709" w:rsidTr="002D2967">
        <w:trPr>
          <w:trHeight w:val="82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4. Ремонт дворовых </w:t>
            </w:r>
          </w:p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территорий и проездов,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608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451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27 140,54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27 140,54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Ремонт асфальтобетонных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7000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2. Ремонт дорог с неусовершенствован-ным покрытием, м2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9244</w:t>
            </w:r>
          </w:p>
        </w:tc>
      </w:tr>
      <w:tr w:rsidR="00B71E68" w:rsidRPr="004E3709" w:rsidTr="002D2967">
        <w:trPr>
          <w:trHeight w:val="184"/>
        </w:trPr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Ремонт тротуаров,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270</w:t>
            </w:r>
          </w:p>
        </w:tc>
      </w:tr>
      <w:tr w:rsidR="00B71E68" w:rsidRPr="004E3709" w:rsidTr="002D2967">
        <w:trPr>
          <w:trHeight w:val="613"/>
        </w:trPr>
        <w:tc>
          <w:tcPr>
            <w:tcW w:w="69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4. Ремонт дворовых территорий и проездов,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603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5. Количество обслуживаемых дорожных знаков, шт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451</w:t>
            </w:r>
          </w:p>
        </w:tc>
      </w:tr>
      <w:tr w:rsidR="00B71E68" w:rsidRPr="004E3709" w:rsidTr="002D2967">
        <w:trPr>
          <w:trHeight w:val="17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2.</w:t>
            </w:r>
          </w:p>
        </w:tc>
        <w:tc>
          <w:tcPr>
            <w:tcW w:w="137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B71E68" w:rsidRPr="004E3709" w:rsidTr="002D2967">
        <w:trPr>
          <w:trHeight w:val="132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2.1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ВЦП «Благоустрой-ство и повышение внешней привлекательнос-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19 979,99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19 979,99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1185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3 912,95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3 912,95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27,18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058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ти внегородских территорий ЗАТО Северск»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316670</w:t>
            </w:r>
          </w:p>
        </w:tc>
      </w:tr>
      <w:tr w:rsidR="00B71E68" w:rsidRPr="004E3709" w:rsidTr="002D2967">
        <w:trPr>
          <w:trHeight w:val="138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3. Поддержание санитарного </w:t>
            </w:r>
          </w:p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благополучия территорий мест захоронений, м2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75050</w:t>
            </w:r>
          </w:p>
        </w:tc>
      </w:tr>
      <w:tr w:rsidR="00B71E68" w:rsidRPr="004E3709" w:rsidTr="002D2967">
        <w:trPr>
          <w:trHeight w:val="112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5 355,68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5 355,68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 xml:space="preserve">1. Площадь обработанной территории против </w:t>
            </w:r>
          </w:p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27,18</w:t>
            </w:r>
          </w:p>
        </w:tc>
      </w:tr>
      <w:tr w:rsidR="00B71E68" w:rsidRPr="004E3709" w:rsidTr="002D2967">
        <w:trPr>
          <w:trHeight w:val="1413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316670</w:t>
            </w:r>
          </w:p>
        </w:tc>
      </w:tr>
      <w:tr w:rsidR="00B71E68" w:rsidRPr="004E3709" w:rsidTr="002D2967">
        <w:trPr>
          <w:trHeight w:val="1547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75050</w:t>
            </w:r>
          </w:p>
        </w:tc>
      </w:tr>
      <w:tr w:rsidR="00B71E68" w:rsidRPr="004E3709" w:rsidTr="002D2967">
        <w:trPr>
          <w:trHeight w:val="2145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5 355,68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5 355,68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contextualSpacing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Площадь обработанной территории против клещей, га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27,18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2D244E" w:rsidRPr="004E3709" w:rsidTr="002D2967">
        <w:trPr>
          <w:trHeight w:val="139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  <w:r w:rsidRPr="004E3709">
              <w:t>316670</w:t>
            </w:r>
          </w:p>
        </w:tc>
      </w:tr>
      <w:tr w:rsidR="002D244E" w:rsidRPr="004E3709" w:rsidTr="002D2967">
        <w:trPr>
          <w:trHeight w:val="138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</w:t>
            </w:r>
          </w:p>
          <w:p w:rsidR="002D244E" w:rsidRPr="004E3709" w:rsidRDefault="002D244E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благополучия</w:t>
            </w:r>
          </w:p>
          <w:p w:rsidR="002D244E" w:rsidRPr="004E3709" w:rsidRDefault="002D244E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территорий мест захоронений,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 xml:space="preserve">   750500</w:t>
            </w:r>
          </w:p>
        </w:tc>
      </w:tr>
      <w:tr w:rsidR="002D244E" w:rsidRPr="004E3709" w:rsidTr="002D2967">
        <w:trPr>
          <w:trHeight w:val="83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>
            <w:pPr>
              <w:jc w:val="center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5 355,68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5 355,68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center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44E" w:rsidRPr="004E3709" w:rsidRDefault="002D244E" w:rsidP="002D2967">
            <w:r w:rsidRPr="004E3709">
              <w:rPr>
                <w:rFonts w:eastAsia="Calibri"/>
                <w:lang w:eastAsia="en-US"/>
              </w:rPr>
              <w:t>1. Площадь обработанной территории против</w:t>
            </w:r>
          </w:p>
          <w:p w:rsidR="002D244E" w:rsidRPr="004E3709" w:rsidRDefault="002D244E" w:rsidP="002D2967">
            <w:pPr>
              <w:autoSpaceDE w:val="0"/>
              <w:autoSpaceDN w:val="0"/>
              <w:adjustRightInd w:val="0"/>
              <w:contextualSpacing/>
            </w:pPr>
            <w:r w:rsidRPr="004E3709">
              <w:rPr>
                <w:rFonts w:eastAsia="Calibri"/>
                <w:lang w:eastAsia="en-US"/>
              </w:rPr>
              <w:t>клещей, га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244E" w:rsidRPr="004E3709" w:rsidRDefault="002D244E" w:rsidP="002D2967">
            <w:pPr>
              <w:jc w:val="right"/>
            </w:pPr>
            <w:r w:rsidRPr="004E3709">
              <w:t>27,18</w:t>
            </w:r>
          </w:p>
        </w:tc>
      </w:tr>
      <w:tr w:rsidR="00B71E68" w:rsidRPr="004E3709" w:rsidTr="002D2967">
        <w:trPr>
          <w:trHeight w:val="1121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Поддержание санитарного благополучия внутриквартальных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316670</w:t>
            </w:r>
          </w:p>
        </w:tc>
      </w:tr>
      <w:tr w:rsidR="00B71E68" w:rsidRPr="004E3709" w:rsidTr="002D2967">
        <w:trPr>
          <w:trHeight w:val="1270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3. Поддержание санитарного благополучия территорий мест захоронений,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75050</w:t>
            </w:r>
          </w:p>
        </w:tc>
      </w:tr>
      <w:tr w:rsidR="00B71E68" w:rsidRPr="004E3709" w:rsidTr="002D2967">
        <w:trPr>
          <w:trHeight w:val="158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3.</w:t>
            </w:r>
          </w:p>
        </w:tc>
        <w:tc>
          <w:tcPr>
            <w:tcW w:w="137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Задача 3 «Привлечение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бюджетирования» подпрограммы 1</w:t>
            </w:r>
          </w:p>
        </w:tc>
      </w:tr>
      <w:tr w:rsidR="00B71E68" w:rsidRPr="004E3709" w:rsidTr="002D2967">
        <w:trPr>
          <w:trHeight w:val="315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3.1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Основное </w:t>
            </w:r>
          </w:p>
          <w:p w:rsidR="00B71E68" w:rsidRPr="004E3709" w:rsidRDefault="00B71E68" w:rsidP="002D2967">
            <w:r w:rsidRPr="004E3709">
              <w:t xml:space="preserve">мероприятие. Реализация проектов, предложенных гражданами,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1 109,77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 xml:space="preserve">УВГТ 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142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Админи-страции ЗАТО Северск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1. Количество реализованных проектов по обустройству мест массового посещения,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263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проживающими на внегородских территориях ЗАТО Северск, отобранных на </w:t>
            </w:r>
          </w:p>
          <w:p w:rsidR="00B71E68" w:rsidRPr="004E3709" w:rsidRDefault="00B71E68" w:rsidP="002D2967">
            <w:r w:rsidRPr="004E3709">
              <w:t>конкурсной основе, по обустройству объектов инфраструктуры</w:t>
            </w:r>
          </w:p>
          <w:p w:rsidR="00B71E68" w:rsidRPr="004E3709" w:rsidRDefault="00B71E68" w:rsidP="002D2967">
            <w:r w:rsidRPr="004E3709">
              <w:t>в местах массового посещения, в т.ч.: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предложенных населением</w:t>
            </w:r>
          </w:p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внегородских территорий,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</w:tr>
      <w:tr w:rsidR="00B71E68" w:rsidRPr="004E3709" w:rsidTr="002D2967">
        <w:trPr>
          <w:trHeight w:val="268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1 109,77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Количество реализованных проектов по обустройству мест массового посещения, предложенных населением</w:t>
            </w:r>
          </w:p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внегородских территорий,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</w:t>
            </w:r>
          </w:p>
        </w:tc>
      </w:tr>
      <w:tr w:rsidR="00B71E68" w:rsidRPr="004E3709" w:rsidTr="002D2967">
        <w:trPr>
          <w:trHeight w:val="248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0,00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Количество реализованных проектов по обустройству мест массового посещения, предложенных населением</w:t>
            </w:r>
          </w:p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внегородских территорий, ед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2205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1. Количество реализованных проектов по обустройству мест массового посещения, предложенных населением </w:t>
            </w:r>
            <w:r w:rsidRPr="004E3709">
              <w:rPr>
                <w:rFonts w:eastAsia="Calibri"/>
                <w:lang w:eastAsia="en-US"/>
              </w:rPr>
              <w:t>внего-родских территорий,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37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3.1.1</w:t>
            </w:r>
          </w:p>
          <w:p w:rsidR="00B71E68" w:rsidRPr="004E3709" w:rsidRDefault="00B71E68" w:rsidP="002D2967">
            <w:pPr>
              <w:jc w:val="center"/>
            </w:pPr>
            <w:r w:rsidRPr="004E3709">
              <w:t xml:space="preserve">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Ремонт мемориала Славы воинам Великой Отечественной войны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1 109,77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  <w:p w:rsidR="00B71E68" w:rsidRPr="004E3709" w:rsidRDefault="00B71E68" w:rsidP="002D2967">
            <w:r w:rsidRPr="004E3709">
              <w:t xml:space="preserve"> 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97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Выполнены работы по ремонту мест массового посещения, проц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126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1 109,77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130,00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Выполнены работы по ремонту мест массового посещения, проц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70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Выполнены работы по ремонту мест массового посещения,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0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1. Выполнены работы по ремонту мест массового посещения,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1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Итого по подпрограмме 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116 047,48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115 057,71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72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16 751,82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16751,82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autoSpaceDE w:val="0"/>
              <w:autoSpaceDN w:val="0"/>
              <w:adjustRightInd w:val="0"/>
            </w:pPr>
            <w:r w:rsidRPr="004E3709">
              <w:rPr>
                <w:rFonts w:eastAsia="Calibri"/>
                <w:lang w:eastAsia="en-US"/>
              </w:rPr>
              <w:t>1. Площадь отремонтированных покрытий дорог,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3656</w:t>
            </w:r>
          </w:p>
        </w:tc>
      </w:tr>
      <w:tr w:rsidR="00B71E68" w:rsidRPr="004E3709" w:rsidTr="002D2967">
        <w:trPr>
          <w:trHeight w:val="1152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Площадь отремонтированных тротуаров нарастающим итогом,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1500"/>
        </w:trPr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93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Объем ликвидированных свалок мусора, м3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1187</w:t>
            </w:r>
          </w:p>
        </w:tc>
      </w:tr>
      <w:tr w:rsidR="00B71E68" w:rsidRPr="004E3709" w:rsidTr="002D2967">
        <w:trPr>
          <w:trHeight w:val="178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5. Доля обработанных против клещей территорий зон отдыха и кладбищ от общей площади, подлежащей обработке, проц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>6. Доля населения дер.Семиозерки, обеспеченного питьевой водой,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155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3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spacing w:after="160" w:line="259" w:lineRule="auto"/>
              <w:jc w:val="center"/>
            </w:pPr>
            <w:r w:rsidRPr="004E3709">
              <w:t>33 910,55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979,77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32 920,78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ind w:left="-57" w:right="-57"/>
            </w:pPr>
            <w:r w:rsidRPr="004E3709">
              <w:rPr>
                <w:rFonts w:eastAsia="Calibri"/>
                <w:lang w:eastAsia="en-US"/>
              </w:rPr>
              <w:t>1. Площадь отремонтированных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16244</w:t>
            </w:r>
          </w:p>
        </w:tc>
      </w:tr>
      <w:tr w:rsidR="00B71E68" w:rsidRPr="004E3709" w:rsidTr="002D2967">
        <w:trPr>
          <w:trHeight w:val="1301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2. Площадь отремонтированных тротуаров нарастающим итогом,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465</w:t>
            </w:r>
          </w:p>
        </w:tc>
      </w:tr>
      <w:tr w:rsidR="00B71E68" w:rsidRPr="004E3709" w:rsidTr="002D2967">
        <w:trPr>
          <w:trHeight w:val="133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431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947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spacing w:after="160" w:line="259" w:lineRule="auto"/>
              <w:jc w:val="center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Объем ликвидированных свалок мусора, м3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618</w:t>
            </w:r>
          </w:p>
        </w:tc>
      </w:tr>
      <w:tr w:rsidR="00B71E68" w:rsidRPr="004E3709" w:rsidTr="002D2967">
        <w:trPr>
          <w:trHeight w:val="181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32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6. Доля населения дер.Семиозерки, обеспеченного питьевой водой,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146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1077,5</w:t>
            </w:r>
          </w:p>
        </w:tc>
      </w:tr>
      <w:tr w:rsidR="00B71E68" w:rsidRPr="004E3709" w:rsidTr="002D2967">
        <w:trPr>
          <w:trHeight w:val="64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32 888,89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32 888,89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ind w:left="-57" w:right="-57"/>
            </w:pPr>
            <w:r w:rsidRPr="004E3709">
              <w:rPr>
                <w:rFonts w:eastAsia="Calibri"/>
                <w:lang w:eastAsia="en-US"/>
              </w:rPr>
              <w:t>1. Площадь отремонтированных покрытий дорог,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16244</w:t>
            </w:r>
          </w:p>
        </w:tc>
      </w:tr>
      <w:tr w:rsidR="00B71E68" w:rsidRPr="004E3709" w:rsidTr="002D2967">
        <w:trPr>
          <w:trHeight w:val="121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2. Площадь отремонтированных тротуаров нарастающим итогом,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953</w:t>
            </w:r>
          </w:p>
        </w:tc>
      </w:tr>
      <w:tr w:rsidR="00B71E68" w:rsidRPr="004E3709" w:rsidTr="002D2967"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3. Площадь отремонтированных дворовых территорий и проездов нарастающим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1039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416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итогом,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573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4. Объем ликвидированных свалок мусора, м3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618</w:t>
            </w:r>
          </w:p>
        </w:tc>
      </w:tr>
      <w:tr w:rsidR="00B71E68" w:rsidRPr="004E3709" w:rsidTr="002D2967">
        <w:trPr>
          <w:trHeight w:val="178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5. Доля обработанных против клещей территорий зон отдыха и кладбищ от общей площади, подлежащей обработке, проц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6. Доля населения дер.Семиозерки, обеспеченного питьевой водой,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165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7. Площадь мест массового посещения, благоустроенных с участием населения </w:t>
            </w:r>
          </w:p>
          <w:p w:rsidR="00B71E68" w:rsidRPr="004E3709" w:rsidRDefault="00B71E68" w:rsidP="002D2967">
            <w:r w:rsidRPr="004E3709">
              <w:t>внегородских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2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32 496,22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32 496,22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ind w:left="-57" w:right="-57"/>
            </w:pPr>
            <w:r w:rsidRPr="004E3709">
              <w:rPr>
                <w:rFonts w:eastAsia="Calibri"/>
                <w:lang w:eastAsia="en-US"/>
              </w:rPr>
              <w:t>1. Площадь отремонтированных покрытий дорог,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16244</w:t>
            </w:r>
          </w:p>
        </w:tc>
      </w:tr>
      <w:tr w:rsidR="00B71E68" w:rsidRPr="004E3709" w:rsidTr="002D2967">
        <w:trPr>
          <w:trHeight w:val="1323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Площадь отремонтированных тротуаров нарастающим итогом, м2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1223</w:t>
            </w:r>
          </w:p>
        </w:tc>
      </w:tr>
      <w:tr w:rsidR="00B71E68" w:rsidRPr="004E3709" w:rsidTr="002D2967">
        <w:trPr>
          <w:trHeight w:val="79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3. Площадь отремонтированных дворовых территорий и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1642</w:t>
            </w:r>
          </w:p>
        </w:tc>
      </w:tr>
      <w:tr w:rsidR="00B71E68" w:rsidRPr="004E3709" w:rsidTr="002D2967">
        <w:trPr>
          <w:trHeight w:val="6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585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проездов нарастающим итогом, м2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65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Объем ликвидированных свалок мусора, м3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618</w:t>
            </w:r>
          </w:p>
        </w:tc>
      </w:tr>
      <w:tr w:rsidR="00B71E68" w:rsidRPr="004E3709" w:rsidTr="002D2967">
        <w:trPr>
          <w:trHeight w:val="181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5. Доля обработанных против клещей территорий зон отдыха и кладбищ от общей площади, подлежащей обработке, проц 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6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6. Доля населения дер.Семиозерки, обеспеченного питьевой водой,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1968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704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r w:rsidRPr="004E3709">
              <w:t>Подпрограмма 2 «Создание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водоснабжения» Программы</w:t>
            </w:r>
          </w:p>
        </w:tc>
      </w:tr>
      <w:tr w:rsidR="00B71E68" w:rsidRPr="004E3709" w:rsidTr="002D2967">
        <w:trPr>
          <w:trHeight w:val="312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1.</w:t>
            </w:r>
          </w:p>
        </w:tc>
        <w:tc>
          <w:tcPr>
            <w:tcW w:w="1376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B71E68" w:rsidRPr="004E3709" w:rsidTr="002D2967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1.1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ВЦП «Оказание поддержки субъектам малых форм хозяйствования </w:t>
            </w:r>
          </w:p>
          <w:p w:rsidR="00B71E68" w:rsidRPr="004E3709" w:rsidRDefault="00B71E68" w:rsidP="002D2967">
            <w:r w:rsidRPr="004E3709">
              <w:t xml:space="preserve">на территории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2 171,33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2 171,33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279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692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ЗАТО Северск»</w:t>
            </w: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310,73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t>310,73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29</w:t>
            </w:r>
          </w:p>
        </w:tc>
      </w:tr>
      <w:tr w:rsidR="00B71E68" w:rsidRPr="004E3709" w:rsidTr="002D2967">
        <w:trPr>
          <w:trHeight w:val="183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36</w:t>
            </w:r>
          </w:p>
        </w:tc>
      </w:tr>
      <w:tr w:rsidR="00B71E68" w:rsidRPr="004E3709" w:rsidTr="002D2967">
        <w:trPr>
          <w:trHeight w:val="165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 xml:space="preserve">1. Доля поголовья скота, на содержание которого </w:t>
            </w:r>
          </w:p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предоставлены субсидии, от общего поголовья скота,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36</w:t>
            </w:r>
          </w:p>
        </w:tc>
      </w:tr>
      <w:tr w:rsidR="00B71E68" w:rsidRPr="004E3709" w:rsidTr="002D2967">
        <w:trPr>
          <w:trHeight w:val="97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620,20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36</w:t>
            </w:r>
          </w:p>
        </w:tc>
      </w:tr>
      <w:tr w:rsidR="00B71E68" w:rsidRPr="004E3709" w:rsidTr="002D2967">
        <w:trPr>
          <w:trHeight w:val="303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2.</w:t>
            </w:r>
          </w:p>
        </w:tc>
        <w:tc>
          <w:tcPr>
            <w:tcW w:w="137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Задача 2 «Возмещение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Северск» подпрограммы 2</w:t>
            </w:r>
          </w:p>
        </w:tc>
      </w:tr>
      <w:tr w:rsidR="00B71E68" w:rsidRPr="004E3709" w:rsidTr="002D2967">
        <w:trPr>
          <w:trHeight w:val="140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1.1.1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ВЦП «Возмещение ресурсоснабжа-ющим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135 223,08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16 001,32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119 221,76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577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r w:rsidRPr="004E3709">
              <w:t>организациям затрат в связи с оказанием услуг в сфере теплоснабжения и водоснабжения гражданам на внегородских территориях ЗАТО Северск»</w:t>
            </w: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46 767,96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12197,02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 xml:space="preserve"> 34 570,94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</w:t>
            </w:r>
          </w:p>
        </w:tc>
      </w:tr>
      <w:tr w:rsidR="00B71E68" w:rsidRPr="004E3709" w:rsidTr="002D2967">
        <w:trPr>
          <w:trHeight w:val="175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22</w:t>
            </w:r>
          </w:p>
        </w:tc>
      </w:tr>
      <w:tr w:rsidR="00B71E68" w:rsidRPr="004E3709" w:rsidTr="002D2967">
        <w:trPr>
          <w:trHeight w:val="181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</w:t>
            </w:r>
          </w:p>
        </w:tc>
      </w:tr>
      <w:tr w:rsidR="00B71E68" w:rsidRPr="004E3709" w:rsidTr="002D2967">
        <w:trPr>
          <w:trHeight w:val="12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29 485,04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1 268,10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28 216,94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</w:t>
            </w:r>
          </w:p>
        </w:tc>
      </w:tr>
      <w:tr w:rsidR="00B71E68" w:rsidRPr="004E3709" w:rsidTr="002D2967">
        <w:trPr>
          <w:trHeight w:val="190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22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692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4E3709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</w:t>
            </w:r>
          </w:p>
        </w:tc>
      </w:tr>
      <w:tr w:rsidR="00B71E68" w:rsidRPr="004E3709" w:rsidTr="002D2967">
        <w:trPr>
          <w:trHeight w:val="182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29 485,04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1 268,10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28 216,94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</w:t>
            </w:r>
          </w:p>
        </w:tc>
      </w:tr>
      <w:tr w:rsidR="00B71E68" w:rsidRPr="004E3709" w:rsidTr="00E26EED">
        <w:trPr>
          <w:trHeight w:val="198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22</w:t>
            </w:r>
          </w:p>
        </w:tc>
      </w:tr>
      <w:tr w:rsidR="00B71E68" w:rsidRPr="004E3709" w:rsidTr="002D2967">
        <w:trPr>
          <w:trHeight w:val="165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 xml:space="preserve">3. Количество </w:t>
            </w:r>
          </w:p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</w:t>
            </w:r>
          </w:p>
        </w:tc>
      </w:tr>
      <w:tr w:rsidR="00B71E68" w:rsidRPr="004E3709" w:rsidTr="002D2967">
        <w:trPr>
          <w:trHeight w:val="163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29 485,04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1 268,10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28 216,94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1. Количество многоквартирных домов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130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2007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rPr>
                <w:rFonts w:eastAsia="Calibri"/>
                <w:lang w:eastAsia="en-US"/>
              </w:rPr>
            </w:pPr>
            <w:r w:rsidRPr="004E3709">
              <w:rPr>
                <w:rFonts w:eastAsia="Calibri"/>
                <w:lang w:eastAsia="en-US"/>
              </w:rPr>
              <w:t>2. Количество многоквартирных домов по ул.Камышке в пос.Самусь,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22</w:t>
            </w:r>
          </w:p>
        </w:tc>
      </w:tr>
      <w:tr w:rsidR="00B71E68" w:rsidRPr="004E3709" w:rsidTr="002D2967">
        <w:trPr>
          <w:trHeight w:val="1791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widowControl w:val="0"/>
              <w:autoSpaceDE w:val="0"/>
              <w:autoSpaceDN w:val="0"/>
              <w:adjustRightInd w:val="0"/>
            </w:pPr>
            <w:r w:rsidRPr="004E3709">
              <w:t>3.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</w:t>
            </w:r>
          </w:p>
        </w:tc>
      </w:tr>
      <w:tr w:rsidR="00B71E68" w:rsidRPr="004E3709" w:rsidTr="002D2967">
        <w:trPr>
          <w:trHeight w:val="414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Итого по подпрограмме 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137 394,42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18 172,66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119221,76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 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136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47 078,70</w:t>
            </w:r>
          </w:p>
        </w:tc>
        <w:tc>
          <w:tcPr>
            <w:tcW w:w="8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rPr>
                <w:spacing w:val="-10"/>
              </w:rPr>
              <w:t>12 507,76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34 570,94</w:t>
            </w:r>
          </w:p>
        </w:tc>
        <w:tc>
          <w:tcPr>
            <w:tcW w:w="83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40</w:t>
            </w:r>
          </w:p>
        </w:tc>
      </w:tr>
      <w:tr w:rsidR="00B71E68" w:rsidRPr="004E3709" w:rsidTr="002D2967">
        <w:trPr>
          <w:trHeight w:val="138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2. Субсидии на возмещение части </w:t>
            </w:r>
          </w:p>
          <w:p w:rsidR="00B71E68" w:rsidRPr="004E3709" w:rsidRDefault="00B71E68" w:rsidP="002D2967">
            <w:r w:rsidRPr="004E3709">
              <w:t>затрат по содержанию поголовья скота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73</w:t>
            </w:r>
          </w:p>
        </w:tc>
      </w:tr>
      <w:tr w:rsidR="00B71E68" w:rsidRPr="004E3709" w:rsidTr="002D2967">
        <w:trPr>
          <w:trHeight w:val="1650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 xml:space="preserve">3. Количество многоквартирных домов, не имеющих приборов учета, по которым возмещаются затраты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156</w:t>
            </w:r>
          </w:p>
        </w:tc>
      </w:tr>
      <w:tr w:rsidR="00B71E68" w:rsidRPr="004E3709" w:rsidTr="002D2967">
        <w:trPr>
          <w:trHeight w:val="19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0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ресурсоснабжающим организациям,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1829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  <w:r w:rsidRPr="004E3709">
              <w:t>30 105,24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rPr>
                <w:spacing w:val="-10"/>
              </w:rPr>
              <w:t>1 888,30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  <w:r w:rsidRPr="004E3709">
              <w:t>28 216,94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40</w:t>
            </w:r>
          </w:p>
        </w:tc>
      </w:tr>
      <w:tr w:rsidR="00B71E68" w:rsidRPr="004E3709" w:rsidTr="002D2967">
        <w:trPr>
          <w:trHeight w:val="153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Субсидии на возмещение части затрат по содержанию поголовья скота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226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156</w:t>
            </w:r>
          </w:p>
        </w:tc>
      </w:tr>
      <w:tr w:rsidR="00B71E68" w:rsidRPr="004E3709" w:rsidTr="002D2967">
        <w:trPr>
          <w:trHeight w:val="165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30 105,24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rPr>
                <w:spacing w:val="-10"/>
              </w:rPr>
              <w:t>1 888,30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28 216,94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1. Субсидии на возмещение части </w:t>
            </w:r>
          </w:p>
          <w:p w:rsidR="00B71E68" w:rsidRPr="004E3709" w:rsidRDefault="00B71E68" w:rsidP="002D2967">
            <w:r w:rsidRPr="004E3709">
              <w:t>затрат по искусственному осеменению коров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40</w:t>
            </w:r>
          </w:p>
        </w:tc>
      </w:tr>
      <w:tr w:rsidR="00B71E68" w:rsidRPr="004E3709" w:rsidTr="002D2967">
        <w:trPr>
          <w:trHeight w:val="79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2. Субсидии на возмещение части затрат по содержанию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137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0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поголовья скота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227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156</w:t>
            </w:r>
          </w:p>
        </w:tc>
      </w:tr>
      <w:tr w:rsidR="00B71E68" w:rsidRPr="004E3709" w:rsidTr="002D2967">
        <w:trPr>
          <w:trHeight w:val="182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30 105,24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1888,30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28 216,94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Субсидии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40</w:t>
            </w:r>
          </w:p>
        </w:tc>
      </w:tr>
      <w:tr w:rsidR="00B71E68" w:rsidRPr="004E3709" w:rsidTr="002D2967">
        <w:trPr>
          <w:trHeight w:val="123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2. Субсидии на возмещение части затрат по содержанию поголовья скота из расчета </w:t>
            </w:r>
          </w:p>
          <w:p w:rsidR="00B71E68" w:rsidRPr="004E3709" w:rsidRDefault="00B71E68" w:rsidP="002D2967">
            <w:r w:rsidRPr="004E3709">
              <w:t>на 1 голову,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220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</w:pPr>
          </w:p>
        </w:tc>
        <w:tc>
          <w:tcPr>
            <w:tcW w:w="83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156</w:t>
            </w:r>
          </w:p>
        </w:tc>
      </w:tr>
      <w:tr w:rsidR="00B71E68" w:rsidRPr="004E3709" w:rsidTr="002D2967">
        <w:trPr>
          <w:trHeight w:val="26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Подпрограмма 3 «Обеспечивающая подпрограмма» Программы</w:t>
            </w:r>
          </w:p>
        </w:tc>
      </w:tr>
      <w:tr w:rsidR="00B71E68" w:rsidRPr="004E3709" w:rsidTr="002D2967">
        <w:trPr>
          <w:trHeight w:val="29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1.1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Задача 1 «Обеспечение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52 436,80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3 269,15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49 167,65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rPr>
                <w:rFonts w:eastAsia="Calibri"/>
                <w:lang w:eastAsia="en-US"/>
              </w:rPr>
              <w:t>УВГТ Админи-страции ЗАТО Северск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X</w:t>
            </w:r>
          </w:p>
        </w:tc>
      </w:tr>
      <w:tr w:rsidR="00B71E68" w:rsidRPr="004E3709" w:rsidTr="002D2967">
        <w:trPr>
          <w:trHeight w:val="841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12 934,80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12 114,60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Исполнение принятых бюджетных обязательств, проц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69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13 178,17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12 357,97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4E3709">
              <w:t>1. Исполнение принятых бюджетных обязательств, проц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75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13 247,40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12 427,20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4E3709">
              <w:t>1. Исполнение принятых бюджетных обязательств,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826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13 076,43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12 267,88</w:t>
            </w:r>
          </w:p>
        </w:tc>
        <w:tc>
          <w:tcPr>
            <w:tcW w:w="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4E3709">
              <w:t>1. Исполнение принятых бюджетных обязательств, проц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99</w:t>
            </w:r>
          </w:p>
        </w:tc>
      </w:tr>
      <w:tr w:rsidR="00B71E68" w:rsidRPr="004E3709" w:rsidTr="002D2967">
        <w:trPr>
          <w:trHeight w:val="268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Итого по подпрограмме 3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52 436,80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3 269,15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49 167,65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 </w:t>
            </w:r>
          </w:p>
        </w:tc>
        <w:tc>
          <w:tcPr>
            <w:tcW w:w="2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272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12 934,80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12 114,60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197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13 178,17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12 357,97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402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13 247,40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12 427,20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371"/>
        </w:trPr>
        <w:tc>
          <w:tcPr>
            <w:tcW w:w="6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13 076,43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808,55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jc w:val="right"/>
              <w:rPr>
                <w:rFonts w:eastAsia="Calibri"/>
                <w:lang w:eastAsia="en-US"/>
              </w:rPr>
            </w:pPr>
            <w:r w:rsidRPr="004E3709">
              <w:t>12 267,88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7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 xml:space="preserve"> </w:t>
            </w: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>Итого по Программе</w:t>
            </w:r>
          </w:p>
        </w:tc>
        <w:tc>
          <w:tcPr>
            <w:tcW w:w="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Всего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305 878,70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22 421,58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283 457,12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r w:rsidRPr="004E3709">
              <w:t xml:space="preserve"> </w:t>
            </w:r>
          </w:p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Х</w:t>
            </w:r>
          </w:p>
        </w:tc>
      </w:tr>
      <w:tr w:rsidR="00B71E68" w:rsidRPr="004E3709" w:rsidTr="002D2967">
        <w:trPr>
          <w:trHeight w:val="1656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76 765,32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13 327,96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63 437,36</w:t>
            </w:r>
          </w:p>
        </w:tc>
        <w:tc>
          <w:tcPr>
            <w:tcW w:w="83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1. Доля отремонтированных </w:t>
            </w:r>
          </w:p>
          <w:p w:rsidR="00B71E68" w:rsidRPr="004E3709" w:rsidRDefault="00B71E68" w:rsidP="002D2967">
            <w:r w:rsidRPr="004E3709">
              <w:t>дорог, не соответствовавших нормативам, от общей площади дорог,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0,66</w:t>
            </w:r>
          </w:p>
        </w:tc>
      </w:tr>
      <w:tr w:rsidR="00B71E68" w:rsidRPr="004E3709" w:rsidTr="002D2967">
        <w:trPr>
          <w:trHeight w:val="49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 xml:space="preserve">2. Доля отремонтированных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276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609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>тротуаров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29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</w:t>
            </w:r>
          </w:p>
        </w:tc>
      </w:tr>
      <w:tr w:rsidR="00B71E68" w:rsidRPr="004E3709" w:rsidTr="002D2967">
        <w:trPr>
          <w:trHeight w:val="142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8</w:t>
            </w:r>
          </w:p>
        </w:tc>
      </w:tr>
      <w:tr w:rsidR="00B71E68" w:rsidRPr="004E3709" w:rsidTr="002D2967">
        <w:trPr>
          <w:trHeight w:val="1314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5. Количество оказанной государственной поддержки субъектам малых форм хозяйствования, ед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113</w:t>
            </w:r>
          </w:p>
        </w:tc>
      </w:tr>
      <w:tr w:rsidR="00B71E68" w:rsidRPr="004E3709" w:rsidTr="002D2967">
        <w:trPr>
          <w:trHeight w:val="257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6. Доля обеспеченных теплоснабжением и водоснабжением жилых многоквартир-ных домов, не имею-щих приборов учета, от общего количества </w:t>
            </w:r>
          </w:p>
          <w:p w:rsidR="00B71E68" w:rsidRPr="004E3709" w:rsidRDefault="00B71E68" w:rsidP="002D2967">
            <w:r w:rsidRPr="004E3709">
              <w:t>многоквартирных домов, проц</w:t>
            </w:r>
          </w:p>
        </w:tc>
        <w:tc>
          <w:tcPr>
            <w:tcW w:w="11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79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  <w:r w:rsidRPr="004E3709">
              <w:t>2022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  <w:r w:rsidRPr="004E3709">
              <w:t>77 193,96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3 688,27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73 505,69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1. Доля отремонтированных дорог, не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2,95</w:t>
            </w:r>
          </w:p>
        </w:tc>
      </w:tr>
      <w:tr w:rsidR="00B71E68" w:rsidRPr="004E3709" w:rsidTr="002D2967">
        <w:trPr>
          <w:trHeight w:val="241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861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spacing w:val="-1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соответствовавших нормативам ,от общей площади дорог,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851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Доля отремонтированных тротуаров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6,13</w:t>
            </w:r>
          </w:p>
        </w:tc>
      </w:tr>
      <w:tr w:rsidR="00B71E68" w:rsidRPr="004E3709" w:rsidTr="002D2967">
        <w:trPr>
          <w:trHeight w:val="867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0,14</w:t>
            </w:r>
          </w:p>
        </w:tc>
      </w:tr>
      <w:tr w:rsidR="00B71E68" w:rsidRPr="004E3709" w:rsidTr="002D2967">
        <w:trPr>
          <w:trHeight w:val="1468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8</w:t>
            </w:r>
          </w:p>
        </w:tc>
      </w:tr>
      <w:tr w:rsidR="00B71E68" w:rsidRPr="004E3709" w:rsidTr="002D2967">
        <w:trPr>
          <w:trHeight w:val="120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5. Количество оказанной государственной поддержки субъектам малых форм хозяйствования,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139</w:t>
            </w:r>
          </w:p>
        </w:tc>
      </w:tr>
      <w:tr w:rsidR="00B71E68" w:rsidRPr="004E3709" w:rsidTr="002D2967">
        <w:trPr>
          <w:trHeight w:val="190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8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6. Доля обеспеченных теплоснабжением и водоснабжением жилых многоквартир-</w:t>
            </w:r>
          </w:p>
          <w:p w:rsidR="00B71E68" w:rsidRPr="004E3709" w:rsidRDefault="00B71E68" w:rsidP="002D2967">
            <w:r w:rsidRPr="004E3709">
              <w:t xml:space="preserve">ных домов, не имею-щих приборов учета, от общего количества 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134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700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многоквартирных домов,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241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  <w:r w:rsidRPr="004E3709">
              <w:t>2023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  <w:r w:rsidRPr="004E3709">
              <w:t>76 241,53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spacing w:after="160" w:line="259" w:lineRule="auto"/>
            </w:pPr>
            <w:r w:rsidRPr="004E3709">
              <w:rPr>
                <w:spacing w:val="-10"/>
              </w:rPr>
              <w:t>2 708,50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  <w:r w:rsidRPr="004E3709">
              <w:t>73 533,03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Доля отремонтированных дорог, не соответствовавших нормативам, от общей площади дорог,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2,95</w:t>
            </w:r>
          </w:p>
        </w:tc>
      </w:tr>
      <w:tr w:rsidR="00B71E68" w:rsidRPr="004E3709" w:rsidTr="002D2967">
        <w:trPr>
          <w:trHeight w:val="87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Доля отремонтированных тротуаров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6,43</w:t>
            </w:r>
          </w:p>
        </w:tc>
      </w:tr>
      <w:tr w:rsidR="00B71E68" w:rsidRPr="004E3709" w:rsidTr="002D2967">
        <w:trPr>
          <w:trHeight w:val="904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0,19</w:t>
            </w:r>
          </w:p>
        </w:tc>
      </w:tr>
      <w:tr w:rsidR="00B71E68" w:rsidRPr="004E3709" w:rsidTr="002D2967">
        <w:trPr>
          <w:trHeight w:val="1203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8</w:t>
            </w:r>
          </w:p>
        </w:tc>
      </w:tr>
      <w:tr w:rsidR="00B71E68" w:rsidRPr="004E3709" w:rsidTr="002D2967">
        <w:trPr>
          <w:trHeight w:val="1646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5. Количество оказанной государственной поддержки субъектам </w:t>
            </w:r>
          </w:p>
          <w:p w:rsidR="00B71E68" w:rsidRPr="004E3709" w:rsidRDefault="00B71E68" w:rsidP="002D2967">
            <w:r w:rsidRPr="004E3709">
              <w:t>малых форм хозяйствования, ед</w:t>
            </w:r>
          </w:p>
        </w:tc>
        <w:tc>
          <w:tcPr>
            <w:tcW w:w="11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139</w:t>
            </w:r>
          </w:p>
        </w:tc>
      </w:tr>
      <w:tr w:rsidR="00B71E68" w:rsidRPr="004E3709" w:rsidTr="002D2967">
        <w:trPr>
          <w:trHeight w:val="525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  <w:highlight w:val="yellow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6. Доля обеспеченных теплоснабжением и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  <w:tr w:rsidR="00B71E68" w:rsidRPr="004E3709" w:rsidTr="002D2967">
        <w:trPr>
          <w:trHeight w:val="21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1959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  <w:rPr>
                <w:highlight w:val="yellow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spacing w:after="160" w:line="259" w:lineRule="auto"/>
              <w:rPr>
                <w:spacing w:val="-10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highlight w:val="yellow"/>
              </w:rPr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водоснабжением жилых многоквартир-ных домов, не имею-щих приборов учета тепла, от общего количества многоквартирных домов,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1312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>
            <w:pPr>
              <w:rPr>
                <w:highlight w:val="yellow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1E68" w:rsidRPr="004E3709" w:rsidRDefault="00B71E68" w:rsidP="002D2967">
            <w:pPr>
              <w:jc w:val="center"/>
            </w:pPr>
            <w:r w:rsidRPr="004E3709">
              <w:t>2024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75 677,89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  <w:rPr>
                <w:spacing w:val="-10"/>
              </w:rPr>
            </w:pPr>
            <w:r w:rsidRPr="004E3709">
              <w:rPr>
                <w:spacing w:val="-10"/>
              </w:rPr>
              <w:t>2 696,85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72 981,04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0,00</w:t>
            </w: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1. Доля отремонти-рованных дорог, не соответствовавших нормативам ,от общей площади дорог,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2,95</w:t>
            </w:r>
          </w:p>
        </w:tc>
      </w:tr>
      <w:tr w:rsidR="00B71E68" w:rsidRPr="004E3709" w:rsidTr="002D2967">
        <w:trPr>
          <w:trHeight w:val="113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2. Доля отремонтированных тротуаров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3,56</w:t>
            </w:r>
          </w:p>
        </w:tc>
      </w:tr>
      <w:tr w:rsidR="00B71E68" w:rsidRPr="004E3709" w:rsidTr="002D2967">
        <w:trPr>
          <w:trHeight w:val="805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0,19</w:t>
            </w:r>
          </w:p>
        </w:tc>
      </w:tr>
      <w:tr w:rsidR="00B71E68" w:rsidRPr="004E3709" w:rsidTr="002D2967">
        <w:trPr>
          <w:trHeight w:val="1940"/>
        </w:trPr>
        <w:tc>
          <w:tcPr>
            <w:tcW w:w="6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>4. Численность жителей, обеспеченных питьевой водой (при</w:t>
            </w:r>
          </w:p>
          <w:p w:rsidR="00B71E68" w:rsidRPr="004E3709" w:rsidRDefault="00B71E68" w:rsidP="002D2967">
            <w:r w:rsidRPr="004E3709">
              <w:t>отсутствии в населенном пункте центрального водоснабжения), чел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8</w:t>
            </w:r>
          </w:p>
        </w:tc>
      </w:tr>
      <w:tr w:rsidR="00B71E68" w:rsidRPr="004E3709" w:rsidTr="002D2967">
        <w:trPr>
          <w:trHeight w:val="810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 xml:space="preserve">5. Количество оказанной государственной 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139</w:t>
            </w:r>
          </w:p>
        </w:tc>
      </w:tr>
      <w:tr w:rsidR="00B71E68" w:rsidRPr="004E3709" w:rsidTr="002D2967">
        <w:trPr>
          <w:trHeight w:val="271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lastRenderedPageBreak/>
              <w:t>1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1E68" w:rsidRPr="004E3709" w:rsidRDefault="00B71E68" w:rsidP="002D2967">
            <w:pPr>
              <w:jc w:val="center"/>
            </w:pPr>
            <w:r w:rsidRPr="004E3709">
              <w:t>8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9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  <w:r w:rsidRPr="004E3709">
              <w:t>11</w:t>
            </w:r>
          </w:p>
        </w:tc>
      </w:tr>
      <w:tr w:rsidR="00B71E68" w:rsidRPr="004E3709" w:rsidTr="002D2967">
        <w:trPr>
          <w:trHeight w:val="846"/>
        </w:trPr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>
            <w:r w:rsidRPr="004E3709">
              <w:t>поддержки субъектам малых форм хозяйствования, ед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</w:tr>
      <w:tr w:rsidR="00B71E68" w:rsidRPr="004E3709" w:rsidTr="002D2967">
        <w:trPr>
          <w:trHeight w:val="266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center"/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</w:p>
        </w:tc>
        <w:tc>
          <w:tcPr>
            <w:tcW w:w="1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68" w:rsidRPr="004E3709" w:rsidRDefault="00B71E68" w:rsidP="002D2967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r w:rsidRPr="004E3709">
              <w:t xml:space="preserve">6. Доля обеспеченных теплоснабжением и водоснабжением жилых многоквартир-ных домов, не имею-щих приборов учета, от общего количества </w:t>
            </w:r>
          </w:p>
          <w:p w:rsidR="00B71E68" w:rsidRPr="004E3709" w:rsidRDefault="00B71E68" w:rsidP="002D2967">
            <w:r w:rsidRPr="004E3709">
              <w:t>многоквартирных домов, проц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E68" w:rsidRPr="004E3709" w:rsidRDefault="00B71E68" w:rsidP="002D2967">
            <w:pPr>
              <w:jc w:val="right"/>
            </w:pPr>
            <w:r w:rsidRPr="004E3709">
              <w:t>100</w:t>
            </w:r>
          </w:p>
        </w:tc>
      </w:tr>
    </w:tbl>
    <w:p w:rsidR="00B71E68" w:rsidRPr="004E3709" w:rsidRDefault="00B71E68" w:rsidP="00B71E68">
      <w:pPr>
        <w:spacing w:after="160" w:line="259" w:lineRule="auto"/>
        <w:rPr>
          <w:rFonts w:eastAsia="Calibri"/>
          <w:lang w:eastAsia="en-US"/>
        </w:rPr>
      </w:pPr>
    </w:p>
    <w:p w:rsidR="00B71E68" w:rsidRPr="004E3709" w:rsidRDefault="00CC3BA0" w:rsidP="00B93114">
      <w:r w:rsidRPr="004E3709">
        <w:t xml:space="preserve"> </w:t>
      </w:r>
    </w:p>
    <w:sectPr w:rsidR="00B71E68" w:rsidRPr="004E3709" w:rsidSect="00B93114">
      <w:headerReference w:type="even" r:id="rId17"/>
      <w:headerReference w:type="default" r:id="rId18"/>
      <w:footerReference w:type="default" r:id="rId19"/>
      <w:footerReference w:type="first" r:id="rId20"/>
      <w:type w:val="continuous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57A" w:rsidRDefault="005C357A">
      <w:r>
        <w:separator/>
      </w:r>
    </w:p>
  </w:endnote>
  <w:endnote w:type="continuationSeparator" w:id="0">
    <w:p w:rsidR="005C357A" w:rsidRDefault="005C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C90381" w:rsidRDefault="00CC3BA0" w:rsidP="00B93114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 xml:space="preserve">Внутренний номер: </w:t>
    </w:r>
    <w:r w:rsidRPr="00AE2BAA">
      <w:rPr>
        <w:sz w:val="20"/>
        <w:szCs w:val="20"/>
      </w:rPr>
      <w:t>0264612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C90381" w:rsidRDefault="00CC3BA0" w:rsidP="00B93114">
    <w:pPr>
      <w:pStyle w:val="a7"/>
      <w:ind w:left="113"/>
      <w:rPr>
        <w:sz w:val="20"/>
        <w:szCs w:val="20"/>
      </w:rPr>
    </w:pPr>
    <w:r w:rsidRPr="00C90381">
      <w:rPr>
        <w:sz w:val="20"/>
        <w:szCs w:val="20"/>
      </w:rPr>
      <w:t xml:space="preserve">Внутренний номер: </w:t>
    </w:r>
    <w:r w:rsidRPr="00AE2BAA">
      <w:rPr>
        <w:sz w:val="20"/>
        <w:szCs w:val="20"/>
      </w:rPr>
      <w:t>0264612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2E0DD4" w:rsidRDefault="00CC3BA0" w:rsidP="00CC3BA0">
    <w:pPr>
      <w:pStyle w:val="a7"/>
      <w:rPr>
        <w:sz w:val="20"/>
        <w:szCs w:val="20"/>
      </w:rPr>
    </w:pPr>
    <w:r w:rsidRPr="002E0DD4">
      <w:rPr>
        <w:sz w:val="20"/>
        <w:szCs w:val="20"/>
      </w:rPr>
      <w:t xml:space="preserve">Внутренний номер: </w:t>
    </w:r>
    <w:r w:rsidRPr="00B04762">
      <w:rPr>
        <w:sz w:val="20"/>
        <w:szCs w:val="20"/>
      </w:rPr>
      <w:t>0264612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2E0DD4" w:rsidRDefault="00CC3BA0" w:rsidP="00CC3BA0">
    <w:pPr>
      <w:pStyle w:val="a7"/>
      <w:rPr>
        <w:sz w:val="20"/>
        <w:szCs w:val="20"/>
      </w:rPr>
    </w:pPr>
    <w:r w:rsidRPr="002E0DD4">
      <w:rPr>
        <w:sz w:val="20"/>
        <w:szCs w:val="20"/>
      </w:rPr>
      <w:t>Внутренний номер:</w:t>
    </w:r>
    <w:r w:rsidRPr="00B04762">
      <w:rPr>
        <w:rFonts w:ascii="Times New Roman CYR" w:hAnsi="Times New Roman CYR"/>
        <w:sz w:val="20"/>
        <w:szCs w:val="20"/>
      </w:rPr>
      <w:t xml:space="preserve"> </w:t>
    </w:r>
    <w:r w:rsidRPr="00B04762">
      <w:rPr>
        <w:sz w:val="20"/>
        <w:szCs w:val="20"/>
      </w:rPr>
      <w:t>0264612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90371F" w:rsidRDefault="00CC3BA0" w:rsidP="0090371F">
    <w:pPr>
      <w:pStyle w:val="a7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Pr="00F56890">
      <w:rPr>
        <w:sz w:val="20"/>
        <w:szCs w:val="20"/>
      </w:rPr>
      <w:t>0264612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Pr="0090371F" w:rsidRDefault="00CC3BA0" w:rsidP="0090371F">
    <w:pPr>
      <w:pStyle w:val="a7"/>
      <w:rPr>
        <w:sz w:val="20"/>
        <w:szCs w:val="20"/>
      </w:rPr>
    </w:pPr>
    <w:r w:rsidRPr="0090371F">
      <w:rPr>
        <w:sz w:val="20"/>
        <w:szCs w:val="20"/>
      </w:rPr>
      <w:t xml:space="preserve">Внутренний номер: </w:t>
    </w:r>
    <w:r w:rsidRPr="00C7704F">
      <w:rPr>
        <w:sz w:val="20"/>
        <w:szCs w:val="20"/>
      </w:rPr>
      <w:t>0264612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57A" w:rsidRDefault="005C357A">
      <w:r>
        <w:separator/>
      </w:r>
    </w:p>
  </w:footnote>
  <w:footnote w:type="continuationSeparator" w:id="0">
    <w:p w:rsidR="005C357A" w:rsidRDefault="005C3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 w:rsidP="00B9311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t>7</w:t>
    </w:r>
  </w:p>
  <w:p w:rsidR="00CC3BA0" w:rsidRDefault="00CC3BA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 w:rsidP="00B9311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t>7</w:t>
    </w:r>
  </w:p>
  <w:p w:rsidR="00CC3BA0" w:rsidRDefault="00CC3BA0" w:rsidP="00B9311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 w:rsidP="00CC3BA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C3BA0" w:rsidRDefault="00CC3BA0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00239">
      <w:rPr>
        <w:noProof/>
      </w:rPr>
      <w:t>10</w:t>
    </w:r>
    <w:r>
      <w:fldChar w:fldCharType="end"/>
    </w:r>
  </w:p>
  <w:p w:rsidR="00CC3BA0" w:rsidRDefault="00CC3BA0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 w:rsidP="0014031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C3BA0" w:rsidRDefault="00CC3BA0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BA0" w:rsidRDefault="00CC3BA0" w:rsidP="0014031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0239">
      <w:rPr>
        <w:rStyle w:val="a6"/>
        <w:noProof/>
      </w:rPr>
      <w:t>20</w:t>
    </w:r>
    <w:r>
      <w:rPr>
        <w:rStyle w:val="a6"/>
      </w:rPr>
      <w:fldChar w:fldCharType="end"/>
    </w:r>
  </w:p>
  <w:p w:rsidR="00CC3BA0" w:rsidRDefault="00CC3BA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1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6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10"/>
  </w:num>
  <w:num w:numId="4">
    <w:abstractNumId w:val="19"/>
  </w:num>
  <w:num w:numId="5">
    <w:abstractNumId w:val="8"/>
  </w:num>
  <w:num w:numId="6">
    <w:abstractNumId w:val="3"/>
  </w:num>
  <w:num w:numId="7">
    <w:abstractNumId w:val="0"/>
  </w:num>
  <w:num w:numId="8">
    <w:abstractNumId w:val="24"/>
  </w:num>
  <w:num w:numId="9">
    <w:abstractNumId w:val="27"/>
  </w:num>
  <w:num w:numId="10">
    <w:abstractNumId w:val="4"/>
  </w:num>
  <w:num w:numId="11">
    <w:abstractNumId w:val="11"/>
  </w:num>
  <w:num w:numId="12">
    <w:abstractNumId w:val="9"/>
  </w:num>
  <w:num w:numId="13">
    <w:abstractNumId w:val="14"/>
  </w:num>
  <w:num w:numId="14">
    <w:abstractNumId w:val="6"/>
  </w:num>
  <w:num w:numId="15">
    <w:abstractNumId w:val="22"/>
  </w:num>
  <w:num w:numId="16">
    <w:abstractNumId w:val="23"/>
  </w:num>
  <w:num w:numId="17">
    <w:abstractNumId w:val="21"/>
  </w:num>
  <w:num w:numId="18">
    <w:abstractNumId w:val="5"/>
  </w:num>
  <w:num w:numId="19">
    <w:abstractNumId w:val="18"/>
  </w:num>
  <w:num w:numId="20">
    <w:abstractNumId w:val="7"/>
  </w:num>
  <w:num w:numId="21">
    <w:abstractNumId w:val="20"/>
  </w:num>
  <w:num w:numId="22">
    <w:abstractNumId w:val="2"/>
  </w:num>
  <w:num w:numId="23">
    <w:abstractNumId w:val="16"/>
  </w:num>
  <w:num w:numId="24">
    <w:abstractNumId w:val="17"/>
  </w:num>
  <w:num w:numId="25">
    <w:abstractNumId w:val="1"/>
  </w:num>
  <w:num w:numId="26">
    <w:abstractNumId w:val="25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7B71"/>
    <w:rsid w:val="00002478"/>
    <w:rsid w:val="0001513E"/>
    <w:rsid w:val="000A7FA2"/>
    <w:rsid w:val="000E0AE3"/>
    <w:rsid w:val="00140319"/>
    <w:rsid w:val="00156A50"/>
    <w:rsid w:val="00173ABA"/>
    <w:rsid w:val="001802D2"/>
    <w:rsid w:val="001D1A63"/>
    <w:rsid w:val="001D28E1"/>
    <w:rsid w:val="001D77D6"/>
    <w:rsid w:val="0025403E"/>
    <w:rsid w:val="0025439E"/>
    <w:rsid w:val="00261576"/>
    <w:rsid w:val="00280E43"/>
    <w:rsid w:val="002876B0"/>
    <w:rsid w:val="002B2E05"/>
    <w:rsid w:val="002C2E46"/>
    <w:rsid w:val="002D244E"/>
    <w:rsid w:val="002D2967"/>
    <w:rsid w:val="002F265C"/>
    <w:rsid w:val="002F572F"/>
    <w:rsid w:val="003015B7"/>
    <w:rsid w:val="00312E48"/>
    <w:rsid w:val="00313D70"/>
    <w:rsid w:val="00337124"/>
    <w:rsid w:val="00340C4E"/>
    <w:rsid w:val="0035269D"/>
    <w:rsid w:val="0039150A"/>
    <w:rsid w:val="003A1BFE"/>
    <w:rsid w:val="003D18F6"/>
    <w:rsid w:val="003D3840"/>
    <w:rsid w:val="003D6BC7"/>
    <w:rsid w:val="0040016F"/>
    <w:rsid w:val="00401238"/>
    <w:rsid w:val="00420812"/>
    <w:rsid w:val="004213DE"/>
    <w:rsid w:val="00431EEA"/>
    <w:rsid w:val="00440A96"/>
    <w:rsid w:val="00453817"/>
    <w:rsid w:val="00485851"/>
    <w:rsid w:val="00490402"/>
    <w:rsid w:val="004B7E0A"/>
    <w:rsid w:val="004E3709"/>
    <w:rsid w:val="00505C73"/>
    <w:rsid w:val="00517241"/>
    <w:rsid w:val="00527FB5"/>
    <w:rsid w:val="00530DA8"/>
    <w:rsid w:val="00537BA0"/>
    <w:rsid w:val="00543FF5"/>
    <w:rsid w:val="00581D8F"/>
    <w:rsid w:val="005844A3"/>
    <w:rsid w:val="00591B8B"/>
    <w:rsid w:val="00594D52"/>
    <w:rsid w:val="005B5FE6"/>
    <w:rsid w:val="005C357A"/>
    <w:rsid w:val="005D7063"/>
    <w:rsid w:val="005E7D82"/>
    <w:rsid w:val="005F04D3"/>
    <w:rsid w:val="00611AEA"/>
    <w:rsid w:val="00624FE2"/>
    <w:rsid w:val="006516B3"/>
    <w:rsid w:val="006770CF"/>
    <w:rsid w:val="006A0759"/>
    <w:rsid w:val="006A177E"/>
    <w:rsid w:val="006A3B58"/>
    <w:rsid w:val="00731D5B"/>
    <w:rsid w:val="00754D86"/>
    <w:rsid w:val="007577AF"/>
    <w:rsid w:val="00762831"/>
    <w:rsid w:val="00770E02"/>
    <w:rsid w:val="00782149"/>
    <w:rsid w:val="007B3A2D"/>
    <w:rsid w:val="008552DA"/>
    <w:rsid w:val="008734BD"/>
    <w:rsid w:val="008858E2"/>
    <w:rsid w:val="008A3C2D"/>
    <w:rsid w:val="008C5811"/>
    <w:rsid w:val="008D43F9"/>
    <w:rsid w:val="008E0CD1"/>
    <w:rsid w:val="008E7BC4"/>
    <w:rsid w:val="008F1CC9"/>
    <w:rsid w:val="00900239"/>
    <w:rsid w:val="0090371F"/>
    <w:rsid w:val="009039BF"/>
    <w:rsid w:val="0094134E"/>
    <w:rsid w:val="0094477E"/>
    <w:rsid w:val="009705E6"/>
    <w:rsid w:val="00970EA4"/>
    <w:rsid w:val="00993A80"/>
    <w:rsid w:val="009A4601"/>
    <w:rsid w:val="009F588C"/>
    <w:rsid w:val="009F5891"/>
    <w:rsid w:val="00A00E23"/>
    <w:rsid w:val="00A13616"/>
    <w:rsid w:val="00A26C21"/>
    <w:rsid w:val="00A455C6"/>
    <w:rsid w:val="00A535AE"/>
    <w:rsid w:val="00A60F04"/>
    <w:rsid w:val="00A929B4"/>
    <w:rsid w:val="00AB7C01"/>
    <w:rsid w:val="00AC7A70"/>
    <w:rsid w:val="00AD0EF5"/>
    <w:rsid w:val="00AF6599"/>
    <w:rsid w:val="00B0401A"/>
    <w:rsid w:val="00B516F8"/>
    <w:rsid w:val="00B676A3"/>
    <w:rsid w:val="00B71E68"/>
    <w:rsid w:val="00B93114"/>
    <w:rsid w:val="00C061FD"/>
    <w:rsid w:val="00C22CEA"/>
    <w:rsid w:val="00C25676"/>
    <w:rsid w:val="00C31B5F"/>
    <w:rsid w:val="00C42732"/>
    <w:rsid w:val="00C42883"/>
    <w:rsid w:val="00C47FB9"/>
    <w:rsid w:val="00C65212"/>
    <w:rsid w:val="00C6639E"/>
    <w:rsid w:val="00C7704F"/>
    <w:rsid w:val="00C81F4D"/>
    <w:rsid w:val="00C97373"/>
    <w:rsid w:val="00CB0540"/>
    <w:rsid w:val="00CB2F86"/>
    <w:rsid w:val="00CC018B"/>
    <w:rsid w:val="00CC3BA0"/>
    <w:rsid w:val="00D33419"/>
    <w:rsid w:val="00D632DF"/>
    <w:rsid w:val="00DC2353"/>
    <w:rsid w:val="00DD20A5"/>
    <w:rsid w:val="00DE686E"/>
    <w:rsid w:val="00DF2967"/>
    <w:rsid w:val="00E07B71"/>
    <w:rsid w:val="00E26EED"/>
    <w:rsid w:val="00E36896"/>
    <w:rsid w:val="00E45720"/>
    <w:rsid w:val="00E5789C"/>
    <w:rsid w:val="00E70495"/>
    <w:rsid w:val="00E76CE3"/>
    <w:rsid w:val="00EF1532"/>
    <w:rsid w:val="00F217C5"/>
    <w:rsid w:val="00F3126D"/>
    <w:rsid w:val="00F56890"/>
    <w:rsid w:val="00F71037"/>
    <w:rsid w:val="00F751AC"/>
    <w:rsid w:val="00F85CCB"/>
    <w:rsid w:val="00F92B60"/>
    <w:rsid w:val="00FA53F4"/>
    <w:rsid w:val="00FD093E"/>
    <w:rsid w:val="00FD1C1D"/>
    <w:rsid w:val="00FD3180"/>
    <w:rsid w:val="00FD5920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3B09C99"/>
  <w15:docId w15:val="{CA5BA95E-C327-49C2-AA31-B83954D0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B71E68"/>
    <w:pPr>
      <w:keepNext/>
      <w:jc w:val="center"/>
      <w:outlineLvl w:val="0"/>
    </w:pPr>
    <w:rPr>
      <w:rFonts w:ascii="Times New Roman CYR" w:hAnsi="Times New Roman CYR"/>
      <w:b/>
      <w:sz w:val="28"/>
      <w:szCs w:val="20"/>
    </w:rPr>
  </w:style>
  <w:style w:type="paragraph" w:styleId="2">
    <w:name w:val="heading 2"/>
    <w:basedOn w:val="a0"/>
    <w:next w:val="a0"/>
    <w:link w:val="20"/>
    <w:qFormat/>
    <w:rsid w:val="00B71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link w:val="40"/>
    <w:qFormat/>
    <w:rsid w:val="00B71E68"/>
    <w:pPr>
      <w:keepNext/>
      <w:spacing w:before="120"/>
      <w:outlineLvl w:val="3"/>
    </w:pPr>
    <w:rPr>
      <w:rFonts w:ascii="Times New Roman CYR" w:hAnsi="Times New Roman CYR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173ABA"/>
    <w:rPr>
      <w:b/>
      <w:bCs/>
      <w:sz w:val="27"/>
      <w:szCs w:val="27"/>
      <w:lang w:val="ru-RU" w:eastAsia="ru-RU" w:bidi="ar-SA"/>
    </w:rPr>
  </w:style>
  <w:style w:type="paragraph" w:styleId="a4">
    <w:name w:val="header"/>
    <w:basedOn w:val="a0"/>
    <w:link w:val="a5"/>
    <w:uiPriority w:val="99"/>
    <w:rsid w:val="00140319"/>
    <w:pPr>
      <w:tabs>
        <w:tab w:val="center" w:pos="4677"/>
        <w:tab w:val="right" w:pos="9355"/>
      </w:tabs>
    </w:pPr>
  </w:style>
  <w:style w:type="character" w:styleId="a6">
    <w:name w:val="page number"/>
    <w:basedOn w:val="a1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footer"/>
    <w:basedOn w:val="a0"/>
    <w:link w:val="a8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2876B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440A96"/>
    <w:rPr>
      <w:rFonts w:ascii="Arial" w:hAnsi="Arial" w:cs="Arial"/>
    </w:rPr>
  </w:style>
  <w:style w:type="paragraph" w:customStyle="1" w:styleId="formattexttopleveltext">
    <w:name w:val="formattext topleveltext"/>
    <w:basedOn w:val="a0"/>
    <w:rsid w:val="00B93114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uiPriority w:val="99"/>
    <w:rsid w:val="00B93114"/>
    <w:rPr>
      <w:sz w:val="24"/>
      <w:szCs w:val="24"/>
    </w:rPr>
  </w:style>
  <w:style w:type="paragraph" w:customStyle="1" w:styleId="ConsPlusTitlePage">
    <w:name w:val="ConsPlusTitlePage"/>
    <w:rsid w:val="00B71E68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10">
    <w:name w:val="Заголовок 1 Знак"/>
    <w:link w:val="1"/>
    <w:rsid w:val="00B71E68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71E68"/>
    <w:rPr>
      <w:rFonts w:ascii="Arial" w:hAnsi="Arial" w:cs="Arial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B71E68"/>
    <w:rPr>
      <w:rFonts w:ascii="Times New Roman CYR" w:hAnsi="Times New Roman CYR"/>
      <w:sz w:val="24"/>
    </w:rPr>
  </w:style>
  <w:style w:type="paragraph" w:styleId="a9">
    <w:name w:val="Balloon Text"/>
    <w:basedOn w:val="a0"/>
    <w:link w:val="aa"/>
    <w:uiPriority w:val="99"/>
    <w:rsid w:val="00B71E6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B71E68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3"/>
    <w:uiPriority w:val="99"/>
    <w:semiHidden/>
    <w:unhideWhenUsed/>
    <w:rsid w:val="00B71E68"/>
  </w:style>
  <w:style w:type="paragraph" w:customStyle="1" w:styleId="ConsPlusTitle">
    <w:name w:val="ConsPlusTitle"/>
    <w:uiPriority w:val="99"/>
    <w:rsid w:val="00B71E6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styleId="ab">
    <w:name w:val="Body Text"/>
    <w:basedOn w:val="a0"/>
    <w:link w:val="ac"/>
    <w:rsid w:val="00B71E68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1"/>
    <w:link w:val="ab"/>
    <w:rsid w:val="00B71E68"/>
  </w:style>
  <w:style w:type="paragraph" w:styleId="ad">
    <w:name w:val="List Paragraph"/>
    <w:basedOn w:val="a0"/>
    <w:uiPriority w:val="34"/>
    <w:qFormat/>
    <w:rsid w:val="00B71E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Normal (Web)"/>
    <w:aliases w:val="Обычный (Web)"/>
    <w:basedOn w:val="a0"/>
    <w:unhideWhenUsed/>
    <w:rsid w:val="00B71E68"/>
    <w:pPr>
      <w:spacing w:before="100" w:beforeAutospacing="1" w:after="100" w:afterAutospacing="1"/>
    </w:pPr>
  </w:style>
  <w:style w:type="paragraph" w:customStyle="1" w:styleId="a">
    <w:name w:val="Список простой"/>
    <w:basedOn w:val="a0"/>
    <w:rsid w:val="00B71E68"/>
    <w:pPr>
      <w:numPr>
        <w:numId w:val="1"/>
      </w:numPr>
      <w:tabs>
        <w:tab w:val="left" w:pos="1080"/>
      </w:tabs>
      <w:jc w:val="both"/>
    </w:pPr>
    <w:rPr>
      <w:sz w:val="28"/>
      <w:szCs w:val="20"/>
    </w:rPr>
  </w:style>
  <w:style w:type="paragraph" w:customStyle="1" w:styleId="Default">
    <w:name w:val="Default"/>
    <w:rsid w:val="00B71E6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Hyperlink"/>
    <w:uiPriority w:val="99"/>
    <w:unhideWhenUsed/>
    <w:rsid w:val="00B71E68"/>
    <w:rPr>
      <w:color w:val="0000FF"/>
      <w:u w:val="single"/>
    </w:rPr>
  </w:style>
  <w:style w:type="paragraph" w:customStyle="1" w:styleId="xl65">
    <w:name w:val="xl65"/>
    <w:basedOn w:val="a0"/>
    <w:rsid w:val="00B71E68"/>
    <w:pP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0"/>
    <w:rsid w:val="00B71E68"/>
    <w:pP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68">
    <w:name w:val="xl68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69">
    <w:name w:val="xl69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0">
    <w:name w:val="xl70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1">
    <w:name w:val="xl71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2">
    <w:name w:val="xl72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T Astra Serif" w:hAnsi="PT Astra Serif"/>
      <w:sz w:val="22"/>
      <w:szCs w:val="22"/>
    </w:rPr>
  </w:style>
  <w:style w:type="paragraph" w:customStyle="1" w:styleId="xl73">
    <w:name w:val="xl73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T Astra Serif" w:hAnsi="PT Astra Serif"/>
      <w:sz w:val="22"/>
      <w:szCs w:val="22"/>
    </w:rPr>
  </w:style>
  <w:style w:type="paragraph" w:customStyle="1" w:styleId="xl74">
    <w:name w:val="xl74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75">
    <w:name w:val="xl75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77">
    <w:name w:val="xl77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78">
    <w:name w:val="xl78"/>
    <w:basedOn w:val="a0"/>
    <w:rsid w:val="00B71E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79">
    <w:name w:val="xl79"/>
    <w:basedOn w:val="a0"/>
    <w:rsid w:val="00B7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0">
    <w:name w:val="xl80"/>
    <w:basedOn w:val="a0"/>
    <w:rsid w:val="00B71E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1">
    <w:name w:val="xl81"/>
    <w:basedOn w:val="a0"/>
    <w:rsid w:val="00B71E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2">
    <w:name w:val="xl82"/>
    <w:basedOn w:val="a0"/>
    <w:rsid w:val="00B71E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paragraph" w:customStyle="1" w:styleId="xl83">
    <w:name w:val="xl83"/>
    <w:basedOn w:val="a0"/>
    <w:rsid w:val="00B71E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84">
    <w:name w:val="xl84"/>
    <w:basedOn w:val="a0"/>
    <w:rsid w:val="00B71E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2"/>
      <w:szCs w:val="22"/>
    </w:rPr>
  </w:style>
  <w:style w:type="character" w:customStyle="1" w:styleId="31">
    <w:name w:val="Основной текст с отступом 3 Знак"/>
    <w:link w:val="32"/>
    <w:uiPriority w:val="99"/>
    <w:rsid w:val="00B71E68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unhideWhenUsed/>
    <w:rsid w:val="00B71E68"/>
    <w:pPr>
      <w:spacing w:after="120" w:line="259" w:lineRule="auto"/>
      <w:ind w:left="283"/>
    </w:pPr>
    <w:rPr>
      <w:rFonts w:ascii="PT Astra Serif" w:hAnsi="PT Astra Serif"/>
      <w:sz w:val="16"/>
      <w:szCs w:val="16"/>
    </w:rPr>
  </w:style>
  <w:style w:type="character" w:customStyle="1" w:styleId="310">
    <w:name w:val="Основной текст с отступом 3 Знак1"/>
    <w:uiPriority w:val="99"/>
    <w:rsid w:val="00B71E68"/>
    <w:rPr>
      <w:sz w:val="16"/>
      <w:szCs w:val="16"/>
    </w:rPr>
  </w:style>
  <w:style w:type="paragraph" w:styleId="21">
    <w:name w:val="Body Text 2"/>
    <w:basedOn w:val="a0"/>
    <w:link w:val="22"/>
    <w:unhideWhenUsed/>
    <w:rsid w:val="00B71E68"/>
    <w:pPr>
      <w:spacing w:after="120" w:line="480" w:lineRule="auto"/>
    </w:pPr>
    <w:rPr>
      <w:rFonts w:ascii="PT Astra Serif" w:eastAsia="Calibri" w:hAnsi="PT Astra Serif"/>
      <w:szCs w:val="22"/>
      <w:lang w:eastAsia="en-US"/>
    </w:rPr>
  </w:style>
  <w:style w:type="character" w:customStyle="1" w:styleId="22">
    <w:name w:val="Основной текст 2 Знак"/>
    <w:link w:val="21"/>
    <w:rsid w:val="00B71E68"/>
    <w:rPr>
      <w:rFonts w:ascii="PT Astra Serif" w:eastAsia="Calibri" w:hAnsi="PT Astra Serif"/>
      <w:sz w:val="24"/>
      <w:szCs w:val="22"/>
      <w:lang w:eastAsia="en-US"/>
    </w:rPr>
  </w:style>
  <w:style w:type="paragraph" w:styleId="af0">
    <w:name w:val="Body Text Indent"/>
    <w:basedOn w:val="a0"/>
    <w:link w:val="af1"/>
    <w:unhideWhenUsed/>
    <w:rsid w:val="00B71E68"/>
    <w:pPr>
      <w:spacing w:after="120" w:line="259" w:lineRule="auto"/>
      <w:ind w:left="283"/>
    </w:pPr>
    <w:rPr>
      <w:rFonts w:ascii="PT Astra Serif" w:eastAsia="Calibri" w:hAnsi="PT Astra Serif"/>
      <w:szCs w:val="22"/>
      <w:lang w:eastAsia="en-US"/>
    </w:rPr>
  </w:style>
  <w:style w:type="character" w:customStyle="1" w:styleId="af1">
    <w:name w:val="Основной текст с отступом Знак"/>
    <w:link w:val="af0"/>
    <w:rsid w:val="00B71E68"/>
    <w:rPr>
      <w:rFonts w:ascii="PT Astra Serif" w:eastAsia="Calibri" w:hAnsi="PT Astra Serif"/>
      <w:sz w:val="24"/>
      <w:szCs w:val="22"/>
      <w:lang w:eastAsia="en-US"/>
    </w:rPr>
  </w:style>
  <w:style w:type="paragraph" w:styleId="af2">
    <w:name w:val="Plain Text"/>
    <w:basedOn w:val="a0"/>
    <w:link w:val="af3"/>
    <w:rsid w:val="00B71E68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B71E68"/>
    <w:rPr>
      <w:rFonts w:ascii="Courier New" w:hAnsi="Courier New" w:cs="Courier New"/>
    </w:rPr>
  </w:style>
  <w:style w:type="paragraph" w:styleId="23">
    <w:name w:val="Body Text Indent 2"/>
    <w:basedOn w:val="a0"/>
    <w:link w:val="24"/>
    <w:rsid w:val="00B71E68"/>
    <w:pPr>
      <w:spacing w:after="120" w:line="480" w:lineRule="auto"/>
      <w:ind w:left="283"/>
    </w:pPr>
    <w:rPr>
      <w:rFonts w:ascii="Times New Roman CYR" w:hAnsi="Times New Roman CYR"/>
      <w:sz w:val="20"/>
      <w:szCs w:val="20"/>
    </w:rPr>
  </w:style>
  <w:style w:type="character" w:customStyle="1" w:styleId="24">
    <w:name w:val="Основной текст с отступом 2 Знак"/>
    <w:link w:val="23"/>
    <w:rsid w:val="00B71E68"/>
    <w:rPr>
      <w:rFonts w:ascii="Times New Roman CYR" w:hAnsi="Times New Roman CYR"/>
    </w:rPr>
  </w:style>
  <w:style w:type="character" w:customStyle="1" w:styleId="af4">
    <w:name w:val="Текст примечания Знак"/>
    <w:link w:val="af5"/>
    <w:rsid w:val="00B71E68"/>
  </w:style>
  <w:style w:type="paragraph" w:styleId="af5">
    <w:name w:val="annotation text"/>
    <w:basedOn w:val="a0"/>
    <w:link w:val="af4"/>
    <w:rsid w:val="00B71E68"/>
    <w:rPr>
      <w:sz w:val="20"/>
      <w:szCs w:val="20"/>
    </w:rPr>
  </w:style>
  <w:style w:type="character" w:customStyle="1" w:styleId="12">
    <w:name w:val="Текст примечания Знак1"/>
    <w:basedOn w:val="a1"/>
    <w:uiPriority w:val="99"/>
    <w:rsid w:val="00B71E68"/>
  </w:style>
  <w:style w:type="paragraph" w:customStyle="1" w:styleId="printj">
    <w:name w:val="printj"/>
    <w:basedOn w:val="a0"/>
    <w:rsid w:val="00B71E68"/>
    <w:pPr>
      <w:spacing w:before="144" w:after="288"/>
      <w:jc w:val="both"/>
    </w:pPr>
  </w:style>
  <w:style w:type="character" w:styleId="af6">
    <w:name w:val="footnote reference"/>
    <w:rsid w:val="00B71E68"/>
    <w:rPr>
      <w:rFonts w:cs="Times New Roman"/>
      <w:vertAlign w:val="superscript"/>
    </w:rPr>
  </w:style>
  <w:style w:type="paragraph" w:customStyle="1" w:styleId="formattext">
    <w:name w:val="formattext"/>
    <w:basedOn w:val="a0"/>
    <w:rsid w:val="00B71E68"/>
    <w:pPr>
      <w:spacing w:before="100" w:beforeAutospacing="1" w:after="100" w:afterAutospacing="1"/>
    </w:pPr>
  </w:style>
  <w:style w:type="paragraph" w:customStyle="1" w:styleId="13">
    <w:name w:val="Знак1 Знак Знак Знак Знак"/>
    <w:basedOn w:val="a0"/>
    <w:rsid w:val="00B71E6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4">
    <w:name w:val="Абзац списка1"/>
    <w:basedOn w:val="a0"/>
    <w:rsid w:val="00B71E6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rmattexttopleveltextcentertext">
    <w:name w:val="formattext topleveltext centertext"/>
    <w:basedOn w:val="a0"/>
    <w:rsid w:val="00B71E68"/>
    <w:pPr>
      <w:spacing w:before="100" w:beforeAutospacing="1" w:after="100" w:afterAutospacing="1"/>
    </w:pPr>
  </w:style>
  <w:style w:type="character" w:styleId="af7">
    <w:name w:val="Strong"/>
    <w:qFormat/>
    <w:rsid w:val="00B71E68"/>
    <w:rPr>
      <w:b/>
      <w:bCs/>
    </w:rPr>
  </w:style>
  <w:style w:type="character" w:styleId="af8">
    <w:name w:val="Emphasis"/>
    <w:qFormat/>
    <w:rsid w:val="00B71E68"/>
    <w:rPr>
      <w:i/>
      <w:iCs/>
    </w:rPr>
  </w:style>
  <w:style w:type="paragraph" w:customStyle="1" w:styleId="consplusnonformat0">
    <w:name w:val="consplusnonformat0"/>
    <w:basedOn w:val="a0"/>
    <w:rsid w:val="00B71E68"/>
    <w:pPr>
      <w:spacing w:before="100" w:beforeAutospacing="1" w:after="100" w:afterAutospacing="1"/>
    </w:pPr>
  </w:style>
  <w:style w:type="paragraph" w:customStyle="1" w:styleId="consplusnonformat">
    <w:name w:val="consplusnonformat"/>
    <w:basedOn w:val="a0"/>
    <w:rsid w:val="00B71E68"/>
    <w:pPr>
      <w:spacing w:before="100" w:beforeAutospacing="1" w:after="100" w:afterAutospacing="1"/>
    </w:pPr>
  </w:style>
  <w:style w:type="paragraph" w:customStyle="1" w:styleId="af9">
    <w:name w:val="a"/>
    <w:basedOn w:val="a0"/>
    <w:rsid w:val="00B71E68"/>
    <w:pPr>
      <w:spacing w:before="100" w:beforeAutospacing="1" w:after="100" w:afterAutospacing="1"/>
    </w:pPr>
  </w:style>
  <w:style w:type="character" w:styleId="afa">
    <w:name w:val="line number"/>
    <w:rsid w:val="00B71E68"/>
  </w:style>
  <w:style w:type="character" w:customStyle="1" w:styleId="33">
    <w:name w:val="Знак Знак3"/>
    <w:locked/>
    <w:rsid w:val="00B71E6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B71E68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fc">
    <w:name w:val="Таблицы (моноширинный)"/>
    <w:basedOn w:val="a0"/>
    <w:next w:val="a0"/>
    <w:rsid w:val="00B71E68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d">
    <w:name w:val="No Spacing"/>
    <w:qFormat/>
    <w:rsid w:val="00B71E68"/>
    <w:rPr>
      <w:sz w:val="24"/>
      <w:szCs w:val="24"/>
    </w:rPr>
  </w:style>
  <w:style w:type="paragraph" w:customStyle="1" w:styleId="15">
    <w:name w:val="Без интервала1"/>
    <w:rsid w:val="00B71E68"/>
    <w:rPr>
      <w:sz w:val="24"/>
      <w:szCs w:val="24"/>
    </w:rPr>
  </w:style>
  <w:style w:type="character" w:customStyle="1" w:styleId="FooterChar1">
    <w:name w:val="Footer Char1"/>
    <w:locked/>
    <w:rsid w:val="00B71E68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B71E68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5">
    <w:name w:val="Знак Знак5"/>
    <w:rsid w:val="00B71E68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rsid w:val="00B71E68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B71E68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B71E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3"/>
    <w:uiPriority w:val="99"/>
    <w:semiHidden/>
    <w:unhideWhenUsed/>
    <w:rsid w:val="00B71E68"/>
  </w:style>
  <w:style w:type="character" w:styleId="aff">
    <w:name w:val="FollowedHyperlink"/>
    <w:uiPriority w:val="99"/>
    <w:unhideWhenUsed/>
    <w:rsid w:val="00B71E68"/>
    <w:rPr>
      <w:color w:val="800080"/>
      <w:u w:val="single"/>
    </w:rPr>
  </w:style>
  <w:style w:type="paragraph" w:customStyle="1" w:styleId="msonormal0">
    <w:name w:val="msonormal"/>
    <w:basedOn w:val="a0"/>
    <w:rsid w:val="00B71E68"/>
    <w:pPr>
      <w:spacing w:before="100" w:beforeAutospacing="1" w:after="100" w:afterAutospacing="1"/>
    </w:pPr>
  </w:style>
  <w:style w:type="character" w:styleId="aff0">
    <w:name w:val="annotation reference"/>
    <w:uiPriority w:val="99"/>
    <w:unhideWhenUsed/>
    <w:rsid w:val="00B71E68"/>
    <w:rPr>
      <w:sz w:val="16"/>
      <w:szCs w:val="16"/>
    </w:rPr>
  </w:style>
  <w:style w:type="paragraph" w:styleId="aff1">
    <w:name w:val="annotation subject"/>
    <w:basedOn w:val="af5"/>
    <w:next w:val="af5"/>
    <w:link w:val="aff2"/>
    <w:uiPriority w:val="99"/>
    <w:unhideWhenUsed/>
    <w:rsid w:val="00B71E68"/>
    <w:pPr>
      <w:spacing w:after="160"/>
    </w:pPr>
    <w:rPr>
      <w:rFonts w:ascii="PT Astra Serif" w:eastAsia="Calibri" w:hAnsi="PT Astra Serif"/>
      <w:b/>
      <w:bCs/>
      <w:lang w:eastAsia="en-US"/>
    </w:rPr>
  </w:style>
  <w:style w:type="character" w:customStyle="1" w:styleId="aff2">
    <w:name w:val="Тема примечания Знак"/>
    <w:link w:val="aff1"/>
    <w:uiPriority w:val="99"/>
    <w:rsid w:val="00B71E68"/>
    <w:rPr>
      <w:rFonts w:ascii="PT Astra Serif" w:eastAsia="Calibri" w:hAnsi="PT Astra Serif"/>
      <w:b/>
      <w:bCs/>
      <w:lang w:eastAsia="en-US"/>
    </w:rPr>
  </w:style>
  <w:style w:type="numbering" w:customStyle="1" w:styleId="25">
    <w:name w:val="Нет списка2"/>
    <w:next w:val="a3"/>
    <w:uiPriority w:val="99"/>
    <w:semiHidden/>
    <w:unhideWhenUsed/>
    <w:rsid w:val="00B71E68"/>
  </w:style>
  <w:style w:type="numbering" w:customStyle="1" w:styleId="120">
    <w:name w:val="Нет списка12"/>
    <w:next w:val="a3"/>
    <w:uiPriority w:val="99"/>
    <w:semiHidden/>
    <w:unhideWhenUsed/>
    <w:rsid w:val="00B71E68"/>
  </w:style>
  <w:style w:type="table" w:customStyle="1" w:styleId="16">
    <w:name w:val="Сетка таблицы1"/>
    <w:basedOn w:val="a2"/>
    <w:next w:val="afe"/>
    <w:uiPriority w:val="59"/>
    <w:rsid w:val="00B71E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1"/>
    <w:next w:val="a3"/>
    <w:uiPriority w:val="99"/>
    <w:semiHidden/>
    <w:unhideWhenUsed/>
    <w:rsid w:val="00B71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61</Pages>
  <Words>8552</Words>
  <Characters>48747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57185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Пользователь</cp:lastModifiedBy>
  <cp:revision>15</cp:revision>
  <cp:lastPrinted>2019-07-31T09:21:00Z</cp:lastPrinted>
  <dcterms:created xsi:type="dcterms:W3CDTF">2022-03-22T06:21:00Z</dcterms:created>
  <dcterms:modified xsi:type="dcterms:W3CDTF">2022-03-22T08:45:00Z</dcterms:modified>
</cp:coreProperties>
</file>