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6E0EE3" w:rsidRPr="00304609" w:rsidTr="00141462">
        <w:trPr>
          <w:trHeight w:val="1698"/>
        </w:trPr>
        <w:tc>
          <w:tcPr>
            <w:tcW w:w="11051" w:type="dxa"/>
          </w:tcPr>
          <w:p w:rsidR="006E0EE3" w:rsidRPr="00304609" w:rsidRDefault="006E0EE3" w:rsidP="006E0EE3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6E0EE3" w:rsidRPr="00304609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E0EE3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</w:p>
          <w:p w:rsidR="006E0EE3" w:rsidRPr="00304609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3</w:t>
            </w:r>
          </w:p>
          <w:p w:rsidR="006E0EE3" w:rsidRPr="00304609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 постановлению </w:t>
            </w:r>
          </w:p>
          <w:p w:rsidR="006E0EE3" w:rsidRPr="00304609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6E0EE3" w:rsidRPr="00304609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</w:t>
            </w:r>
            <w:r w:rsidR="009479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28.07.2022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___№__</w:t>
            </w:r>
            <w:r w:rsidR="009479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1314</w:t>
            </w:r>
            <w:bookmarkStart w:id="0" w:name="_GoBack"/>
            <w:bookmarkEnd w:id="0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  <w:p w:rsidR="006E0EE3" w:rsidRPr="00304609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75" w:type="dxa"/>
        <w:tblInd w:w="-70" w:type="dxa"/>
        <w:tblLook w:val="04A0" w:firstRow="1" w:lastRow="0" w:firstColumn="1" w:lastColumn="0" w:noHBand="0" w:noVBand="1"/>
      </w:tblPr>
      <w:tblGrid>
        <w:gridCol w:w="716"/>
        <w:gridCol w:w="2294"/>
        <w:gridCol w:w="709"/>
        <w:gridCol w:w="1034"/>
        <w:gridCol w:w="1118"/>
        <w:gridCol w:w="1057"/>
        <w:gridCol w:w="857"/>
        <w:gridCol w:w="1057"/>
        <w:gridCol w:w="878"/>
        <w:gridCol w:w="1057"/>
        <w:gridCol w:w="1060"/>
        <w:gridCol w:w="620"/>
        <w:gridCol w:w="1057"/>
        <w:gridCol w:w="1061"/>
      </w:tblGrid>
      <w:tr w:rsidR="00E345BE" w:rsidRPr="009604F7" w:rsidTr="007772EA">
        <w:trPr>
          <w:trHeight w:val="19"/>
          <w:tblHeader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EE3" w:rsidRPr="009604F7" w:rsidRDefault="002971E6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EE3" w:rsidRPr="009604F7" w:rsidRDefault="002971E6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EE3" w:rsidRPr="009604F7" w:rsidRDefault="002971E6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EE3" w:rsidRPr="009604F7" w:rsidRDefault="002971E6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EE3" w:rsidRPr="009604F7" w:rsidRDefault="002971E6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EE3" w:rsidRPr="009604F7" w:rsidRDefault="002971E6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EE3" w:rsidRPr="009604F7" w:rsidRDefault="002971E6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EE3" w:rsidRPr="009604F7" w:rsidRDefault="002971E6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EE3" w:rsidRPr="009604F7" w:rsidRDefault="002971E6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EE3" w:rsidRPr="009604F7" w:rsidRDefault="002971E6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EE3" w:rsidRPr="009604F7" w:rsidRDefault="002971E6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EE3" w:rsidRPr="009604F7" w:rsidRDefault="002971E6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EE3" w:rsidRPr="009604F7" w:rsidRDefault="002971E6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0EE3" w:rsidRPr="009604F7" w:rsidRDefault="002971E6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971E6" w:rsidRPr="009604F7" w:rsidTr="007772EA">
        <w:trPr>
          <w:trHeight w:val="19"/>
        </w:trPr>
        <w:tc>
          <w:tcPr>
            <w:tcW w:w="30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141462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«Муниципальная программа «Цифровое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9 130,25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9 130,25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30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4 694,07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4 694,07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30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30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141462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proofErr w:type="spellStart"/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Цифровизация</w:t>
            </w:r>
            <w:proofErr w:type="spellEnd"/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</w:t>
            </w:r>
            <w:r w:rsidR="007F63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родского хозяйства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0C657B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2E1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E345BE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2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Внедрение автоматизации системы управления обращения с твердыми коммунальными отходами, в </w:t>
            </w:r>
            <w:proofErr w:type="spellStart"/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1.4.1</w:t>
            </w:r>
          </w:p>
        </w:tc>
        <w:tc>
          <w:tcPr>
            <w:tcW w:w="2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информационной системы, анализирующей процесс накопления отходов, выполняющей контроль и анализ, позволяющий оптимизировать маршруты движения специализированной техники при сборе и вывозе отходов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127A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2E127A" w:rsidRPr="002E127A" w:rsidRDefault="002E127A" w:rsidP="002E12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E127A" w:rsidRPr="002E127A" w:rsidRDefault="002E127A" w:rsidP="002E12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E127A" w:rsidRDefault="002E127A" w:rsidP="002E12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6E0EE3" w:rsidRPr="002E127A" w:rsidRDefault="006E0EE3" w:rsidP="002E12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E345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E345BE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45BE" w:rsidRDefault="00E345BE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proofErr w:type="spellStart"/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Импортозамещен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ие</w:t>
            </w:r>
            <w:proofErr w:type="spellEnd"/>
          </w:p>
          <w:p w:rsidR="006E0EE3" w:rsidRPr="009604F7" w:rsidRDefault="00E345BE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информационных технологиях»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7 694,87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7 694,87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345BE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E345BE" w:rsidRPr="009604F7" w:rsidRDefault="00E345BE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345BE" w:rsidRPr="009604F7" w:rsidTr="007772EA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2.1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Переход на использование отечественного общесистемного программного обеспечения на автоматизированных рабочих местах и серверных станциях, в </w:t>
            </w:r>
            <w:proofErr w:type="spellStart"/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345BE" w:rsidRPr="009604F7" w:rsidTr="007772EA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345BE" w:rsidRPr="009604F7" w:rsidTr="007772EA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345BE" w:rsidRPr="009604F7" w:rsidTr="007772EA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2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отечественного общесистемного программного обеспечения на автоматизированные рабочие места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E345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E345BE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2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модернизации серверного оборудования и оборудования связи, техники, установленной на рабочих местах работников </w:t>
            </w:r>
            <w:proofErr w:type="gramStart"/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в </w:t>
            </w:r>
            <w:proofErr w:type="spellStart"/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2.3.1</w:t>
            </w:r>
          </w:p>
        </w:tc>
        <w:tc>
          <w:tcPr>
            <w:tcW w:w="2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автоматизированных рабочих мест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2.3.2</w:t>
            </w:r>
          </w:p>
        </w:tc>
        <w:tc>
          <w:tcPr>
            <w:tcW w:w="2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серверного оборудования и оборудования связи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:rsidR="007772EA" w:rsidRDefault="007772EA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772EA" w:rsidRPr="009604F7" w:rsidRDefault="007772EA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345BE" w:rsidRPr="009604F7" w:rsidTr="007772EA">
        <w:trPr>
          <w:trHeight w:val="19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E345BE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E345BE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с использованием информационно-телекоммуникаци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онных технологий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345BE" w:rsidRPr="009604F7" w:rsidTr="007772EA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345BE" w:rsidRPr="009604F7" w:rsidTr="007772EA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345BE" w:rsidRPr="009604F7" w:rsidTr="007772EA">
        <w:trPr>
          <w:trHeight w:val="19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E345BE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 по обеспечению доступности гражданам и субъектам малого и среднего </w:t>
            </w:r>
            <w:proofErr w:type="gramStart"/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предпринимательства</w:t>
            </w:r>
            <w:proofErr w:type="gramEnd"/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муниципальных услуг и сервисов, в </w:t>
            </w:r>
            <w:proofErr w:type="spellStart"/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предоставляемых исключительно в цифровом виде, в </w:t>
            </w:r>
            <w:proofErr w:type="spellStart"/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E345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E345BE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«3.1</w:t>
            </w:r>
            <w:r w:rsidR="006E0EE3"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22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электронного документооборота и межведомственного взаимодействия для эффективной деятельности </w:t>
            </w:r>
            <w:proofErr w:type="gramStart"/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2971E6" w:rsidRPr="009604F7" w:rsidTr="007772EA">
        <w:trPr>
          <w:trHeight w:val="19"/>
        </w:trPr>
        <w:tc>
          <w:tcPr>
            <w:tcW w:w="7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0EE3" w:rsidRPr="009604F7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0EE3" w:rsidRPr="009604F7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4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E345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2971E6" w:rsidRPr="006E0EE3" w:rsidTr="007772EA">
        <w:trPr>
          <w:trHeight w:val="19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0EE3" w:rsidRPr="006E0EE3" w:rsidRDefault="006E0EE3" w:rsidP="006E0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0EE3" w:rsidRPr="006E0EE3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0EE3" w:rsidRPr="006E0EE3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0EE3" w:rsidRPr="006E0EE3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0EE3" w:rsidRPr="006E0EE3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0EE3" w:rsidRPr="006E0EE3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0EE3" w:rsidRPr="006E0EE3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0EE3" w:rsidRPr="006E0EE3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0EE3" w:rsidRPr="006E0EE3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0EE3" w:rsidRPr="006E0EE3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0EE3" w:rsidRPr="006E0EE3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0EE3" w:rsidRPr="006E0EE3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0EE3" w:rsidRPr="006E0EE3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0EE3" w:rsidRPr="006E0EE3" w:rsidRDefault="006E0EE3" w:rsidP="006E0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E0EE3" w:rsidRDefault="006E0EE3"/>
    <w:sectPr w:rsidR="006E0EE3" w:rsidSect="002E127A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3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C2B" w:rsidRDefault="00EC6C2B" w:rsidP="000C657B">
      <w:pPr>
        <w:spacing w:after="0" w:line="240" w:lineRule="auto"/>
      </w:pPr>
      <w:r>
        <w:separator/>
      </w:r>
    </w:p>
  </w:endnote>
  <w:endnote w:type="continuationSeparator" w:id="0">
    <w:p w:rsidR="00EC6C2B" w:rsidRDefault="00EC6C2B" w:rsidP="000C6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57B" w:rsidRPr="000C657B" w:rsidRDefault="000C657B">
    <w:pPr>
      <w:pStyle w:val="a5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0274331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27A" w:rsidRPr="002E127A" w:rsidRDefault="002E127A">
    <w:pPr>
      <w:pStyle w:val="a5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Внутренний номер: 0274331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C2B" w:rsidRDefault="00EC6C2B" w:rsidP="000C657B">
      <w:pPr>
        <w:spacing w:after="0" w:line="240" w:lineRule="auto"/>
      </w:pPr>
      <w:r>
        <w:separator/>
      </w:r>
    </w:p>
  </w:footnote>
  <w:footnote w:type="continuationSeparator" w:id="0">
    <w:p w:rsidR="00EC6C2B" w:rsidRDefault="00EC6C2B" w:rsidP="000C65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39153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C657B" w:rsidRPr="000C657B" w:rsidRDefault="000C657B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C657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0C657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0C657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479ED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0C657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0C657B" w:rsidRDefault="000C657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361"/>
    <w:rsid w:val="000B00A8"/>
    <w:rsid w:val="000C657B"/>
    <w:rsid w:val="00141462"/>
    <w:rsid w:val="002971E6"/>
    <w:rsid w:val="002E127A"/>
    <w:rsid w:val="006A7DB3"/>
    <w:rsid w:val="006E0EE3"/>
    <w:rsid w:val="007772EA"/>
    <w:rsid w:val="007F6388"/>
    <w:rsid w:val="00821BAC"/>
    <w:rsid w:val="009479ED"/>
    <w:rsid w:val="009604F7"/>
    <w:rsid w:val="00BF066E"/>
    <w:rsid w:val="00C246F9"/>
    <w:rsid w:val="00DB3361"/>
    <w:rsid w:val="00E345BE"/>
    <w:rsid w:val="00EC6C2B"/>
    <w:rsid w:val="00ED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44860C8-EE79-4A0B-88D9-ABE177CE0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65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C657B"/>
  </w:style>
  <w:style w:type="paragraph" w:styleId="a5">
    <w:name w:val="footer"/>
    <w:basedOn w:val="a"/>
    <w:link w:val="a6"/>
    <w:unhideWhenUsed/>
    <w:rsid w:val="000C65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0C657B"/>
  </w:style>
  <w:style w:type="paragraph" w:styleId="a7">
    <w:name w:val="Balloon Text"/>
    <w:basedOn w:val="a"/>
    <w:link w:val="a8"/>
    <w:uiPriority w:val="99"/>
    <w:semiHidden/>
    <w:unhideWhenUsed/>
    <w:rsid w:val="000C65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65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5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13</cp:revision>
  <cp:lastPrinted>2022-07-26T07:10:00Z</cp:lastPrinted>
  <dcterms:created xsi:type="dcterms:W3CDTF">2022-06-14T09:18:00Z</dcterms:created>
  <dcterms:modified xsi:type="dcterms:W3CDTF">2022-07-28T09:38:00Z</dcterms:modified>
</cp:coreProperties>
</file>