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BD" w:rsidRPr="0010393A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10393A">
        <w:rPr>
          <w:rFonts w:ascii="Times New Roman" w:hAnsi="Times New Roman" w:cs="Times New Roman"/>
          <w:b w:val="0"/>
          <w:sz w:val="24"/>
          <w:szCs w:val="24"/>
        </w:rPr>
        <w:t>Приложение 9</w:t>
      </w:r>
    </w:p>
    <w:p w:rsidR="006C70BD" w:rsidRPr="0010393A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10393A">
        <w:rPr>
          <w:rFonts w:ascii="Times New Roman" w:hAnsi="Times New Roman" w:cs="Times New Roman"/>
          <w:b w:val="0"/>
          <w:sz w:val="24"/>
          <w:szCs w:val="24"/>
        </w:rPr>
        <w:t xml:space="preserve">к постановлению </w:t>
      </w:r>
    </w:p>
    <w:p w:rsidR="006C70BD" w:rsidRPr="0010393A" w:rsidRDefault="006C70BD" w:rsidP="000F3A77">
      <w:pPr>
        <w:pStyle w:val="ConsPlusTitle"/>
        <w:ind w:right="-314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 w:rsidRPr="0010393A">
        <w:rPr>
          <w:rFonts w:ascii="Times New Roman" w:hAnsi="Times New Roman" w:cs="Times New Roman"/>
          <w:b w:val="0"/>
          <w:sz w:val="24"/>
          <w:szCs w:val="24"/>
        </w:rPr>
        <w:t>Администрации</w:t>
      </w:r>
      <w:proofErr w:type="gramEnd"/>
      <w:r w:rsidRPr="0010393A">
        <w:rPr>
          <w:rFonts w:ascii="Times New Roman" w:hAnsi="Times New Roman" w:cs="Times New Roman"/>
          <w:b w:val="0"/>
          <w:sz w:val="24"/>
          <w:szCs w:val="24"/>
        </w:rPr>
        <w:t xml:space="preserve"> ЗАТО Северск</w:t>
      </w:r>
    </w:p>
    <w:p w:rsidR="006C70BD" w:rsidRPr="0010393A" w:rsidRDefault="006C70BD" w:rsidP="000F3A77">
      <w:pPr>
        <w:pStyle w:val="ConsPlusTitle"/>
        <w:ind w:right="111" w:firstLine="11199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10393A">
        <w:rPr>
          <w:rFonts w:ascii="Times New Roman" w:hAnsi="Times New Roman" w:cs="Times New Roman"/>
          <w:b w:val="0"/>
          <w:sz w:val="24"/>
          <w:szCs w:val="24"/>
        </w:rPr>
        <w:t>от______________№_________</w:t>
      </w:r>
    </w:p>
    <w:p w:rsidR="006C70BD" w:rsidRPr="0010393A" w:rsidRDefault="006C70BD" w:rsidP="000F3A77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148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3544"/>
        <w:gridCol w:w="1275"/>
        <w:gridCol w:w="921"/>
        <w:gridCol w:w="922"/>
        <w:gridCol w:w="921"/>
        <w:gridCol w:w="922"/>
        <w:gridCol w:w="921"/>
        <w:gridCol w:w="922"/>
        <w:gridCol w:w="1134"/>
        <w:gridCol w:w="1481"/>
        <w:gridCol w:w="1070"/>
      </w:tblGrid>
      <w:tr w:rsidR="000F3A77" w:rsidRPr="0010393A" w:rsidTr="000F3A77">
        <w:tc>
          <w:tcPr>
            <w:tcW w:w="851" w:type="dxa"/>
          </w:tcPr>
          <w:p w:rsidR="004F23A7" w:rsidRPr="00E44BB7" w:rsidRDefault="00E40EE6" w:rsidP="001039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23A7" w:rsidRPr="00E44B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Доля отремонтированной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площади в общей площади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муниципального жилищного фонда</w:t>
            </w:r>
          </w:p>
        </w:tc>
        <w:tc>
          <w:tcPr>
            <w:tcW w:w="1275" w:type="dxa"/>
          </w:tcPr>
          <w:p w:rsidR="004F23A7" w:rsidRPr="00E44BB7" w:rsidRDefault="004F23A7" w:rsidP="00092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  <w:proofErr w:type="gramEnd"/>
          </w:p>
        </w:tc>
        <w:tc>
          <w:tcPr>
            <w:tcW w:w="921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22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234891" w:rsidRPr="00E44B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1" w:type="dxa"/>
          </w:tcPr>
          <w:p w:rsidR="004F23A7" w:rsidRPr="00E44BB7" w:rsidRDefault="004F23A7" w:rsidP="00C74D8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C74D84" w:rsidRPr="00E44B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22" w:type="dxa"/>
          </w:tcPr>
          <w:p w:rsidR="004F23A7" w:rsidRPr="00E44BB7" w:rsidRDefault="00C74D84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21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22" w:type="dxa"/>
          </w:tcPr>
          <w:p w:rsidR="004F23A7" w:rsidRPr="00E44BB7" w:rsidRDefault="00C74D84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Ежеква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481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Ведомстве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отче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070" w:type="dxa"/>
          </w:tcPr>
          <w:p w:rsidR="004F23A7" w:rsidRPr="00E44BB7" w:rsidRDefault="004F23A7" w:rsidP="00E44B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</w:tr>
      <w:tr w:rsidR="000F3A77" w:rsidRPr="0010393A" w:rsidTr="000F3A77">
        <w:tc>
          <w:tcPr>
            <w:tcW w:w="851" w:type="dxa"/>
          </w:tcPr>
          <w:p w:rsidR="004F23A7" w:rsidRPr="00E44BB7" w:rsidRDefault="00E44BB7" w:rsidP="001039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23A7" w:rsidRPr="00E44B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4F23A7" w:rsidRPr="00E44BB7" w:rsidRDefault="00E44BB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домов, в которых выполнен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выборочный капитальный</w:t>
            </w:r>
            <w:proofErr w:type="gramEnd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ремонт, включенных в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Региональную программу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капитального ремо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1275" w:type="dxa"/>
          </w:tcPr>
          <w:p w:rsidR="004F23A7" w:rsidRPr="00E44BB7" w:rsidRDefault="004F23A7" w:rsidP="00092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Ежеква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481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Ведомстве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отче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070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E40EE6" w:rsidRPr="00E44BB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F3A77" w:rsidRPr="0010393A" w:rsidTr="000F3A77">
        <w:tc>
          <w:tcPr>
            <w:tcW w:w="851" w:type="dxa"/>
          </w:tcPr>
          <w:p w:rsidR="004F23A7" w:rsidRPr="00E44BB7" w:rsidRDefault="00E40EE6" w:rsidP="001039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23A7" w:rsidRPr="00E44BB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54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Площадь отремонтированных ж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лых помещений, находящихся в муниципальной </w:t>
            </w:r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собственности</w:t>
            </w:r>
            <w:proofErr w:type="gramEnd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 ЗАТО С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1275" w:type="dxa"/>
          </w:tcPr>
          <w:p w:rsidR="004F23A7" w:rsidRPr="00E44BB7" w:rsidRDefault="004F23A7" w:rsidP="00092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922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437,4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1017,34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415,5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96,6</w:t>
            </w:r>
          </w:p>
        </w:tc>
        <w:tc>
          <w:tcPr>
            <w:tcW w:w="113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Ежеква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481" w:type="dxa"/>
          </w:tcPr>
          <w:p w:rsidR="000F3A7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Ведомстве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proofErr w:type="gramEnd"/>
          </w:p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отче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070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E40EE6" w:rsidRPr="00E44BB7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F3A77" w:rsidRPr="0010393A" w:rsidTr="000F3A77">
        <w:tc>
          <w:tcPr>
            <w:tcW w:w="851" w:type="dxa"/>
          </w:tcPr>
          <w:p w:rsidR="004F23A7" w:rsidRPr="00E44BB7" w:rsidRDefault="00E40EE6" w:rsidP="001039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F23A7" w:rsidRPr="00E44BB7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54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Площадь муниципального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лищного фонда, за который пр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изводится оплата взносов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на капитальный ремонт общего имущества</w:t>
            </w:r>
          </w:p>
        </w:tc>
        <w:tc>
          <w:tcPr>
            <w:tcW w:w="1275" w:type="dxa"/>
          </w:tcPr>
          <w:p w:rsidR="004F23A7" w:rsidRPr="00E44BB7" w:rsidRDefault="004F23A7" w:rsidP="00092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тыс. кв. м</w:t>
            </w:r>
          </w:p>
        </w:tc>
        <w:tc>
          <w:tcPr>
            <w:tcW w:w="921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130,71</w:t>
            </w:r>
          </w:p>
        </w:tc>
        <w:tc>
          <w:tcPr>
            <w:tcW w:w="922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130,71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111,81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75,14</w:t>
            </w:r>
          </w:p>
        </w:tc>
        <w:tc>
          <w:tcPr>
            <w:tcW w:w="921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24,83</w:t>
            </w:r>
          </w:p>
        </w:tc>
        <w:tc>
          <w:tcPr>
            <w:tcW w:w="922" w:type="dxa"/>
          </w:tcPr>
          <w:p w:rsidR="004F23A7" w:rsidRPr="00E44BB7" w:rsidRDefault="00E44BB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23,86</w:t>
            </w:r>
          </w:p>
        </w:tc>
        <w:tc>
          <w:tcPr>
            <w:tcW w:w="1134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Ежеква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тально</w:t>
            </w:r>
          </w:p>
        </w:tc>
        <w:tc>
          <w:tcPr>
            <w:tcW w:w="1481" w:type="dxa"/>
          </w:tcPr>
          <w:p w:rsidR="004F23A7" w:rsidRPr="00E44BB7" w:rsidRDefault="004F23A7" w:rsidP="003A4A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Ведомстве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ная </w:t>
            </w:r>
            <w:r w:rsidR="000F3A7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отче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070" w:type="dxa"/>
          </w:tcPr>
          <w:p w:rsidR="004F23A7" w:rsidRPr="00E44BB7" w:rsidRDefault="004F23A7" w:rsidP="003A4A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BB7"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 w:rsidRPr="00E44BB7"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  <w:r w:rsidR="00E44BB7" w:rsidRPr="00E44BB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D80997" w:rsidRPr="0010393A" w:rsidRDefault="00D80997">
      <w:pPr>
        <w:rPr>
          <w:rFonts w:ascii="Times New Roman" w:hAnsi="Times New Roman" w:cs="Times New Roman"/>
          <w:sz w:val="24"/>
          <w:szCs w:val="24"/>
        </w:rPr>
      </w:pPr>
    </w:p>
    <w:sectPr w:rsidR="00D80997" w:rsidRPr="0010393A" w:rsidSect="000C64B9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D9" w:rsidRDefault="002D19D9" w:rsidP="0010393A">
      <w:pPr>
        <w:spacing w:after="0" w:line="240" w:lineRule="auto"/>
      </w:pPr>
      <w:r>
        <w:separator/>
      </w:r>
    </w:p>
  </w:endnote>
  <w:endnote w:type="continuationSeparator" w:id="0">
    <w:p w:rsidR="002D19D9" w:rsidRDefault="002D19D9" w:rsidP="00103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533" w:rsidRPr="00CF3260" w:rsidRDefault="00A76533">
    <w:pPr>
      <w:pStyle w:val="a7"/>
      <w:rPr>
        <w:rFonts w:ascii="Times New Roman" w:hAnsi="Times New Roman" w:cs="Times New Roman"/>
        <w:sz w:val="20"/>
      </w:rPr>
    </w:pPr>
    <w:r w:rsidRPr="00CF3260">
      <w:rPr>
        <w:rFonts w:ascii="Times New Roman" w:hAnsi="Times New Roman" w:cs="Times New Roman"/>
        <w:sz w:val="20"/>
      </w:rPr>
      <w:t>Внутренний номер: 0254876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533" w:rsidRPr="000F3A77" w:rsidRDefault="000F3A77" w:rsidP="000F3A77">
    <w:pPr>
      <w:pStyle w:val="a7"/>
    </w:pPr>
    <w:r w:rsidRPr="000F3A77">
      <w:rPr>
        <w:rFonts w:ascii="Times New Roman" w:hAnsi="Times New Roman" w:cs="Times New Roman"/>
        <w:sz w:val="20"/>
      </w:rPr>
      <w:t>Внутренний номер: 0276266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D9" w:rsidRDefault="002D19D9" w:rsidP="0010393A">
      <w:pPr>
        <w:spacing w:after="0" w:line="240" w:lineRule="auto"/>
      </w:pPr>
      <w:r>
        <w:separator/>
      </w:r>
    </w:p>
  </w:footnote>
  <w:footnote w:type="continuationSeparator" w:id="0">
    <w:p w:rsidR="002D19D9" w:rsidRDefault="002D19D9" w:rsidP="00103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5447249"/>
      <w:docPartObj>
        <w:docPartGallery w:val="Page Numbers (Top of Page)"/>
        <w:docPartUnique/>
      </w:docPartObj>
    </w:sdtPr>
    <w:sdtEndPr/>
    <w:sdtContent>
      <w:p w:rsidR="00A76533" w:rsidRDefault="00E941CB">
        <w:pPr>
          <w:pStyle w:val="a5"/>
          <w:jc w:val="center"/>
        </w:pPr>
        <w:r w:rsidRPr="00CF3260">
          <w:rPr>
            <w:rFonts w:ascii="Times New Roman" w:hAnsi="Times New Roman" w:cs="Times New Roman"/>
            <w:sz w:val="20"/>
          </w:rPr>
          <w:fldChar w:fldCharType="begin"/>
        </w:r>
        <w:r w:rsidR="00A76533" w:rsidRPr="00CF3260">
          <w:rPr>
            <w:rFonts w:ascii="Times New Roman" w:hAnsi="Times New Roman" w:cs="Times New Roman"/>
            <w:sz w:val="20"/>
          </w:rPr>
          <w:instrText>PAGE   \* MERGEFORMAT</w:instrText>
        </w:r>
        <w:r w:rsidRPr="00CF3260">
          <w:rPr>
            <w:rFonts w:ascii="Times New Roman" w:hAnsi="Times New Roman" w:cs="Times New Roman"/>
            <w:sz w:val="20"/>
          </w:rPr>
          <w:fldChar w:fldCharType="separate"/>
        </w:r>
        <w:r w:rsidR="00E44BB7">
          <w:rPr>
            <w:rFonts w:ascii="Times New Roman" w:hAnsi="Times New Roman" w:cs="Times New Roman"/>
            <w:noProof/>
            <w:sz w:val="20"/>
          </w:rPr>
          <w:t>2</w:t>
        </w:r>
        <w:r w:rsidRPr="00CF3260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A76533" w:rsidRDefault="00A7653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468"/>
    <w:rsid w:val="0009241E"/>
    <w:rsid w:val="000C64B9"/>
    <w:rsid w:val="000F3A77"/>
    <w:rsid w:val="0010393A"/>
    <w:rsid w:val="00234891"/>
    <w:rsid w:val="002A06A0"/>
    <w:rsid w:val="002D19D9"/>
    <w:rsid w:val="003A4AFC"/>
    <w:rsid w:val="00400723"/>
    <w:rsid w:val="004F23A7"/>
    <w:rsid w:val="006C70BD"/>
    <w:rsid w:val="00713468"/>
    <w:rsid w:val="009142F2"/>
    <w:rsid w:val="00A76533"/>
    <w:rsid w:val="00AF5A09"/>
    <w:rsid w:val="00C74D84"/>
    <w:rsid w:val="00CF3260"/>
    <w:rsid w:val="00D6757A"/>
    <w:rsid w:val="00D80997"/>
    <w:rsid w:val="00E40EE6"/>
    <w:rsid w:val="00E44BB7"/>
    <w:rsid w:val="00E94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E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93A"/>
  </w:style>
  <w:style w:type="paragraph" w:styleId="a7">
    <w:name w:val="footer"/>
    <w:basedOn w:val="a"/>
    <w:link w:val="a8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9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70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40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0EE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93A"/>
  </w:style>
  <w:style w:type="paragraph" w:styleId="a7">
    <w:name w:val="footer"/>
    <w:basedOn w:val="a"/>
    <w:link w:val="a8"/>
    <w:uiPriority w:val="99"/>
    <w:unhideWhenUsed/>
    <w:rsid w:val="001039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9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E811B-6EAB-49DA-A86D-B17CC2EA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Merkulov</cp:lastModifiedBy>
  <cp:revision>7</cp:revision>
  <cp:lastPrinted>2022-07-12T09:35:00Z</cp:lastPrinted>
  <dcterms:created xsi:type="dcterms:W3CDTF">2022-07-12T08:01:00Z</dcterms:created>
  <dcterms:modified xsi:type="dcterms:W3CDTF">2022-07-13T06:56:00Z</dcterms:modified>
</cp:coreProperties>
</file>