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3544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5D0D5D" w:rsidRPr="00A011ED" w:rsidTr="00124FBB">
        <w:tc>
          <w:tcPr>
            <w:tcW w:w="3544" w:type="dxa"/>
          </w:tcPr>
          <w:p w:rsidR="005D0D5D" w:rsidRPr="00A011ED" w:rsidRDefault="005D0D5D" w:rsidP="002C0B72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BC7A9A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5D0D5D" w:rsidRPr="00A011ED" w:rsidTr="00124FBB">
        <w:tc>
          <w:tcPr>
            <w:tcW w:w="3544" w:type="dxa"/>
          </w:tcPr>
          <w:p w:rsidR="005D0D5D" w:rsidRPr="00A011ED" w:rsidRDefault="005D0D5D" w:rsidP="005D0D5D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5D0D5D" w:rsidRPr="00A011ED" w:rsidTr="00124FBB">
        <w:tc>
          <w:tcPr>
            <w:tcW w:w="3544" w:type="dxa"/>
          </w:tcPr>
          <w:p w:rsidR="005D0D5D" w:rsidRPr="00A011ED" w:rsidRDefault="00C4311A" w:rsidP="005D0D5D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Администрации ЗАТО </w:t>
            </w:r>
            <w:r w:rsidR="005D0D5D" w:rsidRPr="00A011ED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</w:tr>
      <w:tr w:rsidR="005D0D5D" w:rsidRPr="00A011ED" w:rsidTr="00124FBB">
        <w:tc>
          <w:tcPr>
            <w:tcW w:w="3544" w:type="dxa"/>
          </w:tcPr>
          <w:p w:rsidR="005D0D5D" w:rsidRPr="00A011ED" w:rsidRDefault="005D0D5D" w:rsidP="00733FC4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от__</w:t>
            </w:r>
            <w:r w:rsidR="00733FC4">
              <w:rPr>
                <w:rFonts w:ascii="Times New Roman" w:hAnsi="Times New Roman" w:cs="Times New Roman"/>
                <w:szCs w:val="24"/>
                <w:lang w:val="en-US"/>
              </w:rPr>
              <w:t>29</w:t>
            </w:r>
            <w:r w:rsidR="00733FC4">
              <w:rPr>
                <w:rFonts w:ascii="Times New Roman" w:hAnsi="Times New Roman" w:cs="Times New Roman"/>
                <w:szCs w:val="24"/>
              </w:rPr>
              <w:t>.07.2022</w:t>
            </w:r>
            <w:r w:rsidRPr="00A011ED">
              <w:rPr>
                <w:rFonts w:ascii="Times New Roman" w:hAnsi="Times New Roman" w:cs="Times New Roman"/>
                <w:szCs w:val="24"/>
              </w:rPr>
              <w:t>___№___</w:t>
            </w:r>
            <w:r w:rsidR="00733FC4">
              <w:rPr>
                <w:rFonts w:ascii="Times New Roman" w:hAnsi="Times New Roman" w:cs="Times New Roman"/>
                <w:szCs w:val="24"/>
              </w:rPr>
              <w:t>1344</w:t>
            </w:r>
            <w:bookmarkStart w:id="0" w:name="_GoBack"/>
            <w:bookmarkEnd w:id="0"/>
            <w:r w:rsidRPr="00A011ED">
              <w:rPr>
                <w:rFonts w:ascii="Times New Roman" w:hAnsi="Times New Roman" w:cs="Times New Roman"/>
                <w:szCs w:val="24"/>
              </w:rPr>
              <w:t>___</w:t>
            </w:r>
          </w:p>
        </w:tc>
      </w:tr>
    </w:tbl>
    <w:p w:rsidR="00A011ED" w:rsidRDefault="00A011ED" w:rsidP="00C02C8C">
      <w:pPr>
        <w:jc w:val="right"/>
        <w:rPr>
          <w:rFonts w:ascii="Times New Roman" w:hAnsi="Times New Roman" w:cs="Times New Roman"/>
          <w:szCs w:val="24"/>
        </w:rPr>
      </w:pPr>
    </w:p>
    <w:p w:rsidR="00C4311A" w:rsidRPr="00A011ED" w:rsidRDefault="00C4311A" w:rsidP="00C02C8C">
      <w:pPr>
        <w:jc w:val="right"/>
        <w:rPr>
          <w:rFonts w:ascii="Times New Roman" w:hAnsi="Times New Roman" w:cs="Times New Roman"/>
          <w:szCs w:val="24"/>
        </w:rPr>
      </w:pPr>
    </w:p>
    <w:tbl>
      <w:tblPr>
        <w:tblStyle w:val="a5"/>
        <w:tblW w:w="15134" w:type="dxa"/>
        <w:tblLayout w:type="fixed"/>
        <w:tblLook w:val="04A0" w:firstRow="1" w:lastRow="0" w:firstColumn="1" w:lastColumn="0" w:noHBand="0" w:noVBand="1"/>
      </w:tblPr>
      <w:tblGrid>
        <w:gridCol w:w="816"/>
        <w:gridCol w:w="2694"/>
        <w:gridCol w:w="1276"/>
        <w:gridCol w:w="1418"/>
        <w:gridCol w:w="1473"/>
        <w:gridCol w:w="1176"/>
        <w:gridCol w:w="1176"/>
        <w:gridCol w:w="636"/>
        <w:gridCol w:w="1634"/>
        <w:gridCol w:w="1843"/>
        <w:gridCol w:w="992"/>
      </w:tblGrid>
      <w:tr w:rsidR="00C86553" w:rsidRPr="00A011ED" w:rsidTr="00124FBB">
        <w:trPr>
          <w:trHeight w:val="320"/>
        </w:trPr>
        <w:tc>
          <w:tcPr>
            <w:tcW w:w="816" w:type="dxa"/>
            <w:vMerge w:val="restart"/>
            <w:hideMark/>
          </w:tcPr>
          <w:p w:rsidR="00C86553" w:rsidRPr="00A011ED" w:rsidRDefault="00C86553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«1.1</w:t>
            </w:r>
          </w:p>
        </w:tc>
        <w:tc>
          <w:tcPr>
            <w:tcW w:w="2694" w:type="dxa"/>
            <w:vMerge w:val="restart"/>
            <w:hideMark/>
          </w:tcPr>
          <w:p w:rsidR="00C86553" w:rsidRPr="00A011ED" w:rsidRDefault="00C86553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Основное мероприятие. Выполнение работ по благоустройству общественных пространств, включая участие в региональном проекте «Формирование комфортной городской среды», в т.ч.:</w:t>
            </w:r>
          </w:p>
        </w:tc>
        <w:tc>
          <w:tcPr>
            <w:tcW w:w="1276" w:type="dxa"/>
            <w:hideMark/>
          </w:tcPr>
          <w:p w:rsidR="00C86553" w:rsidRPr="00A011ED" w:rsidRDefault="00C86553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274 720,88</w:t>
            </w:r>
          </w:p>
        </w:tc>
        <w:tc>
          <w:tcPr>
            <w:tcW w:w="1473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246 406,79</w:t>
            </w:r>
          </w:p>
        </w:tc>
        <w:tc>
          <w:tcPr>
            <w:tcW w:w="1176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11 906,73</w:t>
            </w:r>
          </w:p>
        </w:tc>
        <w:tc>
          <w:tcPr>
            <w:tcW w:w="1176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16 407,37</w:t>
            </w:r>
          </w:p>
        </w:tc>
        <w:tc>
          <w:tcPr>
            <w:tcW w:w="636" w:type="dxa"/>
            <w:hideMark/>
          </w:tcPr>
          <w:p w:rsidR="00C86553" w:rsidRPr="00A011ED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 w:val="restart"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843" w:type="dxa"/>
            <w:hideMark/>
          </w:tcPr>
          <w:p w:rsidR="00C86553" w:rsidRPr="00A011ED" w:rsidRDefault="00C86553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C86553" w:rsidRPr="00A011ED" w:rsidRDefault="00C86553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62058" w:rsidRPr="00A011ED" w:rsidTr="00124FBB">
        <w:trPr>
          <w:trHeight w:val="268"/>
        </w:trPr>
        <w:tc>
          <w:tcPr>
            <w:tcW w:w="816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662058" w:rsidRPr="00A011ED" w:rsidRDefault="00662058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31 478,48</w:t>
            </w:r>
          </w:p>
        </w:tc>
        <w:tc>
          <w:tcPr>
            <w:tcW w:w="1473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24 505,92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5 043,82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1 928,74</w:t>
            </w:r>
          </w:p>
        </w:tc>
        <w:tc>
          <w:tcPr>
            <w:tcW w:w="636" w:type="dxa"/>
            <w:hideMark/>
          </w:tcPr>
          <w:p w:rsidR="00662058" w:rsidRPr="00A011ED" w:rsidRDefault="00662058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992" w:type="dxa"/>
            <w:hideMark/>
          </w:tcPr>
          <w:p w:rsidR="00662058" w:rsidRPr="00A011ED" w:rsidRDefault="00662058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662058" w:rsidRPr="00A011ED" w:rsidTr="00124FBB">
        <w:trPr>
          <w:trHeight w:val="1890"/>
        </w:trPr>
        <w:tc>
          <w:tcPr>
            <w:tcW w:w="816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662058" w:rsidRPr="00A011ED" w:rsidRDefault="00662058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70 224,17</w:t>
            </w:r>
          </w:p>
        </w:tc>
        <w:tc>
          <w:tcPr>
            <w:tcW w:w="1473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67 409,09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2 084,81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730,27</w:t>
            </w:r>
          </w:p>
        </w:tc>
        <w:tc>
          <w:tcPr>
            <w:tcW w:w="636" w:type="dxa"/>
            <w:hideMark/>
          </w:tcPr>
          <w:p w:rsidR="00662058" w:rsidRPr="00A011ED" w:rsidRDefault="00662058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992" w:type="dxa"/>
            <w:hideMark/>
          </w:tcPr>
          <w:p w:rsidR="00662058" w:rsidRPr="00A011ED" w:rsidRDefault="00662058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51,22</w:t>
            </w:r>
          </w:p>
        </w:tc>
      </w:tr>
      <w:tr w:rsidR="00662058" w:rsidRPr="00A011ED" w:rsidTr="00CC4082">
        <w:trPr>
          <w:trHeight w:val="2495"/>
        </w:trPr>
        <w:tc>
          <w:tcPr>
            <w:tcW w:w="816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662058" w:rsidRPr="00A011ED" w:rsidRDefault="00662058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89 262,87</w:t>
            </w:r>
          </w:p>
        </w:tc>
        <w:tc>
          <w:tcPr>
            <w:tcW w:w="1473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77 897,00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2 409,19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8 956,68</w:t>
            </w:r>
          </w:p>
        </w:tc>
        <w:tc>
          <w:tcPr>
            <w:tcW w:w="636" w:type="dxa"/>
            <w:hideMark/>
          </w:tcPr>
          <w:p w:rsidR="00662058" w:rsidRPr="00A011ED" w:rsidRDefault="00662058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992" w:type="dxa"/>
            <w:hideMark/>
          </w:tcPr>
          <w:p w:rsidR="00662058" w:rsidRPr="00A011ED" w:rsidRDefault="00662058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63,41</w:t>
            </w:r>
          </w:p>
        </w:tc>
      </w:tr>
      <w:tr w:rsidR="00662058" w:rsidRPr="00A011ED" w:rsidTr="00124FBB">
        <w:trPr>
          <w:trHeight w:val="1890"/>
        </w:trPr>
        <w:tc>
          <w:tcPr>
            <w:tcW w:w="816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662058" w:rsidRPr="00A011ED" w:rsidRDefault="00662058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40 464,47</w:t>
            </w:r>
          </w:p>
        </w:tc>
        <w:tc>
          <w:tcPr>
            <w:tcW w:w="1473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36 768,57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1 137,17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2 558,73</w:t>
            </w:r>
          </w:p>
        </w:tc>
        <w:tc>
          <w:tcPr>
            <w:tcW w:w="636" w:type="dxa"/>
            <w:hideMark/>
          </w:tcPr>
          <w:p w:rsidR="00662058" w:rsidRPr="00A011ED" w:rsidRDefault="00662058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992" w:type="dxa"/>
            <w:hideMark/>
          </w:tcPr>
          <w:p w:rsidR="00662058" w:rsidRPr="00A011ED" w:rsidRDefault="00662058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70,73</w:t>
            </w:r>
          </w:p>
        </w:tc>
      </w:tr>
      <w:tr w:rsidR="00C86553" w:rsidRPr="00A011ED" w:rsidTr="00124FBB">
        <w:trPr>
          <w:trHeight w:val="1890"/>
        </w:trPr>
        <w:tc>
          <w:tcPr>
            <w:tcW w:w="816" w:type="dxa"/>
            <w:vMerge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86553" w:rsidRPr="00A011ED" w:rsidRDefault="00C86553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43 635,58 &lt;*&gt;</w:t>
            </w:r>
          </w:p>
        </w:tc>
        <w:tc>
          <w:tcPr>
            <w:tcW w:w="1473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39 826,22</w:t>
            </w:r>
          </w:p>
        </w:tc>
        <w:tc>
          <w:tcPr>
            <w:tcW w:w="1176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1 231,74</w:t>
            </w:r>
          </w:p>
        </w:tc>
        <w:tc>
          <w:tcPr>
            <w:tcW w:w="1176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2 577,63 &lt;*&gt;</w:t>
            </w:r>
          </w:p>
        </w:tc>
        <w:tc>
          <w:tcPr>
            <w:tcW w:w="636" w:type="dxa"/>
            <w:hideMark/>
          </w:tcPr>
          <w:p w:rsidR="00C86553" w:rsidRPr="00A011ED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992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80,49</w:t>
            </w:r>
          </w:p>
        </w:tc>
      </w:tr>
      <w:tr w:rsidR="00C86553" w:rsidRPr="00A011ED" w:rsidTr="00124FBB">
        <w:trPr>
          <w:trHeight w:val="1890"/>
        </w:trPr>
        <w:tc>
          <w:tcPr>
            <w:tcW w:w="816" w:type="dxa"/>
            <w:vMerge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86553" w:rsidRPr="00A011ED" w:rsidRDefault="00C86553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C86553" w:rsidRPr="00A011ED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915800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473" w:type="dxa"/>
            <w:hideMark/>
          </w:tcPr>
          <w:p w:rsidR="00C86553" w:rsidRPr="00A011ED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86553" w:rsidRPr="00A011ED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86553" w:rsidRPr="00A011ED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915800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636" w:type="dxa"/>
            <w:hideMark/>
          </w:tcPr>
          <w:p w:rsidR="00C86553" w:rsidRPr="00A011ED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992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6553">
              <w:rPr>
                <w:rFonts w:ascii="Times New Roman" w:hAnsi="Times New Roman" w:cs="Times New Roman"/>
                <w:szCs w:val="24"/>
              </w:rPr>
              <w:t>82,93</w:t>
            </w:r>
          </w:p>
        </w:tc>
      </w:tr>
      <w:tr w:rsidR="00C86553" w:rsidRPr="00662058" w:rsidTr="00124FBB">
        <w:trPr>
          <w:trHeight w:val="1890"/>
        </w:trPr>
        <w:tc>
          <w:tcPr>
            <w:tcW w:w="816" w:type="dxa"/>
            <w:vMerge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86553" w:rsidRPr="00A011ED" w:rsidRDefault="00C865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86553" w:rsidRPr="00662058" w:rsidRDefault="00C86553" w:rsidP="00CF2A2C">
            <w:pPr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662058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C86553" w:rsidRPr="00662058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3</w:t>
            </w:r>
            <w:r w:rsidR="00915800">
              <w:rPr>
                <w:rFonts w:ascii="Times New Roman" w:hAnsi="Times New Roman" w:cs="Times New Roman"/>
                <w:szCs w:val="24"/>
              </w:rPr>
              <w:t> </w:t>
            </w:r>
            <w:r w:rsidRPr="00662058"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473" w:type="dxa"/>
            <w:hideMark/>
          </w:tcPr>
          <w:p w:rsidR="00C86553" w:rsidRPr="00662058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86553" w:rsidRPr="00662058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86553" w:rsidRPr="00662058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3</w:t>
            </w:r>
            <w:r w:rsidR="00915800">
              <w:rPr>
                <w:rFonts w:ascii="Times New Roman" w:hAnsi="Times New Roman" w:cs="Times New Roman"/>
                <w:szCs w:val="24"/>
              </w:rPr>
              <w:t> </w:t>
            </w:r>
            <w:r w:rsidRPr="00662058"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636" w:type="dxa"/>
            <w:hideMark/>
          </w:tcPr>
          <w:p w:rsidR="00C86553" w:rsidRPr="00662058" w:rsidRDefault="00C86553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86553" w:rsidRPr="00662058" w:rsidRDefault="00C865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86553" w:rsidRPr="00662058" w:rsidRDefault="00C86553">
            <w:pPr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благоустройст-вом (нарастающим итогом), проц</w:t>
            </w:r>
          </w:p>
        </w:tc>
        <w:tc>
          <w:tcPr>
            <w:tcW w:w="992" w:type="dxa"/>
            <w:hideMark/>
          </w:tcPr>
          <w:p w:rsidR="00C86553" w:rsidRPr="00C86553" w:rsidRDefault="00C86553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C86553">
              <w:rPr>
                <w:rFonts w:ascii="Times New Roman" w:hAnsi="Times New Roman" w:cs="Times New Roman"/>
                <w:spacing w:val="-10"/>
                <w:szCs w:val="24"/>
              </w:rPr>
              <w:t>85,37»</w:t>
            </w:r>
            <w:r w:rsidR="00124FBB">
              <w:rPr>
                <w:rFonts w:ascii="Times New Roman" w:hAnsi="Times New Roman" w:cs="Times New Roman"/>
                <w:spacing w:val="-10"/>
                <w:szCs w:val="24"/>
              </w:rPr>
              <w:t>;</w:t>
            </w:r>
          </w:p>
        </w:tc>
      </w:tr>
      <w:tr w:rsidR="00662058" w:rsidRPr="00A011ED" w:rsidTr="00124FBB">
        <w:trPr>
          <w:trHeight w:val="256"/>
        </w:trPr>
        <w:tc>
          <w:tcPr>
            <w:tcW w:w="816" w:type="dxa"/>
            <w:vMerge w:val="restart"/>
            <w:hideMark/>
          </w:tcPr>
          <w:p w:rsidR="00662058" w:rsidRPr="00A011ED" w:rsidRDefault="00662058" w:rsidP="001B32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A011ED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2694" w:type="dxa"/>
            <w:vMerge w:val="restart"/>
            <w:hideMark/>
          </w:tcPr>
          <w:p w:rsidR="00662058" w:rsidRPr="00A011ED" w:rsidRDefault="00662058" w:rsidP="001B32AB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 xml:space="preserve">Благоустройство сквера </w:t>
            </w:r>
            <w:r w:rsidRPr="00A011ED">
              <w:rPr>
                <w:rFonts w:ascii="Times New Roman" w:hAnsi="Times New Roman" w:cs="Times New Roman"/>
                <w:szCs w:val="24"/>
              </w:rPr>
              <w:lastRenderedPageBreak/>
              <w:t>с озером в районе мемориала «Курган Славы» в микрорайоне «Ясный» в г.Северске</w:t>
            </w:r>
          </w:p>
        </w:tc>
        <w:tc>
          <w:tcPr>
            <w:tcW w:w="1276" w:type="dxa"/>
            <w:hideMark/>
          </w:tcPr>
          <w:p w:rsidR="00662058" w:rsidRPr="00A011ED" w:rsidRDefault="00662058" w:rsidP="001B32AB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2 759,85</w:t>
            </w:r>
          </w:p>
        </w:tc>
        <w:tc>
          <w:tcPr>
            <w:tcW w:w="1473" w:type="dxa"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2 431,12</w:t>
            </w:r>
          </w:p>
        </w:tc>
        <w:tc>
          <w:tcPr>
            <w:tcW w:w="1176" w:type="dxa"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241,00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87,72</w:t>
            </w:r>
          </w:p>
        </w:tc>
        <w:tc>
          <w:tcPr>
            <w:tcW w:w="636" w:type="dxa"/>
            <w:hideMark/>
          </w:tcPr>
          <w:p w:rsidR="00662058" w:rsidRPr="00A011ED" w:rsidRDefault="00662058" w:rsidP="001B32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 w:val="restart"/>
            <w:hideMark/>
          </w:tcPr>
          <w:p w:rsidR="00662058" w:rsidRPr="00A011ED" w:rsidRDefault="00662058" w:rsidP="001B32AB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 xml:space="preserve">УКС </w:t>
            </w:r>
            <w:r w:rsidRPr="00A011ED">
              <w:rPr>
                <w:rFonts w:ascii="Times New Roman" w:hAnsi="Times New Roman" w:cs="Times New Roman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843" w:type="dxa"/>
            <w:hideMark/>
          </w:tcPr>
          <w:p w:rsidR="00662058" w:rsidRPr="00A011ED" w:rsidRDefault="00662058" w:rsidP="001B32AB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662058" w:rsidRPr="00A011ED" w:rsidRDefault="00662058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62058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662058" w:rsidRPr="00A011ED" w:rsidRDefault="00662058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1 156,39</w:t>
            </w:r>
          </w:p>
        </w:tc>
        <w:tc>
          <w:tcPr>
            <w:tcW w:w="1473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953,54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195,31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7,54</w:t>
            </w:r>
          </w:p>
        </w:tc>
        <w:tc>
          <w:tcPr>
            <w:tcW w:w="636" w:type="dxa"/>
            <w:hideMark/>
          </w:tcPr>
          <w:p w:rsidR="00662058" w:rsidRPr="00A011ED" w:rsidRDefault="00662058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662058" w:rsidRPr="00A011ED" w:rsidRDefault="00662058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62058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662058" w:rsidRPr="00A011ED" w:rsidRDefault="00662058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662058" w:rsidRPr="00A011ED" w:rsidRDefault="00662058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662058" w:rsidRPr="00A011ED" w:rsidRDefault="00662058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62058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662058" w:rsidRPr="00A011ED" w:rsidRDefault="00662058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662058" w:rsidRPr="00A011ED" w:rsidRDefault="00662058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662058" w:rsidRPr="00A011ED" w:rsidRDefault="00662058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62058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662058" w:rsidRPr="00A011ED" w:rsidRDefault="00662058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1 031,18</w:t>
            </w:r>
          </w:p>
        </w:tc>
        <w:tc>
          <w:tcPr>
            <w:tcW w:w="1473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950,23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29,39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51,56</w:t>
            </w:r>
          </w:p>
        </w:tc>
        <w:tc>
          <w:tcPr>
            <w:tcW w:w="636" w:type="dxa"/>
            <w:hideMark/>
          </w:tcPr>
          <w:p w:rsidR="00662058" w:rsidRPr="00A011ED" w:rsidRDefault="00662058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662058" w:rsidRPr="00A011ED" w:rsidRDefault="00662058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62058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662058" w:rsidRPr="00A011ED" w:rsidRDefault="00662058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572,28</w:t>
            </w:r>
          </w:p>
        </w:tc>
        <w:tc>
          <w:tcPr>
            <w:tcW w:w="1473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527,36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16,31</w:t>
            </w:r>
          </w:p>
        </w:tc>
        <w:tc>
          <w:tcPr>
            <w:tcW w:w="1176" w:type="dxa"/>
            <w:hideMark/>
          </w:tcPr>
          <w:p w:rsidR="00662058" w:rsidRPr="00662058" w:rsidRDefault="006620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2058">
              <w:rPr>
                <w:rFonts w:ascii="Times New Roman" w:hAnsi="Times New Roman" w:cs="Times New Roman"/>
                <w:szCs w:val="24"/>
              </w:rPr>
              <w:t>28,61</w:t>
            </w:r>
          </w:p>
        </w:tc>
        <w:tc>
          <w:tcPr>
            <w:tcW w:w="636" w:type="dxa"/>
            <w:hideMark/>
          </w:tcPr>
          <w:p w:rsidR="00662058" w:rsidRPr="00A011ED" w:rsidRDefault="00662058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662058" w:rsidRPr="00A011ED" w:rsidRDefault="00662058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662058" w:rsidRPr="00A011ED" w:rsidRDefault="00E01669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C753B" w:rsidRPr="00A011ED" w:rsidTr="00C559A2">
        <w:trPr>
          <w:trHeight w:val="2105"/>
        </w:trPr>
        <w:tc>
          <w:tcPr>
            <w:tcW w:w="816" w:type="dxa"/>
            <w:vMerge/>
            <w:hideMark/>
          </w:tcPr>
          <w:p w:rsidR="00CC753B" w:rsidRPr="00A011ED" w:rsidRDefault="00CC753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C753B" w:rsidRPr="00A011ED" w:rsidRDefault="00CC753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C753B" w:rsidRPr="00A011ED" w:rsidRDefault="00CC753B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C753B" w:rsidRPr="00A011ED" w:rsidRDefault="00CC753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C753B" w:rsidRPr="00A011ED" w:rsidRDefault="00CC753B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CC753B" w:rsidRPr="00A011ED" w:rsidRDefault="00CC753B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C753B" w:rsidRPr="00A011ED" w:rsidTr="00124FBB">
        <w:trPr>
          <w:trHeight w:val="1042"/>
        </w:trPr>
        <w:tc>
          <w:tcPr>
            <w:tcW w:w="816" w:type="dxa"/>
            <w:vMerge/>
            <w:hideMark/>
          </w:tcPr>
          <w:p w:rsidR="00CC753B" w:rsidRPr="00A011ED" w:rsidRDefault="00CC753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C753B" w:rsidRPr="00A011ED" w:rsidRDefault="00CC753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C753B" w:rsidRPr="00A011ED" w:rsidRDefault="00CC753B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CC753B" w:rsidRPr="00A011ED" w:rsidRDefault="00CC753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C753B" w:rsidRPr="00A011ED" w:rsidRDefault="00CC753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C753B" w:rsidRPr="00A011ED" w:rsidRDefault="00CC753B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CC753B" w:rsidRPr="00A011ED" w:rsidRDefault="00CC753B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9C69AB" w:rsidRPr="00A011ED" w:rsidTr="00124FBB">
        <w:trPr>
          <w:trHeight w:val="207"/>
        </w:trPr>
        <w:tc>
          <w:tcPr>
            <w:tcW w:w="816" w:type="dxa"/>
            <w:vMerge w:val="restart"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Cs w:val="24"/>
              </w:rPr>
              <w:t>«1.1.13</w:t>
            </w:r>
          </w:p>
        </w:tc>
        <w:tc>
          <w:tcPr>
            <w:tcW w:w="2694" w:type="dxa"/>
            <w:vMerge w:val="restart"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Благоустройство прибрежного парка</w:t>
            </w:r>
          </w:p>
        </w:tc>
        <w:tc>
          <w:tcPr>
            <w:tcW w:w="1276" w:type="dxa"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15 130,38</w:t>
            </w:r>
          </w:p>
        </w:tc>
        <w:tc>
          <w:tcPr>
            <w:tcW w:w="1473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14 257,84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440,96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431,58</w:t>
            </w:r>
          </w:p>
        </w:tc>
        <w:tc>
          <w:tcPr>
            <w:tcW w:w="636" w:type="dxa"/>
          </w:tcPr>
          <w:p w:rsidR="009C69AB" w:rsidRPr="00A011ED" w:rsidRDefault="009C69A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 w:val="restart"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843" w:type="dxa"/>
          </w:tcPr>
          <w:p w:rsidR="009C69AB" w:rsidRPr="00A011ED" w:rsidRDefault="009C69AB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</w:tcPr>
          <w:p w:rsidR="009C69AB" w:rsidRPr="00A011ED" w:rsidRDefault="009C69AB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69AB" w:rsidRPr="00A011ED" w:rsidTr="00124FBB">
        <w:trPr>
          <w:trHeight w:val="207"/>
        </w:trPr>
        <w:tc>
          <w:tcPr>
            <w:tcW w:w="816" w:type="dxa"/>
            <w:vMerge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</w:p>
        </w:tc>
        <w:tc>
          <w:tcPr>
            <w:tcW w:w="269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8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9C69AB" w:rsidRPr="00A011ED" w:rsidRDefault="009C69A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9C69AB" w:rsidRPr="00A011ED" w:rsidRDefault="009C69AB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9C69AB" w:rsidRPr="00A011ED" w:rsidRDefault="009C69AB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69AB" w:rsidRPr="00A011ED" w:rsidTr="00124FBB">
        <w:trPr>
          <w:trHeight w:val="207"/>
        </w:trPr>
        <w:tc>
          <w:tcPr>
            <w:tcW w:w="816" w:type="dxa"/>
            <w:vMerge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</w:p>
        </w:tc>
        <w:tc>
          <w:tcPr>
            <w:tcW w:w="269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8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7 220,97</w:t>
            </w:r>
          </w:p>
        </w:tc>
        <w:tc>
          <w:tcPr>
            <w:tcW w:w="1473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6 969,32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215,55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36,10</w:t>
            </w:r>
          </w:p>
        </w:tc>
        <w:tc>
          <w:tcPr>
            <w:tcW w:w="636" w:type="dxa"/>
          </w:tcPr>
          <w:p w:rsidR="009C69AB" w:rsidRPr="00A011ED" w:rsidRDefault="009C69A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9C69AB" w:rsidRPr="00A011ED" w:rsidRDefault="009C69AB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9C69AB" w:rsidRPr="00A011ED" w:rsidRDefault="009C69AB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C69AB" w:rsidRPr="00A011ED" w:rsidTr="00124FBB">
        <w:trPr>
          <w:trHeight w:val="207"/>
        </w:trPr>
        <w:tc>
          <w:tcPr>
            <w:tcW w:w="816" w:type="dxa"/>
            <w:vMerge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</w:p>
        </w:tc>
        <w:tc>
          <w:tcPr>
            <w:tcW w:w="269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8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9C69AB" w:rsidRPr="00A011ED" w:rsidRDefault="009C69A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9C69AB" w:rsidRPr="00A011ED" w:rsidRDefault="009C69AB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9C69AB" w:rsidRPr="00A011ED" w:rsidRDefault="009C69AB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69AB" w:rsidRPr="00A011ED" w:rsidTr="00124FBB">
        <w:trPr>
          <w:trHeight w:val="207"/>
        </w:trPr>
        <w:tc>
          <w:tcPr>
            <w:tcW w:w="816" w:type="dxa"/>
            <w:vMerge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</w:p>
        </w:tc>
        <w:tc>
          <w:tcPr>
            <w:tcW w:w="269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9C69AB" w:rsidRPr="00A011ED" w:rsidRDefault="009C69A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9C69AB" w:rsidRPr="00A011ED" w:rsidRDefault="009C69AB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9C69AB" w:rsidRPr="00A011ED" w:rsidRDefault="009C69AB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69AB" w:rsidRPr="00A011ED" w:rsidTr="00124FBB">
        <w:trPr>
          <w:trHeight w:val="207"/>
        </w:trPr>
        <w:tc>
          <w:tcPr>
            <w:tcW w:w="816" w:type="dxa"/>
            <w:vMerge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</w:p>
        </w:tc>
        <w:tc>
          <w:tcPr>
            <w:tcW w:w="269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9C69AB" w:rsidRPr="00A011ED" w:rsidRDefault="009C69AB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7 909,41</w:t>
            </w:r>
          </w:p>
        </w:tc>
        <w:tc>
          <w:tcPr>
            <w:tcW w:w="1473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7 288,52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225,42</w:t>
            </w:r>
          </w:p>
        </w:tc>
        <w:tc>
          <w:tcPr>
            <w:tcW w:w="1176" w:type="dxa"/>
          </w:tcPr>
          <w:p w:rsidR="009C69AB" w:rsidRPr="009C69AB" w:rsidRDefault="009C6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69AB">
              <w:rPr>
                <w:rFonts w:ascii="Times New Roman" w:hAnsi="Times New Roman" w:cs="Times New Roman"/>
                <w:szCs w:val="24"/>
              </w:rPr>
              <w:t>395,47</w:t>
            </w:r>
          </w:p>
        </w:tc>
        <w:tc>
          <w:tcPr>
            <w:tcW w:w="636" w:type="dxa"/>
          </w:tcPr>
          <w:p w:rsidR="009C69AB" w:rsidRPr="00A011ED" w:rsidRDefault="009C69AB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9C69AB" w:rsidRPr="00A011ED" w:rsidRDefault="009C6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9C69AB" w:rsidRPr="00A011ED" w:rsidRDefault="009C69AB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9C69AB" w:rsidRPr="00A011ED" w:rsidRDefault="009C69AB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C0EED" w:rsidRPr="00A011ED" w:rsidTr="00124FBB">
        <w:trPr>
          <w:trHeight w:val="207"/>
        </w:trPr>
        <w:tc>
          <w:tcPr>
            <w:tcW w:w="816" w:type="dxa"/>
            <w:vMerge/>
          </w:tcPr>
          <w:p w:rsidR="002C0EED" w:rsidRPr="00A011ED" w:rsidRDefault="002C0EED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</w:p>
        </w:tc>
        <w:tc>
          <w:tcPr>
            <w:tcW w:w="2694" w:type="dxa"/>
            <w:vMerge/>
          </w:tcPr>
          <w:p w:rsidR="002C0EED" w:rsidRPr="00A011ED" w:rsidRDefault="002C0EE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5B48F8" w:rsidRDefault="002C0EED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2023</w:t>
            </w:r>
          </w:p>
          <w:p w:rsidR="002C0EED" w:rsidRPr="00A011ED" w:rsidRDefault="002C0EE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</w:r>
            <w:r w:rsidRPr="00A011ED">
              <w:rPr>
                <w:rFonts w:ascii="Times New Roman" w:hAnsi="Times New Roman" w:cs="Times New Roman"/>
                <w:szCs w:val="24"/>
              </w:rPr>
              <w:lastRenderedPageBreak/>
              <w:t>ный период)</w:t>
            </w:r>
          </w:p>
        </w:tc>
        <w:tc>
          <w:tcPr>
            <w:tcW w:w="1418" w:type="dxa"/>
          </w:tcPr>
          <w:p w:rsidR="002C0E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473" w:type="dxa"/>
          </w:tcPr>
          <w:p w:rsidR="002C0E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2C0E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2C0E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2C0EED" w:rsidRPr="00A011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2C0EED" w:rsidRPr="00A011ED" w:rsidRDefault="002C0EE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2C0EED" w:rsidRPr="00A011ED" w:rsidRDefault="00505F8B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 xml:space="preserve">1. Количество объектов, </w:t>
            </w:r>
            <w:r w:rsidRPr="00A011ED">
              <w:rPr>
                <w:rFonts w:ascii="Times New Roman" w:hAnsi="Times New Roman" w:cs="Times New Roman"/>
                <w:szCs w:val="24"/>
              </w:rPr>
              <w:lastRenderedPageBreak/>
              <w:t>введенных в эксплуатацию, ед</w:t>
            </w:r>
          </w:p>
        </w:tc>
        <w:tc>
          <w:tcPr>
            <w:tcW w:w="992" w:type="dxa"/>
          </w:tcPr>
          <w:p w:rsidR="002C0EED" w:rsidRPr="00A011ED" w:rsidRDefault="00505F8B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2C0EED" w:rsidRPr="00A011ED" w:rsidTr="00124FBB">
        <w:trPr>
          <w:trHeight w:val="207"/>
        </w:trPr>
        <w:tc>
          <w:tcPr>
            <w:tcW w:w="816" w:type="dxa"/>
            <w:vMerge/>
          </w:tcPr>
          <w:p w:rsidR="002C0EED" w:rsidRPr="00A011ED" w:rsidRDefault="002C0EED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</w:p>
        </w:tc>
        <w:tc>
          <w:tcPr>
            <w:tcW w:w="2694" w:type="dxa"/>
            <w:vMerge/>
          </w:tcPr>
          <w:p w:rsidR="002C0EED" w:rsidRPr="00A011ED" w:rsidRDefault="002C0EE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C0EED" w:rsidRPr="00A011ED" w:rsidRDefault="002C0EE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</w:tcPr>
          <w:p w:rsidR="002C0E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2C0E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2C0E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2C0E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2C0EED" w:rsidRPr="00A011ED" w:rsidRDefault="002C0EE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2C0EED" w:rsidRPr="00A011ED" w:rsidRDefault="002C0EE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2C0EED" w:rsidRPr="00A011ED" w:rsidRDefault="00505F8B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2C0EED" w:rsidRPr="00A011ED" w:rsidRDefault="00505F8B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0»;</w:t>
            </w:r>
          </w:p>
        </w:tc>
      </w:tr>
      <w:tr w:rsidR="000561C9" w:rsidRPr="00A011ED" w:rsidTr="00124FBB">
        <w:trPr>
          <w:trHeight w:val="207"/>
        </w:trPr>
        <w:tc>
          <w:tcPr>
            <w:tcW w:w="816" w:type="dxa"/>
            <w:vMerge w:val="restart"/>
            <w:hideMark/>
          </w:tcPr>
          <w:p w:rsidR="000561C9" w:rsidRPr="00A011ED" w:rsidRDefault="000561C9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  <w:r w:rsidRPr="00A011ED">
              <w:rPr>
                <w:rFonts w:ascii="Times New Roman" w:hAnsi="Times New Roman" w:cs="Times New Roman"/>
                <w:spacing w:val="-20"/>
                <w:szCs w:val="24"/>
              </w:rPr>
              <w:t>«1.1.15</w:t>
            </w:r>
          </w:p>
        </w:tc>
        <w:tc>
          <w:tcPr>
            <w:tcW w:w="2694" w:type="dxa"/>
            <w:vMerge w:val="restart"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Благоустройство пешеходной зоны по просп.Коммунистичес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кому (участок от ул.Комсомольской до ул.Пушкина; участок от ул.Первомайской до ул.Парковой; участок от ул.Леонтичука до ул.Маяковского; участок от ул.Парковой до ул.Леонтичука; участок от ул.Маяковского до пл.Ленина; участок от пл.Ленина до ул.Строителей) в г.Северске</w:t>
            </w:r>
          </w:p>
        </w:tc>
        <w:tc>
          <w:tcPr>
            <w:tcW w:w="1276" w:type="dxa"/>
            <w:hideMark/>
          </w:tcPr>
          <w:p w:rsidR="000561C9" w:rsidRPr="00A011ED" w:rsidRDefault="000561C9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50 816,59</w:t>
            </w:r>
          </w:p>
        </w:tc>
        <w:tc>
          <w:tcPr>
            <w:tcW w:w="1473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45 313,15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1 401,44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4 102,00</w:t>
            </w:r>
          </w:p>
        </w:tc>
        <w:tc>
          <w:tcPr>
            <w:tcW w:w="636" w:type="dxa"/>
            <w:hideMark/>
          </w:tcPr>
          <w:p w:rsidR="000561C9" w:rsidRPr="00A011ED" w:rsidRDefault="000561C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 w:val="restart"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843" w:type="dxa"/>
            <w:hideMark/>
          </w:tcPr>
          <w:p w:rsidR="000561C9" w:rsidRPr="00A011ED" w:rsidRDefault="000561C9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0561C9" w:rsidRPr="00A011ED" w:rsidRDefault="000561C9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0561C9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0561C9" w:rsidRPr="00A011ED" w:rsidRDefault="000561C9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8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0561C9" w:rsidRPr="00A011ED" w:rsidRDefault="000561C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0561C9" w:rsidRPr="00A011ED" w:rsidRDefault="000561C9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561C9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0561C9" w:rsidRPr="00A011ED" w:rsidRDefault="000561C9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8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0561C9" w:rsidRPr="00A011ED" w:rsidRDefault="000561C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0561C9" w:rsidRPr="00A011ED" w:rsidRDefault="000561C9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561C9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0561C9" w:rsidRPr="00A011ED" w:rsidRDefault="000561C9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8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31 223,39</w:t>
            </w:r>
          </w:p>
        </w:tc>
        <w:tc>
          <w:tcPr>
            <w:tcW w:w="1473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27 258,02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843,03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3 122,34</w:t>
            </w:r>
          </w:p>
        </w:tc>
        <w:tc>
          <w:tcPr>
            <w:tcW w:w="636" w:type="dxa"/>
            <w:hideMark/>
          </w:tcPr>
          <w:p w:rsidR="000561C9" w:rsidRPr="00A011ED" w:rsidRDefault="000561C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0561C9" w:rsidRPr="00A011ED" w:rsidRDefault="000561C9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0561C9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0561C9" w:rsidRPr="00A011ED" w:rsidRDefault="000561C9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3 617,54</w:t>
            </w:r>
          </w:p>
        </w:tc>
        <w:tc>
          <w:tcPr>
            <w:tcW w:w="1473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3 333,57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103,10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180,88</w:t>
            </w:r>
          </w:p>
        </w:tc>
        <w:tc>
          <w:tcPr>
            <w:tcW w:w="636" w:type="dxa"/>
            <w:hideMark/>
          </w:tcPr>
          <w:p w:rsidR="000561C9" w:rsidRPr="00A011ED" w:rsidRDefault="000561C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0561C9" w:rsidRPr="00A011ED" w:rsidRDefault="000561C9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0561C9" w:rsidRPr="00A011ED" w:rsidTr="00124FBB">
        <w:trPr>
          <w:trHeight w:val="286"/>
        </w:trPr>
        <w:tc>
          <w:tcPr>
            <w:tcW w:w="816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0561C9" w:rsidRPr="00A011ED" w:rsidRDefault="000561C9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0561C9" w:rsidRPr="000561C9" w:rsidRDefault="000561C9" w:rsidP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 xml:space="preserve">15 975,66 </w:t>
            </w:r>
          </w:p>
        </w:tc>
        <w:tc>
          <w:tcPr>
            <w:tcW w:w="1473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14 721,57</w:t>
            </w:r>
          </w:p>
        </w:tc>
        <w:tc>
          <w:tcPr>
            <w:tcW w:w="1176" w:type="dxa"/>
            <w:hideMark/>
          </w:tcPr>
          <w:p w:rsidR="000561C9" w:rsidRPr="000561C9" w:rsidRDefault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>455,31</w:t>
            </w:r>
          </w:p>
        </w:tc>
        <w:tc>
          <w:tcPr>
            <w:tcW w:w="1176" w:type="dxa"/>
            <w:hideMark/>
          </w:tcPr>
          <w:p w:rsidR="000561C9" w:rsidRPr="000561C9" w:rsidRDefault="000561C9" w:rsidP="000561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61C9">
              <w:rPr>
                <w:rFonts w:ascii="Times New Roman" w:hAnsi="Times New Roman" w:cs="Times New Roman"/>
                <w:szCs w:val="24"/>
              </w:rPr>
              <w:t xml:space="preserve">798,78 </w:t>
            </w:r>
          </w:p>
        </w:tc>
        <w:tc>
          <w:tcPr>
            <w:tcW w:w="636" w:type="dxa"/>
            <w:hideMark/>
          </w:tcPr>
          <w:p w:rsidR="000561C9" w:rsidRPr="00A011ED" w:rsidRDefault="000561C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0561C9" w:rsidRPr="00A011ED" w:rsidRDefault="000561C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r w:rsidRPr="00A011ED">
              <w:rPr>
                <w:rFonts w:ascii="Times New Roman" w:hAnsi="Times New Roman" w:cs="Times New Roman"/>
                <w:szCs w:val="24"/>
              </w:rPr>
              <w:lastRenderedPageBreak/>
              <w:t>ед</w:t>
            </w:r>
          </w:p>
        </w:tc>
        <w:tc>
          <w:tcPr>
            <w:tcW w:w="992" w:type="dxa"/>
            <w:hideMark/>
          </w:tcPr>
          <w:p w:rsidR="000561C9" w:rsidRPr="00A011ED" w:rsidRDefault="008009AC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88553D" w:rsidRPr="00A011ED" w:rsidTr="00124FBB">
        <w:trPr>
          <w:trHeight w:val="1113"/>
        </w:trPr>
        <w:tc>
          <w:tcPr>
            <w:tcW w:w="816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88553D" w:rsidRPr="00A011ED" w:rsidRDefault="0088553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88553D" w:rsidRPr="00A011ED" w:rsidRDefault="0088553D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8553D" w:rsidRPr="00A011ED" w:rsidTr="00124FBB">
        <w:trPr>
          <w:trHeight w:val="1114"/>
        </w:trPr>
        <w:tc>
          <w:tcPr>
            <w:tcW w:w="816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88553D" w:rsidRPr="00A011ED" w:rsidRDefault="0088553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88553D" w:rsidRPr="00A011ED" w:rsidRDefault="0088553D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CF5640" w:rsidRPr="00A011ED" w:rsidTr="00124FBB">
        <w:trPr>
          <w:trHeight w:val="247"/>
        </w:trPr>
        <w:tc>
          <w:tcPr>
            <w:tcW w:w="816" w:type="dxa"/>
            <w:vMerge w:val="restart"/>
            <w:hideMark/>
          </w:tcPr>
          <w:p w:rsidR="00CF5640" w:rsidRPr="0062349A" w:rsidRDefault="00CF5640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  <w:r w:rsidRPr="0062349A">
              <w:rPr>
                <w:rFonts w:ascii="Times New Roman" w:hAnsi="Times New Roman" w:cs="Times New Roman"/>
                <w:spacing w:val="-20"/>
                <w:szCs w:val="24"/>
              </w:rPr>
              <w:t>«1.1.19</w:t>
            </w:r>
          </w:p>
        </w:tc>
        <w:tc>
          <w:tcPr>
            <w:tcW w:w="2694" w:type="dxa"/>
            <w:vMerge w:val="restart"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Благоустройство сквера на территории, прилегающей к жилым домам по ул.Победы № 16 и № 20 в г.Северске</w:t>
            </w:r>
          </w:p>
        </w:tc>
        <w:tc>
          <w:tcPr>
            <w:tcW w:w="1276" w:type="dxa"/>
            <w:hideMark/>
          </w:tcPr>
          <w:p w:rsidR="00CF5640" w:rsidRPr="00A011ED" w:rsidRDefault="00CF5640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31 831,91</w:t>
            </w:r>
          </w:p>
        </w:tc>
        <w:tc>
          <w:tcPr>
            <w:tcW w:w="1473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28 772,20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889,86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2 169,86</w:t>
            </w:r>
          </w:p>
        </w:tc>
        <w:tc>
          <w:tcPr>
            <w:tcW w:w="636" w:type="dxa"/>
            <w:hideMark/>
          </w:tcPr>
          <w:p w:rsidR="00CF5640" w:rsidRPr="00A011ED" w:rsidRDefault="00CF5640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 w:val="restart"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843" w:type="dxa"/>
            <w:hideMark/>
          </w:tcPr>
          <w:p w:rsidR="00CF5640" w:rsidRPr="00A011ED" w:rsidRDefault="00CF5640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CF5640" w:rsidRPr="00A011ED" w:rsidRDefault="00CF5640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F5640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F5640" w:rsidRPr="00A011ED" w:rsidRDefault="00CF5640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8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CF5640" w:rsidRPr="00A011ED" w:rsidRDefault="00CF5640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CF5640" w:rsidRPr="00A011ED" w:rsidRDefault="00CF5640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F5640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F5640" w:rsidRPr="00A011ED" w:rsidRDefault="00CF5640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8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CF5640" w:rsidRPr="00A011ED" w:rsidRDefault="00CF5640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CF5640" w:rsidRPr="00A011ED" w:rsidRDefault="00CF5640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F5640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F5640" w:rsidRPr="00A011ED" w:rsidRDefault="00CF5640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8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  <w:hideMark/>
          </w:tcPr>
          <w:p w:rsidR="00CF5640" w:rsidRPr="00A011ED" w:rsidRDefault="00CF5640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CF5640" w:rsidRPr="00A011ED" w:rsidRDefault="00CF5640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F5640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F5640" w:rsidRPr="00A011ED" w:rsidRDefault="00CF5640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22 685,19</w:t>
            </w:r>
          </w:p>
        </w:tc>
        <w:tc>
          <w:tcPr>
            <w:tcW w:w="1473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20 384,96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630,46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1 669,76</w:t>
            </w:r>
          </w:p>
        </w:tc>
        <w:tc>
          <w:tcPr>
            <w:tcW w:w="636" w:type="dxa"/>
            <w:hideMark/>
          </w:tcPr>
          <w:p w:rsidR="00CF5640" w:rsidRPr="00A011ED" w:rsidRDefault="00CF5640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CF5640" w:rsidRPr="00A011ED" w:rsidRDefault="00CF5640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F5640" w:rsidRPr="00A011ED" w:rsidTr="00124FBB">
        <w:trPr>
          <w:trHeight w:val="945"/>
        </w:trPr>
        <w:tc>
          <w:tcPr>
            <w:tcW w:w="816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CF5640" w:rsidRPr="00A011ED" w:rsidRDefault="00CF5640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9 491,40 &lt;*&gt;</w:t>
            </w:r>
          </w:p>
        </w:tc>
        <w:tc>
          <w:tcPr>
            <w:tcW w:w="1473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8 387,23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259,40</w:t>
            </w:r>
          </w:p>
        </w:tc>
        <w:tc>
          <w:tcPr>
            <w:tcW w:w="1176" w:type="dxa"/>
            <w:hideMark/>
          </w:tcPr>
          <w:p w:rsidR="00CF5640" w:rsidRPr="00CF5640" w:rsidRDefault="00CF56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5640">
              <w:rPr>
                <w:rFonts w:ascii="Times New Roman" w:hAnsi="Times New Roman" w:cs="Times New Roman"/>
                <w:szCs w:val="24"/>
              </w:rPr>
              <w:t>844,77 &lt;*&gt;</w:t>
            </w:r>
          </w:p>
        </w:tc>
        <w:tc>
          <w:tcPr>
            <w:tcW w:w="636" w:type="dxa"/>
            <w:hideMark/>
          </w:tcPr>
          <w:p w:rsidR="00CF5640" w:rsidRPr="00A011ED" w:rsidRDefault="00CF5640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CF5640" w:rsidRPr="00A011ED" w:rsidRDefault="00CF5640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CF5640" w:rsidRPr="00A011ED" w:rsidRDefault="00CF5640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8553D" w:rsidRPr="00A011ED" w:rsidTr="00124FBB">
        <w:trPr>
          <w:trHeight w:val="1058"/>
        </w:trPr>
        <w:tc>
          <w:tcPr>
            <w:tcW w:w="816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88553D" w:rsidRPr="00A011ED" w:rsidRDefault="0088553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B115C1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473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B115C1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63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88553D" w:rsidRPr="00A011ED" w:rsidRDefault="0088553D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8553D" w:rsidRPr="00A011ED" w:rsidTr="00124FBB">
        <w:trPr>
          <w:trHeight w:val="1063"/>
        </w:trPr>
        <w:tc>
          <w:tcPr>
            <w:tcW w:w="816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88553D" w:rsidRPr="00A011ED" w:rsidRDefault="0088553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B115C1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473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B115C1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63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hideMark/>
          </w:tcPr>
          <w:p w:rsidR="0088553D" w:rsidRPr="00A011ED" w:rsidRDefault="0088553D" w:rsidP="006517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3F0BF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400E59" w:rsidRPr="00A011ED" w:rsidTr="00124FBB">
        <w:trPr>
          <w:trHeight w:val="296"/>
        </w:trPr>
        <w:tc>
          <w:tcPr>
            <w:tcW w:w="816" w:type="dxa"/>
            <w:vMerge w:val="restart"/>
          </w:tcPr>
          <w:p w:rsidR="00400E59" w:rsidRPr="00AF339C" w:rsidRDefault="00AF339C" w:rsidP="00CF2A2C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  <w:r w:rsidRPr="00AF339C">
              <w:rPr>
                <w:rFonts w:ascii="Times New Roman" w:hAnsi="Times New Roman" w:cs="Times New Roman"/>
                <w:spacing w:val="-20"/>
                <w:szCs w:val="24"/>
              </w:rPr>
              <w:t>«</w:t>
            </w:r>
            <w:r w:rsidR="00400E59" w:rsidRPr="00AF339C">
              <w:rPr>
                <w:rFonts w:ascii="Times New Roman" w:hAnsi="Times New Roman" w:cs="Times New Roman"/>
                <w:spacing w:val="-20"/>
                <w:szCs w:val="24"/>
              </w:rPr>
              <w:t>1.1.22</w:t>
            </w:r>
          </w:p>
        </w:tc>
        <w:tc>
          <w:tcPr>
            <w:tcW w:w="2694" w:type="dxa"/>
            <w:vMerge w:val="restart"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Благоустройство композиции «Три медведя» по проспекту Коммунистическому, 151, г.Северск, ЗАТО Северск, Томская область</w:t>
            </w:r>
          </w:p>
        </w:tc>
        <w:tc>
          <w:tcPr>
            <w:tcW w:w="1276" w:type="dxa"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9 686,83</w:t>
            </w:r>
          </w:p>
        </w:tc>
        <w:tc>
          <w:tcPr>
            <w:tcW w:w="1473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8 901,54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275,31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509,99</w:t>
            </w:r>
          </w:p>
        </w:tc>
        <w:tc>
          <w:tcPr>
            <w:tcW w:w="636" w:type="dxa"/>
          </w:tcPr>
          <w:p w:rsidR="00400E59" w:rsidRPr="00A011ED" w:rsidRDefault="00400E5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 w:val="restart"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A011ED">
              <w:rPr>
                <w:rFonts w:ascii="Times New Roman" w:hAnsi="Times New Roman" w:cs="Times New Roman"/>
                <w:szCs w:val="24"/>
              </w:rPr>
              <w:t>ции ЗАТО Северск,</w:t>
            </w:r>
          </w:p>
        </w:tc>
        <w:tc>
          <w:tcPr>
            <w:tcW w:w="1843" w:type="dxa"/>
          </w:tcPr>
          <w:p w:rsidR="00400E59" w:rsidRPr="00A011ED" w:rsidRDefault="00400E59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400E59" w:rsidRPr="00A011ED" w:rsidRDefault="00400E59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00E59" w:rsidRPr="00A011ED" w:rsidTr="00124FBB">
        <w:trPr>
          <w:trHeight w:val="296"/>
        </w:trPr>
        <w:tc>
          <w:tcPr>
            <w:tcW w:w="816" w:type="dxa"/>
            <w:vMerge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8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400E59" w:rsidRPr="00A011ED" w:rsidRDefault="00400E5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400E59" w:rsidRPr="00A011ED" w:rsidRDefault="00400E59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400E59" w:rsidRPr="00A011ED" w:rsidRDefault="00400E59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00E59" w:rsidRPr="00A011ED" w:rsidTr="00124FBB">
        <w:trPr>
          <w:trHeight w:val="296"/>
        </w:trPr>
        <w:tc>
          <w:tcPr>
            <w:tcW w:w="816" w:type="dxa"/>
            <w:vMerge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8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400E59" w:rsidRPr="00A011ED" w:rsidRDefault="00400E5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400E59" w:rsidRPr="00A011ED" w:rsidRDefault="00400E59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400E59" w:rsidRPr="00A011ED" w:rsidRDefault="00400E59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00E59" w:rsidRPr="00A011ED" w:rsidTr="00124FBB">
        <w:trPr>
          <w:trHeight w:val="296"/>
        </w:trPr>
        <w:tc>
          <w:tcPr>
            <w:tcW w:w="816" w:type="dxa"/>
            <w:vMerge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8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400E59" w:rsidRPr="00A011ED" w:rsidRDefault="00400E5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400E59" w:rsidRPr="00A011ED" w:rsidRDefault="00400E59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</w:t>
            </w:r>
            <w:r w:rsidRPr="00A011ED">
              <w:rPr>
                <w:rFonts w:ascii="Times New Roman" w:hAnsi="Times New Roman" w:cs="Times New Roman"/>
                <w:szCs w:val="24"/>
              </w:rPr>
              <w:lastRenderedPageBreak/>
              <w:t>эксплуатацию, ед</w:t>
            </w:r>
          </w:p>
        </w:tc>
        <w:tc>
          <w:tcPr>
            <w:tcW w:w="992" w:type="dxa"/>
          </w:tcPr>
          <w:p w:rsidR="00400E59" w:rsidRPr="00A011ED" w:rsidRDefault="00400E59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400E59" w:rsidRPr="00A011ED" w:rsidTr="00124FBB">
        <w:trPr>
          <w:trHeight w:val="296"/>
        </w:trPr>
        <w:tc>
          <w:tcPr>
            <w:tcW w:w="816" w:type="dxa"/>
            <w:vMerge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400E59" w:rsidRPr="00A011ED" w:rsidRDefault="00400E5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400E59" w:rsidRPr="00A011ED" w:rsidRDefault="00400E59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400E59" w:rsidRPr="00A011ED" w:rsidRDefault="00400E59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00E59" w:rsidRPr="00A011ED" w:rsidTr="00124FBB">
        <w:trPr>
          <w:trHeight w:val="296"/>
        </w:trPr>
        <w:tc>
          <w:tcPr>
            <w:tcW w:w="816" w:type="dxa"/>
            <w:vMerge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400E59" w:rsidRPr="00A011ED" w:rsidRDefault="00400E59" w:rsidP="00CF2A2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9 686,83</w:t>
            </w:r>
          </w:p>
        </w:tc>
        <w:tc>
          <w:tcPr>
            <w:tcW w:w="1473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8 901,54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275,31</w:t>
            </w:r>
          </w:p>
        </w:tc>
        <w:tc>
          <w:tcPr>
            <w:tcW w:w="1176" w:type="dxa"/>
          </w:tcPr>
          <w:p w:rsidR="00400E59" w:rsidRPr="00400E59" w:rsidRDefault="00400E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0E59">
              <w:rPr>
                <w:rFonts w:ascii="Times New Roman" w:hAnsi="Times New Roman" w:cs="Times New Roman"/>
                <w:szCs w:val="24"/>
              </w:rPr>
              <w:t>509,99</w:t>
            </w:r>
          </w:p>
        </w:tc>
        <w:tc>
          <w:tcPr>
            <w:tcW w:w="636" w:type="dxa"/>
          </w:tcPr>
          <w:p w:rsidR="00400E59" w:rsidRPr="00A011ED" w:rsidRDefault="00400E59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400E59" w:rsidRPr="00A011ED" w:rsidRDefault="00400E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400E59" w:rsidRPr="00A011ED" w:rsidRDefault="00400E59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400E59" w:rsidRPr="00A011ED" w:rsidRDefault="009E09CE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E029FD" w:rsidRPr="00A011ED" w:rsidTr="00124FBB">
        <w:trPr>
          <w:trHeight w:val="296"/>
        </w:trPr>
        <w:tc>
          <w:tcPr>
            <w:tcW w:w="816" w:type="dxa"/>
            <w:vMerge/>
          </w:tcPr>
          <w:p w:rsidR="00E029FD" w:rsidRPr="00A011ED" w:rsidRDefault="00E029FD" w:rsidP="00CF2A2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</w:tcPr>
          <w:p w:rsidR="00E029FD" w:rsidRPr="00A011ED" w:rsidRDefault="00E029F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E029FD" w:rsidRPr="00A011ED" w:rsidRDefault="00E029F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E029FD" w:rsidRPr="00A011ED" w:rsidRDefault="00E029F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E029FD" w:rsidRPr="00A011ED" w:rsidRDefault="00E029FD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E029FD" w:rsidRPr="00A011ED" w:rsidRDefault="00E029FD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029FD" w:rsidRPr="00A011ED" w:rsidTr="00124FBB">
        <w:trPr>
          <w:trHeight w:val="296"/>
        </w:trPr>
        <w:tc>
          <w:tcPr>
            <w:tcW w:w="816" w:type="dxa"/>
            <w:vMerge/>
          </w:tcPr>
          <w:p w:rsidR="00E029FD" w:rsidRPr="00A011ED" w:rsidRDefault="00E029FD" w:rsidP="00CF2A2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</w:tcPr>
          <w:p w:rsidR="00E029FD" w:rsidRPr="00A011ED" w:rsidRDefault="00E029F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E029FD" w:rsidRPr="00A011ED" w:rsidRDefault="00E029F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3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36" w:type="dxa"/>
          </w:tcPr>
          <w:p w:rsidR="00E029FD" w:rsidRPr="00A011ED" w:rsidRDefault="00E029F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</w:tcPr>
          <w:p w:rsidR="00E029FD" w:rsidRPr="00A011ED" w:rsidRDefault="00E029F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E029FD" w:rsidRPr="00A011ED" w:rsidRDefault="00E029FD" w:rsidP="00465839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</w:tcPr>
          <w:p w:rsidR="00E029FD" w:rsidRPr="00A011ED" w:rsidRDefault="00E029FD" w:rsidP="00400E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  <w:r w:rsidR="009E692A">
              <w:rPr>
                <w:rFonts w:ascii="Times New Roman" w:hAnsi="Times New Roman" w:cs="Times New Roman"/>
                <w:szCs w:val="24"/>
              </w:rPr>
              <w:t>»</w:t>
            </w:r>
            <w:r w:rsidR="004D2225">
              <w:rPr>
                <w:rFonts w:ascii="Times New Roman" w:hAnsi="Times New Roman" w:cs="Times New Roman"/>
                <w:szCs w:val="24"/>
              </w:rPr>
              <w:t>;</w:t>
            </w:r>
          </w:p>
        </w:tc>
      </w:tr>
      <w:tr w:rsidR="00507C52" w:rsidRPr="00A011ED" w:rsidTr="00124FBB">
        <w:trPr>
          <w:trHeight w:val="315"/>
        </w:trPr>
        <w:tc>
          <w:tcPr>
            <w:tcW w:w="816" w:type="dxa"/>
            <w:vMerge w:val="restart"/>
            <w:hideMark/>
          </w:tcPr>
          <w:p w:rsidR="00507C52" w:rsidRPr="00A011ED" w:rsidRDefault="00507C52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4" w:type="dxa"/>
            <w:vMerge w:val="restart"/>
            <w:hideMark/>
          </w:tcPr>
          <w:p w:rsidR="00507C52" w:rsidRDefault="00507C5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A011ED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</w:p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подпрограмме 2</w:t>
            </w:r>
          </w:p>
        </w:tc>
        <w:tc>
          <w:tcPr>
            <w:tcW w:w="1276" w:type="dxa"/>
            <w:hideMark/>
          </w:tcPr>
          <w:p w:rsidR="00507C52" w:rsidRPr="00A011ED" w:rsidRDefault="00507C52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279 303,44</w:t>
            </w:r>
          </w:p>
        </w:tc>
        <w:tc>
          <w:tcPr>
            <w:tcW w:w="1473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246 693,53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11 965,46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20 644,45</w:t>
            </w:r>
          </w:p>
        </w:tc>
        <w:tc>
          <w:tcPr>
            <w:tcW w:w="636" w:type="dxa"/>
            <w:hideMark/>
          </w:tcPr>
          <w:p w:rsidR="00507C52" w:rsidRPr="00A011ED" w:rsidRDefault="00507C52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 w:val="restart"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843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07C52" w:rsidRPr="00A011ED" w:rsidTr="00124FBB">
        <w:trPr>
          <w:trHeight w:val="315"/>
        </w:trPr>
        <w:tc>
          <w:tcPr>
            <w:tcW w:w="816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507C52" w:rsidRPr="00A011ED" w:rsidRDefault="00507C52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8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33 286,15</w:t>
            </w:r>
          </w:p>
        </w:tc>
        <w:tc>
          <w:tcPr>
            <w:tcW w:w="1473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24 792,66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5 102,55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3 390,94</w:t>
            </w:r>
          </w:p>
        </w:tc>
        <w:tc>
          <w:tcPr>
            <w:tcW w:w="636" w:type="dxa"/>
            <w:hideMark/>
          </w:tcPr>
          <w:p w:rsidR="00507C52" w:rsidRPr="00A011ED" w:rsidRDefault="00507C52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07C52" w:rsidRPr="00A011ED" w:rsidTr="00124FBB">
        <w:trPr>
          <w:trHeight w:val="315"/>
        </w:trPr>
        <w:tc>
          <w:tcPr>
            <w:tcW w:w="816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507C52" w:rsidRPr="00A011ED" w:rsidRDefault="00507C52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8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  <w:tc>
          <w:tcPr>
            <w:tcW w:w="1473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67 409,09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2 084,81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880,47</w:t>
            </w:r>
          </w:p>
        </w:tc>
        <w:tc>
          <w:tcPr>
            <w:tcW w:w="636" w:type="dxa"/>
            <w:hideMark/>
          </w:tcPr>
          <w:p w:rsidR="00507C52" w:rsidRPr="00A011ED" w:rsidRDefault="00507C52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07C52" w:rsidRPr="00A011ED" w:rsidTr="00124FBB">
        <w:trPr>
          <w:trHeight w:val="315"/>
        </w:trPr>
        <w:tc>
          <w:tcPr>
            <w:tcW w:w="816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507C52" w:rsidRPr="00A011ED" w:rsidRDefault="00507C52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8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  <w:tc>
          <w:tcPr>
            <w:tcW w:w="1473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77 897,00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2 409,19</w:t>
            </w:r>
          </w:p>
        </w:tc>
        <w:tc>
          <w:tcPr>
            <w:tcW w:w="1176" w:type="dxa"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11 429,86</w:t>
            </w:r>
          </w:p>
        </w:tc>
        <w:tc>
          <w:tcPr>
            <w:tcW w:w="636" w:type="dxa"/>
            <w:hideMark/>
          </w:tcPr>
          <w:p w:rsidR="00507C52" w:rsidRPr="00A011ED" w:rsidRDefault="00507C52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07C52" w:rsidRPr="00A011ED" w:rsidTr="00124FBB">
        <w:trPr>
          <w:trHeight w:val="315"/>
        </w:trPr>
        <w:tc>
          <w:tcPr>
            <w:tcW w:w="816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507C52" w:rsidRPr="00A011ED" w:rsidRDefault="00507C52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40 615,97</w:t>
            </w:r>
          </w:p>
        </w:tc>
        <w:tc>
          <w:tcPr>
            <w:tcW w:w="1473" w:type="dxa"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36 768,57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1 137,17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2 710,23</w:t>
            </w:r>
          </w:p>
        </w:tc>
        <w:tc>
          <w:tcPr>
            <w:tcW w:w="636" w:type="dxa"/>
            <w:hideMark/>
          </w:tcPr>
          <w:p w:rsidR="00507C52" w:rsidRPr="00A011ED" w:rsidRDefault="00507C52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07C52" w:rsidRPr="00A011ED" w:rsidTr="00DD5D14">
        <w:trPr>
          <w:trHeight w:val="1309"/>
        </w:trPr>
        <w:tc>
          <w:tcPr>
            <w:tcW w:w="816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507C52" w:rsidRPr="00A011ED" w:rsidRDefault="00507C52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43 635,58 &lt;*&gt;</w:t>
            </w:r>
          </w:p>
        </w:tc>
        <w:tc>
          <w:tcPr>
            <w:tcW w:w="1473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39 826,22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1 231,74</w:t>
            </w:r>
          </w:p>
        </w:tc>
        <w:tc>
          <w:tcPr>
            <w:tcW w:w="1176" w:type="dxa"/>
            <w:hideMark/>
          </w:tcPr>
          <w:p w:rsidR="00507C52" w:rsidRPr="00507C52" w:rsidRDefault="00507C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07C52">
              <w:rPr>
                <w:rFonts w:ascii="Times New Roman" w:hAnsi="Times New Roman" w:cs="Times New Roman"/>
                <w:szCs w:val="24"/>
              </w:rPr>
              <w:t>2 577,63 &lt;*&gt;</w:t>
            </w:r>
          </w:p>
        </w:tc>
        <w:tc>
          <w:tcPr>
            <w:tcW w:w="636" w:type="dxa"/>
            <w:hideMark/>
          </w:tcPr>
          <w:p w:rsidR="00507C52" w:rsidRPr="00A011ED" w:rsidRDefault="00507C52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507C52" w:rsidRPr="00A011ED" w:rsidRDefault="00507C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507C52" w:rsidRPr="00A011ED" w:rsidRDefault="00507C52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507C52" w:rsidRPr="00A011ED" w:rsidRDefault="00507C52" w:rsidP="00A377B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8553D" w:rsidRPr="00A011ED" w:rsidTr="00124FBB">
        <w:trPr>
          <w:trHeight w:val="1085"/>
        </w:trPr>
        <w:tc>
          <w:tcPr>
            <w:tcW w:w="816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88553D" w:rsidRPr="00A011ED" w:rsidRDefault="0088553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284AF7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473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284AF7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63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88553D" w:rsidRPr="00A011ED" w:rsidRDefault="0088553D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88553D" w:rsidRPr="00A011ED" w:rsidRDefault="0088553D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8553D" w:rsidRPr="00A011ED" w:rsidTr="00124FBB">
        <w:trPr>
          <w:trHeight w:val="972"/>
        </w:trPr>
        <w:tc>
          <w:tcPr>
            <w:tcW w:w="816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hideMark/>
          </w:tcPr>
          <w:p w:rsidR="0088553D" w:rsidRPr="00A011ED" w:rsidRDefault="0088553D" w:rsidP="00CF2A2C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A011ED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8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284AF7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473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284AF7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636" w:type="dxa"/>
            <w:hideMark/>
          </w:tcPr>
          <w:p w:rsidR="0088553D" w:rsidRPr="00A011ED" w:rsidRDefault="0088553D" w:rsidP="00214B8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vMerge/>
            <w:hideMark/>
          </w:tcPr>
          <w:p w:rsidR="0088553D" w:rsidRPr="00A011ED" w:rsidRDefault="008855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hideMark/>
          </w:tcPr>
          <w:p w:rsidR="0088553D" w:rsidRPr="00A011ED" w:rsidRDefault="0088553D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88553D" w:rsidRPr="00A011ED" w:rsidRDefault="0088553D" w:rsidP="006517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X»</w:t>
            </w:r>
          </w:p>
        </w:tc>
      </w:tr>
    </w:tbl>
    <w:p w:rsidR="00CF2A2C" w:rsidRPr="00A011ED" w:rsidRDefault="00CF2A2C" w:rsidP="00DD1D7D">
      <w:pPr>
        <w:rPr>
          <w:rFonts w:ascii="Times New Roman" w:hAnsi="Times New Roman" w:cs="Times New Roman"/>
          <w:szCs w:val="24"/>
        </w:rPr>
      </w:pPr>
    </w:p>
    <w:sectPr w:rsidR="00CF2A2C" w:rsidRPr="00A011ED" w:rsidSect="00E31780">
      <w:headerReference w:type="default" r:id="rId7"/>
      <w:footerReference w:type="default" r:id="rId8"/>
      <w:footerReference w:type="first" r:id="rId9"/>
      <w:pgSz w:w="16838" w:h="11906" w:orient="landscape"/>
      <w:pgMar w:top="1702" w:right="82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114" w:rsidRDefault="006A7114" w:rsidP="00052F67">
      <w:r>
        <w:separator/>
      </w:r>
    </w:p>
  </w:endnote>
  <w:endnote w:type="continuationSeparator" w:id="0">
    <w:p w:rsidR="006A7114" w:rsidRDefault="006A7114" w:rsidP="00052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02C" w:rsidRPr="00494DB2" w:rsidRDefault="00494DB2" w:rsidP="00494DB2">
    <w:pPr>
      <w:pStyle w:val="a8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3E" w:rsidRPr="00494DB2" w:rsidRDefault="00B60A3E" w:rsidP="00B60A3E">
    <w:pPr>
      <w:pStyle w:val="a8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  <w:p w:rsidR="00494DB2" w:rsidRDefault="00494DB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114" w:rsidRDefault="006A7114" w:rsidP="00052F67">
      <w:r>
        <w:separator/>
      </w:r>
    </w:p>
  </w:footnote>
  <w:footnote w:type="continuationSeparator" w:id="0">
    <w:p w:rsidR="006A7114" w:rsidRDefault="006A7114" w:rsidP="00052F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6426726"/>
      <w:docPartObj>
        <w:docPartGallery w:val="Page Numbers (Top of Page)"/>
        <w:docPartUnique/>
      </w:docPartObj>
    </w:sdtPr>
    <w:sdtEndPr/>
    <w:sdtContent>
      <w:p w:rsidR="0064202C" w:rsidRPr="00DD1D7D" w:rsidRDefault="0064202C">
        <w:pPr>
          <w:pStyle w:val="a6"/>
          <w:jc w:val="center"/>
        </w:pPr>
        <w:r w:rsidRPr="00DD1D7D">
          <w:rPr>
            <w:rFonts w:ascii="Times New Roman" w:hAnsi="Times New Roman" w:cs="Times New Roman"/>
          </w:rPr>
          <w:fldChar w:fldCharType="begin"/>
        </w:r>
        <w:r w:rsidRPr="00DD1D7D">
          <w:rPr>
            <w:rFonts w:ascii="Times New Roman" w:hAnsi="Times New Roman" w:cs="Times New Roman"/>
          </w:rPr>
          <w:instrText>PAGE   \* MERGEFORMAT</w:instrText>
        </w:r>
        <w:r w:rsidRPr="00DD1D7D">
          <w:rPr>
            <w:rFonts w:ascii="Times New Roman" w:hAnsi="Times New Roman" w:cs="Times New Roman"/>
          </w:rPr>
          <w:fldChar w:fldCharType="separate"/>
        </w:r>
        <w:r w:rsidR="00733FC4">
          <w:rPr>
            <w:rFonts w:ascii="Times New Roman" w:hAnsi="Times New Roman" w:cs="Times New Roman"/>
            <w:noProof/>
          </w:rPr>
          <w:t>2</w:t>
        </w:r>
        <w:r w:rsidRPr="00DD1D7D">
          <w:rPr>
            <w:rFonts w:ascii="Times New Roman" w:hAnsi="Times New Roman" w:cs="Times New Roman"/>
          </w:rPr>
          <w:fldChar w:fldCharType="end"/>
        </w:r>
      </w:p>
    </w:sdtContent>
  </w:sdt>
  <w:p w:rsidR="0064202C" w:rsidRDefault="0064202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A94"/>
    <w:rsid w:val="00007A54"/>
    <w:rsid w:val="00012990"/>
    <w:rsid w:val="00052F67"/>
    <w:rsid w:val="0005442C"/>
    <w:rsid w:val="000561C9"/>
    <w:rsid w:val="000678B2"/>
    <w:rsid w:val="0007783F"/>
    <w:rsid w:val="00080DAD"/>
    <w:rsid w:val="000823D4"/>
    <w:rsid w:val="000A484F"/>
    <w:rsid w:val="000C67B5"/>
    <w:rsid w:val="000E4B1B"/>
    <w:rsid w:val="00124FBB"/>
    <w:rsid w:val="00132918"/>
    <w:rsid w:val="001547F3"/>
    <w:rsid w:val="001760E8"/>
    <w:rsid w:val="001A5662"/>
    <w:rsid w:val="001B32AB"/>
    <w:rsid w:val="001B5383"/>
    <w:rsid w:val="001C159E"/>
    <w:rsid w:val="001C38CE"/>
    <w:rsid w:val="001F16F4"/>
    <w:rsid w:val="00214B82"/>
    <w:rsid w:val="00214F1C"/>
    <w:rsid w:val="00215613"/>
    <w:rsid w:val="002179BD"/>
    <w:rsid w:val="0023742B"/>
    <w:rsid w:val="00240EB2"/>
    <w:rsid w:val="002630CE"/>
    <w:rsid w:val="002779B1"/>
    <w:rsid w:val="00280CC4"/>
    <w:rsid w:val="00284AF7"/>
    <w:rsid w:val="002A005F"/>
    <w:rsid w:val="002C0B72"/>
    <w:rsid w:val="002C0EED"/>
    <w:rsid w:val="002E22B3"/>
    <w:rsid w:val="002F6B32"/>
    <w:rsid w:val="00325C45"/>
    <w:rsid w:val="003526EB"/>
    <w:rsid w:val="00355EB1"/>
    <w:rsid w:val="00363412"/>
    <w:rsid w:val="0036546F"/>
    <w:rsid w:val="003900A6"/>
    <w:rsid w:val="003A2A94"/>
    <w:rsid w:val="003B3BEB"/>
    <w:rsid w:val="003C5C02"/>
    <w:rsid w:val="003E35A1"/>
    <w:rsid w:val="003F0BFA"/>
    <w:rsid w:val="003F5959"/>
    <w:rsid w:val="00400E59"/>
    <w:rsid w:val="00400FD3"/>
    <w:rsid w:val="00437D25"/>
    <w:rsid w:val="00446588"/>
    <w:rsid w:val="00465839"/>
    <w:rsid w:val="00475ABA"/>
    <w:rsid w:val="0048245B"/>
    <w:rsid w:val="00485ACC"/>
    <w:rsid w:val="00494DB2"/>
    <w:rsid w:val="0049697D"/>
    <w:rsid w:val="004A2AF9"/>
    <w:rsid w:val="004B2C2E"/>
    <w:rsid w:val="004C058C"/>
    <w:rsid w:val="004C2E16"/>
    <w:rsid w:val="004D2225"/>
    <w:rsid w:val="004F0A2D"/>
    <w:rsid w:val="00504F0B"/>
    <w:rsid w:val="00505F8B"/>
    <w:rsid w:val="00507C52"/>
    <w:rsid w:val="0051149A"/>
    <w:rsid w:val="00570EBA"/>
    <w:rsid w:val="00572FEC"/>
    <w:rsid w:val="005B48F8"/>
    <w:rsid w:val="005D0D5D"/>
    <w:rsid w:val="005E7010"/>
    <w:rsid w:val="005E7A48"/>
    <w:rsid w:val="005F3339"/>
    <w:rsid w:val="005F6C4A"/>
    <w:rsid w:val="005F7AAE"/>
    <w:rsid w:val="0062349A"/>
    <w:rsid w:val="006355DB"/>
    <w:rsid w:val="00640CBE"/>
    <w:rsid w:val="0064202C"/>
    <w:rsid w:val="0065170B"/>
    <w:rsid w:val="00651768"/>
    <w:rsid w:val="006536E4"/>
    <w:rsid w:val="00662058"/>
    <w:rsid w:val="00666929"/>
    <w:rsid w:val="00694FE2"/>
    <w:rsid w:val="006A7114"/>
    <w:rsid w:val="006D4322"/>
    <w:rsid w:val="006F6106"/>
    <w:rsid w:val="007019B4"/>
    <w:rsid w:val="0073151F"/>
    <w:rsid w:val="00733FC4"/>
    <w:rsid w:val="0075543C"/>
    <w:rsid w:val="00782A93"/>
    <w:rsid w:val="007D6729"/>
    <w:rsid w:val="008009AC"/>
    <w:rsid w:val="008432FE"/>
    <w:rsid w:val="0086381A"/>
    <w:rsid w:val="00875B46"/>
    <w:rsid w:val="0088553D"/>
    <w:rsid w:val="008A16D4"/>
    <w:rsid w:val="008B0758"/>
    <w:rsid w:val="008B759B"/>
    <w:rsid w:val="008D2879"/>
    <w:rsid w:val="008E0666"/>
    <w:rsid w:val="008F756D"/>
    <w:rsid w:val="00901C25"/>
    <w:rsid w:val="00915800"/>
    <w:rsid w:val="0093669A"/>
    <w:rsid w:val="00952D8F"/>
    <w:rsid w:val="00955DDD"/>
    <w:rsid w:val="009731B4"/>
    <w:rsid w:val="00976CAE"/>
    <w:rsid w:val="009915C9"/>
    <w:rsid w:val="009A574C"/>
    <w:rsid w:val="009C69AB"/>
    <w:rsid w:val="009E09CE"/>
    <w:rsid w:val="009E51A2"/>
    <w:rsid w:val="009E692A"/>
    <w:rsid w:val="00A0058B"/>
    <w:rsid w:val="00A011ED"/>
    <w:rsid w:val="00A01C29"/>
    <w:rsid w:val="00A038FA"/>
    <w:rsid w:val="00A36805"/>
    <w:rsid w:val="00A377BF"/>
    <w:rsid w:val="00A44BC2"/>
    <w:rsid w:val="00A47731"/>
    <w:rsid w:val="00A77B81"/>
    <w:rsid w:val="00A944C0"/>
    <w:rsid w:val="00AA7C3A"/>
    <w:rsid w:val="00AB5432"/>
    <w:rsid w:val="00AC3D1D"/>
    <w:rsid w:val="00AF339C"/>
    <w:rsid w:val="00B115C1"/>
    <w:rsid w:val="00B2421F"/>
    <w:rsid w:val="00B37176"/>
    <w:rsid w:val="00B4646D"/>
    <w:rsid w:val="00B60A3E"/>
    <w:rsid w:val="00B61888"/>
    <w:rsid w:val="00B8370B"/>
    <w:rsid w:val="00B8693C"/>
    <w:rsid w:val="00BA16F2"/>
    <w:rsid w:val="00BA2E58"/>
    <w:rsid w:val="00BC3965"/>
    <w:rsid w:val="00BC7A9A"/>
    <w:rsid w:val="00BF68D1"/>
    <w:rsid w:val="00C02C8C"/>
    <w:rsid w:val="00C10856"/>
    <w:rsid w:val="00C1589A"/>
    <w:rsid w:val="00C170A3"/>
    <w:rsid w:val="00C4311A"/>
    <w:rsid w:val="00C559A2"/>
    <w:rsid w:val="00C633CB"/>
    <w:rsid w:val="00C67094"/>
    <w:rsid w:val="00C71E87"/>
    <w:rsid w:val="00C8066C"/>
    <w:rsid w:val="00C82D02"/>
    <w:rsid w:val="00C86553"/>
    <w:rsid w:val="00C9497D"/>
    <w:rsid w:val="00CC365F"/>
    <w:rsid w:val="00CC4082"/>
    <w:rsid w:val="00CC5170"/>
    <w:rsid w:val="00CC753B"/>
    <w:rsid w:val="00CE275E"/>
    <w:rsid w:val="00CF2A2C"/>
    <w:rsid w:val="00CF3A73"/>
    <w:rsid w:val="00CF5640"/>
    <w:rsid w:val="00CF7141"/>
    <w:rsid w:val="00D2108F"/>
    <w:rsid w:val="00D5082F"/>
    <w:rsid w:val="00DB7904"/>
    <w:rsid w:val="00DD1D7D"/>
    <w:rsid w:val="00DD5D14"/>
    <w:rsid w:val="00DF1D3B"/>
    <w:rsid w:val="00E01669"/>
    <w:rsid w:val="00E029FD"/>
    <w:rsid w:val="00E02D28"/>
    <w:rsid w:val="00E060DE"/>
    <w:rsid w:val="00E17DA8"/>
    <w:rsid w:val="00E2352B"/>
    <w:rsid w:val="00E31780"/>
    <w:rsid w:val="00E374B0"/>
    <w:rsid w:val="00E37A8B"/>
    <w:rsid w:val="00E41CCC"/>
    <w:rsid w:val="00E546D4"/>
    <w:rsid w:val="00E57E86"/>
    <w:rsid w:val="00E63F57"/>
    <w:rsid w:val="00E97A67"/>
    <w:rsid w:val="00EA752D"/>
    <w:rsid w:val="00EA776E"/>
    <w:rsid w:val="00EB3119"/>
    <w:rsid w:val="00EC04F9"/>
    <w:rsid w:val="00ED0D87"/>
    <w:rsid w:val="00ED73E5"/>
    <w:rsid w:val="00EE167D"/>
    <w:rsid w:val="00EF7A2A"/>
    <w:rsid w:val="00F124EA"/>
    <w:rsid w:val="00F25A2E"/>
    <w:rsid w:val="00F44F90"/>
    <w:rsid w:val="00F82C62"/>
    <w:rsid w:val="00FA169C"/>
    <w:rsid w:val="00FA4188"/>
    <w:rsid w:val="00FB34AA"/>
    <w:rsid w:val="00FD4074"/>
    <w:rsid w:val="00FD59C6"/>
    <w:rsid w:val="00FE75DD"/>
    <w:rsid w:val="00FE7FBA"/>
    <w:rsid w:val="00FF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13EA20-6C50-4F25-8934-46C94868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2A2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F2A2C"/>
    <w:rPr>
      <w:color w:val="800080"/>
      <w:u w:val="single"/>
    </w:rPr>
  </w:style>
  <w:style w:type="paragraph" w:customStyle="1" w:styleId="xl66">
    <w:name w:val="xl66"/>
    <w:basedOn w:val="a"/>
    <w:rsid w:val="00CF2A2C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CF2A2C"/>
    <w:pP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CF2A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CF2A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CF2A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uiPriority w:val="59"/>
    <w:rsid w:val="00CF2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52F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52F67"/>
  </w:style>
  <w:style w:type="paragraph" w:styleId="a8">
    <w:name w:val="footer"/>
    <w:basedOn w:val="a"/>
    <w:link w:val="a9"/>
    <w:unhideWhenUsed/>
    <w:rsid w:val="00052F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52F67"/>
  </w:style>
  <w:style w:type="paragraph" w:styleId="aa">
    <w:name w:val="Balloon Text"/>
    <w:basedOn w:val="a"/>
    <w:link w:val="ab"/>
    <w:uiPriority w:val="99"/>
    <w:semiHidden/>
    <w:unhideWhenUsed/>
    <w:rsid w:val="00EB311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31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3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C14AF-14D3-48AA-A217-2FE9CCEAB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22</cp:revision>
  <cp:lastPrinted>2022-07-14T09:37:00Z</cp:lastPrinted>
  <dcterms:created xsi:type="dcterms:W3CDTF">2022-07-12T03:50:00Z</dcterms:created>
  <dcterms:modified xsi:type="dcterms:W3CDTF">2022-08-01T10:32:00Z</dcterms:modified>
</cp:coreProperties>
</file>