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4361"/>
      </w:tblGrid>
      <w:tr w:rsidR="00957F3D" w:rsidRPr="007163EE" w:rsidTr="007163EE">
        <w:tc>
          <w:tcPr>
            <w:tcW w:w="10881" w:type="dxa"/>
          </w:tcPr>
          <w:p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EB1B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150634" w:rsidRPr="007163EE" w:rsidRDefault="006F67B0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</w:tbl>
    <w:p w:rsidR="00066954" w:rsidRDefault="00066954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5"/>
        <w:gridCol w:w="2555"/>
        <w:gridCol w:w="860"/>
        <w:gridCol w:w="1330"/>
        <w:gridCol w:w="1218"/>
        <w:gridCol w:w="1313"/>
        <w:gridCol w:w="1313"/>
        <w:gridCol w:w="790"/>
        <w:gridCol w:w="1872"/>
        <w:gridCol w:w="2396"/>
        <w:gridCol w:w="770"/>
      </w:tblGrid>
      <w:tr w:rsidR="004011F0" w:rsidRPr="000E5748" w:rsidTr="00D43E85">
        <w:trPr>
          <w:trHeight w:val="325"/>
        </w:trPr>
        <w:tc>
          <w:tcPr>
            <w:tcW w:w="825" w:type="dxa"/>
            <w:vMerge w:val="restart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«1.1</w:t>
            </w:r>
          </w:p>
        </w:tc>
        <w:tc>
          <w:tcPr>
            <w:tcW w:w="2555" w:type="dxa"/>
            <w:vMerge w:val="restart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860" w:type="dxa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2 871,37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2 871,37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396" w:type="dxa"/>
            <w:hideMark/>
          </w:tcPr>
          <w:p w:rsidR="004011F0" w:rsidRPr="000E5748" w:rsidRDefault="004011F0" w:rsidP="004011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4011F0" w:rsidRPr="000E5748" w:rsidRDefault="004011F0" w:rsidP="004011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011F0" w:rsidRPr="000E5748" w:rsidTr="00D43E85">
        <w:trPr>
          <w:trHeight w:val="945"/>
        </w:trPr>
        <w:tc>
          <w:tcPr>
            <w:tcW w:w="825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770" w:type="dxa"/>
            <w:hideMark/>
          </w:tcPr>
          <w:p w:rsidR="004011F0" w:rsidRPr="000E5748" w:rsidRDefault="004011F0" w:rsidP="004011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011F0" w:rsidRPr="000E5748" w:rsidTr="00D43E85">
        <w:trPr>
          <w:trHeight w:val="945"/>
        </w:trPr>
        <w:tc>
          <w:tcPr>
            <w:tcW w:w="825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 xml:space="preserve">2 336,73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 xml:space="preserve">2 336,73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770" w:type="dxa"/>
            <w:hideMark/>
          </w:tcPr>
          <w:p w:rsidR="004011F0" w:rsidRPr="000E5748" w:rsidRDefault="004011F0" w:rsidP="004011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011F0" w:rsidRPr="000E5748" w:rsidTr="00D43E85">
        <w:trPr>
          <w:trHeight w:val="945"/>
        </w:trPr>
        <w:tc>
          <w:tcPr>
            <w:tcW w:w="825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770" w:type="dxa"/>
            <w:hideMark/>
          </w:tcPr>
          <w:p w:rsidR="004011F0" w:rsidRPr="000E5748" w:rsidRDefault="004011F0" w:rsidP="004011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011F0" w:rsidRPr="000E5748" w:rsidTr="00D43E85">
        <w:trPr>
          <w:trHeight w:val="945"/>
        </w:trPr>
        <w:tc>
          <w:tcPr>
            <w:tcW w:w="825" w:type="dxa"/>
            <w:vMerge/>
            <w:tcBorders>
              <w:bottom w:val="single" w:sz="4" w:space="0" w:color="auto"/>
            </w:tcBorders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tcBorders>
              <w:bottom w:val="single" w:sz="4" w:space="0" w:color="auto"/>
            </w:tcBorders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bottom w:val="single" w:sz="4" w:space="0" w:color="auto"/>
            </w:tcBorders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1F0" w:rsidRPr="000E5748" w:rsidRDefault="004011F0" w:rsidP="004011F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tcBorders>
              <w:bottom w:val="single" w:sz="4" w:space="0" w:color="auto"/>
            </w:tcBorders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tcBorders>
              <w:bottom w:val="single" w:sz="4" w:space="0" w:color="auto"/>
            </w:tcBorders>
            <w:hideMark/>
          </w:tcPr>
          <w:p w:rsidR="004011F0" w:rsidRPr="000E5748" w:rsidRDefault="004011F0" w:rsidP="004011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770" w:type="dxa"/>
            <w:tcBorders>
              <w:bottom w:val="single" w:sz="4" w:space="0" w:color="auto"/>
            </w:tcBorders>
            <w:hideMark/>
          </w:tcPr>
          <w:p w:rsidR="004011F0" w:rsidRPr="000E5748" w:rsidRDefault="004011F0" w:rsidP="004011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0»</w:t>
            </w:r>
            <w:r w:rsidR="004E55D6"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1B77B0" w:rsidRPr="000E5748" w:rsidTr="00D43E85">
        <w:trPr>
          <w:trHeight w:val="572"/>
        </w:trPr>
        <w:tc>
          <w:tcPr>
            <w:tcW w:w="825" w:type="dxa"/>
            <w:vMerge w:val="restart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«1.1.3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 xml:space="preserve">Капитальный ремонт автодороги </w:t>
            </w:r>
            <w:r w:rsidRPr="000E5748">
              <w:rPr>
                <w:rFonts w:ascii="Times New Roman" w:hAnsi="Times New Roman" w:cs="Times New Roman"/>
                <w:szCs w:val="24"/>
              </w:rPr>
              <w:lastRenderedPageBreak/>
              <w:t>ул.Предзаводская 10а (устройство водоотведения)</w:t>
            </w:r>
          </w:p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218" w:type="dxa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790" w:type="dxa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 xml:space="preserve">УКС Администрации </w:t>
            </w:r>
            <w:r w:rsidRPr="000E5748">
              <w:rPr>
                <w:rFonts w:ascii="Times New Roman" w:hAnsi="Times New Roman" w:cs="Times New Roman"/>
                <w:szCs w:val="24"/>
              </w:rPr>
              <w:lastRenderedPageBreak/>
              <w:t>ЗАТО Северск</w:t>
            </w:r>
          </w:p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770" w:type="dxa"/>
            <w:tcBorders>
              <w:top w:val="single" w:sz="4" w:space="0" w:color="auto"/>
            </w:tcBorders>
            <w:hideMark/>
          </w:tcPr>
          <w:p w:rsidR="001B77B0" w:rsidRPr="000E5748" w:rsidRDefault="001B77B0" w:rsidP="001B77B0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B77B0" w:rsidRPr="000E5748" w:rsidTr="00D43E85">
        <w:trPr>
          <w:trHeight w:val="1575"/>
        </w:trPr>
        <w:tc>
          <w:tcPr>
            <w:tcW w:w="825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30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218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790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770" w:type="dxa"/>
            <w:hideMark/>
          </w:tcPr>
          <w:p w:rsidR="001B77B0" w:rsidRPr="000E5748" w:rsidRDefault="001B77B0" w:rsidP="001B7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B77B0" w:rsidRPr="000E5748" w:rsidTr="00D43E85">
        <w:trPr>
          <w:trHeight w:val="1575"/>
        </w:trPr>
        <w:tc>
          <w:tcPr>
            <w:tcW w:w="825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30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218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1B77B0" w:rsidRPr="000E5748" w:rsidRDefault="001B77B0" w:rsidP="000E574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pacing w:val="-10"/>
                <w:szCs w:val="24"/>
              </w:rPr>
              <w:t>826,49 &lt;*&gt;</w:t>
            </w:r>
          </w:p>
        </w:tc>
        <w:tc>
          <w:tcPr>
            <w:tcW w:w="790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770" w:type="dxa"/>
            <w:hideMark/>
          </w:tcPr>
          <w:p w:rsidR="001B77B0" w:rsidRPr="000E5748" w:rsidRDefault="001B77B0" w:rsidP="001B7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B77B0" w:rsidRPr="000E5748" w:rsidTr="00D43E85">
        <w:trPr>
          <w:trHeight w:val="1575"/>
        </w:trPr>
        <w:tc>
          <w:tcPr>
            <w:tcW w:w="825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30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90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770" w:type="dxa"/>
            <w:hideMark/>
          </w:tcPr>
          <w:p w:rsidR="001B77B0" w:rsidRPr="000E5748" w:rsidRDefault="001B77B0" w:rsidP="001B7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B77B0" w:rsidRPr="000E5748" w:rsidTr="00D43E85">
        <w:trPr>
          <w:trHeight w:val="1575"/>
        </w:trPr>
        <w:tc>
          <w:tcPr>
            <w:tcW w:w="825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30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90" w:type="dxa"/>
            <w:hideMark/>
          </w:tcPr>
          <w:p w:rsidR="001B77B0" w:rsidRPr="000E5748" w:rsidRDefault="001B77B0" w:rsidP="001B77B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1B77B0" w:rsidRPr="000E5748" w:rsidRDefault="001B77B0" w:rsidP="001B7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770" w:type="dxa"/>
            <w:hideMark/>
          </w:tcPr>
          <w:p w:rsidR="001B77B0" w:rsidRPr="000E5748" w:rsidRDefault="001B77B0" w:rsidP="001B7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</w:t>
            </w:r>
            <w:r w:rsidR="001C337B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D43E85" w:rsidRPr="000E5748" w:rsidTr="00D43E85">
        <w:trPr>
          <w:trHeight w:val="382"/>
        </w:trPr>
        <w:tc>
          <w:tcPr>
            <w:tcW w:w="825" w:type="dxa"/>
            <w:vMerge w:val="restart"/>
          </w:tcPr>
          <w:p w:rsidR="00D43E85" w:rsidRPr="000E5748" w:rsidRDefault="00D43E8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«2.1</w:t>
            </w:r>
          </w:p>
        </w:tc>
        <w:tc>
          <w:tcPr>
            <w:tcW w:w="2555" w:type="dxa"/>
            <w:vMerge w:val="restart"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Участие в региональном проекте «Дорожная сеть», в т.ч.:</w:t>
            </w:r>
          </w:p>
        </w:tc>
        <w:tc>
          <w:tcPr>
            <w:tcW w:w="860" w:type="dxa"/>
          </w:tcPr>
          <w:p w:rsidR="00D43E85" w:rsidRPr="000E5748" w:rsidRDefault="00D43E8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466 077,00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147 000,00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239 077,00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 w:val="restart"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396" w:type="dxa"/>
          </w:tcPr>
          <w:p w:rsidR="00D43E85" w:rsidRPr="000E5748" w:rsidRDefault="00D43E8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</w:tcPr>
          <w:p w:rsidR="00D43E85" w:rsidRPr="000E5748" w:rsidRDefault="00D43E8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43E85" w:rsidRPr="000E5748" w:rsidTr="00D43E85">
        <w:trPr>
          <w:trHeight w:val="1575"/>
        </w:trPr>
        <w:tc>
          <w:tcPr>
            <w:tcW w:w="825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5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</w:tcPr>
          <w:p w:rsidR="00D43E85" w:rsidRPr="000E5748" w:rsidRDefault="00D43E8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км;тыс м</w:t>
            </w:r>
          </w:p>
        </w:tc>
        <w:tc>
          <w:tcPr>
            <w:tcW w:w="770" w:type="dxa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4,20</w:t>
            </w:r>
          </w:p>
        </w:tc>
      </w:tr>
      <w:tr w:rsidR="00D43E85" w:rsidRPr="000E5748" w:rsidTr="00D43E85">
        <w:trPr>
          <w:trHeight w:val="1575"/>
        </w:trPr>
        <w:tc>
          <w:tcPr>
            <w:tcW w:w="825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5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</w:tcPr>
          <w:p w:rsidR="00D43E85" w:rsidRPr="000E5748" w:rsidRDefault="00D43E8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180 077,00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63 077,00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км;тыс м</w:t>
            </w:r>
          </w:p>
        </w:tc>
        <w:tc>
          <w:tcPr>
            <w:tcW w:w="770" w:type="dxa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4,55</w:t>
            </w:r>
          </w:p>
        </w:tc>
      </w:tr>
      <w:tr w:rsidR="00D43E85" w:rsidRPr="000E5748" w:rsidTr="00D43E85">
        <w:trPr>
          <w:trHeight w:val="1575"/>
        </w:trPr>
        <w:tc>
          <w:tcPr>
            <w:tcW w:w="825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5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</w:tcPr>
          <w:p w:rsidR="00D43E85" w:rsidRPr="000E5748" w:rsidRDefault="00D43E8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км;тыс м</w:t>
            </w:r>
          </w:p>
        </w:tc>
        <w:tc>
          <w:tcPr>
            <w:tcW w:w="770" w:type="dxa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43E85" w:rsidRPr="000E5748" w:rsidTr="00D43E85">
        <w:trPr>
          <w:trHeight w:val="1575"/>
        </w:trPr>
        <w:tc>
          <w:tcPr>
            <w:tcW w:w="825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5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0" w:type="dxa"/>
          </w:tcPr>
          <w:p w:rsidR="00D43E85" w:rsidRPr="000E5748" w:rsidRDefault="00D43E8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6" w:type="dxa"/>
          </w:tcPr>
          <w:p w:rsidR="00D43E85" w:rsidRPr="000E5748" w:rsidRDefault="00D43E85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км;тыс м</w:t>
            </w:r>
          </w:p>
        </w:tc>
        <w:tc>
          <w:tcPr>
            <w:tcW w:w="770" w:type="dxa"/>
          </w:tcPr>
          <w:p w:rsidR="00D43E85" w:rsidRPr="000E5748" w:rsidRDefault="00D43E8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43E85" w:rsidRPr="000E5748" w:rsidTr="00D43E85">
        <w:trPr>
          <w:trHeight w:val="277"/>
        </w:trPr>
        <w:tc>
          <w:tcPr>
            <w:tcW w:w="825" w:type="dxa"/>
            <w:vMerge w:val="restart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2.1.1</w:t>
            </w:r>
          </w:p>
        </w:tc>
        <w:tc>
          <w:tcPr>
            <w:tcW w:w="2555" w:type="dxa"/>
            <w:vMerge w:val="restart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860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466 077,00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147 000,00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239 077,00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43E85" w:rsidRPr="000E5748" w:rsidTr="00D43E85">
        <w:trPr>
          <w:trHeight w:val="1260"/>
        </w:trPr>
        <w:tc>
          <w:tcPr>
            <w:tcW w:w="82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км;тыс м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4,20</w:t>
            </w:r>
          </w:p>
        </w:tc>
      </w:tr>
      <w:tr w:rsidR="00D43E85" w:rsidRPr="000E5748" w:rsidTr="00D43E85">
        <w:trPr>
          <w:trHeight w:val="1260"/>
        </w:trPr>
        <w:tc>
          <w:tcPr>
            <w:tcW w:w="82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bottom w:val="single" w:sz="4" w:space="0" w:color="auto"/>
            </w:tcBorders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180 077,00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63 077,00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км;тыс м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4,55</w:t>
            </w:r>
          </w:p>
        </w:tc>
      </w:tr>
      <w:tr w:rsidR="00D43E85" w:rsidRPr="000E5748" w:rsidTr="00D43E85">
        <w:trPr>
          <w:trHeight w:val="1260"/>
        </w:trPr>
        <w:tc>
          <w:tcPr>
            <w:tcW w:w="82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км;тыс м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43E85" w:rsidRPr="000E5748" w:rsidTr="00D43E85">
        <w:trPr>
          <w:trHeight w:val="1260"/>
        </w:trPr>
        <w:tc>
          <w:tcPr>
            <w:tcW w:w="82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</w:tcBorders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км;тыс м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D43E85" w:rsidRPr="000E5748" w:rsidTr="00D43E85">
        <w:trPr>
          <w:trHeight w:val="272"/>
        </w:trPr>
        <w:tc>
          <w:tcPr>
            <w:tcW w:w="825" w:type="dxa"/>
            <w:vMerge w:val="restart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555" w:type="dxa"/>
            <w:vMerge w:val="restart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60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468 948,37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147 000,00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241 948,37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 w:val="restart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43E85" w:rsidRPr="000E5748" w:rsidTr="00D43E85">
        <w:trPr>
          <w:trHeight w:val="1260"/>
        </w:trPr>
        <w:tc>
          <w:tcPr>
            <w:tcW w:w="82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43E85" w:rsidRPr="000E5748" w:rsidTr="00D43E85">
        <w:trPr>
          <w:trHeight w:val="1260"/>
        </w:trPr>
        <w:tc>
          <w:tcPr>
            <w:tcW w:w="82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182 413,73 &lt;*&gt;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65 413,73 &lt;*&gt;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43E85" w:rsidRPr="000E5748" w:rsidTr="00D43E85">
        <w:trPr>
          <w:trHeight w:val="70"/>
        </w:trPr>
        <w:tc>
          <w:tcPr>
            <w:tcW w:w="82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43E85" w:rsidRPr="000E5748" w:rsidTr="00D43E85">
        <w:trPr>
          <w:trHeight w:val="1260"/>
        </w:trPr>
        <w:tc>
          <w:tcPr>
            <w:tcW w:w="82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5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E85" w:rsidRPr="000E5748" w:rsidRDefault="00D43E85" w:rsidP="00AC38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57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vMerge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6" w:type="dxa"/>
            <w:hideMark/>
          </w:tcPr>
          <w:p w:rsidR="00D43E85" w:rsidRPr="000E5748" w:rsidRDefault="00D43E85" w:rsidP="00AC38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770" w:type="dxa"/>
            <w:hideMark/>
          </w:tcPr>
          <w:p w:rsidR="00D43E85" w:rsidRPr="000E5748" w:rsidRDefault="00D43E85" w:rsidP="00AC38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57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X»</w:t>
            </w:r>
          </w:p>
        </w:tc>
      </w:tr>
    </w:tbl>
    <w:p w:rsidR="00150634" w:rsidRPr="000E5748" w:rsidRDefault="00150634" w:rsidP="00150634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:rsidR="00957F3D" w:rsidRPr="000E5748" w:rsidRDefault="00957F3D">
      <w:pPr>
        <w:rPr>
          <w:rFonts w:ascii="Times New Roman" w:hAnsi="Times New Roman" w:cs="Times New Roman"/>
          <w:szCs w:val="24"/>
        </w:rPr>
      </w:pPr>
    </w:p>
    <w:sectPr w:rsidR="00957F3D" w:rsidRPr="000E5748" w:rsidSect="000155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B02" w:rsidRDefault="00376B02" w:rsidP="002E5BF2">
      <w:r>
        <w:separator/>
      </w:r>
    </w:p>
  </w:endnote>
  <w:endnote w:type="continuationSeparator" w:id="0">
    <w:p w:rsidR="00376B02" w:rsidRDefault="00376B0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E0B" w:rsidRDefault="00340E0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E0B" w:rsidRPr="00142AAF" w:rsidRDefault="00340E0B" w:rsidP="00340E0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340E0B" w:rsidRDefault="00340E0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0BC" w:rsidRPr="00142AAF" w:rsidRDefault="00B150BC" w:rsidP="00B150BC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B02" w:rsidRDefault="00376B02" w:rsidP="002E5BF2">
      <w:r>
        <w:separator/>
      </w:r>
    </w:p>
  </w:footnote>
  <w:footnote w:type="continuationSeparator" w:id="0">
    <w:p w:rsidR="00376B02" w:rsidRDefault="00376B0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E0B" w:rsidRDefault="00340E0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022162596"/>
      <w:docPartObj>
        <w:docPartGallery w:val="Page Numbers (Top of Page)"/>
        <w:docPartUnique/>
      </w:docPartObj>
    </w:sdtPr>
    <w:sdtEndPr/>
    <w:sdtContent>
      <w:p w:rsidR="00015558" w:rsidRPr="00FF1927" w:rsidRDefault="00015558">
        <w:pPr>
          <w:pStyle w:val="a6"/>
          <w:rPr>
            <w:rFonts w:ascii="Times New Roman" w:hAnsi="Times New Roman" w:cs="Times New Roman"/>
          </w:rPr>
        </w:pPr>
        <w:r w:rsidRPr="00FF1927">
          <w:rPr>
            <w:rFonts w:ascii="Times New Roman" w:hAnsi="Times New Roman" w:cs="Times New Roman"/>
          </w:rPr>
          <w:t xml:space="preserve">                                                                                                                          </w:t>
        </w:r>
        <w:r w:rsidRPr="00FF1927">
          <w:rPr>
            <w:rFonts w:ascii="Times New Roman" w:hAnsi="Times New Roman" w:cs="Times New Roman"/>
          </w:rPr>
          <w:fldChar w:fldCharType="begin"/>
        </w:r>
        <w:r w:rsidRPr="00FF1927">
          <w:rPr>
            <w:rFonts w:ascii="Times New Roman" w:hAnsi="Times New Roman" w:cs="Times New Roman"/>
          </w:rPr>
          <w:instrText>PAGE   \* MERGEFORMAT</w:instrText>
        </w:r>
        <w:r w:rsidRPr="00FF1927">
          <w:rPr>
            <w:rFonts w:ascii="Times New Roman" w:hAnsi="Times New Roman" w:cs="Times New Roman"/>
          </w:rPr>
          <w:fldChar w:fldCharType="separate"/>
        </w:r>
        <w:r w:rsidR="006F67B0">
          <w:rPr>
            <w:rFonts w:ascii="Times New Roman" w:hAnsi="Times New Roman" w:cs="Times New Roman"/>
            <w:noProof/>
          </w:rPr>
          <w:t>2</w:t>
        </w:r>
        <w:r w:rsidRPr="00FF1927">
          <w:rPr>
            <w:rFonts w:ascii="Times New Roman" w:hAnsi="Times New Roman" w:cs="Times New Roman"/>
          </w:rPr>
          <w:fldChar w:fldCharType="end"/>
        </w:r>
      </w:p>
    </w:sdtContent>
  </w:sdt>
  <w:p w:rsidR="00F91347" w:rsidRDefault="00F9134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E0B" w:rsidRDefault="00340E0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5558"/>
    <w:rsid w:val="000455BB"/>
    <w:rsid w:val="0005442C"/>
    <w:rsid w:val="00055285"/>
    <w:rsid w:val="00066954"/>
    <w:rsid w:val="000B5A5F"/>
    <w:rsid w:val="000E5748"/>
    <w:rsid w:val="001066C5"/>
    <w:rsid w:val="00133803"/>
    <w:rsid w:val="001342D4"/>
    <w:rsid w:val="00150634"/>
    <w:rsid w:val="00183F28"/>
    <w:rsid w:val="001B7207"/>
    <w:rsid w:val="001B77B0"/>
    <w:rsid w:val="001C337B"/>
    <w:rsid w:val="001D0639"/>
    <w:rsid w:val="001E0896"/>
    <w:rsid w:val="002664A1"/>
    <w:rsid w:val="002B3C5B"/>
    <w:rsid w:val="002D628F"/>
    <w:rsid w:val="002E5BF2"/>
    <w:rsid w:val="002E7F9D"/>
    <w:rsid w:val="00311EA6"/>
    <w:rsid w:val="003152DD"/>
    <w:rsid w:val="00340E0B"/>
    <w:rsid w:val="00376B02"/>
    <w:rsid w:val="00387078"/>
    <w:rsid w:val="003A7CBE"/>
    <w:rsid w:val="003E70BB"/>
    <w:rsid w:val="004011F0"/>
    <w:rsid w:val="00426D3D"/>
    <w:rsid w:val="00462731"/>
    <w:rsid w:val="00465704"/>
    <w:rsid w:val="00465D18"/>
    <w:rsid w:val="00475F95"/>
    <w:rsid w:val="004A0087"/>
    <w:rsid w:val="004E55D6"/>
    <w:rsid w:val="00501D62"/>
    <w:rsid w:val="00541EB0"/>
    <w:rsid w:val="00562FA5"/>
    <w:rsid w:val="00566F97"/>
    <w:rsid w:val="0059208B"/>
    <w:rsid w:val="005C770B"/>
    <w:rsid w:val="005C7B54"/>
    <w:rsid w:val="005E23CA"/>
    <w:rsid w:val="00665B06"/>
    <w:rsid w:val="006821D1"/>
    <w:rsid w:val="006F67B0"/>
    <w:rsid w:val="007163EE"/>
    <w:rsid w:val="007374D6"/>
    <w:rsid w:val="00770FBB"/>
    <w:rsid w:val="00771B3A"/>
    <w:rsid w:val="0077560A"/>
    <w:rsid w:val="007E0B8D"/>
    <w:rsid w:val="007E7EB8"/>
    <w:rsid w:val="00875B46"/>
    <w:rsid w:val="008C34E1"/>
    <w:rsid w:val="008E468B"/>
    <w:rsid w:val="00943FEA"/>
    <w:rsid w:val="00957F3D"/>
    <w:rsid w:val="0096276D"/>
    <w:rsid w:val="00975298"/>
    <w:rsid w:val="00991CD8"/>
    <w:rsid w:val="009A477F"/>
    <w:rsid w:val="009A7FA2"/>
    <w:rsid w:val="009B0ACB"/>
    <w:rsid w:val="00A04DD2"/>
    <w:rsid w:val="00A358BD"/>
    <w:rsid w:val="00A46495"/>
    <w:rsid w:val="00A858F3"/>
    <w:rsid w:val="00AB2CC4"/>
    <w:rsid w:val="00AC386A"/>
    <w:rsid w:val="00B00D6F"/>
    <w:rsid w:val="00B150BC"/>
    <w:rsid w:val="00B23130"/>
    <w:rsid w:val="00B23E8B"/>
    <w:rsid w:val="00BC3DA0"/>
    <w:rsid w:val="00BD1766"/>
    <w:rsid w:val="00C13E10"/>
    <w:rsid w:val="00C27259"/>
    <w:rsid w:val="00C3370F"/>
    <w:rsid w:val="00C717F5"/>
    <w:rsid w:val="00CD06DF"/>
    <w:rsid w:val="00CD2CC0"/>
    <w:rsid w:val="00D43E85"/>
    <w:rsid w:val="00D8168B"/>
    <w:rsid w:val="00DF0B02"/>
    <w:rsid w:val="00E51FAB"/>
    <w:rsid w:val="00EB1BC7"/>
    <w:rsid w:val="00EC577B"/>
    <w:rsid w:val="00EF0340"/>
    <w:rsid w:val="00F004D9"/>
    <w:rsid w:val="00F208FF"/>
    <w:rsid w:val="00F243A3"/>
    <w:rsid w:val="00F3053E"/>
    <w:rsid w:val="00F3725E"/>
    <w:rsid w:val="00F77594"/>
    <w:rsid w:val="00F91347"/>
    <w:rsid w:val="00F95295"/>
    <w:rsid w:val="00FC7B50"/>
    <w:rsid w:val="00FF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3FCD15-250D-4F70-96C2-9B1C553BF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52</cp:revision>
  <cp:lastPrinted>2022-07-04T08:59:00Z</cp:lastPrinted>
  <dcterms:created xsi:type="dcterms:W3CDTF">2021-09-02T04:31:00Z</dcterms:created>
  <dcterms:modified xsi:type="dcterms:W3CDTF">2022-08-02T02:42:00Z</dcterms:modified>
</cp:coreProperties>
</file>