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CB5" w:rsidRPr="005C1F7B" w:rsidRDefault="004A0CB5" w:rsidP="006C104C">
      <w:pPr>
        <w:spacing w:after="0" w:line="240" w:lineRule="auto"/>
        <w:ind w:left="11482" w:hanging="142"/>
        <w:rPr>
          <w:rFonts w:ascii="Times New Roman" w:hAnsi="Times New Roman" w:cs="Times New Roman"/>
          <w:sz w:val="24"/>
          <w:szCs w:val="24"/>
        </w:rPr>
      </w:pPr>
      <w:r w:rsidRPr="005C1F7B">
        <w:rPr>
          <w:rFonts w:ascii="Times New Roman" w:hAnsi="Times New Roman" w:cs="Times New Roman"/>
          <w:sz w:val="24"/>
          <w:szCs w:val="24"/>
        </w:rPr>
        <w:t>Приложение 1</w:t>
      </w:r>
    </w:p>
    <w:p w:rsidR="004A0CB5" w:rsidRPr="005C1F7B" w:rsidRDefault="004A0CB5" w:rsidP="006C104C">
      <w:pPr>
        <w:spacing w:after="0" w:line="240" w:lineRule="auto"/>
        <w:ind w:left="11482" w:hanging="142"/>
        <w:rPr>
          <w:rFonts w:ascii="Times New Roman" w:hAnsi="Times New Roman" w:cs="Times New Roman"/>
          <w:sz w:val="24"/>
          <w:szCs w:val="24"/>
        </w:rPr>
      </w:pPr>
      <w:r w:rsidRPr="005C1F7B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4A0CB5" w:rsidRPr="005C1F7B" w:rsidRDefault="004A0CB5" w:rsidP="006C104C">
      <w:pPr>
        <w:spacing w:after="0" w:line="240" w:lineRule="auto"/>
        <w:ind w:left="11482" w:hanging="142"/>
        <w:rPr>
          <w:rFonts w:ascii="Times New Roman" w:hAnsi="Times New Roman" w:cs="Times New Roman"/>
          <w:sz w:val="24"/>
          <w:szCs w:val="24"/>
        </w:rPr>
      </w:pPr>
      <w:r w:rsidRPr="005C1F7B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4907EC" w:rsidRPr="005C1F7B" w:rsidRDefault="004A0CB5" w:rsidP="006C104C">
      <w:pPr>
        <w:spacing w:after="0" w:line="240" w:lineRule="auto"/>
        <w:ind w:left="11482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7B">
        <w:rPr>
          <w:rFonts w:ascii="Times New Roman" w:hAnsi="Times New Roman" w:cs="Times New Roman"/>
          <w:sz w:val="24"/>
          <w:szCs w:val="24"/>
        </w:rPr>
        <w:t>от __</w:t>
      </w:r>
      <w:r w:rsidR="00C03257">
        <w:rPr>
          <w:rFonts w:ascii="Times New Roman" w:hAnsi="Times New Roman" w:cs="Times New Roman"/>
          <w:sz w:val="24"/>
          <w:szCs w:val="24"/>
        </w:rPr>
        <w:t>26.12.2022</w:t>
      </w:r>
      <w:r w:rsidRPr="005C1F7B">
        <w:rPr>
          <w:rFonts w:ascii="Times New Roman" w:hAnsi="Times New Roman" w:cs="Times New Roman"/>
          <w:sz w:val="24"/>
          <w:szCs w:val="24"/>
        </w:rPr>
        <w:t>__</w:t>
      </w:r>
      <w:r w:rsidR="00232E91" w:rsidRPr="005C1F7B">
        <w:rPr>
          <w:rFonts w:ascii="Times New Roman" w:hAnsi="Times New Roman" w:cs="Times New Roman"/>
          <w:sz w:val="24"/>
          <w:szCs w:val="24"/>
        </w:rPr>
        <w:t xml:space="preserve">№ </w:t>
      </w:r>
      <w:r w:rsidR="006B2AF2" w:rsidRPr="005C1F7B">
        <w:rPr>
          <w:rFonts w:ascii="Times New Roman" w:hAnsi="Times New Roman" w:cs="Times New Roman"/>
          <w:sz w:val="24"/>
          <w:szCs w:val="24"/>
        </w:rPr>
        <w:t>__</w:t>
      </w:r>
      <w:r w:rsidR="00C03257">
        <w:rPr>
          <w:rFonts w:ascii="Times New Roman" w:hAnsi="Times New Roman" w:cs="Times New Roman"/>
          <w:sz w:val="24"/>
          <w:szCs w:val="24"/>
        </w:rPr>
        <w:t>2429</w:t>
      </w:r>
      <w:bookmarkStart w:id="0" w:name="_GoBack"/>
      <w:bookmarkEnd w:id="0"/>
      <w:r w:rsidR="006B2AF2" w:rsidRPr="005C1F7B">
        <w:rPr>
          <w:rFonts w:ascii="Times New Roman" w:hAnsi="Times New Roman" w:cs="Times New Roman"/>
          <w:sz w:val="24"/>
          <w:szCs w:val="24"/>
        </w:rPr>
        <w:t>___</w:t>
      </w:r>
    </w:p>
    <w:p w:rsidR="00C16E08" w:rsidRPr="005C1F7B" w:rsidRDefault="00C16E08" w:rsidP="005B2300">
      <w:pPr>
        <w:spacing w:after="0" w:line="240" w:lineRule="auto"/>
        <w:ind w:left="113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6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4"/>
        <w:gridCol w:w="2045"/>
        <w:gridCol w:w="1237"/>
        <w:gridCol w:w="1110"/>
        <w:gridCol w:w="1110"/>
        <w:gridCol w:w="1164"/>
        <w:gridCol w:w="1463"/>
        <w:gridCol w:w="1183"/>
        <w:gridCol w:w="1525"/>
        <w:gridCol w:w="1525"/>
      </w:tblGrid>
      <w:tr w:rsidR="00675371" w:rsidRPr="005C1F7B" w:rsidTr="00385635">
        <w:trPr>
          <w:trHeight w:val="20"/>
        </w:trPr>
        <w:tc>
          <w:tcPr>
            <w:tcW w:w="2278" w:type="dxa"/>
            <w:vMerge w:val="restart"/>
            <w:shd w:val="clear" w:color="auto" w:fill="auto"/>
            <w:hideMark/>
          </w:tcPr>
          <w:p w:rsidR="0078499C" w:rsidRPr="005C1F7B" w:rsidRDefault="0090581E" w:rsidP="005C1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8499C"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984" w:type="dxa"/>
            <w:shd w:val="clear" w:color="auto" w:fill="auto"/>
            <w:hideMark/>
          </w:tcPr>
          <w:p w:rsidR="0078499C" w:rsidRPr="005C1F7B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78499C" w:rsidRPr="005C1F7B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8499C" w:rsidRPr="005C1F7B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78499C" w:rsidRPr="005C1F7B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06" w:type="dxa"/>
            <w:shd w:val="clear" w:color="auto" w:fill="auto"/>
            <w:hideMark/>
          </w:tcPr>
          <w:p w:rsidR="0078499C" w:rsidRPr="005C1F7B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524" w:type="dxa"/>
            <w:shd w:val="clear" w:color="auto" w:fill="auto"/>
          </w:tcPr>
          <w:p w:rsidR="0078499C" w:rsidRPr="005C1F7B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5" w:type="dxa"/>
            <w:shd w:val="clear" w:color="auto" w:fill="auto"/>
            <w:hideMark/>
          </w:tcPr>
          <w:p w:rsidR="0078499C" w:rsidRPr="005C1F7B" w:rsidRDefault="0078499C" w:rsidP="00C90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450" w:type="dxa"/>
            <w:shd w:val="clear" w:color="auto" w:fill="auto"/>
            <w:hideMark/>
          </w:tcPr>
          <w:p w:rsidR="0078499C" w:rsidRPr="005C1F7B" w:rsidRDefault="0078499C" w:rsidP="00784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  <w:r w:rsidR="00675371"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 </w:t>
            </w:r>
          </w:p>
        </w:tc>
        <w:tc>
          <w:tcPr>
            <w:tcW w:w="1416" w:type="dxa"/>
            <w:shd w:val="clear" w:color="auto" w:fill="auto"/>
          </w:tcPr>
          <w:p w:rsidR="0078499C" w:rsidRPr="005C1F7B" w:rsidRDefault="0078499C" w:rsidP="00675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  <w:r w:rsidR="00675371"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</w:tr>
      <w:tr w:rsidR="00174C9E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74C9E" w:rsidRPr="005C1F7B" w:rsidRDefault="00174C9E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74C9E" w:rsidRPr="005C1F7B" w:rsidRDefault="00174C9E" w:rsidP="00B648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благо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устроенных дво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ровых территорий от общего коли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чества дворовых территорий, на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растающим ито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гом, проц</w:t>
            </w:r>
          </w:p>
        </w:tc>
        <w:tc>
          <w:tcPr>
            <w:tcW w:w="1275" w:type="dxa"/>
            <w:shd w:val="clear" w:color="auto" w:fill="auto"/>
            <w:hideMark/>
          </w:tcPr>
          <w:p w:rsidR="00174C9E" w:rsidRPr="005C1F7B" w:rsidRDefault="00174C9E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27,3</w:t>
            </w:r>
          </w:p>
        </w:tc>
        <w:tc>
          <w:tcPr>
            <w:tcW w:w="1134" w:type="dxa"/>
            <w:shd w:val="clear" w:color="auto" w:fill="auto"/>
            <w:hideMark/>
          </w:tcPr>
          <w:p w:rsidR="00174C9E" w:rsidRPr="005C1F7B" w:rsidRDefault="00174C9E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33,9</w:t>
            </w:r>
          </w:p>
        </w:tc>
        <w:tc>
          <w:tcPr>
            <w:tcW w:w="1134" w:type="dxa"/>
            <w:shd w:val="clear" w:color="auto" w:fill="auto"/>
            <w:hideMark/>
          </w:tcPr>
          <w:p w:rsidR="00174C9E" w:rsidRPr="005C1F7B" w:rsidRDefault="00174C9E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33,9</w:t>
            </w:r>
          </w:p>
        </w:tc>
        <w:tc>
          <w:tcPr>
            <w:tcW w:w="1206" w:type="dxa"/>
            <w:shd w:val="clear" w:color="auto" w:fill="auto"/>
            <w:hideMark/>
          </w:tcPr>
          <w:p w:rsidR="00174C9E" w:rsidRPr="005C1F7B" w:rsidRDefault="00174C9E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37,9</w:t>
            </w:r>
          </w:p>
        </w:tc>
        <w:tc>
          <w:tcPr>
            <w:tcW w:w="1524" w:type="dxa"/>
            <w:shd w:val="clear" w:color="auto" w:fill="auto"/>
          </w:tcPr>
          <w:p w:rsidR="00174C9E" w:rsidRPr="005C1F7B" w:rsidRDefault="00174C9E" w:rsidP="007A4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15" w:type="dxa"/>
            <w:shd w:val="clear" w:color="auto" w:fill="auto"/>
          </w:tcPr>
          <w:p w:rsidR="00174C9E" w:rsidRPr="005C1F7B" w:rsidRDefault="00174C9E" w:rsidP="007A4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1450" w:type="dxa"/>
            <w:shd w:val="clear" w:color="auto" w:fill="auto"/>
          </w:tcPr>
          <w:p w:rsidR="00174C9E" w:rsidRPr="005C1F7B" w:rsidRDefault="00174C9E" w:rsidP="00174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1416" w:type="dxa"/>
            <w:shd w:val="clear" w:color="auto" w:fill="auto"/>
          </w:tcPr>
          <w:p w:rsidR="00174C9E" w:rsidRPr="005C1F7B" w:rsidRDefault="00174C9E" w:rsidP="00174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</w:tr>
      <w:tr w:rsidR="008C557C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8C557C" w:rsidRPr="005C1F7B" w:rsidRDefault="008C557C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8C557C" w:rsidRPr="005C1F7B" w:rsidRDefault="008C557C" w:rsidP="005C1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площади благоустроенных муниципальных территорий об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щего пользования от общей площади муниципальных территорий общего пользования, нарастающим итогом, проц</w:t>
            </w:r>
          </w:p>
        </w:tc>
        <w:tc>
          <w:tcPr>
            <w:tcW w:w="1275" w:type="dxa"/>
            <w:shd w:val="clear" w:color="auto" w:fill="auto"/>
            <w:hideMark/>
          </w:tcPr>
          <w:p w:rsidR="008C557C" w:rsidRPr="005C1F7B" w:rsidRDefault="008C557C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39,4</w:t>
            </w:r>
          </w:p>
        </w:tc>
        <w:tc>
          <w:tcPr>
            <w:tcW w:w="1134" w:type="dxa"/>
            <w:shd w:val="clear" w:color="auto" w:fill="auto"/>
            <w:hideMark/>
          </w:tcPr>
          <w:p w:rsidR="008C557C" w:rsidRPr="005C1F7B" w:rsidRDefault="008C557C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1134" w:type="dxa"/>
            <w:shd w:val="clear" w:color="auto" w:fill="auto"/>
            <w:hideMark/>
          </w:tcPr>
          <w:p w:rsidR="008C557C" w:rsidRPr="005C1F7B" w:rsidRDefault="008C557C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51,17</w:t>
            </w:r>
          </w:p>
        </w:tc>
        <w:tc>
          <w:tcPr>
            <w:tcW w:w="1206" w:type="dxa"/>
            <w:shd w:val="clear" w:color="auto" w:fill="auto"/>
            <w:hideMark/>
          </w:tcPr>
          <w:p w:rsidR="008C557C" w:rsidRPr="005C1F7B" w:rsidRDefault="008C557C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55,44</w:t>
            </w:r>
          </w:p>
        </w:tc>
        <w:tc>
          <w:tcPr>
            <w:tcW w:w="1524" w:type="dxa"/>
            <w:shd w:val="clear" w:color="auto" w:fill="auto"/>
          </w:tcPr>
          <w:p w:rsidR="008C557C" w:rsidRPr="005C1F7B" w:rsidRDefault="008C557C" w:rsidP="007A4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56,19</w:t>
            </w:r>
          </w:p>
        </w:tc>
        <w:tc>
          <w:tcPr>
            <w:tcW w:w="1215" w:type="dxa"/>
            <w:shd w:val="clear" w:color="auto" w:fill="auto"/>
            <w:hideMark/>
          </w:tcPr>
          <w:p w:rsidR="008C557C" w:rsidRPr="005C1F7B" w:rsidRDefault="008C557C" w:rsidP="007A4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57,54</w:t>
            </w:r>
          </w:p>
        </w:tc>
        <w:tc>
          <w:tcPr>
            <w:tcW w:w="1450" w:type="dxa"/>
            <w:shd w:val="clear" w:color="auto" w:fill="auto"/>
            <w:hideMark/>
          </w:tcPr>
          <w:p w:rsidR="008C557C" w:rsidRPr="005C1F7B" w:rsidRDefault="008C557C" w:rsidP="00937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1416" w:type="dxa"/>
            <w:shd w:val="clear" w:color="auto" w:fill="auto"/>
          </w:tcPr>
          <w:p w:rsidR="008C557C" w:rsidRPr="005C1F7B" w:rsidRDefault="008C557C" w:rsidP="007A4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57,67</w:t>
            </w:r>
          </w:p>
        </w:tc>
      </w:tr>
      <w:tr w:rsidR="00BC1421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BC1421" w:rsidRPr="005C1F7B" w:rsidRDefault="00BC1421" w:rsidP="00C90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B648F6" w:rsidRPr="005C1F7B" w:rsidRDefault="00BC1421" w:rsidP="00B648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финансо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вого участия за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интересованных лиц в 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выполнении дополнительного перечня работ по благоустройству дворовых терри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торий от стоимости работ, выполненных по дополнит</w:t>
            </w:r>
            <w:r w:rsidR="005A0D22"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льному </w:t>
            </w:r>
          </w:p>
          <w:p w:rsidR="00BC1421" w:rsidRPr="005C1F7B" w:rsidRDefault="00BC1421" w:rsidP="00B648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перечню, проц</w:t>
            </w:r>
          </w:p>
        </w:tc>
        <w:tc>
          <w:tcPr>
            <w:tcW w:w="1275" w:type="dxa"/>
            <w:shd w:val="clear" w:color="auto" w:fill="auto"/>
            <w:hideMark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06" w:type="dxa"/>
            <w:shd w:val="clear" w:color="auto" w:fill="auto"/>
            <w:hideMark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4" w:type="dxa"/>
            <w:shd w:val="clear" w:color="auto" w:fill="auto"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15" w:type="dxa"/>
            <w:shd w:val="clear" w:color="auto" w:fill="auto"/>
            <w:hideMark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50" w:type="dxa"/>
            <w:shd w:val="clear" w:color="auto" w:fill="auto"/>
            <w:hideMark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6" w:type="dxa"/>
            <w:shd w:val="clear" w:color="auto" w:fill="auto"/>
          </w:tcPr>
          <w:p w:rsidR="00BC1421" w:rsidRPr="005C1F7B" w:rsidRDefault="00BC1421" w:rsidP="007A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90581E"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6709A"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1371F3" w:rsidRPr="005C1F7B" w:rsidTr="00385635">
        <w:trPr>
          <w:trHeight w:val="20"/>
        </w:trPr>
        <w:tc>
          <w:tcPr>
            <w:tcW w:w="2278" w:type="dxa"/>
            <w:vMerge w:val="restart"/>
            <w:shd w:val="clear" w:color="auto" w:fill="auto"/>
            <w:hideMark/>
          </w:tcPr>
          <w:p w:rsidR="001371F3" w:rsidRPr="005C1F7B" w:rsidRDefault="001371F3" w:rsidP="005C1F7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1984" w:type="dxa"/>
            <w:shd w:val="clear" w:color="auto" w:fill="auto"/>
            <w:hideMark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75" w:type="dxa"/>
            <w:shd w:val="clear" w:color="auto" w:fill="auto"/>
            <w:hideMark/>
          </w:tcPr>
          <w:p w:rsidR="001371F3" w:rsidRPr="005C1F7B" w:rsidRDefault="001371F3" w:rsidP="00937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206" w:type="dxa"/>
            <w:shd w:val="clear" w:color="auto" w:fill="auto"/>
            <w:hideMark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524" w:type="dxa"/>
            <w:shd w:val="clear" w:color="auto" w:fill="auto"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5" w:type="dxa"/>
            <w:shd w:val="clear" w:color="auto" w:fill="auto"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450" w:type="dxa"/>
            <w:shd w:val="clear" w:color="auto" w:fill="auto"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2023 год (прогнозный период) </w:t>
            </w:r>
          </w:p>
        </w:tc>
        <w:tc>
          <w:tcPr>
            <w:tcW w:w="1416" w:type="dxa"/>
            <w:shd w:val="clear" w:color="auto" w:fill="auto"/>
            <w:hideMark/>
          </w:tcPr>
          <w:p w:rsidR="001371F3" w:rsidRPr="005C1F7B" w:rsidRDefault="001371F3" w:rsidP="0099223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 (прогнозный период)</w:t>
            </w:r>
          </w:p>
        </w:tc>
      </w:tr>
      <w:tr w:rsidR="00185FCD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35 462,63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3 493,71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880,47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AA6071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A607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13 782,80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29 265,97 &lt;*&gt;</w:t>
            </w:r>
          </w:p>
        </w:tc>
        <w:tc>
          <w:tcPr>
            <w:tcW w:w="1215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5 307,98 &lt;*&gt;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9 063,10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15 571,85</w:t>
            </w:r>
          </w:p>
        </w:tc>
      </w:tr>
      <w:tr w:rsidR="00185FCD" w:rsidRPr="005C1F7B" w:rsidTr="00385635">
        <w:trPr>
          <w:trHeight w:val="496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35 462,63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3 493,71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880,47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AA6071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A607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13 782,80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29 265,97 &lt;*&gt;</w:t>
            </w:r>
          </w:p>
        </w:tc>
        <w:tc>
          <w:tcPr>
            <w:tcW w:w="1215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5 307,98 &lt;*&gt;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4 551,65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3 325,87</w:t>
            </w:r>
          </w:p>
        </w:tc>
      </w:tr>
      <w:tr w:rsidR="00185FCD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AA6071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A607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15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85FCD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263 753,91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41 853,03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67 409,09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AA6071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A607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77 897,00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36 768,57</w:t>
            </w:r>
          </w:p>
        </w:tc>
        <w:tc>
          <w:tcPr>
            <w:tcW w:w="1215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39 826,22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98 665,69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72 486,13</w:t>
            </w:r>
          </w:p>
        </w:tc>
      </w:tr>
      <w:tr w:rsidR="00185FCD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</w:t>
            </w:r>
            <w:r w:rsid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263 753,91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41 853,04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67 409,09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AA6071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A607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77 897,00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36 768,57</w:t>
            </w:r>
          </w:p>
        </w:tc>
        <w:tc>
          <w:tcPr>
            <w:tcW w:w="121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39 826,22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5FCD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5C1F7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35 459,75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8 596,84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2 084,81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AA6071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A607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22 409,19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1 137,17</w:t>
            </w:r>
          </w:p>
        </w:tc>
        <w:tc>
          <w:tcPr>
            <w:tcW w:w="121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1 231,74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6 411,85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5 723,06</w:t>
            </w:r>
          </w:p>
        </w:tc>
      </w:tr>
      <w:tr w:rsidR="00185FCD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</w:t>
            </w:r>
            <w:r w:rsid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35 459,75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8 596,84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2 084,81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 w:rsidRPr="00AA607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409,19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1 137,17</w:t>
            </w:r>
          </w:p>
        </w:tc>
        <w:tc>
          <w:tcPr>
            <w:tcW w:w="121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1 231,74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5FCD" w:rsidRPr="005C1F7B" w:rsidTr="00385635">
        <w:trPr>
          <w:trHeight w:val="20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</w:t>
            </w:r>
            <w:r w:rsid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(прогноз)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88,30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88,30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85FCD" w:rsidRPr="005C1F7B" w:rsidTr="00185FCD">
        <w:trPr>
          <w:trHeight w:val="123"/>
        </w:trPr>
        <w:tc>
          <w:tcPr>
            <w:tcW w:w="2278" w:type="dxa"/>
            <w:vMerge/>
            <w:vAlign w:val="center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hideMark/>
          </w:tcPr>
          <w:p w:rsidR="00185FCD" w:rsidRPr="005C1F7B" w:rsidRDefault="00185FCD" w:rsidP="0099223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1F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334 764,59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54 031,89</w:t>
            </w:r>
          </w:p>
        </w:tc>
        <w:tc>
          <w:tcPr>
            <w:tcW w:w="1134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70 374,37</w:t>
            </w:r>
          </w:p>
        </w:tc>
        <w:tc>
          <w:tcPr>
            <w:tcW w:w="120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114 088,99</w:t>
            </w:r>
          </w:p>
        </w:tc>
        <w:tc>
          <w:tcPr>
            <w:tcW w:w="1524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67 171,71 &lt;*&gt;</w:t>
            </w:r>
          </w:p>
        </w:tc>
        <w:tc>
          <w:tcPr>
            <w:tcW w:w="1215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46 365,94 &lt;*&gt;</w:t>
            </w:r>
          </w:p>
        </w:tc>
        <w:tc>
          <w:tcPr>
            <w:tcW w:w="1450" w:type="dxa"/>
            <w:shd w:val="clear" w:color="auto" w:fill="auto"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4 551,65</w:t>
            </w:r>
          </w:p>
        </w:tc>
        <w:tc>
          <w:tcPr>
            <w:tcW w:w="1416" w:type="dxa"/>
            <w:shd w:val="clear" w:color="auto" w:fill="auto"/>
            <w:hideMark/>
          </w:tcPr>
          <w:p w:rsidR="00185FCD" w:rsidRPr="005C1F7B" w:rsidRDefault="00185FCD" w:rsidP="005C548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1F7B">
              <w:rPr>
                <w:rFonts w:ascii="Times New Roman" w:hAnsi="Times New Roman" w:cs="Times New Roman"/>
                <w:sz w:val="24"/>
                <w:szCs w:val="24"/>
              </w:rPr>
              <w:t>3 325,87</w:t>
            </w:r>
          </w:p>
        </w:tc>
      </w:tr>
    </w:tbl>
    <w:p w:rsidR="00DF5466" w:rsidRPr="005C1F7B" w:rsidRDefault="00DF5466" w:rsidP="005475AB">
      <w:pPr>
        <w:spacing w:after="0" w:line="240" w:lineRule="auto"/>
        <w:ind w:left="10620" w:right="-31" w:firstLine="708"/>
        <w:rPr>
          <w:rFonts w:ascii="Times New Roman" w:hAnsi="Times New Roman" w:cs="Times New Roman"/>
          <w:sz w:val="24"/>
          <w:szCs w:val="24"/>
        </w:rPr>
      </w:pPr>
    </w:p>
    <w:sectPr w:rsidR="00DF5466" w:rsidRPr="005C1F7B" w:rsidSect="006C104C">
      <w:headerReference w:type="default" r:id="rId8"/>
      <w:footerReference w:type="default" r:id="rId9"/>
      <w:headerReference w:type="first" r:id="rId10"/>
      <w:pgSz w:w="16838" w:h="11906" w:orient="landscape" w:code="9"/>
      <w:pgMar w:top="1701" w:right="1103" w:bottom="567" w:left="1134" w:header="709" w:footer="4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CE3" w:rsidRDefault="004C3CE3" w:rsidP="00B86E35">
      <w:pPr>
        <w:spacing w:after="0" w:line="240" w:lineRule="auto"/>
      </w:pPr>
      <w:r>
        <w:separator/>
      </w:r>
    </w:p>
  </w:endnote>
  <w:endnote w:type="continuationSeparator" w:id="0">
    <w:p w:rsidR="004C3CE3" w:rsidRDefault="004C3CE3" w:rsidP="00B86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ACE" w:rsidRPr="00C70ACE" w:rsidRDefault="00C70ACE" w:rsidP="00C70A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70AC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CE3" w:rsidRDefault="004C3CE3" w:rsidP="00B86E35">
      <w:pPr>
        <w:spacing w:after="0" w:line="240" w:lineRule="auto"/>
      </w:pPr>
      <w:r>
        <w:separator/>
      </w:r>
    </w:p>
  </w:footnote>
  <w:footnote w:type="continuationSeparator" w:id="0">
    <w:p w:rsidR="004C3CE3" w:rsidRDefault="004C3CE3" w:rsidP="00B86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92374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B39B7" w:rsidRPr="00B02C15" w:rsidRDefault="008B39B7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02C1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02C1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02C1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0325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02C1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B39B7" w:rsidRDefault="008B39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7783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:rsidR="008B39B7" w:rsidRPr="00854EB8" w:rsidRDefault="008B39B7">
        <w:pPr>
          <w:pStyle w:val="a3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854EB8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854EB8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854EB8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C03257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854EB8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8B39B7" w:rsidRDefault="008B39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B3431"/>
    <w:multiLevelType w:val="hybridMultilevel"/>
    <w:tmpl w:val="CFCE9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D03"/>
    <w:rsid w:val="00013803"/>
    <w:rsid w:val="00027781"/>
    <w:rsid w:val="000400EE"/>
    <w:rsid w:val="0004218C"/>
    <w:rsid w:val="00044388"/>
    <w:rsid w:val="00060F86"/>
    <w:rsid w:val="00061A50"/>
    <w:rsid w:val="00064CA8"/>
    <w:rsid w:val="000771D9"/>
    <w:rsid w:val="00083E13"/>
    <w:rsid w:val="00092202"/>
    <w:rsid w:val="00096DF1"/>
    <w:rsid w:val="000A42C9"/>
    <w:rsid w:val="000A4607"/>
    <w:rsid w:val="000A4B10"/>
    <w:rsid w:val="000A7725"/>
    <w:rsid w:val="000B4876"/>
    <w:rsid w:val="000B5034"/>
    <w:rsid w:val="000B5BA9"/>
    <w:rsid w:val="000B5D10"/>
    <w:rsid w:val="000C0366"/>
    <w:rsid w:val="000C611F"/>
    <w:rsid w:val="000C7E6F"/>
    <w:rsid w:val="000D0873"/>
    <w:rsid w:val="000D104A"/>
    <w:rsid w:val="000E0EB4"/>
    <w:rsid w:val="000F7771"/>
    <w:rsid w:val="001079C9"/>
    <w:rsid w:val="0011497D"/>
    <w:rsid w:val="00115154"/>
    <w:rsid w:val="00116660"/>
    <w:rsid w:val="0012036B"/>
    <w:rsid w:val="0012470B"/>
    <w:rsid w:val="0013145A"/>
    <w:rsid w:val="001338CD"/>
    <w:rsid w:val="00133A38"/>
    <w:rsid w:val="001371F3"/>
    <w:rsid w:val="00144B3B"/>
    <w:rsid w:val="00150C20"/>
    <w:rsid w:val="0016179A"/>
    <w:rsid w:val="0017199A"/>
    <w:rsid w:val="001742CE"/>
    <w:rsid w:val="00174C9E"/>
    <w:rsid w:val="00185B77"/>
    <w:rsid w:val="00185FCD"/>
    <w:rsid w:val="001904BF"/>
    <w:rsid w:val="001A0932"/>
    <w:rsid w:val="001A1D46"/>
    <w:rsid w:val="001A74CA"/>
    <w:rsid w:val="001B6DF0"/>
    <w:rsid w:val="001B781B"/>
    <w:rsid w:val="001C5AED"/>
    <w:rsid w:val="001D1AF8"/>
    <w:rsid w:val="001D3321"/>
    <w:rsid w:val="001D57B2"/>
    <w:rsid w:val="001D6385"/>
    <w:rsid w:val="001D690F"/>
    <w:rsid w:val="001E1D4E"/>
    <w:rsid w:val="001E28AA"/>
    <w:rsid w:val="00203D69"/>
    <w:rsid w:val="00204FCA"/>
    <w:rsid w:val="002051CE"/>
    <w:rsid w:val="00205C8F"/>
    <w:rsid w:val="00210C0A"/>
    <w:rsid w:val="00213D08"/>
    <w:rsid w:val="002203BA"/>
    <w:rsid w:val="00220FEB"/>
    <w:rsid w:val="00222539"/>
    <w:rsid w:val="00224DE8"/>
    <w:rsid w:val="002304A9"/>
    <w:rsid w:val="002317E2"/>
    <w:rsid w:val="00232542"/>
    <w:rsid w:val="00232E91"/>
    <w:rsid w:val="00234087"/>
    <w:rsid w:val="002407B9"/>
    <w:rsid w:val="00242488"/>
    <w:rsid w:val="00243735"/>
    <w:rsid w:val="002502CA"/>
    <w:rsid w:val="0026672D"/>
    <w:rsid w:val="00272240"/>
    <w:rsid w:val="00274B71"/>
    <w:rsid w:val="0028021E"/>
    <w:rsid w:val="00280E5A"/>
    <w:rsid w:val="00283D2B"/>
    <w:rsid w:val="0029342E"/>
    <w:rsid w:val="00295496"/>
    <w:rsid w:val="00296782"/>
    <w:rsid w:val="002973FF"/>
    <w:rsid w:val="002A0A7E"/>
    <w:rsid w:val="002A42E6"/>
    <w:rsid w:val="002A49EE"/>
    <w:rsid w:val="002B2584"/>
    <w:rsid w:val="002B7F41"/>
    <w:rsid w:val="002D3784"/>
    <w:rsid w:val="002D6BA9"/>
    <w:rsid w:val="00300818"/>
    <w:rsid w:val="00302087"/>
    <w:rsid w:val="00302125"/>
    <w:rsid w:val="0030412E"/>
    <w:rsid w:val="003245E5"/>
    <w:rsid w:val="0034005E"/>
    <w:rsid w:val="00347D09"/>
    <w:rsid w:val="00352793"/>
    <w:rsid w:val="0035457F"/>
    <w:rsid w:val="003615EF"/>
    <w:rsid w:val="00364DF4"/>
    <w:rsid w:val="003737EC"/>
    <w:rsid w:val="00384F39"/>
    <w:rsid w:val="00385635"/>
    <w:rsid w:val="00392FC9"/>
    <w:rsid w:val="00394B2B"/>
    <w:rsid w:val="00396779"/>
    <w:rsid w:val="00397707"/>
    <w:rsid w:val="003A5DD6"/>
    <w:rsid w:val="003B273F"/>
    <w:rsid w:val="003B2A99"/>
    <w:rsid w:val="003C3EA9"/>
    <w:rsid w:val="003C5D06"/>
    <w:rsid w:val="003D0D00"/>
    <w:rsid w:val="003D10F2"/>
    <w:rsid w:val="003E4C89"/>
    <w:rsid w:val="003E7A01"/>
    <w:rsid w:val="003F21E5"/>
    <w:rsid w:val="003F2678"/>
    <w:rsid w:val="003F727C"/>
    <w:rsid w:val="00410D4E"/>
    <w:rsid w:val="0042356B"/>
    <w:rsid w:val="00431615"/>
    <w:rsid w:val="004348D7"/>
    <w:rsid w:val="004375EF"/>
    <w:rsid w:val="00443884"/>
    <w:rsid w:val="00445CE8"/>
    <w:rsid w:val="00450F35"/>
    <w:rsid w:val="004515B3"/>
    <w:rsid w:val="0045600C"/>
    <w:rsid w:val="0047268A"/>
    <w:rsid w:val="00480325"/>
    <w:rsid w:val="00486CA6"/>
    <w:rsid w:val="004907EC"/>
    <w:rsid w:val="0049473E"/>
    <w:rsid w:val="00495228"/>
    <w:rsid w:val="004A0CB5"/>
    <w:rsid w:val="004A6F30"/>
    <w:rsid w:val="004B284D"/>
    <w:rsid w:val="004B4E48"/>
    <w:rsid w:val="004B6BA1"/>
    <w:rsid w:val="004C10C9"/>
    <w:rsid w:val="004C3CE3"/>
    <w:rsid w:val="004C48BB"/>
    <w:rsid w:val="004D2B86"/>
    <w:rsid w:val="004E5FCE"/>
    <w:rsid w:val="004F065B"/>
    <w:rsid w:val="004F0E23"/>
    <w:rsid w:val="005108E0"/>
    <w:rsid w:val="0051401C"/>
    <w:rsid w:val="00531D2A"/>
    <w:rsid w:val="00533B26"/>
    <w:rsid w:val="00544D75"/>
    <w:rsid w:val="005475AB"/>
    <w:rsid w:val="005516D3"/>
    <w:rsid w:val="00556312"/>
    <w:rsid w:val="00561C11"/>
    <w:rsid w:val="00573A1F"/>
    <w:rsid w:val="0057501A"/>
    <w:rsid w:val="00582C60"/>
    <w:rsid w:val="00593C38"/>
    <w:rsid w:val="005A0466"/>
    <w:rsid w:val="005A0D22"/>
    <w:rsid w:val="005B2300"/>
    <w:rsid w:val="005B2AF7"/>
    <w:rsid w:val="005C1F63"/>
    <w:rsid w:val="005C1F7B"/>
    <w:rsid w:val="005C4C5B"/>
    <w:rsid w:val="005C5482"/>
    <w:rsid w:val="005C557E"/>
    <w:rsid w:val="005C5E06"/>
    <w:rsid w:val="005C7CFC"/>
    <w:rsid w:val="005C7F06"/>
    <w:rsid w:val="005D35C2"/>
    <w:rsid w:val="005D5B59"/>
    <w:rsid w:val="005D66E8"/>
    <w:rsid w:val="005E03D4"/>
    <w:rsid w:val="005E372D"/>
    <w:rsid w:val="005F3DC6"/>
    <w:rsid w:val="00600036"/>
    <w:rsid w:val="00612127"/>
    <w:rsid w:val="00623706"/>
    <w:rsid w:val="00633840"/>
    <w:rsid w:val="00633E36"/>
    <w:rsid w:val="00634917"/>
    <w:rsid w:val="006406C8"/>
    <w:rsid w:val="00647C99"/>
    <w:rsid w:val="006551C1"/>
    <w:rsid w:val="0065732B"/>
    <w:rsid w:val="00663677"/>
    <w:rsid w:val="006647D0"/>
    <w:rsid w:val="00666C7D"/>
    <w:rsid w:val="00675371"/>
    <w:rsid w:val="0069100C"/>
    <w:rsid w:val="0069190A"/>
    <w:rsid w:val="006A5906"/>
    <w:rsid w:val="006B2AF2"/>
    <w:rsid w:val="006B4486"/>
    <w:rsid w:val="006C104C"/>
    <w:rsid w:val="006C662F"/>
    <w:rsid w:val="006D5A65"/>
    <w:rsid w:val="006E2E57"/>
    <w:rsid w:val="006E5A43"/>
    <w:rsid w:val="006F208D"/>
    <w:rsid w:val="006F241D"/>
    <w:rsid w:val="006F43EB"/>
    <w:rsid w:val="006F5BA1"/>
    <w:rsid w:val="006F7FE7"/>
    <w:rsid w:val="007057C9"/>
    <w:rsid w:val="007222F9"/>
    <w:rsid w:val="00725409"/>
    <w:rsid w:val="00725494"/>
    <w:rsid w:val="00727FF7"/>
    <w:rsid w:val="007314AC"/>
    <w:rsid w:val="007323A9"/>
    <w:rsid w:val="00734ED5"/>
    <w:rsid w:val="00735085"/>
    <w:rsid w:val="007367DF"/>
    <w:rsid w:val="00740B03"/>
    <w:rsid w:val="00744062"/>
    <w:rsid w:val="00754C16"/>
    <w:rsid w:val="00760045"/>
    <w:rsid w:val="00765C57"/>
    <w:rsid w:val="00773722"/>
    <w:rsid w:val="0077500D"/>
    <w:rsid w:val="00775069"/>
    <w:rsid w:val="00781B19"/>
    <w:rsid w:val="0078499C"/>
    <w:rsid w:val="007854C1"/>
    <w:rsid w:val="00786F51"/>
    <w:rsid w:val="00790C8F"/>
    <w:rsid w:val="007950DA"/>
    <w:rsid w:val="007A4873"/>
    <w:rsid w:val="007A528B"/>
    <w:rsid w:val="007B0B1B"/>
    <w:rsid w:val="007B26D4"/>
    <w:rsid w:val="007C7DC4"/>
    <w:rsid w:val="007E1635"/>
    <w:rsid w:val="007E20E4"/>
    <w:rsid w:val="007E2236"/>
    <w:rsid w:val="007F1A15"/>
    <w:rsid w:val="007F63EF"/>
    <w:rsid w:val="00820163"/>
    <w:rsid w:val="00821908"/>
    <w:rsid w:val="008272E2"/>
    <w:rsid w:val="0084716D"/>
    <w:rsid w:val="00854EB8"/>
    <w:rsid w:val="00856D38"/>
    <w:rsid w:val="00863A7A"/>
    <w:rsid w:val="008718E4"/>
    <w:rsid w:val="00873C9C"/>
    <w:rsid w:val="00874F57"/>
    <w:rsid w:val="00875EAF"/>
    <w:rsid w:val="0087799F"/>
    <w:rsid w:val="00894134"/>
    <w:rsid w:val="008A0746"/>
    <w:rsid w:val="008A186B"/>
    <w:rsid w:val="008B39B7"/>
    <w:rsid w:val="008B4EAC"/>
    <w:rsid w:val="008B72B5"/>
    <w:rsid w:val="008C5329"/>
    <w:rsid w:val="008C557C"/>
    <w:rsid w:val="008D1506"/>
    <w:rsid w:val="008E765C"/>
    <w:rsid w:val="0090581E"/>
    <w:rsid w:val="009100EE"/>
    <w:rsid w:val="00932212"/>
    <w:rsid w:val="00934BAF"/>
    <w:rsid w:val="00937F8A"/>
    <w:rsid w:val="009460B4"/>
    <w:rsid w:val="00953066"/>
    <w:rsid w:val="009543AC"/>
    <w:rsid w:val="00960ED0"/>
    <w:rsid w:val="00966F85"/>
    <w:rsid w:val="009673E3"/>
    <w:rsid w:val="00977004"/>
    <w:rsid w:val="00977CC4"/>
    <w:rsid w:val="009802DB"/>
    <w:rsid w:val="009838A3"/>
    <w:rsid w:val="00992239"/>
    <w:rsid w:val="0099511B"/>
    <w:rsid w:val="009B0B06"/>
    <w:rsid w:val="009B0B96"/>
    <w:rsid w:val="009B0FB7"/>
    <w:rsid w:val="009C290F"/>
    <w:rsid w:val="009C5DE8"/>
    <w:rsid w:val="009D09B0"/>
    <w:rsid w:val="009D3E84"/>
    <w:rsid w:val="009D53F1"/>
    <w:rsid w:val="009E3662"/>
    <w:rsid w:val="009E44A5"/>
    <w:rsid w:val="009E6E33"/>
    <w:rsid w:val="009F490C"/>
    <w:rsid w:val="00A0049B"/>
    <w:rsid w:val="00A02188"/>
    <w:rsid w:val="00A053DC"/>
    <w:rsid w:val="00A10A90"/>
    <w:rsid w:val="00A1207C"/>
    <w:rsid w:val="00A12629"/>
    <w:rsid w:val="00A3284B"/>
    <w:rsid w:val="00A34141"/>
    <w:rsid w:val="00A406FE"/>
    <w:rsid w:val="00A428CC"/>
    <w:rsid w:val="00A47369"/>
    <w:rsid w:val="00A47D43"/>
    <w:rsid w:val="00A50597"/>
    <w:rsid w:val="00A55C86"/>
    <w:rsid w:val="00A63493"/>
    <w:rsid w:val="00A650D6"/>
    <w:rsid w:val="00A750F9"/>
    <w:rsid w:val="00A75E85"/>
    <w:rsid w:val="00A8796B"/>
    <w:rsid w:val="00A93702"/>
    <w:rsid w:val="00AA109D"/>
    <w:rsid w:val="00AA1582"/>
    <w:rsid w:val="00AA6071"/>
    <w:rsid w:val="00AB0DFA"/>
    <w:rsid w:val="00AC13E5"/>
    <w:rsid w:val="00AF19F3"/>
    <w:rsid w:val="00AF476C"/>
    <w:rsid w:val="00AF70CA"/>
    <w:rsid w:val="00AF744A"/>
    <w:rsid w:val="00B02C15"/>
    <w:rsid w:val="00B04FF5"/>
    <w:rsid w:val="00B11BA4"/>
    <w:rsid w:val="00B208EB"/>
    <w:rsid w:val="00B2108A"/>
    <w:rsid w:val="00B236FA"/>
    <w:rsid w:val="00B52113"/>
    <w:rsid w:val="00B53986"/>
    <w:rsid w:val="00B53A45"/>
    <w:rsid w:val="00B54A19"/>
    <w:rsid w:val="00B571FF"/>
    <w:rsid w:val="00B60B76"/>
    <w:rsid w:val="00B648F6"/>
    <w:rsid w:val="00B67C27"/>
    <w:rsid w:val="00B67E77"/>
    <w:rsid w:val="00B70245"/>
    <w:rsid w:val="00B7152C"/>
    <w:rsid w:val="00B72CEE"/>
    <w:rsid w:val="00B74206"/>
    <w:rsid w:val="00B75EBF"/>
    <w:rsid w:val="00B76A10"/>
    <w:rsid w:val="00B85423"/>
    <w:rsid w:val="00B86E35"/>
    <w:rsid w:val="00B93AD7"/>
    <w:rsid w:val="00BC1421"/>
    <w:rsid w:val="00BC5ADB"/>
    <w:rsid w:val="00BD45D5"/>
    <w:rsid w:val="00BD5858"/>
    <w:rsid w:val="00BE2D4B"/>
    <w:rsid w:val="00BE2FAB"/>
    <w:rsid w:val="00BE77B8"/>
    <w:rsid w:val="00BF4D2F"/>
    <w:rsid w:val="00C03257"/>
    <w:rsid w:val="00C0451E"/>
    <w:rsid w:val="00C10310"/>
    <w:rsid w:val="00C10A85"/>
    <w:rsid w:val="00C1471D"/>
    <w:rsid w:val="00C164A9"/>
    <w:rsid w:val="00C16E08"/>
    <w:rsid w:val="00C21354"/>
    <w:rsid w:val="00C22934"/>
    <w:rsid w:val="00C2601E"/>
    <w:rsid w:val="00C266D3"/>
    <w:rsid w:val="00C274D1"/>
    <w:rsid w:val="00C32093"/>
    <w:rsid w:val="00C41537"/>
    <w:rsid w:val="00C472FD"/>
    <w:rsid w:val="00C6709A"/>
    <w:rsid w:val="00C70ACE"/>
    <w:rsid w:val="00C72D86"/>
    <w:rsid w:val="00C73EC5"/>
    <w:rsid w:val="00C80134"/>
    <w:rsid w:val="00C81FB3"/>
    <w:rsid w:val="00C860BC"/>
    <w:rsid w:val="00C87A25"/>
    <w:rsid w:val="00C90F85"/>
    <w:rsid w:val="00C94274"/>
    <w:rsid w:val="00C95442"/>
    <w:rsid w:val="00CA5BBD"/>
    <w:rsid w:val="00CB0056"/>
    <w:rsid w:val="00CB08D1"/>
    <w:rsid w:val="00CB2A25"/>
    <w:rsid w:val="00CB6690"/>
    <w:rsid w:val="00CC1B71"/>
    <w:rsid w:val="00CD7670"/>
    <w:rsid w:val="00CE7415"/>
    <w:rsid w:val="00CF404D"/>
    <w:rsid w:val="00CF4F8D"/>
    <w:rsid w:val="00D071CE"/>
    <w:rsid w:val="00D07496"/>
    <w:rsid w:val="00D17263"/>
    <w:rsid w:val="00D23F6D"/>
    <w:rsid w:val="00D26D03"/>
    <w:rsid w:val="00D30966"/>
    <w:rsid w:val="00D3702F"/>
    <w:rsid w:val="00D5162A"/>
    <w:rsid w:val="00D550CC"/>
    <w:rsid w:val="00D56E69"/>
    <w:rsid w:val="00D73BD8"/>
    <w:rsid w:val="00D81B4A"/>
    <w:rsid w:val="00D87B44"/>
    <w:rsid w:val="00DA3857"/>
    <w:rsid w:val="00DD1283"/>
    <w:rsid w:val="00DD7316"/>
    <w:rsid w:val="00DD76CD"/>
    <w:rsid w:val="00DD792D"/>
    <w:rsid w:val="00DE3F91"/>
    <w:rsid w:val="00DE7303"/>
    <w:rsid w:val="00DE7614"/>
    <w:rsid w:val="00DF5466"/>
    <w:rsid w:val="00E02010"/>
    <w:rsid w:val="00E17CD3"/>
    <w:rsid w:val="00E27DF3"/>
    <w:rsid w:val="00E323CB"/>
    <w:rsid w:val="00E42426"/>
    <w:rsid w:val="00E454E9"/>
    <w:rsid w:val="00E54385"/>
    <w:rsid w:val="00E61B34"/>
    <w:rsid w:val="00E67EA8"/>
    <w:rsid w:val="00E7291A"/>
    <w:rsid w:val="00E757C0"/>
    <w:rsid w:val="00E85D62"/>
    <w:rsid w:val="00E85EFA"/>
    <w:rsid w:val="00EA20B2"/>
    <w:rsid w:val="00EA2B81"/>
    <w:rsid w:val="00EA3AF4"/>
    <w:rsid w:val="00EB717A"/>
    <w:rsid w:val="00EB71CE"/>
    <w:rsid w:val="00ED3295"/>
    <w:rsid w:val="00ED73EF"/>
    <w:rsid w:val="00EF483E"/>
    <w:rsid w:val="00EF683C"/>
    <w:rsid w:val="00F12194"/>
    <w:rsid w:val="00F15055"/>
    <w:rsid w:val="00F15073"/>
    <w:rsid w:val="00F22952"/>
    <w:rsid w:val="00F240B7"/>
    <w:rsid w:val="00F27815"/>
    <w:rsid w:val="00F30BE2"/>
    <w:rsid w:val="00F31EFB"/>
    <w:rsid w:val="00F362F0"/>
    <w:rsid w:val="00F436E6"/>
    <w:rsid w:val="00F43CBC"/>
    <w:rsid w:val="00F45474"/>
    <w:rsid w:val="00F532C5"/>
    <w:rsid w:val="00F538B5"/>
    <w:rsid w:val="00F542A2"/>
    <w:rsid w:val="00F60007"/>
    <w:rsid w:val="00F604C3"/>
    <w:rsid w:val="00F66F56"/>
    <w:rsid w:val="00F7015F"/>
    <w:rsid w:val="00F729BF"/>
    <w:rsid w:val="00F81BA2"/>
    <w:rsid w:val="00F846CD"/>
    <w:rsid w:val="00F84E4F"/>
    <w:rsid w:val="00F946B2"/>
    <w:rsid w:val="00F962ED"/>
    <w:rsid w:val="00F96D70"/>
    <w:rsid w:val="00FB5025"/>
    <w:rsid w:val="00FC2629"/>
    <w:rsid w:val="00FD070C"/>
    <w:rsid w:val="00FE21BA"/>
    <w:rsid w:val="00FE6504"/>
    <w:rsid w:val="00FE7994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B648B8-F4E6-4D97-B86C-8FE65216D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6E35"/>
  </w:style>
  <w:style w:type="paragraph" w:styleId="a5">
    <w:name w:val="footer"/>
    <w:basedOn w:val="a"/>
    <w:link w:val="a6"/>
    <w:uiPriority w:val="99"/>
    <w:unhideWhenUsed/>
    <w:rsid w:val="00B86E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6E35"/>
  </w:style>
  <w:style w:type="table" w:styleId="a7">
    <w:name w:val="Table Grid"/>
    <w:basedOn w:val="a1"/>
    <w:uiPriority w:val="59"/>
    <w:rsid w:val="00B86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29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342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CB2A25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B2A25"/>
    <w:rPr>
      <w:color w:val="800080"/>
      <w:u w:val="single"/>
    </w:rPr>
  </w:style>
  <w:style w:type="paragraph" w:customStyle="1" w:styleId="xl66">
    <w:name w:val="xl66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2A2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7"/>
    <w:uiPriority w:val="59"/>
    <w:rsid w:val="00CB2A25"/>
    <w:pPr>
      <w:spacing w:after="0" w:line="240" w:lineRule="auto"/>
    </w:pPr>
    <w:rPr>
      <w:rFonts w:ascii="PT Astra Serif" w:hAnsi="PT Astra Serif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7"/>
    <w:uiPriority w:val="59"/>
    <w:rsid w:val="00CB2A2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DF5466"/>
  </w:style>
  <w:style w:type="table" w:customStyle="1" w:styleId="2">
    <w:name w:val="Сетка таблицы2"/>
    <w:basedOn w:val="a1"/>
    <w:next w:val="a7"/>
    <w:uiPriority w:val="59"/>
    <w:rsid w:val="00DF54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7"/>
    <w:uiPriority w:val="59"/>
    <w:rsid w:val="00DF546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7"/>
    <w:uiPriority w:val="59"/>
    <w:rsid w:val="00DF546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7"/>
    <w:uiPriority w:val="59"/>
    <w:rsid w:val="00DF54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rsid w:val="00DF546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3">
    <w:name w:val="xl63"/>
    <w:basedOn w:val="a"/>
    <w:rsid w:val="00DF546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DF546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F54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F21E5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1505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8D15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DF767-F518-4532-B987-88497BED7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Trofimova</cp:lastModifiedBy>
  <cp:revision>30</cp:revision>
  <cp:lastPrinted>2022-12-21T01:37:00Z</cp:lastPrinted>
  <dcterms:created xsi:type="dcterms:W3CDTF">2022-11-03T01:14:00Z</dcterms:created>
  <dcterms:modified xsi:type="dcterms:W3CDTF">2022-12-26T09:47:00Z</dcterms:modified>
</cp:coreProperties>
</file>