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0A5E07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0A5E07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746065" w:rsidP="004E26E1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</w:t>
                  </w:r>
                  <w:r w:rsidR="004E26E1">
                    <w:rPr>
                      <w:rFonts w:ascii="Times New Roman" w:hAnsi="Times New Roman" w:cs="Times New Roman"/>
                      <w:lang w:val="en-US"/>
                    </w:rPr>
                    <w:t>21</w:t>
                  </w:r>
                  <w:r w:rsidR="004E26E1">
                    <w:rPr>
                      <w:rFonts w:ascii="Times New Roman" w:hAnsi="Times New Roman" w:cs="Times New Roman"/>
                    </w:rPr>
                    <w:t>.02.2023</w:t>
                  </w:r>
                  <w:r w:rsidR="00D217F1">
                    <w:rPr>
                      <w:rFonts w:ascii="Times New Roman" w:hAnsi="Times New Roman" w:cs="Times New Roman"/>
                    </w:rPr>
                    <w:t>_</w:t>
                  </w:r>
                  <w:r>
                    <w:rPr>
                      <w:rFonts w:ascii="Times New Roman" w:hAnsi="Times New Roman" w:cs="Times New Roman"/>
                    </w:rPr>
                    <w:t>__№__</w:t>
                  </w:r>
                  <w:r w:rsidR="004E26E1">
                    <w:rPr>
                      <w:rFonts w:ascii="Times New Roman" w:hAnsi="Times New Roman" w:cs="Times New Roman"/>
                    </w:rPr>
                    <w:t>258-па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:rsidR="008B74C8" w:rsidRPr="008B74C8" w:rsidRDefault="008B74C8" w:rsidP="008B74C8"/>
        </w:tc>
      </w:tr>
    </w:tbl>
    <w:p w:rsidR="007428EA" w:rsidRDefault="007428EA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 </w:t>
      </w:r>
    </w:p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0A5E07">
        <w:rPr>
          <w:rFonts w:ascii="Times New Roman" w:eastAsia="Calibri" w:hAnsi="Times New Roman" w:cs="Times New Roman"/>
          <w:szCs w:val="24"/>
          <w:lang w:eastAsia="ru-RU"/>
        </w:rPr>
        <w:t>2</w:t>
      </w: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2118"/>
        <w:gridCol w:w="3553"/>
        <w:gridCol w:w="1418"/>
        <w:gridCol w:w="1559"/>
        <w:gridCol w:w="1418"/>
        <w:gridCol w:w="1417"/>
        <w:gridCol w:w="1276"/>
        <w:gridCol w:w="1276"/>
      </w:tblGrid>
      <w:tr w:rsidR="00D217F1" w:rsidRPr="008B74C8" w:rsidTr="00D217F1">
        <w:tc>
          <w:tcPr>
            <w:tcW w:w="566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8B74C8">
              <w:rPr>
                <w:sz w:val="24"/>
                <w:szCs w:val="24"/>
              </w:rPr>
              <w:t>№ п/п</w:t>
            </w:r>
          </w:p>
        </w:tc>
        <w:tc>
          <w:tcPr>
            <w:tcW w:w="2118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553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Распределение объема </w:t>
            </w:r>
            <w:proofErr w:type="spellStart"/>
            <w:proofErr w:type="gramStart"/>
            <w:r w:rsidRPr="008B74C8">
              <w:rPr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8B74C8">
              <w:rPr>
                <w:sz w:val="24"/>
                <w:szCs w:val="24"/>
              </w:rPr>
              <w:t xml:space="preserve">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8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2021 </w:t>
            </w:r>
          </w:p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2022 </w:t>
            </w:r>
          </w:p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2023</w:t>
            </w:r>
          </w:p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2024 </w:t>
            </w:r>
          </w:p>
          <w:p w:rsidR="00D217F1" w:rsidRPr="008B74C8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D217F1" w:rsidRPr="00D217F1" w:rsidRDefault="00D217F1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2025 год</w:t>
            </w:r>
          </w:p>
          <w:p w:rsidR="00D217F1" w:rsidRPr="00D217F1" w:rsidRDefault="00D217F1" w:rsidP="00D21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(</w:t>
            </w:r>
            <w:proofErr w:type="gramStart"/>
            <w:r w:rsidRPr="00D217F1">
              <w:rPr>
                <w:sz w:val="24"/>
                <w:szCs w:val="24"/>
              </w:rPr>
              <w:t>прогноз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D217F1">
              <w:rPr>
                <w:sz w:val="24"/>
                <w:szCs w:val="24"/>
              </w:rPr>
              <w:t>ный</w:t>
            </w:r>
            <w:proofErr w:type="spellEnd"/>
            <w:proofErr w:type="gramEnd"/>
            <w:r w:rsidRPr="00D217F1">
              <w:rPr>
                <w:sz w:val="24"/>
                <w:szCs w:val="24"/>
              </w:rPr>
              <w:t xml:space="preserve"> период)</w:t>
            </w:r>
          </w:p>
        </w:tc>
      </w:tr>
      <w:tr w:rsidR="00D217F1" w:rsidRPr="008B74C8" w:rsidTr="004D3F3E">
        <w:tc>
          <w:tcPr>
            <w:tcW w:w="566" w:type="dxa"/>
            <w:vMerge w:val="restart"/>
          </w:tcPr>
          <w:p w:rsidR="00D217F1" w:rsidRPr="008B74C8" w:rsidRDefault="00D217F1" w:rsidP="008B74C8">
            <w:pPr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1.</w:t>
            </w:r>
          </w:p>
        </w:tc>
        <w:tc>
          <w:tcPr>
            <w:tcW w:w="2118" w:type="dxa"/>
            <w:vMerge w:val="restart"/>
          </w:tcPr>
          <w:p w:rsidR="00D217F1" w:rsidRPr="008B74C8" w:rsidRDefault="00D217F1" w:rsidP="00C85BF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Ответственный    исполнитель – УЖКХ </w:t>
            </w:r>
            <w:proofErr w:type="spellStart"/>
            <w:r w:rsidRPr="008B74C8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1917" w:type="dxa"/>
            <w:gridSpan w:val="7"/>
          </w:tcPr>
          <w:p w:rsidR="00D217F1" w:rsidRPr="008B74C8" w:rsidRDefault="00D217F1" w:rsidP="008B74C8">
            <w:pPr>
              <w:rPr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Задача 1. Организация деятельности УЖКХ </w:t>
            </w:r>
            <w:proofErr w:type="spellStart"/>
            <w:r w:rsidRPr="008B74C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675F19" w:rsidRPr="008B74C8" w:rsidTr="00D217F1">
        <w:tc>
          <w:tcPr>
            <w:tcW w:w="566" w:type="dxa"/>
            <w:vMerge/>
          </w:tcPr>
          <w:p w:rsidR="00675F19" w:rsidRPr="008B74C8" w:rsidRDefault="00675F19" w:rsidP="008B74C8">
            <w:pPr>
              <w:rPr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675F19" w:rsidRPr="008B74C8" w:rsidRDefault="00675F19" w:rsidP="008B74C8">
            <w:pPr>
              <w:rPr>
                <w:sz w:val="24"/>
                <w:szCs w:val="24"/>
              </w:rPr>
            </w:pPr>
          </w:p>
        </w:tc>
        <w:tc>
          <w:tcPr>
            <w:tcW w:w="3553" w:type="dxa"/>
          </w:tcPr>
          <w:p w:rsidR="00675F19" w:rsidRPr="008B74C8" w:rsidRDefault="00675F19" w:rsidP="007428E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8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136 216,60</w:t>
            </w:r>
          </w:p>
        </w:tc>
        <w:tc>
          <w:tcPr>
            <w:tcW w:w="1559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31 736,36</w:t>
            </w:r>
          </w:p>
        </w:tc>
        <w:tc>
          <w:tcPr>
            <w:tcW w:w="1418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33 956,91</w:t>
            </w:r>
          </w:p>
        </w:tc>
        <w:tc>
          <w:tcPr>
            <w:tcW w:w="1417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35 293,89</w:t>
            </w:r>
          </w:p>
        </w:tc>
        <w:tc>
          <w:tcPr>
            <w:tcW w:w="1276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35 229,44</w:t>
            </w:r>
          </w:p>
        </w:tc>
        <w:tc>
          <w:tcPr>
            <w:tcW w:w="1276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35 229,44</w:t>
            </w:r>
          </w:p>
        </w:tc>
      </w:tr>
      <w:tr w:rsidR="00B603B6" w:rsidRPr="008B74C8" w:rsidTr="00A524B9">
        <w:tc>
          <w:tcPr>
            <w:tcW w:w="566" w:type="dxa"/>
            <w:vMerge/>
          </w:tcPr>
          <w:p w:rsidR="00B603B6" w:rsidRPr="008B74C8" w:rsidRDefault="00B603B6" w:rsidP="008B74C8">
            <w:pPr>
              <w:rPr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B603B6" w:rsidRPr="008B74C8" w:rsidRDefault="00B603B6" w:rsidP="008B74C8">
            <w:pPr>
              <w:rPr>
                <w:sz w:val="24"/>
                <w:szCs w:val="24"/>
              </w:rPr>
            </w:pPr>
          </w:p>
        </w:tc>
        <w:tc>
          <w:tcPr>
            <w:tcW w:w="3553" w:type="dxa"/>
          </w:tcPr>
          <w:p w:rsidR="00B603B6" w:rsidRPr="008B74C8" w:rsidRDefault="00B603B6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135 939,60</w:t>
            </w:r>
          </w:p>
        </w:tc>
        <w:tc>
          <w:tcPr>
            <w:tcW w:w="1559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31 671,36</w:t>
            </w:r>
          </w:p>
        </w:tc>
        <w:tc>
          <w:tcPr>
            <w:tcW w:w="1418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33 888,11</w:t>
            </w:r>
          </w:p>
        </w:tc>
        <w:tc>
          <w:tcPr>
            <w:tcW w:w="1417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35 222,29</w:t>
            </w:r>
          </w:p>
        </w:tc>
        <w:tc>
          <w:tcPr>
            <w:tcW w:w="1276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35 157,84</w:t>
            </w:r>
          </w:p>
        </w:tc>
        <w:tc>
          <w:tcPr>
            <w:tcW w:w="1276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35 157,84</w:t>
            </w:r>
          </w:p>
        </w:tc>
      </w:tr>
      <w:tr w:rsidR="00B603B6" w:rsidRPr="008B74C8" w:rsidTr="00D217F1">
        <w:tc>
          <w:tcPr>
            <w:tcW w:w="566" w:type="dxa"/>
            <w:vMerge/>
          </w:tcPr>
          <w:p w:rsidR="00B603B6" w:rsidRPr="008B74C8" w:rsidRDefault="00B603B6" w:rsidP="008B74C8">
            <w:pPr>
              <w:rPr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B603B6" w:rsidRPr="008B74C8" w:rsidRDefault="00B603B6" w:rsidP="008B74C8">
            <w:pPr>
              <w:rPr>
                <w:sz w:val="24"/>
                <w:szCs w:val="24"/>
              </w:rPr>
            </w:pPr>
          </w:p>
        </w:tc>
        <w:tc>
          <w:tcPr>
            <w:tcW w:w="3553" w:type="dxa"/>
          </w:tcPr>
          <w:p w:rsidR="00B603B6" w:rsidRPr="008B74C8" w:rsidRDefault="00B603B6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277,00</w:t>
            </w:r>
          </w:p>
        </w:tc>
        <w:tc>
          <w:tcPr>
            <w:tcW w:w="1559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65,00</w:t>
            </w:r>
          </w:p>
        </w:tc>
        <w:tc>
          <w:tcPr>
            <w:tcW w:w="1418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68,80</w:t>
            </w:r>
          </w:p>
        </w:tc>
        <w:tc>
          <w:tcPr>
            <w:tcW w:w="1417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71,60</w:t>
            </w:r>
          </w:p>
        </w:tc>
        <w:tc>
          <w:tcPr>
            <w:tcW w:w="1276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71,60</w:t>
            </w:r>
          </w:p>
        </w:tc>
        <w:tc>
          <w:tcPr>
            <w:tcW w:w="1276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71,60</w:t>
            </w:r>
          </w:p>
        </w:tc>
      </w:tr>
      <w:tr w:rsidR="00675F19" w:rsidRPr="008B74C8" w:rsidTr="00D217F1">
        <w:trPr>
          <w:trHeight w:val="1050"/>
        </w:trPr>
        <w:tc>
          <w:tcPr>
            <w:tcW w:w="566" w:type="dxa"/>
            <w:vMerge/>
          </w:tcPr>
          <w:p w:rsidR="00675F19" w:rsidRPr="008B74C8" w:rsidRDefault="00675F19" w:rsidP="008B74C8">
            <w:pPr>
              <w:rPr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675F19" w:rsidRPr="008B74C8" w:rsidRDefault="00675F19" w:rsidP="008B74C8">
            <w:pPr>
              <w:rPr>
                <w:sz w:val="24"/>
                <w:szCs w:val="24"/>
              </w:rPr>
            </w:pPr>
          </w:p>
        </w:tc>
        <w:tc>
          <w:tcPr>
            <w:tcW w:w="3553" w:type="dxa"/>
          </w:tcPr>
          <w:p w:rsidR="00675F19" w:rsidRPr="008B74C8" w:rsidRDefault="00675F19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1 «Обеспечение выполнения программных мероприятий (освоение денежных средств)»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418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675F19" w:rsidRDefault="00675F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675F19" w:rsidRPr="008B74C8" w:rsidTr="00D217F1">
        <w:tc>
          <w:tcPr>
            <w:tcW w:w="566" w:type="dxa"/>
            <w:vMerge/>
          </w:tcPr>
          <w:p w:rsidR="00675F19" w:rsidRPr="008B74C8" w:rsidRDefault="00675F19" w:rsidP="008B74C8">
            <w:pPr>
              <w:rPr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675F19" w:rsidRPr="008B74C8" w:rsidRDefault="00675F19" w:rsidP="008B74C8">
            <w:pPr>
              <w:rPr>
                <w:sz w:val="24"/>
                <w:szCs w:val="24"/>
              </w:rPr>
            </w:pPr>
          </w:p>
        </w:tc>
        <w:tc>
          <w:tcPr>
            <w:tcW w:w="3553" w:type="dxa"/>
          </w:tcPr>
          <w:p w:rsidR="00675F19" w:rsidRPr="008B74C8" w:rsidRDefault="00675F19" w:rsidP="008B74C8">
            <w:pPr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675F19" w:rsidRDefault="00675F19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B603B6" w:rsidRPr="008B74C8" w:rsidTr="00D217F1">
        <w:tc>
          <w:tcPr>
            <w:tcW w:w="6237" w:type="dxa"/>
            <w:gridSpan w:val="3"/>
          </w:tcPr>
          <w:p w:rsidR="00B603B6" w:rsidRPr="008B74C8" w:rsidRDefault="00B603B6" w:rsidP="008B74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8" w:type="dxa"/>
          </w:tcPr>
          <w:p w:rsidR="00B603B6" w:rsidRDefault="00B603B6" w:rsidP="00B60B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136 216,60</w:t>
            </w:r>
          </w:p>
        </w:tc>
        <w:tc>
          <w:tcPr>
            <w:tcW w:w="1559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31 736,36</w:t>
            </w:r>
          </w:p>
        </w:tc>
        <w:tc>
          <w:tcPr>
            <w:tcW w:w="1418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33 956,91</w:t>
            </w:r>
          </w:p>
        </w:tc>
        <w:tc>
          <w:tcPr>
            <w:tcW w:w="1417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35 293,89</w:t>
            </w:r>
          </w:p>
        </w:tc>
        <w:tc>
          <w:tcPr>
            <w:tcW w:w="1276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35 229,44</w:t>
            </w:r>
          </w:p>
        </w:tc>
        <w:tc>
          <w:tcPr>
            <w:tcW w:w="1276" w:type="dxa"/>
          </w:tcPr>
          <w:p w:rsidR="00B603B6" w:rsidRPr="00B603B6" w:rsidRDefault="00B603B6">
            <w:pPr>
              <w:jc w:val="right"/>
              <w:rPr>
                <w:sz w:val="24"/>
                <w:szCs w:val="24"/>
              </w:rPr>
            </w:pPr>
            <w:r w:rsidRPr="00B603B6">
              <w:rPr>
                <w:sz w:val="24"/>
                <w:szCs w:val="24"/>
              </w:rPr>
              <w:t>35 229,44</w:t>
            </w:r>
          </w:p>
        </w:tc>
      </w:tr>
    </w:tbl>
    <w:p w:rsidR="008B74C8" w:rsidRPr="008B74C8" w:rsidRDefault="008B74C8" w:rsidP="008B74C8">
      <w:pPr>
        <w:rPr>
          <w:rFonts w:ascii="Times New Roman" w:eastAsia="Calibri" w:hAnsi="Times New Roman" w:cs="Times New Roman"/>
          <w:szCs w:val="24"/>
          <w:lang w:eastAsia="ru-RU"/>
        </w:rPr>
      </w:pPr>
    </w:p>
    <w:p w:rsidR="00875B46" w:rsidRPr="008B74C8" w:rsidRDefault="00875B46">
      <w:pPr>
        <w:rPr>
          <w:rFonts w:ascii="Times New Roman" w:hAnsi="Times New Roman" w:cs="Times New Roman"/>
          <w:szCs w:val="24"/>
        </w:rPr>
      </w:pPr>
    </w:p>
    <w:sectPr w:rsidR="00875B46" w:rsidRPr="008B74C8" w:rsidSect="007428E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3DC" w:rsidRDefault="001633DC" w:rsidP="008C4931">
      <w:r>
        <w:separator/>
      </w:r>
    </w:p>
  </w:endnote>
  <w:endnote w:type="continuationSeparator" w:id="0">
    <w:p w:rsidR="001633DC" w:rsidRDefault="001633DC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E15" w:rsidRPr="00860E15" w:rsidRDefault="00860E15" w:rsidP="00860E1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60E1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0287284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9F4" w:rsidRPr="00A253F8" w:rsidRDefault="006E49F4" w:rsidP="006E49F4">
    <w:pPr>
      <w:tabs>
        <w:tab w:val="center" w:pos="4677"/>
        <w:tab w:val="right" w:pos="9355"/>
      </w:tabs>
    </w:pPr>
    <w:r w:rsidRPr="00A253F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3DC" w:rsidRDefault="001633DC" w:rsidP="008C4931">
      <w:r>
        <w:separator/>
      </w:r>
    </w:p>
  </w:footnote>
  <w:footnote w:type="continuationSeparator" w:id="0">
    <w:p w:rsidR="001633DC" w:rsidRDefault="001633DC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7934548"/>
      <w:docPartObj>
        <w:docPartGallery w:val="Page Numbers (Top of Page)"/>
        <w:docPartUnique/>
      </w:docPartObj>
    </w:sdtPr>
    <w:sdtEndPr/>
    <w:sdtContent>
      <w:p w:rsidR="007428EA" w:rsidRDefault="007428E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49F4">
          <w:rPr>
            <w:noProof/>
          </w:rPr>
          <w:t>2</w:t>
        </w:r>
        <w:r>
          <w:fldChar w:fldCharType="end"/>
        </w:r>
      </w:p>
    </w:sdtContent>
  </w:sdt>
  <w:p w:rsidR="007428EA" w:rsidRDefault="007428E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0A5E07"/>
    <w:rsid w:val="001633DC"/>
    <w:rsid w:val="0017003D"/>
    <w:rsid w:val="002C3F6E"/>
    <w:rsid w:val="002E0F21"/>
    <w:rsid w:val="00314BDA"/>
    <w:rsid w:val="003345EB"/>
    <w:rsid w:val="00352928"/>
    <w:rsid w:val="003825BE"/>
    <w:rsid w:val="0048313F"/>
    <w:rsid w:val="004E26E1"/>
    <w:rsid w:val="005C4EC5"/>
    <w:rsid w:val="00675F19"/>
    <w:rsid w:val="006C77BF"/>
    <w:rsid w:val="006E49F4"/>
    <w:rsid w:val="007428EA"/>
    <w:rsid w:val="00746065"/>
    <w:rsid w:val="007E2B7B"/>
    <w:rsid w:val="00836EAE"/>
    <w:rsid w:val="00860E15"/>
    <w:rsid w:val="008734C1"/>
    <w:rsid w:val="00875B46"/>
    <w:rsid w:val="008930C7"/>
    <w:rsid w:val="008B74C8"/>
    <w:rsid w:val="008C4931"/>
    <w:rsid w:val="00AA3A2B"/>
    <w:rsid w:val="00B603B6"/>
    <w:rsid w:val="00C85BF9"/>
    <w:rsid w:val="00CC0652"/>
    <w:rsid w:val="00CE0921"/>
    <w:rsid w:val="00D217F1"/>
    <w:rsid w:val="00D83B64"/>
    <w:rsid w:val="00E2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5EB7A3-49E6-45AC-916E-B222C5C6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0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25</cp:revision>
  <cp:lastPrinted>2023-02-14T09:37:00Z</cp:lastPrinted>
  <dcterms:created xsi:type="dcterms:W3CDTF">2021-12-10T03:01:00Z</dcterms:created>
  <dcterms:modified xsi:type="dcterms:W3CDTF">2023-02-27T02:47:00Z</dcterms:modified>
</cp:coreProperties>
</file>