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6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214"/>
        <w:gridCol w:w="3402"/>
        <w:gridCol w:w="42"/>
      </w:tblGrid>
      <w:tr w:rsidR="00CD2CC0" w:rsidRPr="00CD2CC0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2C43EE" w:rsidP="004C7FB0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CD2CC0" w:rsidRPr="00CD2CC0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B3622" w:rsidP="00BF20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 w:rsidR="00BF2057">
              <w:rPr>
                <w:rFonts w:ascii="Times New Roman" w:hAnsi="Times New Roman" w:cs="Times New Roman"/>
                <w:lang w:val="en-US"/>
              </w:rPr>
              <w:t>21</w:t>
            </w:r>
            <w:r w:rsidR="00BF2057">
              <w:rPr>
                <w:rFonts w:ascii="Times New Roman" w:hAnsi="Times New Roman" w:cs="Times New Roman"/>
              </w:rPr>
              <w:t>.02.2023</w:t>
            </w:r>
            <w:r w:rsidR="00647BD0">
              <w:rPr>
                <w:rFonts w:ascii="Times New Roman" w:hAnsi="Times New Roman" w:cs="Times New Roman"/>
              </w:rPr>
              <w:t>_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_№_</w:t>
            </w:r>
            <w:r w:rsidR="00BF2057">
              <w:rPr>
                <w:rFonts w:ascii="Times New Roman" w:hAnsi="Times New Roman" w:cs="Times New Roman"/>
              </w:rPr>
              <w:t>258-па</w:t>
            </w:r>
            <w:r>
              <w:rPr>
                <w:rFonts w:ascii="Times New Roman" w:hAnsi="Times New Roman" w:cs="Times New Roman"/>
              </w:rPr>
              <w:t>___</w:t>
            </w:r>
          </w:p>
        </w:tc>
      </w:tr>
      <w:tr w:rsidR="00CD2CC0" w:rsidRPr="00CD2CC0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4C7FB0">
            <w:pPr>
              <w:ind w:left="-108"/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FA3597">
        <w:trPr>
          <w:gridAfter w:val="1"/>
          <w:wAfter w:w="42" w:type="dxa"/>
          <w:trHeight w:val="606"/>
        </w:trPr>
        <w:tc>
          <w:tcPr>
            <w:tcW w:w="1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43EE" w:rsidRPr="00E334B4" w:rsidRDefault="002C43EE" w:rsidP="002C43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4B4">
              <w:rPr>
                <w:rFonts w:ascii="Times New Roman" w:hAnsi="Times New Roman" w:cs="Times New Roman"/>
              </w:rPr>
              <w:t>РЕСУРСНОЕ ОБЕСПЕЧЕНИЕ</w:t>
            </w:r>
            <w:r w:rsidRPr="00E334B4">
              <w:rPr>
                <w:rFonts w:ascii="Times New Roman" w:hAnsi="Times New Roman" w:cs="Times New Roman"/>
              </w:rPr>
              <w:br/>
              <w:t>реализации муниципальной программы «Улучшение качественного состояния объектов благоустройства и озеленения города Северска»</w:t>
            </w:r>
            <w:r w:rsidR="00E334B4">
              <w:rPr>
                <w:rFonts w:ascii="Times New Roman" w:hAnsi="Times New Roman" w:cs="Times New Roman"/>
              </w:rPr>
              <w:t xml:space="preserve"> </w:t>
            </w:r>
            <w:r w:rsidR="00963595">
              <w:rPr>
                <w:rFonts w:ascii="Times New Roman" w:hAnsi="Times New Roman" w:cs="Times New Roman"/>
              </w:rPr>
              <w:br/>
            </w:r>
            <w:r w:rsidRPr="00E334B4">
              <w:rPr>
                <w:rFonts w:ascii="Times New Roman" w:hAnsi="Times New Roman" w:cs="Times New Roman"/>
              </w:rPr>
              <w:t>за счет средств бюджета ЗАТО Северск по главным распорядителям бюджетных средств</w:t>
            </w:r>
          </w:p>
          <w:p w:rsidR="00F243A3" w:rsidRDefault="00DD23E8" w:rsidP="00DD23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5</w:t>
            </w:r>
          </w:p>
          <w:tbl>
            <w:tblPr>
              <w:tblW w:w="14459" w:type="dxa"/>
              <w:tblInd w:w="36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819"/>
              <w:gridCol w:w="1701"/>
              <w:gridCol w:w="1843"/>
              <w:gridCol w:w="2552"/>
              <w:gridCol w:w="2835"/>
            </w:tblGrid>
            <w:tr w:rsidR="00E334B4" w:rsidRPr="00E334B4" w:rsidTr="00963595">
              <w:trPr>
                <w:trHeight w:val="766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48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муниципальной программы, подпрограммы, ведомственной целевой программы, основного мероприятия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Срок реали-</w:t>
                  </w: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зации, год</w:t>
                  </w:r>
                </w:p>
              </w:tc>
              <w:tc>
                <w:tcPr>
                  <w:tcW w:w="184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Объем бюджетных ассигнований, тыс. руб.</w:t>
                  </w:r>
                </w:p>
              </w:tc>
              <w:tc>
                <w:tcPr>
                  <w:tcW w:w="53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Главные распорядители бюджетных средств (ГРБС) - ответственный исполнитель, соисполнитель, участник</w:t>
                  </w:r>
                </w:p>
              </w:tc>
            </w:tr>
            <w:tr w:rsidR="00E334B4" w:rsidRPr="00E334B4" w:rsidTr="00963595">
              <w:trPr>
                <w:trHeight w:val="494"/>
              </w:trPr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8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УКС Администрации ЗАТО Северск</w:t>
                  </w:r>
                </w:p>
              </w:tc>
            </w:tr>
          </w:tbl>
          <w:p w:rsidR="00E334B4" w:rsidRPr="00E334B4" w:rsidRDefault="00E334B4" w:rsidP="0096276D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459" w:type="dxa"/>
        <w:tblInd w:w="250" w:type="dxa"/>
        <w:tblLook w:val="04A0" w:firstRow="1" w:lastRow="0" w:firstColumn="1" w:lastColumn="0" w:noHBand="0" w:noVBand="1"/>
      </w:tblPr>
      <w:tblGrid>
        <w:gridCol w:w="702"/>
        <w:gridCol w:w="4826"/>
        <w:gridCol w:w="1701"/>
        <w:gridCol w:w="1843"/>
        <w:gridCol w:w="2552"/>
        <w:gridCol w:w="2835"/>
      </w:tblGrid>
      <w:tr w:rsidR="002C43EE" w:rsidRPr="00E334B4" w:rsidTr="00963595">
        <w:trPr>
          <w:trHeight w:val="315"/>
          <w:tblHeader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A90606" w:rsidRDefault="002C43E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A90606" w:rsidRDefault="002C43E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A90606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A90606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A90606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A90606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ED3FDE" w:rsidRPr="00E334B4" w:rsidTr="00963595">
        <w:trPr>
          <w:trHeight w:val="224"/>
        </w:trPr>
        <w:tc>
          <w:tcPr>
            <w:tcW w:w="55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«Улучшение качественного состояния объектов благоустройства и озеленения города Северска»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721 523,79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486 835,85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</w:tr>
      <w:tr w:rsidR="00ED3FDE" w:rsidRPr="00E334B4" w:rsidTr="00963595">
        <w:trPr>
          <w:trHeight w:val="315"/>
        </w:trPr>
        <w:tc>
          <w:tcPr>
            <w:tcW w:w="55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175 193,67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111 783,58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</w:tr>
      <w:tr w:rsidR="00ED3FDE" w:rsidRPr="00E334B4" w:rsidTr="00963595">
        <w:trPr>
          <w:trHeight w:val="315"/>
        </w:trPr>
        <w:tc>
          <w:tcPr>
            <w:tcW w:w="55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197 363,58 &lt;*&gt;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136 297,64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</w:tr>
      <w:tr w:rsidR="00ED3FDE" w:rsidRPr="00E334B4" w:rsidTr="00963595">
        <w:trPr>
          <w:trHeight w:val="315"/>
        </w:trPr>
        <w:tc>
          <w:tcPr>
            <w:tcW w:w="55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196 197,69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129 085,30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</w:tr>
      <w:tr w:rsidR="00ED3FDE" w:rsidRPr="00E334B4" w:rsidTr="00963595">
        <w:trPr>
          <w:trHeight w:val="315"/>
        </w:trPr>
        <w:tc>
          <w:tcPr>
            <w:tcW w:w="55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152 871,27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109 669,33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</w:tr>
      <w:tr w:rsidR="00ED3FDE" w:rsidRPr="00E334B4" w:rsidTr="00963595">
        <w:trPr>
          <w:trHeight w:val="674"/>
        </w:trPr>
        <w:tc>
          <w:tcPr>
            <w:tcW w:w="55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172 960,14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95 673,14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</w:tr>
      <w:tr w:rsidR="00ED3FDE" w:rsidRPr="00E334B4" w:rsidTr="00963595">
        <w:trPr>
          <w:trHeight w:val="29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«Озеленение города Северска»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87 622,57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87 622,57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18 277,65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18 277,65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23 307,60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23 307,60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756FC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24 631,21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24 631,21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756FC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21 406,11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21 406,11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756FC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21 406,11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21 406,11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199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«Организация мероприятий по текущему содержанию объектов озеленения города Северска»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85 022,99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85 022,99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17 655,85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17 655,85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22 684,21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22 684,21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23 947,93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23 947,93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20 735,00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20 735,00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20 735,00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20 735,00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334B4" w:rsidTr="00963595">
        <w:trPr>
          <w:trHeight w:val="135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«Восстановление зеленого фонда города Северска»</w:t>
            </w:r>
          </w:p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2 599,58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2 599,58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621,80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621,80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623,39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623,39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683,28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683,28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3FDE" w:rsidRPr="00A90606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671,11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671,11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A90606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D3FD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DE" w:rsidRPr="00A90606" w:rsidRDefault="00ED3FDE" w:rsidP="00ED3F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ED3FDE" w:rsidRPr="00A90606" w:rsidRDefault="00ED3FDE" w:rsidP="00ED3F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671,11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ED3FDE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D3FDE">
              <w:rPr>
                <w:rFonts w:ascii="Times New Roman" w:hAnsi="Times New Roman" w:cs="Times New Roman"/>
                <w:szCs w:val="24"/>
              </w:rPr>
              <w:t>671,11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FDE" w:rsidRPr="00A90606" w:rsidRDefault="00ED3FDE" w:rsidP="00ED3F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268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«Благоустройство города Северска»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262 996,68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262 996,68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61 769,57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61 769,57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79 033,13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79 033,13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69 160,20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69 160,20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53 033,78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53 033,78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39 037,59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39 037,59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233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«Текущее содержание и ремонт объектов благоустройства на территории города Северска»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243 678,19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243 678,19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58 046,06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58 046,06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74 179,26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74 179,26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63 550,46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63 550,46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AC3E4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47 902,41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47 902,41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33 906,22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33 906,22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198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«Проведение мероприятий для обеспечения безопасных и комфортных условий проживания на территории города Северска»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19 318,49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19 318,49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3 723,51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3 723,51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4 853,87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4 853,87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5 609,74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5 609,74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5 131,37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5 131,37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A4D00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00" w:rsidRPr="00A90606" w:rsidRDefault="00CA4D00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CA4D00" w:rsidRPr="00A90606" w:rsidRDefault="00CA4D00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5 131,37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5 131,37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D00" w:rsidRPr="00A90606" w:rsidRDefault="00CA4D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963595">
        <w:trPr>
          <w:trHeight w:val="178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A90606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A90606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A90606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A90606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A90606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A90606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756FC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FC" w:rsidRPr="00A90606" w:rsidRDefault="00E756FC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FC" w:rsidRPr="00A90606" w:rsidRDefault="00E756FC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6FC" w:rsidRPr="00A90606" w:rsidRDefault="00E756FC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6FC" w:rsidRPr="00A90606" w:rsidRDefault="00E756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6FC" w:rsidRPr="00A90606" w:rsidRDefault="00E756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56FC" w:rsidRPr="00A90606" w:rsidRDefault="00E756FC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4D1B" w:rsidRPr="00E334B4" w:rsidTr="00963595">
        <w:trPr>
          <w:trHeight w:val="159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месячников, субботников </w:t>
            </w: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2C43E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0F1E" w:rsidRPr="00E334B4" w:rsidTr="00963595">
        <w:trPr>
          <w:trHeight w:val="135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«Создание комфортной среды в местах массового посещения </w:t>
            </w: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 территории города Северска»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4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1B" w:rsidRPr="00A90606" w:rsidRDefault="00884D1B" w:rsidP="004C7FB0">
            <w:pPr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4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1B" w:rsidRPr="00A90606" w:rsidRDefault="00884D1B" w:rsidP="004C7FB0">
            <w:pPr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0F1E" w:rsidRPr="00E334B4" w:rsidTr="00963595">
        <w:trPr>
          <w:trHeight w:val="257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 xml:space="preserve">(прогнозный </w:t>
            </w:r>
            <w:r w:rsidRPr="00A90606">
              <w:rPr>
                <w:rFonts w:ascii="Times New Roman" w:hAnsi="Times New Roman" w:cs="Times New Roman"/>
                <w:szCs w:val="24"/>
              </w:rPr>
              <w:lastRenderedPageBreak/>
              <w:t>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lastRenderedPageBreak/>
              <w:t>77 287,00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</w:tr>
      <w:tr w:rsidR="00830F1E" w:rsidRPr="00E334B4" w:rsidTr="00963595">
        <w:trPr>
          <w:trHeight w:val="237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3.2.1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234 537,80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234 537,80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60 963,52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60 963,52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</w:tr>
      <w:tr w:rsidR="0012043A" w:rsidRPr="00E334B4" w:rsidTr="00963595">
        <w:trPr>
          <w:trHeight w:val="203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3.2.2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проектно-сметной документации на капитальный ремонт </w:t>
            </w: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и ремонт объектов благоустройства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 w:rsidP="00391C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150,14</w:t>
            </w:r>
          </w:p>
        </w:tc>
      </w:tr>
      <w:tr w:rsidR="0012043A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3A" w:rsidRPr="00A90606" w:rsidRDefault="0012043A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3A" w:rsidRPr="00A90606" w:rsidRDefault="0012043A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 w:rsidP="00391C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150,14</w:t>
            </w:r>
          </w:p>
        </w:tc>
      </w:tr>
      <w:tr w:rsidR="0012043A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3A" w:rsidRPr="00A90606" w:rsidRDefault="0012043A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3A" w:rsidRPr="00A90606" w:rsidRDefault="0012043A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102,42 &lt;*&gt;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043A" w:rsidRPr="00A90606" w:rsidRDefault="0012043A" w:rsidP="00391C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102,42 &lt;*&gt;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84D1B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1B" w:rsidRPr="00A90606" w:rsidRDefault="00884D1B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884D1B" w:rsidRPr="00A90606" w:rsidRDefault="00884D1B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1B" w:rsidRPr="00A90606" w:rsidRDefault="00884D1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0F1E" w:rsidRPr="00E334B4" w:rsidTr="00963595">
        <w:trPr>
          <w:trHeight w:val="135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136 216,60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136 216,60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9E6E6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31 736,36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31 736,36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2C43E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906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33 956,91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33 956,91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35 293,89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35 293,89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F1E" w:rsidRPr="00A90606" w:rsidRDefault="00830F1E" w:rsidP="002C43E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35 229,44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35 229,44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347E5A" w:rsidP="002C43E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0F1E" w:rsidRPr="00E334B4" w:rsidTr="00963595">
        <w:trPr>
          <w:trHeight w:val="315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F1E" w:rsidRPr="00A90606" w:rsidRDefault="00830F1E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2025</w:t>
            </w:r>
          </w:p>
          <w:p w:rsidR="00830F1E" w:rsidRPr="00A90606" w:rsidRDefault="00830F1E" w:rsidP="00884D1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35 229,44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35 229,44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F1E" w:rsidRPr="00A90606" w:rsidRDefault="00830F1E" w:rsidP="002C43E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060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</w:tbl>
    <w:p w:rsidR="0016407F" w:rsidRDefault="0016407F" w:rsidP="0016407F">
      <w:pPr>
        <w:ind w:firstLine="709"/>
        <w:jc w:val="both"/>
      </w:pPr>
      <w:r>
        <w:t>------------------------------------</w:t>
      </w:r>
    </w:p>
    <w:p w:rsidR="0016407F" w:rsidRPr="001B4128" w:rsidRDefault="00347E5A" w:rsidP="0016407F">
      <w:pPr>
        <w:ind w:firstLine="709"/>
        <w:jc w:val="both"/>
        <w:rPr>
          <w:rFonts w:ascii="Times New Roman" w:hAnsi="Times New Roman" w:cs="Times New Roman"/>
          <w:spacing w:val="-10"/>
        </w:rPr>
      </w:pPr>
      <w:r w:rsidRPr="00A90606">
        <w:rPr>
          <w:rFonts w:ascii="Times New Roman" w:hAnsi="Times New Roman" w:cs="Times New Roman"/>
          <w:szCs w:val="24"/>
        </w:rPr>
        <w:t>&lt;*&gt;</w:t>
      </w:r>
      <w:r>
        <w:rPr>
          <w:rFonts w:ascii="Times New Roman" w:hAnsi="Times New Roman" w:cs="Times New Roman"/>
          <w:szCs w:val="24"/>
        </w:rPr>
        <w:t xml:space="preserve"> </w:t>
      </w:r>
      <w:r w:rsidR="0016407F" w:rsidRPr="001B4128">
        <w:rPr>
          <w:rFonts w:ascii="Times New Roman" w:hAnsi="Times New Roman" w:cs="Times New Roman"/>
          <w:spacing w:val="-2"/>
        </w:rPr>
        <w:t>Объем финансирования включает</w:t>
      </w:r>
      <w:r w:rsidRPr="001B4128">
        <w:rPr>
          <w:rFonts w:ascii="Times New Roman" w:hAnsi="Times New Roman" w:cs="Times New Roman"/>
          <w:spacing w:val="-2"/>
        </w:rPr>
        <w:t xml:space="preserve"> </w:t>
      </w:r>
      <w:r w:rsidR="0016407F" w:rsidRPr="001B4128">
        <w:rPr>
          <w:rFonts w:ascii="Times New Roman" w:hAnsi="Times New Roman" w:cs="Times New Roman"/>
          <w:spacing w:val="-2"/>
        </w:rPr>
        <w:t>в 2022 году неиспользованный остаток средств местного бюджета 2021 года в сумме 102,42 тыс. руб.</w:t>
      </w:r>
    </w:p>
    <w:p w:rsidR="00237ADD" w:rsidRPr="0016407F" w:rsidRDefault="0016407F" w:rsidP="001416DB">
      <w:pPr>
        <w:ind w:firstLine="709"/>
        <w:jc w:val="both"/>
      </w:pPr>
      <w:r>
        <w:rPr>
          <w:rFonts w:ascii="Times New Roman" w:hAnsi="Times New Roman" w:cs="Times New Roman"/>
        </w:rPr>
        <w:t>У</w:t>
      </w:r>
      <w:r w:rsidRPr="001B3376">
        <w:rPr>
          <w:rFonts w:ascii="Times New Roman" w:hAnsi="Times New Roman" w:cs="Times New Roman"/>
        </w:rPr>
        <w:t>казанн</w:t>
      </w:r>
      <w:r w:rsidR="0012043A">
        <w:rPr>
          <w:rFonts w:ascii="Times New Roman" w:hAnsi="Times New Roman" w:cs="Times New Roman"/>
        </w:rPr>
        <w:t>ые</w:t>
      </w:r>
      <w:r w:rsidRPr="001B3376">
        <w:rPr>
          <w:rFonts w:ascii="Times New Roman" w:hAnsi="Times New Roman" w:cs="Times New Roman"/>
        </w:rPr>
        <w:t xml:space="preserve"> сумм</w:t>
      </w:r>
      <w:r w:rsidR="0012043A">
        <w:rPr>
          <w:rFonts w:ascii="Times New Roman" w:hAnsi="Times New Roman" w:cs="Times New Roman"/>
        </w:rPr>
        <w:t>ы</w:t>
      </w:r>
      <w:r w:rsidRPr="001B3376">
        <w:rPr>
          <w:rFonts w:ascii="Times New Roman" w:hAnsi="Times New Roman" w:cs="Times New Roman"/>
        </w:rPr>
        <w:t xml:space="preserve"> неиспользованн</w:t>
      </w:r>
      <w:r w:rsidR="0012043A">
        <w:rPr>
          <w:rFonts w:ascii="Times New Roman" w:hAnsi="Times New Roman" w:cs="Times New Roman"/>
        </w:rPr>
        <w:t>ых</w:t>
      </w:r>
      <w:r w:rsidRPr="001B3376">
        <w:rPr>
          <w:rFonts w:ascii="Times New Roman" w:hAnsi="Times New Roman" w:cs="Times New Roman"/>
        </w:rPr>
        <w:t xml:space="preserve"> остатк</w:t>
      </w:r>
      <w:r w:rsidR="0012043A">
        <w:rPr>
          <w:rFonts w:ascii="Times New Roman" w:hAnsi="Times New Roman" w:cs="Times New Roman"/>
        </w:rPr>
        <w:t>ов</w:t>
      </w:r>
      <w:r w:rsidRPr="001B3376">
        <w:rPr>
          <w:rFonts w:ascii="Times New Roman" w:hAnsi="Times New Roman" w:cs="Times New Roman"/>
        </w:rPr>
        <w:t xml:space="preserve"> бюджетных средств не увеличива</w:t>
      </w:r>
      <w:r w:rsidR="0012043A">
        <w:rPr>
          <w:rFonts w:ascii="Times New Roman" w:hAnsi="Times New Roman" w:cs="Times New Roman"/>
        </w:rPr>
        <w:t>ю</w:t>
      </w:r>
      <w:r>
        <w:rPr>
          <w:rFonts w:ascii="Times New Roman" w:hAnsi="Times New Roman" w:cs="Times New Roman"/>
        </w:rPr>
        <w:t>т</w:t>
      </w:r>
      <w:r w:rsidRPr="001B3376">
        <w:rPr>
          <w:rFonts w:ascii="Times New Roman" w:hAnsi="Times New Roman" w:cs="Times New Roman"/>
        </w:rPr>
        <w:t xml:space="preserve"> общий объем финансирования Программы </w:t>
      </w:r>
      <w:r>
        <w:rPr>
          <w:rFonts w:ascii="Times New Roman" w:hAnsi="Times New Roman" w:cs="Times New Roman"/>
        </w:rPr>
        <w:br/>
      </w:r>
      <w:r w:rsidRPr="001B3376">
        <w:rPr>
          <w:rFonts w:ascii="Times New Roman" w:hAnsi="Times New Roman" w:cs="Times New Roman"/>
        </w:rPr>
        <w:t xml:space="preserve">в строках </w:t>
      </w:r>
      <w:r>
        <w:rPr>
          <w:rFonts w:ascii="Times New Roman" w:hAnsi="Times New Roman" w:cs="Times New Roman"/>
        </w:rPr>
        <w:t>«</w:t>
      </w:r>
      <w:r w:rsidRPr="001B3376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1B3376">
        <w:rPr>
          <w:rFonts w:ascii="Times New Roman" w:hAnsi="Times New Roman" w:cs="Times New Roman"/>
        </w:rPr>
        <w:t>.</w:t>
      </w:r>
    </w:p>
    <w:sectPr w:rsidR="00237ADD" w:rsidRPr="0016407F" w:rsidSect="00066B40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9A" w:rsidRDefault="00D2169A" w:rsidP="002E5BF2">
      <w:r>
        <w:separator/>
      </w:r>
    </w:p>
  </w:endnote>
  <w:endnote w:type="continuationSeparator" w:id="0">
    <w:p w:rsidR="00D2169A" w:rsidRDefault="00D2169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C36" w:rsidRPr="0016407F" w:rsidRDefault="00391C36" w:rsidP="0016407F">
    <w:pPr>
      <w:pStyle w:val="a8"/>
    </w:pPr>
    <w:r w:rsidRPr="0016407F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C36" w:rsidRPr="00511E34" w:rsidRDefault="00391C36" w:rsidP="00D451BE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9A" w:rsidRDefault="00D2169A" w:rsidP="002E5BF2">
      <w:r>
        <w:separator/>
      </w:r>
    </w:p>
  </w:footnote>
  <w:footnote w:type="continuationSeparator" w:id="0">
    <w:p w:rsidR="00D2169A" w:rsidRDefault="00D2169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5241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91C36" w:rsidRPr="00066B40" w:rsidRDefault="00391C36">
        <w:pPr>
          <w:pStyle w:val="a6"/>
          <w:jc w:val="center"/>
          <w:rPr>
            <w:rFonts w:ascii="Times New Roman" w:hAnsi="Times New Roman" w:cs="Times New Roman"/>
          </w:rPr>
        </w:pPr>
        <w:r w:rsidRPr="00066B40">
          <w:rPr>
            <w:rFonts w:ascii="Times New Roman" w:hAnsi="Times New Roman" w:cs="Times New Roman"/>
          </w:rPr>
          <w:fldChar w:fldCharType="begin"/>
        </w:r>
        <w:r w:rsidRPr="00066B40">
          <w:rPr>
            <w:rFonts w:ascii="Times New Roman" w:hAnsi="Times New Roman" w:cs="Times New Roman"/>
          </w:rPr>
          <w:instrText>PAGE   \* MERGEFORMAT</w:instrText>
        </w:r>
        <w:r w:rsidRPr="00066B40">
          <w:rPr>
            <w:rFonts w:ascii="Times New Roman" w:hAnsi="Times New Roman" w:cs="Times New Roman"/>
          </w:rPr>
          <w:fldChar w:fldCharType="separate"/>
        </w:r>
        <w:r w:rsidR="00BF2057">
          <w:rPr>
            <w:rFonts w:ascii="Times New Roman" w:hAnsi="Times New Roman" w:cs="Times New Roman"/>
            <w:noProof/>
          </w:rPr>
          <w:t>4</w:t>
        </w:r>
        <w:r w:rsidRPr="00066B40">
          <w:rPr>
            <w:rFonts w:ascii="Times New Roman" w:hAnsi="Times New Roman" w:cs="Times New Roman"/>
          </w:rPr>
          <w:fldChar w:fldCharType="end"/>
        </w:r>
      </w:p>
    </w:sdtContent>
  </w:sdt>
  <w:p w:rsidR="00391C36" w:rsidRPr="00DC1E46" w:rsidRDefault="00391C36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73F3"/>
    <w:rsid w:val="00033F3B"/>
    <w:rsid w:val="000455BB"/>
    <w:rsid w:val="0005442C"/>
    <w:rsid w:val="00055285"/>
    <w:rsid w:val="00066B40"/>
    <w:rsid w:val="0006758B"/>
    <w:rsid w:val="00090D50"/>
    <w:rsid w:val="000B5A5F"/>
    <w:rsid w:val="001066C5"/>
    <w:rsid w:val="0012043A"/>
    <w:rsid w:val="001342D4"/>
    <w:rsid w:val="001416DB"/>
    <w:rsid w:val="0016407F"/>
    <w:rsid w:val="00183F28"/>
    <w:rsid w:val="001B4128"/>
    <w:rsid w:val="00224B5D"/>
    <w:rsid w:val="00237ADD"/>
    <w:rsid w:val="00242E49"/>
    <w:rsid w:val="00261B8B"/>
    <w:rsid w:val="002664A1"/>
    <w:rsid w:val="002C43EE"/>
    <w:rsid w:val="002D628F"/>
    <w:rsid w:val="002E5BF2"/>
    <w:rsid w:val="002E7F9D"/>
    <w:rsid w:val="002F4A8D"/>
    <w:rsid w:val="00311EA6"/>
    <w:rsid w:val="003152DD"/>
    <w:rsid w:val="00347E5A"/>
    <w:rsid w:val="0038446C"/>
    <w:rsid w:val="00387078"/>
    <w:rsid w:val="00391C36"/>
    <w:rsid w:val="003A7CBE"/>
    <w:rsid w:val="00425631"/>
    <w:rsid w:val="00426D3D"/>
    <w:rsid w:val="00475F95"/>
    <w:rsid w:val="004C7FB0"/>
    <w:rsid w:val="004F6176"/>
    <w:rsid w:val="0050401E"/>
    <w:rsid w:val="005349D9"/>
    <w:rsid w:val="00562FA5"/>
    <w:rsid w:val="00575C99"/>
    <w:rsid w:val="00596E10"/>
    <w:rsid w:val="005B347E"/>
    <w:rsid w:val="005C770B"/>
    <w:rsid w:val="005C7B54"/>
    <w:rsid w:val="005D3915"/>
    <w:rsid w:val="005E23CA"/>
    <w:rsid w:val="00616D58"/>
    <w:rsid w:val="00647BD0"/>
    <w:rsid w:val="006821D1"/>
    <w:rsid w:val="006A27FF"/>
    <w:rsid w:val="00730B90"/>
    <w:rsid w:val="007374D6"/>
    <w:rsid w:val="0077560A"/>
    <w:rsid w:val="00793DE4"/>
    <w:rsid w:val="007E0B8D"/>
    <w:rsid w:val="007F0065"/>
    <w:rsid w:val="008139C1"/>
    <w:rsid w:val="00830F1E"/>
    <w:rsid w:val="00875B46"/>
    <w:rsid w:val="00884D1B"/>
    <w:rsid w:val="008C2C71"/>
    <w:rsid w:val="0096276D"/>
    <w:rsid w:val="00963595"/>
    <w:rsid w:val="00975298"/>
    <w:rsid w:val="009A477F"/>
    <w:rsid w:val="009A7FA2"/>
    <w:rsid w:val="009B0ACB"/>
    <w:rsid w:val="009C147B"/>
    <w:rsid w:val="009E6E66"/>
    <w:rsid w:val="00A04DD2"/>
    <w:rsid w:val="00A13606"/>
    <w:rsid w:val="00A25A31"/>
    <w:rsid w:val="00A90606"/>
    <w:rsid w:val="00AB2CC4"/>
    <w:rsid w:val="00AC3E48"/>
    <w:rsid w:val="00B23130"/>
    <w:rsid w:val="00B23E8B"/>
    <w:rsid w:val="00BD1766"/>
    <w:rsid w:val="00BF2057"/>
    <w:rsid w:val="00C13E10"/>
    <w:rsid w:val="00C27259"/>
    <w:rsid w:val="00C3370F"/>
    <w:rsid w:val="00C34BB0"/>
    <w:rsid w:val="00CA4D00"/>
    <w:rsid w:val="00CB3622"/>
    <w:rsid w:val="00CC71C3"/>
    <w:rsid w:val="00CD2CC0"/>
    <w:rsid w:val="00D210BB"/>
    <w:rsid w:val="00D2169A"/>
    <w:rsid w:val="00D451BE"/>
    <w:rsid w:val="00D463D5"/>
    <w:rsid w:val="00D829BC"/>
    <w:rsid w:val="00DC1E46"/>
    <w:rsid w:val="00DD23E8"/>
    <w:rsid w:val="00E126B2"/>
    <w:rsid w:val="00E15596"/>
    <w:rsid w:val="00E334B4"/>
    <w:rsid w:val="00E51FAB"/>
    <w:rsid w:val="00E756FC"/>
    <w:rsid w:val="00EB590E"/>
    <w:rsid w:val="00ED3FDE"/>
    <w:rsid w:val="00F004D9"/>
    <w:rsid w:val="00F208FF"/>
    <w:rsid w:val="00F243A3"/>
    <w:rsid w:val="00F438E4"/>
    <w:rsid w:val="00FA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799DD5-8D5F-4C72-9ED8-5C0B92D0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52</cp:revision>
  <cp:lastPrinted>2023-02-14T09:55:00Z</cp:lastPrinted>
  <dcterms:created xsi:type="dcterms:W3CDTF">2021-09-02T04:31:00Z</dcterms:created>
  <dcterms:modified xsi:type="dcterms:W3CDTF">2023-02-27T02:48:00Z</dcterms:modified>
</cp:coreProperties>
</file>