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FB0" w:rsidRDefault="00D84FB0">
      <w:pPr>
        <w:pStyle w:val="ConsPlusTitlePage"/>
      </w:pPr>
      <w:r>
        <w:t xml:space="preserve">Документ предоставлен </w:t>
      </w:r>
      <w:hyperlink r:id="rId5">
        <w:r>
          <w:rPr>
            <w:color w:val="0000FF"/>
          </w:rPr>
          <w:t>КонсультантПлюс</w:t>
        </w:r>
      </w:hyperlink>
      <w:r>
        <w:br/>
      </w:r>
    </w:p>
    <w:p w:rsidR="00D84FB0" w:rsidRDefault="00D84FB0">
      <w:pPr>
        <w:pStyle w:val="ConsPlusNormal"/>
        <w:jc w:val="both"/>
        <w:outlineLvl w:val="0"/>
      </w:pPr>
    </w:p>
    <w:p w:rsidR="00D84FB0" w:rsidRDefault="00D84FB0">
      <w:pPr>
        <w:pStyle w:val="ConsPlusTitle"/>
        <w:jc w:val="center"/>
        <w:outlineLvl w:val="0"/>
      </w:pPr>
      <w:r>
        <w:t>ТОМСКАЯ ОБЛАСТЬ</w:t>
      </w:r>
    </w:p>
    <w:p w:rsidR="00D84FB0" w:rsidRDefault="00D84FB0">
      <w:pPr>
        <w:pStyle w:val="ConsPlusTitle"/>
        <w:jc w:val="center"/>
      </w:pPr>
      <w:r>
        <w:t>ГОРОДСКОЙ ОКРУГ</w:t>
      </w:r>
    </w:p>
    <w:p w:rsidR="00D84FB0" w:rsidRDefault="00D84FB0">
      <w:pPr>
        <w:pStyle w:val="ConsPlusTitle"/>
        <w:jc w:val="center"/>
      </w:pPr>
      <w:r>
        <w:t>ЗАКРЫТОЕ АДМИНИСТРАТИВНО-ТЕРРИТОРИАЛЬНОЕ ОБРАЗОВАНИЕ</w:t>
      </w:r>
    </w:p>
    <w:p w:rsidR="00D84FB0" w:rsidRDefault="00D84FB0">
      <w:pPr>
        <w:pStyle w:val="ConsPlusTitle"/>
        <w:jc w:val="center"/>
      </w:pPr>
      <w:r>
        <w:t>СЕВЕРСК</w:t>
      </w:r>
    </w:p>
    <w:p w:rsidR="00D84FB0" w:rsidRDefault="00D84FB0">
      <w:pPr>
        <w:pStyle w:val="ConsPlusTitle"/>
        <w:jc w:val="center"/>
      </w:pPr>
    </w:p>
    <w:p w:rsidR="00D84FB0" w:rsidRDefault="00D84FB0">
      <w:pPr>
        <w:pStyle w:val="ConsPlusTitle"/>
        <w:jc w:val="center"/>
      </w:pPr>
      <w:r>
        <w:t>АДМИНИСТРАЦИЯ</w:t>
      </w:r>
    </w:p>
    <w:p w:rsidR="00D84FB0" w:rsidRDefault="00D84FB0">
      <w:pPr>
        <w:pStyle w:val="ConsPlusTitle"/>
        <w:jc w:val="center"/>
      </w:pPr>
      <w:r>
        <w:t>ЗАКРЫТОГО АДМИНИСТРАТИВНО-ТЕРРИТОРИАЛЬНОГО ОБРАЗОВАНИЯ</w:t>
      </w:r>
    </w:p>
    <w:p w:rsidR="00D84FB0" w:rsidRDefault="00D84FB0">
      <w:pPr>
        <w:pStyle w:val="ConsPlusTitle"/>
        <w:jc w:val="center"/>
      </w:pPr>
      <w:r>
        <w:t>СЕВЕРСК</w:t>
      </w:r>
    </w:p>
    <w:p w:rsidR="00D84FB0" w:rsidRDefault="00D84FB0">
      <w:pPr>
        <w:pStyle w:val="ConsPlusTitle"/>
        <w:jc w:val="center"/>
      </w:pPr>
    </w:p>
    <w:p w:rsidR="00D84FB0" w:rsidRDefault="00D84FB0">
      <w:pPr>
        <w:pStyle w:val="ConsPlusTitle"/>
        <w:jc w:val="center"/>
      </w:pPr>
      <w:r>
        <w:t>ПОСТАНОВЛЕНИЕ</w:t>
      </w:r>
    </w:p>
    <w:p w:rsidR="00D84FB0" w:rsidRDefault="00D84FB0">
      <w:pPr>
        <w:pStyle w:val="ConsPlusTitle"/>
        <w:jc w:val="center"/>
      </w:pPr>
      <w:r>
        <w:t>от 31 октября 2017 г. N 1965</w:t>
      </w:r>
    </w:p>
    <w:p w:rsidR="00D84FB0" w:rsidRDefault="00D84FB0">
      <w:pPr>
        <w:pStyle w:val="ConsPlusTitle"/>
        <w:jc w:val="center"/>
      </w:pPr>
    </w:p>
    <w:p w:rsidR="00D84FB0" w:rsidRDefault="00D84FB0">
      <w:pPr>
        <w:pStyle w:val="ConsPlusTitle"/>
        <w:jc w:val="center"/>
      </w:pPr>
      <w:r>
        <w:t>ОБ УТВЕРЖДЕНИИ МУНИЦИПАЛЬНОЙ ПРОГРАММЫ "ФОРМИРОВАНИЕ</w:t>
      </w:r>
    </w:p>
    <w:p w:rsidR="00D84FB0" w:rsidRDefault="00D84FB0">
      <w:pPr>
        <w:pStyle w:val="ConsPlusTitle"/>
        <w:jc w:val="center"/>
      </w:pPr>
      <w:r>
        <w:t>СОВРЕМЕННОЙ ГОРОДСКОЙ СРЕДЫ ЗАТО СЕВЕРСК"</w:t>
      </w:r>
    </w:p>
    <w:p w:rsidR="00D84FB0" w:rsidRDefault="00D84F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D84F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84FB0" w:rsidRDefault="00D84F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84FB0" w:rsidRDefault="00D84FB0">
            <w:pPr>
              <w:pStyle w:val="ConsPlusNormal"/>
              <w:jc w:val="center"/>
            </w:pPr>
            <w:r>
              <w:rPr>
                <w:color w:val="392C69"/>
              </w:rPr>
              <w:t>Список изменяющих документов</w:t>
            </w:r>
          </w:p>
          <w:p w:rsidR="00D84FB0" w:rsidRDefault="00D84FB0">
            <w:pPr>
              <w:pStyle w:val="ConsPlusNormal"/>
              <w:jc w:val="center"/>
            </w:pPr>
            <w:r>
              <w:rPr>
                <w:color w:val="392C69"/>
              </w:rPr>
              <w:t>(в ред. постановлений Администрации ЗАТО Северск</w:t>
            </w:r>
          </w:p>
          <w:p w:rsidR="00D84FB0" w:rsidRDefault="00D84FB0">
            <w:pPr>
              <w:pStyle w:val="ConsPlusNormal"/>
              <w:jc w:val="center"/>
            </w:pPr>
            <w:r>
              <w:rPr>
                <w:color w:val="392C69"/>
              </w:rPr>
              <w:t xml:space="preserve">от 29.03.2018 </w:t>
            </w:r>
            <w:hyperlink r:id="rId6">
              <w:r>
                <w:rPr>
                  <w:color w:val="0000FF"/>
                </w:rPr>
                <w:t>N 606</w:t>
              </w:r>
            </w:hyperlink>
            <w:r>
              <w:rPr>
                <w:color w:val="392C69"/>
              </w:rPr>
              <w:t xml:space="preserve">, от 22.08.2018 </w:t>
            </w:r>
            <w:hyperlink r:id="rId7">
              <w:r>
                <w:rPr>
                  <w:color w:val="0000FF"/>
                </w:rPr>
                <w:t>N 1560</w:t>
              </w:r>
            </w:hyperlink>
            <w:r>
              <w:rPr>
                <w:color w:val="392C69"/>
              </w:rPr>
              <w:t xml:space="preserve">, от 13.02.2019 </w:t>
            </w:r>
            <w:hyperlink r:id="rId8">
              <w:r>
                <w:rPr>
                  <w:color w:val="0000FF"/>
                </w:rPr>
                <w:t>N 182</w:t>
              </w:r>
            </w:hyperlink>
            <w:r>
              <w:rPr>
                <w:color w:val="392C69"/>
              </w:rPr>
              <w:t>,</w:t>
            </w:r>
          </w:p>
          <w:p w:rsidR="00D84FB0" w:rsidRDefault="00D84FB0">
            <w:pPr>
              <w:pStyle w:val="ConsPlusNormal"/>
              <w:jc w:val="center"/>
            </w:pPr>
            <w:r>
              <w:rPr>
                <w:color w:val="392C69"/>
              </w:rPr>
              <w:t xml:space="preserve">от 29.03.2019 </w:t>
            </w:r>
            <w:hyperlink r:id="rId9">
              <w:r>
                <w:rPr>
                  <w:color w:val="0000FF"/>
                </w:rPr>
                <w:t>N 517</w:t>
              </w:r>
            </w:hyperlink>
            <w:r>
              <w:rPr>
                <w:color w:val="392C69"/>
              </w:rPr>
              <w:t xml:space="preserve">, от 29.03.2019 </w:t>
            </w:r>
            <w:hyperlink r:id="rId10">
              <w:r>
                <w:rPr>
                  <w:color w:val="0000FF"/>
                </w:rPr>
                <w:t>N 518</w:t>
              </w:r>
            </w:hyperlink>
            <w:r>
              <w:rPr>
                <w:color w:val="392C69"/>
              </w:rPr>
              <w:t xml:space="preserve">, от 26.09.2019 </w:t>
            </w:r>
            <w:hyperlink r:id="rId11">
              <w:r>
                <w:rPr>
                  <w:color w:val="0000FF"/>
                </w:rPr>
                <w:t>N 2092</w:t>
              </w:r>
            </w:hyperlink>
            <w:r>
              <w:rPr>
                <w:color w:val="392C69"/>
              </w:rPr>
              <w:t>,</w:t>
            </w:r>
          </w:p>
          <w:p w:rsidR="00D84FB0" w:rsidRDefault="00D84FB0">
            <w:pPr>
              <w:pStyle w:val="ConsPlusNormal"/>
              <w:jc w:val="center"/>
            </w:pPr>
            <w:r>
              <w:rPr>
                <w:color w:val="392C69"/>
              </w:rPr>
              <w:t xml:space="preserve">от 31.01.2020 </w:t>
            </w:r>
            <w:hyperlink r:id="rId12">
              <w:r>
                <w:rPr>
                  <w:color w:val="0000FF"/>
                </w:rPr>
                <w:t>N 120</w:t>
              </w:r>
            </w:hyperlink>
            <w:r>
              <w:rPr>
                <w:color w:val="392C69"/>
              </w:rPr>
              <w:t xml:space="preserve">, от 31.03.2020 </w:t>
            </w:r>
            <w:hyperlink r:id="rId13">
              <w:r>
                <w:rPr>
                  <w:color w:val="0000FF"/>
                </w:rPr>
                <w:t>N 550</w:t>
              </w:r>
            </w:hyperlink>
            <w:r>
              <w:rPr>
                <w:color w:val="392C69"/>
              </w:rPr>
              <w:t xml:space="preserve">, от 25.09.2020 </w:t>
            </w:r>
            <w:hyperlink r:id="rId14">
              <w:r>
                <w:rPr>
                  <w:color w:val="0000FF"/>
                </w:rPr>
                <w:t>N 1627</w:t>
              </w:r>
            </w:hyperlink>
            <w:r>
              <w:rPr>
                <w:color w:val="392C69"/>
              </w:rPr>
              <w:t>,</w:t>
            </w:r>
          </w:p>
          <w:p w:rsidR="00D84FB0" w:rsidRDefault="00D84FB0">
            <w:pPr>
              <w:pStyle w:val="ConsPlusNormal"/>
              <w:jc w:val="center"/>
            </w:pPr>
            <w:r>
              <w:rPr>
                <w:color w:val="392C69"/>
              </w:rPr>
              <w:t xml:space="preserve">от 25.03.2021 </w:t>
            </w:r>
            <w:hyperlink r:id="rId15">
              <w:r>
                <w:rPr>
                  <w:color w:val="0000FF"/>
                </w:rPr>
                <w:t>N 598</w:t>
              </w:r>
            </w:hyperlink>
            <w:r>
              <w:rPr>
                <w:color w:val="392C69"/>
              </w:rPr>
              <w:t xml:space="preserve">, от 30.09.2021 </w:t>
            </w:r>
            <w:hyperlink r:id="rId16">
              <w:r>
                <w:rPr>
                  <w:color w:val="0000FF"/>
                </w:rPr>
                <w:t>N 2133</w:t>
              </w:r>
            </w:hyperlink>
            <w:r>
              <w:rPr>
                <w:color w:val="392C69"/>
              </w:rPr>
              <w:t xml:space="preserve">, от 15.02.2022 </w:t>
            </w:r>
            <w:hyperlink r:id="rId17">
              <w:r>
                <w:rPr>
                  <w:color w:val="0000FF"/>
                </w:rPr>
                <w:t>N 226</w:t>
              </w:r>
            </w:hyperlink>
            <w:r>
              <w:rPr>
                <w:color w:val="392C69"/>
              </w:rPr>
              <w:t>,</w:t>
            </w:r>
          </w:p>
          <w:p w:rsidR="00D84FB0" w:rsidRDefault="00D84FB0">
            <w:pPr>
              <w:pStyle w:val="ConsPlusNormal"/>
              <w:jc w:val="center"/>
            </w:pPr>
            <w:r>
              <w:rPr>
                <w:color w:val="392C69"/>
              </w:rPr>
              <w:t xml:space="preserve">от 29.07.2022 </w:t>
            </w:r>
            <w:hyperlink r:id="rId18">
              <w:r>
                <w:rPr>
                  <w:color w:val="0000FF"/>
                </w:rPr>
                <w:t>N 1344</w:t>
              </w:r>
            </w:hyperlink>
            <w:r>
              <w:rPr>
                <w:color w:val="392C69"/>
              </w:rPr>
              <w:t xml:space="preserve">, от 26.12.2022 </w:t>
            </w:r>
            <w:hyperlink r:id="rId19">
              <w:r>
                <w:rPr>
                  <w:color w:val="0000FF"/>
                </w:rPr>
                <w:t>N 2429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r>
    </w:tbl>
    <w:p w:rsidR="00D84FB0" w:rsidRDefault="00D84FB0">
      <w:pPr>
        <w:pStyle w:val="ConsPlusNormal"/>
        <w:jc w:val="both"/>
      </w:pPr>
    </w:p>
    <w:p w:rsidR="00D84FB0" w:rsidRDefault="00D84FB0">
      <w:pPr>
        <w:pStyle w:val="ConsPlusNormal"/>
        <w:ind w:firstLine="540"/>
        <w:jc w:val="both"/>
      </w:pPr>
      <w:r>
        <w:t xml:space="preserve">В соответствии с Федеральным </w:t>
      </w:r>
      <w:hyperlink r:id="rId20">
        <w:r>
          <w:rPr>
            <w:color w:val="0000FF"/>
          </w:rPr>
          <w:t>законом</w:t>
        </w:r>
      </w:hyperlink>
      <w:r>
        <w:t xml:space="preserve"> от 06.10.2003 N 131-ФЗ "Об общих принципах организации местного самоуправления в Российской Федерации", </w:t>
      </w:r>
      <w:hyperlink r:id="rId21">
        <w:r>
          <w:rPr>
            <w:color w:val="0000FF"/>
          </w:rPr>
          <w:t>постановлением</w:t>
        </w:r>
      </w:hyperlink>
      <w:r>
        <w:t xml:space="preserve">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D84FB0" w:rsidRDefault="00D84FB0">
      <w:pPr>
        <w:pStyle w:val="ConsPlusNormal"/>
        <w:spacing w:before="240"/>
        <w:ind w:firstLine="540"/>
        <w:jc w:val="both"/>
      </w:pPr>
      <w:r>
        <w:t xml:space="preserve">1. Утвердить прилагаемую муниципальную </w:t>
      </w:r>
      <w:hyperlink w:anchor="P40">
        <w:r>
          <w:rPr>
            <w:color w:val="0000FF"/>
          </w:rPr>
          <w:t>программу</w:t>
        </w:r>
      </w:hyperlink>
      <w:r>
        <w:t xml:space="preserve"> "Формирование современной городской среды ЗАТО Северск".</w:t>
      </w:r>
    </w:p>
    <w:p w:rsidR="00D84FB0" w:rsidRDefault="00D84FB0">
      <w:pPr>
        <w:pStyle w:val="ConsPlusNormal"/>
        <w:spacing w:before="240"/>
        <w:ind w:firstLine="540"/>
        <w:jc w:val="both"/>
      </w:pPr>
      <w:r>
        <w:t>2. Опубликовать постановление в средстве массовой информации "Официальный бюллетень Администрации ЗАТО Северск" и разместить на официальном сайте Администрации ЗАТО Северск в информационно-телекоммуникационной сети "Интернет" (http://www.seversknet.ru).</w:t>
      </w:r>
    </w:p>
    <w:p w:rsidR="00D84FB0" w:rsidRDefault="00D84FB0">
      <w:pPr>
        <w:pStyle w:val="ConsPlusNormal"/>
        <w:spacing w:before="240"/>
        <w:ind w:firstLine="540"/>
        <w:jc w:val="both"/>
      </w:pPr>
      <w:r>
        <w:t>3. Контроль за исполнением постановления возложить на первого заместителя Мэра ЗАТО Северск.</w:t>
      </w:r>
    </w:p>
    <w:p w:rsidR="00D84FB0" w:rsidRDefault="00D84FB0">
      <w:pPr>
        <w:pStyle w:val="ConsPlusNormal"/>
        <w:jc w:val="both"/>
      </w:pPr>
    </w:p>
    <w:p w:rsidR="00D84FB0" w:rsidRDefault="00D84FB0">
      <w:pPr>
        <w:pStyle w:val="ConsPlusNormal"/>
        <w:jc w:val="right"/>
      </w:pPr>
      <w:r>
        <w:t>Врио Главы Администрации</w:t>
      </w:r>
    </w:p>
    <w:p w:rsidR="00D84FB0" w:rsidRDefault="00D84FB0">
      <w:pPr>
        <w:pStyle w:val="ConsPlusNormal"/>
        <w:jc w:val="right"/>
      </w:pPr>
      <w:r>
        <w:t>В.В.БАБЕНЫШЕВ</w:t>
      </w: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right"/>
        <w:outlineLvl w:val="0"/>
      </w:pPr>
      <w:r>
        <w:t>Утверждена</w:t>
      </w:r>
    </w:p>
    <w:p w:rsidR="00D84FB0" w:rsidRDefault="00D84FB0">
      <w:pPr>
        <w:pStyle w:val="ConsPlusNormal"/>
        <w:jc w:val="right"/>
      </w:pPr>
      <w:r>
        <w:t>постановлением</w:t>
      </w:r>
    </w:p>
    <w:p w:rsidR="00D84FB0" w:rsidRDefault="00D84FB0">
      <w:pPr>
        <w:pStyle w:val="ConsPlusNormal"/>
        <w:jc w:val="right"/>
      </w:pPr>
      <w:r>
        <w:lastRenderedPageBreak/>
        <w:t>Администрации ЗАТО Северск</w:t>
      </w:r>
    </w:p>
    <w:p w:rsidR="00D84FB0" w:rsidRDefault="00D84FB0">
      <w:pPr>
        <w:pStyle w:val="ConsPlusNormal"/>
        <w:jc w:val="right"/>
      </w:pPr>
      <w:r>
        <w:t>от 31.10.2017 N 1965</w:t>
      </w:r>
    </w:p>
    <w:p w:rsidR="00D84FB0" w:rsidRDefault="00D84FB0">
      <w:pPr>
        <w:pStyle w:val="ConsPlusNormal"/>
        <w:jc w:val="both"/>
      </w:pPr>
    </w:p>
    <w:p w:rsidR="00D84FB0" w:rsidRDefault="00D84FB0">
      <w:pPr>
        <w:pStyle w:val="ConsPlusTitle"/>
        <w:jc w:val="center"/>
      </w:pPr>
      <w:bookmarkStart w:id="0" w:name="P40"/>
      <w:bookmarkEnd w:id="0"/>
      <w:r>
        <w:t>МУНИЦИПАЛЬНАЯ ПРОГРАММА</w:t>
      </w:r>
    </w:p>
    <w:p w:rsidR="00D84FB0" w:rsidRDefault="00D84FB0">
      <w:pPr>
        <w:pStyle w:val="ConsPlusTitle"/>
        <w:jc w:val="center"/>
      </w:pPr>
      <w:r>
        <w:t>"ФОРМИРОВАНИЕ СОВРЕМЕННОЙ ГОРОДСКОЙ СРЕДЫ ЗАТО СЕВЕРСК"</w:t>
      </w:r>
    </w:p>
    <w:p w:rsidR="00D84FB0" w:rsidRDefault="00D84F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D84F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84FB0" w:rsidRDefault="00D84F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84FB0" w:rsidRDefault="00D84FB0">
            <w:pPr>
              <w:pStyle w:val="ConsPlusNormal"/>
              <w:jc w:val="center"/>
            </w:pPr>
            <w:r>
              <w:rPr>
                <w:color w:val="392C69"/>
              </w:rPr>
              <w:t>Список изменяющих документов</w:t>
            </w:r>
          </w:p>
          <w:p w:rsidR="00D84FB0" w:rsidRDefault="00D84FB0">
            <w:pPr>
              <w:pStyle w:val="ConsPlusNormal"/>
              <w:jc w:val="center"/>
            </w:pPr>
            <w:r>
              <w:rPr>
                <w:color w:val="392C69"/>
              </w:rPr>
              <w:t>(в ред. постановлений Администрации ЗАТО Северск</w:t>
            </w:r>
          </w:p>
          <w:p w:rsidR="00D84FB0" w:rsidRDefault="00D84FB0">
            <w:pPr>
              <w:pStyle w:val="ConsPlusNormal"/>
              <w:jc w:val="center"/>
            </w:pPr>
            <w:r>
              <w:rPr>
                <w:color w:val="392C69"/>
              </w:rPr>
              <w:t xml:space="preserve">от 29.03.2018 </w:t>
            </w:r>
            <w:hyperlink r:id="rId22">
              <w:r>
                <w:rPr>
                  <w:color w:val="0000FF"/>
                </w:rPr>
                <w:t>N 606</w:t>
              </w:r>
            </w:hyperlink>
            <w:r>
              <w:rPr>
                <w:color w:val="392C69"/>
              </w:rPr>
              <w:t xml:space="preserve">, от 22.08.2018 </w:t>
            </w:r>
            <w:hyperlink r:id="rId23">
              <w:r>
                <w:rPr>
                  <w:color w:val="0000FF"/>
                </w:rPr>
                <w:t>N 1560</w:t>
              </w:r>
            </w:hyperlink>
            <w:r>
              <w:rPr>
                <w:color w:val="392C69"/>
              </w:rPr>
              <w:t xml:space="preserve">, от 13.02.2019 </w:t>
            </w:r>
            <w:hyperlink r:id="rId24">
              <w:r>
                <w:rPr>
                  <w:color w:val="0000FF"/>
                </w:rPr>
                <w:t>N 182</w:t>
              </w:r>
            </w:hyperlink>
            <w:r>
              <w:rPr>
                <w:color w:val="392C69"/>
              </w:rPr>
              <w:t>,</w:t>
            </w:r>
          </w:p>
          <w:p w:rsidR="00D84FB0" w:rsidRDefault="00D84FB0">
            <w:pPr>
              <w:pStyle w:val="ConsPlusNormal"/>
              <w:jc w:val="center"/>
            </w:pPr>
            <w:r>
              <w:rPr>
                <w:color w:val="392C69"/>
              </w:rPr>
              <w:t xml:space="preserve">от 29.03.2019 </w:t>
            </w:r>
            <w:hyperlink r:id="rId25">
              <w:r>
                <w:rPr>
                  <w:color w:val="0000FF"/>
                </w:rPr>
                <w:t>N 517</w:t>
              </w:r>
            </w:hyperlink>
            <w:r>
              <w:rPr>
                <w:color w:val="392C69"/>
              </w:rPr>
              <w:t xml:space="preserve">, от 29.03.2019 </w:t>
            </w:r>
            <w:hyperlink r:id="rId26">
              <w:r>
                <w:rPr>
                  <w:color w:val="0000FF"/>
                </w:rPr>
                <w:t>N 518</w:t>
              </w:r>
            </w:hyperlink>
            <w:r>
              <w:rPr>
                <w:color w:val="392C69"/>
              </w:rPr>
              <w:t xml:space="preserve">, от 26.09.2019 </w:t>
            </w:r>
            <w:hyperlink r:id="rId27">
              <w:r>
                <w:rPr>
                  <w:color w:val="0000FF"/>
                </w:rPr>
                <w:t>N 2092</w:t>
              </w:r>
            </w:hyperlink>
            <w:r>
              <w:rPr>
                <w:color w:val="392C69"/>
              </w:rPr>
              <w:t>,</w:t>
            </w:r>
          </w:p>
          <w:p w:rsidR="00D84FB0" w:rsidRDefault="00D84FB0">
            <w:pPr>
              <w:pStyle w:val="ConsPlusNormal"/>
              <w:jc w:val="center"/>
            </w:pPr>
            <w:r>
              <w:rPr>
                <w:color w:val="392C69"/>
              </w:rPr>
              <w:t xml:space="preserve">от 31.01.2020 </w:t>
            </w:r>
            <w:hyperlink r:id="rId28">
              <w:r>
                <w:rPr>
                  <w:color w:val="0000FF"/>
                </w:rPr>
                <w:t>N 120</w:t>
              </w:r>
            </w:hyperlink>
            <w:r>
              <w:rPr>
                <w:color w:val="392C69"/>
              </w:rPr>
              <w:t xml:space="preserve">, от 31.03.2020 </w:t>
            </w:r>
            <w:hyperlink r:id="rId29">
              <w:r>
                <w:rPr>
                  <w:color w:val="0000FF"/>
                </w:rPr>
                <w:t>N 550</w:t>
              </w:r>
            </w:hyperlink>
            <w:r>
              <w:rPr>
                <w:color w:val="392C69"/>
              </w:rPr>
              <w:t xml:space="preserve">, от 25.09.2020 </w:t>
            </w:r>
            <w:hyperlink r:id="rId30">
              <w:r>
                <w:rPr>
                  <w:color w:val="0000FF"/>
                </w:rPr>
                <w:t>N 1627</w:t>
              </w:r>
            </w:hyperlink>
            <w:r>
              <w:rPr>
                <w:color w:val="392C69"/>
              </w:rPr>
              <w:t>,</w:t>
            </w:r>
          </w:p>
          <w:p w:rsidR="00D84FB0" w:rsidRDefault="00D84FB0">
            <w:pPr>
              <w:pStyle w:val="ConsPlusNormal"/>
              <w:jc w:val="center"/>
            </w:pPr>
            <w:r>
              <w:rPr>
                <w:color w:val="392C69"/>
              </w:rPr>
              <w:t xml:space="preserve">от 25.03.2021 </w:t>
            </w:r>
            <w:hyperlink r:id="rId31">
              <w:r>
                <w:rPr>
                  <w:color w:val="0000FF"/>
                </w:rPr>
                <w:t>N 598</w:t>
              </w:r>
            </w:hyperlink>
            <w:r>
              <w:rPr>
                <w:color w:val="392C69"/>
              </w:rPr>
              <w:t xml:space="preserve">, от 30.09.2021 </w:t>
            </w:r>
            <w:hyperlink r:id="rId32">
              <w:r>
                <w:rPr>
                  <w:color w:val="0000FF"/>
                </w:rPr>
                <w:t>N 2133</w:t>
              </w:r>
            </w:hyperlink>
            <w:r>
              <w:rPr>
                <w:color w:val="392C69"/>
              </w:rPr>
              <w:t xml:space="preserve">, от 15.02.2022 </w:t>
            </w:r>
            <w:hyperlink r:id="rId33">
              <w:r>
                <w:rPr>
                  <w:color w:val="0000FF"/>
                </w:rPr>
                <w:t>N 226</w:t>
              </w:r>
            </w:hyperlink>
            <w:r>
              <w:rPr>
                <w:color w:val="392C69"/>
              </w:rPr>
              <w:t>,</w:t>
            </w:r>
          </w:p>
          <w:p w:rsidR="00D84FB0" w:rsidRDefault="00D84FB0">
            <w:pPr>
              <w:pStyle w:val="ConsPlusNormal"/>
              <w:jc w:val="center"/>
            </w:pPr>
            <w:r>
              <w:rPr>
                <w:color w:val="392C69"/>
              </w:rPr>
              <w:t xml:space="preserve">от 29.07.2022 </w:t>
            </w:r>
            <w:hyperlink r:id="rId34">
              <w:r>
                <w:rPr>
                  <w:color w:val="0000FF"/>
                </w:rPr>
                <w:t>N 1344</w:t>
              </w:r>
            </w:hyperlink>
            <w:r>
              <w:rPr>
                <w:color w:val="392C69"/>
              </w:rPr>
              <w:t xml:space="preserve">, от 26.12.2022 </w:t>
            </w:r>
            <w:hyperlink r:id="rId35">
              <w:r>
                <w:rPr>
                  <w:color w:val="0000FF"/>
                </w:rPr>
                <w:t>N 2429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r>
    </w:tbl>
    <w:p w:rsidR="00D84FB0" w:rsidRDefault="00D84FB0">
      <w:pPr>
        <w:pStyle w:val="ConsPlusNormal"/>
        <w:jc w:val="both"/>
      </w:pPr>
    </w:p>
    <w:p w:rsidR="00D84FB0" w:rsidRDefault="00D84FB0">
      <w:pPr>
        <w:pStyle w:val="ConsPlusTitle"/>
        <w:jc w:val="center"/>
        <w:outlineLvl w:val="1"/>
      </w:pPr>
      <w:r>
        <w:t>ПАСПОРТ МУНИЦИПАЛЬНОЙ ПРОГРАММЫ "ФОРМИРОВАНИЕ</w:t>
      </w:r>
    </w:p>
    <w:p w:rsidR="00D84FB0" w:rsidRDefault="00D84FB0">
      <w:pPr>
        <w:pStyle w:val="ConsPlusTitle"/>
        <w:jc w:val="center"/>
      </w:pPr>
      <w:r>
        <w:t>СОВРЕМЕННОЙ ГОРОДСКОЙ СРЕДЫ ЗАТО СЕВЕРСК"</w:t>
      </w:r>
    </w:p>
    <w:p w:rsidR="00D84FB0" w:rsidRDefault="00D84FB0">
      <w:pPr>
        <w:pStyle w:val="ConsPlusNormal"/>
        <w:jc w:val="both"/>
      </w:pPr>
    </w:p>
    <w:p w:rsidR="00D84FB0" w:rsidRDefault="00D84FB0">
      <w:pPr>
        <w:pStyle w:val="ConsPlusNormal"/>
        <w:sectPr w:rsidR="00D84FB0" w:rsidSect="008A42C2">
          <w:pgSz w:w="11906" w:h="16838"/>
          <w:pgMar w:top="1134" w:right="567" w:bottom="1134" w:left="1701"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1984"/>
        <w:gridCol w:w="1144"/>
        <w:gridCol w:w="1024"/>
        <w:gridCol w:w="1024"/>
        <w:gridCol w:w="1144"/>
        <w:gridCol w:w="1024"/>
        <w:gridCol w:w="1020"/>
        <w:gridCol w:w="1444"/>
        <w:gridCol w:w="1478"/>
      </w:tblGrid>
      <w:tr w:rsidR="00D84FB0">
        <w:tc>
          <w:tcPr>
            <w:tcW w:w="2268" w:type="dxa"/>
          </w:tcPr>
          <w:p w:rsidR="00D84FB0" w:rsidRDefault="00D84FB0">
            <w:pPr>
              <w:pStyle w:val="ConsPlusNormal"/>
            </w:pPr>
            <w:r>
              <w:t>Наименование муниципальной программы (далее - Программа)</w:t>
            </w:r>
          </w:p>
        </w:tc>
        <w:tc>
          <w:tcPr>
            <w:tcW w:w="11286" w:type="dxa"/>
            <w:gridSpan w:val="9"/>
          </w:tcPr>
          <w:p w:rsidR="00D84FB0" w:rsidRDefault="00D84FB0">
            <w:pPr>
              <w:pStyle w:val="ConsPlusNormal"/>
            </w:pPr>
            <w:r>
              <w:t>Формирование современной городской среды ЗАТО Северск</w:t>
            </w:r>
          </w:p>
        </w:tc>
      </w:tr>
      <w:tr w:rsidR="00D84FB0">
        <w:tc>
          <w:tcPr>
            <w:tcW w:w="2268" w:type="dxa"/>
          </w:tcPr>
          <w:p w:rsidR="00D84FB0" w:rsidRDefault="00D84FB0">
            <w:pPr>
              <w:pStyle w:val="ConsPlusNormal"/>
            </w:pPr>
            <w:r>
              <w:t>Срок реализации Программы</w:t>
            </w:r>
          </w:p>
        </w:tc>
        <w:tc>
          <w:tcPr>
            <w:tcW w:w="11286" w:type="dxa"/>
            <w:gridSpan w:val="9"/>
          </w:tcPr>
          <w:p w:rsidR="00D84FB0" w:rsidRDefault="00D84FB0">
            <w:pPr>
              <w:pStyle w:val="ConsPlusNormal"/>
            </w:pPr>
            <w:r>
              <w:t>2018 - 2022 годы с прогнозом на 2023 и 2024 годы</w:t>
            </w:r>
          </w:p>
        </w:tc>
      </w:tr>
      <w:tr w:rsidR="00D84FB0">
        <w:tc>
          <w:tcPr>
            <w:tcW w:w="2268" w:type="dxa"/>
          </w:tcPr>
          <w:p w:rsidR="00D84FB0" w:rsidRDefault="00D84FB0">
            <w:pPr>
              <w:pStyle w:val="ConsPlusNormal"/>
            </w:pPr>
            <w:r>
              <w:t>Ответственный исполнитель Программы</w:t>
            </w:r>
          </w:p>
        </w:tc>
        <w:tc>
          <w:tcPr>
            <w:tcW w:w="11286" w:type="dxa"/>
            <w:gridSpan w:val="9"/>
          </w:tcPr>
          <w:p w:rsidR="00D84FB0" w:rsidRDefault="00D84FB0">
            <w:pPr>
              <w:pStyle w:val="ConsPlusNormal"/>
            </w:pPr>
            <w:r>
              <w:t>Управление жилищно-коммунального хозяйства, транспорта и связи Администрации ЗАТО Северск</w:t>
            </w:r>
          </w:p>
        </w:tc>
      </w:tr>
      <w:tr w:rsidR="00D84FB0">
        <w:tc>
          <w:tcPr>
            <w:tcW w:w="2268" w:type="dxa"/>
          </w:tcPr>
          <w:p w:rsidR="00D84FB0" w:rsidRDefault="00D84FB0">
            <w:pPr>
              <w:pStyle w:val="ConsPlusNormal"/>
            </w:pPr>
            <w:r>
              <w:t>Соисполнители Программы</w:t>
            </w:r>
          </w:p>
        </w:tc>
        <w:tc>
          <w:tcPr>
            <w:tcW w:w="11286" w:type="dxa"/>
            <w:gridSpan w:val="9"/>
          </w:tcPr>
          <w:p w:rsidR="00D84FB0" w:rsidRDefault="00D84FB0">
            <w:pPr>
              <w:pStyle w:val="ConsPlusNormal"/>
            </w:pPr>
            <w:r>
              <w:t>Отсутствуют</w:t>
            </w:r>
          </w:p>
        </w:tc>
      </w:tr>
      <w:tr w:rsidR="00D84FB0">
        <w:tc>
          <w:tcPr>
            <w:tcW w:w="2268" w:type="dxa"/>
            <w:vMerge w:val="restart"/>
          </w:tcPr>
          <w:p w:rsidR="00D84FB0" w:rsidRDefault="00D84FB0">
            <w:pPr>
              <w:pStyle w:val="ConsPlusNormal"/>
            </w:pPr>
            <w:r>
              <w:t>Участники Программы</w:t>
            </w:r>
          </w:p>
        </w:tc>
        <w:tc>
          <w:tcPr>
            <w:tcW w:w="11286" w:type="dxa"/>
            <w:gridSpan w:val="9"/>
          </w:tcPr>
          <w:p w:rsidR="00D84FB0" w:rsidRDefault="00D84FB0">
            <w:pPr>
              <w:pStyle w:val="ConsPlusNormal"/>
            </w:pPr>
            <w:r>
              <w:t>Администрация ЗАТО Северск</w:t>
            </w:r>
          </w:p>
        </w:tc>
      </w:tr>
      <w:tr w:rsidR="00D84FB0">
        <w:tc>
          <w:tcPr>
            <w:tcW w:w="2268" w:type="dxa"/>
            <w:vMerge/>
          </w:tcPr>
          <w:p w:rsidR="00D84FB0" w:rsidRDefault="00D84FB0">
            <w:pPr>
              <w:pStyle w:val="ConsPlusNormal"/>
            </w:pPr>
          </w:p>
        </w:tc>
        <w:tc>
          <w:tcPr>
            <w:tcW w:w="11286" w:type="dxa"/>
            <w:gridSpan w:val="9"/>
          </w:tcPr>
          <w:p w:rsidR="00D84FB0" w:rsidRDefault="00D84FB0">
            <w:pPr>
              <w:pStyle w:val="ConsPlusNormal"/>
            </w:pPr>
            <w:r>
              <w:t>Управление жилищно-коммунального хозяйства, транспорта и связи Администрации ЗАТО Северск</w:t>
            </w:r>
          </w:p>
        </w:tc>
      </w:tr>
      <w:tr w:rsidR="00D84FB0">
        <w:tc>
          <w:tcPr>
            <w:tcW w:w="2268" w:type="dxa"/>
            <w:vMerge/>
          </w:tcPr>
          <w:p w:rsidR="00D84FB0" w:rsidRDefault="00D84FB0">
            <w:pPr>
              <w:pStyle w:val="ConsPlusNormal"/>
            </w:pPr>
          </w:p>
        </w:tc>
        <w:tc>
          <w:tcPr>
            <w:tcW w:w="11286" w:type="dxa"/>
            <w:gridSpan w:val="9"/>
          </w:tcPr>
          <w:p w:rsidR="00D84FB0" w:rsidRDefault="00D84FB0">
            <w:pPr>
              <w:pStyle w:val="ConsPlusNormal"/>
            </w:pPr>
            <w:r>
              <w:t>Управление имущественных отношений Администрации ЗАТО Северск</w:t>
            </w:r>
          </w:p>
        </w:tc>
      </w:tr>
      <w:tr w:rsidR="00D84FB0">
        <w:tc>
          <w:tcPr>
            <w:tcW w:w="2268" w:type="dxa"/>
            <w:vMerge/>
          </w:tcPr>
          <w:p w:rsidR="00D84FB0" w:rsidRDefault="00D84FB0">
            <w:pPr>
              <w:pStyle w:val="ConsPlusNormal"/>
            </w:pPr>
          </w:p>
        </w:tc>
        <w:tc>
          <w:tcPr>
            <w:tcW w:w="11286" w:type="dxa"/>
            <w:gridSpan w:val="9"/>
          </w:tcPr>
          <w:p w:rsidR="00D84FB0" w:rsidRDefault="00D84FB0">
            <w:pPr>
              <w:pStyle w:val="ConsPlusNormal"/>
            </w:pPr>
            <w:r>
              <w:t>Управление капитального строительства Администрации ЗАТО Северск</w:t>
            </w:r>
          </w:p>
        </w:tc>
      </w:tr>
      <w:tr w:rsidR="00D84FB0">
        <w:tc>
          <w:tcPr>
            <w:tcW w:w="2268" w:type="dxa"/>
            <w:vMerge/>
          </w:tcPr>
          <w:p w:rsidR="00D84FB0" w:rsidRDefault="00D84FB0">
            <w:pPr>
              <w:pStyle w:val="ConsPlusNormal"/>
            </w:pPr>
          </w:p>
        </w:tc>
        <w:tc>
          <w:tcPr>
            <w:tcW w:w="11286" w:type="dxa"/>
            <w:gridSpan w:val="9"/>
          </w:tcPr>
          <w:p w:rsidR="00D84FB0" w:rsidRDefault="00D84FB0">
            <w:pPr>
              <w:pStyle w:val="ConsPlusNormal"/>
            </w:pPr>
            <w:r>
              <w:t>Управление молодежной и семейной политики, физической культуры и спорта Администрации ЗАТО Северск</w:t>
            </w:r>
          </w:p>
        </w:tc>
      </w:tr>
      <w:tr w:rsidR="00D84FB0">
        <w:tc>
          <w:tcPr>
            <w:tcW w:w="2268" w:type="dxa"/>
            <w:vMerge/>
          </w:tcPr>
          <w:p w:rsidR="00D84FB0" w:rsidRDefault="00D84FB0">
            <w:pPr>
              <w:pStyle w:val="ConsPlusNormal"/>
            </w:pPr>
          </w:p>
        </w:tc>
        <w:tc>
          <w:tcPr>
            <w:tcW w:w="11286" w:type="dxa"/>
            <w:gridSpan w:val="9"/>
          </w:tcPr>
          <w:p w:rsidR="00D84FB0" w:rsidRDefault="00D84FB0">
            <w:pPr>
              <w:pStyle w:val="ConsPlusNormal"/>
            </w:pPr>
            <w:r>
              <w:t>Управление образования Администрации ЗАТО Северск</w:t>
            </w:r>
          </w:p>
        </w:tc>
      </w:tr>
      <w:tr w:rsidR="00D84FB0">
        <w:tc>
          <w:tcPr>
            <w:tcW w:w="2268" w:type="dxa"/>
          </w:tcPr>
          <w:p w:rsidR="00D84FB0" w:rsidRDefault="00D84FB0">
            <w:pPr>
              <w:pStyle w:val="ConsPlusNormal"/>
            </w:pPr>
            <w:r>
              <w:t>Цель социально-экономического развития ЗАТО Северск, на реализацию которой направлена Программа</w:t>
            </w:r>
          </w:p>
        </w:tc>
        <w:tc>
          <w:tcPr>
            <w:tcW w:w="11286" w:type="dxa"/>
            <w:gridSpan w:val="9"/>
          </w:tcPr>
          <w:p w:rsidR="00D84FB0" w:rsidRDefault="00D84FB0">
            <w:pPr>
              <w:pStyle w:val="ConsPlusNormal"/>
            </w:pPr>
            <w:r>
              <w:t>Повышение уровня благоустройства городской среды и создание комфортных условий для проживания</w:t>
            </w:r>
          </w:p>
        </w:tc>
      </w:tr>
      <w:tr w:rsidR="00D84FB0">
        <w:tc>
          <w:tcPr>
            <w:tcW w:w="2268" w:type="dxa"/>
          </w:tcPr>
          <w:p w:rsidR="00D84FB0" w:rsidRDefault="00D84FB0">
            <w:pPr>
              <w:pStyle w:val="ConsPlusNormal"/>
            </w:pPr>
            <w:r>
              <w:t>Цель Программы</w:t>
            </w:r>
          </w:p>
        </w:tc>
        <w:tc>
          <w:tcPr>
            <w:tcW w:w="11286" w:type="dxa"/>
            <w:gridSpan w:val="9"/>
          </w:tcPr>
          <w:p w:rsidR="00D84FB0" w:rsidRDefault="00D84FB0">
            <w:pPr>
              <w:pStyle w:val="ConsPlusNormal"/>
            </w:pPr>
            <w:r>
              <w:t>Повышение уровня благоустройства территории г. Северска</w:t>
            </w:r>
          </w:p>
        </w:tc>
      </w:tr>
      <w:tr w:rsidR="00D84FB0">
        <w:tc>
          <w:tcPr>
            <w:tcW w:w="2268" w:type="dxa"/>
            <w:vMerge w:val="restart"/>
          </w:tcPr>
          <w:p w:rsidR="00D84FB0" w:rsidRDefault="00D84FB0">
            <w:pPr>
              <w:pStyle w:val="ConsPlusNormal"/>
            </w:pPr>
            <w:r>
              <w:t>Целевые показатели (индикаторы) результативности Программы и их значения (по годам реализации)</w:t>
            </w:r>
          </w:p>
        </w:tc>
        <w:tc>
          <w:tcPr>
            <w:tcW w:w="1984" w:type="dxa"/>
          </w:tcPr>
          <w:p w:rsidR="00D84FB0" w:rsidRDefault="00D84FB0">
            <w:pPr>
              <w:pStyle w:val="ConsPlusNormal"/>
              <w:jc w:val="center"/>
            </w:pPr>
            <w:r>
              <w:t>Показатели цели, единица измерения</w:t>
            </w:r>
          </w:p>
        </w:tc>
        <w:tc>
          <w:tcPr>
            <w:tcW w:w="1144" w:type="dxa"/>
          </w:tcPr>
          <w:p w:rsidR="00D84FB0" w:rsidRDefault="00D84FB0">
            <w:pPr>
              <w:pStyle w:val="ConsPlusNormal"/>
              <w:jc w:val="center"/>
            </w:pPr>
            <w:r>
              <w:t>2017 год</w:t>
            </w:r>
          </w:p>
        </w:tc>
        <w:tc>
          <w:tcPr>
            <w:tcW w:w="1024" w:type="dxa"/>
          </w:tcPr>
          <w:p w:rsidR="00D84FB0" w:rsidRDefault="00D84FB0">
            <w:pPr>
              <w:pStyle w:val="ConsPlusNormal"/>
              <w:jc w:val="center"/>
            </w:pPr>
            <w:r>
              <w:t>2018 год</w:t>
            </w:r>
          </w:p>
        </w:tc>
        <w:tc>
          <w:tcPr>
            <w:tcW w:w="1024" w:type="dxa"/>
          </w:tcPr>
          <w:p w:rsidR="00D84FB0" w:rsidRDefault="00D84FB0">
            <w:pPr>
              <w:pStyle w:val="ConsPlusNormal"/>
              <w:jc w:val="center"/>
            </w:pPr>
            <w:r>
              <w:t>2019 год</w:t>
            </w:r>
          </w:p>
        </w:tc>
        <w:tc>
          <w:tcPr>
            <w:tcW w:w="1144" w:type="dxa"/>
          </w:tcPr>
          <w:p w:rsidR="00D84FB0" w:rsidRDefault="00D84FB0">
            <w:pPr>
              <w:pStyle w:val="ConsPlusNormal"/>
              <w:jc w:val="center"/>
            </w:pPr>
            <w:r>
              <w:t>2020 год</w:t>
            </w:r>
          </w:p>
        </w:tc>
        <w:tc>
          <w:tcPr>
            <w:tcW w:w="1024" w:type="dxa"/>
          </w:tcPr>
          <w:p w:rsidR="00D84FB0" w:rsidRDefault="00D84FB0">
            <w:pPr>
              <w:pStyle w:val="ConsPlusNormal"/>
              <w:jc w:val="center"/>
            </w:pPr>
            <w:r>
              <w:t>2021 год</w:t>
            </w:r>
          </w:p>
        </w:tc>
        <w:tc>
          <w:tcPr>
            <w:tcW w:w="1020" w:type="dxa"/>
          </w:tcPr>
          <w:p w:rsidR="00D84FB0" w:rsidRDefault="00D84FB0">
            <w:pPr>
              <w:pStyle w:val="ConsPlusNormal"/>
              <w:jc w:val="center"/>
            </w:pPr>
            <w:r>
              <w:t>2022 год</w:t>
            </w:r>
          </w:p>
        </w:tc>
        <w:tc>
          <w:tcPr>
            <w:tcW w:w="1444" w:type="dxa"/>
          </w:tcPr>
          <w:p w:rsidR="00D84FB0" w:rsidRDefault="00D84FB0">
            <w:pPr>
              <w:pStyle w:val="ConsPlusNormal"/>
              <w:jc w:val="center"/>
            </w:pPr>
            <w:r>
              <w:t>2023 год (прогнозный период)</w:t>
            </w:r>
          </w:p>
        </w:tc>
        <w:tc>
          <w:tcPr>
            <w:tcW w:w="1478" w:type="dxa"/>
          </w:tcPr>
          <w:p w:rsidR="00D84FB0" w:rsidRDefault="00D84FB0">
            <w:pPr>
              <w:pStyle w:val="ConsPlusNormal"/>
              <w:jc w:val="center"/>
            </w:pPr>
            <w:r>
              <w:t>2024 год (прогнозный период)</w:t>
            </w:r>
          </w:p>
        </w:tc>
      </w:tr>
      <w:tr w:rsidR="00D84FB0">
        <w:tc>
          <w:tcPr>
            <w:tcW w:w="2268" w:type="dxa"/>
            <w:vMerge/>
          </w:tcPr>
          <w:p w:rsidR="00D84FB0" w:rsidRDefault="00D84FB0">
            <w:pPr>
              <w:pStyle w:val="ConsPlusNormal"/>
            </w:pPr>
          </w:p>
        </w:tc>
        <w:tc>
          <w:tcPr>
            <w:tcW w:w="1984" w:type="dxa"/>
          </w:tcPr>
          <w:p w:rsidR="00D84FB0" w:rsidRDefault="00D84FB0">
            <w:pPr>
              <w:pStyle w:val="ConsPlusNormal"/>
            </w:pPr>
            <w:r>
              <w:t>1. Доля благоустроенных дворовых территорий от общего количества дворовых территорий, нарастающим итогом, проц</w:t>
            </w:r>
          </w:p>
        </w:tc>
        <w:tc>
          <w:tcPr>
            <w:tcW w:w="1144" w:type="dxa"/>
          </w:tcPr>
          <w:p w:rsidR="00D84FB0" w:rsidRDefault="00D84FB0">
            <w:pPr>
              <w:pStyle w:val="ConsPlusNormal"/>
              <w:jc w:val="center"/>
            </w:pPr>
            <w:r>
              <w:t>27,3</w:t>
            </w:r>
          </w:p>
        </w:tc>
        <w:tc>
          <w:tcPr>
            <w:tcW w:w="1024" w:type="dxa"/>
          </w:tcPr>
          <w:p w:rsidR="00D84FB0" w:rsidRDefault="00D84FB0">
            <w:pPr>
              <w:pStyle w:val="ConsPlusNormal"/>
              <w:jc w:val="center"/>
            </w:pPr>
            <w:r>
              <w:t>33,9</w:t>
            </w:r>
          </w:p>
        </w:tc>
        <w:tc>
          <w:tcPr>
            <w:tcW w:w="1024" w:type="dxa"/>
          </w:tcPr>
          <w:p w:rsidR="00D84FB0" w:rsidRDefault="00D84FB0">
            <w:pPr>
              <w:pStyle w:val="ConsPlusNormal"/>
              <w:jc w:val="center"/>
            </w:pPr>
            <w:r>
              <w:t>33,9</w:t>
            </w:r>
          </w:p>
        </w:tc>
        <w:tc>
          <w:tcPr>
            <w:tcW w:w="1144" w:type="dxa"/>
          </w:tcPr>
          <w:p w:rsidR="00D84FB0" w:rsidRDefault="00D84FB0">
            <w:pPr>
              <w:pStyle w:val="ConsPlusNormal"/>
              <w:jc w:val="center"/>
            </w:pPr>
            <w:r>
              <w:t>37,9</w:t>
            </w:r>
          </w:p>
        </w:tc>
        <w:tc>
          <w:tcPr>
            <w:tcW w:w="1024" w:type="dxa"/>
          </w:tcPr>
          <w:p w:rsidR="00D84FB0" w:rsidRDefault="00D84FB0">
            <w:pPr>
              <w:pStyle w:val="ConsPlusNormal"/>
              <w:jc w:val="center"/>
            </w:pPr>
            <w:r>
              <w:t>42</w:t>
            </w:r>
          </w:p>
        </w:tc>
        <w:tc>
          <w:tcPr>
            <w:tcW w:w="1020" w:type="dxa"/>
          </w:tcPr>
          <w:p w:rsidR="00D84FB0" w:rsidRDefault="00D84FB0">
            <w:pPr>
              <w:pStyle w:val="ConsPlusNormal"/>
              <w:jc w:val="center"/>
            </w:pPr>
            <w:r>
              <w:t>42,8</w:t>
            </w:r>
          </w:p>
        </w:tc>
        <w:tc>
          <w:tcPr>
            <w:tcW w:w="1444" w:type="dxa"/>
          </w:tcPr>
          <w:p w:rsidR="00D84FB0" w:rsidRDefault="00D84FB0">
            <w:pPr>
              <w:pStyle w:val="ConsPlusNormal"/>
              <w:jc w:val="center"/>
            </w:pPr>
            <w:r>
              <w:t>42,8</w:t>
            </w:r>
          </w:p>
        </w:tc>
        <w:tc>
          <w:tcPr>
            <w:tcW w:w="1478" w:type="dxa"/>
          </w:tcPr>
          <w:p w:rsidR="00D84FB0" w:rsidRDefault="00D84FB0">
            <w:pPr>
              <w:pStyle w:val="ConsPlusNormal"/>
              <w:jc w:val="center"/>
            </w:pPr>
            <w:r>
              <w:t>42,8</w:t>
            </w:r>
          </w:p>
        </w:tc>
      </w:tr>
      <w:tr w:rsidR="00D84FB0">
        <w:tc>
          <w:tcPr>
            <w:tcW w:w="2268" w:type="dxa"/>
            <w:vMerge/>
          </w:tcPr>
          <w:p w:rsidR="00D84FB0" w:rsidRDefault="00D84FB0">
            <w:pPr>
              <w:pStyle w:val="ConsPlusNormal"/>
            </w:pPr>
          </w:p>
        </w:tc>
        <w:tc>
          <w:tcPr>
            <w:tcW w:w="1984" w:type="dxa"/>
          </w:tcPr>
          <w:p w:rsidR="00D84FB0" w:rsidRDefault="00D84FB0">
            <w:pPr>
              <w:pStyle w:val="ConsPlusNormal"/>
            </w:pPr>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1144" w:type="dxa"/>
          </w:tcPr>
          <w:p w:rsidR="00D84FB0" w:rsidRDefault="00D84FB0">
            <w:pPr>
              <w:pStyle w:val="ConsPlusNormal"/>
              <w:jc w:val="center"/>
            </w:pPr>
            <w:r>
              <w:t>39,4</w:t>
            </w:r>
          </w:p>
        </w:tc>
        <w:tc>
          <w:tcPr>
            <w:tcW w:w="1024" w:type="dxa"/>
          </w:tcPr>
          <w:p w:rsidR="00D84FB0" w:rsidRDefault="00D84FB0">
            <w:pPr>
              <w:pStyle w:val="ConsPlusNormal"/>
              <w:jc w:val="center"/>
            </w:pPr>
            <w:r>
              <w:t>44,5</w:t>
            </w:r>
          </w:p>
        </w:tc>
        <w:tc>
          <w:tcPr>
            <w:tcW w:w="1024" w:type="dxa"/>
          </w:tcPr>
          <w:p w:rsidR="00D84FB0" w:rsidRDefault="00D84FB0">
            <w:pPr>
              <w:pStyle w:val="ConsPlusNormal"/>
              <w:jc w:val="center"/>
            </w:pPr>
            <w:r>
              <w:t>51,17</w:t>
            </w:r>
          </w:p>
        </w:tc>
        <w:tc>
          <w:tcPr>
            <w:tcW w:w="1144" w:type="dxa"/>
          </w:tcPr>
          <w:p w:rsidR="00D84FB0" w:rsidRDefault="00D84FB0">
            <w:pPr>
              <w:pStyle w:val="ConsPlusNormal"/>
              <w:jc w:val="center"/>
            </w:pPr>
            <w:r>
              <w:t>55,44</w:t>
            </w:r>
          </w:p>
        </w:tc>
        <w:tc>
          <w:tcPr>
            <w:tcW w:w="1024" w:type="dxa"/>
          </w:tcPr>
          <w:p w:rsidR="00D84FB0" w:rsidRDefault="00D84FB0">
            <w:pPr>
              <w:pStyle w:val="ConsPlusNormal"/>
              <w:jc w:val="center"/>
            </w:pPr>
            <w:r>
              <w:t>56,19</w:t>
            </w:r>
          </w:p>
        </w:tc>
        <w:tc>
          <w:tcPr>
            <w:tcW w:w="1020" w:type="dxa"/>
          </w:tcPr>
          <w:p w:rsidR="00D84FB0" w:rsidRDefault="00D84FB0">
            <w:pPr>
              <w:pStyle w:val="ConsPlusNormal"/>
              <w:jc w:val="center"/>
            </w:pPr>
            <w:r>
              <w:t>57,54</w:t>
            </w:r>
          </w:p>
        </w:tc>
        <w:tc>
          <w:tcPr>
            <w:tcW w:w="1444" w:type="dxa"/>
          </w:tcPr>
          <w:p w:rsidR="00D84FB0" w:rsidRDefault="00D84FB0">
            <w:pPr>
              <w:pStyle w:val="ConsPlusNormal"/>
              <w:jc w:val="center"/>
            </w:pPr>
            <w:r>
              <w:t>57,6</w:t>
            </w:r>
          </w:p>
        </w:tc>
        <w:tc>
          <w:tcPr>
            <w:tcW w:w="1478" w:type="dxa"/>
          </w:tcPr>
          <w:p w:rsidR="00D84FB0" w:rsidRDefault="00D84FB0">
            <w:pPr>
              <w:pStyle w:val="ConsPlusNormal"/>
              <w:jc w:val="center"/>
            </w:pPr>
            <w:r>
              <w:t>57,67</w:t>
            </w:r>
          </w:p>
        </w:tc>
      </w:tr>
      <w:tr w:rsidR="00D84FB0">
        <w:tc>
          <w:tcPr>
            <w:tcW w:w="2268" w:type="dxa"/>
            <w:vMerge/>
          </w:tcPr>
          <w:p w:rsidR="00D84FB0" w:rsidRDefault="00D84FB0">
            <w:pPr>
              <w:pStyle w:val="ConsPlusNormal"/>
            </w:pPr>
          </w:p>
        </w:tc>
        <w:tc>
          <w:tcPr>
            <w:tcW w:w="1984" w:type="dxa"/>
          </w:tcPr>
          <w:p w:rsidR="00D84FB0" w:rsidRDefault="00D84FB0">
            <w:pPr>
              <w:pStyle w:val="ConsPlusNormal"/>
            </w:pPr>
            <w: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1144" w:type="dxa"/>
          </w:tcPr>
          <w:p w:rsidR="00D84FB0" w:rsidRDefault="00D84FB0">
            <w:pPr>
              <w:pStyle w:val="ConsPlusNormal"/>
              <w:jc w:val="center"/>
            </w:pPr>
            <w:r>
              <w:t>1</w:t>
            </w:r>
          </w:p>
        </w:tc>
        <w:tc>
          <w:tcPr>
            <w:tcW w:w="1024" w:type="dxa"/>
          </w:tcPr>
          <w:p w:rsidR="00D84FB0" w:rsidRDefault="00D84FB0">
            <w:pPr>
              <w:pStyle w:val="ConsPlusNormal"/>
              <w:jc w:val="center"/>
            </w:pPr>
            <w:r>
              <w:t>1</w:t>
            </w:r>
          </w:p>
        </w:tc>
        <w:tc>
          <w:tcPr>
            <w:tcW w:w="1024" w:type="dxa"/>
          </w:tcPr>
          <w:p w:rsidR="00D84FB0" w:rsidRDefault="00D84FB0">
            <w:pPr>
              <w:pStyle w:val="ConsPlusNormal"/>
              <w:jc w:val="center"/>
            </w:pPr>
            <w:r>
              <w:t>0</w:t>
            </w:r>
          </w:p>
        </w:tc>
        <w:tc>
          <w:tcPr>
            <w:tcW w:w="1144" w:type="dxa"/>
          </w:tcPr>
          <w:p w:rsidR="00D84FB0" w:rsidRDefault="00D84FB0">
            <w:pPr>
              <w:pStyle w:val="ConsPlusNormal"/>
              <w:jc w:val="center"/>
            </w:pPr>
            <w:r>
              <w:t>1</w:t>
            </w:r>
          </w:p>
        </w:tc>
        <w:tc>
          <w:tcPr>
            <w:tcW w:w="1024" w:type="dxa"/>
          </w:tcPr>
          <w:p w:rsidR="00D84FB0" w:rsidRDefault="00D84FB0">
            <w:pPr>
              <w:pStyle w:val="ConsPlusNormal"/>
              <w:jc w:val="center"/>
            </w:pPr>
            <w:r>
              <w:t>0</w:t>
            </w:r>
          </w:p>
        </w:tc>
        <w:tc>
          <w:tcPr>
            <w:tcW w:w="1020" w:type="dxa"/>
          </w:tcPr>
          <w:p w:rsidR="00D84FB0" w:rsidRDefault="00D84FB0">
            <w:pPr>
              <w:pStyle w:val="ConsPlusNormal"/>
              <w:jc w:val="center"/>
            </w:pPr>
            <w:r>
              <w:t>0</w:t>
            </w:r>
          </w:p>
        </w:tc>
        <w:tc>
          <w:tcPr>
            <w:tcW w:w="1444" w:type="dxa"/>
          </w:tcPr>
          <w:p w:rsidR="00D84FB0" w:rsidRDefault="00D84FB0">
            <w:pPr>
              <w:pStyle w:val="ConsPlusNormal"/>
              <w:jc w:val="center"/>
            </w:pPr>
            <w:r>
              <w:t>0</w:t>
            </w:r>
          </w:p>
        </w:tc>
        <w:tc>
          <w:tcPr>
            <w:tcW w:w="1478" w:type="dxa"/>
          </w:tcPr>
          <w:p w:rsidR="00D84FB0" w:rsidRDefault="00D84FB0">
            <w:pPr>
              <w:pStyle w:val="ConsPlusNormal"/>
              <w:jc w:val="center"/>
            </w:pPr>
            <w:r>
              <w:t>0</w:t>
            </w:r>
          </w:p>
        </w:tc>
      </w:tr>
      <w:tr w:rsidR="00D84FB0">
        <w:tc>
          <w:tcPr>
            <w:tcW w:w="2268" w:type="dxa"/>
            <w:vMerge w:val="restart"/>
          </w:tcPr>
          <w:p w:rsidR="00D84FB0" w:rsidRDefault="00D84FB0">
            <w:pPr>
              <w:pStyle w:val="ConsPlusNormal"/>
            </w:pPr>
            <w:r>
              <w:t>Задачи Программы</w:t>
            </w:r>
          </w:p>
        </w:tc>
        <w:tc>
          <w:tcPr>
            <w:tcW w:w="11286" w:type="dxa"/>
            <w:gridSpan w:val="9"/>
          </w:tcPr>
          <w:p w:rsidR="00D84FB0" w:rsidRDefault="00D84FB0">
            <w:pPr>
              <w:pStyle w:val="ConsPlusNormal"/>
            </w:pPr>
            <w:r>
              <w:t>1. Повышение уровня благоустройства и создание обновленной инфраструктуры дворовых территорий ЗАТО Северск</w:t>
            </w:r>
          </w:p>
        </w:tc>
      </w:tr>
      <w:tr w:rsidR="00D84FB0">
        <w:tc>
          <w:tcPr>
            <w:tcW w:w="2268" w:type="dxa"/>
            <w:vMerge/>
          </w:tcPr>
          <w:p w:rsidR="00D84FB0" w:rsidRDefault="00D84FB0">
            <w:pPr>
              <w:pStyle w:val="ConsPlusNormal"/>
            </w:pPr>
          </w:p>
        </w:tc>
        <w:tc>
          <w:tcPr>
            <w:tcW w:w="11286" w:type="dxa"/>
            <w:gridSpan w:val="9"/>
          </w:tcPr>
          <w:p w:rsidR="00D84FB0" w:rsidRDefault="00D84FB0">
            <w:pPr>
              <w:pStyle w:val="ConsPlusNormal"/>
            </w:pPr>
            <w:r>
              <w:t>2. Повышение уровня благоустройства и создание обновленной инфраструктуры общественных территорий ЗАТО Северск</w:t>
            </w:r>
          </w:p>
        </w:tc>
      </w:tr>
      <w:tr w:rsidR="00D84FB0">
        <w:tc>
          <w:tcPr>
            <w:tcW w:w="2268" w:type="dxa"/>
            <w:vMerge w:val="restart"/>
          </w:tcPr>
          <w:p w:rsidR="00D84FB0" w:rsidRDefault="00D84FB0">
            <w:pPr>
              <w:pStyle w:val="ConsPlusNormal"/>
            </w:pPr>
            <w:r>
              <w:t>Подпрограммы Программы</w:t>
            </w:r>
          </w:p>
        </w:tc>
        <w:tc>
          <w:tcPr>
            <w:tcW w:w="11286" w:type="dxa"/>
            <w:gridSpan w:val="9"/>
          </w:tcPr>
          <w:p w:rsidR="00D84FB0" w:rsidRDefault="00D84FB0">
            <w:pPr>
              <w:pStyle w:val="ConsPlusNormal"/>
            </w:pPr>
            <w:hyperlink w:anchor="P3188">
              <w:r>
                <w:rPr>
                  <w:color w:val="0000FF"/>
                </w:rPr>
                <w:t>Подпрограмма 1</w:t>
              </w:r>
            </w:hyperlink>
            <w:r>
              <w:t xml:space="preserve"> "Благоустройство дворовых территорий"</w:t>
            </w:r>
          </w:p>
        </w:tc>
      </w:tr>
      <w:tr w:rsidR="00D84FB0">
        <w:tc>
          <w:tcPr>
            <w:tcW w:w="2268" w:type="dxa"/>
            <w:vMerge/>
          </w:tcPr>
          <w:p w:rsidR="00D84FB0" w:rsidRDefault="00D84FB0">
            <w:pPr>
              <w:pStyle w:val="ConsPlusNormal"/>
            </w:pPr>
          </w:p>
        </w:tc>
        <w:tc>
          <w:tcPr>
            <w:tcW w:w="11286" w:type="dxa"/>
            <w:gridSpan w:val="9"/>
          </w:tcPr>
          <w:p w:rsidR="00D84FB0" w:rsidRDefault="00D84FB0">
            <w:pPr>
              <w:pStyle w:val="ConsPlusNormal"/>
            </w:pPr>
            <w:hyperlink w:anchor="P4189">
              <w:r>
                <w:rPr>
                  <w:color w:val="0000FF"/>
                </w:rPr>
                <w:t>Подпрограмма 2</w:t>
              </w:r>
            </w:hyperlink>
            <w:r>
              <w:t xml:space="preserve"> "Благоустройство общественных пространств"</w:t>
            </w:r>
          </w:p>
        </w:tc>
      </w:tr>
      <w:tr w:rsidR="00D84FB0">
        <w:tc>
          <w:tcPr>
            <w:tcW w:w="2268" w:type="dxa"/>
          </w:tcPr>
          <w:p w:rsidR="00D84FB0" w:rsidRDefault="00D84FB0">
            <w:pPr>
              <w:pStyle w:val="ConsPlusNormal"/>
            </w:pPr>
            <w:r>
              <w:t>Ведомственные целевые программы, входящие в состав Программы (далее - ВЦП)</w:t>
            </w:r>
          </w:p>
        </w:tc>
        <w:tc>
          <w:tcPr>
            <w:tcW w:w="11286" w:type="dxa"/>
            <w:gridSpan w:val="9"/>
          </w:tcPr>
          <w:p w:rsidR="00D84FB0" w:rsidRDefault="00D84FB0">
            <w:pPr>
              <w:pStyle w:val="ConsPlusNormal"/>
            </w:pPr>
            <w:r>
              <w:t>Отсутствуют</w:t>
            </w:r>
          </w:p>
        </w:tc>
      </w:tr>
      <w:tr w:rsidR="00D84FB0">
        <w:tc>
          <w:tcPr>
            <w:tcW w:w="2268" w:type="dxa"/>
            <w:vMerge w:val="restart"/>
          </w:tcPr>
          <w:p w:rsidR="00D84FB0" w:rsidRDefault="00D84FB0">
            <w:pPr>
              <w:pStyle w:val="ConsPlusNormal"/>
            </w:pPr>
            <w:r>
              <w:t>Объем финансирования Программы, всего, в т.ч. по годам реализации Программы, тыс. руб.</w:t>
            </w:r>
          </w:p>
        </w:tc>
        <w:tc>
          <w:tcPr>
            <w:tcW w:w="1984" w:type="dxa"/>
          </w:tcPr>
          <w:p w:rsidR="00D84FB0" w:rsidRDefault="00D84FB0">
            <w:pPr>
              <w:pStyle w:val="ConsPlusNormal"/>
              <w:jc w:val="center"/>
            </w:pPr>
            <w:r>
              <w:t>Источники</w:t>
            </w:r>
          </w:p>
        </w:tc>
        <w:tc>
          <w:tcPr>
            <w:tcW w:w="1144" w:type="dxa"/>
          </w:tcPr>
          <w:p w:rsidR="00D84FB0" w:rsidRDefault="00D84FB0">
            <w:pPr>
              <w:pStyle w:val="ConsPlusNormal"/>
              <w:jc w:val="center"/>
            </w:pPr>
            <w:r>
              <w:t>Всего</w:t>
            </w:r>
          </w:p>
        </w:tc>
        <w:tc>
          <w:tcPr>
            <w:tcW w:w="1024" w:type="dxa"/>
          </w:tcPr>
          <w:p w:rsidR="00D84FB0" w:rsidRDefault="00D84FB0">
            <w:pPr>
              <w:pStyle w:val="ConsPlusNormal"/>
              <w:jc w:val="center"/>
            </w:pPr>
            <w:r>
              <w:t>2018 год</w:t>
            </w:r>
          </w:p>
        </w:tc>
        <w:tc>
          <w:tcPr>
            <w:tcW w:w="1024" w:type="dxa"/>
          </w:tcPr>
          <w:p w:rsidR="00D84FB0" w:rsidRDefault="00D84FB0">
            <w:pPr>
              <w:pStyle w:val="ConsPlusNormal"/>
              <w:jc w:val="center"/>
            </w:pPr>
            <w:r>
              <w:t>2019 год</w:t>
            </w:r>
          </w:p>
        </w:tc>
        <w:tc>
          <w:tcPr>
            <w:tcW w:w="1144" w:type="dxa"/>
          </w:tcPr>
          <w:p w:rsidR="00D84FB0" w:rsidRDefault="00D84FB0">
            <w:pPr>
              <w:pStyle w:val="ConsPlusNormal"/>
              <w:jc w:val="center"/>
            </w:pPr>
            <w:r>
              <w:t>2020 год</w:t>
            </w:r>
          </w:p>
        </w:tc>
        <w:tc>
          <w:tcPr>
            <w:tcW w:w="1024" w:type="dxa"/>
          </w:tcPr>
          <w:p w:rsidR="00D84FB0" w:rsidRDefault="00D84FB0">
            <w:pPr>
              <w:pStyle w:val="ConsPlusNormal"/>
              <w:jc w:val="center"/>
            </w:pPr>
            <w:r>
              <w:t>2021 год</w:t>
            </w:r>
          </w:p>
        </w:tc>
        <w:tc>
          <w:tcPr>
            <w:tcW w:w="1020" w:type="dxa"/>
          </w:tcPr>
          <w:p w:rsidR="00D84FB0" w:rsidRDefault="00D84FB0">
            <w:pPr>
              <w:pStyle w:val="ConsPlusNormal"/>
              <w:jc w:val="center"/>
            </w:pPr>
            <w:r>
              <w:t>2022 год</w:t>
            </w:r>
          </w:p>
        </w:tc>
        <w:tc>
          <w:tcPr>
            <w:tcW w:w="1444" w:type="dxa"/>
          </w:tcPr>
          <w:p w:rsidR="00D84FB0" w:rsidRDefault="00D84FB0">
            <w:pPr>
              <w:pStyle w:val="ConsPlusNormal"/>
              <w:jc w:val="center"/>
            </w:pPr>
            <w:r>
              <w:t>2023 год (прогнозный период)</w:t>
            </w:r>
          </w:p>
        </w:tc>
        <w:tc>
          <w:tcPr>
            <w:tcW w:w="1478" w:type="dxa"/>
          </w:tcPr>
          <w:p w:rsidR="00D84FB0" w:rsidRDefault="00D84FB0">
            <w:pPr>
              <w:pStyle w:val="ConsPlusNormal"/>
              <w:jc w:val="center"/>
            </w:pPr>
            <w:r>
              <w:t>2024 год (прогнозный период)</w:t>
            </w:r>
          </w:p>
        </w:tc>
      </w:tr>
      <w:tr w:rsidR="00D84FB0">
        <w:tc>
          <w:tcPr>
            <w:tcW w:w="2268" w:type="dxa"/>
            <w:vMerge/>
          </w:tcPr>
          <w:p w:rsidR="00D84FB0" w:rsidRDefault="00D84FB0">
            <w:pPr>
              <w:pStyle w:val="ConsPlusNormal"/>
            </w:pPr>
          </w:p>
        </w:tc>
        <w:tc>
          <w:tcPr>
            <w:tcW w:w="1984" w:type="dxa"/>
          </w:tcPr>
          <w:p w:rsidR="00D84FB0" w:rsidRDefault="00D84FB0">
            <w:pPr>
              <w:pStyle w:val="ConsPlusNormal"/>
            </w:pPr>
            <w:r>
              <w:t>Местный бюджет (потребность (прогноз)</w:t>
            </w:r>
          </w:p>
        </w:tc>
        <w:tc>
          <w:tcPr>
            <w:tcW w:w="1144" w:type="dxa"/>
          </w:tcPr>
          <w:p w:rsidR="00D84FB0" w:rsidRDefault="00D84FB0">
            <w:pPr>
              <w:pStyle w:val="ConsPlusNormal"/>
              <w:jc w:val="right"/>
            </w:pPr>
            <w:r>
              <w:t>35462,63</w:t>
            </w:r>
          </w:p>
        </w:tc>
        <w:tc>
          <w:tcPr>
            <w:tcW w:w="1024" w:type="dxa"/>
          </w:tcPr>
          <w:p w:rsidR="00D84FB0" w:rsidRDefault="00D84FB0">
            <w:pPr>
              <w:pStyle w:val="ConsPlusNormal"/>
              <w:jc w:val="right"/>
            </w:pPr>
            <w:r>
              <w:t>3493,71</w:t>
            </w:r>
          </w:p>
        </w:tc>
        <w:tc>
          <w:tcPr>
            <w:tcW w:w="1024" w:type="dxa"/>
          </w:tcPr>
          <w:p w:rsidR="00D84FB0" w:rsidRDefault="00D84FB0">
            <w:pPr>
              <w:pStyle w:val="ConsPlusNormal"/>
              <w:jc w:val="right"/>
            </w:pPr>
            <w:r>
              <w:t>880,47</w:t>
            </w:r>
          </w:p>
        </w:tc>
        <w:tc>
          <w:tcPr>
            <w:tcW w:w="1144" w:type="dxa"/>
          </w:tcPr>
          <w:p w:rsidR="00D84FB0" w:rsidRDefault="00D84FB0">
            <w:pPr>
              <w:pStyle w:val="ConsPlusNormal"/>
              <w:jc w:val="right"/>
            </w:pPr>
            <w:r>
              <w:t>13782,80</w:t>
            </w:r>
          </w:p>
        </w:tc>
        <w:tc>
          <w:tcPr>
            <w:tcW w:w="1024" w:type="dxa"/>
          </w:tcPr>
          <w:p w:rsidR="00D84FB0" w:rsidRDefault="00D84FB0">
            <w:pPr>
              <w:pStyle w:val="ConsPlusNormal"/>
              <w:jc w:val="right"/>
            </w:pPr>
            <w:r>
              <w:t>29265,97 &lt;*&gt;</w:t>
            </w:r>
          </w:p>
        </w:tc>
        <w:tc>
          <w:tcPr>
            <w:tcW w:w="1020" w:type="dxa"/>
          </w:tcPr>
          <w:p w:rsidR="00D84FB0" w:rsidRDefault="00D84FB0">
            <w:pPr>
              <w:pStyle w:val="ConsPlusNormal"/>
              <w:jc w:val="right"/>
            </w:pPr>
            <w:r>
              <w:t>5307,98 &lt;*&gt;</w:t>
            </w:r>
          </w:p>
        </w:tc>
        <w:tc>
          <w:tcPr>
            <w:tcW w:w="1444" w:type="dxa"/>
          </w:tcPr>
          <w:p w:rsidR="00D84FB0" w:rsidRDefault="00D84FB0">
            <w:pPr>
              <w:pStyle w:val="ConsPlusNormal"/>
              <w:jc w:val="right"/>
            </w:pPr>
            <w:r>
              <w:t>9063,10</w:t>
            </w:r>
          </w:p>
        </w:tc>
        <w:tc>
          <w:tcPr>
            <w:tcW w:w="1478" w:type="dxa"/>
          </w:tcPr>
          <w:p w:rsidR="00D84FB0" w:rsidRDefault="00D84FB0">
            <w:pPr>
              <w:pStyle w:val="ConsPlusNormal"/>
              <w:jc w:val="right"/>
            </w:pPr>
            <w:r>
              <w:t>15571,85</w:t>
            </w:r>
          </w:p>
        </w:tc>
      </w:tr>
      <w:tr w:rsidR="00D84FB0">
        <w:tc>
          <w:tcPr>
            <w:tcW w:w="2268" w:type="dxa"/>
            <w:vMerge/>
          </w:tcPr>
          <w:p w:rsidR="00D84FB0" w:rsidRDefault="00D84FB0">
            <w:pPr>
              <w:pStyle w:val="ConsPlusNormal"/>
            </w:pPr>
          </w:p>
        </w:tc>
        <w:tc>
          <w:tcPr>
            <w:tcW w:w="1984" w:type="dxa"/>
          </w:tcPr>
          <w:p w:rsidR="00D84FB0" w:rsidRDefault="00D84FB0">
            <w:pPr>
              <w:pStyle w:val="ConsPlusNormal"/>
            </w:pPr>
            <w:r>
              <w:t>Местный бюджет</w:t>
            </w:r>
          </w:p>
        </w:tc>
        <w:tc>
          <w:tcPr>
            <w:tcW w:w="1144" w:type="dxa"/>
          </w:tcPr>
          <w:p w:rsidR="00D84FB0" w:rsidRDefault="00D84FB0">
            <w:pPr>
              <w:pStyle w:val="ConsPlusNormal"/>
              <w:jc w:val="right"/>
            </w:pPr>
            <w:r>
              <w:t>35462,63</w:t>
            </w:r>
          </w:p>
        </w:tc>
        <w:tc>
          <w:tcPr>
            <w:tcW w:w="1024" w:type="dxa"/>
          </w:tcPr>
          <w:p w:rsidR="00D84FB0" w:rsidRDefault="00D84FB0">
            <w:pPr>
              <w:pStyle w:val="ConsPlusNormal"/>
              <w:jc w:val="right"/>
            </w:pPr>
            <w:r>
              <w:t>3493,71</w:t>
            </w:r>
          </w:p>
        </w:tc>
        <w:tc>
          <w:tcPr>
            <w:tcW w:w="1024" w:type="dxa"/>
          </w:tcPr>
          <w:p w:rsidR="00D84FB0" w:rsidRDefault="00D84FB0">
            <w:pPr>
              <w:pStyle w:val="ConsPlusNormal"/>
              <w:jc w:val="right"/>
            </w:pPr>
            <w:r>
              <w:t>880,47</w:t>
            </w:r>
          </w:p>
        </w:tc>
        <w:tc>
          <w:tcPr>
            <w:tcW w:w="1144" w:type="dxa"/>
          </w:tcPr>
          <w:p w:rsidR="00D84FB0" w:rsidRDefault="00D84FB0">
            <w:pPr>
              <w:pStyle w:val="ConsPlusNormal"/>
              <w:jc w:val="right"/>
            </w:pPr>
            <w:r>
              <w:t>13782,80</w:t>
            </w:r>
          </w:p>
        </w:tc>
        <w:tc>
          <w:tcPr>
            <w:tcW w:w="1024" w:type="dxa"/>
          </w:tcPr>
          <w:p w:rsidR="00D84FB0" w:rsidRDefault="00D84FB0">
            <w:pPr>
              <w:pStyle w:val="ConsPlusNormal"/>
              <w:jc w:val="right"/>
            </w:pPr>
            <w:r>
              <w:t>29265,97 &lt;*&gt;</w:t>
            </w:r>
          </w:p>
        </w:tc>
        <w:tc>
          <w:tcPr>
            <w:tcW w:w="1020" w:type="dxa"/>
          </w:tcPr>
          <w:p w:rsidR="00D84FB0" w:rsidRDefault="00D84FB0">
            <w:pPr>
              <w:pStyle w:val="ConsPlusNormal"/>
              <w:jc w:val="right"/>
            </w:pPr>
            <w:r>
              <w:t>5307,98 &lt;*&gt;</w:t>
            </w:r>
          </w:p>
        </w:tc>
        <w:tc>
          <w:tcPr>
            <w:tcW w:w="1444" w:type="dxa"/>
          </w:tcPr>
          <w:p w:rsidR="00D84FB0" w:rsidRDefault="00D84FB0">
            <w:pPr>
              <w:pStyle w:val="ConsPlusNormal"/>
              <w:jc w:val="right"/>
            </w:pPr>
            <w:r>
              <w:t>4551,65</w:t>
            </w:r>
          </w:p>
        </w:tc>
        <w:tc>
          <w:tcPr>
            <w:tcW w:w="1478" w:type="dxa"/>
          </w:tcPr>
          <w:p w:rsidR="00D84FB0" w:rsidRDefault="00D84FB0">
            <w:pPr>
              <w:pStyle w:val="ConsPlusNormal"/>
              <w:jc w:val="right"/>
            </w:pPr>
            <w:r>
              <w:t>3325,87</w:t>
            </w:r>
          </w:p>
        </w:tc>
      </w:tr>
      <w:tr w:rsidR="00D84FB0">
        <w:tc>
          <w:tcPr>
            <w:tcW w:w="2268" w:type="dxa"/>
            <w:vMerge/>
          </w:tcPr>
          <w:p w:rsidR="00D84FB0" w:rsidRDefault="00D84FB0">
            <w:pPr>
              <w:pStyle w:val="ConsPlusNormal"/>
            </w:pPr>
          </w:p>
        </w:tc>
        <w:tc>
          <w:tcPr>
            <w:tcW w:w="1984" w:type="dxa"/>
          </w:tcPr>
          <w:p w:rsidR="00D84FB0" w:rsidRDefault="00D84FB0">
            <w:pPr>
              <w:pStyle w:val="ConsPlusNormal"/>
            </w:pPr>
            <w:r>
              <w:t>Другие источники:</w:t>
            </w:r>
          </w:p>
        </w:tc>
        <w:tc>
          <w:tcPr>
            <w:tcW w:w="1144" w:type="dxa"/>
          </w:tcPr>
          <w:p w:rsidR="00D84FB0" w:rsidRDefault="00D84FB0">
            <w:pPr>
              <w:pStyle w:val="ConsPlusNormal"/>
            </w:pPr>
          </w:p>
        </w:tc>
        <w:tc>
          <w:tcPr>
            <w:tcW w:w="1024" w:type="dxa"/>
          </w:tcPr>
          <w:p w:rsidR="00D84FB0" w:rsidRDefault="00D84FB0">
            <w:pPr>
              <w:pStyle w:val="ConsPlusNormal"/>
            </w:pPr>
          </w:p>
        </w:tc>
        <w:tc>
          <w:tcPr>
            <w:tcW w:w="1024" w:type="dxa"/>
          </w:tcPr>
          <w:p w:rsidR="00D84FB0" w:rsidRDefault="00D84FB0">
            <w:pPr>
              <w:pStyle w:val="ConsPlusNormal"/>
            </w:pPr>
          </w:p>
        </w:tc>
        <w:tc>
          <w:tcPr>
            <w:tcW w:w="1144" w:type="dxa"/>
          </w:tcPr>
          <w:p w:rsidR="00D84FB0" w:rsidRDefault="00D84FB0">
            <w:pPr>
              <w:pStyle w:val="ConsPlusNormal"/>
            </w:pPr>
          </w:p>
        </w:tc>
        <w:tc>
          <w:tcPr>
            <w:tcW w:w="1024" w:type="dxa"/>
          </w:tcPr>
          <w:p w:rsidR="00D84FB0" w:rsidRDefault="00D84FB0">
            <w:pPr>
              <w:pStyle w:val="ConsPlusNormal"/>
            </w:pPr>
          </w:p>
        </w:tc>
        <w:tc>
          <w:tcPr>
            <w:tcW w:w="1020" w:type="dxa"/>
          </w:tcPr>
          <w:p w:rsidR="00D84FB0" w:rsidRDefault="00D84FB0">
            <w:pPr>
              <w:pStyle w:val="ConsPlusNormal"/>
            </w:pPr>
          </w:p>
        </w:tc>
        <w:tc>
          <w:tcPr>
            <w:tcW w:w="1444" w:type="dxa"/>
          </w:tcPr>
          <w:p w:rsidR="00D84FB0" w:rsidRDefault="00D84FB0">
            <w:pPr>
              <w:pStyle w:val="ConsPlusNormal"/>
            </w:pPr>
          </w:p>
        </w:tc>
        <w:tc>
          <w:tcPr>
            <w:tcW w:w="1478" w:type="dxa"/>
          </w:tcPr>
          <w:p w:rsidR="00D84FB0" w:rsidRDefault="00D84FB0">
            <w:pPr>
              <w:pStyle w:val="ConsPlusNormal"/>
            </w:pPr>
          </w:p>
        </w:tc>
      </w:tr>
      <w:tr w:rsidR="00D84FB0">
        <w:tc>
          <w:tcPr>
            <w:tcW w:w="2268" w:type="dxa"/>
            <w:vMerge/>
          </w:tcPr>
          <w:p w:rsidR="00D84FB0" w:rsidRDefault="00D84FB0">
            <w:pPr>
              <w:pStyle w:val="ConsPlusNormal"/>
            </w:pPr>
          </w:p>
        </w:tc>
        <w:tc>
          <w:tcPr>
            <w:tcW w:w="1984" w:type="dxa"/>
          </w:tcPr>
          <w:p w:rsidR="00D84FB0" w:rsidRDefault="00D84FB0">
            <w:pPr>
              <w:pStyle w:val="ConsPlusNormal"/>
            </w:pPr>
            <w:r>
              <w:t>федеральный бюджет (потребность (прогноз)</w:t>
            </w:r>
          </w:p>
        </w:tc>
        <w:tc>
          <w:tcPr>
            <w:tcW w:w="1144" w:type="dxa"/>
          </w:tcPr>
          <w:p w:rsidR="00D84FB0" w:rsidRDefault="00D84FB0">
            <w:pPr>
              <w:pStyle w:val="ConsPlusNormal"/>
              <w:jc w:val="right"/>
            </w:pPr>
            <w:r>
              <w:t>263753,91</w:t>
            </w:r>
          </w:p>
        </w:tc>
        <w:tc>
          <w:tcPr>
            <w:tcW w:w="1024" w:type="dxa"/>
          </w:tcPr>
          <w:p w:rsidR="00D84FB0" w:rsidRDefault="00D84FB0">
            <w:pPr>
              <w:pStyle w:val="ConsPlusNormal"/>
              <w:jc w:val="right"/>
            </w:pPr>
            <w:r>
              <w:t>41853,03</w:t>
            </w:r>
          </w:p>
        </w:tc>
        <w:tc>
          <w:tcPr>
            <w:tcW w:w="1024" w:type="dxa"/>
          </w:tcPr>
          <w:p w:rsidR="00D84FB0" w:rsidRDefault="00D84FB0">
            <w:pPr>
              <w:pStyle w:val="ConsPlusNormal"/>
              <w:jc w:val="right"/>
            </w:pPr>
            <w:r>
              <w:t>67409,09</w:t>
            </w:r>
          </w:p>
        </w:tc>
        <w:tc>
          <w:tcPr>
            <w:tcW w:w="1144" w:type="dxa"/>
          </w:tcPr>
          <w:p w:rsidR="00D84FB0" w:rsidRDefault="00D84FB0">
            <w:pPr>
              <w:pStyle w:val="ConsPlusNormal"/>
              <w:jc w:val="right"/>
            </w:pPr>
            <w:r>
              <w:t>77897,00</w:t>
            </w:r>
          </w:p>
        </w:tc>
        <w:tc>
          <w:tcPr>
            <w:tcW w:w="1024" w:type="dxa"/>
          </w:tcPr>
          <w:p w:rsidR="00D84FB0" w:rsidRDefault="00D84FB0">
            <w:pPr>
              <w:pStyle w:val="ConsPlusNormal"/>
              <w:jc w:val="right"/>
            </w:pPr>
            <w:r>
              <w:t>36768,57</w:t>
            </w:r>
          </w:p>
        </w:tc>
        <w:tc>
          <w:tcPr>
            <w:tcW w:w="1020" w:type="dxa"/>
          </w:tcPr>
          <w:p w:rsidR="00D84FB0" w:rsidRDefault="00D84FB0">
            <w:pPr>
              <w:pStyle w:val="ConsPlusNormal"/>
              <w:jc w:val="right"/>
            </w:pPr>
            <w:r>
              <w:t>39826,22</w:t>
            </w:r>
          </w:p>
        </w:tc>
        <w:tc>
          <w:tcPr>
            <w:tcW w:w="1444" w:type="dxa"/>
          </w:tcPr>
          <w:p w:rsidR="00D84FB0" w:rsidRDefault="00D84FB0">
            <w:pPr>
              <w:pStyle w:val="ConsPlusNormal"/>
              <w:jc w:val="right"/>
            </w:pPr>
            <w:r>
              <w:t>98665,69</w:t>
            </w:r>
          </w:p>
        </w:tc>
        <w:tc>
          <w:tcPr>
            <w:tcW w:w="1478" w:type="dxa"/>
          </w:tcPr>
          <w:p w:rsidR="00D84FB0" w:rsidRDefault="00D84FB0">
            <w:pPr>
              <w:pStyle w:val="ConsPlusNormal"/>
              <w:jc w:val="right"/>
            </w:pPr>
            <w:r>
              <w:t>72486,13</w:t>
            </w:r>
          </w:p>
        </w:tc>
      </w:tr>
      <w:tr w:rsidR="00D84FB0">
        <w:tc>
          <w:tcPr>
            <w:tcW w:w="2268" w:type="dxa"/>
            <w:vMerge/>
          </w:tcPr>
          <w:p w:rsidR="00D84FB0" w:rsidRDefault="00D84FB0">
            <w:pPr>
              <w:pStyle w:val="ConsPlusNormal"/>
            </w:pPr>
          </w:p>
        </w:tc>
        <w:tc>
          <w:tcPr>
            <w:tcW w:w="1984" w:type="dxa"/>
          </w:tcPr>
          <w:p w:rsidR="00D84FB0" w:rsidRDefault="00D84FB0">
            <w:pPr>
              <w:pStyle w:val="ConsPlusNormal"/>
            </w:pPr>
            <w:r>
              <w:t>федеральный бюджет (по согласованию (прогноз)</w:t>
            </w:r>
          </w:p>
        </w:tc>
        <w:tc>
          <w:tcPr>
            <w:tcW w:w="1144" w:type="dxa"/>
          </w:tcPr>
          <w:p w:rsidR="00D84FB0" w:rsidRDefault="00D84FB0">
            <w:pPr>
              <w:pStyle w:val="ConsPlusNormal"/>
              <w:jc w:val="right"/>
            </w:pPr>
            <w:r>
              <w:t>263753,91</w:t>
            </w:r>
          </w:p>
        </w:tc>
        <w:tc>
          <w:tcPr>
            <w:tcW w:w="1024" w:type="dxa"/>
          </w:tcPr>
          <w:p w:rsidR="00D84FB0" w:rsidRDefault="00D84FB0">
            <w:pPr>
              <w:pStyle w:val="ConsPlusNormal"/>
              <w:jc w:val="right"/>
            </w:pPr>
            <w:r>
              <w:t>41853,04</w:t>
            </w:r>
          </w:p>
        </w:tc>
        <w:tc>
          <w:tcPr>
            <w:tcW w:w="1024" w:type="dxa"/>
          </w:tcPr>
          <w:p w:rsidR="00D84FB0" w:rsidRDefault="00D84FB0">
            <w:pPr>
              <w:pStyle w:val="ConsPlusNormal"/>
              <w:jc w:val="right"/>
            </w:pPr>
            <w:r>
              <w:t>67409,09</w:t>
            </w:r>
          </w:p>
        </w:tc>
        <w:tc>
          <w:tcPr>
            <w:tcW w:w="1144" w:type="dxa"/>
          </w:tcPr>
          <w:p w:rsidR="00D84FB0" w:rsidRDefault="00D84FB0">
            <w:pPr>
              <w:pStyle w:val="ConsPlusNormal"/>
              <w:jc w:val="right"/>
            </w:pPr>
            <w:r>
              <w:t>77897,00</w:t>
            </w:r>
          </w:p>
        </w:tc>
        <w:tc>
          <w:tcPr>
            <w:tcW w:w="1024" w:type="dxa"/>
          </w:tcPr>
          <w:p w:rsidR="00D84FB0" w:rsidRDefault="00D84FB0">
            <w:pPr>
              <w:pStyle w:val="ConsPlusNormal"/>
              <w:jc w:val="right"/>
            </w:pPr>
            <w:r>
              <w:t>36768,57</w:t>
            </w:r>
          </w:p>
        </w:tc>
        <w:tc>
          <w:tcPr>
            <w:tcW w:w="1020" w:type="dxa"/>
          </w:tcPr>
          <w:p w:rsidR="00D84FB0" w:rsidRDefault="00D84FB0">
            <w:pPr>
              <w:pStyle w:val="ConsPlusNormal"/>
              <w:jc w:val="right"/>
            </w:pPr>
            <w:r>
              <w:t>39826,22</w:t>
            </w:r>
          </w:p>
        </w:tc>
        <w:tc>
          <w:tcPr>
            <w:tcW w:w="1444" w:type="dxa"/>
          </w:tcPr>
          <w:p w:rsidR="00D84FB0" w:rsidRDefault="00D84FB0">
            <w:pPr>
              <w:pStyle w:val="ConsPlusNormal"/>
              <w:jc w:val="right"/>
            </w:pPr>
            <w:r>
              <w:t>0,00</w:t>
            </w:r>
          </w:p>
        </w:tc>
        <w:tc>
          <w:tcPr>
            <w:tcW w:w="1478" w:type="dxa"/>
          </w:tcPr>
          <w:p w:rsidR="00D84FB0" w:rsidRDefault="00D84FB0">
            <w:pPr>
              <w:pStyle w:val="ConsPlusNormal"/>
              <w:jc w:val="right"/>
            </w:pPr>
            <w:r>
              <w:t>0,00</w:t>
            </w:r>
          </w:p>
        </w:tc>
      </w:tr>
      <w:tr w:rsidR="00D84FB0">
        <w:tc>
          <w:tcPr>
            <w:tcW w:w="2268" w:type="dxa"/>
            <w:vMerge/>
          </w:tcPr>
          <w:p w:rsidR="00D84FB0" w:rsidRDefault="00D84FB0">
            <w:pPr>
              <w:pStyle w:val="ConsPlusNormal"/>
            </w:pPr>
          </w:p>
        </w:tc>
        <w:tc>
          <w:tcPr>
            <w:tcW w:w="1984" w:type="dxa"/>
          </w:tcPr>
          <w:p w:rsidR="00D84FB0" w:rsidRDefault="00D84FB0">
            <w:pPr>
              <w:pStyle w:val="ConsPlusNormal"/>
            </w:pPr>
            <w:r>
              <w:t>бюджет Томской области (потребность (прогноз)</w:t>
            </w:r>
          </w:p>
        </w:tc>
        <w:tc>
          <w:tcPr>
            <w:tcW w:w="1144" w:type="dxa"/>
          </w:tcPr>
          <w:p w:rsidR="00D84FB0" w:rsidRDefault="00D84FB0">
            <w:pPr>
              <w:pStyle w:val="ConsPlusNormal"/>
              <w:jc w:val="right"/>
            </w:pPr>
            <w:r>
              <w:t>35459,75</w:t>
            </w:r>
          </w:p>
        </w:tc>
        <w:tc>
          <w:tcPr>
            <w:tcW w:w="1024" w:type="dxa"/>
          </w:tcPr>
          <w:p w:rsidR="00D84FB0" w:rsidRDefault="00D84FB0">
            <w:pPr>
              <w:pStyle w:val="ConsPlusNormal"/>
              <w:jc w:val="right"/>
            </w:pPr>
            <w:r>
              <w:t>8596,84</w:t>
            </w:r>
          </w:p>
        </w:tc>
        <w:tc>
          <w:tcPr>
            <w:tcW w:w="1024" w:type="dxa"/>
          </w:tcPr>
          <w:p w:rsidR="00D84FB0" w:rsidRDefault="00D84FB0">
            <w:pPr>
              <w:pStyle w:val="ConsPlusNormal"/>
              <w:jc w:val="right"/>
            </w:pPr>
            <w:r>
              <w:t>2084,81</w:t>
            </w:r>
          </w:p>
        </w:tc>
        <w:tc>
          <w:tcPr>
            <w:tcW w:w="1144" w:type="dxa"/>
          </w:tcPr>
          <w:p w:rsidR="00D84FB0" w:rsidRDefault="00D84FB0">
            <w:pPr>
              <w:pStyle w:val="ConsPlusNormal"/>
              <w:jc w:val="right"/>
            </w:pPr>
            <w:r>
              <w:t>22409,19</w:t>
            </w:r>
          </w:p>
        </w:tc>
        <w:tc>
          <w:tcPr>
            <w:tcW w:w="1024" w:type="dxa"/>
          </w:tcPr>
          <w:p w:rsidR="00D84FB0" w:rsidRDefault="00D84FB0">
            <w:pPr>
              <w:pStyle w:val="ConsPlusNormal"/>
              <w:jc w:val="right"/>
            </w:pPr>
            <w:r>
              <w:t>1137,17</w:t>
            </w:r>
          </w:p>
        </w:tc>
        <w:tc>
          <w:tcPr>
            <w:tcW w:w="1020" w:type="dxa"/>
          </w:tcPr>
          <w:p w:rsidR="00D84FB0" w:rsidRDefault="00D84FB0">
            <w:pPr>
              <w:pStyle w:val="ConsPlusNormal"/>
              <w:jc w:val="right"/>
            </w:pPr>
            <w:r>
              <w:t>1231,74</w:t>
            </w:r>
          </w:p>
        </w:tc>
        <w:tc>
          <w:tcPr>
            <w:tcW w:w="1444" w:type="dxa"/>
          </w:tcPr>
          <w:p w:rsidR="00D84FB0" w:rsidRDefault="00D84FB0">
            <w:pPr>
              <w:pStyle w:val="ConsPlusNormal"/>
              <w:jc w:val="right"/>
            </w:pPr>
            <w:r>
              <w:t>6411,85</w:t>
            </w:r>
          </w:p>
        </w:tc>
        <w:tc>
          <w:tcPr>
            <w:tcW w:w="1478" w:type="dxa"/>
          </w:tcPr>
          <w:p w:rsidR="00D84FB0" w:rsidRDefault="00D84FB0">
            <w:pPr>
              <w:pStyle w:val="ConsPlusNormal"/>
              <w:jc w:val="right"/>
            </w:pPr>
            <w:r>
              <w:t>5723,06</w:t>
            </w:r>
          </w:p>
        </w:tc>
      </w:tr>
      <w:tr w:rsidR="00D84FB0">
        <w:tc>
          <w:tcPr>
            <w:tcW w:w="2268" w:type="dxa"/>
            <w:vMerge/>
          </w:tcPr>
          <w:p w:rsidR="00D84FB0" w:rsidRDefault="00D84FB0">
            <w:pPr>
              <w:pStyle w:val="ConsPlusNormal"/>
            </w:pPr>
          </w:p>
        </w:tc>
        <w:tc>
          <w:tcPr>
            <w:tcW w:w="1984" w:type="dxa"/>
          </w:tcPr>
          <w:p w:rsidR="00D84FB0" w:rsidRDefault="00D84FB0">
            <w:pPr>
              <w:pStyle w:val="ConsPlusNormal"/>
            </w:pPr>
            <w:r>
              <w:t>бюджет Томской области (по согласованию (прогноз)</w:t>
            </w:r>
          </w:p>
        </w:tc>
        <w:tc>
          <w:tcPr>
            <w:tcW w:w="1144" w:type="dxa"/>
          </w:tcPr>
          <w:p w:rsidR="00D84FB0" w:rsidRDefault="00D84FB0">
            <w:pPr>
              <w:pStyle w:val="ConsPlusNormal"/>
              <w:jc w:val="right"/>
            </w:pPr>
            <w:r>
              <w:t>35459,75</w:t>
            </w:r>
          </w:p>
        </w:tc>
        <w:tc>
          <w:tcPr>
            <w:tcW w:w="1024" w:type="dxa"/>
          </w:tcPr>
          <w:p w:rsidR="00D84FB0" w:rsidRDefault="00D84FB0">
            <w:pPr>
              <w:pStyle w:val="ConsPlusNormal"/>
              <w:jc w:val="right"/>
            </w:pPr>
            <w:r>
              <w:t>8596,84</w:t>
            </w:r>
          </w:p>
        </w:tc>
        <w:tc>
          <w:tcPr>
            <w:tcW w:w="1024" w:type="dxa"/>
          </w:tcPr>
          <w:p w:rsidR="00D84FB0" w:rsidRDefault="00D84FB0">
            <w:pPr>
              <w:pStyle w:val="ConsPlusNormal"/>
              <w:jc w:val="right"/>
            </w:pPr>
            <w:r>
              <w:t>2084,81</w:t>
            </w:r>
          </w:p>
        </w:tc>
        <w:tc>
          <w:tcPr>
            <w:tcW w:w="1144" w:type="dxa"/>
          </w:tcPr>
          <w:p w:rsidR="00D84FB0" w:rsidRDefault="00D84FB0">
            <w:pPr>
              <w:pStyle w:val="ConsPlusNormal"/>
              <w:jc w:val="right"/>
            </w:pPr>
            <w:r>
              <w:t>22409,19</w:t>
            </w:r>
          </w:p>
        </w:tc>
        <w:tc>
          <w:tcPr>
            <w:tcW w:w="1024" w:type="dxa"/>
          </w:tcPr>
          <w:p w:rsidR="00D84FB0" w:rsidRDefault="00D84FB0">
            <w:pPr>
              <w:pStyle w:val="ConsPlusNormal"/>
              <w:jc w:val="right"/>
            </w:pPr>
            <w:r>
              <w:t>1137,17</w:t>
            </w:r>
          </w:p>
        </w:tc>
        <w:tc>
          <w:tcPr>
            <w:tcW w:w="1020" w:type="dxa"/>
          </w:tcPr>
          <w:p w:rsidR="00D84FB0" w:rsidRDefault="00D84FB0">
            <w:pPr>
              <w:pStyle w:val="ConsPlusNormal"/>
              <w:jc w:val="right"/>
            </w:pPr>
            <w:r>
              <w:t>1231,74</w:t>
            </w:r>
          </w:p>
        </w:tc>
        <w:tc>
          <w:tcPr>
            <w:tcW w:w="1444" w:type="dxa"/>
          </w:tcPr>
          <w:p w:rsidR="00D84FB0" w:rsidRDefault="00D84FB0">
            <w:pPr>
              <w:pStyle w:val="ConsPlusNormal"/>
              <w:jc w:val="right"/>
            </w:pPr>
            <w:r>
              <w:t>0,00</w:t>
            </w:r>
          </w:p>
        </w:tc>
        <w:tc>
          <w:tcPr>
            <w:tcW w:w="1478" w:type="dxa"/>
          </w:tcPr>
          <w:p w:rsidR="00D84FB0" w:rsidRDefault="00D84FB0">
            <w:pPr>
              <w:pStyle w:val="ConsPlusNormal"/>
              <w:jc w:val="right"/>
            </w:pPr>
            <w:r>
              <w:t>0,00</w:t>
            </w:r>
          </w:p>
        </w:tc>
      </w:tr>
      <w:tr w:rsidR="00D84FB0">
        <w:tc>
          <w:tcPr>
            <w:tcW w:w="2268" w:type="dxa"/>
            <w:vMerge/>
          </w:tcPr>
          <w:p w:rsidR="00D84FB0" w:rsidRDefault="00D84FB0">
            <w:pPr>
              <w:pStyle w:val="ConsPlusNormal"/>
            </w:pPr>
          </w:p>
        </w:tc>
        <w:tc>
          <w:tcPr>
            <w:tcW w:w="1984" w:type="dxa"/>
          </w:tcPr>
          <w:p w:rsidR="00D84FB0" w:rsidRDefault="00D84FB0">
            <w:pPr>
              <w:pStyle w:val="ConsPlusNormal"/>
            </w:pPr>
            <w:r>
              <w:t>внебюджетные источники (по согласованию (прогноз)</w:t>
            </w:r>
          </w:p>
        </w:tc>
        <w:tc>
          <w:tcPr>
            <w:tcW w:w="1144" w:type="dxa"/>
          </w:tcPr>
          <w:p w:rsidR="00D84FB0" w:rsidRDefault="00D84FB0">
            <w:pPr>
              <w:pStyle w:val="ConsPlusNormal"/>
              <w:jc w:val="right"/>
            </w:pPr>
            <w:r>
              <w:t>88,30</w:t>
            </w:r>
          </w:p>
        </w:tc>
        <w:tc>
          <w:tcPr>
            <w:tcW w:w="1024" w:type="dxa"/>
          </w:tcPr>
          <w:p w:rsidR="00D84FB0" w:rsidRDefault="00D84FB0">
            <w:pPr>
              <w:pStyle w:val="ConsPlusNormal"/>
              <w:jc w:val="right"/>
            </w:pPr>
            <w:r>
              <w:t>88,30</w:t>
            </w:r>
          </w:p>
        </w:tc>
        <w:tc>
          <w:tcPr>
            <w:tcW w:w="102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444" w:type="dxa"/>
          </w:tcPr>
          <w:p w:rsidR="00D84FB0" w:rsidRDefault="00D84FB0">
            <w:pPr>
              <w:pStyle w:val="ConsPlusNormal"/>
              <w:jc w:val="right"/>
            </w:pPr>
            <w:r>
              <w:t>0,00</w:t>
            </w:r>
          </w:p>
        </w:tc>
        <w:tc>
          <w:tcPr>
            <w:tcW w:w="1478" w:type="dxa"/>
          </w:tcPr>
          <w:p w:rsidR="00D84FB0" w:rsidRDefault="00D84FB0">
            <w:pPr>
              <w:pStyle w:val="ConsPlusNormal"/>
              <w:jc w:val="right"/>
            </w:pPr>
            <w:r>
              <w:t>0,00</w:t>
            </w:r>
          </w:p>
        </w:tc>
      </w:tr>
      <w:tr w:rsidR="00D84FB0">
        <w:tc>
          <w:tcPr>
            <w:tcW w:w="2268" w:type="dxa"/>
            <w:vMerge/>
          </w:tcPr>
          <w:p w:rsidR="00D84FB0" w:rsidRDefault="00D84FB0">
            <w:pPr>
              <w:pStyle w:val="ConsPlusNormal"/>
            </w:pPr>
          </w:p>
        </w:tc>
        <w:tc>
          <w:tcPr>
            <w:tcW w:w="1984" w:type="dxa"/>
          </w:tcPr>
          <w:p w:rsidR="00D84FB0" w:rsidRDefault="00D84FB0">
            <w:pPr>
              <w:pStyle w:val="ConsPlusNormal"/>
            </w:pPr>
            <w:r>
              <w:t>Всего</w:t>
            </w:r>
          </w:p>
        </w:tc>
        <w:tc>
          <w:tcPr>
            <w:tcW w:w="1144" w:type="dxa"/>
          </w:tcPr>
          <w:p w:rsidR="00D84FB0" w:rsidRDefault="00D84FB0">
            <w:pPr>
              <w:pStyle w:val="ConsPlusNormal"/>
              <w:jc w:val="right"/>
            </w:pPr>
            <w:r>
              <w:t>334764,59</w:t>
            </w:r>
          </w:p>
        </w:tc>
        <w:tc>
          <w:tcPr>
            <w:tcW w:w="1024" w:type="dxa"/>
          </w:tcPr>
          <w:p w:rsidR="00D84FB0" w:rsidRDefault="00D84FB0">
            <w:pPr>
              <w:pStyle w:val="ConsPlusNormal"/>
              <w:jc w:val="right"/>
            </w:pPr>
            <w:r>
              <w:t>54031,89</w:t>
            </w:r>
          </w:p>
        </w:tc>
        <w:tc>
          <w:tcPr>
            <w:tcW w:w="1024" w:type="dxa"/>
          </w:tcPr>
          <w:p w:rsidR="00D84FB0" w:rsidRDefault="00D84FB0">
            <w:pPr>
              <w:pStyle w:val="ConsPlusNormal"/>
              <w:jc w:val="right"/>
            </w:pPr>
            <w:r>
              <w:t>70374,37</w:t>
            </w:r>
          </w:p>
        </w:tc>
        <w:tc>
          <w:tcPr>
            <w:tcW w:w="1144" w:type="dxa"/>
          </w:tcPr>
          <w:p w:rsidR="00D84FB0" w:rsidRDefault="00D84FB0">
            <w:pPr>
              <w:pStyle w:val="ConsPlusNormal"/>
              <w:jc w:val="right"/>
            </w:pPr>
            <w:r>
              <w:t>114088,99</w:t>
            </w:r>
          </w:p>
        </w:tc>
        <w:tc>
          <w:tcPr>
            <w:tcW w:w="1024" w:type="dxa"/>
          </w:tcPr>
          <w:p w:rsidR="00D84FB0" w:rsidRDefault="00D84FB0">
            <w:pPr>
              <w:pStyle w:val="ConsPlusNormal"/>
              <w:jc w:val="right"/>
            </w:pPr>
            <w:r>
              <w:t>67171,71 &lt;*&gt;</w:t>
            </w:r>
          </w:p>
        </w:tc>
        <w:tc>
          <w:tcPr>
            <w:tcW w:w="1020" w:type="dxa"/>
          </w:tcPr>
          <w:p w:rsidR="00D84FB0" w:rsidRDefault="00D84FB0">
            <w:pPr>
              <w:pStyle w:val="ConsPlusNormal"/>
              <w:jc w:val="right"/>
            </w:pPr>
            <w:r>
              <w:t>46365,94 &lt;*&gt;</w:t>
            </w:r>
          </w:p>
        </w:tc>
        <w:tc>
          <w:tcPr>
            <w:tcW w:w="1444" w:type="dxa"/>
          </w:tcPr>
          <w:p w:rsidR="00D84FB0" w:rsidRDefault="00D84FB0">
            <w:pPr>
              <w:pStyle w:val="ConsPlusNormal"/>
              <w:jc w:val="right"/>
            </w:pPr>
            <w:r>
              <w:t>4551,65</w:t>
            </w:r>
          </w:p>
        </w:tc>
        <w:tc>
          <w:tcPr>
            <w:tcW w:w="1478" w:type="dxa"/>
          </w:tcPr>
          <w:p w:rsidR="00D84FB0" w:rsidRDefault="00D84FB0">
            <w:pPr>
              <w:pStyle w:val="ConsPlusNormal"/>
              <w:jc w:val="right"/>
            </w:pPr>
            <w:r>
              <w:t>3325,87</w:t>
            </w:r>
          </w:p>
        </w:tc>
      </w:tr>
    </w:tbl>
    <w:p w:rsidR="00D84FB0" w:rsidRDefault="00D84FB0">
      <w:pPr>
        <w:pStyle w:val="ConsPlusNormal"/>
        <w:sectPr w:rsidR="00D84FB0">
          <w:pgSz w:w="16838" w:h="11905" w:orient="landscape"/>
          <w:pgMar w:top="1701" w:right="1134" w:bottom="567" w:left="1134" w:header="0" w:footer="0" w:gutter="0"/>
          <w:cols w:space="720"/>
          <w:titlePg/>
        </w:sectPr>
      </w:pPr>
    </w:p>
    <w:p w:rsidR="00D84FB0" w:rsidRDefault="00D84FB0">
      <w:pPr>
        <w:pStyle w:val="ConsPlusNormal"/>
        <w:jc w:val="both"/>
      </w:pPr>
    </w:p>
    <w:p w:rsidR="00D84FB0" w:rsidRDefault="00D84FB0">
      <w:pPr>
        <w:pStyle w:val="ConsPlusNormal"/>
        <w:ind w:firstLine="540"/>
        <w:jc w:val="both"/>
      </w:pPr>
      <w:r>
        <w:t>--------------------------------</w:t>
      </w:r>
    </w:p>
    <w:p w:rsidR="00D84FB0" w:rsidRDefault="00D84FB0">
      <w:pPr>
        <w:pStyle w:val="ConsPlusNormal"/>
        <w:spacing w:before="240"/>
        <w:ind w:firstLine="540"/>
        <w:jc w:val="both"/>
      </w:pPr>
      <w:r>
        <w:t>&lt;*&gt; Потребность и объем финансирования включают:</w:t>
      </w:r>
    </w:p>
    <w:p w:rsidR="00D84FB0" w:rsidRDefault="00D84FB0">
      <w:pPr>
        <w:pStyle w:val="ConsPlusNormal"/>
        <w:spacing w:before="240"/>
        <w:ind w:firstLine="540"/>
        <w:jc w:val="both"/>
      </w:pPr>
      <w:r>
        <w:t>непрофинансированные в 2020 году средства областного бюджета в сумме 16923,62 тыс. руб., которые были профинансированы в 2021 году из средств местного бюджета;</w:t>
      </w:r>
    </w:p>
    <w:p w:rsidR="00D84FB0" w:rsidRDefault="00D84FB0">
      <w:pPr>
        <w:pStyle w:val="ConsPlusNormal"/>
        <w:spacing w:before="240"/>
        <w:ind w:firstLine="540"/>
        <w:jc w:val="both"/>
      </w:pPr>
      <w:r>
        <w:t>в 2022 году неиспользованный остаток средств местного бюджета 2021 года в сумме 344,68 тыс. руб.</w:t>
      </w:r>
    </w:p>
    <w:p w:rsidR="00D84FB0" w:rsidRDefault="00D84FB0">
      <w:pPr>
        <w:pStyle w:val="ConsPlusNormal"/>
        <w:spacing w:before="240"/>
        <w:ind w:firstLine="540"/>
        <w:jc w:val="both"/>
      </w:pPr>
      <w:r>
        <w:t>Указанная сумма бюджетных средств не увеличивает общий объем финансирования Программы в столбце "Всего".</w:t>
      </w:r>
    </w:p>
    <w:p w:rsidR="00D84FB0" w:rsidRDefault="00D84FB0">
      <w:pPr>
        <w:pStyle w:val="ConsPlusNormal"/>
        <w:jc w:val="both"/>
      </w:pPr>
    </w:p>
    <w:p w:rsidR="00D84FB0" w:rsidRDefault="00D84FB0">
      <w:pPr>
        <w:pStyle w:val="ConsPlusTitle"/>
        <w:jc w:val="center"/>
        <w:outlineLvl w:val="1"/>
      </w:pPr>
      <w:r>
        <w:t>I. ХАРАКТЕРИСТИКА ТЕКУЩЕГО СОСТОЯНИЯ</w:t>
      </w:r>
    </w:p>
    <w:p w:rsidR="00D84FB0" w:rsidRDefault="00D84FB0">
      <w:pPr>
        <w:pStyle w:val="ConsPlusTitle"/>
        <w:jc w:val="center"/>
      </w:pPr>
      <w:r>
        <w:t>СФЕРЫ БЛАГОУСТРОЙСТВА ЗАТО СЕВЕРСК</w:t>
      </w:r>
    </w:p>
    <w:p w:rsidR="00D84FB0" w:rsidRDefault="00D84FB0">
      <w:pPr>
        <w:pStyle w:val="ConsPlusNormal"/>
        <w:jc w:val="both"/>
      </w:pPr>
    </w:p>
    <w:p w:rsidR="00D84FB0" w:rsidRDefault="00D84FB0">
      <w:pPr>
        <w:pStyle w:val="ConsPlusNormal"/>
        <w:ind w:firstLine="540"/>
        <w:jc w:val="both"/>
      </w:pPr>
      <w:r>
        <w:t xml:space="preserve">Муниципальная программа разработана в рамках реализации </w:t>
      </w:r>
      <w:hyperlink r:id="rId36">
        <w:r>
          <w:rPr>
            <w:color w:val="0000FF"/>
          </w:rPr>
          <w:t>Стратегии</w:t>
        </w:r>
      </w:hyperlink>
      <w:r>
        <w:t xml:space="preserve"> социально-экономического развития ЗАТО Северск Томской области на 2017 - 2030 годы, утвержденной решением Думы ЗАТО Северск от 21.12.2017 N 33/2 (далее - Стратегия социально-экономического развития ЗАТО Северск).</w:t>
      </w:r>
    </w:p>
    <w:p w:rsidR="00D84FB0" w:rsidRDefault="00D84FB0">
      <w:pPr>
        <w:pStyle w:val="ConsPlusNormal"/>
        <w:spacing w:before="240"/>
        <w:ind w:firstLine="540"/>
        <w:jc w:val="both"/>
      </w:pPr>
      <w:r>
        <w:t>Модернизация городской среды, формирование современных общественных пространств в соответствии с требованиями и стандартами качества жизни являются ключевыми направлениями социально-экономического развития ЗАТО Северск.</w:t>
      </w:r>
    </w:p>
    <w:p w:rsidR="00D84FB0" w:rsidRDefault="00D84FB0">
      <w:pPr>
        <w:pStyle w:val="ConsPlusNormal"/>
        <w:spacing w:before="240"/>
        <w:ind w:firstLine="540"/>
        <w:jc w:val="both"/>
      </w:pPr>
      <w:r>
        <w:t>Динамичный рост городского населения в последние годы усилил остроту проблем, связанных с комфортностью проживания горожан, а именно: доступность жилья, качество коммунальных услуг, состояние улично-дорожной сети и качество транспортного обслуживания. Проблемы в указанных сферах более всего волнуют горожан, а реализация задач по улучшению условий проживания в городском пространстве требует наибольших финансовых вложений. В связи с этим создание комфортной городской среды является очень важным стратегическим направлением, приоритетами которого можно назвать: сбалансированное пространственное развитие городской инфраструктуры жизнеобеспечения, обеспечение населения доступным и комфортным жильем, улучшение экологической обстановки и повышение безопасности жизнедеятельности.</w:t>
      </w:r>
    </w:p>
    <w:p w:rsidR="00D84FB0" w:rsidRDefault="00D84FB0">
      <w:pPr>
        <w:pStyle w:val="ConsPlusNormal"/>
        <w:spacing w:before="240"/>
        <w:ind w:firstLine="540"/>
        <w:jc w:val="both"/>
      </w:pPr>
      <w:r>
        <w:t>На территории ЗАТО Северск находится 388 дворовых территорий многоквартирных домов (далее - МКД).</w:t>
      </w:r>
    </w:p>
    <w:p w:rsidR="00D84FB0" w:rsidRDefault="00D84FB0">
      <w:pPr>
        <w:pStyle w:val="ConsPlusNormal"/>
        <w:spacing w:before="240"/>
        <w:ind w:firstLine="540"/>
        <w:jc w:val="both"/>
      </w:pPr>
      <w:r>
        <w:t>Общая площадь дворовых территорий составляет 2697,96 тыс. м</w:t>
      </w:r>
      <w:r>
        <w:rPr>
          <w:vertAlign w:val="superscript"/>
        </w:rPr>
        <w:t>2</w:t>
      </w:r>
      <w:r>
        <w:t>. Доля благоустроенных дворовых территорий (полностью освещенных, оборудованных местами для проведения досуга и отдыха разными группами населения) - 27,3%. Доля населения, проживающего в жилом фонде с благоустроенными дворовыми территориями, от общей численности населения ЗАТО Северск, проживающего в многоквартирных жилых домах, - 30,2%.</w:t>
      </w:r>
    </w:p>
    <w:p w:rsidR="00D84FB0" w:rsidRDefault="00D84FB0">
      <w:pPr>
        <w:pStyle w:val="ConsPlusNormal"/>
        <w:spacing w:before="240"/>
        <w:ind w:firstLine="540"/>
        <w:jc w:val="both"/>
      </w:pPr>
      <w:r>
        <w:t>Общая площадь дворовых проездов на территории ЗАТО Северск составляет 642 тыс. м</w:t>
      </w:r>
      <w:r>
        <w:rPr>
          <w:vertAlign w:val="superscript"/>
        </w:rPr>
        <w:t>2</w:t>
      </w:r>
      <w:r>
        <w:t>, из них нуждаются в проведении текущего ремонта 74,8 тыс. м</w:t>
      </w:r>
      <w:r>
        <w:rPr>
          <w:vertAlign w:val="superscript"/>
        </w:rPr>
        <w:t>2</w:t>
      </w:r>
      <w:r>
        <w:t>.</w:t>
      </w:r>
    </w:p>
    <w:p w:rsidR="00D84FB0" w:rsidRDefault="00D84FB0">
      <w:pPr>
        <w:pStyle w:val="ConsPlusNormal"/>
        <w:spacing w:before="240"/>
        <w:ind w:firstLine="540"/>
        <w:jc w:val="both"/>
      </w:pPr>
      <w:r>
        <w:t>Неотъемлемой частью дворовой территории является детская площадка - территория, на которой расположены элементы детского уличного игрового оборудования для организации досуга и физического развития. Все игровое оборудование должно соответствовать возрасту и физическим возможностям ребенка, требованиям безопасности.</w:t>
      </w:r>
    </w:p>
    <w:p w:rsidR="00D84FB0" w:rsidRDefault="00D84FB0">
      <w:pPr>
        <w:pStyle w:val="ConsPlusNormal"/>
        <w:spacing w:before="240"/>
        <w:ind w:firstLine="540"/>
        <w:jc w:val="both"/>
      </w:pPr>
      <w:r>
        <w:t>В настоящее время на дворовых территориях ЗАТО Северск имеется 375 детских игровых площадок, на 252 (67,2% от общего количества) требуется обновление игрового оборудования. За период с 2009 года по 2017 год 123 площадки оснащены новым игровым оборудованием, соответствующим утвержденному комплексу стандартов безопасности детского игрового оборудования, что составляет 32,8% от потребности.</w:t>
      </w:r>
    </w:p>
    <w:p w:rsidR="00D84FB0" w:rsidRDefault="00D84FB0">
      <w:pPr>
        <w:pStyle w:val="ConsPlusNormal"/>
        <w:spacing w:before="240"/>
        <w:ind w:firstLine="540"/>
        <w:jc w:val="both"/>
      </w:pPr>
      <w:r>
        <w:t>Территория ЗАТО Северск оснащена контейнерными площадками для сбора коммунальных бытовых отходов. На территории г. Северска все контейнерные площадки оснащены контейнерами заглубленного типа. При установке контейнеров учитывался норматив образования отходов и количество жителей, проживающих в домах, для которых оборудована контейнерная площадка.</w:t>
      </w:r>
    </w:p>
    <w:p w:rsidR="00D84FB0" w:rsidRDefault="00D84FB0">
      <w:pPr>
        <w:pStyle w:val="ConsPlusNormal"/>
        <w:spacing w:before="240"/>
        <w:ind w:firstLine="540"/>
        <w:jc w:val="both"/>
      </w:pPr>
      <w:r>
        <w:t>Содержание в хорошем техническом и архитектурно-художественном состоянии элементов оформления площадей, памятников, поддержание мест общего пользования в надлежащем состоянии, обеспечение разнообразия оформления парков и скверов города являются приоритетными задачами органов местного самоуправления.</w:t>
      </w:r>
    </w:p>
    <w:p w:rsidR="00D84FB0" w:rsidRDefault="00D84FB0">
      <w:pPr>
        <w:pStyle w:val="ConsPlusNormal"/>
        <w:spacing w:before="240"/>
        <w:ind w:firstLine="540"/>
        <w:jc w:val="both"/>
      </w:pPr>
      <w:r>
        <w:t xml:space="preserve">Природный парк, скверы, бульвары, площади - традиционные места прогулок и отдыха населения. Данные объекты не только играют значительную роль в архитектуре, но и являются общественными пространствами, площадками для проведения развлекательных и культурных мероприятий. Распоряжением Администрации ЗАТО Северск от 29.06.2017 N 974-р "Об утверждении перечня общественных территорий" утвержден </w:t>
      </w:r>
      <w:hyperlink r:id="rId37">
        <w:r>
          <w:rPr>
            <w:color w:val="0000FF"/>
          </w:rPr>
          <w:t>перечень</w:t>
        </w:r>
      </w:hyperlink>
      <w:r>
        <w:t xml:space="preserve"> общественных территорий, состоящий из 40 объектов, включающий площади, скверы, парки и иные территории, наиболее интенсивно использующиеся жителями ЗАТО Северск.</w:t>
      </w:r>
    </w:p>
    <w:p w:rsidR="00D84FB0" w:rsidRDefault="00D84FB0">
      <w:pPr>
        <w:pStyle w:val="ConsPlusNormal"/>
        <w:spacing w:before="240"/>
        <w:ind w:firstLine="540"/>
        <w:jc w:val="both"/>
      </w:pPr>
      <w:r>
        <w:t>В 2017 году доля площади благоустроенных муниципальных территорий общего пользования от общей площади муниципальных территорий общего пользования составляла 39,4%.</w:t>
      </w:r>
    </w:p>
    <w:p w:rsidR="00D84FB0" w:rsidRDefault="00D84FB0">
      <w:pPr>
        <w:pStyle w:val="ConsPlusNormal"/>
        <w:spacing w:before="240"/>
        <w:ind w:firstLine="540"/>
        <w:jc w:val="both"/>
      </w:pPr>
      <w:r>
        <w:t>На территории парков, скверов и площадей требуются обновление покрытия, ремонт газонов, оснащение современными малыми архитектурными формами и садово-парковой мебелью.</w:t>
      </w:r>
    </w:p>
    <w:p w:rsidR="00D84FB0" w:rsidRDefault="00D84FB0">
      <w:pPr>
        <w:pStyle w:val="ConsPlusNormal"/>
        <w:spacing w:before="240"/>
        <w:ind w:firstLine="540"/>
        <w:jc w:val="both"/>
      </w:pPr>
      <w:r>
        <w:t>В настоящее время на одного жителя ЗАТО Северск приходится 3,9 м</w:t>
      </w:r>
      <w:r>
        <w:rPr>
          <w:vertAlign w:val="superscript"/>
        </w:rPr>
        <w:t>2</w:t>
      </w:r>
      <w:r>
        <w:t xml:space="preserve"> благоустроенной общественной территории (449456 м</w:t>
      </w:r>
      <w:r>
        <w:rPr>
          <w:vertAlign w:val="superscript"/>
        </w:rPr>
        <w:t>2</w:t>
      </w:r>
      <w:r>
        <w:t>/114500 человек).</w:t>
      </w:r>
    </w:p>
    <w:p w:rsidR="00D84FB0" w:rsidRDefault="00D84FB0">
      <w:pPr>
        <w:pStyle w:val="ConsPlusNormal"/>
        <w:spacing w:before="240"/>
        <w:ind w:firstLine="540"/>
        <w:jc w:val="both"/>
      </w:pPr>
      <w:r>
        <w:t xml:space="preserve">В 2017 году при реализации </w:t>
      </w:r>
      <w:hyperlink r:id="rId38">
        <w:r>
          <w:rPr>
            <w:color w:val="0000FF"/>
          </w:rPr>
          <w:t>программы</w:t>
        </w:r>
      </w:hyperlink>
      <w:r>
        <w:t xml:space="preserve"> "Формирование современной городской среды ЗАТО Северск" на 2017 год, утвержденной постановлением Администрации ЗАТО Северск от 23.05.2017 N 843, было благоустроено 30 дворовых территорий. Жители 14 жилых домов приняли финансовое участие в выполнении мероприятий по благоустройству дворовых территорий в размере 1% от стоимости мероприятий дополнительного перечня. Объем финансового участия составил 54,2 тыс. руб.</w:t>
      </w:r>
    </w:p>
    <w:p w:rsidR="00D84FB0" w:rsidRDefault="00D84FB0">
      <w:pPr>
        <w:pStyle w:val="ConsPlusNormal"/>
        <w:spacing w:before="240"/>
        <w:ind w:firstLine="540"/>
        <w:jc w:val="both"/>
      </w:pPr>
      <w:r>
        <w:t xml:space="preserve">Трудовое участие жителей в выполнении мероприятий по благоустройству практикуется ежегодно. В ЗАТО Северск два раза в год объявляются месячники по весенней и осенней уборке, активность жителей, участвующих в данных мероприятиях, традиционно высокая. С 2007 года проводится конкурс "Северский дворик", в котором ежегодно участвуют более 200 конкурсантов. Озеленение 200 объектов на территории города выполняется силами жителей. С 2012 года проводится акция "Посади свое дерево", всем желающим предоставляется посадочный материал для озеленения дворовых территорий. Кроме того, при реализации </w:t>
      </w:r>
      <w:hyperlink r:id="rId39">
        <w:r>
          <w:rPr>
            <w:color w:val="0000FF"/>
          </w:rPr>
          <w:t>программы</w:t>
        </w:r>
      </w:hyperlink>
      <w:r>
        <w:t xml:space="preserve"> "Формирование современной городской среды ЗАТО Северск" на 2017 год жители 30 жилых домов приняли участие в благоустройстве дворовых территорий, которые ремонтировались в рамках мероприятий программы.</w:t>
      </w:r>
    </w:p>
    <w:p w:rsidR="00D84FB0" w:rsidRDefault="00D84FB0">
      <w:pPr>
        <w:pStyle w:val="ConsPlusNormal"/>
        <w:spacing w:before="240"/>
        <w:ind w:firstLine="540"/>
        <w:jc w:val="both"/>
      </w:pPr>
      <w:r>
        <w:t xml:space="preserve">На территории ЗАТО Северск имеется необходимость развития объектов благоустройства, расположенных на территориях, находящихся в частной собственности и долгосрочной аренде. К таким объектам относятся торговые центры, бизнес-центры, офисные помещения </w:t>
      </w:r>
      <w:hyperlink w:anchor="P8715">
        <w:r>
          <w:rPr>
            <w:color w:val="0000FF"/>
          </w:rPr>
          <w:t>(приложение 6)</w:t>
        </w:r>
      </w:hyperlink>
      <w:r>
        <w:t>, территория индивидуальной жилой застройки. Благоустройство таких объектов предполагается выполнять при участии собственников и пользователей без привлечения бюджетных средств.</w:t>
      </w:r>
    </w:p>
    <w:p w:rsidR="00D84FB0" w:rsidRDefault="00D84FB0">
      <w:pPr>
        <w:pStyle w:val="ConsPlusNormal"/>
        <w:spacing w:before="240"/>
        <w:ind w:firstLine="540"/>
        <w:jc w:val="both"/>
      </w:pPr>
      <w:r>
        <w:t>Особое внимание при благоустройстве территории необходимо обращать на обеспечение доступности территорий инвалидам и иным маломобильным группам граждан.</w:t>
      </w:r>
    </w:p>
    <w:p w:rsidR="00D84FB0" w:rsidRDefault="00D84FB0">
      <w:pPr>
        <w:pStyle w:val="ConsPlusNormal"/>
        <w:spacing w:before="240"/>
        <w:ind w:firstLine="540"/>
        <w:jc w:val="both"/>
      </w:pPr>
      <w:r>
        <w:t>По результатам оценки состояния благоустройства на территории ЗАТО Северск выявлены следующие ключевые проблемы:</w:t>
      </w:r>
    </w:p>
    <w:p w:rsidR="00D84FB0" w:rsidRDefault="00D84FB0">
      <w:pPr>
        <w:pStyle w:val="ConsPlusNormal"/>
        <w:spacing w:before="240"/>
        <w:ind w:firstLine="540"/>
        <w:jc w:val="both"/>
      </w:pPr>
      <w:r>
        <w:t>- низкий уровень благоустройства дворовых территорий;</w:t>
      </w:r>
    </w:p>
    <w:p w:rsidR="00D84FB0" w:rsidRDefault="00D84FB0">
      <w:pPr>
        <w:pStyle w:val="ConsPlusNormal"/>
        <w:spacing w:before="240"/>
        <w:ind w:firstLine="540"/>
        <w:jc w:val="both"/>
      </w:pPr>
      <w:r>
        <w:t>- наличие больших площадей общественных территорий, подлежащих благоустройству.</w:t>
      </w:r>
    </w:p>
    <w:p w:rsidR="00D84FB0" w:rsidRDefault="00D84FB0">
      <w:pPr>
        <w:pStyle w:val="ConsPlusNormal"/>
        <w:spacing w:before="240"/>
        <w:ind w:firstLine="540"/>
        <w:jc w:val="both"/>
      </w:pPr>
      <w:r>
        <w:t>Общее состояние благоустройства на территории ЗАТО Северск удовлетворительное. При планомерном выполнении комплекса мероприятий по благоустройству дворовых и общественных пространств привлекательность ЗАТО Северск улучшится.</w:t>
      </w:r>
    </w:p>
    <w:p w:rsidR="00D84FB0" w:rsidRDefault="00D84FB0">
      <w:pPr>
        <w:pStyle w:val="ConsPlusNormal"/>
        <w:jc w:val="both"/>
      </w:pPr>
    </w:p>
    <w:p w:rsidR="00D84FB0" w:rsidRDefault="00D84FB0">
      <w:pPr>
        <w:pStyle w:val="ConsPlusTitle"/>
        <w:jc w:val="center"/>
        <w:outlineLvl w:val="1"/>
      </w:pPr>
      <w:r>
        <w:t>II. ЦЕЛЬ И ЗАДАЧИ ПРОГРАММЫ, СРОКИ ЕЕ РЕАЛИЗАЦИИ, ЦЕЛЕВЫЕ</w:t>
      </w:r>
    </w:p>
    <w:p w:rsidR="00D84FB0" w:rsidRDefault="00D84FB0">
      <w:pPr>
        <w:pStyle w:val="ConsPlusTitle"/>
        <w:jc w:val="center"/>
      </w:pPr>
      <w:r>
        <w:t>ПОКАЗАТЕЛИ (ИНДИКАТОРЫ) РЕЗУЛЬТАТИВНОСТИ РЕАЛИЗАЦИИ</w:t>
      </w:r>
    </w:p>
    <w:p w:rsidR="00D84FB0" w:rsidRDefault="00D84FB0">
      <w:pPr>
        <w:pStyle w:val="ConsPlusTitle"/>
        <w:jc w:val="center"/>
      </w:pPr>
      <w:r>
        <w:t>ПРОГРАММЫ</w:t>
      </w:r>
    </w:p>
    <w:p w:rsidR="00D84FB0" w:rsidRDefault="00D84FB0">
      <w:pPr>
        <w:pStyle w:val="ConsPlusNormal"/>
        <w:jc w:val="both"/>
      </w:pPr>
    </w:p>
    <w:p w:rsidR="00D84FB0" w:rsidRDefault="00D84FB0">
      <w:pPr>
        <w:pStyle w:val="ConsPlusNormal"/>
        <w:ind w:firstLine="540"/>
        <w:jc w:val="both"/>
      </w:pPr>
      <w:r>
        <w:t xml:space="preserve">Программа направлена на достижение одной их целей, определенной </w:t>
      </w:r>
      <w:hyperlink r:id="rId40">
        <w:r>
          <w:rPr>
            <w:color w:val="0000FF"/>
          </w:rPr>
          <w:t>Стратегией</w:t>
        </w:r>
      </w:hyperlink>
      <w:r>
        <w:t xml:space="preserve"> социально-экономического развития ЗАТО Северск, - повышение уровня благоустройства городской среды и создание комфортных условий для проживания.</w:t>
      </w:r>
    </w:p>
    <w:p w:rsidR="00D84FB0" w:rsidRDefault="00D84FB0">
      <w:pPr>
        <w:pStyle w:val="ConsPlusNormal"/>
        <w:spacing w:before="240"/>
        <w:ind w:firstLine="540"/>
        <w:jc w:val="both"/>
      </w:pPr>
      <w:r>
        <w:t>Развитие ЗАТО Северск предъявляет определенные требования к модернизации городской среды.</w:t>
      </w:r>
    </w:p>
    <w:p w:rsidR="00D84FB0" w:rsidRDefault="00D84FB0">
      <w:pPr>
        <w:pStyle w:val="ConsPlusNormal"/>
        <w:spacing w:before="240"/>
        <w:ind w:firstLine="540"/>
        <w:jc w:val="both"/>
      </w:pPr>
      <w:r>
        <w:t>Состояние городской среды - один из важнейших факторов, определяющих благополучие муниципалитета, его привлекательность. Население может привлечь только обустроенное место жительства. В связи с этим благоустройство дворовых территорий и общественных пространств рассматривается в качестве основы создания комфортной среды проживания, благоприятных условий для жизни населения.</w:t>
      </w:r>
    </w:p>
    <w:p w:rsidR="00D84FB0" w:rsidRDefault="00D84FB0">
      <w:pPr>
        <w:pStyle w:val="ConsPlusNormal"/>
        <w:spacing w:before="240"/>
        <w:ind w:firstLine="540"/>
        <w:jc w:val="both"/>
      </w:pPr>
      <w:r>
        <w:t>Целью Программы является повышение уровня благоустройства территории г. Северска.</w:t>
      </w:r>
    </w:p>
    <w:p w:rsidR="00D84FB0" w:rsidRDefault="00D84FB0">
      <w:pPr>
        <w:pStyle w:val="ConsPlusNormal"/>
        <w:spacing w:before="240"/>
        <w:ind w:firstLine="540"/>
        <w:jc w:val="both"/>
      </w:pPr>
      <w:r>
        <w:t>Достижение цели будет обеспечиваться путем решения следующих задач:</w:t>
      </w:r>
    </w:p>
    <w:p w:rsidR="00D84FB0" w:rsidRDefault="00D84FB0">
      <w:pPr>
        <w:pStyle w:val="ConsPlusNormal"/>
        <w:spacing w:before="240"/>
        <w:ind w:firstLine="540"/>
        <w:jc w:val="both"/>
      </w:pPr>
      <w:r>
        <w:t>1) повышение уровня благоустройства и создание обновленной инфраструктуры дворовых территорий ЗАТО Северск;</w:t>
      </w:r>
    </w:p>
    <w:p w:rsidR="00D84FB0" w:rsidRDefault="00D84FB0">
      <w:pPr>
        <w:pStyle w:val="ConsPlusNormal"/>
        <w:spacing w:before="240"/>
        <w:ind w:firstLine="540"/>
        <w:jc w:val="both"/>
      </w:pPr>
      <w:r>
        <w:t>2) повышение уровня благоустройства и создание обновленной инфраструктуры общественных территорий ЗАТО Северск.</w:t>
      </w:r>
    </w:p>
    <w:p w:rsidR="00D84FB0" w:rsidRDefault="00D84FB0">
      <w:pPr>
        <w:pStyle w:val="ConsPlusNormal"/>
        <w:spacing w:before="240"/>
        <w:ind w:firstLine="540"/>
        <w:jc w:val="both"/>
      </w:pPr>
      <w:r>
        <w:t>Реализация Программы запланирована на 2018 - 2022 годы с прогнозом на 2023 и 2024 годы. Этапы не предусмотрены.</w:t>
      </w:r>
    </w:p>
    <w:p w:rsidR="00D84FB0" w:rsidRDefault="00D84FB0">
      <w:pPr>
        <w:pStyle w:val="ConsPlusNormal"/>
        <w:spacing w:before="240"/>
        <w:ind w:firstLine="540"/>
        <w:jc w:val="both"/>
      </w:pPr>
      <w:r>
        <w:t>Сведения о составе и значениях целевых показателей (индикаторах) результативности Программы с учетом прогнозного финансирования приведены в таблице 1.</w:t>
      </w:r>
    </w:p>
    <w:p w:rsidR="00D84FB0" w:rsidRDefault="00D84FB0">
      <w:pPr>
        <w:pStyle w:val="ConsPlusNormal"/>
        <w:jc w:val="both"/>
      </w:pPr>
    </w:p>
    <w:p w:rsidR="00D84FB0" w:rsidRDefault="00D84FB0">
      <w:pPr>
        <w:pStyle w:val="ConsPlusTitle"/>
        <w:jc w:val="center"/>
        <w:outlineLvl w:val="2"/>
      </w:pPr>
      <w:r>
        <w:t>Сведения о составе и значениях целевых показателей</w:t>
      </w:r>
    </w:p>
    <w:p w:rsidR="00D84FB0" w:rsidRDefault="00D84FB0">
      <w:pPr>
        <w:pStyle w:val="ConsPlusTitle"/>
        <w:jc w:val="center"/>
      </w:pPr>
      <w:r>
        <w:t>(индикаторов) результативности муниципальной программы</w:t>
      </w:r>
    </w:p>
    <w:p w:rsidR="00D84FB0" w:rsidRDefault="00D84FB0">
      <w:pPr>
        <w:pStyle w:val="ConsPlusTitle"/>
        <w:jc w:val="center"/>
      </w:pPr>
      <w:r>
        <w:t>"Формирование современной городской среды ЗАТО Северск"</w:t>
      </w:r>
    </w:p>
    <w:p w:rsidR="00D84FB0" w:rsidRDefault="00D84FB0">
      <w:pPr>
        <w:pStyle w:val="ConsPlusNormal"/>
        <w:jc w:val="both"/>
      </w:pPr>
    </w:p>
    <w:p w:rsidR="00D84FB0" w:rsidRDefault="00D84FB0">
      <w:pPr>
        <w:pStyle w:val="ConsPlusNormal"/>
        <w:jc w:val="right"/>
      </w:pPr>
      <w:r>
        <w:t>Таблица 1</w:t>
      </w:r>
    </w:p>
    <w:p w:rsidR="00D84FB0" w:rsidRDefault="00D84FB0">
      <w:pPr>
        <w:pStyle w:val="ConsPlusNormal"/>
        <w:jc w:val="both"/>
      </w:pPr>
    </w:p>
    <w:p w:rsidR="00D84FB0" w:rsidRDefault="00D84FB0">
      <w:pPr>
        <w:pStyle w:val="ConsPlusNormal"/>
        <w:sectPr w:rsidR="00D84FB0">
          <w:pgSz w:w="11905" w:h="16838"/>
          <w:pgMar w:top="1134" w:right="567"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2"/>
        <w:gridCol w:w="1928"/>
        <w:gridCol w:w="869"/>
        <w:gridCol w:w="740"/>
        <w:gridCol w:w="740"/>
        <w:gridCol w:w="740"/>
        <w:gridCol w:w="740"/>
        <w:gridCol w:w="741"/>
        <w:gridCol w:w="740"/>
        <w:gridCol w:w="803"/>
        <w:gridCol w:w="850"/>
        <w:gridCol w:w="851"/>
        <w:gridCol w:w="691"/>
        <w:gridCol w:w="1418"/>
        <w:gridCol w:w="1117"/>
      </w:tblGrid>
      <w:tr w:rsidR="00D84FB0">
        <w:tc>
          <w:tcPr>
            <w:tcW w:w="582" w:type="dxa"/>
            <w:vMerge w:val="restart"/>
            <w:vAlign w:val="center"/>
          </w:tcPr>
          <w:p w:rsidR="00D84FB0" w:rsidRDefault="00D84FB0">
            <w:pPr>
              <w:pStyle w:val="ConsPlusNormal"/>
              <w:jc w:val="center"/>
            </w:pPr>
            <w:r>
              <w:t>N п/п</w:t>
            </w:r>
          </w:p>
        </w:tc>
        <w:tc>
          <w:tcPr>
            <w:tcW w:w="1928" w:type="dxa"/>
            <w:vMerge w:val="restart"/>
            <w:vAlign w:val="center"/>
          </w:tcPr>
          <w:p w:rsidR="00D84FB0" w:rsidRDefault="00D84FB0">
            <w:pPr>
              <w:pStyle w:val="ConsPlusNormal"/>
              <w:jc w:val="center"/>
            </w:pPr>
            <w:r>
              <w:t>Наименование целевого показателя (индикатора)</w:t>
            </w:r>
          </w:p>
        </w:tc>
        <w:tc>
          <w:tcPr>
            <w:tcW w:w="869" w:type="dxa"/>
            <w:vMerge w:val="restart"/>
            <w:vAlign w:val="center"/>
          </w:tcPr>
          <w:p w:rsidR="00D84FB0" w:rsidRDefault="00D84FB0">
            <w:pPr>
              <w:pStyle w:val="ConsPlusNormal"/>
              <w:jc w:val="center"/>
            </w:pPr>
            <w:r>
              <w:t>Единица измерения</w:t>
            </w:r>
          </w:p>
        </w:tc>
        <w:tc>
          <w:tcPr>
            <w:tcW w:w="6945" w:type="dxa"/>
            <w:gridSpan w:val="9"/>
            <w:vAlign w:val="center"/>
          </w:tcPr>
          <w:p w:rsidR="00D84FB0" w:rsidRDefault="00D84FB0">
            <w:pPr>
              <w:pStyle w:val="ConsPlusNormal"/>
              <w:jc w:val="center"/>
            </w:pPr>
            <w:r>
              <w:t>Значения целевых показателей</w:t>
            </w:r>
          </w:p>
        </w:tc>
        <w:tc>
          <w:tcPr>
            <w:tcW w:w="691" w:type="dxa"/>
            <w:vMerge w:val="restart"/>
            <w:vAlign w:val="center"/>
          </w:tcPr>
          <w:p w:rsidR="00D84FB0" w:rsidRDefault="00D84FB0">
            <w:pPr>
              <w:pStyle w:val="ConsPlusNormal"/>
              <w:jc w:val="center"/>
            </w:pPr>
            <w:r>
              <w:t>Периодичность сбора данных</w:t>
            </w:r>
          </w:p>
        </w:tc>
        <w:tc>
          <w:tcPr>
            <w:tcW w:w="1418" w:type="dxa"/>
            <w:vMerge w:val="restart"/>
            <w:vAlign w:val="center"/>
          </w:tcPr>
          <w:p w:rsidR="00D84FB0" w:rsidRDefault="00D84FB0">
            <w:pPr>
              <w:pStyle w:val="ConsPlusNormal"/>
              <w:jc w:val="center"/>
            </w:pPr>
            <w:r>
              <w:t>Метод сбора информации</w:t>
            </w:r>
          </w:p>
        </w:tc>
        <w:tc>
          <w:tcPr>
            <w:tcW w:w="1117" w:type="dxa"/>
            <w:vMerge w:val="restart"/>
            <w:vAlign w:val="center"/>
          </w:tcPr>
          <w:p w:rsidR="00D84FB0" w:rsidRDefault="00D84FB0">
            <w:pPr>
              <w:pStyle w:val="ConsPlusNormal"/>
              <w:jc w:val="center"/>
            </w:pPr>
            <w:r>
              <w:t>Ответственный за сбор данных по показателю</w:t>
            </w:r>
          </w:p>
        </w:tc>
      </w:tr>
      <w:tr w:rsidR="00D84FB0">
        <w:tc>
          <w:tcPr>
            <w:tcW w:w="582" w:type="dxa"/>
            <w:vMerge/>
          </w:tcPr>
          <w:p w:rsidR="00D84FB0" w:rsidRDefault="00D84FB0">
            <w:pPr>
              <w:pStyle w:val="ConsPlusNormal"/>
            </w:pPr>
          </w:p>
        </w:tc>
        <w:tc>
          <w:tcPr>
            <w:tcW w:w="1928" w:type="dxa"/>
            <w:vMerge/>
          </w:tcPr>
          <w:p w:rsidR="00D84FB0" w:rsidRDefault="00D84FB0">
            <w:pPr>
              <w:pStyle w:val="ConsPlusNormal"/>
            </w:pPr>
          </w:p>
        </w:tc>
        <w:tc>
          <w:tcPr>
            <w:tcW w:w="869" w:type="dxa"/>
            <w:vMerge/>
          </w:tcPr>
          <w:p w:rsidR="00D84FB0" w:rsidRDefault="00D84FB0">
            <w:pPr>
              <w:pStyle w:val="ConsPlusNormal"/>
            </w:pPr>
          </w:p>
        </w:tc>
        <w:tc>
          <w:tcPr>
            <w:tcW w:w="740" w:type="dxa"/>
            <w:vAlign w:val="center"/>
          </w:tcPr>
          <w:p w:rsidR="00D84FB0" w:rsidRDefault="00D84FB0">
            <w:pPr>
              <w:pStyle w:val="ConsPlusNormal"/>
              <w:jc w:val="center"/>
            </w:pPr>
            <w:r>
              <w:t>2016 год</w:t>
            </w:r>
          </w:p>
        </w:tc>
        <w:tc>
          <w:tcPr>
            <w:tcW w:w="740" w:type="dxa"/>
            <w:vAlign w:val="center"/>
          </w:tcPr>
          <w:p w:rsidR="00D84FB0" w:rsidRDefault="00D84FB0">
            <w:pPr>
              <w:pStyle w:val="ConsPlusNormal"/>
              <w:jc w:val="center"/>
            </w:pPr>
            <w:r>
              <w:t>2017 год</w:t>
            </w:r>
          </w:p>
        </w:tc>
        <w:tc>
          <w:tcPr>
            <w:tcW w:w="740" w:type="dxa"/>
            <w:vAlign w:val="center"/>
          </w:tcPr>
          <w:p w:rsidR="00D84FB0" w:rsidRDefault="00D84FB0">
            <w:pPr>
              <w:pStyle w:val="ConsPlusNormal"/>
              <w:jc w:val="center"/>
            </w:pPr>
            <w:r>
              <w:t>2018 год</w:t>
            </w:r>
          </w:p>
        </w:tc>
        <w:tc>
          <w:tcPr>
            <w:tcW w:w="740" w:type="dxa"/>
            <w:vAlign w:val="center"/>
          </w:tcPr>
          <w:p w:rsidR="00D84FB0" w:rsidRDefault="00D84FB0">
            <w:pPr>
              <w:pStyle w:val="ConsPlusNormal"/>
              <w:jc w:val="center"/>
            </w:pPr>
            <w:r>
              <w:t>2019 год</w:t>
            </w:r>
          </w:p>
        </w:tc>
        <w:tc>
          <w:tcPr>
            <w:tcW w:w="741" w:type="dxa"/>
            <w:vAlign w:val="center"/>
          </w:tcPr>
          <w:p w:rsidR="00D84FB0" w:rsidRDefault="00D84FB0">
            <w:pPr>
              <w:pStyle w:val="ConsPlusNormal"/>
              <w:jc w:val="center"/>
            </w:pPr>
            <w:r>
              <w:t>2020 год</w:t>
            </w:r>
          </w:p>
        </w:tc>
        <w:tc>
          <w:tcPr>
            <w:tcW w:w="740" w:type="dxa"/>
            <w:vAlign w:val="center"/>
          </w:tcPr>
          <w:p w:rsidR="00D84FB0" w:rsidRDefault="00D84FB0">
            <w:pPr>
              <w:pStyle w:val="ConsPlusNormal"/>
              <w:jc w:val="center"/>
            </w:pPr>
            <w:r>
              <w:t>2021 год</w:t>
            </w:r>
          </w:p>
        </w:tc>
        <w:tc>
          <w:tcPr>
            <w:tcW w:w="803" w:type="dxa"/>
            <w:vAlign w:val="center"/>
          </w:tcPr>
          <w:p w:rsidR="00D84FB0" w:rsidRDefault="00D84FB0">
            <w:pPr>
              <w:pStyle w:val="ConsPlusNormal"/>
              <w:jc w:val="center"/>
            </w:pPr>
            <w:r>
              <w:t>2022 год</w:t>
            </w:r>
          </w:p>
        </w:tc>
        <w:tc>
          <w:tcPr>
            <w:tcW w:w="850" w:type="dxa"/>
            <w:vAlign w:val="center"/>
          </w:tcPr>
          <w:p w:rsidR="00D84FB0" w:rsidRDefault="00D84FB0">
            <w:pPr>
              <w:pStyle w:val="ConsPlusNormal"/>
              <w:jc w:val="center"/>
            </w:pPr>
            <w:r>
              <w:t>2023 год (прогнозный период)</w:t>
            </w:r>
          </w:p>
        </w:tc>
        <w:tc>
          <w:tcPr>
            <w:tcW w:w="851" w:type="dxa"/>
            <w:vAlign w:val="center"/>
          </w:tcPr>
          <w:p w:rsidR="00D84FB0" w:rsidRDefault="00D84FB0">
            <w:pPr>
              <w:pStyle w:val="ConsPlusNormal"/>
              <w:jc w:val="center"/>
            </w:pPr>
            <w:r>
              <w:t>2024 год (прогнозный период)</w:t>
            </w:r>
          </w:p>
        </w:tc>
        <w:tc>
          <w:tcPr>
            <w:tcW w:w="691" w:type="dxa"/>
            <w:vMerge/>
          </w:tcPr>
          <w:p w:rsidR="00D84FB0" w:rsidRDefault="00D84FB0">
            <w:pPr>
              <w:pStyle w:val="ConsPlusNormal"/>
            </w:pPr>
          </w:p>
        </w:tc>
        <w:tc>
          <w:tcPr>
            <w:tcW w:w="1418" w:type="dxa"/>
            <w:vMerge/>
          </w:tcPr>
          <w:p w:rsidR="00D84FB0" w:rsidRDefault="00D84FB0">
            <w:pPr>
              <w:pStyle w:val="ConsPlusNormal"/>
            </w:pPr>
          </w:p>
        </w:tc>
        <w:tc>
          <w:tcPr>
            <w:tcW w:w="1117" w:type="dxa"/>
            <w:vMerge/>
          </w:tcPr>
          <w:p w:rsidR="00D84FB0" w:rsidRDefault="00D84FB0">
            <w:pPr>
              <w:pStyle w:val="ConsPlusNormal"/>
            </w:pPr>
          </w:p>
        </w:tc>
      </w:tr>
      <w:tr w:rsidR="00D84FB0">
        <w:tc>
          <w:tcPr>
            <w:tcW w:w="582" w:type="dxa"/>
          </w:tcPr>
          <w:p w:rsidR="00D84FB0" w:rsidRDefault="00D84FB0">
            <w:pPr>
              <w:pStyle w:val="ConsPlusNormal"/>
              <w:jc w:val="center"/>
            </w:pPr>
            <w:r>
              <w:t>1</w:t>
            </w:r>
          </w:p>
        </w:tc>
        <w:tc>
          <w:tcPr>
            <w:tcW w:w="1928" w:type="dxa"/>
          </w:tcPr>
          <w:p w:rsidR="00D84FB0" w:rsidRDefault="00D84FB0">
            <w:pPr>
              <w:pStyle w:val="ConsPlusNormal"/>
              <w:jc w:val="center"/>
            </w:pPr>
            <w:r>
              <w:t>2</w:t>
            </w:r>
          </w:p>
        </w:tc>
        <w:tc>
          <w:tcPr>
            <w:tcW w:w="869" w:type="dxa"/>
          </w:tcPr>
          <w:p w:rsidR="00D84FB0" w:rsidRDefault="00D84FB0">
            <w:pPr>
              <w:pStyle w:val="ConsPlusNormal"/>
              <w:jc w:val="center"/>
            </w:pPr>
            <w:r>
              <w:t>3</w:t>
            </w:r>
          </w:p>
        </w:tc>
        <w:tc>
          <w:tcPr>
            <w:tcW w:w="740" w:type="dxa"/>
          </w:tcPr>
          <w:p w:rsidR="00D84FB0" w:rsidRDefault="00D84FB0">
            <w:pPr>
              <w:pStyle w:val="ConsPlusNormal"/>
              <w:jc w:val="center"/>
            </w:pPr>
            <w:r>
              <w:t>4</w:t>
            </w:r>
          </w:p>
        </w:tc>
        <w:tc>
          <w:tcPr>
            <w:tcW w:w="740" w:type="dxa"/>
          </w:tcPr>
          <w:p w:rsidR="00D84FB0" w:rsidRDefault="00D84FB0">
            <w:pPr>
              <w:pStyle w:val="ConsPlusNormal"/>
              <w:jc w:val="center"/>
            </w:pPr>
            <w:r>
              <w:t>5</w:t>
            </w:r>
          </w:p>
        </w:tc>
        <w:tc>
          <w:tcPr>
            <w:tcW w:w="740" w:type="dxa"/>
          </w:tcPr>
          <w:p w:rsidR="00D84FB0" w:rsidRDefault="00D84FB0">
            <w:pPr>
              <w:pStyle w:val="ConsPlusNormal"/>
              <w:jc w:val="center"/>
            </w:pPr>
            <w:r>
              <w:t>6</w:t>
            </w:r>
          </w:p>
        </w:tc>
        <w:tc>
          <w:tcPr>
            <w:tcW w:w="740" w:type="dxa"/>
          </w:tcPr>
          <w:p w:rsidR="00D84FB0" w:rsidRDefault="00D84FB0">
            <w:pPr>
              <w:pStyle w:val="ConsPlusNormal"/>
              <w:jc w:val="center"/>
            </w:pPr>
            <w:r>
              <w:t>7</w:t>
            </w:r>
          </w:p>
        </w:tc>
        <w:tc>
          <w:tcPr>
            <w:tcW w:w="741" w:type="dxa"/>
          </w:tcPr>
          <w:p w:rsidR="00D84FB0" w:rsidRDefault="00D84FB0">
            <w:pPr>
              <w:pStyle w:val="ConsPlusNormal"/>
              <w:jc w:val="center"/>
            </w:pPr>
            <w:r>
              <w:t>8</w:t>
            </w:r>
          </w:p>
        </w:tc>
        <w:tc>
          <w:tcPr>
            <w:tcW w:w="740" w:type="dxa"/>
          </w:tcPr>
          <w:p w:rsidR="00D84FB0" w:rsidRDefault="00D84FB0">
            <w:pPr>
              <w:pStyle w:val="ConsPlusNormal"/>
              <w:jc w:val="center"/>
            </w:pPr>
            <w:r>
              <w:t>9</w:t>
            </w:r>
          </w:p>
        </w:tc>
        <w:tc>
          <w:tcPr>
            <w:tcW w:w="803" w:type="dxa"/>
          </w:tcPr>
          <w:p w:rsidR="00D84FB0" w:rsidRDefault="00D84FB0">
            <w:pPr>
              <w:pStyle w:val="ConsPlusNormal"/>
              <w:jc w:val="center"/>
            </w:pPr>
            <w:r>
              <w:t>10</w:t>
            </w:r>
          </w:p>
        </w:tc>
        <w:tc>
          <w:tcPr>
            <w:tcW w:w="850" w:type="dxa"/>
          </w:tcPr>
          <w:p w:rsidR="00D84FB0" w:rsidRDefault="00D84FB0">
            <w:pPr>
              <w:pStyle w:val="ConsPlusNormal"/>
              <w:jc w:val="center"/>
            </w:pPr>
            <w:r>
              <w:t>11</w:t>
            </w:r>
          </w:p>
        </w:tc>
        <w:tc>
          <w:tcPr>
            <w:tcW w:w="851" w:type="dxa"/>
          </w:tcPr>
          <w:p w:rsidR="00D84FB0" w:rsidRDefault="00D84FB0">
            <w:pPr>
              <w:pStyle w:val="ConsPlusNormal"/>
              <w:jc w:val="center"/>
            </w:pPr>
            <w:r>
              <w:t>12</w:t>
            </w:r>
          </w:p>
        </w:tc>
        <w:tc>
          <w:tcPr>
            <w:tcW w:w="691" w:type="dxa"/>
          </w:tcPr>
          <w:p w:rsidR="00D84FB0" w:rsidRDefault="00D84FB0">
            <w:pPr>
              <w:pStyle w:val="ConsPlusNormal"/>
              <w:jc w:val="center"/>
            </w:pPr>
            <w:r>
              <w:t>13</w:t>
            </w:r>
          </w:p>
        </w:tc>
        <w:tc>
          <w:tcPr>
            <w:tcW w:w="1418" w:type="dxa"/>
          </w:tcPr>
          <w:p w:rsidR="00D84FB0" w:rsidRDefault="00D84FB0">
            <w:pPr>
              <w:pStyle w:val="ConsPlusNormal"/>
              <w:jc w:val="center"/>
            </w:pPr>
            <w:r>
              <w:t>14</w:t>
            </w:r>
          </w:p>
        </w:tc>
        <w:tc>
          <w:tcPr>
            <w:tcW w:w="1117" w:type="dxa"/>
          </w:tcPr>
          <w:p w:rsidR="00D84FB0" w:rsidRDefault="00D84FB0">
            <w:pPr>
              <w:pStyle w:val="ConsPlusNormal"/>
              <w:jc w:val="center"/>
            </w:pPr>
            <w:r>
              <w:t>15</w:t>
            </w:r>
          </w:p>
        </w:tc>
      </w:tr>
      <w:tr w:rsidR="00D84FB0">
        <w:tc>
          <w:tcPr>
            <w:tcW w:w="13550" w:type="dxa"/>
            <w:gridSpan w:val="15"/>
          </w:tcPr>
          <w:p w:rsidR="00D84FB0" w:rsidRDefault="00D84FB0">
            <w:pPr>
              <w:pStyle w:val="ConsPlusNormal"/>
            </w:pPr>
            <w:r>
              <w:t>Показатели муниципальной программы "Формирование современной городской среды ЗАТО Северск"</w:t>
            </w:r>
          </w:p>
        </w:tc>
      </w:tr>
      <w:tr w:rsidR="00D84FB0">
        <w:tc>
          <w:tcPr>
            <w:tcW w:w="582" w:type="dxa"/>
          </w:tcPr>
          <w:p w:rsidR="00D84FB0" w:rsidRDefault="00D84FB0">
            <w:pPr>
              <w:pStyle w:val="ConsPlusNormal"/>
              <w:jc w:val="center"/>
            </w:pPr>
            <w:r>
              <w:t>1.</w:t>
            </w:r>
          </w:p>
        </w:tc>
        <w:tc>
          <w:tcPr>
            <w:tcW w:w="1928" w:type="dxa"/>
          </w:tcPr>
          <w:p w:rsidR="00D84FB0" w:rsidRDefault="00D84FB0">
            <w:pPr>
              <w:pStyle w:val="ConsPlusNormal"/>
            </w:pPr>
            <w:r>
              <w:t>Доля благоустроенных дворовых территорий от общего количества дворовых территорий, нарастающим итогом</w:t>
            </w:r>
          </w:p>
        </w:tc>
        <w:tc>
          <w:tcPr>
            <w:tcW w:w="869" w:type="dxa"/>
          </w:tcPr>
          <w:p w:rsidR="00D84FB0" w:rsidRDefault="00D84FB0">
            <w:pPr>
              <w:pStyle w:val="ConsPlusNormal"/>
              <w:jc w:val="center"/>
            </w:pPr>
            <w:r>
              <w:t>проц</w:t>
            </w:r>
          </w:p>
        </w:tc>
        <w:tc>
          <w:tcPr>
            <w:tcW w:w="740" w:type="dxa"/>
          </w:tcPr>
          <w:p w:rsidR="00D84FB0" w:rsidRDefault="00D84FB0">
            <w:pPr>
              <w:pStyle w:val="ConsPlusNormal"/>
              <w:jc w:val="center"/>
            </w:pPr>
            <w:r>
              <w:t>19,5</w:t>
            </w:r>
          </w:p>
        </w:tc>
        <w:tc>
          <w:tcPr>
            <w:tcW w:w="740" w:type="dxa"/>
          </w:tcPr>
          <w:p w:rsidR="00D84FB0" w:rsidRDefault="00D84FB0">
            <w:pPr>
              <w:pStyle w:val="ConsPlusNormal"/>
              <w:jc w:val="center"/>
            </w:pPr>
            <w:r>
              <w:t>27,3</w:t>
            </w:r>
          </w:p>
        </w:tc>
        <w:tc>
          <w:tcPr>
            <w:tcW w:w="740" w:type="dxa"/>
          </w:tcPr>
          <w:p w:rsidR="00D84FB0" w:rsidRDefault="00D84FB0">
            <w:pPr>
              <w:pStyle w:val="ConsPlusNormal"/>
              <w:jc w:val="center"/>
            </w:pPr>
            <w:r>
              <w:t>33,9</w:t>
            </w:r>
          </w:p>
        </w:tc>
        <w:tc>
          <w:tcPr>
            <w:tcW w:w="740" w:type="dxa"/>
          </w:tcPr>
          <w:p w:rsidR="00D84FB0" w:rsidRDefault="00D84FB0">
            <w:pPr>
              <w:pStyle w:val="ConsPlusNormal"/>
              <w:jc w:val="center"/>
            </w:pPr>
            <w:r>
              <w:t>33,9</w:t>
            </w:r>
          </w:p>
        </w:tc>
        <w:tc>
          <w:tcPr>
            <w:tcW w:w="741" w:type="dxa"/>
          </w:tcPr>
          <w:p w:rsidR="00D84FB0" w:rsidRDefault="00D84FB0">
            <w:pPr>
              <w:pStyle w:val="ConsPlusNormal"/>
              <w:jc w:val="center"/>
            </w:pPr>
            <w:r>
              <w:t>37,9</w:t>
            </w:r>
          </w:p>
        </w:tc>
        <w:tc>
          <w:tcPr>
            <w:tcW w:w="740" w:type="dxa"/>
          </w:tcPr>
          <w:p w:rsidR="00D84FB0" w:rsidRDefault="00D84FB0">
            <w:pPr>
              <w:pStyle w:val="ConsPlusNormal"/>
              <w:jc w:val="center"/>
            </w:pPr>
            <w:r>
              <w:t>42</w:t>
            </w:r>
          </w:p>
        </w:tc>
        <w:tc>
          <w:tcPr>
            <w:tcW w:w="803" w:type="dxa"/>
          </w:tcPr>
          <w:p w:rsidR="00D84FB0" w:rsidRDefault="00D84FB0">
            <w:pPr>
              <w:pStyle w:val="ConsPlusNormal"/>
              <w:jc w:val="center"/>
            </w:pPr>
            <w:r>
              <w:t>42,8</w:t>
            </w:r>
          </w:p>
        </w:tc>
        <w:tc>
          <w:tcPr>
            <w:tcW w:w="850" w:type="dxa"/>
          </w:tcPr>
          <w:p w:rsidR="00D84FB0" w:rsidRDefault="00D84FB0">
            <w:pPr>
              <w:pStyle w:val="ConsPlusNormal"/>
              <w:jc w:val="center"/>
            </w:pPr>
            <w:r>
              <w:t>42,8</w:t>
            </w:r>
          </w:p>
        </w:tc>
        <w:tc>
          <w:tcPr>
            <w:tcW w:w="851" w:type="dxa"/>
          </w:tcPr>
          <w:p w:rsidR="00D84FB0" w:rsidRDefault="00D84FB0">
            <w:pPr>
              <w:pStyle w:val="ConsPlusNormal"/>
              <w:jc w:val="center"/>
            </w:pPr>
            <w:r>
              <w:t>42,8</w:t>
            </w:r>
          </w:p>
        </w:tc>
        <w:tc>
          <w:tcPr>
            <w:tcW w:w="691" w:type="dxa"/>
          </w:tcPr>
          <w:p w:rsidR="00D84FB0" w:rsidRDefault="00D84FB0">
            <w:pPr>
              <w:pStyle w:val="ConsPlusNormal"/>
            </w:pPr>
            <w:r>
              <w:t>Год</w:t>
            </w:r>
          </w:p>
        </w:tc>
        <w:tc>
          <w:tcPr>
            <w:tcW w:w="1418" w:type="dxa"/>
          </w:tcPr>
          <w:p w:rsidR="00D84FB0" w:rsidRDefault="00D84FB0">
            <w:pPr>
              <w:pStyle w:val="ConsPlusNormal"/>
            </w:pPr>
            <w:r>
              <w:t>Ведомственная отчетность</w:t>
            </w:r>
          </w:p>
        </w:tc>
        <w:tc>
          <w:tcPr>
            <w:tcW w:w="1117" w:type="dxa"/>
          </w:tcPr>
          <w:p w:rsidR="00D84FB0" w:rsidRDefault="00D84FB0">
            <w:pPr>
              <w:pStyle w:val="ConsPlusNormal"/>
            </w:pPr>
            <w:r>
              <w:t>УЖКХ ТиС</w:t>
            </w:r>
          </w:p>
        </w:tc>
      </w:tr>
      <w:tr w:rsidR="00D84FB0">
        <w:tc>
          <w:tcPr>
            <w:tcW w:w="582" w:type="dxa"/>
          </w:tcPr>
          <w:p w:rsidR="00D84FB0" w:rsidRDefault="00D84FB0">
            <w:pPr>
              <w:pStyle w:val="ConsPlusNormal"/>
              <w:jc w:val="center"/>
            </w:pPr>
            <w:r>
              <w:t>2.</w:t>
            </w:r>
          </w:p>
        </w:tc>
        <w:tc>
          <w:tcPr>
            <w:tcW w:w="1928" w:type="dxa"/>
          </w:tcPr>
          <w:p w:rsidR="00D84FB0" w:rsidRDefault="00D84FB0">
            <w:pPr>
              <w:pStyle w:val="ConsPlusNormal"/>
            </w:pPr>
            <w:r>
              <w:t>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w:t>
            </w:r>
          </w:p>
        </w:tc>
        <w:tc>
          <w:tcPr>
            <w:tcW w:w="869" w:type="dxa"/>
          </w:tcPr>
          <w:p w:rsidR="00D84FB0" w:rsidRDefault="00D84FB0">
            <w:pPr>
              <w:pStyle w:val="ConsPlusNormal"/>
              <w:jc w:val="center"/>
            </w:pPr>
            <w:r>
              <w:t>проц</w:t>
            </w:r>
          </w:p>
        </w:tc>
        <w:tc>
          <w:tcPr>
            <w:tcW w:w="740" w:type="dxa"/>
          </w:tcPr>
          <w:p w:rsidR="00D84FB0" w:rsidRDefault="00D84FB0">
            <w:pPr>
              <w:pStyle w:val="ConsPlusNormal"/>
              <w:jc w:val="center"/>
            </w:pPr>
            <w:r>
              <w:t>38</w:t>
            </w:r>
          </w:p>
        </w:tc>
        <w:tc>
          <w:tcPr>
            <w:tcW w:w="740" w:type="dxa"/>
          </w:tcPr>
          <w:p w:rsidR="00D84FB0" w:rsidRDefault="00D84FB0">
            <w:pPr>
              <w:pStyle w:val="ConsPlusNormal"/>
              <w:jc w:val="center"/>
            </w:pPr>
            <w:r>
              <w:t>39,4</w:t>
            </w:r>
          </w:p>
        </w:tc>
        <w:tc>
          <w:tcPr>
            <w:tcW w:w="740" w:type="dxa"/>
          </w:tcPr>
          <w:p w:rsidR="00D84FB0" w:rsidRDefault="00D84FB0">
            <w:pPr>
              <w:pStyle w:val="ConsPlusNormal"/>
              <w:jc w:val="center"/>
            </w:pPr>
            <w:r>
              <w:t>44,5</w:t>
            </w:r>
          </w:p>
        </w:tc>
        <w:tc>
          <w:tcPr>
            <w:tcW w:w="740" w:type="dxa"/>
          </w:tcPr>
          <w:p w:rsidR="00D84FB0" w:rsidRDefault="00D84FB0">
            <w:pPr>
              <w:pStyle w:val="ConsPlusNormal"/>
              <w:jc w:val="center"/>
            </w:pPr>
            <w:r>
              <w:t>51,17</w:t>
            </w:r>
          </w:p>
        </w:tc>
        <w:tc>
          <w:tcPr>
            <w:tcW w:w="741" w:type="dxa"/>
          </w:tcPr>
          <w:p w:rsidR="00D84FB0" w:rsidRDefault="00D84FB0">
            <w:pPr>
              <w:pStyle w:val="ConsPlusNormal"/>
              <w:jc w:val="center"/>
            </w:pPr>
            <w:r>
              <w:t>55,44</w:t>
            </w:r>
          </w:p>
        </w:tc>
        <w:tc>
          <w:tcPr>
            <w:tcW w:w="740" w:type="dxa"/>
          </w:tcPr>
          <w:p w:rsidR="00D84FB0" w:rsidRDefault="00D84FB0">
            <w:pPr>
              <w:pStyle w:val="ConsPlusNormal"/>
              <w:jc w:val="center"/>
            </w:pPr>
            <w:r>
              <w:t>56,19</w:t>
            </w:r>
          </w:p>
        </w:tc>
        <w:tc>
          <w:tcPr>
            <w:tcW w:w="803" w:type="dxa"/>
          </w:tcPr>
          <w:p w:rsidR="00D84FB0" w:rsidRDefault="00D84FB0">
            <w:pPr>
              <w:pStyle w:val="ConsPlusNormal"/>
              <w:jc w:val="center"/>
            </w:pPr>
            <w:r>
              <w:t>57,54</w:t>
            </w:r>
          </w:p>
        </w:tc>
        <w:tc>
          <w:tcPr>
            <w:tcW w:w="850" w:type="dxa"/>
          </w:tcPr>
          <w:p w:rsidR="00D84FB0" w:rsidRDefault="00D84FB0">
            <w:pPr>
              <w:pStyle w:val="ConsPlusNormal"/>
              <w:jc w:val="center"/>
            </w:pPr>
            <w:r>
              <w:t>57,6</w:t>
            </w:r>
          </w:p>
        </w:tc>
        <w:tc>
          <w:tcPr>
            <w:tcW w:w="851" w:type="dxa"/>
          </w:tcPr>
          <w:p w:rsidR="00D84FB0" w:rsidRDefault="00D84FB0">
            <w:pPr>
              <w:pStyle w:val="ConsPlusNormal"/>
              <w:jc w:val="center"/>
            </w:pPr>
            <w:r>
              <w:t>57,67</w:t>
            </w:r>
          </w:p>
        </w:tc>
        <w:tc>
          <w:tcPr>
            <w:tcW w:w="691" w:type="dxa"/>
          </w:tcPr>
          <w:p w:rsidR="00D84FB0" w:rsidRDefault="00D84FB0">
            <w:pPr>
              <w:pStyle w:val="ConsPlusNormal"/>
            </w:pPr>
            <w:r>
              <w:t>Год</w:t>
            </w:r>
          </w:p>
        </w:tc>
        <w:tc>
          <w:tcPr>
            <w:tcW w:w="1418" w:type="dxa"/>
          </w:tcPr>
          <w:p w:rsidR="00D84FB0" w:rsidRDefault="00D84FB0">
            <w:pPr>
              <w:pStyle w:val="ConsPlusNormal"/>
            </w:pPr>
            <w:r>
              <w:t>Ведомственная отчетность</w:t>
            </w:r>
          </w:p>
        </w:tc>
        <w:tc>
          <w:tcPr>
            <w:tcW w:w="1117" w:type="dxa"/>
          </w:tcPr>
          <w:p w:rsidR="00D84FB0" w:rsidRDefault="00D84FB0">
            <w:pPr>
              <w:pStyle w:val="ConsPlusNormal"/>
            </w:pPr>
            <w:r>
              <w:t>УКС Администрации ЗАТО Северск</w:t>
            </w:r>
          </w:p>
        </w:tc>
      </w:tr>
      <w:tr w:rsidR="00D84FB0">
        <w:tc>
          <w:tcPr>
            <w:tcW w:w="582" w:type="dxa"/>
          </w:tcPr>
          <w:p w:rsidR="00D84FB0" w:rsidRDefault="00D84FB0">
            <w:pPr>
              <w:pStyle w:val="ConsPlusNormal"/>
              <w:jc w:val="center"/>
            </w:pPr>
            <w:r>
              <w:t>3.</w:t>
            </w:r>
          </w:p>
        </w:tc>
        <w:tc>
          <w:tcPr>
            <w:tcW w:w="1928" w:type="dxa"/>
          </w:tcPr>
          <w:p w:rsidR="00D84FB0" w:rsidRDefault="00D84FB0">
            <w:pPr>
              <w:pStyle w:val="ConsPlusNormal"/>
            </w:pPr>
            <w:r>
              <w:t>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w:t>
            </w:r>
          </w:p>
        </w:tc>
        <w:tc>
          <w:tcPr>
            <w:tcW w:w="869" w:type="dxa"/>
          </w:tcPr>
          <w:p w:rsidR="00D84FB0" w:rsidRDefault="00D84FB0">
            <w:pPr>
              <w:pStyle w:val="ConsPlusNormal"/>
              <w:jc w:val="center"/>
            </w:pPr>
            <w:r>
              <w:t>проц</w:t>
            </w:r>
          </w:p>
        </w:tc>
        <w:tc>
          <w:tcPr>
            <w:tcW w:w="740" w:type="dxa"/>
          </w:tcPr>
          <w:p w:rsidR="00D84FB0" w:rsidRDefault="00D84FB0">
            <w:pPr>
              <w:pStyle w:val="ConsPlusNormal"/>
              <w:jc w:val="center"/>
            </w:pPr>
            <w:r>
              <w:t>0</w:t>
            </w:r>
          </w:p>
        </w:tc>
        <w:tc>
          <w:tcPr>
            <w:tcW w:w="740" w:type="dxa"/>
          </w:tcPr>
          <w:p w:rsidR="00D84FB0" w:rsidRDefault="00D84FB0">
            <w:pPr>
              <w:pStyle w:val="ConsPlusNormal"/>
              <w:jc w:val="center"/>
            </w:pPr>
            <w:r>
              <w:t>1</w:t>
            </w:r>
          </w:p>
        </w:tc>
        <w:tc>
          <w:tcPr>
            <w:tcW w:w="740" w:type="dxa"/>
          </w:tcPr>
          <w:p w:rsidR="00D84FB0" w:rsidRDefault="00D84FB0">
            <w:pPr>
              <w:pStyle w:val="ConsPlusNormal"/>
              <w:jc w:val="center"/>
            </w:pPr>
            <w:r>
              <w:t>1</w:t>
            </w:r>
          </w:p>
        </w:tc>
        <w:tc>
          <w:tcPr>
            <w:tcW w:w="740" w:type="dxa"/>
          </w:tcPr>
          <w:p w:rsidR="00D84FB0" w:rsidRDefault="00D84FB0">
            <w:pPr>
              <w:pStyle w:val="ConsPlusNormal"/>
              <w:jc w:val="center"/>
            </w:pPr>
            <w:r>
              <w:t>0</w:t>
            </w:r>
          </w:p>
        </w:tc>
        <w:tc>
          <w:tcPr>
            <w:tcW w:w="741" w:type="dxa"/>
          </w:tcPr>
          <w:p w:rsidR="00D84FB0" w:rsidRDefault="00D84FB0">
            <w:pPr>
              <w:pStyle w:val="ConsPlusNormal"/>
              <w:jc w:val="center"/>
            </w:pPr>
            <w:r>
              <w:t>1</w:t>
            </w:r>
          </w:p>
        </w:tc>
        <w:tc>
          <w:tcPr>
            <w:tcW w:w="740" w:type="dxa"/>
          </w:tcPr>
          <w:p w:rsidR="00D84FB0" w:rsidRDefault="00D84FB0">
            <w:pPr>
              <w:pStyle w:val="ConsPlusNormal"/>
              <w:jc w:val="center"/>
            </w:pPr>
            <w:r>
              <w:t>0</w:t>
            </w:r>
          </w:p>
        </w:tc>
        <w:tc>
          <w:tcPr>
            <w:tcW w:w="803" w:type="dxa"/>
          </w:tcPr>
          <w:p w:rsidR="00D84FB0" w:rsidRDefault="00D84FB0">
            <w:pPr>
              <w:pStyle w:val="ConsPlusNormal"/>
              <w:jc w:val="center"/>
            </w:pPr>
            <w:r>
              <w:t>0</w:t>
            </w:r>
          </w:p>
        </w:tc>
        <w:tc>
          <w:tcPr>
            <w:tcW w:w="850" w:type="dxa"/>
          </w:tcPr>
          <w:p w:rsidR="00D84FB0" w:rsidRDefault="00D84FB0">
            <w:pPr>
              <w:pStyle w:val="ConsPlusNormal"/>
              <w:jc w:val="center"/>
            </w:pPr>
            <w:r>
              <w:t>0</w:t>
            </w:r>
          </w:p>
        </w:tc>
        <w:tc>
          <w:tcPr>
            <w:tcW w:w="851" w:type="dxa"/>
          </w:tcPr>
          <w:p w:rsidR="00D84FB0" w:rsidRDefault="00D84FB0">
            <w:pPr>
              <w:pStyle w:val="ConsPlusNormal"/>
              <w:jc w:val="center"/>
            </w:pPr>
            <w:r>
              <w:t>0</w:t>
            </w:r>
          </w:p>
        </w:tc>
        <w:tc>
          <w:tcPr>
            <w:tcW w:w="691" w:type="dxa"/>
          </w:tcPr>
          <w:p w:rsidR="00D84FB0" w:rsidRDefault="00D84FB0">
            <w:pPr>
              <w:pStyle w:val="ConsPlusNormal"/>
            </w:pPr>
            <w:r>
              <w:t>Год</w:t>
            </w:r>
          </w:p>
        </w:tc>
        <w:tc>
          <w:tcPr>
            <w:tcW w:w="1418" w:type="dxa"/>
          </w:tcPr>
          <w:p w:rsidR="00D84FB0" w:rsidRDefault="00D84FB0">
            <w:pPr>
              <w:pStyle w:val="ConsPlusNormal"/>
            </w:pPr>
            <w:r>
              <w:t>Ведомственная отчетность</w:t>
            </w:r>
          </w:p>
        </w:tc>
        <w:tc>
          <w:tcPr>
            <w:tcW w:w="1117" w:type="dxa"/>
          </w:tcPr>
          <w:p w:rsidR="00D84FB0" w:rsidRDefault="00D84FB0">
            <w:pPr>
              <w:pStyle w:val="ConsPlusNormal"/>
            </w:pPr>
            <w:r>
              <w:t>УЖКХ ТиС</w:t>
            </w:r>
          </w:p>
        </w:tc>
      </w:tr>
      <w:tr w:rsidR="00D84FB0">
        <w:tc>
          <w:tcPr>
            <w:tcW w:w="13550" w:type="dxa"/>
            <w:gridSpan w:val="15"/>
          </w:tcPr>
          <w:p w:rsidR="00D84FB0" w:rsidRDefault="00D84FB0">
            <w:pPr>
              <w:pStyle w:val="ConsPlusNormal"/>
            </w:pPr>
            <w:r>
              <w:t>Показатели задачи 1 "Повышение уровня благоустройства и создание обновленной инфраструктуры дворовых территорий ЗАТО Северск" Программы</w:t>
            </w:r>
          </w:p>
        </w:tc>
      </w:tr>
      <w:tr w:rsidR="00D84FB0">
        <w:tc>
          <w:tcPr>
            <w:tcW w:w="582" w:type="dxa"/>
          </w:tcPr>
          <w:p w:rsidR="00D84FB0" w:rsidRDefault="00D84FB0">
            <w:pPr>
              <w:pStyle w:val="ConsPlusNormal"/>
              <w:jc w:val="center"/>
            </w:pPr>
            <w:r>
              <w:t>1.1</w:t>
            </w:r>
          </w:p>
        </w:tc>
        <w:tc>
          <w:tcPr>
            <w:tcW w:w="1928" w:type="dxa"/>
          </w:tcPr>
          <w:p w:rsidR="00D84FB0" w:rsidRDefault="00D84FB0">
            <w:pPr>
              <w:pStyle w:val="ConsPlusNormal"/>
            </w:pPr>
            <w:r>
              <w:t>Количество дворовых территорий, благоустроенных в течение года</w:t>
            </w:r>
          </w:p>
        </w:tc>
        <w:tc>
          <w:tcPr>
            <w:tcW w:w="869" w:type="dxa"/>
          </w:tcPr>
          <w:p w:rsidR="00D84FB0" w:rsidRDefault="00D84FB0">
            <w:pPr>
              <w:pStyle w:val="ConsPlusNormal"/>
              <w:jc w:val="center"/>
            </w:pPr>
            <w:r>
              <w:t>ед</w:t>
            </w:r>
          </w:p>
        </w:tc>
        <w:tc>
          <w:tcPr>
            <w:tcW w:w="740" w:type="dxa"/>
          </w:tcPr>
          <w:p w:rsidR="00D84FB0" w:rsidRDefault="00D84FB0">
            <w:pPr>
              <w:pStyle w:val="ConsPlusNormal"/>
              <w:jc w:val="center"/>
            </w:pPr>
            <w:r>
              <w:t>15</w:t>
            </w:r>
          </w:p>
        </w:tc>
        <w:tc>
          <w:tcPr>
            <w:tcW w:w="740" w:type="dxa"/>
          </w:tcPr>
          <w:p w:rsidR="00D84FB0" w:rsidRDefault="00D84FB0">
            <w:pPr>
              <w:pStyle w:val="ConsPlusNormal"/>
              <w:jc w:val="center"/>
            </w:pPr>
            <w:r>
              <w:t>30</w:t>
            </w:r>
          </w:p>
        </w:tc>
        <w:tc>
          <w:tcPr>
            <w:tcW w:w="740" w:type="dxa"/>
          </w:tcPr>
          <w:p w:rsidR="00D84FB0" w:rsidRDefault="00D84FB0">
            <w:pPr>
              <w:pStyle w:val="ConsPlusNormal"/>
              <w:jc w:val="center"/>
            </w:pPr>
            <w:r>
              <w:t>26</w:t>
            </w:r>
          </w:p>
        </w:tc>
        <w:tc>
          <w:tcPr>
            <w:tcW w:w="740" w:type="dxa"/>
          </w:tcPr>
          <w:p w:rsidR="00D84FB0" w:rsidRDefault="00D84FB0">
            <w:pPr>
              <w:pStyle w:val="ConsPlusNormal"/>
              <w:jc w:val="center"/>
            </w:pPr>
            <w:r>
              <w:t>0</w:t>
            </w:r>
          </w:p>
        </w:tc>
        <w:tc>
          <w:tcPr>
            <w:tcW w:w="741" w:type="dxa"/>
          </w:tcPr>
          <w:p w:rsidR="00D84FB0" w:rsidRDefault="00D84FB0">
            <w:pPr>
              <w:pStyle w:val="ConsPlusNormal"/>
              <w:jc w:val="center"/>
            </w:pPr>
            <w:r>
              <w:t>18</w:t>
            </w:r>
          </w:p>
        </w:tc>
        <w:tc>
          <w:tcPr>
            <w:tcW w:w="740" w:type="dxa"/>
          </w:tcPr>
          <w:p w:rsidR="00D84FB0" w:rsidRDefault="00D84FB0">
            <w:pPr>
              <w:pStyle w:val="ConsPlusNormal"/>
              <w:jc w:val="center"/>
            </w:pPr>
            <w:r>
              <w:t>13</w:t>
            </w:r>
          </w:p>
        </w:tc>
        <w:tc>
          <w:tcPr>
            <w:tcW w:w="803" w:type="dxa"/>
          </w:tcPr>
          <w:p w:rsidR="00D84FB0" w:rsidRDefault="00D84FB0">
            <w:pPr>
              <w:pStyle w:val="ConsPlusNormal"/>
              <w:jc w:val="center"/>
            </w:pPr>
            <w:r>
              <w:t>3</w:t>
            </w:r>
          </w:p>
        </w:tc>
        <w:tc>
          <w:tcPr>
            <w:tcW w:w="850" w:type="dxa"/>
          </w:tcPr>
          <w:p w:rsidR="00D84FB0" w:rsidRDefault="00D84FB0">
            <w:pPr>
              <w:pStyle w:val="ConsPlusNormal"/>
              <w:jc w:val="center"/>
            </w:pPr>
            <w:r>
              <w:t>0</w:t>
            </w:r>
          </w:p>
        </w:tc>
        <w:tc>
          <w:tcPr>
            <w:tcW w:w="851" w:type="dxa"/>
          </w:tcPr>
          <w:p w:rsidR="00D84FB0" w:rsidRDefault="00D84FB0">
            <w:pPr>
              <w:pStyle w:val="ConsPlusNormal"/>
              <w:jc w:val="center"/>
            </w:pPr>
            <w:r>
              <w:t>0</w:t>
            </w:r>
          </w:p>
        </w:tc>
        <w:tc>
          <w:tcPr>
            <w:tcW w:w="691" w:type="dxa"/>
          </w:tcPr>
          <w:p w:rsidR="00D84FB0" w:rsidRDefault="00D84FB0">
            <w:pPr>
              <w:pStyle w:val="ConsPlusNormal"/>
            </w:pPr>
            <w:r>
              <w:t>Год</w:t>
            </w:r>
          </w:p>
        </w:tc>
        <w:tc>
          <w:tcPr>
            <w:tcW w:w="1418" w:type="dxa"/>
          </w:tcPr>
          <w:p w:rsidR="00D84FB0" w:rsidRDefault="00D84FB0">
            <w:pPr>
              <w:pStyle w:val="ConsPlusNormal"/>
            </w:pPr>
            <w:r>
              <w:t>Ведомственная отчетность</w:t>
            </w:r>
          </w:p>
        </w:tc>
        <w:tc>
          <w:tcPr>
            <w:tcW w:w="1117" w:type="dxa"/>
          </w:tcPr>
          <w:p w:rsidR="00D84FB0" w:rsidRDefault="00D84FB0">
            <w:pPr>
              <w:pStyle w:val="ConsPlusNormal"/>
            </w:pPr>
            <w:r>
              <w:t>УЖКХ ТиС</w:t>
            </w:r>
          </w:p>
        </w:tc>
      </w:tr>
      <w:tr w:rsidR="00D84FB0">
        <w:tc>
          <w:tcPr>
            <w:tcW w:w="582" w:type="dxa"/>
          </w:tcPr>
          <w:p w:rsidR="00D84FB0" w:rsidRDefault="00D84FB0">
            <w:pPr>
              <w:pStyle w:val="ConsPlusNormal"/>
              <w:jc w:val="center"/>
            </w:pPr>
            <w:r>
              <w:t>1.2</w:t>
            </w:r>
          </w:p>
        </w:tc>
        <w:tc>
          <w:tcPr>
            <w:tcW w:w="1928" w:type="dxa"/>
          </w:tcPr>
          <w:p w:rsidR="00D84FB0" w:rsidRDefault="00D84FB0">
            <w:pPr>
              <w:pStyle w:val="ConsPlusNormal"/>
            </w:pPr>
            <w:r>
              <w:t>Площадь отремонтированных дворовых проездов</w:t>
            </w:r>
          </w:p>
        </w:tc>
        <w:tc>
          <w:tcPr>
            <w:tcW w:w="869" w:type="dxa"/>
          </w:tcPr>
          <w:p w:rsidR="00D84FB0" w:rsidRDefault="00D84FB0">
            <w:pPr>
              <w:pStyle w:val="ConsPlusNormal"/>
              <w:jc w:val="center"/>
            </w:pPr>
            <w:r>
              <w:t>тыс м</w:t>
            </w:r>
            <w:r>
              <w:rPr>
                <w:vertAlign w:val="superscript"/>
              </w:rPr>
              <w:t>2</w:t>
            </w:r>
          </w:p>
        </w:tc>
        <w:tc>
          <w:tcPr>
            <w:tcW w:w="740" w:type="dxa"/>
          </w:tcPr>
          <w:p w:rsidR="00D84FB0" w:rsidRDefault="00D84FB0">
            <w:pPr>
              <w:pStyle w:val="ConsPlusNormal"/>
              <w:jc w:val="center"/>
            </w:pPr>
            <w:r>
              <w:t>0</w:t>
            </w:r>
          </w:p>
        </w:tc>
        <w:tc>
          <w:tcPr>
            <w:tcW w:w="740" w:type="dxa"/>
          </w:tcPr>
          <w:p w:rsidR="00D84FB0" w:rsidRDefault="00D84FB0">
            <w:pPr>
              <w:pStyle w:val="ConsPlusNormal"/>
              <w:jc w:val="center"/>
            </w:pPr>
            <w:r>
              <w:t>17,65</w:t>
            </w:r>
          </w:p>
        </w:tc>
        <w:tc>
          <w:tcPr>
            <w:tcW w:w="740" w:type="dxa"/>
          </w:tcPr>
          <w:p w:rsidR="00D84FB0" w:rsidRDefault="00D84FB0">
            <w:pPr>
              <w:pStyle w:val="ConsPlusNormal"/>
              <w:jc w:val="center"/>
            </w:pPr>
            <w:r>
              <w:t>12</w:t>
            </w:r>
          </w:p>
        </w:tc>
        <w:tc>
          <w:tcPr>
            <w:tcW w:w="740" w:type="dxa"/>
          </w:tcPr>
          <w:p w:rsidR="00D84FB0" w:rsidRDefault="00D84FB0">
            <w:pPr>
              <w:pStyle w:val="ConsPlusNormal"/>
              <w:jc w:val="center"/>
            </w:pPr>
            <w:r>
              <w:t>0</w:t>
            </w:r>
          </w:p>
        </w:tc>
        <w:tc>
          <w:tcPr>
            <w:tcW w:w="741" w:type="dxa"/>
          </w:tcPr>
          <w:p w:rsidR="00D84FB0" w:rsidRDefault="00D84FB0">
            <w:pPr>
              <w:pStyle w:val="ConsPlusNormal"/>
              <w:jc w:val="center"/>
            </w:pPr>
            <w:r>
              <w:t>11,43</w:t>
            </w:r>
          </w:p>
        </w:tc>
        <w:tc>
          <w:tcPr>
            <w:tcW w:w="740" w:type="dxa"/>
          </w:tcPr>
          <w:p w:rsidR="00D84FB0" w:rsidRDefault="00D84FB0">
            <w:pPr>
              <w:pStyle w:val="ConsPlusNormal"/>
              <w:jc w:val="center"/>
            </w:pPr>
            <w:r>
              <w:t>0</w:t>
            </w:r>
          </w:p>
        </w:tc>
        <w:tc>
          <w:tcPr>
            <w:tcW w:w="803" w:type="dxa"/>
          </w:tcPr>
          <w:p w:rsidR="00D84FB0" w:rsidRDefault="00D84FB0">
            <w:pPr>
              <w:pStyle w:val="ConsPlusNormal"/>
              <w:jc w:val="center"/>
            </w:pPr>
            <w:r>
              <w:t>0</w:t>
            </w:r>
          </w:p>
        </w:tc>
        <w:tc>
          <w:tcPr>
            <w:tcW w:w="850" w:type="dxa"/>
          </w:tcPr>
          <w:p w:rsidR="00D84FB0" w:rsidRDefault="00D84FB0">
            <w:pPr>
              <w:pStyle w:val="ConsPlusNormal"/>
              <w:jc w:val="center"/>
            </w:pPr>
            <w:r>
              <w:t>0</w:t>
            </w:r>
          </w:p>
        </w:tc>
        <w:tc>
          <w:tcPr>
            <w:tcW w:w="851" w:type="dxa"/>
          </w:tcPr>
          <w:p w:rsidR="00D84FB0" w:rsidRDefault="00D84FB0">
            <w:pPr>
              <w:pStyle w:val="ConsPlusNormal"/>
              <w:jc w:val="center"/>
            </w:pPr>
            <w:r>
              <w:t>0</w:t>
            </w:r>
          </w:p>
        </w:tc>
        <w:tc>
          <w:tcPr>
            <w:tcW w:w="691" w:type="dxa"/>
          </w:tcPr>
          <w:p w:rsidR="00D84FB0" w:rsidRDefault="00D84FB0">
            <w:pPr>
              <w:pStyle w:val="ConsPlusNormal"/>
            </w:pPr>
            <w:r>
              <w:t>Год</w:t>
            </w:r>
          </w:p>
        </w:tc>
        <w:tc>
          <w:tcPr>
            <w:tcW w:w="1418" w:type="dxa"/>
          </w:tcPr>
          <w:p w:rsidR="00D84FB0" w:rsidRDefault="00D84FB0">
            <w:pPr>
              <w:pStyle w:val="ConsPlusNormal"/>
            </w:pPr>
            <w:r>
              <w:t>Ведомственная отчетность</w:t>
            </w:r>
          </w:p>
        </w:tc>
        <w:tc>
          <w:tcPr>
            <w:tcW w:w="1117" w:type="dxa"/>
          </w:tcPr>
          <w:p w:rsidR="00D84FB0" w:rsidRDefault="00D84FB0">
            <w:pPr>
              <w:pStyle w:val="ConsPlusNormal"/>
            </w:pPr>
            <w:r>
              <w:t>УЖКХ ТиС</w:t>
            </w:r>
          </w:p>
        </w:tc>
      </w:tr>
      <w:tr w:rsidR="00D84FB0">
        <w:tc>
          <w:tcPr>
            <w:tcW w:w="582" w:type="dxa"/>
          </w:tcPr>
          <w:p w:rsidR="00D84FB0" w:rsidRDefault="00D84FB0">
            <w:pPr>
              <w:pStyle w:val="ConsPlusNormal"/>
              <w:jc w:val="center"/>
            </w:pPr>
            <w:r>
              <w:t>1.3</w:t>
            </w:r>
          </w:p>
        </w:tc>
        <w:tc>
          <w:tcPr>
            <w:tcW w:w="1928" w:type="dxa"/>
          </w:tcPr>
          <w:p w:rsidR="00D84FB0" w:rsidRDefault="00D84FB0">
            <w:pPr>
              <w:pStyle w:val="ConsPlusNormal"/>
            </w:pPr>
            <w:r>
              <w:t>Количество детских площадок, оснащенных новым игровым оборудованием</w:t>
            </w:r>
          </w:p>
        </w:tc>
        <w:tc>
          <w:tcPr>
            <w:tcW w:w="869" w:type="dxa"/>
          </w:tcPr>
          <w:p w:rsidR="00D84FB0" w:rsidRDefault="00D84FB0">
            <w:pPr>
              <w:pStyle w:val="ConsPlusNormal"/>
              <w:jc w:val="center"/>
            </w:pPr>
            <w:r>
              <w:t>ед</w:t>
            </w:r>
          </w:p>
        </w:tc>
        <w:tc>
          <w:tcPr>
            <w:tcW w:w="740" w:type="dxa"/>
          </w:tcPr>
          <w:p w:rsidR="00D84FB0" w:rsidRDefault="00D84FB0">
            <w:pPr>
              <w:pStyle w:val="ConsPlusNormal"/>
              <w:jc w:val="center"/>
            </w:pPr>
            <w:r>
              <w:t>9</w:t>
            </w:r>
          </w:p>
        </w:tc>
        <w:tc>
          <w:tcPr>
            <w:tcW w:w="740" w:type="dxa"/>
          </w:tcPr>
          <w:p w:rsidR="00D84FB0" w:rsidRDefault="00D84FB0">
            <w:pPr>
              <w:pStyle w:val="ConsPlusNormal"/>
              <w:jc w:val="center"/>
            </w:pPr>
            <w:r>
              <w:t>15</w:t>
            </w:r>
          </w:p>
        </w:tc>
        <w:tc>
          <w:tcPr>
            <w:tcW w:w="740" w:type="dxa"/>
          </w:tcPr>
          <w:p w:rsidR="00D84FB0" w:rsidRDefault="00D84FB0">
            <w:pPr>
              <w:pStyle w:val="ConsPlusNormal"/>
              <w:jc w:val="center"/>
            </w:pPr>
            <w:r>
              <w:t>22</w:t>
            </w:r>
          </w:p>
        </w:tc>
        <w:tc>
          <w:tcPr>
            <w:tcW w:w="740" w:type="dxa"/>
          </w:tcPr>
          <w:p w:rsidR="00D84FB0" w:rsidRDefault="00D84FB0">
            <w:pPr>
              <w:pStyle w:val="ConsPlusNormal"/>
              <w:jc w:val="center"/>
            </w:pPr>
            <w:r>
              <w:t>0</w:t>
            </w:r>
          </w:p>
        </w:tc>
        <w:tc>
          <w:tcPr>
            <w:tcW w:w="741" w:type="dxa"/>
          </w:tcPr>
          <w:p w:rsidR="00D84FB0" w:rsidRDefault="00D84FB0">
            <w:pPr>
              <w:pStyle w:val="ConsPlusNormal"/>
              <w:jc w:val="center"/>
            </w:pPr>
            <w:r>
              <w:t>10</w:t>
            </w:r>
          </w:p>
        </w:tc>
        <w:tc>
          <w:tcPr>
            <w:tcW w:w="740" w:type="dxa"/>
          </w:tcPr>
          <w:p w:rsidR="00D84FB0" w:rsidRDefault="00D84FB0">
            <w:pPr>
              <w:pStyle w:val="ConsPlusNormal"/>
              <w:jc w:val="center"/>
            </w:pPr>
            <w:r>
              <w:t>13</w:t>
            </w:r>
          </w:p>
        </w:tc>
        <w:tc>
          <w:tcPr>
            <w:tcW w:w="803" w:type="dxa"/>
          </w:tcPr>
          <w:p w:rsidR="00D84FB0" w:rsidRDefault="00D84FB0">
            <w:pPr>
              <w:pStyle w:val="ConsPlusNormal"/>
              <w:jc w:val="center"/>
            </w:pPr>
            <w:r>
              <w:t>3</w:t>
            </w:r>
          </w:p>
        </w:tc>
        <w:tc>
          <w:tcPr>
            <w:tcW w:w="850" w:type="dxa"/>
          </w:tcPr>
          <w:p w:rsidR="00D84FB0" w:rsidRDefault="00D84FB0">
            <w:pPr>
              <w:pStyle w:val="ConsPlusNormal"/>
              <w:jc w:val="center"/>
            </w:pPr>
            <w:r>
              <w:t>0</w:t>
            </w:r>
          </w:p>
        </w:tc>
        <w:tc>
          <w:tcPr>
            <w:tcW w:w="851" w:type="dxa"/>
          </w:tcPr>
          <w:p w:rsidR="00D84FB0" w:rsidRDefault="00D84FB0">
            <w:pPr>
              <w:pStyle w:val="ConsPlusNormal"/>
              <w:jc w:val="center"/>
            </w:pPr>
            <w:r>
              <w:t>0</w:t>
            </w:r>
          </w:p>
        </w:tc>
        <w:tc>
          <w:tcPr>
            <w:tcW w:w="691" w:type="dxa"/>
          </w:tcPr>
          <w:p w:rsidR="00D84FB0" w:rsidRDefault="00D84FB0">
            <w:pPr>
              <w:pStyle w:val="ConsPlusNormal"/>
            </w:pPr>
            <w:r>
              <w:t>Год</w:t>
            </w:r>
          </w:p>
        </w:tc>
        <w:tc>
          <w:tcPr>
            <w:tcW w:w="1418" w:type="dxa"/>
          </w:tcPr>
          <w:p w:rsidR="00D84FB0" w:rsidRDefault="00D84FB0">
            <w:pPr>
              <w:pStyle w:val="ConsPlusNormal"/>
            </w:pPr>
            <w:r>
              <w:t>Ведомственная отчетность</w:t>
            </w:r>
          </w:p>
        </w:tc>
        <w:tc>
          <w:tcPr>
            <w:tcW w:w="1117" w:type="dxa"/>
          </w:tcPr>
          <w:p w:rsidR="00D84FB0" w:rsidRDefault="00D84FB0">
            <w:pPr>
              <w:pStyle w:val="ConsPlusNormal"/>
            </w:pPr>
            <w:r>
              <w:t>УЖКХ ТиС</w:t>
            </w:r>
          </w:p>
        </w:tc>
      </w:tr>
      <w:tr w:rsidR="00D84FB0">
        <w:tc>
          <w:tcPr>
            <w:tcW w:w="13550" w:type="dxa"/>
            <w:gridSpan w:val="15"/>
          </w:tcPr>
          <w:p w:rsidR="00D84FB0" w:rsidRDefault="00D84FB0">
            <w:pPr>
              <w:pStyle w:val="ConsPlusNormal"/>
            </w:pPr>
            <w:r>
              <w:t>Показатели задачи 2 "Повышение уровня благоустройства и создание обновленной инфраструктуры общественных территорий ЗАТО Северск" Программы</w:t>
            </w:r>
          </w:p>
        </w:tc>
      </w:tr>
      <w:tr w:rsidR="00D84FB0">
        <w:tc>
          <w:tcPr>
            <w:tcW w:w="582" w:type="dxa"/>
          </w:tcPr>
          <w:p w:rsidR="00D84FB0" w:rsidRDefault="00D84FB0">
            <w:pPr>
              <w:pStyle w:val="ConsPlusNormal"/>
              <w:jc w:val="center"/>
            </w:pPr>
            <w:r>
              <w:t>2.1</w:t>
            </w:r>
          </w:p>
        </w:tc>
        <w:tc>
          <w:tcPr>
            <w:tcW w:w="1928" w:type="dxa"/>
          </w:tcPr>
          <w:p w:rsidR="00D84FB0" w:rsidRDefault="00D84FB0">
            <w:pPr>
              <w:pStyle w:val="ConsPlusNormal"/>
            </w:pPr>
            <w:r>
              <w:t>Количество благоустроенных в течение года общественных пространств</w:t>
            </w:r>
          </w:p>
        </w:tc>
        <w:tc>
          <w:tcPr>
            <w:tcW w:w="869" w:type="dxa"/>
          </w:tcPr>
          <w:p w:rsidR="00D84FB0" w:rsidRDefault="00D84FB0">
            <w:pPr>
              <w:pStyle w:val="ConsPlusNormal"/>
              <w:jc w:val="center"/>
            </w:pPr>
            <w:r>
              <w:t>ед</w:t>
            </w:r>
          </w:p>
        </w:tc>
        <w:tc>
          <w:tcPr>
            <w:tcW w:w="740" w:type="dxa"/>
          </w:tcPr>
          <w:p w:rsidR="00D84FB0" w:rsidRDefault="00D84FB0">
            <w:pPr>
              <w:pStyle w:val="ConsPlusNormal"/>
              <w:jc w:val="center"/>
            </w:pPr>
            <w:r>
              <w:t>2</w:t>
            </w:r>
          </w:p>
        </w:tc>
        <w:tc>
          <w:tcPr>
            <w:tcW w:w="740" w:type="dxa"/>
          </w:tcPr>
          <w:p w:rsidR="00D84FB0" w:rsidRDefault="00D84FB0">
            <w:pPr>
              <w:pStyle w:val="ConsPlusNormal"/>
              <w:jc w:val="center"/>
            </w:pPr>
            <w:r>
              <w:t>5</w:t>
            </w:r>
          </w:p>
        </w:tc>
        <w:tc>
          <w:tcPr>
            <w:tcW w:w="740" w:type="dxa"/>
          </w:tcPr>
          <w:p w:rsidR="00D84FB0" w:rsidRDefault="00D84FB0">
            <w:pPr>
              <w:pStyle w:val="ConsPlusNormal"/>
              <w:jc w:val="center"/>
            </w:pPr>
            <w:r>
              <w:t>6</w:t>
            </w:r>
          </w:p>
        </w:tc>
        <w:tc>
          <w:tcPr>
            <w:tcW w:w="740" w:type="dxa"/>
          </w:tcPr>
          <w:p w:rsidR="00D84FB0" w:rsidRDefault="00D84FB0">
            <w:pPr>
              <w:pStyle w:val="ConsPlusNormal"/>
              <w:jc w:val="center"/>
            </w:pPr>
            <w:r>
              <w:t>8</w:t>
            </w:r>
          </w:p>
        </w:tc>
        <w:tc>
          <w:tcPr>
            <w:tcW w:w="741" w:type="dxa"/>
          </w:tcPr>
          <w:p w:rsidR="00D84FB0" w:rsidRDefault="00D84FB0">
            <w:pPr>
              <w:pStyle w:val="ConsPlusNormal"/>
              <w:jc w:val="center"/>
            </w:pPr>
            <w:r>
              <w:t>5</w:t>
            </w:r>
          </w:p>
        </w:tc>
        <w:tc>
          <w:tcPr>
            <w:tcW w:w="740" w:type="dxa"/>
          </w:tcPr>
          <w:p w:rsidR="00D84FB0" w:rsidRDefault="00D84FB0">
            <w:pPr>
              <w:pStyle w:val="ConsPlusNormal"/>
              <w:jc w:val="center"/>
            </w:pPr>
            <w:r>
              <w:t>3</w:t>
            </w:r>
          </w:p>
        </w:tc>
        <w:tc>
          <w:tcPr>
            <w:tcW w:w="803" w:type="dxa"/>
          </w:tcPr>
          <w:p w:rsidR="00D84FB0" w:rsidRDefault="00D84FB0">
            <w:pPr>
              <w:pStyle w:val="ConsPlusNormal"/>
              <w:jc w:val="center"/>
            </w:pPr>
            <w:r>
              <w:t>5</w:t>
            </w:r>
          </w:p>
        </w:tc>
        <w:tc>
          <w:tcPr>
            <w:tcW w:w="850" w:type="dxa"/>
          </w:tcPr>
          <w:p w:rsidR="00D84FB0" w:rsidRDefault="00D84FB0">
            <w:pPr>
              <w:pStyle w:val="ConsPlusNormal"/>
              <w:jc w:val="center"/>
            </w:pPr>
            <w:r>
              <w:t>1</w:t>
            </w:r>
          </w:p>
        </w:tc>
        <w:tc>
          <w:tcPr>
            <w:tcW w:w="851" w:type="dxa"/>
          </w:tcPr>
          <w:p w:rsidR="00D84FB0" w:rsidRDefault="00D84FB0">
            <w:pPr>
              <w:pStyle w:val="ConsPlusNormal"/>
              <w:jc w:val="center"/>
            </w:pPr>
            <w:r>
              <w:t>1</w:t>
            </w:r>
          </w:p>
        </w:tc>
        <w:tc>
          <w:tcPr>
            <w:tcW w:w="691" w:type="dxa"/>
          </w:tcPr>
          <w:p w:rsidR="00D84FB0" w:rsidRDefault="00D84FB0">
            <w:pPr>
              <w:pStyle w:val="ConsPlusNormal"/>
              <w:jc w:val="both"/>
            </w:pPr>
            <w:r>
              <w:t>Год</w:t>
            </w:r>
          </w:p>
        </w:tc>
        <w:tc>
          <w:tcPr>
            <w:tcW w:w="1418" w:type="dxa"/>
          </w:tcPr>
          <w:p w:rsidR="00D84FB0" w:rsidRDefault="00D84FB0">
            <w:pPr>
              <w:pStyle w:val="ConsPlusNormal"/>
            </w:pPr>
            <w:r>
              <w:t>Ведомственная отчетность</w:t>
            </w:r>
          </w:p>
        </w:tc>
        <w:tc>
          <w:tcPr>
            <w:tcW w:w="1117" w:type="dxa"/>
          </w:tcPr>
          <w:p w:rsidR="00D84FB0" w:rsidRDefault="00D84FB0">
            <w:pPr>
              <w:pStyle w:val="ConsPlusNormal"/>
            </w:pPr>
            <w:r>
              <w:t>УКС Администрации ЗАТО Северск</w:t>
            </w:r>
          </w:p>
        </w:tc>
      </w:tr>
      <w:tr w:rsidR="00D84FB0">
        <w:tc>
          <w:tcPr>
            <w:tcW w:w="582" w:type="dxa"/>
          </w:tcPr>
          <w:p w:rsidR="00D84FB0" w:rsidRDefault="00D84FB0">
            <w:pPr>
              <w:pStyle w:val="ConsPlusNormal"/>
              <w:jc w:val="center"/>
            </w:pPr>
            <w:r>
              <w:t>2.2</w:t>
            </w:r>
          </w:p>
        </w:tc>
        <w:tc>
          <w:tcPr>
            <w:tcW w:w="1928" w:type="dxa"/>
          </w:tcPr>
          <w:p w:rsidR="00D84FB0" w:rsidRDefault="00D84FB0">
            <w:pPr>
              <w:pStyle w:val="ConsPlusNormal"/>
            </w:pPr>
            <w:r>
              <w:t>Площадь благоустроенных общественных пространств на территории ЗАТО Северск, нарастающим итогом</w:t>
            </w:r>
          </w:p>
        </w:tc>
        <w:tc>
          <w:tcPr>
            <w:tcW w:w="869" w:type="dxa"/>
          </w:tcPr>
          <w:p w:rsidR="00D84FB0" w:rsidRDefault="00D84FB0">
            <w:pPr>
              <w:pStyle w:val="ConsPlusNormal"/>
              <w:jc w:val="center"/>
            </w:pPr>
            <w:r>
              <w:t>га</w:t>
            </w:r>
          </w:p>
        </w:tc>
        <w:tc>
          <w:tcPr>
            <w:tcW w:w="740" w:type="dxa"/>
          </w:tcPr>
          <w:p w:rsidR="00D84FB0" w:rsidRDefault="00D84FB0">
            <w:pPr>
              <w:pStyle w:val="ConsPlusNormal"/>
              <w:jc w:val="center"/>
            </w:pPr>
            <w:r>
              <w:t>28,7</w:t>
            </w:r>
          </w:p>
        </w:tc>
        <w:tc>
          <w:tcPr>
            <w:tcW w:w="740" w:type="dxa"/>
          </w:tcPr>
          <w:p w:rsidR="00D84FB0" w:rsidRDefault="00D84FB0">
            <w:pPr>
              <w:pStyle w:val="ConsPlusNormal"/>
              <w:jc w:val="center"/>
            </w:pPr>
            <w:r>
              <w:t>37,4</w:t>
            </w:r>
          </w:p>
        </w:tc>
        <w:tc>
          <w:tcPr>
            <w:tcW w:w="740" w:type="dxa"/>
          </w:tcPr>
          <w:p w:rsidR="00D84FB0" w:rsidRDefault="00D84FB0">
            <w:pPr>
              <w:pStyle w:val="ConsPlusNormal"/>
              <w:jc w:val="center"/>
            </w:pPr>
            <w:r>
              <w:t>65,2</w:t>
            </w:r>
          </w:p>
        </w:tc>
        <w:tc>
          <w:tcPr>
            <w:tcW w:w="740" w:type="dxa"/>
          </w:tcPr>
          <w:p w:rsidR="00D84FB0" w:rsidRDefault="00D84FB0">
            <w:pPr>
              <w:pStyle w:val="ConsPlusNormal"/>
              <w:jc w:val="center"/>
            </w:pPr>
            <w:r>
              <w:t>75</w:t>
            </w:r>
          </w:p>
        </w:tc>
        <w:tc>
          <w:tcPr>
            <w:tcW w:w="741" w:type="dxa"/>
          </w:tcPr>
          <w:p w:rsidR="00D84FB0" w:rsidRDefault="00D84FB0">
            <w:pPr>
              <w:pStyle w:val="ConsPlusNormal"/>
              <w:jc w:val="center"/>
            </w:pPr>
            <w:r>
              <w:t>81,2</w:t>
            </w:r>
          </w:p>
        </w:tc>
        <w:tc>
          <w:tcPr>
            <w:tcW w:w="740" w:type="dxa"/>
          </w:tcPr>
          <w:p w:rsidR="00D84FB0" w:rsidRDefault="00D84FB0">
            <w:pPr>
              <w:pStyle w:val="ConsPlusNormal"/>
              <w:jc w:val="center"/>
            </w:pPr>
            <w:r>
              <w:t>82,33</w:t>
            </w:r>
          </w:p>
        </w:tc>
        <w:tc>
          <w:tcPr>
            <w:tcW w:w="803" w:type="dxa"/>
          </w:tcPr>
          <w:p w:rsidR="00D84FB0" w:rsidRDefault="00D84FB0">
            <w:pPr>
              <w:pStyle w:val="ConsPlusNormal"/>
              <w:jc w:val="center"/>
            </w:pPr>
            <w:r>
              <w:t>84,3</w:t>
            </w:r>
          </w:p>
        </w:tc>
        <w:tc>
          <w:tcPr>
            <w:tcW w:w="850" w:type="dxa"/>
          </w:tcPr>
          <w:p w:rsidR="00D84FB0" w:rsidRDefault="00D84FB0">
            <w:pPr>
              <w:pStyle w:val="ConsPlusNormal"/>
              <w:jc w:val="center"/>
            </w:pPr>
            <w:r>
              <w:t>84,4</w:t>
            </w:r>
          </w:p>
        </w:tc>
        <w:tc>
          <w:tcPr>
            <w:tcW w:w="851" w:type="dxa"/>
          </w:tcPr>
          <w:p w:rsidR="00D84FB0" w:rsidRDefault="00D84FB0">
            <w:pPr>
              <w:pStyle w:val="ConsPlusNormal"/>
              <w:jc w:val="center"/>
            </w:pPr>
            <w:r>
              <w:t>84,5</w:t>
            </w:r>
          </w:p>
        </w:tc>
        <w:tc>
          <w:tcPr>
            <w:tcW w:w="691" w:type="dxa"/>
          </w:tcPr>
          <w:p w:rsidR="00D84FB0" w:rsidRDefault="00D84FB0">
            <w:pPr>
              <w:pStyle w:val="ConsPlusNormal"/>
              <w:jc w:val="both"/>
            </w:pPr>
            <w:r>
              <w:t>Год</w:t>
            </w:r>
          </w:p>
        </w:tc>
        <w:tc>
          <w:tcPr>
            <w:tcW w:w="1418" w:type="dxa"/>
          </w:tcPr>
          <w:p w:rsidR="00D84FB0" w:rsidRDefault="00D84FB0">
            <w:pPr>
              <w:pStyle w:val="ConsPlusNormal"/>
            </w:pPr>
            <w:r>
              <w:t>Ведомственная отчетность</w:t>
            </w:r>
          </w:p>
        </w:tc>
        <w:tc>
          <w:tcPr>
            <w:tcW w:w="1117" w:type="dxa"/>
          </w:tcPr>
          <w:p w:rsidR="00D84FB0" w:rsidRDefault="00D84FB0">
            <w:pPr>
              <w:pStyle w:val="ConsPlusNormal"/>
            </w:pPr>
            <w:r>
              <w:t>УКС Администрации ЗАТО Северск</w:t>
            </w:r>
          </w:p>
        </w:tc>
      </w:tr>
      <w:tr w:rsidR="00D84FB0">
        <w:tc>
          <w:tcPr>
            <w:tcW w:w="582" w:type="dxa"/>
          </w:tcPr>
          <w:p w:rsidR="00D84FB0" w:rsidRDefault="00D84FB0">
            <w:pPr>
              <w:pStyle w:val="ConsPlusNormal"/>
              <w:jc w:val="center"/>
            </w:pPr>
            <w:r>
              <w:t>2.3</w:t>
            </w:r>
          </w:p>
        </w:tc>
        <w:tc>
          <w:tcPr>
            <w:tcW w:w="1928" w:type="dxa"/>
          </w:tcPr>
          <w:p w:rsidR="00D84FB0" w:rsidRDefault="00D84FB0">
            <w:pPr>
              <w:pStyle w:val="ConsPlusNormal"/>
            </w:pPr>
            <w:r>
              <w:t>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w:t>
            </w:r>
          </w:p>
        </w:tc>
        <w:tc>
          <w:tcPr>
            <w:tcW w:w="869" w:type="dxa"/>
          </w:tcPr>
          <w:p w:rsidR="00D84FB0" w:rsidRDefault="00D84FB0">
            <w:pPr>
              <w:pStyle w:val="ConsPlusNormal"/>
              <w:jc w:val="center"/>
            </w:pPr>
            <w:r>
              <w:t>проц</w:t>
            </w:r>
          </w:p>
        </w:tc>
        <w:tc>
          <w:tcPr>
            <w:tcW w:w="740" w:type="dxa"/>
          </w:tcPr>
          <w:p w:rsidR="00D84FB0" w:rsidRDefault="00D84FB0">
            <w:pPr>
              <w:pStyle w:val="ConsPlusNormal"/>
              <w:jc w:val="center"/>
            </w:pPr>
            <w:r>
              <w:t>0</w:t>
            </w:r>
          </w:p>
        </w:tc>
        <w:tc>
          <w:tcPr>
            <w:tcW w:w="740" w:type="dxa"/>
          </w:tcPr>
          <w:p w:rsidR="00D84FB0" w:rsidRDefault="00D84FB0">
            <w:pPr>
              <w:pStyle w:val="ConsPlusNormal"/>
              <w:jc w:val="center"/>
            </w:pPr>
            <w:r>
              <w:t>0</w:t>
            </w:r>
          </w:p>
        </w:tc>
        <w:tc>
          <w:tcPr>
            <w:tcW w:w="740" w:type="dxa"/>
          </w:tcPr>
          <w:p w:rsidR="00D84FB0" w:rsidRDefault="00D84FB0">
            <w:pPr>
              <w:pStyle w:val="ConsPlusNormal"/>
              <w:jc w:val="center"/>
            </w:pPr>
            <w:r>
              <w:t>32</w:t>
            </w:r>
          </w:p>
        </w:tc>
        <w:tc>
          <w:tcPr>
            <w:tcW w:w="740" w:type="dxa"/>
          </w:tcPr>
          <w:p w:rsidR="00D84FB0" w:rsidRDefault="00D84FB0">
            <w:pPr>
              <w:pStyle w:val="ConsPlusNormal"/>
              <w:jc w:val="center"/>
            </w:pPr>
            <w:r>
              <w:t>35</w:t>
            </w:r>
          </w:p>
        </w:tc>
        <w:tc>
          <w:tcPr>
            <w:tcW w:w="741" w:type="dxa"/>
          </w:tcPr>
          <w:p w:rsidR="00D84FB0" w:rsidRDefault="00D84FB0">
            <w:pPr>
              <w:pStyle w:val="ConsPlusNormal"/>
              <w:jc w:val="center"/>
            </w:pPr>
            <w:r>
              <w:t>30</w:t>
            </w:r>
          </w:p>
        </w:tc>
        <w:tc>
          <w:tcPr>
            <w:tcW w:w="740" w:type="dxa"/>
          </w:tcPr>
          <w:p w:rsidR="00D84FB0" w:rsidRDefault="00D84FB0">
            <w:pPr>
              <w:pStyle w:val="ConsPlusNormal"/>
              <w:jc w:val="center"/>
            </w:pPr>
            <w:r>
              <w:t>30</w:t>
            </w:r>
          </w:p>
        </w:tc>
        <w:tc>
          <w:tcPr>
            <w:tcW w:w="803" w:type="dxa"/>
          </w:tcPr>
          <w:p w:rsidR="00D84FB0" w:rsidRDefault="00D84FB0">
            <w:pPr>
              <w:pStyle w:val="ConsPlusNormal"/>
              <w:jc w:val="center"/>
            </w:pPr>
            <w:r>
              <w:t>31,3</w:t>
            </w:r>
          </w:p>
        </w:tc>
        <w:tc>
          <w:tcPr>
            <w:tcW w:w="850" w:type="dxa"/>
          </w:tcPr>
          <w:p w:rsidR="00D84FB0" w:rsidRDefault="00D84FB0">
            <w:pPr>
              <w:pStyle w:val="ConsPlusNormal"/>
              <w:jc w:val="center"/>
            </w:pPr>
            <w:r>
              <w:t>30</w:t>
            </w:r>
          </w:p>
        </w:tc>
        <w:tc>
          <w:tcPr>
            <w:tcW w:w="851" w:type="dxa"/>
          </w:tcPr>
          <w:p w:rsidR="00D84FB0" w:rsidRDefault="00D84FB0">
            <w:pPr>
              <w:pStyle w:val="ConsPlusNormal"/>
              <w:jc w:val="center"/>
            </w:pPr>
            <w:r>
              <w:t>30</w:t>
            </w:r>
          </w:p>
        </w:tc>
        <w:tc>
          <w:tcPr>
            <w:tcW w:w="691" w:type="dxa"/>
          </w:tcPr>
          <w:p w:rsidR="00D84FB0" w:rsidRDefault="00D84FB0">
            <w:pPr>
              <w:pStyle w:val="ConsPlusNormal"/>
              <w:jc w:val="both"/>
            </w:pPr>
            <w:r>
              <w:t>Год</w:t>
            </w:r>
          </w:p>
        </w:tc>
        <w:tc>
          <w:tcPr>
            <w:tcW w:w="1418" w:type="dxa"/>
          </w:tcPr>
          <w:p w:rsidR="00D84FB0" w:rsidRDefault="00D84FB0">
            <w:pPr>
              <w:pStyle w:val="ConsPlusNormal"/>
            </w:pPr>
            <w:r>
              <w:t>Ведомственная отчетность</w:t>
            </w:r>
          </w:p>
        </w:tc>
        <w:tc>
          <w:tcPr>
            <w:tcW w:w="1117" w:type="dxa"/>
          </w:tcPr>
          <w:p w:rsidR="00D84FB0" w:rsidRDefault="00D84FB0">
            <w:pPr>
              <w:pStyle w:val="ConsPlusNormal"/>
            </w:pPr>
            <w:r>
              <w:t>УКС Администрации ЗАТО Северск</w:t>
            </w:r>
          </w:p>
        </w:tc>
      </w:tr>
    </w:tbl>
    <w:p w:rsidR="00D84FB0" w:rsidRDefault="00D84FB0">
      <w:pPr>
        <w:pStyle w:val="ConsPlusNormal"/>
        <w:sectPr w:rsidR="00D84FB0">
          <w:pgSz w:w="16838" w:h="11905" w:orient="landscape"/>
          <w:pgMar w:top="1701" w:right="1134" w:bottom="567" w:left="1134" w:header="0" w:footer="0" w:gutter="0"/>
          <w:cols w:space="720"/>
          <w:titlePg/>
        </w:sectPr>
      </w:pPr>
    </w:p>
    <w:p w:rsidR="00D84FB0" w:rsidRDefault="00D84FB0">
      <w:pPr>
        <w:pStyle w:val="ConsPlusNormal"/>
        <w:jc w:val="both"/>
      </w:pPr>
    </w:p>
    <w:p w:rsidR="00D84FB0" w:rsidRDefault="00D84FB0">
      <w:pPr>
        <w:pStyle w:val="ConsPlusTitle"/>
        <w:jc w:val="center"/>
        <w:outlineLvl w:val="1"/>
      </w:pPr>
      <w:r>
        <w:t>III. ПОДПРОГРАММЫ</w:t>
      </w:r>
    </w:p>
    <w:p w:rsidR="00D84FB0" w:rsidRDefault="00D84FB0">
      <w:pPr>
        <w:pStyle w:val="ConsPlusNormal"/>
        <w:jc w:val="both"/>
      </w:pPr>
    </w:p>
    <w:p w:rsidR="00D84FB0" w:rsidRDefault="00D84FB0">
      <w:pPr>
        <w:pStyle w:val="ConsPlusNormal"/>
        <w:ind w:firstLine="540"/>
        <w:jc w:val="both"/>
      </w:pPr>
      <w:r>
        <w:t>В состав Программы включены 2 подпрограммы, каждая из которых направлена на решение задач Программы:</w:t>
      </w:r>
    </w:p>
    <w:p w:rsidR="00D84FB0" w:rsidRDefault="00D84FB0">
      <w:pPr>
        <w:pStyle w:val="ConsPlusNormal"/>
        <w:spacing w:before="240"/>
        <w:ind w:firstLine="540"/>
        <w:jc w:val="both"/>
      </w:pPr>
      <w:r>
        <w:t xml:space="preserve">- </w:t>
      </w:r>
      <w:hyperlink w:anchor="P3188">
        <w:r>
          <w:rPr>
            <w:color w:val="0000FF"/>
          </w:rPr>
          <w:t>подпрограмма 1</w:t>
        </w:r>
      </w:hyperlink>
      <w:r>
        <w:t xml:space="preserve"> "Благоустройство дворовых территорий" (приложение 1);</w:t>
      </w:r>
    </w:p>
    <w:p w:rsidR="00D84FB0" w:rsidRDefault="00D84FB0">
      <w:pPr>
        <w:pStyle w:val="ConsPlusNormal"/>
        <w:spacing w:before="240"/>
        <w:ind w:firstLine="540"/>
        <w:jc w:val="both"/>
      </w:pPr>
      <w:r>
        <w:t xml:space="preserve">- </w:t>
      </w:r>
      <w:hyperlink w:anchor="P4189">
        <w:r>
          <w:rPr>
            <w:color w:val="0000FF"/>
          </w:rPr>
          <w:t>подпрограмма 2</w:t>
        </w:r>
      </w:hyperlink>
      <w:r>
        <w:t xml:space="preserve"> "Благоустройство общественных пространств" (приложение 2).</w:t>
      </w:r>
    </w:p>
    <w:p w:rsidR="00D84FB0" w:rsidRDefault="00D84FB0">
      <w:pPr>
        <w:pStyle w:val="ConsPlusNormal"/>
        <w:jc w:val="both"/>
      </w:pPr>
    </w:p>
    <w:p w:rsidR="00D84FB0" w:rsidRDefault="00D84FB0">
      <w:pPr>
        <w:pStyle w:val="ConsPlusTitle"/>
        <w:jc w:val="center"/>
        <w:outlineLvl w:val="1"/>
      </w:pPr>
      <w:r>
        <w:t>IV. СИСТЕМА МЕРОПРИЯТИЙ ПРОГРАММЫ</w:t>
      </w:r>
    </w:p>
    <w:p w:rsidR="00D84FB0" w:rsidRDefault="00D84FB0">
      <w:pPr>
        <w:pStyle w:val="ConsPlusTitle"/>
        <w:jc w:val="center"/>
      </w:pPr>
      <w:r>
        <w:t>И ЕЕ РЕСУРСНОЕ ОБЕСПЕЧЕНИЕ</w:t>
      </w:r>
    </w:p>
    <w:p w:rsidR="00D84FB0" w:rsidRDefault="00D84FB0">
      <w:pPr>
        <w:pStyle w:val="ConsPlusNormal"/>
        <w:jc w:val="both"/>
      </w:pPr>
    </w:p>
    <w:p w:rsidR="00D84FB0" w:rsidRDefault="00D84FB0">
      <w:pPr>
        <w:pStyle w:val="ConsPlusNormal"/>
        <w:ind w:firstLine="540"/>
        <w:jc w:val="both"/>
      </w:pPr>
      <w:r>
        <w:t>Программные мероприятия определены на основании цели и задач Программы.</w:t>
      </w:r>
    </w:p>
    <w:p w:rsidR="00D84FB0" w:rsidRDefault="00D84FB0">
      <w:pPr>
        <w:pStyle w:val="ConsPlusNormal"/>
        <w:spacing w:before="240"/>
        <w:ind w:firstLine="540"/>
        <w:jc w:val="both"/>
      </w:pPr>
      <w:r>
        <w:t>Фактическое состояние дворовых территорий и общественных пространств и необходимость их благоустройства определяются по результатам инвентаризации дворовой территории, проведенной в порядке, установленном нормативным правовым актом Администрации Томской области.</w:t>
      </w:r>
    </w:p>
    <w:p w:rsidR="00D84FB0" w:rsidRDefault="00D84FB0">
      <w:pPr>
        <w:pStyle w:val="ConsPlusNormal"/>
        <w:spacing w:before="240"/>
        <w:ind w:firstLine="540"/>
        <w:jc w:val="both"/>
      </w:pPr>
      <w:r>
        <w:t>Все объекты, подлежащие благоустройству в рамках реализации Программы, включены в рейтинговые перечни дворовых территорий и общественных пространств (</w:t>
      </w:r>
      <w:hyperlink w:anchor="P6389">
        <w:r>
          <w:rPr>
            <w:color w:val="0000FF"/>
          </w:rPr>
          <w:t>приложения 4</w:t>
        </w:r>
      </w:hyperlink>
      <w:r>
        <w:t xml:space="preserve"> и </w:t>
      </w:r>
      <w:hyperlink w:anchor="P8407">
        <w:r>
          <w:rPr>
            <w:color w:val="0000FF"/>
          </w:rPr>
          <w:t>5</w:t>
        </w:r>
      </w:hyperlink>
      <w:r>
        <w:t xml:space="preserve"> к Программе).</w:t>
      </w:r>
    </w:p>
    <w:p w:rsidR="00D84FB0" w:rsidRDefault="00D84FB0">
      <w:pPr>
        <w:pStyle w:val="ConsPlusNormal"/>
        <w:spacing w:before="240"/>
        <w:ind w:firstLine="540"/>
        <w:jc w:val="both"/>
      </w:pPr>
      <w:r>
        <w:t>Администрация ЗАТО Северск имеет право исключать из рейтинговых перечней дворовых и общественных территорий, подлежащих благоустройству в рамках реализации Программы (</w:t>
      </w:r>
      <w:hyperlink w:anchor="P6389">
        <w:r>
          <w:rPr>
            <w:color w:val="0000FF"/>
          </w:rPr>
          <w:t>приложения 4</w:t>
        </w:r>
      </w:hyperlink>
      <w:r>
        <w:t xml:space="preserve"> и </w:t>
      </w:r>
      <w:hyperlink w:anchor="P8407">
        <w:r>
          <w:rPr>
            <w:color w:val="0000FF"/>
          </w:rPr>
          <w:t>5</w:t>
        </w:r>
      </w:hyperlink>
      <w:r>
        <w:t xml:space="preserve">) объекты, расположенные вблизи многоквартирных домов, физический износ основных конструктивных элементов (крыши, стен, фундамента)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w:t>
      </w:r>
      <w:hyperlink r:id="rId41">
        <w:r>
          <w:rPr>
            <w:color w:val="0000FF"/>
          </w:rPr>
          <w:t>планом</w:t>
        </w:r>
      </w:hyperlink>
      <w:r>
        <w:t xml:space="preserve"> ЗАТО городского округа Северск, утвержденным решением Думы ЗАТО Северск от 30.08.2012 N 29/1 "Об утверждении генерального плана городского округа ЗАТО Северск", при условии одобрения решения об исключении указанных территорий из адресного перечня дворовых территорий и общественных территорий общественной комиссией в порядке, установленном данной комиссией.</w:t>
      </w:r>
    </w:p>
    <w:p w:rsidR="00D84FB0" w:rsidRDefault="00D84FB0">
      <w:pPr>
        <w:pStyle w:val="ConsPlusNormal"/>
        <w:spacing w:before="240"/>
        <w:ind w:firstLine="540"/>
        <w:jc w:val="both"/>
      </w:pPr>
      <w:r>
        <w:t xml:space="preserve">Администрация ЗАТО Северск имеет право исключать из рейтингового </w:t>
      </w:r>
      <w:hyperlink w:anchor="P6389">
        <w:r>
          <w:rPr>
            <w:color w:val="0000FF"/>
          </w:rPr>
          <w:t>перечня</w:t>
        </w:r>
      </w:hyperlink>
      <w:r>
        <w:t xml:space="preserve"> дворовых территорий, подлежащих благоустройству в рамках реализации Программы (приложение 4),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Программы или не приняли решения о благоустройстве дворовой территории в сроки, установленные </w:t>
      </w:r>
      <w:hyperlink r:id="rId42">
        <w:r>
          <w:rPr>
            <w:color w:val="0000FF"/>
          </w:rPr>
          <w:t>Постановлением</w:t>
        </w:r>
      </w:hyperlink>
      <w:r>
        <w:t xml:space="preserve"> Правительства Российской Федерации от 30.12.2017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При этом исключение дворовой территории из перечня дворовых территорий, подлежащих благоустройству в рамках реализации Программы, производится при условии одобрения соответствующего решения Администрации ЗАТО Северск общественной комиссией, утвержденной </w:t>
      </w:r>
      <w:hyperlink r:id="rId43">
        <w:r>
          <w:rPr>
            <w:color w:val="0000FF"/>
          </w:rPr>
          <w:t>постановлением</w:t>
        </w:r>
      </w:hyperlink>
      <w:r>
        <w:t xml:space="preserve"> Администрации ЗАТО Северск от 03.03.2017 N 299, в порядке, установленном данной комиссией.</w:t>
      </w:r>
    </w:p>
    <w:p w:rsidR="00D84FB0" w:rsidRDefault="00D84FB0">
      <w:pPr>
        <w:pStyle w:val="ConsPlusNormal"/>
        <w:spacing w:before="240"/>
        <w:ind w:firstLine="540"/>
        <w:jc w:val="both"/>
      </w:pPr>
      <w:r>
        <w:t>Администрацией ЗАТО Северск предусматриваются мероприятия по проведению работ по образованию земельных участков, на которых расположены многоквартирные дома, работы по благоустройству дворовых территорий которых софинансируются из бюджета Томской области.</w:t>
      </w:r>
    </w:p>
    <w:p w:rsidR="00D84FB0" w:rsidRDefault="00D84FB0">
      <w:pPr>
        <w:pStyle w:val="ConsPlusNormal"/>
        <w:spacing w:before="240"/>
        <w:ind w:firstLine="540"/>
        <w:jc w:val="both"/>
      </w:pPr>
      <w:r>
        <w:t xml:space="preserve">В рамках Программы выполняются мероприятия по инвентаризации уровня благоустройства индивидуальных жилых домов и земельных участков, предоставленных для их размещения, после чего по результатам инвентаризации заключаются соглашения с собственниками (пользователями) указанных домов (собственниками (землепользователями) земельных участков) об их благоустройстве не позднее 2020 года в соответствии с требованиями </w:t>
      </w:r>
      <w:hyperlink r:id="rId44">
        <w:r>
          <w:rPr>
            <w:color w:val="0000FF"/>
          </w:rPr>
          <w:t>Правил</w:t>
        </w:r>
      </w:hyperlink>
      <w:r>
        <w:t xml:space="preserve"> благоустройства территории ЗАТО Северск, утвержденных решением Думы ЗАТО Северск от 01.02.2018 N 34/1 "Об утверждении Правил благоустройства территории городского округа ЗАТО Северск Томской области".</w:t>
      </w:r>
    </w:p>
    <w:p w:rsidR="00D84FB0" w:rsidRDefault="00D84FB0">
      <w:pPr>
        <w:pStyle w:val="ConsPlusNormal"/>
        <w:spacing w:before="240"/>
        <w:ind w:firstLine="540"/>
        <w:jc w:val="both"/>
      </w:pPr>
      <w:r>
        <w:t>Расходование средств, направляемых на выполнение работ по благоустройству дворовых территорий, предусматривает возможность расходования субсидии из федерального бюджета путем:</w:t>
      </w:r>
    </w:p>
    <w:p w:rsidR="00D84FB0" w:rsidRDefault="00D84FB0">
      <w:pPr>
        <w:pStyle w:val="ConsPlusNormal"/>
        <w:spacing w:before="240"/>
        <w:ind w:firstLine="540"/>
        <w:jc w:val="both"/>
      </w:pPr>
      <w:r>
        <w:t>- предоставления субсидий бюджетным и автономным учреждениям, включая субсидии на финансовое обеспечение выполнения ими государственного (муниципального) задания;</w:t>
      </w:r>
    </w:p>
    <w:p w:rsidR="00D84FB0" w:rsidRDefault="00D84FB0">
      <w:pPr>
        <w:pStyle w:val="ConsPlusNormal"/>
        <w:spacing w:before="240"/>
        <w:ind w:firstLine="540"/>
        <w:jc w:val="both"/>
      </w:pPr>
      <w:r>
        <w:t>- закупки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D84FB0" w:rsidRDefault="00D84FB0">
      <w:pPr>
        <w:pStyle w:val="ConsPlusNormal"/>
        <w:spacing w:before="240"/>
        <w:ind w:firstLine="540"/>
        <w:jc w:val="both"/>
      </w:pPr>
      <w:r>
        <w:t>-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по выполнению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D84FB0" w:rsidRDefault="00D84FB0">
      <w:pPr>
        <w:pStyle w:val="ConsPlusNormal"/>
        <w:spacing w:before="240"/>
        <w:ind w:firstLine="540"/>
        <w:jc w:val="both"/>
      </w:pPr>
      <w:r>
        <w:t>Предельная дата заключения соглашений (муниципальных контрактов и договоров) по результатам закупки товаров, работ и услуг для обеспечения муниципальных нужд в целях реализации муниципальных программ - 1-е апреля года предоставления субсидии за исключением:</w:t>
      </w:r>
    </w:p>
    <w:p w:rsidR="00D84FB0" w:rsidRDefault="00D84FB0">
      <w:pPr>
        <w:pStyle w:val="ConsPlusNormal"/>
        <w:spacing w:before="240"/>
        <w:ind w:firstLine="540"/>
        <w:jc w:val="both"/>
      </w:pPr>
      <w: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D84FB0" w:rsidRDefault="00D84FB0">
      <w:pPr>
        <w:pStyle w:val="ConsPlusNormal"/>
        <w:spacing w:before="240"/>
        <w:ind w:firstLine="540"/>
        <w:jc w:val="both"/>
      </w:pPr>
      <w:r>
        <w:t>- случаев проведения повторного конкурса или новой закупки, если конкурс признан несостоявшимся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D84FB0" w:rsidRDefault="00D84FB0">
      <w:pPr>
        <w:pStyle w:val="ConsPlusNormal"/>
        <w:spacing w:before="240"/>
        <w:ind w:firstLine="540"/>
        <w:jc w:val="both"/>
      </w:pPr>
      <w:r>
        <w:t>-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15-го декабря года предоставления субсидии.</w:t>
      </w:r>
    </w:p>
    <w:p w:rsidR="00D84FB0" w:rsidRDefault="00D84FB0">
      <w:pPr>
        <w:pStyle w:val="ConsPlusNormal"/>
        <w:spacing w:before="240"/>
        <w:ind w:firstLine="540"/>
        <w:jc w:val="both"/>
      </w:pPr>
      <w:r>
        <w:t xml:space="preserve">Общая </w:t>
      </w:r>
      <w:hyperlink w:anchor="P10642">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8 к Программе.</w:t>
      </w:r>
    </w:p>
    <w:p w:rsidR="00D84FB0" w:rsidRDefault="00D84FB0">
      <w:pPr>
        <w:pStyle w:val="ConsPlusNormal"/>
        <w:spacing w:before="240"/>
        <w:ind w:firstLine="540"/>
        <w:jc w:val="both"/>
      </w:pPr>
      <w:r>
        <w:t>Помимо финансирования Программы из средств местного бюджета планируется финансирование из федерального бюджета и из бюджета Томской области, а также финансирование за счет внебюджетных источников (средств заинтересованных лиц).</w:t>
      </w:r>
    </w:p>
    <w:p w:rsidR="00D84FB0" w:rsidRDefault="00D84FB0">
      <w:pPr>
        <w:pStyle w:val="ConsPlusNormal"/>
        <w:spacing w:before="240"/>
        <w:ind w:firstLine="540"/>
        <w:jc w:val="both"/>
      </w:pPr>
      <w:r>
        <w:t xml:space="preserve">Ресурсное </w:t>
      </w:r>
      <w:hyperlink w:anchor="P461">
        <w:r>
          <w:rPr>
            <w:color w:val="0000FF"/>
          </w:rPr>
          <w:t>обеспечение</w:t>
        </w:r>
      </w:hyperlink>
      <w:r>
        <w:t xml:space="preserve"> муниципальной программы "Формирование современной городской среды ЗАТО Северск" представлено в таблице 2.</w:t>
      </w:r>
    </w:p>
    <w:p w:rsidR="00D84FB0" w:rsidRDefault="00D84FB0">
      <w:pPr>
        <w:pStyle w:val="ConsPlusNormal"/>
        <w:spacing w:before="240"/>
        <w:ind w:firstLine="540"/>
        <w:jc w:val="both"/>
      </w:pPr>
      <w:r>
        <w:t>Мероприятия Программы реализуются ежегодно в пределах выделенного бюджетного финансирования на объектах, представленных в рейтинговых перечнях объектов благоустройства дворовых и общественных территорий (</w:t>
      </w:r>
      <w:hyperlink w:anchor="P6389">
        <w:r>
          <w:rPr>
            <w:color w:val="0000FF"/>
          </w:rPr>
          <w:t>приложения 4</w:t>
        </w:r>
      </w:hyperlink>
      <w:r>
        <w:t xml:space="preserve">, </w:t>
      </w:r>
      <w:hyperlink w:anchor="P8407">
        <w:r>
          <w:rPr>
            <w:color w:val="0000FF"/>
          </w:rPr>
          <w:t>5</w:t>
        </w:r>
      </w:hyperlink>
      <w:r>
        <w:t>).</w:t>
      </w:r>
    </w:p>
    <w:p w:rsidR="00D84FB0" w:rsidRDefault="00D84FB0">
      <w:pPr>
        <w:pStyle w:val="ConsPlusNormal"/>
        <w:spacing w:before="240"/>
        <w:ind w:firstLine="540"/>
        <w:jc w:val="both"/>
      </w:pPr>
      <w:r>
        <w:t xml:space="preserve">Информация о расходах бюджета ЗАТО Северск на реализацию Программы в разрезе главных распорядителей средств бюджета ЗАТО Северск представлена в </w:t>
      </w:r>
      <w:hyperlink w:anchor="P639">
        <w:r>
          <w:rPr>
            <w:color w:val="0000FF"/>
          </w:rPr>
          <w:t>таблице 3</w:t>
        </w:r>
      </w:hyperlink>
      <w:r>
        <w:t>.</w:t>
      </w:r>
    </w:p>
    <w:p w:rsidR="00D84FB0" w:rsidRDefault="00D84FB0">
      <w:pPr>
        <w:pStyle w:val="ConsPlusNormal"/>
        <w:jc w:val="both"/>
      </w:pPr>
    </w:p>
    <w:p w:rsidR="00D84FB0" w:rsidRDefault="00D84FB0">
      <w:pPr>
        <w:pStyle w:val="ConsPlusTitle"/>
        <w:jc w:val="center"/>
        <w:outlineLvl w:val="2"/>
      </w:pPr>
      <w:bookmarkStart w:id="1" w:name="P461"/>
      <w:bookmarkEnd w:id="1"/>
      <w:r>
        <w:t>Ресурсное обеспечение муниципальной программы</w:t>
      </w:r>
    </w:p>
    <w:p w:rsidR="00D84FB0" w:rsidRDefault="00D84FB0">
      <w:pPr>
        <w:pStyle w:val="ConsPlusTitle"/>
        <w:jc w:val="center"/>
      </w:pPr>
      <w:r>
        <w:t>"Формирование современной городской среды ЗАТО Северск"</w:t>
      </w:r>
    </w:p>
    <w:p w:rsidR="00D84FB0" w:rsidRDefault="00D84FB0">
      <w:pPr>
        <w:pStyle w:val="ConsPlusNormal"/>
        <w:jc w:val="both"/>
      </w:pPr>
    </w:p>
    <w:p w:rsidR="00D84FB0" w:rsidRDefault="00D84FB0">
      <w:pPr>
        <w:pStyle w:val="ConsPlusNormal"/>
        <w:jc w:val="right"/>
      </w:pPr>
      <w:r>
        <w:t>Таблица 2</w:t>
      </w:r>
    </w:p>
    <w:p w:rsidR="00D84FB0" w:rsidRDefault="00D84FB0">
      <w:pPr>
        <w:pStyle w:val="ConsPlusNormal"/>
        <w:jc w:val="both"/>
      </w:pPr>
    </w:p>
    <w:p w:rsidR="00D84FB0" w:rsidRDefault="00D84FB0">
      <w:pPr>
        <w:pStyle w:val="ConsPlusNormal"/>
        <w:sectPr w:rsidR="00D84FB0">
          <w:pgSz w:w="11905" w:h="16838"/>
          <w:pgMar w:top="1134" w:right="567"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97"/>
        <w:gridCol w:w="2211"/>
        <w:gridCol w:w="1361"/>
        <w:gridCol w:w="1458"/>
        <w:gridCol w:w="1375"/>
        <w:gridCol w:w="1379"/>
        <w:gridCol w:w="1368"/>
        <w:gridCol w:w="1404"/>
        <w:gridCol w:w="1644"/>
      </w:tblGrid>
      <w:tr w:rsidR="00D84FB0">
        <w:tc>
          <w:tcPr>
            <w:tcW w:w="597" w:type="dxa"/>
            <w:vMerge w:val="restart"/>
            <w:vAlign w:val="center"/>
          </w:tcPr>
          <w:p w:rsidR="00D84FB0" w:rsidRDefault="00D84FB0">
            <w:pPr>
              <w:pStyle w:val="ConsPlusNormal"/>
              <w:jc w:val="center"/>
            </w:pPr>
            <w:r>
              <w:t>N п/п</w:t>
            </w:r>
          </w:p>
        </w:tc>
        <w:tc>
          <w:tcPr>
            <w:tcW w:w="2211" w:type="dxa"/>
            <w:vMerge w:val="restart"/>
            <w:vAlign w:val="center"/>
          </w:tcPr>
          <w:p w:rsidR="00D84FB0" w:rsidRDefault="00D84FB0">
            <w:pPr>
              <w:pStyle w:val="ConsPlusNormal"/>
              <w:jc w:val="center"/>
            </w:pPr>
            <w:r>
              <w:t>Наименование подпрограммы муниципальной программы</w:t>
            </w:r>
          </w:p>
        </w:tc>
        <w:tc>
          <w:tcPr>
            <w:tcW w:w="1361" w:type="dxa"/>
            <w:vMerge w:val="restart"/>
            <w:vAlign w:val="center"/>
          </w:tcPr>
          <w:p w:rsidR="00D84FB0" w:rsidRDefault="00D84FB0">
            <w:pPr>
              <w:pStyle w:val="ConsPlusNormal"/>
              <w:jc w:val="center"/>
            </w:pPr>
            <w:r>
              <w:t>Срок реализации, год</w:t>
            </w:r>
          </w:p>
        </w:tc>
        <w:tc>
          <w:tcPr>
            <w:tcW w:w="1458" w:type="dxa"/>
            <w:vMerge w:val="restart"/>
            <w:vAlign w:val="center"/>
          </w:tcPr>
          <w:p w:rsidR="00D84FB0" w:rsidRDefault="00D84FB0">
            <w:pPr>
              <w:pStyle w:val="ConsPlusNormal"/>
              <w:jc w:val="center"/>
            </w:pPr>
            <w:r>
              <w:t>Объем финансирования, тыс. руб.</w:t>
            </w:r>
          </w:p>
        </w:tc>
        <w:tc>
          <w:tcPr>
            <w:tcW w:w="5526" w:type="dxa"/>
            <w:gridSpan w:val="4"/>
            <w:vAlign w:val="center"/>
          </w:tcPr>
          <w:p w:rsidR="00D84FB0" w:rsidRDefault="00D84FB0">
            <w:pPr>
              <w:pStyle w:val="ConsPlusNormal"/>
              <w:jc w:val="center"/>
            </w:pPr>
            <w:r>
              <w:t>В том числе за счет средств</w:t>
            </w:r>
          </w:p>
        </w:tc>
        <w:tc>
          <w:tcPr>
            <w:tcW w:w="1644" w:type="dxa"/>
            <w:vMerge w:val="restart"/>
            <w:vAlign w:val="center"/>
          </w:tcPr>
          <w:p w:rsidR="00D84FB0" w:rsidRDefault="00D84FB0">
            <w:pPr>
              <w:pStyle w:val="ConsPlusNormal"/>
              <w:jc w:val="center"/>
            </w:pPr>
            <w:r>
              <w:t>Соисполнители</w:t>
            </w: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vMerge/>
          </w:tcPr>
          <w:p w:rsidR="00D84FB0" w:rsidRDefault="00D84FB0">
            <w:pPr>
              <w:pStyle w:val="ConsPlusNormal"/>
            </w:pPr>
          </w:p>
        </w:tc>
        <w:tc>
          <w:tcPr>
            <w:tcW w:w="1458" w:type="dxa"/>
            <w:vMerge/>
          </w:tcPr>
          <w:p w:rsidR="00D84FB0" w:rsidRDefault="00D84FB0">
            <w:pPr>
              <w:pStyle w:val="ConsPlusNormal"/>
            </w:pPr>
          </w:p>
        </w:tc>
        <w:tc>
          <w:tcPr>
            <w:tcW w:w="1375" w:type="dxa"/>
            <w:vAlign w:val="center"/>
          </w:tcPr>
          <w:p w:rsidR="00D84FB0" w:rsidRDefault="00D84FB0">
            <w:pPr>
              <w:pStyle w:val="ConsPlusNormal"/>
              <w:jc w:val="center"/>
            </w:pPr>
            <w:r>
              <w:t>федерального бюджета (по согласованию (прогноз)</w:t>
            </w:r>
          </w:p>
        </w:tc>
        <w:tc>
          <w:tcPr>
            <w:tcW w:w="1379" w:type="dxa"/>
            <w:vAlign w:val="center"/>
          </w:tcPr>
          <w:p w:rsidR="00D84FB0" w:rsidRDefault="00D84FB0">
            <w:pPr>
              <w:pStyle w:val="ConsPlusNormal"/>
              <w:jc w:val="center"/>
            </w:pPr>
            <w:r>
              <w:t>областного бюджета (по согласованию (прогноз)</w:t>
            </w:r>
          </w:p>
        </w:tc>
        <w:tc>
          <w:tcPr>
            <w:tcW w:w="1368" w:type="dxa"/>
            <w:vAlign w:val="center"/>
          </w:tcPr>
          <w:p w:rsidR="00D84FB0" w:rsidRDefault="00D84FB0">
            <w:pPr>
              <w:pStyle w:val="ConsPlusNormal"/>
              <w:jc w:val="center"/>
            </w:pPr>
            <w:r>
              <w:t>местного бюджета</w:t>
            </w:r>
          </w:p>
        </w:tc>
        <w:tc>
          <w:tcPr>
            <w:tcW w:w="1404" w:type="dxa"/>
            <w:vAlign w:val="center"/>
          </w:tcPr>
          <w:p w:rsidR="00D84FB0" w:rsidRDefault="00D84FB0">
            <w:pPr>
              <w:pStyle w:val="ConsPlusNormal"/>
              <w:jc w:val="center"/>
            </w:pPr>
            <w:r>
              <w:t>внебюджетных источников (по согласованию (прогноз)</w:t>
            </w:r>
          </w:p>
        </w:tc>
        <w:tc>
          <w:tcPr>
            <w:tcW w:w="1644" w:type="dxa"/>
            <w:vMerge/>
          </w:tcPr>
          <w:p w:rsidR="00D84FB0" w:rsidRDefault="00D84FB0">
            <w:pPr>
              <w:pStyle w:val="ConsPlusNormal"/>
            </w:pPr>
          </w:p>
        </w:tc>
      </w:tr>
      <w:tr w:rsidR="00D84FB0">
        <w:tc>
          <w:tcPr>
            <w:tcW w:w="597" w:type="dxa"/>
          </w:tcPr>
          <w:p w:rsidR="00D84FB0" w:rsidRDefault="00D84FB0">
            <w:pPr>
              <w:pStyle w:val="ConsPlusNormal"/>
              <w:jc w:val="center"/>
            </w:pPr>
            <w:r>
              <w:t>1</w:t>
            </w:r>
          </w:p>
        </w:tc>
        <w:tc>
          <w:tcPr>
            <w:tcW w:w="2211" w:type="dxa"/>
          </w:tcPr>
          <w:p w:rsidR="00D84FB0" w:rsidRDefault="00D84FB0">
            <w:pPr>
              <w:pStyle w:val="ConsPlusNormal"/>
              <w:jc w:val="center"/>
            </w:pPr>
            <w:r>
              <w:t>2</w:t>
            </w:r>
          </w:p>
        </w:tc>
        <w:tc>
          <w:tcPr>
            <w:tcW w:w="1361" w:type="dxa"/>
          </w:tcPr>
          <w:p w:rsidR="00D84FB0" w:rsidRDefault="00D84FB0">
            <w:pPr>
              <w:pStyle w:val="ConsPlusNormal"/>
              <w:jc w:val="center"/>
            </w:pPr>
            <w:r>
              <w:t>3</w:t>
            </w:r>
          </w:p>
        </w:tc>
        <w:tc>
          <w:tcPr>
            <w:tcW w:w="1458" w:type="dxa"/>
          </w:tcPr>
          <w:p w:rsidR="00D84FB0" w:rsidRDefault="00D84FB0">
            <w:pPr>
              <w:pStyle w:val="ConsPlusNormal"/>
              <w:jc w:val="center"/>
            </w:pPr>
            <w:r>
              <w:t>4</w:t>
            </w:r>
          </w:p>
        </w:tc>
        <w:tc>
          <w:tcPr>
            <w:tcW w:w="1375" w:type="dxa"/>
          </w:tcPr>
          <w:p w:rsidR="00D84FB0" w:rsidRDefault="00D84FB0">
            <w:pPr>
              <w:pStyle w:val="ConsPlusNormal"/>
              <w:jc w:val="center"/>
            </w:pPr>
            <w:r>
              <w:t>5</w:t>
            </w:r>
          </w:p>
        </w:tc>
        <w:tc>
          <w:tcPr>
            <w:tcW w:w="1379" w:type="dxa"/>
          </w:tcPr>
          <w:p w:rsidR="00D84FB0" w:rsidRDefault="00D84FB0">
            <w:pPr>
              <w:pStyle w:val="ConsPlusNormal"/>
              <w:jc w:val="center"/>
            </w:pPr>
            <w:r>
              <w:t>6</w:t>
            </w:r>
          </w:p>
        </w:tc>
        <w:tc>
          <w:tcPr>
            <w:tcW w:w="1368" w:type="dxa"/>
          </w:tcPr>
          <w:p w:rsidR="00D84FB0" w:rsidRDefault="00D84FB0">
            <w:pPr>
              <w:pStyle w:val="ConsPlusNormal"/>
              <w:jc w:val="center"/>
            </w:pPr>
            <w:r>
              <w:t>7</w:t>
            </w:r>
          </w:p>
        </w:tc>
        <w:tc>
          <w:tcPr>
            <w:tcW w:w="1404" w:type="dxa"/>
          </w:tcPr>
          <w:p w:rsidR="00D84FB0" w:rsidRDefault="00D84FB0">
            <w:pPr>
              <w:pStyle w:val="ConsPlusNormal"/>
              <w:jc w:val="center"/>
            </w:pPr>
            <w:r>
              <w:t>8</w:t>
            </w:r>
          </w:p>
        </w:tc>
        <w:tc>
          <w:tcPr>
            <w:tcW w:w="1644" w:type="dxa"/>
          </w:tcPr>
          <w:p w:rsidR="00D84FB0" w:rsidRDefault="00D84FB0">
            <w:pPr>
              <w:pStyle w:val="ConsPlusNormal"/>
              <w:jc w:val="center"/>
            </w:pPr>
            <w:r>
              <w:t>9</w:t>
            </w:r>
          </w:p>
        </w:tc>
      </w:tr>
      <w:tr w:rsidR="00D84FB0">
        <w:tc>
          <w:tcPr>
            <w:tcW w:w="597" w:type="dxa"/>
            <w:vMerge w:val="restart"/>
          </w:tcPr>
          <w:p w:rsidR="00D84FB0" w:rsidRDefault="00D84FB0">
            <w:pPr>
              <w:pStyle w:val="ConsPlusNormal"/>
              <w:jc w:val="center"/>
            </w:pPr>
            <w:r>
              <w:t>1.</w:t>
            </w:r>
          </w:p>
        </w:tc>
        <w:tc>
          <w:tcPr>
            <w:tcW w:w="2211" w:type="dxa"/>
            <w:vMerge w:val="restart"/>
          </w:tcPr>
          <w:p w:rsidR="00D84FB0" w:rsidRDefault="00D84FB0">
            <w:pPr>
              <w:pStyle w:val="ConsPlusNormal"/>
            </w:pPr>
            <w:hyperlink w:anchor="P3188">
              <w:r>
                <w:rPr>
                  <w:color w:val="0000FF"/>
                </w:rPr>
                <w:t>Подпрограмма 1</w:t>
              </w:r>
            </w:hyperlink>
            <w:r>
              <w:t xml:space="preserve"> "Благоустройство дворовых территорий"</w:t>
            </w:r>
          </w:p>
        </w:tc>
        <w:tc>
          <w:tcPr>
            <w:tcW w:w="1361" w:type="dxa"/>
          </w:tcPr>
          <w:p w:rsidR="00D84FB0" w:rsidRDefault="00D84FB0">
            <w:pPr>
              <w:pStyle w:val="ConsPlusNormal"/>
              <w:jc w:val="center"/>
            </w:pPr>
            <w:r>
              <w:t>Всего</w:t>
            </w:r>
          </w:p>
        </w:tc>
        <w:tc>
          <w:tcPr>
            <w:tcW w:w="1458" w:type="dxa"/>
          </w:tcPr>
          <w:p w:rsidR="00D84FB0" w:rsidRDefault="00D84FB0">
            <w:pPr>
              <w:pStyle w:val="ConsPlusNormal"/>
              <w:jc w:val="right"/>
            </w:pPr>
            <w:r>
              <w:t>55443,65</w:t>
            </w:r>
          </w:p>
        </w:tc>
        <w:tc>
          <w:tcPr>
            <w:tcW w:w="1375" w:type="dxa"/>
          </w:tcPr>
          <w:p w:rsidR="00D84FB0" w:rsidRDefault="00D84FB0">
            <w:pPr>
              <w:pStyle w:val="ConsPlusNormal"/>
              <w:jc w:val="right"/>
            </w:pPr>
            <w:r>
              <w:t>17060,38</w:t>
            </w:r>
          </w:p>
        </w:tc>
        <w:tc>
          <w:tcPr>
            <w:tcW w:w="1379" w:type="dxa"/>
          </w:tcPr>
          <w:p w:rsidR="00D84FB0" w:rsidRDefault="00D84FB0">
            <w:pPr>
              <w:pStyle w:val="ConsPlusNormal"/>
              <w:jc w:val="right"/>
            </w:pPr>
            <w:r>
              <w:t>23494,29</w:t>
            </w:r>
          </w:p>
        </w:tc>
        <w:tc>
          <w:tcPr>
            <w:tcW w:w="1368" w:type="dxa"/>
          </w:tcPr>
          <w:p w:rsidR="00D84FB0" w:rsidRDefault="00D84FB0">
            <w:pPr>
              <w:pStyle w:val="ConsPlusNormal"/>
              <w:jc w:val="right"/>
            </w:pPr>
            <w:r>
              <w:t>14800,68</w:t>
            </w:r>
          </w:p>
        </w:tc>
        <w:tc>
          <w:tcPr>
            <w:tcW w:w="1404" w:type="dxa"/>
          </w:tcPr>
          <w:p w:rsidR="00D84FB0" w:rsidRDefault="00D84FB0">
            <w:pPr>
              <w:pStyle w:val="ConsPlusNormal"/>
              <w:jc w:val="right"/>
            </w:pPr>
            <w:r>
              <w:t>88,30</w:t>
            </w:r>
          </w:p>
        </w:tc>
        <w:tc>
          <w:tcPr>
            <w:tcW w:w="1644" w:type="dxa"/>
            <w:vMerge w:val="restart"/>
          </w:tcPr>
          <w:p w:rsidR="00D84FB0" w:rsidRDefault="00D84FB0">
            <w:pPr>
              <w:pStyle w:val="ConsPlusNormal"/>
            </w:pPr>
            <w:r>
              <w:t>Отсутствуют</w:t>
            </w: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2018</w:t>
            </w:r>
          </w:p>
        </w:tc>
        <w:tc>
          <w:tcPr>
            <w:tcW w:w="1458" w:type="dxa"/>
          </w:tcPr>
          <w:p w:rsidR="00D84FB0" w:rsidRDefault="00D84FB0">
            <w:pPr>
              <w:pStyle w:val="ConsPlusNormal"/>
              <w:jc w:val="right"/>
            </w:pPr>
            <w:r>
              <w:t>20745,74</w:t>
            </w:r>
          </w:p>
        </w:tc>
        <w:tc>
          <w:tcPr>
            <w:tcW w:w="1375" w:type="dxa"/>
          </w:tcPr>
          <w:p w:rsidR="00D84FB0" w:rsidRDefault="00D84FB0">
            <w:pPr>
              <w:pStyle w:val="ConsPlusNormal"/>
              <w:jc w:val="right"/>
            </w:pPr>
            <w:r>
              <w:t>17060,38</w:t>
            </w:r>
          </w:p>
        </w:tc>
        <w:tc>
          <w:tcPr>
            <w:tcW w:w="1379" w:type="dxa"/>
          </w:tcPr>
          <w:p w:rsidR="00D84FB0" w:rsidRDefault="00D84FB0">
            <w:pPr>
              <w:pStyle w:val="ConsPlusNormal"/>
              <w:jc w:val="right"/>
            </w:pPr>
            <w:r>
              <w:t>3494,29</w:t>
            </w:r>
          </w:p>
        </w:tc>
        <w:tc>
          <w:tcPr>
            <w:tcW w:w="1368" w:type="dxa"/>
          </w:tcPr>
          <w:p w:rsidR="00D84FB0" w:rsidRDefault="00D84FB0">
            <w:pPr>
              <w:pStyle w:val="ConsPlusNormal"/>
              <w:jc w:val="right"/>
            </w:pPr>
            <w:r>
              <w:t>102,77</w:t>
            </w:r>
          </w:p>
        </w:tc>
        <w:tc>
          <w:tcPr>
            <w:tcW w:w="1404" w:type="dxa"/>
          </w:tcPr>
          <w:p w:rsidR="00D84FB0" w:rsidRDefault="00D84FB0">
            <w:pPr>
              <w:pStyle w:val="ConsPlusNormal"/>
              <w:jc w:val="right"/>
            </w:pPr>
            <w:r>
              <w:t>88,30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2019</w:t>
            </w:r>
          </w:p>
        </w:tc>
        <w:tc>
          <w:tcPr>
            <w:tcW w:w="1458" w:type="dxa"/>
          </w:tcPr>
          <w:p w:rsidR="00D84FB0" w:rsidRDefault="00D84FB0">
            <w:pPr>
              <w:pStyle w:val="ConsPlusNormal"/>
              <w:jc w:val="right"/>
            </w:pPr>
            <w:r>
              <w:t>0,00</w:t>
            </w:r>
          </w:p>
        </w:tc>
        <w:tc>
          <w:tcPr>
            <w:tcW w:w="1375" w:type="dxa"/>
          </w:tcPr>
          <w:p w:rsidR="00D84FB0" w:rsidRDefault="00D84FB0">
            <w:pPr>
              <w:pStyle w:val="ConsPlusNormal"/>
              <w:jc w:val="right"/>
            </w:pPr>
            <w:r>
              <w:t>0,00</w:t>
            </w:r>
          </w:p>
        </w:tc>
        <w:tc>
          <w:tcPr>
            <w:tcW w:w="1379" w:type="dxa"/>
          </w:tcPr>
          <w:p w:rsidR="00D84FB0" w:rsidRDefault="00D84FB0">
            <w:pPr>
              <w:pStyle w:val="ConsPlusNormal"/>
              <w:jc w:val="right"/>
            </w:pPr>
            <w:r>
              <w:t>0,00</w:t>
            </w:r>
          </w:p>
        </w:tc>
        <w:tc>
          <w:tcPr>
            <w:tcW w:w="1368" w:type="dxa"/>
          </w:tcPr>
          <w:p w:rsidR="00D84FB0" w:rsidRDefault="00D84FB0">
            <w:pPr>
              <w:pStyle w:val="ConsPlusNormal"/>
              <w:jc w:val="right"/>
            </w:pPr>
            <w:r>
              <w:t>0,00</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2020</w:t>
            </w:r>
          </w:p>
        </w:tc>
        <w:tc>
          <w:tcPr>
            <w:tcW w:w="1458" w:type="dxa"/>
          </w:tcPr>
          <w:p w:rsidR="00D84FB0" w:rsidRDefault="00D84FB0">
            <w:pPr>
              <w:pStyle w:val="ConsPlusNormal"/>
              <w:jc w:val="right"/>
            </w:pPr>
            <w:r>
              <w:t>22352,94</w:t>
            </w:r>
          </w:p>
        </w:tc>
        <w:tc>
          <w:tcPr>
            <w:tcW w:w="1375" w:type="dxa"/>
          </w:tcPr>
          <w:p w:rsidR="00D84FB0" w:rsidRDefault="00D84FB0">
            <w:pPr>
              <w:pStyle w:val="ConsPlusNormal"/>
              <w:jc w:val="right"/>
            </w:pPr>
            <w:r>
              <w:t>0,00</w:t>
            </w:r>
          </w:p>
        </w:tc>
        <w:tc>
          <w:tcPr>
            <w:tcW w:w="1379" w:type="dxa"/>
          </w:tcPr>
          <w:p w:rsidR="00D84FB0" w:rsidRDefault="00D84FB0">
            <w:pPr>
              <w:pStyle w:val="ConsPlusNormal"/>
              <w:jc w:val="right"/>
            </w:pPr>
            <w:r>
              <w:t>20000,00</w:t>
            </w:r>
          </w:p>
        </w:tc>
        <w:tc>
          <w:tcPr>
            <w:tcW w:w="1368" w:type="dxa"/>
          </w:tcPr>
          <w:p w:rsidR="00D84FB0" w:rsidRDefault="00D84FB0">
            <w:pPr>
              <w:pStyle w:val="ConsPlusNormal"/>
              <w:jc w:val="right"/>
            </w:pPr>
            <w:r>
              <w:t>2352,94</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2021</w:t>
            </w:r>
          </w:p>
        </w:tc>
        <w:tc>
          <w:tcPr>
            <w:tcW w:w="1458" w:type="dxa"/>
          </w:tcPr>
          <w:p w:rsidR="00D84FB0" w:rsidRDefault="00D84FB0">
            <w:pPr>
              <w:pStyle w:val="ConsPlusNormal"/>
              <w:jc w:val="right"/>
            </w:pPr>
            <w:r>
              <w:t>26555,74 &lt;*&gt;</w:t>
            </w:r>
          </w:p>
        </w:tc>
        <w:tc>
          <w:tcPr>
            <w:tcW w:w="1375" w:type="dxa"/>
          </w:tcPr>
          <w:p w:rsidR="00D84FB0" w:rsidRDefault="00D84FB0">
            <w:pPr>
              <w:pStyle w:val="ConsPlusNormal"/>
              <w:jc w:val="right"/>
            </w:pPr>
            <w:r>
              <w:t>0,00</w:t>
            </w:r>
          </w:p>
        </w:tc>
        <w:tc>
          <w:tcPr>
            <w:tcW w:w="1379" w:type="dxa"/>
          </w:tcPr>
          <w:p w:rsidR="00D84FB0" w:rsidRDefault="00D84FB0">
            <w:pPr>
              <w:pStyle w:val="ConsPlusNormal"/>
              <w:jc w:val="right"/>
            </w:pPr>
            <w:r>
              <w:t>0,00</w:t>
            </w:r>
          </w:p>
        </w:tc>
        <w:tc>
          <w:tcPr>
            <w:tcW w:w="1368" w:type="dxa"/>
          </w:tcPr>
          <w:p w:rsidR="00D84FB0" w:rsidRDefault="00D84FB0">
            <w:pPr>
              <w:pStyle w:val="ConsPlusNormal"/>
              <w:jc w:val="right"/>
            </w:pPr>
            <w:r>
              <w:t>26555,74 &lt;*&gt;</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2022</w:t>
            </w:r>
          </w:p>
        </w:tc>
        <w:tc>
          <w:tcPr>
            <w:tcW w:w="1458" w:type="dxa"/>
          </w:tcPr>
          <w:p w:rsidR="00D84FB0" w:rsidRDefault="00D84FB0">
            <w:pPr>
              <w:pStyle w:val="ConsPlusNormal"/>
              <w:jc w:val="right"/>
            </w:pPr>
            <w:r>
              <w:t>2712,85</w:t>
            </w:r>
          </w:p>
        </w:tc>
        <w:tc>
          <w:tcPr>
            <w:tcW w:w="1375" w:type="dxa"/>
          </w:tcPr>
          <w:p w:rsidR="00D84FB0" w:rsidRDefault="00D84FB0">
            <w:pPr>
              <w:pStyle w:val="ConsPlusNormal"/>
              <w:jc w:val="right"/>
            </w:pPr>
            <w:r>
              <w:t>0,00</w:t>
            </w:r>
          </w:p>
        </w:tc>
        <w:tc>
          <w:tcPr>
            <w:tcW w:w="1379" w:type="dxa"/>
          </w:tcPr>
          <w:p w:rsidR="00D84FB0" w:rsidRDefault="00D84FB0">
            <w:pPr>
              <w:pStyle w:val="ConsPlusNormal"/>
              <w:jc w:val="right"/>
            </w:pPr>
            <w:r>
              <w:t>0,00</w:t>
            </w:r>
          </w:p>
        </w:tc>
        <w:tc>
          <w:tcPr>
            <w:tcW w:w="1368" w:type="dxa"/>
          </w:tcPr>
          <w:p w:rsidR="00D84FB0" w:rsidRDefault="00D84FB0">
            <w:pPr>
              <w:pStyle w:val="ConsPlusNormal"/>
              <w:jc w:val="right"/>
            </w:pPr>
            <w:r>
              <w:t>2712,85</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2023 (прогнозный период)</w:t>
            </w:r>
          </w:p>
        </w:tc>
        <w:tc>
          <w:tcPr>
            <w:tcW w:w="1458" w:type="dxa"/>
          </w:tcPr>
          <w:p w:rsidR="00D84FB0" w:rsidRDefault="00D84FB0">
            <w:pPr>
              <w:pStyle w:val="ConsPlusNormal"/>
              <w:jc w:val="right"/>
            </w:pPr>
            <w:r>
              <w:t>0,00</w:t>
            </w:r>
          </w:p>
        </w:tc>
        <w:tc>
          <w:tcPr>
            <w:tcW w:w="1375" w:type="dxa"/>
          </w:tcPr>
          <w:p w:rsidR="00D84FB0" w:rsidRDefault="00D84FB0">
            <w:pPr>
              <w:pStyle w:val="ConsPlusNormal"/>
              <w:jc w:val="right"/>
            </w:pPr>
            <w:r>
              <w:t>0,00</w:t>
            </w:r>
          </w:p>
        </w:tc>
        <w:tc>
          <w:tcPr>
            <w:tcW w:w="1379" w:type="dxa"/>
          </w:tcPr>
          <w:p w:rsidR="00D84FB0" w:rsidRDefault="00D84FB0">
            <w:pPr>
              <w:pStyle w:val="ConsPlusNormal"/>
              <w:jc w:val="right"/>
            </w:pPr>
            <w:r>
              <w:t>0,00</w:t>
            </w:r>
          </w:p>
        </w:tc>
        <w:tc>
          <w:tcPr>
            <w:tcW w:w="1368" w:type="dxa"/>
          </w:tcPr>
          <w:p w:rsidR="00D84FB0" w:rsidRDefault="00D84FB0">
            <w:pPr>
              <w:pStyle w:val="ConsPlusNormal"/>
              <w:jc w:val="right"/>
            </w:pPr>
            <w:r>
              <w:t>0,00</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2024 (прогнозный период)</w:t>
            </w:r>
          </w:p>
        </w:tc>
        <w:tc>
          <w:tcPr>
            <w:tcW w:w="1458" w:type="dxa"/>
          </w:tcPr>
          <w:p w:rsidR="00D84FB0" w:rsidRDefault="00D84FB0">
            <w:pPr>
              <w:pStyle w:val="ConsPlusNormal"/>
              <w:jc w:val="right"/>
            </w:pPr>
            <w:r>
              <w:t>0,00</w:t>
            </w:r>
          </w:p>
        </w:tc>
        <w:tc>
          <w:tcPr>
            <w:tcW w:w="1375" w:type="dxa"/>
          </w:tcPr>
          <w:p w:rsidR="00D84FB0" w:rsidRDefault="00D84FB0">
            <w:pPr>
              <w:pStyle w:val="ConsPlusNormal"/>
              <w:jc w:val="right"/>
            </w:pPr>
            <w:r>
              <w:t>0,00</w:t>
            </w:r>
          </w:p>
        </w:tc>
        <w:tc>
          <w:tcPr>
            <w:tcW w:w="1379" w:type="dxa"/>
          </w:tcPr>
          <w:p w:rsidR="00D84FB0" w:rsidRDefault="00D84FB0">
            <w:pPr>
              <w:pStyle w:val="ConsPlusNormal"/>
              <w:jc w:val="right"/>
            </w:pPr>
            <w:r>
              <w:t>0,00</w:t>
            </w:r>
          </w:p>
        </w:tc>
        <w:tc>
          <w:tcPr>
            <w:tcW w:w="1368" w:type="dxa"/>
          </w:tcPr>
          <w:p w:rsidR="00D84FB0" w:rsidRDefault="00D84FB0">
            <w:pPr>
              <w:pStyle w:val="ConsPlusNormal"/>
              <w:jc w:val="right"/>
            </w:pPr>
            <w:r>
              <w:t>0,00</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val="restart"/>
          </w:tcPr>
          <w:p w:rsidR="00D84FB0" w:rsidRDefault="00D84FB0">
            <w:pPr>
              <w:pStyle w:val="ConsPlusNormal"/>
              <w:jc w:val="center"/>
            </w:pPr>
            <w:r>
              <w:t>2.</w:t>
            </w:r>
          </w:p>
        </w:tc>
        <w:tc>
          <w:tcPr>
            <w:tcW w:w="2211" w:type="dxa"/>
            <w:vMerge w:val="restart"/>
          </w:tcPr>
          <w:p w:rsidR="00D84FB0" w:rsidRDefault="00D84FB0">
            <w:pPr>
              <w:pStyle w:val="ConsPlusNormal"/>
            </w:pPr>
            <w:hyperlink w:anchor="P4189">
              <w:r>
                <w:rPr>
                  <w:color w:val="0000FF"/>
                </w:rPr>
                <w:t>Подпрограмма 2</w:t>
              </w:r>
            </w:hyperlink>
            <w:r>
              <w:t xml:space="preserve"> "Благоустройство общественных пространств"</w:t>
            </w:r>
          </w:p>
        </w:tc>
        <w:tc>
          <w:tcPr>
            <w:tcW w:w="1361" w:type="dxa"/>
          </w:tcPr>
          <w:p w:rsidR="00D84FB0" w:rsidRDefault="00D84FB0">
            <w:pPr>
              <w:pStyle w:val="ConsPlusNormal"/>
              <w:jc w:val="center"/>
            </w:pPr>
            <w:r>
              <w:t>Всего</w:t>
            </w:r>
          </w:p>
        </w:tc>
        <w:tc>
          <w:tcPr>
            <w:tcW w:w="1458" w:type="dxa"/>
          </w:tcPr>
          <w:p w:rsidR="00D84FB0" w:rsidRDefault="00D84FB0">
            <w:pPr>
              <w:pStyle w:val="ConsPlusNormal"/>
              <w:jc w:val="right"/>
            </w:pPr>
            <w:r>
              <w:t>279320,94</w:t>
            </w:r>
          </w:p>
        </w:tc>
        <w:tc>
          <w:tcPr>
            <w:tcW w:w="1375" w:type="dxa"/>
          </w:tcPr>
          <w:p w:rsidR="00D84FB0" w:rsidRDefault="00D84FB0">
            <w:pPr>
              <w:pStyle w:val="ConsPlusNormal"/>
              <w:jc w:val="right"/>
            </w:pPr>
            <w:r>
              <w:t>246693,53</w:t>
            </w:r>
          </w:p>
        </w:tc>
        <w:tc>
          <w:tcPr>
            <w:tcW w:w="1379" w:type="dxa"/>
          </w:tcPr>
          <w:p w:rsidR="00D84FB0" w:rsidRDefault="00D84FB0">
            <w:pPr>
              <w:pStyle w:val="ConsPlusNormal"/>
              <w:jc w:val="right"/>
            </w:pPr>
            <w:r>
              <w:t>11965,46</w:t>
            </w:r>
          </w:p>
        </w:tc>
        <w:tc>
          <w:tcPr>
            <w:tcW w:w="1368" w:type="dxa"/>
          </w:tcPr>
          <w:p w:rsidR="00D84FB0" w:rsidRDefault="00D84FB0">
            <w:pPr>
              <w:pStyle w:val="ConsPlusNormal"/>
              <w:jc w:val="right"/>
            </w:pPr>
            <w:r>
              <w:t>20661,95</w:t>
            </w:r>
          </w:p>
        </w:tc>
        <w:tc>
          <w:tcPr>
            <w:tcW w:w="1404" w:type="dxa"/>
          </w:tcPr>
          <w:p w:rsidR="00D84FB0" w:rsidRDefault="00D84FB0">
            <w:pPr>
              <w:pStyle w:val="ConsPlusNormal"/>
              <w:jc w:val="right"/>
            </w:pPr>
            <w:r>
              <w:t>0,00</w:t>
            </w:r>
          </w:p>
        </w:tc>
        <w:tc>
          <w:tcPr>
            <w:tcW w:w="1644" w:type="dxa"/>
            <w:vMerge w:val="restart"/>
          </w:tcPr>
          <w:p w:rsidR="00D84FB0" w:rsidRDefault="00D84FB0">
            <w:pPr>
              <w:pStyle w:val="ConsPlusNormal"/>
            </w:pPr>
            <w:r>
              <w:t>Отсутствуют</w:t>
            </w: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2018</w:t>
            </w:r>
          </w:p>
        </w:tc>
        <w:tc>
          <w:tcPr>
            <w:tcW w:w="1458" w:type="dxa"/>
          </w:tcPr>
          <w:p w:rsidR="00D84FB0" w:rsidRDefault="00D84FB0">
            <w:pPr>
              <w:pStyle w:val="ConsPlusNormal"/>
              <w:jc w:val="right"/>
            </w:pPr>
            <w:r>
              <w:t>33286,15</w:t>
            </w:r>
          </w:p>
        </w:tc>
        <w:tc>
          <w:tcPr>
            <w:tcW w:w="1375" w:type="dxa"/>
          </w:tcPr>
          <w:p w:rsidR="00D84FB0" w:rsidRDefault="00D84FB0">
            <w:pPr>
              <w:pStyle w:val="ConsPlusNormal"/>
              <w:jc w:val="right"/>
            </w:pPr>
            <w:r>
              <w:t>24792,66</w:t>
            </w:r>
          </w:p>
        </w:tc>
        <w:tc>
          <w:tcPr>
            <w:tcW w:w="1379" w:type="dxa"/>
          </w:tcPr>
          <w:p w:rsidR="00D84FB0" w:rsidRDefault="00D84FB0">
            <w:pPr>
              <w:pStyle w:val="ConsPlusNormal"/>
              <w:jc w:val="right"/>
            </w:pPr>
            <w:r>
              <w:t>5102,55</w:t>
            </w:r>
          </w:p>
        </w:tc>
        <w:tc>
          <w:tcPr>
            <w:tcW w:w="1368" w:type="dxa"/>
          </w:tcPr>
          <w:p w:rsidR="00D84FB0" w:rsidRDefault="00D84FB0">
            <w:pPr>
              <w:pStyle w:val="ConsPlusNormal"/>
              <w:jc w:val="right"/>
            </w:pPr>
            <w:r>
              <w:t>3390,94</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2019</w:t>
            </w:r>
          </w:p>
        </w:tc>
        <w:tc>
          <w:tcPr>
            <w:tcW w:w="1458" w:type="dxa"/>
          </w:tcPr>
          <w:p w:rsidR="00D84FB0" w:rsidRDefault="00D84FB0">
            <w:pPr>
              <w:pStyle w:val="ConsPlusNormal"/>
              <w:jc w:val="right"/>
            </w:pPr>
            <w:r>
              <w:t>70374,37</w:t>
            </w:r>
          </w:p>
        </w:tc>
        <w:tc>
          <w:tcPr>
            <w:tcW w:w="1375" w:type="dxa"/>
          </w:tcPr>
          <w:p w:rsidR="00D84FB0" w:rsidRDefault="00D84FB0">
            <w:pPr>
              <w:pStyle w:val="ConsPlusNormal"/>
              <w:jc w:val="right"/>
            </w:pPr>
            <w:r>
              <w:t>67409,09</w:t>
            </w:r>
          </w:p>
        </w:tc>
        <w:tc>
          <w:tcPr>
            <w:tcW w:w="1379" w:type="dxa"/>
          </w:tcPr>
          <w:p w:rsidR="00D84FB0" w:rsidRDefault="00D84FB0">
            <w:pPr>
              <w:pStyle w:val="ConsPlusNormal"/>
              <w:jc w:val="right"/>
            </w:pPr>
            <w:r>
              <w:t>2084,81</w:t>
            </w:r>
          </w:p>
        </w:tc>
        <w:tc>
          <w:tcPr>
            <w:tcW w:w="1368" w:type="dxa"/>
          </w:tcPr>
          <w:p w:rsidR="00D84FB0" w:rsidRDefault="00D84FB0">
            <w:pPr>
              <w:pStyle w:val="ConsPlusNormal"/>
              <w:jc w:val="right"/>
            </w:pPr>
            <w:r>
              <w:t>880,47</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2020</w:t>
            </w:r>
          </w:p>
        </w:tc>
        <w:tc>
          <w:tcPr>
            <w:tcW w:w="1458" w:type="dxa"/>
          </w:tcPr>
          <w:p w:rsidR="00D84FB0" w:rsidRDefault="00D84FB0">
            <w:pPr>
              <w:pStyle w:val="ConsPlusNormal"/>
              <w:jc w:val="right"/>
            </w:pPr>
            <w:r>
              <w:t>91736,05</w:t>
            </w:r>
          </w:p>
        </w:tc>
        <w:tc>
          <w:tcPr>
            <w:tcW w:w="1375" w:type="dxa"/>
          </w:tcPr>
          <w:p w:rsidR="00D84FB0" w:rsidRDefault="00D84FB0">
            <w:pPr>
              <w:pStyle w:val="ConsPlusNormal"/>
              <w:jc w:val="right"/>
            </w:pPr>
            <w:r>
              <w:t>77897,00</w:t>
            </w:r>
          </w:p>
        </w:tc>
        <w:tc>
          <w:tcPr>
            <w:tcW w:w="1379" w:type="dxa"/>
          </w:tcPr>
          <w:p w:rsidR="00D84FB0" w:rsidRDefault="00D84FB0">
            <w:pPr>
              <w:pStyle w:val="ConsPlusNormal"/>
              <w:jc w:val="right"/>
            </w:pPr>
            <w:r>
              <w:t>2409,19</w:t>
            </w:r>
          </w:p>
        </w:tc>
        <w:tc>
          <w:tcPr>
            <w:tcW w:w="1368" w:type="dxa"/>
          </w:tcPr>
          <w:p w:rsidR="00D84FB0" w:rsidRDefault="00D84FB0">
            <w:pPr>
              <w:pStyle w:val="ConsPlusNormal"/>
              <w:jc w:val="right"/>
            </w:pPr>
            <w:r>
              <w:t>11429,86</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2021</w:t>
            </w:r>
          </w:p>
        </w:tc>
        <w:tc>
          <w:tcPr>
            <w:tcW w:w="1458" w:type="dxa"/>
          </w:tcPr>
          <w:p w:rsidR="00D84FB0" w:rsidRDefault="00D84FB0">
            <w:pPr>
              <w:pStyle w:val="ConsPlusNormal"/>
              <w:jc w:val="right"/>
            </w:pPr>
            <w:r>
              <w:t>40615,97</w:t>
            </w:r>
          </w:p>
        </w:tc>
        <w:tc>
          <w:tcPr>
            <w:tcW w:w="1375" w:type="dxa"/>
          </w:tcPr>
          <w:p w:rsidR="00D84FB0" w:rsidRDefault="00D84FB0">
            <w:pPr>
              <w:pStyle w:val="ConsPlusNormal"/>
              <w:jc w:val="right"/>
            </w:pPr>
            <w:r>
              <w:t>36768,57</w:t>
            </w:r>
          </w:p>
        </w:tc>
        <w:tc>
          <w:tcPr>
            <w:tcW w:w="1379" w:type="dxa"/>
          </w:tcPr>
          <w:p w:rsidR="00D84FB0" w:rsidRDefault="00D84FB0">
            <w:pPr>
              <w:pStyle w:val="ConsPlusNormal"/>
              <w:jc w:val="right"/>
            </w:pPr>
            <w:r>
              <w:t>1137,17</w:t>
            </w:r>
          </w:p>
        </w:tc>
        <w:tc>
          <w:tcPr>
            <w:tcW w:w="1368" w:type="dxa"/>
          </w:tcPr>
          <w:p w:rsidR="00D84FB0" w:rsidRDefault="00D84FB0">
            <w:pPr>
              <w:pStyle w:val="ConsPlusNormal"/>
              <w:jc w:val="right"/>
            </w:pPr>
            <w:r>
              <w:t>2710,23</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2022</w:t>
            </w:r>
          </w:p>
        </w:tc>
        <w:tc>
          <w:tcPr>
            <w:tcW w:w="1458" w:type="dxa"/>
          </w:tcPr>
          <w:p w:rsidR="00D84FB0" w:rsidRDefault="00D84FB0">
            <w:pPr>
              <w:pStyle w:val="ConsPlusNormal"/>
              <w:jc w:val="right"/>
            </w:pPr>
            <w:r>
              <w:t>43653,09 &lt;*&gt;</w:t>
            </w:r>
          </w:p>
        </w:tc>
        <w:tc>
          <w:tcPr>
            <w:tcW w:w="1375" w:type="dxa"/>
          </w:tcPr>
          <w:p w:rsidR="00D84FB0" w:rsidRDefault="00D84FB0">
            <w:pPr>
              <w:pStyle w:val="ConsPlusNormal"/>
              <w:jc w:val="right"/>
            </w:pPr>
            <w:r>
              <w:t>39826,22</w:t>
            </w:r>
          </w:p>
        </w:tc>
        <w:tc>
          <w:tcPr>
            <w:tcW w:w="1379" w:type="dxa"/>
          </w:tcPr>
          <w:p w:rsidR="00D84FB0" w:rsidRDefault="00D84FB0">
            <w:pPr>
              <w:pStyle w:val="ConsPlusNormal"/>
              <w:jc w:val="right"/>
            </w:pPr>
            <w:r>
              <w:t>1231,74</w:t>
            </w:r>
          </w:p>
        </w:tc>
        <w:tc>
          <w:tcPr>
            <w:tcW w:w="1368" w:type="dxa"/>
          </w:tcPr>
          <w:p w:rsidR="00D84FB0" w:rsidRDefault="00D84FB0">
            <w:pPr>
              <w:pStyle w:val="ConsPlusNormal"/>
              <w:jc w:val="right"/>
            </w:pPr>
            <w:r>
              <w:t>2595,13 &lt;*&gt;</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2023 (прогнозный период)</w:t>
            </w:r>
          </w:p>
        </w:tc>
        <w:tc>
          <w:tcPr>
            <w:tcW w:w="1458" w:type="dxa"/>
          </w:tcPr>
          <w:p w:rsidR="00D84FB0" w:rsidRDefault="00D84FB0">
            <w:pPr>
              <w:pStyle w:val="ConsPlusNormal"/>
              <w:jc w:val="right"/>
            </w:pPr>
            <w:r>
              <w:t>4551,65</w:t>
            </w:r>
          </w:p>
        </w:tc>
        <w:tc>
          <w:tcPr>
            <w:tcW w:w="1375" w:type="dxa"/>
          </w:tcPr>
          <w:p w:rsidR="00D84FB0" w:rsidRDefault="00D84FB0">
            <w:pPr>
              <w:pStyle w:val="ConsPlusNormal"/>
              <w:jc w:val="right"/>
            </w:pPr>
            <w:r>
              <w:t>0,00</w:t>
            </w:r>
          </w:p>
        </w:tc>
        <w:tc>
          <w:tcPr>
            <w:tcW w:w="1379" w:type="dxa"/>
          </w:tcPr>
          <w:p w:rsidR="00D84FB0" w:rsidRDefault="00D84FB0">
            <w:pPr>
              <w:pStyle w:val="ConsPlusNormal"/>
              <w:jc w:val="right"/>
            </w:pPr>
            <w:r>
              <w:t>0,00</w:t>
            </w:r>
          </w:p>
        </w:tc>
        <w:tc>
          <w:tcPr>
            <w:tcW w:w="1368" w:type="dxa"/>
          </w:tcPr>
          <w:p w:rsidR="00D84FB0" w:rsidRDefault="00D84FB0">
            <w:pPr>
              <w:pStyle w:val="ConsPlusNormal"/>
              <w:jc w:val="right"/>
            </w:pPr>
            <w:r>
              <w:t>4551,65</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2024 (прогнозный период)</w:t>
            </w:r>
          </w:p>
        </w:tc>
        <w:tc>
          <w:tcPr>
            <w:tcW w:w="1458" w:type="dxa"/>
          </w:tcPr>
          <w:p w:rsidR="00D84FB0" w:rsidRDefault="00D84FB0">
            <w:pPr>
              <w:pStyle w:val="ConsPlusNormal"/>
              <w:jc w:val="right"/>
            </w:pPr>
            <w:r>
              <w:t>3325,87</w:t>
            </w:r>
          </w:p>
        </w:tc>
        <w:tc>
          <w:tcPr>
            <w:tcW w:w="1375" w:type="dxa"/>
          </w:tcPr>
          <w:p w:rsidR="00D84FB0" w:rsidRDefault="00D84FB0">
            <w:pPr>
              <w:pStyle w:val="ConsPlusNormal"/>
              <w:jc w:val="right"/>
            </w:pPr>
            <w:r>
              <w:t>0,00</w:t>
            </w:r>
          </w:p>
        </w:tc>
        <w:tc>
          <w:tcPr>
            <w:tcW w:w="1379" w:type="dxa"/>
          </w:tcPr>
          <w:p w:rsidR="00D84FB0" w:rsidRDefault="00D84FB0">
            <w:pPr>
              <w:pStyle w:val="ConsPlusNormal"/>
              <w:jc w:val="right"/>
            </w:pPr>
            <w:r>
              <w:t>0,00</w:t>
            </w:r>
          </w:p>
        </w:tc>
        <w:tc>
          <w:tcPr>
            <w:tcW w:w="1368" w:type="dxa"/>
          </w:tcPr>
          <w:p w:rsidR="00D84FB0" w:rsidRDefault="00D84FB0">
            <w:pPr>
              <w:pStyle w:val="ConsPlusNormal"/>
              <w:jc w:val="right"/>
            </w:pPr>
            <w:r>
              <w:t>3325,87</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val="restart"/>
          </w:tcPr>
          <w:p w:rsidR="00D84FB0" w:rsidRDefault="00D84FB0">
            <w:pPr>
              <w:pStyle w:val="ConsPlusNormal"/>
            </w:pPr>
          </w:p>
        </w:tc>
        <w:tc>
          <w:tcPr>
            <w:tcW w:w="2211" w:type="dxa"/>
            <w:vMerge w:val="restart"/>
          </w:tcPr>
          <w:p w:rsidR="00D84FB0" w:rsidRDefault="00D84FB0">
            <w:pPr>
              <w:pStyle w:val="ConsPlusNormal"/>
            </w:pPr>
            <w:r>
              <w:t>Итого по Программе</w:t>
            </w:r>
          </w:p>
        </w:tc>
        <w:tc>
          <w:tcPr>
            <w:tcW w:w="1361" w:type="dxa"/>
          </w:tcPr>
          <w:p w:rsidR="00D84FB0" w:rsidRDefault="00D84FB0">
            <w:pPr>
              <w:pStyle w:val="ConsPlusNormal"/>
              <w:jc w:val="center"/>
            </w:pPr>
            <w:r>
              <w:t>Всего</w:t>
            </w:r>
          </w:p>
        </w:tc>
        <w:tc>
          <w:tcPr>
            <w:tcW w:w="1458" w:type="dxa"/>
          </w:tcPr>
          <w:p w:rsidR="00D84FB0" w:rsidRDefault="00D84FB0">
            <w:pPr>
              <w:pStyle w:val="ConsPlusNormal"/>
              <w:jc w:val="right"/>
            </w:pPr>
            <w:r>
              <w:t>334764,59</w:t>
            </w:r>
          </w:p>
        </w:tc>
        <w:tc>
          <w:tcPr>
            <w:tcW w:w="1375" w:type="dxa"/>
          </w:tcPr>
          <w:p w:rsidR="00D84FB0" w:rsidRDefault="00D84FB0">
            <w:pPr>
              <w:pStyle w:val="ConsPlusNormal"/>
              <w:jc w:val="right"/>
            </w:pPr>
            <w:r>
              <w:t>263753,91</w:t>
            </w:r>
          </w:p>
        </w:tc>
        <w:tc>
          <w:tcPr>
            <w:tcW w:w="1379" w:type="dxa"/>
          </w:tcPr>
          <w:p w:rsidR="00D84FB0" w:rsidRDefault="00D84FB0">
            <w:pPr>
              <w:pStyle w:val="ConsPlusNormal"/>
              <w:jc w:val="right"/>
            </w:pPr>
            <w:r>
              <w:t>35459,75</w:t>
            </w:r>
          </w:p>
        </w:tc>
        <w:tc>
          <w:tcPr>
            <w:tcW w:w="1368" w:type="dxa"/>
          </w:tcPr>
          <w:p w:rsidR="00D84FB0" w:rsidRDefault="00D84FB0">
            <w:pPr>
              <w:pStyle w:val="ConsPlusNormal"/>
              <w:jc w:val="right"/>
            </w:pPr>
            <w:r>
              <w:t>35462,63</w:t>
            </w:r>
          </w:p>
        </w:tc>
        <w:tc>
          <w:tcPr>
            <w:tcW w:w="1404" w:type="dxa"/>
          </w:tcPr>
          <w:p w:rsidR="00D84FB0" w:rsidRDefault="00D84FB0">
            <w:pPr>
              <w:pStyle w:val="ConsPlusNormal"/>
              <w:jc w:val="right"/>
            </w:pPr>
            <w:r>
              <w:t>88,30</w:t>
            </w:r>
          </w:p>
        </w:tc>
        <w:tc>
          <w:tcPr>
            <w:tcW w:w="1644" w:type="dxa"/>
            <w:vMerge w:val="restart"/>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2018</w:t>
            </w:r>
          </w:p>
        </w:tc>
        <w:tc>
          <w:tcPr>
            <w:tcW w:w="1458" w:type="dxa"/>
          </w:tcPr>
          <w:p w:rsidR="00D84FB0" w:rsidRDefault="00D84FB0">
            <w:pPr>
              <w:pStyle w:val="ConsPlusNormal"/>
              <w:jc w:val="right"/>
            </w:pPr>
            <w:r>
              <w:t>54031,89</w:t>
            </w:r>
          </w:p>
        </w:tc>
        <w:tc>
          <w:tcPr>
            <w:tcW w:w="1375" w:type="dxa"/>
          </w:tcPr>
          <w:p w:rsidR="00D84FB0" w:rsidRDefault="00D84FB0">
            <w:pPr>
              <w:pStyle w:val="ConsPlusNormal"/>
              <w:jc w:val="right"/>
            </w:pPr>
            <w:r>
              <w:t>41853,04</w:t>
            </w:r>
          </w:p>
        </w:tc>
        <w:tc>
          <w:tcPr>
            <w:tcW w:w="1379" w:type="dxa"/>
          </w:tcPr>
          <w:p w:rsidR="00D84FB0" w:rsidRDefault="00D84FB0">
            <w:pPr>
              <w:pStyle w:val="ConsPlusNormal"/>
              <w:jc w:val="right"/>
            </w:pPr>
            <w:r>
              <w:t>8596,84</w:t>
            </w:r>
          </w:p>
        </w:tc>
        <w:tc>
          <w:tcPr>
            <w:tcW w:w="1368" w:type="dxa"/>
          </w:tcPr>
          <w:p w:rsidR="00D84FB0" w:rsidRDefault="00D84FB0">
            <w:pPr>
              <w:pStyle w:val="ConsPlusNormal"/>
              <w:jc w:val="right"/>
            </w:pPr>
            <w:r>
              <w:t>3493,71</w:t>
            </w:r>
          </w:p>
        </w:tc>
        <w:tc>
          <w:tcPr>
            <w:tcW w:w="1404" w:type="dxa"/>
          </w:tcPr>
          <w:p w:rsidR="00D84FB0" w:rsidRDefault="00D84FB0">
            <w:pPr>
              <w:pStyle w:val="ConsPlusNormal"/>
              <w:jc w:val="right"/>
            </w:pPr>
            <w:r>
              <w:t>88,30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2019</w:t>
            </w:r>
          </w:p>
        </w:tc>
        <w:tc>
          <w:tcPr>
            <w:tcW w:w="1458" w:type="dxa"/>
          </w:tcPr>
          <w:p w:rsidR="00D84FB0" w:rsidRDefault="00D84FB0">
            <w:pPr>
              <w:pStyle w:val="ConsPlusNormal"/>
              <w:jc w:val="right"/>
            </w:pPr>
            <w:r>
              <w:t>70374,37</w:t>
            </w:r>
          </w:p>
        </w:tc>
        <w:tc>
          <w:tcPr>
            <w:tcW w:w="1375" w:type="dxa"/>
          </w:tcPr>
          <w:p w:rsidR="00D84FB0" w:rsidRDefault="00D84FB0">
            <w:pPr>
              <w:pStyle w:val="ConsPlusNormal"/>
              <w:jc w:val="right"/>
            </w:pPr>
            <w:r>
              <w:t>67409,09</w:t>
            </w:r>
          </w:p>
        </w:tc>
        <w:tc>
          <w:tcPr>
            <w:tcW w:w="1379" w:type="dxa"/>
          </w:tcPr>
          <w:p w:rsidR="00D84FB0" w:rsidRDefault="00D84FB0">
            <w:pPr>
              <w:pStyle w:val="ConsPlusNormal"/>
              <w:jc w:val="right"/>
            </w:pPr>
            <w:r>
              <w:t>2084,81</w:t>
            </w:r>
          </w:p>
        </w:tc>
        <w:tc>
          <w:tcPr>
            <w:tcW w:w="1368" w:type="dxa"/>
          </w:tcPr>
          <w:p w:rsidR="00D84FB0" w:rsidRDefault="00D84FB0">
            <w:pPr>
              <w:pStyle w:val="ConsPlusNormal"/>
              <w:jc w:val="right"/>
            </w:pPr>
            <w:r>
              <w:t>880,47</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2020</w:t>
            </w:r>
          </w:p>
        </w:tc>
        <w:tc>
          <w:tcPr>
            <w:tcW w:w="1458" w:type="dxa"/>
          </w:tcPr>
          <w:p w:rsidR="00D84FB0" w:rsidRDefault="00D84FB0">
            <w:pPr>
              <w:pStyle w:val="ConsPlusNormal"/>
              <w:jc w:val="right"/>
            </w:pPr>
            <w:r>
              <w:t>114088,99</w:t>
            </w:r>
          </w:p>
        </w:tc>
        <w:tc>
          <w:tcPr>
            <w:tcW w:w="1375" w:type="dxa"/>
          </w:tcPr>
          <w:p w:rsidR="00D84FB0" w:rsidRDefault="00D84FB0">
            <w:pPr>
              <w:pStyle w:val="ConsPlusNormal"/>
              <w:jc w:val="right"/>
            </w:pPr>
            <w:r>
              <w:t>77897,00</w:t>
            </w:r>
          </w:p>
        </w:tc>
        <w:tc>
          <w:tcPr>
            <w:tcW w:w="1379" w:type="dxa"/>
          </w:tcPr>
          <w:p w:rsidR="00D84FB0" w:rsidRDefault="00D84FB0">
            <w:pPr>
              <w:pStyle w:val="ConsPlusNormal"/>
              <w:jc w:val="right"/>
            </w:pPr>
            <w:r>
              <w:t>22409,19</w:t>
            </w:r>
          </w:p>
        </w:tc>
        <w:tc>
          <w:tcPr>
            <w:tcW w:w="1368" w:type="dxa"/>
          </w:tcPr>
          <w:p w:rsidR="00D84FB0" w:rsidRDefault="00D84FB0">
            <w:pPr>
              <w:pStyle w:val="ConsPlusNormal"/>
              <w:jc w:val="right"/>
            </w:pPr>
            <w:r>
              <w:t>13782,80</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2021</w:t>
            </w:r>
          </w:p>
        </w:tc>
        <w:tc>
          <w:tcPr>
            <w:tcW w:w="1458" w:type="dxa"/>
          </w:tcPr>
          <w:p w:rsidR="00D84FB0" w:rsidRDefault="00D84FB0">
            <w:pPr>
              <w:pStyle w:val="ConsPlusNormal"/>
              <w:jc w:val="right"/>
            </w:pPr>
            <w:r>
              <w:t>67171,71 &lt;*&gt;</w:t>
            </w:r>
          </w:p>
        </w:tc>
        <w:tc>
          <w:tcPr>
            <w:tcW w:w="1375" w:type="dxa"/>
          </w:tcPr>
          <w:p w:rsidR="00D84FB0" w:rsidRDefault="00D84FB0">
            <w:pPr>
              <w:pStyle w:val="ConsPlusNormal"/>
              <w:jc w:val="right"/>
            </w:pPr>
            <w:r>
              <w:t>36768,57</w:t>
            </w:r>
          </w:p>
        </w:tc>
        <w:tc>
          <w:tcPr>
            <w:tcW w:w="1379" w:type="dxa"/>
          </w:tcPr>
          <w:p w:rsidR="00D84FB0" w:rsidRDefault="00D84FB0">
            <w:pPr>
              <w:pStyle w:val="ConsPlusNormal"/>
              <w:jc w:val="right"/>
            </w:pPr>
            <w:r>
              <w:t>1137,17</w:t>
            </w:r>
          </w:p>
        </w:tc>
        <w:tc>
          <w:tcPr>
            <w:tcW w:w="1368" w:type="dxa"/>
          </w:tcPr>
          <w:p w:rsidR="00D84FB0" w:rsidRDefault="00D84FB0">
            <w:pPr>
              <w:pStyle w:val="ConsPlusNormal"/>
              <w:jc w:val="right"/>
            </w:pPr>
            <w:r>
              <w:t>29265,97 &lt;*&gt;</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2022</w:t>
            </w:r>
          </w:p>
        </w:tc>
        <w:tc>
          <w:tcPr>
            <w:tcW w:w="1458" w:type="dxa"/>
          </w:tcPr>
          <w:p w:rsidR="00D84FB0" w:rsidRDefault="00D84FB0">
            <w:pPr>
              <w:pStyle w:val="ConsPlusNormal"/>
              <w:jc w:val="right"/>
            </w:pPr>
            <w:r>
              <w:t>46365,94 &lt;*&gt;</w:t>
            </w:r>
          </w:p>
        </w:tc>
        <w:tc>
          <w:tcPr>
            <w:tcW w:w="1375" w:type="dxa"/>
          </w:tcPr>
          <w:p w:rsidR="00D84FB0" w:rsidRDefault="00D84FB0">
            <w:pPr>
              <w:pStyle w:val="ConsPlusNormal"/>
              <w:jc w:val="right"/>
            </w:pPr>
            <w:r>
              <w:t>39826,22</w:t>
            </w:r>
          </w:p>
        </w:tc>
        <w:tc>
          <w:tcPr>
            <w:tcW w:w="1379" w:type="dxa"/>
          </w:tcPr>
          <w:p w:rsidR="00D84FB0" w:rsidRDefault="00D84FB0">
            <w:pPr>
              <w:pStyle w:val="ConsPlusNormal"/>
              <w:jc w:val="right"/>
            </w:pPr>
            <w:r>
              <w:t>1231,74</w:t>
            </w:r>
          </w:p>
        </w:tc>
        <w:tc>
          <w:tcPr>
            <w:tcW w:w="1368" w:type="dxa"/>
          </w:tcPr>
          <w:p w:rsidR="00D84FB0" w:rsidRDefault="00D84FB0">
            <w:pPr>
              <w:pStyle w:val="ConsPlusNormal"/>
              <w:jc w:val="right"/>
            </w:pPr>
            <w:r>
              <w:t>5307,98 &lt;*&gt;</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2023 (прогнозный период)</w:t>
            </w:r>
          </w:p>
        </w:tc>
        <w:tc>
          <w:tcPr>
            <w:tcW w:w="1458" w:type="dxa"/>
          </w:tcPr>
          <w:p w:rsidR="00D84FB0" w:rsidRDefault="00D84FB0">
            <w:pPr>
              <w:pStyle w:val="ConsPlusNormal"/>
              <w:jc w:val="right"/>
            </w:pPr>
            <w:r>
              <w:t>4551,65</w:t>
            </w:r>
          </w:p>
        </w:tc>
        <w:tc>
          <w:tcPr>
            <w:tcW w:w="1375" w:type="dxa"/>
          </w:tcPr>
          <w:p w:rsidR="00D84FB0" w:rsidRDefault="00D84FB0">
            <w:pPr>
              <w:pStyle w:val="ConsPlusNormal"/>
              <w:jc w:val="right"/>
            </w:pPr>
            <w:r>
              <w:t>0,00</w:t>
            </w:r>
          </w:p>
        </w:tc>
        <w:tc>
          <w:tcPr>
            <w:tcW w:w="1379" w:type="dxa"/>
          </w:tcPr>
          <w:p w:rsidR="00D84FB0" w:rsidRDefault="00D84FB0">
            <w:pPr>
              <w:pStyle w:val="ConsPlusNormal"/>
              <w:jc w:val="right"/>
            </w:pPr>
            <w:r>
              <w:t>0,00</w:t>
            </w:r>
          </w:p>
        </w:tc>
        <w:tc>
          <w:tcPr>
            <w:tcW w:w="1368" w:type="dxa"/>
          </w:tcPr>
          <w:p w:rsidR="00D84FB0" w:rsidRDefault="00D84FB0">
            <w:pPr>
              <w:pStyle w:val="ConsPlusNormal"/>
              <w:jc w:val="right"/>
            </w:pPr>
            <w:r>
              <w:t>4551,65</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r w:rsidR="00D84FB0">
        <w:tc>
          <w:tcPr>
            <w:tcW w:w="597" w:type="dxa"/>
            <w:vMerge/>
          </w:tcPr>
          <w:p w:rsidR="00D84FB0" w:rsidRDefault="00D84FB0">
            <w:pPr>
              <w:pStyle w:val="ConsPlusNormal"/>
            </w:pPr>
          </w:p>
        </w:tc>
        <w:tc>
          <w:tcPr>
            <w:tcW w:w="2211" w:type="dxa"/>
            <w:vMerge/>
          </w:tcPr>
          <w:p w:rsidR="00D84FB0" w:rsidRDefault="00D84FB0">
            <w:pPr>
              <w:pStyle w:val="ConsPlusNormal"/>
            </w:pPr>
          </w:p>
        </w:tc>
        <w:tc>
          <w:tcPr>
            <w:tcW w:w="1361" w:type="dxa"/>
          </w:tcPr>
          <w:p w:rsidR="00D84FB0" w:rsidRDefault="00D84FB0">
            <w:pPr>
              <w:pStyle w:val="ConsPlusNormal"/>
              <w:jc w:val="center"/>
            </w:pPr>
            <w:r>
              <w:t>2024 (прогнозный период)</w:t>
            </w:r>
          </w:p>
        </w:tc>
        <w:tc>
          <w:tcPr>
            <w:tcW w:w="1458" w:type="dxa"/>
          </w:tcPr>
          <w:p w:rsidR="00D84FB0" w:rsidRDefault="00D84FB0">
            <w:pPr>
              <w:pStyle w:val="ConsPlusNormal"/>
              <w:jc w:val="right"/>
            </w:pPr>
            <w:r>
              <w:t>3325,87</w:t>
            </w:r>
          </w:p>
        </w:tc>
        <w:tc>
          <w:tcPr>
            <w:tcW w:w="1375" w:type="dxa"/>
          </w:tcPr>
          <w:p w:rsidR="00D84FB0" w:rsidRDefault="00D84FB0">
            <w:pPr>
              <w:pStyle w:val="ConsPlusNormal"/>
              <w:jc w:val="right"/>
            </w:pPr>
            <w:r>
              <w:t>0,00</w:t>
            </w:r>
          </w:p>
        </w:tc>
        <w:tc>
          <w:tcPr>
            <w:tcW w:w="1379" w:type="dxa"/>
          </w:tcPr>
          <w:p w:rsidR="00D84FB0" w:rsidRDefault="00D84FB0">
            <w:pPr>
              <w:pStyle w:val="ConsPlusNormal"/>
              <w:jc w:val="right"/>
            </w:pPr>
            <w:r>
              <w:t>0,00</w:t>
            </w:r>
          </w:p>
        </w:tc>
        <w:tc>
          <w:tcPr>
            <w:tcW w:w="1368" w:type="dxa"/>
          </w:tcPr>
          <w:p w:rsidR="00D84FB0" w:rsidRDefault="00D84FB0">
            <w:pPr>
              <w:pStyle w:val="ConsPlusNormal"/>
              <w:jc w:val="right"/>
            </w:pPr>
            <w:r>
              <w:t>3325,87</w:t>
            </w:r>
          </w:p>
        </w:tc>
        <w:tc>
          <w:tcPr>
            <w:tcW w:w="1404" w:type="dxa"/>
          </w:tcPr>
          <w:p w:rsidR="00D84FB0" w:rsidRDefault="00D84FB0">
            <w:pPr>
              <w:pStyle w:val="ConsPlusNormal"/>
              <w:jc w:val="right"/>
            </w:pPr>
            <w:r>
              <w:t>0,00</w:t>
            </w:r>
          </w:p>
        </w:tc>
        <w:tc>
          <w:tcPr>
            <w:tcW w:w="1644" w:type="dxa"/>
            <w:vMerge/>
          </w:tcPr>
          <w:p w:rsidR="00D84FB0" w:rsidRDefault="00D84FB0">
            <w:pPr>
              <w:pStyle w:val="ConsPlusNormal"/>
            </w:pPr>
          </w:p>
        </w:tc>
      </w:tr>
    </w:tbl>
    <w:p w:rsidR="00D84FB0" w:rsidRDefault="00D84FB0">
      <w:pPr>
        <w:pStyle w:val="ConsPlusNormal"/>
        <w:sectPr w:rsidR="00D84FB0">
          <w:pgSz w:w="16838" w:h="11905" w:orient="landscape"/>
          <w:pgMar w:top="1701" w:right="1134" w:bottom="567" w:left="1134" w:header="0" w:footer="0" w:gutter="0"/>
          <w:cols w:space="720"/>
          <w:titlePg/>
        </w:sectPr>
      </w:pPr>
    </w:p>
    <w:p w:rsidR="00D84FB0" w:rsidRDefault="00D84FB0">
      <w:pPr>
        <w:pStyle w:val="ConsPlusNormal"/>
        <w:jc w:val="both"/>
      </w:pPr>
    </w:p>
    <w:p w:rsidR="00D84FB0" w:rsidRDefault="00D84FB0">
      <w:pPr>
        <w:pStyle w:val="ConsPlusTitle"/>
        <w:jc w:val="center"/>
        <w:outlineLvl w:val="2"/>
      </w:pPr>
      <w:bookmarkStart w:id="2" w:name="P639"/>
      <w:bookmarkEnd w:id="2"/>
      <w:r>
        <w:t>Ресурсное обеспечение реализации муниципальной программы</w:t>
      </w:r>
    </w:p>
    <w:p w:rsidR="00D84FB0" w:rsidRDefault="00D84FB0">
      <w:pPr>
        <w:pStyle w:val="ConsPlusTitle"/>
        <w:jc w:val="center"/>
      </w:pPr>
      <w:r>
        <w:t>"Формирование современной городской среды ЗАТО Северск"</w:t>
      </w:r>
    </w:p>
    <w:p w:rsidR="00D84FB0" w:rsidRDefault="00D84FB0">
      <w:pPr>
        <w:pStyle w:val="ConsPlusTitle"/>
        <w:jc w:val="center"/>
      </w:pPr>
      <w:r>
        <w:t>за счет средств бюджета ЗАТО Северск по главным</w:t>
      </w:r>
    </w:p>
    <w:p w:rsidR="00D84FB0" w:rsidRDefault="00D84FB0">
      <w:pPr>
        <w:pStyle w:val="ConsPlusTitle"/>
        <w:jc w:val="center"/>
      </w:pPr>
      <w:r>
        <w:t>распорядителям бюджетных средств</w:t>
      </w:r>
    </w:p>
    <w:p w:rsidR="00D84FB0" w:rsidRDefault="00D84FB0">
      <w:pPr>
        <w:pStyle w:val="ConsPlusNormal"/>
        <w:jc w:val="both"/>
      </w:pPr>
    </w:p>
    <w:p w:rsidR="00D84FB0" w:rsidRDefault="00D84FB0">
      <w:pPr>
        <w:pStyle w:val="ConsPlusNormal"/>
        <w:jc w:val="right"/>
      </w:pPr>
      <w:r>
        <w:t>Таблица 3</w:t>
      </w:r>
    </w:p>
    <w:p w:rsidR="00D84FB0" w:rsidRDefault="00D84F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299"/>
        <w:gridCol w:w="1134"/>
        <w:gridCol w:w="1474"/>
        <w:gridCol w:w="964"/>
        <w:gridCol w:w="1417"/>
        <w:gridCol w:w="1417"/>
        <w:gridCol w:w="1757"/>
        <w:gridCol w:w="1024"/>
        <w:gridCol w:w="1361"/>
      </w:tblGrid>
      <w:tr w:rsidR="00D84FB0">
        <w:tc>
          <w:tcPr>
            <w:tcW w:w="724" w:type="dxa"/>
            <w:vMerge w:val="restart"/>
          </w:tcPr>
          <w:p w:rsidR="00D84FB0" w:rsidRDefault="00D84FB0">
            <w:pPr>
              <w:pStyle w:val="ConsPlusNormal"/>
              <w:jc w:val="center"/>
            </w:pPr>
            <w:r>
              <w:t>N п/п</w:t>
            </w:r>
          </w:p>
        </w:tc>
        <w:tc>
          <w:tcPr>
            <w:tcW w:w="2299" w:type="dxa"/>
            <w:vMerge w:val="restart"/>
          </w:tcPr>
          <w:p w:rsidR="00D84FB0" w:rsidRDefault="00D84FB0">
            <w:pPr>
              <w:pStyle w:val="ConsPlusNormal"/>
              <w:jc w:val="center"/>
            </w:pPr>
            <w:r>
              <w:t>Наименование муниципальной программы, подпрограммы, ведомственной целевой программы, основного мероприятия</w:t>
            </w:r>
          </w:p>
        </w:tc>
        <w:tc>
          <w:tcPr>
            <w:tcW w:w="1134" w:type="dxa"/>
            <w:vMerge w:val="restart"/>
          </w:tcPr>
          <w:p w:rsidR="00D84FB0" w:rsidRDefault="00D84FB0">
            <w:pPr>
              <w:pStyle w:val="ConsPlusNormal"/>
              <w:jc w:val="center"/>
            </w:pPr>
            <w:r>
              <w:t>Срок реализации, год</w:t>
            </w:r>
          </w:p>
        </w:tc>
        <w:tc>
          <w:tcPr>
            <w:tcW w:w="1474" w:type="dxa"/>
            <w:vMerge w:val="restart"/>
          </w:tcPr>
          <w:p w:rsidR="00D84FB0" w:rsidRDefault="00D84FB0">
            <w:pPr>
              <w:pStyle w:val="ConsPlusNormal"/>
              <w:jc w:val="center"/>
            </w:pPr>
            <w:r>
              <w:t>Объем бюджетных ассигнований, тыс. руб.</w:t>
            </w:r>
          </w:p>
        </w:tc>
        <w:tc>
          <w:tcPr>
            <w:tcW w:w="7940" w:type="dxa"/>
            <w:gridSpan w:val="6"/>
          </w:tcPr>
          <w:p w:rsidR="00D84FB0" w:rsidRDefault="00D84FB0">
            <w:pPr>
              <w:pStyle w:val="ConsPlusNormal"/>
              <w:jc w:val="center"/>
            </w:pPr>
            <w:r>
              <w:t>Главные распорядители бюджетных средств (ГРБС) - ответственный исполнитель, соисполнитель, участник</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vMerge/>
          </w:tcPr>
          <w:p w:rsidR="00D84FB0" w:rsidRDefault="00D84FB0">
            <w:pPr>
              <w:pStyle w:val="ConsPlusNormal"/>
            </w:pPr>
          </w:p>
        </w:tc>
        <w:tc>
          <w:tcPr>
            <w:tcW w:w="1474" w:type="dxa"/>
            <w:vMerge/>
          </w:tcPr>
          <w:p w:rsidR="00D84FB0" w:rsidRDefault="00D84FB0">
            <w:pPr>
              <w:pStyle w:val="ConsPlusNormal"/>
            </w:pPr>
          </w:p>
        </w:tc>
        <w:tc>
          <w:tcPr>
            <w:tcW w:w="964" w:type="dxa"/>
          </w:tcPr>
          <w:p w:rsidR="00D84FB0" w:rsidRDefault="00D84FB0">
            <w:pPr>
              <w:pStyle w:val="ConsPlusNormal"/>
              <w:jc w:val="center"/>
            </w:pPr>
            <w:r>
              <w:t>Администрация ЗАТО Северск</w:t>
            </w:r>
          </w:p>
        </w:tc>
        <w:tc>
          <w:tcPr>
            <w:tcW w:w="1417" w:type="dxa"/>
          </w:tcPr>
          <w:p w:rsidR="00D84FB0" w:rsidRDefault="00D84FB0">
            <w:pPr>
              <w:pStyle w:val="ConsPlusNormal"/>
              <w:jc w:val="center"/>
            </w:pPr>
            <w:r>
              <w:t>УМСП КиС Администрации ЗАТО Северск</w:t>
            </w:r>
          </w:p>
        </w:tc>
        <w:tc>
          <w:tcPr>
            <w:tcW w:w="1417" w:type="dxa"/>
          </w:tcPr>
          <w:p w:rsidR="00D84FB0" w:rsidRDefault="00D84FB0">
            <w:pPr>
              <w:pStyle w:val="ConsPlusNormal"/>
              <w:jc w:val="center"/>
            </w:pPr>
            <w:r>
              <w:t>Управление образования</w:t>
            </w:r>
          </w:p>
        </w:tc>
        <w:tc>
          <w:tcPr>
            <w:tcW w:w="1757" w:type="dxa"/>
          </w:tcPr>
          <w:p w:rsidR="00D84FB0" w:rsidRDefault="00D84FB0">
            <w:pPr>
              <w:pStyle w:val="ConsPlusNormal"/>
              <w:jc w:val="center"/>
            </w:pPr>
            <w:r>
              <w:t>Управление имущественных отношений Администрации ЗАТО Северск</w:t>
            </w:r>
          </w:p>
        </w:tc>
        <w:tc>
          <w:tcPr>
            <w:tcW w:w="1024" w:type="dxa"/>
          </w:tcPr>
          <w:p w:rsidR="00D84FB0" w:rsidRDefault="00D84FB0">
            <w:pPr>
              <w:pStyle w:val="ConsPlusNormal"/>
              <w:jc w:val="center"/>
            </w:pPr>
            <w:r>
              <w:t>УЖКХ ТиС</w:t>
            </w:r>
          </w:p>
        </w:tc>
        <w:tc>
          <w:tcPr>
            <w:tcW w:w="1361" w:type="dxa"/>
          </w:tcPr>
          <w:p w:rsidR="00D84FB0" w:rsidRDefault="00D84FB0">
            <w:pPr>
              <w:pStyle w:val="ConsPlusNormal"/>
              <w:jc w:val="center"/>
            </w:pPr>
            <w:r>
              <w:t>УКС Администрации ЗАТО Северск</w:t>
            </w:r>
          </w:p>
        </w:tc>
      </w:tr>
      <w:tr w:rsidR="00D84FB0">
        <w:tc>
          <w:tcPr>
            <w:tcW w:w="724" w:type="dxa"/>
          </w:tcPr>
          <w:p w:rsidR="00D84FB0" w:rsidRDefault="00D84FB0">
            <w:pPr>
              <w:pStyle w:val="ConsPlusNormal"/>
              <w:jc w:val="center"/>
            </w:pPr>
            <w:r>
              <w:t>1</w:t>
            </w:r>
          </w:p>
        </w:tc>
        <w:tc>
          <w:tcPr>
            <w:tcW w:w="2299" w:type="dxa"/>
          </w:tcPr>
          <w:p w:rsidR="00D84FB0" w:rsidRDefault="00D84FB0">
            <w:pPr>
              <w:pStyle w:val="ConsPlusNormal"/>
              <w:jc w:val="center"/>
            </w:pPr>
            <w:r>
              <w:t>2</w:t>
            </w:r>
          </w:p>
        </w:tc>
        <w:tc>
          <w:tcPr>
            <w:tcW w:w="1134" w:type="dxa"/>
          </w:tcPr>
          <w:p w:rsidR="00D84FB0" w:rsidRDefault="00D84FB0">
            <w:pPr>
              <w:pStyle w:val="ConsPlusNormal"/>
              <w:jc w:val="center"/>
            </w:pPr>
            <w:r>
              <w:t>3</w:t>
            </w:r>
          </w:p>
        </w:tc>
        <w:tc>
          <w:tcPr>
            <w:tcW w:w="1474" w:type="dxa"/>
          </w:tcPr>
          <w:p w:rsidR="00D84FB0" w:rsidRDefault="00D84FB0">
            <w:pPr>
              <w:pStyle w:val="ConsPlusNormal"/>
              <w:jc w:val="center"/>
            </w:pPr>
            <w:r>
              <w:t>4</w:t>
            </w:r>
          </w:p>
        </w:tc>
        <w:tc>
          <w:tcPr>
            <w:tcW w:w="964" w:type="dxa"/>
          </w:tcPr>
          <w:p w:rsidR="00D84FB0" w:rsidRDefault="00D84FB0">
            <w:pPr>
              <w:pStyle w:val="ConsPlusNormal"/>
              <w:jc w:val="center"/>
            </w:pPr>
            <w:r>
              <w:t>5</w:t>
            </w:r>
          </w:p>
        </w:tc>
        <w:tc>
          <w:tcPr>
            <w:tcW w:w="1417" w:type="dxa"/>
          </w:tcPr>
          <w:p w:rsidR="00D84FB0" w:rsidRDefault="00D84FB0">
            <w:pPr>
              <w:pStyle w:val="ConsPlusNormal"/>
              <w:jc w:val="center"/>
            </w:pPr>
            <w:r>
              <w:t>6</w:t>
            </w:r>
          </w:p>
        </w:tc>
        <w:tc>
          <w:tcPr>
            <w:tcW w:w="1417" w:type="dxa"/>
          </w:tcPr>
          <w:p w:rsidR="00D84FB0" w:rsidRDefault="00D84FB0">
            <w:pPr>
              <w:pStyle w:val="ConsPlusNormal"/>
              <w:jc w:val="center"/>
            </w:pPr>
            <w:r>
              <w:t>7</w:t>
            </w:r>
          </w:p>
        </w:tc>
        <w:tc>
          <w:tcPr>
            <w:tcW w:w="1757" w:type="dxa"/>
          </w:tcPr>
          <w:p w:rsidR="00D84FB0" w:rsidRDefault="00D84FB0">
            <w:pPr>
              <w:pStyle w:val="ConsPlusNormal"/>
              <w:jc w:val="center"/>
            </w:pPr>
            <w:r>
              <w:t>8</w:t>
            </w:r>
          </w:p>
        </w:tc>
        <w:tc>
          <w:tcPr>
            <w:tcW w:w="1024" w:type="dxa"/>
          </w:tcPr>
          <w:p w:rsidR="00D84FB0" w:rsidRDefault="00D84FB0">
            <w:pPr>
              <w:pStyle w:val="ConsPlusNormal"/>
              <w:jc w:val="center"/>
            </w:pPr>
            <w:r>
              <w:t>9</w:t>
            </w:r>
          </w:p>
        </w:tc>
        <w:tc>
          <w:tcPr>
            <w:tcW w:w="1361" w:type="dxa"/>
          </w:tcPr>
          <w:p w:rsidR="00D84FB0" w:rsidRDefault="00D84FB0">
            <w:pPr>
              <w:pStyle w:val="ConsPlusNormal"/>
              <w:jc w:val="center"/>
            </w:pPr>
            <w:r>
              <w:t>10</w:t>
            </w:r>
          </w:p>
        </w:tc>
      </w:tr>
      <w:tr w:rsidR="00D84FB0">
        <w:tc>
          <w:tcPr>
            <w:tcW w:w="3023" w:type="dxa"/>
            <w:gridSpan w:val="2"/>
            <w:vMerge w:val="restart"/>
          </w:tcPr>
          <w:p w:rsidR="00D84FB0" w:rsidRDefault="00D84FB0">
            <w:pPr>
              <w:pStyle w:val="ConsPlusNormal"/>
            </w:pPr>
            <w:r>
              <w:t>Муниципальная программа "Формирование современной городской среды ЗАТО Северск"</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334676,29</w:t>
            </w:r>
          </w:p>
        </w:tc>
        <w:tc>
          <w:tcPr>
            <w:tcW w:w="964" w:type="dxa"/>
          </w:tcPr>
          <w:p w:rsidR="00D84FB0" w:rsidRDefault="00D84FB0">
            <w:pPr>
              <w:pStyle w:val="ConsPlusNormal"/>
              <w:jc w:val="right"/>
            </w:pPr>
            <w:r>
              <w:t>155,47</w:t>
            </w:r>
          </w:p>
        </w:tc>
        <w:tc>
          <w:tcPr>
            <w:tcW w:w="1417" w:type="dxa"/>
          </w:tcPr>
          <w:p w:rsidR="00D84FB0" w:rsidRDefault="00D84FB0">
            <w:pPr>
              <w:pStyle w:val="ConsPlusNormal"/>
              <w:jc w:val="right"/>
            </w:pPr>
            <w:r>
              <w:t>92,80</w:t>
            </w:r>
          </w:p>
        </w:tc>
        <w:tc>
          <w:tcPr>
            <w:tcW w:w="1417" w:type="dxa"/>
          </w:tcPr>
          <w:p w:rsidR="00D84FB0" w:rsidRDefault="00D84FB0">
            <w:pPr>
              <w:pStyle w:val="ConsPlusNormal"/>
              <w:jc w:val="right"/>
            </w:pPr>
            <w:r>
              <w:t>298,80</w:t>
            </w:r>
          </w:p>
        </w:tc>
        <w:tc>
          <w:tcPr>
            <w:tcW w:w="1757" w:type="dxa"/>
          </w:tcPr>
          <w:p w:rsidR="00D84FB0" w:rsidRDefault="00D84FB0">
            <w:pPr>
              <w:pStyle w:val="ConsPlusNormal"/>
              <w:jc w:val="right"/>
            </w:pPr>
            <w:r>
              <w:t>94,83</w:t>
            </w:r>
          </w:p>
        </w:tc>
        <w:tc>
          <w:tcPr>
            <w:tcW w:w="1024" w:type="dxa"/>
          </w:tcPr>
          <w:p w:rsidR="00D84FB0" w:rsidRDefault="00D84FB0">
            <w:pPr>
              <w:pStyle w:val="ConsPlusNormal"/>
              <w:jc w:val="right"/>
            </w:pPr>
            <w:r>
              <w:t>55691,00</w:t>
            </w:r>
          </w:p>
        </w:tc>
        <w:tc>
          <w:tcPr>
            <w:tcW w:w="1361" w:type="dxa"/>
          </w:tcPr>
          <w:p w:rsidR="00D84FB0" w:rsidRDefault="00D84FB0">
            <w:pPr>
              <w:pStyle w:val="ConsPlusNormal"/>
              <w:jc w:val="right"/>
            </w:pPr>
            <w:r>
              <w:t>278343,39</w:t>
            </w:r>
          </w:p>
        </w:tc>
      </w:tr>
      <w:tr w:rsidR="00D84FB0">
        <w:tc>
          <w:tcPr>
            <w:tcW w:w="3023" w:type="dxa"/>
            <w:gridSpan w:val="2"/>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53943,59</w:t>
            </w:r>
          </w:p>
        </w:tc>
        <w:tc>
          <w:tcPr>
            <w:tcW w:w="964" w:type="dxa"/>
          </w:tcPr>
          <w:p w:rsidR="00D84FB0" w:rsidRDefault="00D84FB0">
            <w:pPr>
              <w:pStyle w:val="ConsPlusNormal"/>
              <w:jc w:val="right"/>
            </w:pPr>
            <w:r>
              <w:t>155,47</w:t>
            </w:r>
          </w:p>
        </w:tc>
        <w:tc>
          <w:tcPr>
            <w:tcW w:w="1417" w:type="dxa"/>
          </w:tcPr>
          <w:p w:rsidR="00D84FB0" w:rsidRDefault="00D84FB0">
            <w:pPr>
              <w:pStyle w:val="ConsPlusNormal"/>
              <w:jc w:val="right"/>
            </w:pPr>
            <w:r>
              <w:t>92,80</w:t>
            </w:r>
          </w:p>
        </w:tc>
        <w:tc>
          <w:tcPr>
            <w:tcW w:w="1417" w:type="dxa"/>
          </w:tcPr>
          <w:p w:rsidR="00D84FB0" w:rsidRDefault="00D84FB0">
            <w:pPr>
              <w:pStyle w:val="ConsPlusNormal"/>
              <w:jc w:val="right"/>
            </w:pPr>
            <w:r>
              <w:t>298,80</w:t>
            </w:r>
          </w:p>
        </w:tc>
        <w:tc>
          <w:tcPr>
            <w:tcW w:w="1757" w:type="dxa"/>
          </w:tcPr>
          <w:p w:rsidR="00D84FB0" w:rsidRDefault="00D84FB0">
            <w:pPr>
              <w:pStyle w:val="ConsPlusNormal"/>
              <w:jc w:val="right"/>
            </w:pPr>
            <w:r>
              <w:t>94,83</w:t>
            </w:r>
          </w:p>
        </w:tc>
        <w:tc>
          <w:tcPr>
            <w:tcW w:w="1024" w:type="dxa"/>
          </w:tcPr>
          <w:p w:rsidR="00D84FB0" w:rsidRDefault="00D84FB0">
            <w:pPr>
              <w:pStyle w:val="ConsPlusNormal"/>
              <w:jc w:val="right"/>
            </w:pPr>
            <w:r>
              <w:t>20853,59</w:t>
            </w:r>
          </w:p>
        </w:tc>
        <w:tc>
          <w:tcPr>
            <w:tcW w:w="1361" w:type="dxa"/>
          </w:tcPr>
          <w:p w:rsidR="00D84FB0" w:rsidRDefault="00D84FB0">
            <w:pPr>
              <w:pStyle w:val="ConsPlusNormal"/>
              <w:jc w:val="right"/>
            </w:pPr>
            <w:r>
              <w:t>32448,10</w:t>
            </w:r>
          </w:p>
        </w:tc>
      </w:tr>
      <w:tr w:rsidR="00D84FB0">
        <w:tc>
          <w:tcPr>
            <w:tcW w:w="3023" w:type="dxa"/>
            <w:gridSpan w:val="2"/>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70374,37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70374,37</w:t>
            </w:r>
          </w:p>
        </w:tc>
      </w:tr>
      <w:tr w:rsidR="00D84FB0">
        <w:tc>
          <w:tcPr>
            <w:tcW w:w="3023" w:type="dxa"/>
            <w:gridSpan w:val="2"/>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114088,99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22352,94</w:t>
            </w:r>
          </w:p>
        </w:tc>
        <w:tc>
          <w:tcPr>
            <w:tcW w:w="1361" w:type="dxa"/>
          </w:tcPr>
          <w:p w:rsidR="00D84FB0" w:rsidRDefault="00D84FB0">
            <w:pPr>
              <w:pStyle w:val="ConsPlusNormal"/>
              <w:jc w:val="right"/>
            </w:pPr>
            <w:r>
              <w:t>91736,05</w:t>
            </w:r>
          </w:p>
        </w:tc>
      </w:tr>
      <w:tr w:rsidR="00D84FB0">
        <w:tc>
          <w:tcPr>
            <w:tcW w:w="3023" w:type="dxa"/>
            <w:gridSpan w:val="2"/>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67171,71 &lt;*&gt;</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26695,24 &lt;*&gt;</w:t>
            </w:r>
          </w:p>
        </w:tc>
        <w:tc>
          <w:tcPr>
            <w:tcW w:w="1361" w:type="dxa"/>
          </w:tcPr>
          <w:p w:rsidR="00D84FB0" w:rsidRDefault="00D84FB0">
            <w:pPr>
              <w:pStyle w:val="ConsPlusNormal"/>
              <w:jc w:val="right"/>
            </w:pPr>
            <w:r>
              <w:t>40476,47</w:t>
            </w:r>
          </w:p>
        </w:tc>
      </w:tr>
      <w:tr w:rsidR="00D84FB0">
        <w:tc>
          <w:tcPr>
            <w:tcW w:w="3023" w:type="dxa"/>
            <w:gridSpan w:val="2"/>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46365,94 &lt;*&gt;</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2712,85</w:t>
            </w:r>
          </w:p>
        </w:tc>
        <w:tc>
          <w:tcPr>
            <w:tcW w:w="1361" w:type="dxa"/>
          </w:tcPr>
          <w:p w:rsidR="00D84FB0" w:rsidRDefault="00D84FB0">
            <w:pPr>
              <w:pStyle w:val="ConsPlusNormal"/>
              <w:jc w:val="right"/>
            </w:pPr>
            <w:r>
              <w:t>43653,09 &lt;*&gt;</w:t>
            </w:r>
          </w:p>
        </w:tc>
      </w:tr>
      <w:tr w:rsidR="00D84FB0">
        <w:tc>
          <w:tcPr>
            <w:tcW w:w="3023" w:type="dxa"/>
            <w:gridSpan w:val="2"/>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4551,65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4551,65</w:t>
            </w:r>
          </w:p>
        </w:tc>
      </w:tr>
      <w:tr w:rsidR="00D84FB0">
        <w:tc>
          <w:tcPr>
            <w:tcW w:w="3023" w:type="dxa"/>
            <w:gridSpan w:val="2"/>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3325,87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3325,87</w:t>
            </w:r>
          </w:p>
        </w:tc>
      </w:tr>
      <w:tr w:rsidR="00D84FB0">
        <w:tc>
          <w:tcPr>
            <w:tcW w:w="724" w:type="dxa"/>
            <w:vMerge w:val="restart"/>
          </w:tcPr>
          <w:p w:rsidR="00D84FB0" w:rsidRDefault="00D84FB0">
            <w:pPr>
              <w:pStyle w:val="ConsPlusNormal"/>
              <w:jc w:val="center"/>
            </w:pPr>
            <w:r>
              <w:t>1.</w:t>
            </w:r>
          </w:p>
        </w:tc>
        <w:tc>
          <w:tcPr>
            <w:tcW w:w="2299" w:type="dxa"/>
            <w:vMerge w:val="restart"/>
          </w:tcPr>
          <w:p w:rsidR="00D84FB0" w:rsidRDefault="00D84FB0">
            <w:pPr>
              <w:pStyle w:val="ConsPlusNormal"/>
            </w:pPr>
            <w:hyperlink w:anchor="P3188">
              <w:r>
                <w:rPr>
                  <w:color w:val="0000FF"/>
                </w:rPr>
                <w:t>Подпрограмма 1</w:t>
              </w:r>
            </w:hyperlink>
            <w:r>
              <w:t xml:space="preserve"> "Благоустройство дворовых территорий"</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55355,35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55355,35</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20657,44</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20657,44</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22352,94</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22352,94</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26555,74 &lt;*&gt;</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26555,74&lt;*&gt;</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2712,85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2712,85</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jc w:val="center"/>
            </w:pPr>
            <w:r>
              <w:t>1.1</w:t>
            </w:r>
          </w:p>
        </w:tc>
        <w:tc>
          <w:tcPr>
            <w:tcW w:w="2299" w:type="dxa"/>
            <w:vMerge w:val="restart"/>
          </w:tcPr>
          <w:p w:rsidR="00D84FB0" w:rsidRDefault="00D84FB0">
            <w:pPr>
              <w:pStyle w:val="ConsPlusNormal"/>
            </w:pPr>
            <w:r>
              <w:t>Основное мероприятие. Благоустройство дворовых территорий в соответствии с рейтинговым перечнем, в т.ч.:</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55355,35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55355,35</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20657,44</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20657,44</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22352,94</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22352,94</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26555,74 &lt;*&gt;</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26555,74 &lt;*&gt;</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2712,85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2712,85</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1.1.1</w:t>
            </w:r>
          </w:p>
        </w:tc>
        <w:tc>
          <w:tcPr>
            <w:tcW w:w="2299" w:type="dxa"/>
            <w:vMerge w:val="restart"/>
          </w:tcPr>
          <w:p w:rsidR="00D84FB0" w:rsidRDefault="00D84FB0">
            <w:pPr>
              <w:pStyle w:val="ConsPlusNormal"/>
            </w:pPr>
            <w:r>
              <w:t>Ремонт дворовых проездов</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21821,19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21821,19</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10733,67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10733,67</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11087,52</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11087,52</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8971,01 &lt;*&gt;</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8971,01 &lt;*&gt;</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1.1.2</w:t>
            </w:r>
          </w:p>
        </w:tc>
        <w:tc>
          <w:tcPr>
            <w:tcW w:w="2299" w:type="dxa"/>
            <w:vMerge w:val="restart"/>
          </w:tcPr>
          <w:p w:rsidR="00D84FB0" w:rsidRDefault="00D84FB0">
            <w:pPr>
              <w:pStyle w:val="ConsPlusNormal"/>
            </w:pPr>
            <w:r>
              <w:t>Установка скамеек и урн</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2971,04</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2971,04</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1019,78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1019,78</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1951,26</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1951,26</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 xml:space="preserve">414,98 </w:t>
            </w:r>
            <w:hyperlink w:anchor="P3110">
              <w:r>
                <w:rPr>
                  <w:color w:val="0000FF"/>
                </w:rPr>
                <w:t>&lt;*&gt;</w:t>
              </w:r>
            </w:hyperlink>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414,98 &lt;*&gt;</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1.1.3</w:t>
            </w:r>
          </w:p>
        </w:tc>
        <w:tc>
          <w:tcPr>
            <w:tcW w:w="2299" w:type="dxa"/>
            <w:vMerge w:val="restart"/>
          </w:tcPr>
          <w:p w:rsidR="00D84FB0" w:rsidRDefault="00D84FB0">
            <w:pPr>
              <w:pStyle w:val="ConsPlusNormal"/>
            </w:pPr>
            <w:r>
              <w:t>Ремонт освещения</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204,89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204,89</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163,58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163,58</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41,31</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41,31</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34,37 &lt;*&gt;</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34,37 &lt;*&gt;</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jc w:val="center"/>
            </w:pPr>
            <w:r>
              <w:t>1.1.4</w:t>
            </w:r>
          </w:p>
        </w:tc>
        <w:tc>
          <w:tcPr>
            <w:tcW w:w="2299" w:type="dxa"/>
            <w:vMerge w:val="restart"/>
          </w:tcPr>
          <w:p w:rsidR="00D84FB0" w:rsidRDefault="00D84FB0">
            <w:pPr>
              <w:pStyle w:val="ConsPlusNormal"/>
            </w:pPr>
            <w:r>
              <w:t>Установка детского игрового и спортивного оборудования</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26575,97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26575,97</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6788,18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6788,18</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7442,82</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7442,82</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17090,42 &lt;*&gt;</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17090,42 &lt;*&gt;</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2712,85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2712,85</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1.1.5</w:t>
            </w:r>
          </w:p>
        </w:tc>
        <w:tc>
          <w:tcPr>
            <w:tcW w:w="2299" w:type="dxa"/>
            <w:vMerge w:val="restart"/>
          </w:tcPr>
          <w:p w:rsidR="00D84FB0" w:rsidRDefault="00D84FB0">
            <w:pPr>
              <w:pStyle w:val="ConsPlusNormal"/>
            </w:pPr>
            <w:r>
              <w:t>Озеленение</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603,91</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603,91</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553,91</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553,91</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50,00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50,00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44,96 &lt;*&gt;</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44,96 &lt;*&gt;</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1.1.6</w:t>
            </w:r>
          </w:p>
        </w:tc>
        <w:tc>
          <w:tcPr>
            <w:tcW w:w="2299" w:type="dxa"/>
            <w:vMerge w:val="restart"/>
          </w:tcPr>
          <w:p w:rsidR="00D84FB0" w:rsidRDefault="00D84FB0">
            <w:pPr>
              <w:pStyle w:val="ConsPlusNormal"/>
            </w:pPr>
            <w:r>
              <w:t>Ремонт тротуаров</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1832,04</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1832,04</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814,19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814,19</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1017,85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1017,85</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1.1.7</w:t>
            </w:r>
          </w:p>
        </w:tc>
        <w:tc>
          <w:tcPr>
            <w:tcW w:w="2299" w:type="dxa"/>
            <w:vMerge w:val="restart"/>
          </w:tcPr>
          <w:p w:rsidR="00D84FB0" w:rsidRDefault="00D84FB0">
            <w:pPr>
              <w:pStyle w:val="ConsPlusNormal"/>
            </w:pPr>
            <w:r>
              <w:t>Устройство ограждений</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1346,31</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1346,31</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584,13</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584,13</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762,18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762,18</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jc w:val="center"/>
            </w:pPr>
            <w:r>
              <w:t>2.</w:t>
            </w:r>
          </w:p>
        </w:tc>
        <w:tc>
          <w:tcPr>
            <w:tcW w:w="2299" w:type="dxa"/>
            <w:vMerge w:val="restart"/>
          </w:tcPr>
          <w:p w:rsidR="00D84FB0" w:rsidRDefault="00D84FB0">
            <w:pPr>
              <w:pStyle w:val="ConsPlusNormal"/>
            </w:pPr>
            <w:hyperlink w:anchor="P4189">
              <w:r>
                <w:rPr>
                  <w:color w:val="0000FF"/>
                </w:rPr>
                <w:t>Подпрограмма 2</w:t>
              </w:r>
            </w:hyperlink>
            <w:r>
              <w:t xml:space="preserve"> "Благоустройство общественных пространств"</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279320,94</w:t>
            </w:r>
          </w:p>
        </w:tc>
        <w:tc>
          <w:tcPr>
            <w:tcW w:w="964" w:type="dxa"/>
          </w:tcPr>
          <w:p w:rsidR="00D84FB0" w:rsidRDefault="00D84FB0">
            <w:pPr>
              <w:pStyle w:val="ConsPlusNormal"/>
              <w:jc w:val="right"/>
            </w:pPr>
            <w:r>
              <w:t>155,47</w:t>
            </w:r>
          </w:p>
        </w:tc>
        <w:tc>
          <w:tcPr>
            <w:tcW w:w="1417" w:type="dxa"/>
          </w:tcPr>
          <w:p w:rsidR="00D84FB0" w:rsidRDefault="00D84FB0">
            <w:pPr>
              <w:pStyle w:val="ConsPlusNormal"/>
              <w:jc w:val="right"/>
            </w:pPr>
            <w:r>
              <w:t>92,80</w:t>
            </w:r>
          </w:p>
        </w:tc>
        <w:tc>
          <w:tcPr>
            <w:tcW w:w="1417" w:type="dxa"/>
          </w:tcPr>
          <w:p w:rsidR="00D84FB0" w:rsidRDefault="00D84FB0">
            <w:pPr>
              <w:pStyle w:val="ConsPlusNormal"/>
              <w:jc w:val="right"/>
            </w:pPr>
            <w:r>
              <w:t>298,80</w:t>
            </w:r>
          </w:p>
        </w:tc>
        <w:tc>
          <w:tcPr>
            <w:tcW w:w="1757" w:type="dxa"/>
          </w:tcPr>
          <w:p w:rsidR="00D84FB0" w:rsidRDefault="00D84FB0">
            <w:pPr>
              <w:pStyle w:val="ConsPlusNormal"/>
              <w:jc w:val="right"/>
            </w:pPr>
            <w:r>
              <w:t>94,83</w:t>
            </w:r>
          </w:p>
        </w:tc>
        <w:tc>
          <w:tcPr>
            <w:tcW w:w="1024" w:type="dxa"/>
          </w:tcPr>
          <w:p w:rsidR="00D84FB0" w:rsidRDefault="00D84FB0">
            <w:pPr>
              <w:pStyle w:val="ConsPlusNormal"/>
              <w:jc w:val="right"/>
            </w:pPr>
            <w:r>
              <w:t>335,65</w:t>
            </w:r>
          </w:p>
        </w:tc>
        <w:tc>
          <w:tcPr>
            <w:tcW w:w="1361" w:type="dxa"/>
          </w:tcPr>
          <w:p w:rsidR="00D84FB0" w:rsidRDefault="00D84FB0">
            <w:pPr>
              <w:pStyle w:val="ConsPlusNormal"/>
              <w:jc w:val="right"/>
            </w:pPr>
            <w:r>
              <w:t>278343,39</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33286,15</w:t>
            </w:r>
          </w:p>
        </w:tc>
        <w:tc>
          <w:tcPr>
            <w:tcW w:w="964" w:type="dxa"/>
          </w:tcPr>
          <w:p w:rsidR="00D84FB0" w:rsidRDefault="00D84FB0">
            <w:pPr>
              <w:pStyle w:val="ConsPlusNormal"/>
              <w:jc w:val="right"/>
            </w:pPr>
            <w:r>
              <w:t>155,47</w:t>
            </w:r>
          </w:p>
        </w:tc>
        <w:tc>
          <w:tcPr>
            <w:tcW w:w="1417" w:type="dxa"/>
          </w:tcPr>
          <w:p w:rsidR="00D84FB0" w:rsidRDefault="00D84FB0">
            <w:pPr>
              <w:pStyle w:val="ConsPlusNormal"/>
              <w:jc w:val="right"/>
            </w:pPr>
            <w:r>
              <w:t>92,80</w:t>
            </w:r>
          </w:p>
        </w:tc>
        <w:tc>
          <w:tcPr>
            <w:tcW w:w="1417" w:type="dxa"/>
          </w:tcPr>
          <w:p w:rsidR="00D84FB0" w:rsidRDefault="00D84FB0">
            <w:pPr>
              <w:pStyle w:val="ConsPlusNormal"/>
              <w:jc w:val="right"/>
            </w:pPr>
            <w:r>
              <w:t>298,80</w:t>
            </w:r>
          </w:p>
        </w:tc>
        <w:tc>
          <w:tcPr>
            <w:tcW w:w="1757" w:type="dxa"/>
          </w:tcPr>
          <w:p w:rsidR="00D84FB0" w:rsidRDefault="00D84FB0">
            <w:pPr>
              <w:pStyle w:val="ConsPlusNormal"/>
              <w:jc w:val="right"/>
            </w:pPr>
            <w:r>
              <w:t>94,83</w:t>
            </w:r>
          </w:p>
        </w:tc>
        <w:tc>
          <w:tcPr>
            <w:tcW w:w="1024" w:type="dxa"/>
          </w:tcPr>
          <w:p w:rsidR="00D84FB0" w:rsidRDefault="00D84FB0">
            <w:pPr>
              <w:pStyle w:val="ConsPlusNormal"/>
              <w:jc w:val="right"/>
            </w:pPr>
            <w:r>
              <w:t>196,15</w:t>
            </w:r>
          </w:p>
        </w:tc>
        <w:tc>
          <w:tcPr>
            <w:tcW w:w="1361" w:type="dxa"/>
          </w:tcPr>
          <w:p w:rsidR="00D84FB0" w:rsidRDefault="00D84FB0">
            <w:pPr>
              <w:pStyle w:val="ConsPlusNormal"/>
              <w:jc w:val="right"/>
            </w:pPr>
            <w:r>
              <w:t>32448,10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70374,37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70374,37</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91736,05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91736,05</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40615,97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139,50</w:t>
            </w:r>
          </w:p>
        </w:tc>
        <w:tc>
          <w:tcPr>
            <w:tcW w:w="1361" w:type="dxa"/>
          </w:tcPr>
          <w:p w:rsidR="00D84FB0" w:rsidRDefault="00D84FB0">
            <w:pPr>
              <w:pStyle w:val="ConsPlusNormal"/>
              <w:jc w:val="right"/>
            </w:pPr>
            <w:r>
              <w:t>40476,47</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43653,09 &lt;*&gt;</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43653,09 &lt;*&gt;</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4551,65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4551,65</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3325,87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3325,87</w:t>
            </w:r>
          </w:p>
        </w:tc>
      </w:tr>
      <w:tr w:rsidR="00D84FB0">
        <w:tc>
          <w:tcPr>
            <w:tcW w:w="724" w:type="dxa"/>
            <w:vMerge w:val="restart"/>
          </w:tcPr>
          <w:p w:rsidR="00D84FB0" w:rsidRDefault="00D84FB0">
            <w:pPr>
              <w:pStyle w:val="ConsPlusNormal"/>
              <w:jc w:val="center"/>
            </w:pPr>
            <w:r>
              <w:t>2.1</w:t>
            </w:r>
          </w:p>
        </w:tc>
        <w:tc>
          <w:tcPr>
            <w:tcW w:w="2299" w:type="dxa"/>
            <w:vMerge w:val="restart"/>
          </w:tcPr>
          <w:p w:rsidR="00D84FB0" w:rsidRDefault="00D84FB0">
            <w:pPr>
              <w:pStyle w:val="ConsPlusNormal"/>
            </w:pPr>
            <w:r>
              <w:t>Основное мероприятие. Выполнение работ по благоустройству общественных пространств, включая участие в региональном проекте "Формирование комфортной городской среды", в т.ч.:</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274738,38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274738,38</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31478,48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31478,48</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70224,17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70224,17</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89262,87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89262,87</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40464,47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40464,47</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43653,09 &lt;*&gt;</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43653,09 &lt;*&gt;</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4551,65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4551,65</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3325,87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3325,87</w:t>
            </w:r>
          </w:p>
        </w:tc>
      </w:tr>
      <w:tr w:rsidR="00D84FB0">
        <w:tc>
          <w:tcPr>
            <w:tcW w:w="724" w:type="dxa"/>
            <w:vMerge w:val="restart"/>
          </w:tcPr>
          <w:p w:rsidR="00D84FB0" w:rsidRDefault="00D84FB0">
            <w:pPr>
              <w:pStyle w:val="ConsPlusNormal"/>
            </w:pPr>
            <w:r>
              <w:t>2.1.1</w:t>
            </w:r>
          </w:p>
        </w:tc>
        <w:tc>
          <w:tcPr>
            <w:tcW w:w="2299" w:type="dxa"/>
            <w:vMerge w:val="restart"/>
          </w:tcPr>
          <w:p w:rsidR="00D84FB0" w:rsidRDefault="00D84FB0">
            <w:pPr>
              <w:pStyle w:val="ConsPlusNormal"/>
            </w:pPr>
            <w:r>
              <w:t>Устройство и ремонт элементов благоустройства Природного парка</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36773,11</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36773,11</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11656,68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11656,68</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18493,73</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18493,73</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6622,70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6622,70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2.1.2</w:t>
            </w:r>
          </w:p>
        </w:tc>
        <w:tc>
          <w:tcPr>
            <w:tcW w:w="2299" w:type="dxa"/>
            <w:vMerge w:val="restart"/>
          </w:tcPr>
          <w:p w:rsidR="00D84FB0" w:rsidRDefault="00D84FB0">
            <w:pPr>
              <w:pStyle w:val="ConsPlusNormal"/>
            </w:pPr>
            <w:r>
              <w:t>Устройство пляжа на берегу р. Томи</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2365,81</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2365,81</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2365,81</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2365,81</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2.1.3</w:t>
            </w:r>
          </w:p>
        </w:tc>
        <w:tc>
          <w:tcPr>
            <w:tcW w:w="2299" w:type="dxa"/>
            <w:vMerge w:val="restart"/>
          </w:tcPr>
          <w:p w:rsidR="00D84FB0" w:rsidRDefault="00D84FB0">
            <w:pPr>
              <w:pStyle w:val="ConsPlusNormal"/>
            </w:pPr>
            <w:r>
              <w:t>Благоустройство сквера с озером в районе мемориала "Курган Славы" в микрорайоне "Ясный" в г. Северске</w:t>
            </w:r>
          </w:p>
        </w:tc>
        <w:tc>
          <w:tcPr>
            <w:tcW w:w="1134" w:type="dxa"/>
          </w:tcPr>
          <w:p w:rsidR="00D84FB0" w:rsidRDefault="00D84FB0">
            <w:pPr>
              <w:pStyle w:val="ConsPlusNormal"/>
            </w:pPr>
            <w:r>
              <w:t>Всего</w:t>
            </w:r>
          </w:p>
        </w:tc>
        <w:tc>
          <w:tcPr>
            <w:tcW w:w="1474" w:type="dxa"/>
          </w:tcPr>
          <w:p w:rsidR="00D84FB0" w:rsidRDefault="00D84FB0">
            <w:pPr>
              <w:pStyle w:val="ConsPlusNormal"/>
              <w:jc w:val="right"/>
            </w:pPr>
            <w:r>
              <w:t>2759,85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2759,85</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pPr>
            <w:r>
              <w:t>2018</w:t>
            </w:r>
          </w:p>
        </w:tc>
        <w:tc>
          <w:tcPr>
            <w:tcW w:w="1474" w:type="dxa"/>
          </w:tcPr>
          <w:p w:rsidR="00D84FB0" w:rsidRDefault="00D84FB0">
            <w:pPr>
              <w:pStyle w:val="ConsPlusNormal"/>
              <w:jc w:val="right"/>
            </w:pPr>
            <w:r>
              <w:t>1156,39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1156,39</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pPr>
            <w:r>
              <w:t>2021</w:t>
            </w:r>
          </w:p>
        </w:tc>
        <w:tc>
          <w:tcPr>
            <w:tcW w:w="1474" w:type="dxa"/>
          </w:tcPr>
          <w:p w:rsidR="00D84FB0" w:rsidRDefault="00D84FB0">
            <w:pPr>
              <w:pStyle w:val="ConsPlusNormal"/>
              <w:jc w:val="right"/>
            </w:pPr>
            <w:r>
              <w:t>1031,18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1031,18</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pPr>
            <w:r>
              <w:t>2022</w:t>
            </w:r>
          </w:p>
        </w:tc>
        <w:tc>
          <w:tcPr>
            <w:tcW w:w="1474" w:type="dxa"/>
          </w:tcPr>
          <w:p w:rsidR="00D84FB0" w:rsidRDefault="00D84FB0">
            <w:pPr>
              <w:pStyle w:val="ConsPlusNormal"/>
              <w:jc w:val="right"/>
            </w:pPr>
            <w:r>
              <w:t>572,28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572,28</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2.1.4</w:t>
            </w:r>
          </w:p>
        </w:tc>
        <w:tc>
          <w:tcPr>
            <w:tcW w:w="2299" w:type="dxa"/>
            <w:vMerge w:val="restart"/>
          </w:tcPr>
          <w:p w:rsidR="00D84FB0" w:rsidRDefault="00D84FB0">
            <w:pPr>
              <w:pStyle w:val="ConsPlusNormal"/>
            </w:pPr>
            <w:r>
              <w:t>Строительство сквера с комплексной спортивной площадкой, фонтаном и местами отдыха в микрорайоне N 10 г. Северска</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15404,89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15404,89</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10119,45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10119,45</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5251,68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5251,68</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33,77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33,77</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2.1.5</w:t>
            </w:r>
          </w:p>
        </w:tc>
        <w:tc>
          <w:tcPr>
            <w:tcW w:w="2299" w:type="dxa"/>
            <w:vMerge w:val="restart"/>
          </w:tcPr>
          <w:p w:rsidR="00D84FB0" w:rsidRDefault="00D84FB0">
            <w:pPr>
              <w:pStyle w:val="ConsPlusNormal"/>
            </w:pPr>
            <w:r>
              <w:t>Благоустройство сквера по ул. Свердлова в г. Северске Томской области</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233,52</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233,52</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233,52</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233,52</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2.1.6</w:t>
            </w:r>
          </w:p>
        </w:tc>
        <w:tc>
          <w:tcPr>
            <w:tcW w:w="2299" w:type="dxa"/>
            <w:vMerge w:val="restart"/>
          </w:tcPr>
          <w:p w:rsidR="00D84FB0" w:rsidRDefault="00D84FB0">
            <w:pPr>
              <w:pStyle w:val="ConsPlusNormal"/>
            </w:pPr>
            <w:r>
              <w:t>Благоустройство прилегающих территорий на пл. им. В.И.Ленина в г. Северске</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5946,63</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5946,63</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5946,63</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5946,63</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2.1.7</w:t>
            </w:r>
          </w:p>
        </w:tc>
        <w:tc>
          <w:tcPr>
            <w:tcW w:w="2299" w:type="dxa"/>
            <w:vMerge w:val="restart"/>
          </w:tcPr>
          <w:p w:rsidR="00D84FB0" w:rsidRDefault="00D84FB0">
            <w:pPr>
              <w:pStyle w:val="ConsPlusNormal"/>
            </w:pPr>
            <w:r>
              <w:t>Благоустройство территорий, находящихся в частной собственности и долгосрочной аренде, и прилегающих к ним территорий, а также территорий, прилегающих к индивидуальным жилым домам</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2.1.8</w:t>
            </w:r>
          </w:p>
        </w:tc>
        <w:tc>
          <w:tcPr>
            <w:tcW w:w="2299" w:type="dxa"/>
            <w:vMerge w:val="restart"/>
          </w:tcPr>
          <w:p w:rsidR="00D84FB0" w:rsidRDefault="00D84FB0">
            <w:pPr>
              <w:pStyle w:val="ConsPlusNormal"/>
            </w:pPr>
            <w:r>
              <w:t>Строительство фонтана в районе многопрофильного спортивного комплекса по ул. Калинина в г. Северске</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12334,25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12334,25</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12334,25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12334,25</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2.1.9</w:t>
            </w:r>
          </w:p>
        </w:tc>
        <w:tc>
          <w:tcPr>
            <w:tcW w:w="2299" w:type="dxa"/>
            <w:vMerge w:val="restart"/>
          </w:tcPr>
          <w:p w:rsidR="00D84FB0" w:rsidRDefault="00D84FB0">
            <w:pPr>
              <w:pStyle w:val="ConsPlusNormal"/>
            </w:pPr>
            <w:r>
              <w:t>Благоустройство общественной территории у здания МАУ "ГДК" по адресу: г. Северск, просп. Коммунистический, 39</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8051,11</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8051,11</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8051,11</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8051,11</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2.1.10</w:t>
            </w:r>
          </w:p>
        </w:tc>
        <w:tc>
          <w:tcPr>
            <w:tcW w:w="2299" w:type="dxa"/>
            <w:vMerge w:val="restart"/>
          </w:tcPr>
          <w:p w:rsidR="00D84FB0" w:rsidRDefault="00D84FB0">
            <w:pPr>
              <w:pStyle w:val="ConsPlusNormal"/>
            </w:pPr>
            <w:r>
              <w:t>Благоустройство территории перед зданием Дома культуры в пос. Самусь</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5910,49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5910,49</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5910,49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5910,49</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2.1.11</w:t>
            </w:r>
          </w:p>
        </w:tc>
        <w:tc>
          <w:tcPr>
            <w:tcW w:w="2299" w:type="dxa"/>
            <w:vMerge w:val="restart"/>
          </w:tcPr>
          <w:p w:rsidR="00D84FB0" w:rsidRDefault="00D84FB0">
            <w:pPr>
              <w:pStyle w:val="ConsPlusNormal"/>
            </w:pPr>
            <w:r>
              <w:t>Благоустройство территории по ул. Калинина, 123</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1452,80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1452,80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1452,80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1452,80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2.1.12</w:t>
            </w:r>
          </w:p>
        </w:tc>
        <w:tc>
          <w:tcPr>
            <w:tcW w:w="2299" w:type="dxa"/>
            <w:vMerge w:val="restart"/>
          </w:tcPr>
          <w:p w:rsidR="00D84FB0" w:rsidRDefault="00D84FB0">
            <w:pPr>
              <w:pStyle w:val="ConsPlusNormal"/>
            </w:pPr>
            <w:r>
              <w:t>Благоустройство территории перед СК "Олимпия"</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4366,22</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4366,22</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4366,22</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4366,22</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jc w:val="center"/>
            </w:pPr>
            <w:r>
              <w:t>2.1.13</w:t>
            </w:r>
          </w:p>
        </w:tc>
        <w:tc>
          <w:tcPr>
            <w:tcW w:w="2299" w:type="dxa"/>
            <w:vMerge w:val="restart"/>
          </w:tcPr>
          <w:p w:rsidR="00D84FB0" w:rsidRDefault="00D84FB0">
            <w:pPr>
              <w:pStyle w:val="ConsPlusNormal"/>
            </w:pPr>
            <w:r>
              <w:t>Благоустройство прибрежного парка</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14767,59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14767,59</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7220,97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7220,97</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7546,62</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7546,62</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2.1.14</w:t>
            </w:r>
          </w:p>
        </w:tc>
        <w:tc>
          <w:tcPr>
            <w:tcW w:w="2299" w:type="dxa"/>
            <w:vMerge w:val="restart"/>
          </w:tcPr>
          <w:p w:rsidR="00D84FB0" w:rsidRDefault="00D84FB0">
            <w:pPr>
              <w:pStyle w:val="ConsPlusNormal"/>
            </w:pPr>
            <w:r>
              <w:t>Благоустройство микрорайона N 10 г. Северска</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7142,92</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7142,92</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7142,92</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7142,92</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jc w:val="center"/>
            </w:pPr>
            <w:r>
              <w:t>2.1.15</w:t>
            </w:r>
          </w:p>
        </w:tc>
        <w:tc>
          <w:tcPr>
            <w:tcW w:w="2299" w:type="dxa"/>
            <w:vMerge w:val="restart"/>
          </w:tcPr>
          <w:p w:rsidR="00D84FB0" w:rsidRDefault="00D84FB0">
            <w:pPr>
              <w:pStyle w:val="ConsPlusNormal"/>
            </w:pPr>
            <w:r>
              <w:t>Благоустройство пешеходной зоны по просп. Коммунистическому (участок от ул. Комсомольской до ул. Пушкина; участок от ул. Первомайской до ул. Парковой; участок от ул. Леонтичука до ул. Маяковского; участок от ул. Парковой до ул. Леонтичука; участок от ул. Маяковского до пл. Ленина; участок от пл. Ленина до ул. Строителей) в г. Северске</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52466,38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52466,38</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31223,39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31223,39</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3617,54</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3617,54</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17625,45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17625,45</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2.1.16</w:t>
            </w:r>
          </w:p>
        </w:tc>
        <w:tc>
          <w:tcPr>
            <w:tcW w:w="2299" w:type="dxa"/>
            <w:vMerge w:val="restart"/>
          </w:tcPr>
          <w:p w:rsidR="00D84FB0" w:rsidRDefault="00D84FB0">
            <w:pPr>
              <w:pStyle w:val="ConsPlusNormal"/>
            </w:pPr>
            <w:r>
              <w:t>Благоустройство территории, прилегающей к памятнику создателям атомной промышленности в г. Северске (1 этап)</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18932,46</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18932,46</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18932,46</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18932,46</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2.1.17</w:t>
            </w:r>
          </w:p>
        </w:tc>
        <w:tc>
          <w:tcPr>
            <w:tcW w:w="2299" w:type="dxa"/>
            <w:vMerge w:val="restart"/>
          </w:tcPr>
          <w:p w:rsidR="00D84FB0" w:rsidRDefault="00D84FB0">
            <w:pPr>
              <w:pStyle w:val="ConsPlusNormal"/>
            </w:pPr>
            <w:r>
              <w:t>Благоустройство общественной территории пешеходной зоны перед жилым домом N 116 по просп. Коммунистическому в г. Северске Томской области</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18902,46</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18902,46</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18902,46</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18902,46</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2.1.18</w:t>
            </w:r>
          </w:p>
        </w:tc>
        <w:tc>
          <w:tcPr>
            <w:tcW w:w="2299" w:type="dxa"/>
            <w:vMerge w:val="restart"/>
          </w:tcPr>
          <w:p w:rsidR="00D84FB0" w:rsidRDefault="00D84FB0">
            <w:pPr>
              <w:pStyle w:val="ConsPlusNormal"/>
            </w:pPr>
            <w:r>
              <w:t>Благоустройство территории по ул. Чайковского в микрорайоне Иглаково в г. Северске</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13548,09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13548,09</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13548,09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13548,09</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jc w:val="center"/>
            </w:pPr>
            <w:r>
              <w:t>2.1.19</w:t>
            </w:r>
          </w:p>
        </w:tc>
        <w:tc>
          <w:tcPr>
            <w:tcW w:w="2299" w:type="dxa"/>
            <w:vMerge w:val="restart"/>
          </w:tcPr>
          <w:p w:rsidR="00D84FB0" w:rsidRDefault="00D84FB0">
            <w:pPr>
              <w:pStyle w:val="ConsPlusNormal"/>
            </w:pPr>
            <w:r>
              <w:t>Благоустройство сквера на территории, прилегающей к жилым домам по ул. Победы N 16 и N 20 в г. Северске</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32501,56</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32501,56</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22685,19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22685,19</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10161,05 &lt;*&gt;</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10161,05 &lt;*&gt;</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4551,65</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4551,65</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3325,87</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3325,87</w:t>
            </w:r>
          </w:p>
        </w:tc>
      </w:tr>
      <w:tr w:rsidR="00D84FB0">
        <w:tc>
          <w:tcPr>
            <w:tcW w:w="724" w:type="dxa"/>
            <w:vMerge w:val="restart"/>
          </w:tcPr>
          <w:p w:rsidR="00D84FB0" w:rsidRDefault="00D84FB0">
            <w:pPr>
              <w:pStyle w:val="ConsPlusNormal"/>
            </w:pPr>
            <w:r>
              <w:t>2.1.20</w:t>
            </w:r>
          </w:p>
        </w:tc>
        <w:tc>
          <w:tcPr>
            <w:tcW w:w="2299" w:type="dxa"/>
            <w:vMerge w:val="restart"/>
          </w:tcPr>
          <w:p w:rsidR="00D84FB0" w:rsidRDefault="00D84FB0">
            <w:pPr>
              <w:pStyle w:val="ConsPlusNormal"/>
            </w:pPr>
            <w:r>
              <w:t>Благоустройство территории, прилегающей к административному зданию по просп. Коммунистическому, 25 в г. Северске</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2713,28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2713,28</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2713,28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2713,28</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2.1.21</w:t>
            </w:r>
          </w:p>
        </w:tc>
        <w:tc>
          <w:tcPr>
            <w:tcW w:w="2299" w:type="dxa"/>
            <w:vMerge w:val="restart"/>
          </w:tcPr>
          <w:p w:rsidR="00D84FB0" w:rsidRDefault="00D84FB0">
            <w:pPr>
              <w:pStyle w:val="ConsPlusNormal"/>
            </w:pPr>
            <w:r>
              <w:t>Благоустройство сквера перед зданием Детской городской больницы по просп. Коммунистическому, 62 в г. Северске</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10417,28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10417,28</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10417,28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10417,28</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jc w:val="center"/>
            </w:pPr>
            <w:r>
              <w:t>2.1.22</w:t>
            </w:r>
          </w:p>
        </w:tc>
        <w:tc>
          <w:tcPr>
            <w:tcW w:w="2299" w:type="dxa"/>
            <w:vMerge w:val="restart"/>
          </w:tcPr>
          <w:p w:rsidR="00D84FB0" w:rsidRDefault="00D84FB0">
            <w:pPr>
              <w:pStyle w:val="ConsPlusNormal"/>
            </w:pPr>
            <w:r>
              <w:t>Благоустройство композиции "Три медведя" по проспекту Коммунистическому, 151, г. Северск, ЗАТО Северск, Томская область</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7747,69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7747,69</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7747,69</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7747,69</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2.2</w:t>
            </w:r>
          </w:p>
        </w:tc>
        <w:tc>
          <w:tcPr>
            <w:tcW w:w="2299" w:type="dxa"/>
            <w:vMerge w:val="restart"/>
          </w:tcPr>
          <w:p w:rsidR="00D84FB0" w:rsidRDefault="00D84FB0">
            <w:pPr>
              <w:pStyle w:val="ConsPlusNormal"/>
            </w:pPr>
            <w:r>
              <w:t>Основное мероприятие. Организация рейтингового голосования по отбору общественных территорий, подлежащих благоустройству, в т.ч.:</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4582,55</w:t>
            </w:r>
          </w:p>
        </w:tc>
        <w:tc>
          <w:tcPr>
            <w:tcW w:w="964" w:type="dxa"/>
          </w:tcPr>
          <w:p w:rsidR="00D84FB0" w:rsidRDefault="00D84FB0">
            <w:pPr>
              <w:pStyle w:val="ConsPlusNormal"/>
              <w:jc w:val="right"/>
            </w:pPr>
            <w:r>
              <w:t>155,47</w:t>
            </w:r>
          </w:p>
        </w:tc>
        <w:tc>
          <w:tcPr>
            <w:tcW w:w="1417" w:type="dxa"/>
          </w:tcPr>
          <w:p w:rsidR="00D84FB0" w:rsidRDefault="00D84FB0">
            <w:pPr>
              <w:pStyle w:val="ConsPlusNormal"/>
              <w:jc w:val="right"/>
            </w:pPr>
            <w:r>
              <w:t>92,80</w:t>
            </w:r>
          </w:p>
        </w:tc>
        <w:tc>
          <w:tcPr>
            <w:tcW w:w="1417" w:type="dxa"/>
          </w:tcPr>
          <w:p w:rsidR="00D84FB0" w:rsidRDefault="00D84FB0">
            <w:pPr>
              <w:pStyle w:val="ConsPlusNormal"/>
              <w:jc w:val="right"/>
            </w:pPr>
            <w:r>
              <w:t>298,80</w:t>
            </w:r>
          </w:p>
        </w:tc>
        <w:tc>
          <w:tcPr>
            <w:tcW w:w="1757" w:type="dxa"/>
          </w:tcPr>
          <w:p w:rsidR="00D84FB0" w:rsidRDefault="00D84FB0">
            <w:pPr>
              <w:pStyle w:val="ConsPlusNormal"/>
              <w:jc w:val="right"/>
            </w:pPr>
            <w:r>
              <w:t>94,83</w:t>
            </w:r>
          </w:p>
        </w:tc>
        <w:tc>
          <w:tcPr>
            <w:tcW w:w="1024" w:type="dxa"/>
          </w:tcPr>
          <w:p w:rsidR="00D84FB0" w:rsidRDefault="00D84FB0">
            <w:pPr>
              <w:pStyle w:val="ConsPlusNormal"/>
              <w:jc w:val="right"/>
            </w:pPr>
            <w:r>
              <w:t>335,65</w:t>
            </w:r>
          </w:p>
        </w:tc>
        <w:tc>
          <w:tcPr>
            <w:tcW w:w="1361" w:type="dxa"/>
          </w:tcPr>
          <w:p w:rsidR="00D84FB0" w:rsidRDefault="00D84FB0">
            <w:pPr>
              <w:pStyle w:val="ConsPlusNormal"/>
              <w:jc w:val="right"/>
            </w:pPr>
            <w:r>
              <w:t>3605,00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1807,67</w:t>
            </w:r>
          </w:p>
        </w:tc>
        <w:tc>
          <w:tcPr>
            <w:tcW w:w="964" w:type="dxa"/>
          </w:tcPr>
          <w:p w:rsidR="00D84FB0" w:rsidRDefault="00D84FB0">
            <w:pPr>
              <w:pStyle w:val="ConsPlusNormal"/>
              <w:jc w:val="right"/>
            </w:pPr>
            <w:r>
              <w:t>155,47</w:t>
            </w:r>
          </w:p>
        </w:tc>
        <w:tc>
          <w:tcPr>
            <w:tcW w:w="1417" w:type="dxa"/>
          </w:tcPr>
          <w:p w:rsidR="00D84FB0" w:rsidRDefault="00D84FB0">
            <w:pPr>
              <w:pStyle w:val="ConsPlusNormal"/>
              <w:jc w:val="right"/>
            </w:pPr>
            <w:r>
              <w:t>92,80</w:t>
            </w:r>
          </w:p>
        </w:tc>
        <w:tc>
          <w:tcPr>
            <w:tcW w:w="1417" w:type="dxa"/>
          </w:tcPr>
          <w:p w:rsidR="00D84FB0" w:rsidRDefault="00D84FB0">
            <w:pPr>
              <w:pStyle w:val="ConsPlusNormal"/>
              <w:jc w:val="right"/>
            </w:pPr>
            <w:r>
              <w:t>298,80</w:t>
            </w:r>
          </w:p>
        </w:tc>
        <w:tc>
          <w:tcPr>
            <w:tcW w:w="1757" w:type="dxa"/>
          </w:tcPr>
          <w:p w:rsidR="00D84FB0" w:rsidRDefault="00D84FB0">
            <w:pPr>
              <w:pStyle w:val="ConsPlusNormal"/>
              <w:jc w:val="right"/>
            </w:pPr>
            <w:r>
              <w:t>94,83</w:t>
            </w:r>
          </w:p>
        </w:tc>
        <w:tc>
          <w:tcPr>
            <w:tcW w:w="1024" w:type="dxa"/>
          </w:tcPr>
          <w:p w:rsidR="00D84FB0" w:rsidRDefault="00D84FB0">
            <w:pPr>
              <w:pStyle w:val="ConsPlusNormal"/>
              <w:jc w:val="right"/>
            </w:pPr>
            <w:r>
              <w:t>196,15</w:t>
            </w:r>
          </w:p>
        </w:tc>
        <w:tc>
          <w:tcPr>
            <w:tcW w:w="1361" w:type="dxa"/>
          </w:tcPr>
          <w:p w:rsidR="00D84FB0" w:rsidRDefault="00D84FB0">
            <w:pPr>
              <w:pStyle w:val="ConsPlusNormal"/>
              <w:jc w:val="right"/>
            </w:pPr>
            <w:r>
              <w:t>969,62</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150,20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150,20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2473,18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2473,18</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151,50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139,50</w:t>
            </w:r>
          </w:p>
        </w:tc>
        <w:tc>
          <w:tcPr>
            <w:tcW w:w="1361" w:type="dxa"/>
          </w:tcPr>
          <w:p w:rsidR="00D84FB0" w:rsidRDefault="00D84FB0">
            <w:pPr>
              <w:pStyle w:val="ConsPlusNormal"/>
              <w:jc w:val="right"/>
            </w:pPr>
            <w:r>
              <w:t>12,00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2.2.1</w:t>
            </w:r>
          </w:p>
        </w:tc>
        <w:tc>
          <w:tcPr>
            <w:tcW w:w="2299" w:type="dxa"/>
            <w:vMerge w:val="restart"/>
          </w:tcPr>
          <w:p w:rsidR="00D84FB0" w:rsidRDefault="00D84FB0">
            <w:pPr>
              <w:pStyle w:val="ConsPlusNormal"/>
            </w:pPr>
            <w:r>
              <w:t>Проведение рейтингового голосования</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977,55</w:t>
            </w:r>
          </w:p>
        </w:tc>
        <w:tc>
          <w:tcPr>
            <w:tcW w:w="964" w:type="dxa"/>
          </w:tcPr>
          <w:p w:rsidR="00D84FB0" w:rsidRDefault="00D84FB0">
            <w:pPr>
              <w:pStyle w:val="ConsPlusNormal"/>
              <w:jc w:val="right"/>
            </w:pPr>
            <w:r>
              <w:t>155,47</w:t>
            </w:r>
          </w:p>
        </w:tc>
        <w:tc>
          <w:tcPr>
            <w:tcW w:w="1417" w:type="dxa"/>
          </w:tcPr>
          <w:p w:rsidR="00D84FB0" w:rsidRDefault="00D84FB0">
            <w:pPr>
              <w:pStyle w:val="ConsPlusNormal"/>
              <w:jc w:val="right"/>
            </w:pPr>
            <w:r>
              <w:t>92,80</w:t>
            </w:r>
          </w:p>
        </w:tc>
        <w:tc>
          <w:tcPr>
            <w:tcW w:w="1417" w:type="dxa"/>
          </w:tcPr>
          <w:p w:rsidR="00D84FB0" w:rsidRDefault="00D84FB0">
            <w:pPr>
              <w:pStyle w:val="ConsPlusNormal"/>
              <w:jc w:val="right"/>
            </w:pPr>
            <w:r>
              <w:t>298,80</w:t>
            </w:r>
          </w:p>
        </w:tc>
        <w:tc>
          <w:tcPr>
            <w:tcW w:w="1757" w:type="dxa"/>
          </w:tcPr>
          <w:p w:rsidR="00D84FB0" w:rsidRDefault="00D84FB0">
            <w:pPr>
              <w:pStyle w:val="ConsPlusNormal"/>
              <w:jc w:val="right"/>
            </w:pPr>
            <w:r>
              <w:t>94,83</w:t>
            </w:r>
          </w:p>
        </w:tc>
        <w:tc>
          <w:tcPr>
            <w:tcW w:w="1024" w:type="dxa"/>
          </w:tcPr>
          <w:p w:rsidR="00D84FB0" w:rsidRDefault="00D84FB0">
            <w:pPr>
              <w:pStyle w:val="ConsPlusNormal"/>
              <w:jc w:val="right"/>
            </w:pPr>
            <w:r>
              <w:t>335,65</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838,05</w:t>
            </w:r>
          </w:p>
        </w:tc>
        <w:tc>
          <w:tcPr>
            <w:tcW w:w="964" w:type="dxa"/>
          </w:tcPr>
          <w:p w:rsidR="00D84FB0" w:rsidRDefault="00D84FB0">
            <w:pPr>
              <w:pStyle w:val="ConsPlusNormal"/>
              <w:jc w:val="right"/>
            </w:pPr>
            <w:r>
              <w:t>155,47</w:t>
            </w:r>
          </w:p>
        </w:tc>
        <w:tc>
          <w:tcPr>
            <w:tcW w:w="1417" w:type="dxa"/>
          </w:tcPr>
          <w:p w:rsidR="00D84FB0" w:rsidRDefault="00D84FB0">
            <w:pPr>
              <w:pStyle w:val="ConsPlusNormal"/>
              <w:jc w:val="right"/>
            </w:pPr>
            <w:r>
              <w:t>92,80</w:t>
            </w:r>
          </w:p>
        </w:tc>
        <w:tc>
          <w:tcPr>
            <w:tcW w:w="1417" w:type="dxa"/>
          </w:tcPr>
          <w:p w:rsidR="00D84FB0" w:rsidRDefault="00D84FB0">
            <w:pPr>
              <w:pStyle w:val="ConsPlusNormal"/>
              <w:jc w:val="right"/>
            </w:pPr>
            <w:r>
              <w:t>298,80</w:t>
            </w:r>
          </w:p>
        </w:tc>
        <w:tc>
          <w:tcPr>
            <w:tcW w:w="1757" w:type="dxa"/>
          </w:tcPr>
          <w:p w:rsidR="00D84FB0" w:rsidRDefault="00D84FB0">
            <w:pPr>
              <w:pStyle w:val="ConsPlusNormal"/>
              <w:jc w:val="right"/>
            </w:pPr>
            <w:r>
              <w:t>94,83</w:t>
            </w:r>
          </w:p>
        </w:tc>
        <w:tc>
          <w:tcPr>
            <w:tcW w:w="1024" w:type="dxa"/>
          </w:tcPr>
          <w:p w:rsidR="00D84FB0" w:rsidRDefault="00D84FB0">
            <w:pPr>
              <w:pStyle w:val="ConsPlusNormal"/>
              <w:jc w:val="right"/>
            </w:pPr>
            <w:r>
              <w:t>196,15</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139,50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139,50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val="restart"/>
          </w:tcPr>
          <w:p w:rsidR="00D84FB0" w:rsidRDefault="00D84FB0">
            <w:pPr>
              <w:pStyle w:val="ConsPlusNormal"/>
            </w:pPr>
            <w:r>
              <w:t>2.2.2</w:t>
            </w:r>
          </w:p>
        </w:tc>
        <w:tc>
          <w:tcPr>
            <w:tcW w:w="2299" w:type="dxa"/>
            <w:vMerge w:val="restart"/>
          </w:tcPr>
          <w:p w:rsidR="00D84FB0" w:rsidRDefault="00D84FB0">
            <w:pPr>
              <w:pStyle w:val="ConsPlusNormal"/>
            </w:pPr>
            <w:r>
              <w:t>Разработка дизайн-проектов общественных пространств</w:t>
            </w:r>
          </w:p>
        </w:tc>
        <w:tc>
          <w:tcPr>
            <w:tcW w:w="1134" w:type="dxa"/>
          </w:tcPr>
          <w:p w:rsidR="00D84FB0" w:rsidRDefault="00D84FB0">
            <w:pPr>
              <w:pStyle w:val="ConsPlusNormal"/>
              <w:jc w:val="center"/>
            </w:pPr>
            <w:r>
              <w:t>Всего</w:t>
            </w:r>
          </w:p>
        </w:tc>
        <w:tc>
          <w:tcPr>
            <w:tcW w:w="1474" w:type="dxa"/>
          </w:tcPr>
          <w:p w:rsidR="00D84FB0" w:rsidRDefault="00D84FB0">
            <w:pPr>
              <w:pStyle w:val="ConsPlusNormal"/>
              <w:jc w:val="right"/>
            </w:pPr>
            <w:r>
              <w:t>3605,00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3605,00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2018</w:t>
            </w:r>
          </w:p>
        </w:tc>
        <w:tc>
          <w:tcPr>
            <w:tcW w:w="1474" w:type="dxa"/>
          </w:tcPr>
          <w:p w:rsidR="00D84FB0" w:rsidRDefault="00D84FB0">
            <w:pPr>
              <w:pStyle w:val="ConsPlusNormal"/>
              <w:jc w:val="right"/>
            </w:pPr>
            <w:r>
              <w:t>969,62</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969,62</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2019</w:t>
            </w:r>
          </w:p>
        </w:tc>
        <w:tc>
          <w:tcPr>
            <w:tcW w:w="1474" w:type="dxa"/>
          </w:tcPr>
          <w:p w:rsidR="00D84FB0" w:rsidRDefault="00D84FB0">
            <w:pPr>
              <w:pStyle w:val="ConsPlusNormal"/>
              <w:jc w:val="right"/>
            </w:pPr>
            <w:r>
              <w:t>150,20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150,20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2020</w:t>
            </w:r>
          </w:p>
        </w:tc>
        <w:tc>
          <w:tcPr>
            <w:tcW w:w="1474" w:type="dxa"/>
          </w:tcPr>
          <w:p w:rsidR="00D84FB0" w:rsidRDefault="00D84FB0">
            <w:pPr>
              <w:pStyle w:val="ConsPlusNormal"/>
              <w:jc w:val="right"/>
            </w:pPr>
            <w:r>
              <w:t>2473,18</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2473,18</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2021</w:t>
            </w:r>
          </w:p>
        </w:tc>
        <w:tc>
          <w:tcPr>
            <w:tcW w:w="1474" w:type="dxa"/>
          </w:tcPr>
          <w:p w:rsidR="00D84FB0" w:rsidRDefault="00D84FB0">
            <w:pPr>
              <w:pStyle w:val="ConsPlusNormal"/>
              <w:jc w:val="right"/>
            </w:pPr>
            <w:r>
              <w:t>12,00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12,00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2022</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2023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r w:rsidR="00D84FB0">
        <w:tc>
          <w:tcPr>
            <w:tcW w:w="724" w:type="dxa"/>
            <w:vMerge/>
          </w:tcPr>
          <w:p w:rsidR="00D84FB0" w:rsidRDefault="00D84FB0">
            <w:pPr>
              <w:pStyle w:val="ConsPlusNormal"/>
            </w:pPr>
          </w:p>
        </w:tc>
        <w:tc>
          <w:tcPr>
            <w:tcW w:w="2299" w:type="dxa"/>
            <w:vMerge/>
          </w:tcPr>
          <w:p w:rsidR="00D84FB0" w:rsidRDefault="00D84FB0">
            <w:pPr>
              <w:pStyle w:val="ConsPlusNormal"/>
            </w:pPr>
          </w:p>
        </w:tc>
        <w:tc>
          <w:tcPr>
            <w:tcW w:w="1134" w:type="dxa"/>
          </w:tcPr>
          <w:p w:rsidR="00D84FB0" w:rsidRDefault="00D84FB0">
            <w:pPr>
              <w:pStyle w:val="ConsPlusNormal"/>
              <w:jc w:val="center"/>
            </w:pPr>
            <w:r>
              <w:t>2024 (прогнозный период)</w:t>
            </w:r>
          </w:p>
        </w:tc>
        <w:tc>
          <w:tcPr>
            <w:tcW w:w="1474" w:type="dxa"/>
          </w:tcPr>
          <w:p w:rsidR="00D84FB0" w:rsidRDefault="00D84FB0">
            <w:pPr>
              <w:pStyle w:val="ConsPlusNormal"/>
              <w:jc w:val="right"/>
            </w:pPr>
            <w:r>
              <w:t>0,00</w:t>
            </w:r>
          </w:p>
        </w:tc>
        <w:tc>
          <w:tcPr>
            <w:tcW w:w="964"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417" w:type="dxa"/>
          </w:tcPr>
          <w:p w:rsidR="00D84FB0" w:rsidRDefault="00D84FB0">
            <w:pPr>
              <w:pStyle w:val="ConsPlusNormal"/>
              <w:jc w:val="right"/>
            </w:pPr>
            <w:r>
              <w:t>0,00</w:t>
            </w:r>
          </w:p>
        </w:tc>
        <w:tc>
          <w:tcPr>
            <w:tcW w:w="1757"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361" w:type="dxa"/>
          </w:tcPr>
          <w:p w:rsidR="00D84FB0" w:rsidRDefault="00D84FB0">
            <w:pPr>
              <w:pStyle w:val="ConsPlusNormal"/>
              <w:jc w:val="right"/>
            </w:pPr>
            <w:r>
              <w:t>0,00</w:t>
            </w:r>
          </w:p>
        </w:tc>
      </w:tr>
    </w:tbl>
    <w:p w:rsidR="00D84FB0" w:rsidRDefault="00D84FB0">
      <w:pPr>
        <w:pStyle w:val="ConsPlusNormal"/>
        <w:sectPr w:rsidR="00D84FB0">
          <w:pgSz w:w="16838" w:h="11905" w:orient="landscape"/>
          <w:pgMar w:top="1701" w:right="1134" w:bottom="567" w:left="1134" w:header="0" w:footer="0" w:gutter="0"/>
          <w:cols w:space="720"/>
          <w:titlePg/>
        </w:sectPr>
      </w:pPr>
    </w:p>
    <w:p w:rsidR="00D84FB0" w:rsidRDefault="00D84FB0">
      <w:pPr>
        <w:pStyle w:val="ConsPlusNormal"/>
        <w:jc w:val="both"/>
      </w:pPr>
    </w:p>
    <w:p w:rsidR="00D84FB0" w:rsidRDefault="00D84FB0">
      <w:pPr>
        <w:pStyle w:val="ConsPlusNormal"/>
        <w:ind w:firstLine="540"/>
        <w:jc w:val="both"/>
      </w:pPr>
      <w:r>
        <w:t>--------------------------------</w:t>
      </w:r>
    </w:p>
    <w:p w:rsidR="00D84FB0" w:rsidRDefault="00D84FB0">
      <w:pPr>
        <w:pStyle w:val="ConsPlusNormal"/>
        <w:spacing w:before="240"/>
        <w:ind w:firstLine="540"/>
        <w:jc w:val="both"/>
      </w:pPr>
      <w:bookmarkStart w:id="3" w:name="P3110"/>
      <w:bookmarkEnd w:id="3"/>
      <w:r>
        <w:t>&lt;*&gt; Объем финансирования включает:</w:t>
      </w:r>
    </w:p>
    <w:p w:rsidR="00D84FB0" w:rsidRDefault="00D84FB0">
      <w:pPr>
        <w:pStyle w:val="ConsPlusNormal"/>
        <w:spacing w:before="240"/>
        <w:ind w:firstLine="540"/>
        <w:jc w:val="both"/>
      </w:pPr>
      <w:r>
        <w:t>непрофинансированные в 2020 году средства областного бюджета в сумме 16923,62 тыс. руб., которые были профинансированы в 2021 году из средств местного бюджета;</w:t>
      </w:r>
    </w:p>
    <w:p w:rsidR="00D84FB0" w:rsidRDefault="00D84FB0">
      <w:pPr>
        <w:pStyle w:val="ConsPlusNormal"/>
        <w:spacing w:before="240"/>
        <w:ind w:firstLine="540"/>
        <w:jc w:val="both"/>
      </w:pPr>
      <w:r>
        <w:t>в 2022 году неиспользованный остаток средств местного бюджета 2021 года в сумме 344,68 тыс. руб.</w:t>
      </w:r>
    </w:p>
    <w:p w:rsidR="00D84FB0" w:rsidRDefault="00D84FB0">
      <w:pPr>
        <w:pStyle w:val="ConsPlusNormal"/>
        <w:spacing w:before="240"/>
        <w:ind w:firstLine="540"/>
        <w:jc w:val="both"/>
      </w:pPr>
      <w:r>
        <w:t>Указанные суммы бюджетных средств не увеличивает общий объем финансирования Программы в строках "Всего".</w:t>
      </w:r>
    </w:p>
    <w:p w:rsidR="00D84FB0" w:rsidRDefault="00D84FB0">
      <w:pPr>
        <w:pStyle w:val="ConsPlusNormal"/>
        <w:jc w:val="both"/>
      </w:pPr>
    </w:p>
    <w:p w:rsidR="00D84FB0" w:rsidRDefault="00D84FB0">
      <w:pPr>
        <w:pStyle w:val="ConsPlusTitle"/>
        <w:jc w:val="center"/>
        <w:outlineLvl w:val="1"/>
      </w:pPr>
      <w:r>
        <w:t>V. УПРАВЛЕНИЕ ПРОГРАММОЙ И КОНТРОЛЬ ЕЕ РЕАЛИЗАЦИИ</w:t>
      </w:r>
    </w:p>
    <w:p w:rsidR="00D84FB0" w:rsidRDefault="00D84FB0">
      <w:pPr>
        <w:pStyle w:val="ConsPlusNormal"/>
        <w:jc w:val="both"/>
      </w:pPr>
    </w:p>
    <w:p w:rsidR="00D84FB0" w:rsidRDefault="00D84FB0">
      <w:pPr>
        <w:pStyle w:val="ConsPlusNormal"/>
        <w:ind w:firstLine="540"/>
        <w:jc w:val="both"/>
      </w:pPr>
      <w:r>
        <w:t>Реализация Программы осуществляется ответственным исполнителем, соисполнителем, участниками Программы и участниками мероприятий Программы в соответствии с их полномочиями, определенными настоящим разделом.</w:t>
      </w:r>
    </w:p>
    <w:p w:rsidR="00D84FB0" w:rsidRDefault="00D84FB0">
      <w:pPr>
        <w:pStyle w:val="ConsPlusNormal"/>
        <w:spacing w:before="24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D84FB0" w:rsidRDefault="00D84FB0">
      <w:pPr>
        <w:pStyle w:val="ConsPlusNormal"/>
        <w:spacing w:before="240"/>
        <w:ind w:firstLine="540"/>
        <w:jc w:val="both"/>
      </w:pPr>
      <w:r>
        <w:t>Управление и контроль за ходом реализации Программы в целом осуществляет УЖКХ ТиС как ответственный исполнитель Программы.</w:t>
      </w:r>
    </w:p>
    <w:p w:rsidR="00D84FB0" w:rsidRDefault="00D84FB0">
      <w:pPr>
        <w:pStyle w:val="ConsPlusNormal"/>
        <w:spacing w:before="240"/>
        <w:ind w:firstLine="540"/>
        <w:jc w:val="both"/>
      </w:pPr>
      <w:r>
        <w:t>Участниками Программы являются:</w:t>
      </w:r>
    </w:p>
    <w:p w:rsidR="00D84FB0" w:rsidRDefault="00D84FB0">
      <w:pPr>
        <w:pStyle w:val="ConsPlusNormal"/>
        <w:spacing w:before="240"/>
        <w:ind w:firstLine="540"/>
        <w:jc w:val="both"/>
      </w:pPr>
      <w:r>
        <w:t>УЖКХ ТиС;</w:t>
      </w:r>
    </w:p>
    <w:p w:rsidR="00D84FB0" w:rsidRDefault="00D84FB0">
      <w:pPr>
        <w:pStyle w:val="ConsPlusNormal"/>
        <w:spacing w:before="240"/>
        <w:ind w:firstLine="540"/>
        <w:jc w:val="both"/>
      </w:pPr>
      <w:r>
        <w:t>УКС Администрации ЗАТО Северск;</w:t>
      </w:r>
    </w:p>
    <w:p w:rsidR="00D84FB0" w:rsidRDefault="00D84FB0">
      <w:pPr>
        <w:pStyle w:val="ConsPlusNormal"/>
        <w:spacing w:before="240"/>
        <w:ind w:firstLine="540"/>
        <w:jc w:val="both"/>
      </w:pPr>
      <w:r>
        <w:t>Управление образования Администрации ЗАТО Северск;</w:t>
      </w:r>
    </w:p>
    <w:p w:rsidR="00D84FB0" w:rsidRDefault="00D84FB0">
      <w:pPr>
        <w:pStyle w:val="ConsPlusNormal"/>
        <w:spacing w:before="240"/>
        <w:ind w:firstLine="540"/>
        <w:jc w:val="both"/>
      </w:pPr>
      <w:r>
        <w:t>Управление молодежной и семейной политики, физической культуры и спорта Администрации ЗАТО Северск;</w:t>
      </w:r>
    </w:p>
    <w:p w:rsidR="00D84FB0" w:rsidRDefault="00D84FB0">
      <w:pPr>
        <w:pStyle w:val="ConsPlusNormal"/>
        <w:spacing w:before="240"/>
        <w:ind w:firstLine="540"/>
        <w:jc w:val="both"/>
      </w:pPr>
      <w:r>
        <w:t>Администрация ЗАТО Северск;</w:t>
      </w:r>
    </w:p>
    <w:p w:rsidR="00D84FB0" w:rsidRDefault="00D84FB0">
      <w:pPr>
        <w:pStyle w:val="ConsPlusNormal"/>
        <w:spacing w:before="240"/>
        <w:ind w:firstLine="540"/>
        <w:jc w:val="both"/>
      </w:pPr>
      <w:r>
        <w:t>Управление имущественных отношений Администрации ЗАТО Северск.</w:t>
      </w:r>
    </w:p>
    <w:p w:rsidR="00D84FB0" w:rsidRDefault="00D84FB0">
      <w:pPr>
        <w:pStyle w:val="ConsPlusNormal"/>
        <w:spacing w:before="240"/>
        <w:ind w:firstLine="540"/>
        <w:jc w:val="both"/>
      </w:pPr>
      <w:r>
        <w:t>Ответственный исполнитель с учетом объема финансовых средств, ежегодно выделяемых на реализацию Программы, уточняет целевые показатели, перечень мероприятий и затраты на них, состав участников мероприятий Программы. В необходимых случаях готовит предложения о корректировке перечня мероприятий и средств на их реализацию.</w:t>
      </w:r>
    </w:p>
    <w:p w:rsidR="00D84FB0" w:rsidRDefault="00D84FB0">
      <w:pPr>
        <w:pStyle w:val="ConsPlusNormal"/>
        <w:spacing w:before="240"/>
        <w:ind w:firstLine="540"/>
        <w:jc w:val="both"/>
      </w:pPr>
      <w:r>
        <w:t xml:space="preserve">Абзац утратил силу. - </w:t>
      </w:r>
      <w:hyperlink r:id="rId45">
        <w:r>
          <w:rPr>
            <w:color w:val="0000FF"/>
          </w:rPr>
          <w:t>Постановление</w:t>
        </w:r>
      </w:hyperlink>
      <w:r>
        <w:t xml:space="preserve"> Администрации ЗАТО Северск от 13.02.2019 N 182.</w:t>
      </w:r>
    </w:p>
    <w:p w:rsidR="00D84FB0" w:rsidRDefault="00D84FB0">
      <w:pPr>
        <w:pStyle w:val="ConsPlusNormal"/>
        <w:spacing w:before="240"/>
        <w:ind w:firstLine="540"/>
        <w:jc w:val="both"/>
      </w:pPr>
      <w:r>
        <w:t>Факторы риска:</w:t>
      </w:r>
    </w:p>
    <w:p w:rsidR="00D84FB0" w:rsidRDefault="00D84FB0">
      <w:pPr>
        <w:pStyle w:val="ConsPlusNormal"/>
        <w:spacing w:before="240"/>
        <w:ind w:firstLine="540"/>
        <w:jc w:val="both"/>
      </w:pPr>
      <w:r>
        <w:t>внешние риски реализации Программы:</w:t>
      </w:r>
    </w:p>
    <w:p w:rsidR="00D84FB0" w:rsidRDefault="00D84FB0">
      <w:pPr>
        <w:pStyle w:val="ConsPlusNormal"/>
        <w:spacing w:before="240"/>
        <w:ind w:firstLine="540"/>
        <w:jc w:val="both"/>
      </w:pPr>
      <w: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D84FB0" w:rsidRDefault="00D84FB0">
      <w:pPr>
        <w:pStyle w:val="ConsPlusNormal"/>
        <w:spacing w:before="240"/>
        <w:ind w:firstLine="540"/>
        <w:jc w:val="both"/>
      </w:pPr>
      <w:r>
        <w:t>- изменение регионального законодательства в части финансирования Программы;</w:t>
      </w:r>
    </w:p>
    <w:p w:rsidR="00D84FB0" w:rsidRDefault="00D84FB0">
      <w:pPr>
        <w:pStyle w:val="ConsPlusNormal"/>
        <w:spacing w:before="240"/>
        <w:ind w:firstLine="540"/>
        <w:jc w:val="both"/>
      </w:pPr>
      <w:r>
        <w:t>внутренние риски реализации Программы:</w:t>
      </w:r>
    </w:p>
    <w:p w:rsidR="00D84FB0" w:rsidRDefault="00D84FB0">
      <w:pPr>
        <w:pStyle w:val="ConsPlusNormal"/>
        <w:spacing w:before="240"/>
        <w:ind w:firstLine="540"/>
        <w:jc w:val="both"/>
      </w:pPr>
      <w:r>
        <w:t>- несвоевременное и не в полном объеме обеспечение финансирования.</w:t>
      </w:r>
    </w:p>
    <w:p w:rsidR="00D84FB0" w:rsidRDefault="00D84FB0">
      <w:pPr>
        <w:pStyle w:val="ConsPlusNormal"/>
        <w:spacing w:before="24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D84FB0" w:rsidRDefault="00D84FB0">
      <w:pPr>
        <w:pStyle w:val="ConsPlusNormal"/>
        <w:spacing w:before="240"/>
        <w:ind w:firstLine="540"/>
        <w:jc w:val="both"/>
      </w:pPr>
      <w:r>
        <w:t>Предложения по мерам управления рисками реализации Программы:</w:t>
      </w:r>
    </w:p>
    <w:p w:rsidR="00D84FB0" w:rsidRDefault="00D84FB0">
      <w:pPr>
        <w:pStyle w:val="ConsPlusNormal"/>
        <w:spacing w:before="240"/>
        <w:ind w:firstLine="540"/>
        <w:jc w:val="both"/>
      </w:pPr>
      <w:r>
        <w:t>1) регулярное взаимодействие с региональными органами исполнительной власти;</w:t>
      </w:r>
    </w:p>
    <w:p w:rsidR="00D84FB0" w:rsidRDefault="00D84FB0">
      <w:pPr>
        <w:pStyle w:val="ConsPlusNormal"/>
        <w:spacing w:before="240"/>
        <w:ind w:firstLine="540"/>
        <w:jc w:val="both"/>
      </w:pPr>
      <w:r>
        <w:t>2) усиление контроля за ходом выполнения мероприятий Программы и совершенствование механизма текущего управления реализацией Программы;</w:t>
      </w:r>
    </w:p>
    <w:p w:rsidR="00D84FB0" w:rsidRDefault="00D84FB0">
      <w:pPr>
        <w:pStyle w:val="ConsPlusNormal"/>
        <w:spacing w:before="240"/>
        <w:ind w:firstLine="540"/>
        <w:jc w:val="both"/>
      </w:pPr>
      <w:r>
        <w:t>3) своевременная корректировка мероприятий Программы.</w:t>
      </w:r>
    </w:p>
    <w:p w:rsidR="00D84FB0" w:rsidRDefault="00D84FB0">
      <w:pPr>
        <w:pStyle w:val="ConsPlusNormal"/>
        <w:spacing w:before="240"/>
        <w:ind w:firstLine="540"/>
        <w:jc w:val="both"/>
      </w:pPr>
      <w:r>
        <w:t>Информация об основных мерах регулирования в сфере реализации муниципальной программы представлена в таблице 4.</w:t>
      </w:r>
    </w:p>
    <w:p w:rsidR="00D84FB0" w:rsidRDefault="00D84FB0">
      <w:pPr>
        <w:pStyle w:val="ConsPlusNormal"/>
        <w:jc w:val="both"/>
      </w:pPr>
    </w:p>
    <w:p w:rsidR="00D84FB0" w:rsidRDefault="00D84FB0">
      <w:pPr>
        <w:pStyle w:val="ConsPlusTitle"/>
        <w:jc w:val="center"/>
        <w:outlineLvl w:val="2"/>
      </w:pPr>
      <w:r>
        <w:t>Информация об основных мерах правового регулирования,</w:t>
      </w:r>
    </w:p>
    <w:p w:rsidR="00D84FB0" w:rsidRDefault="00D84FB0">
      <w:pPr>
        <w:pStyle w:val="ConsPlusTitle"/>
        <w:jc w:val="center"/>
      </w:pPr>
      <w:r>
        <w:t>в том числе налоговых расходах, в сфере реализации</w:t>
      </w:r>
    </w:p>
    <w:p w:rsidR="00D84FB0" w:rsidRDefault="00D84FB0">
      <w:pPr>
        <w:pStyle w:val="ConsPlusTitle"/>
        <w:jc w:val="center"/>
      </w:pPr>
      <w:r>
        <w:t>муниципальной программы</w:t>
      </w:r>
    </w:p>
    <w:p w:rsidR="00D84FB0" w:rsidRDefault="00D84FB0">
      <w:pPr>
        <w:pStyle w:val="ConsPlusNormal"/>
        <w:jc w:val="both"/>
      </w:pPr>
    </w:p>
    <w:p w:rsidR="00D84FB0" w:rsidRDefault="00D84FB0">
      <w:pPr>
        <w:pStyle w:val="ConsPlusNormal"/>
        <w:jc w:val="right"/>
      </w:pPr>
      <w:r>
        <w:t>Таблица 4</w:t>
      </w:r>
    </w:p>
    <w:p w:rsidR="00D84FB0" w:rsidRDefault="00D84F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39"/>
        <w:gridCol w:w="2254"/>
        <w:gridCol w:w="1279"/>
        <w:gridCol w:w="1264"/>
        <w:gridCol w:w="2154"/>
      </w:tblGrid>
      <w:tr w:rsidR="00D84FB0">
        <w:tc>
          <w:tcPr>
            <w:tcW w:w="454" w:type="dxa"/>
          </w:tcPr>
          <w:p w:rsidR="00D84FB0" w:rsidRDefault="00D84FB0">
            <w:pPr>
              <w:pStyle w:val="ConsPlusNormal"/>
              <w:jc w:val="center"/>
            </w:pPr>
            <w:r>
              <w:t>N п/п</w:t>
            </w:r>
          </w:p>
        </w:tc>
        <w:tc>
          <w:tcPr>
            <w:tcW w:w="1639" w:type="dxa"/>
          </w:tcPr>
          <w:p w:rsidR="00D84FB0" w:rsidRDefault="00D84FB0">
            <w:pPr>
              <w:pStyle w:val="ConsPlusNormal"/>
              <w:jc w:val="center"/>
            </w:pPr>
            <w:r>
              <w:t>Наименование меры (бюджетной, правовой, иной), налоговой льготы</w:t>
            </w:r>
          </w:p>
        </w:tc>
        <w:tc>
          <w:tcPr>
            <w:tcW w:w="2254" w:type="dxa"/>
          </w:tcPr>
          <w:p w:rsidR="00D84FB0" w:rsidRDefault="00D84FB0">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279" w:type="dxa"/>
          </w:tcPr>
          <w:p w:rsidR="00D84FB0" w:rsidRDefault="00D84FB0">
            <w:pPr>
              <w:pStyle w:val="ConsPlusNormal"/>
              <w:jc w:val="center"/>
            </w:pPr>
            <w:r>
              <w:t>Срок действия меры, налоговой льготы</w:t>
            </w:r>
          </w:p>
        </w:tc>
        <w:tc>
          <w:tcPr>
            <w:tcW w:w="1264" w:type="dxa"/>
          </w:tcPr>
          <w:p w:rsidR="00D84FB0" w:rsidRDefault="00D84FB0">
            <w:pPr>
              <w:pStyle w:val="ConsPlusNormal"/>
              <w:jc w:val="center"/>
            </w:pPr>
            <w:r>
              <w:t>Куратор налогового расхода</w:t>
            </w:r>
          </w:p>
        </w:tc>
        <w:tc>
          <w:tcPr>
            <w:tcW w:w="2154" w:type="dxa"/>
          </w:tcPr>
          <w:p w:rsidR="00D84FB0" w:rsidRDefault="00D84FB0">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D84FB0">
        <w:tc>
          <w:tcPr>
            <w:tcW w:w="454" w:type="dxa"/>
          </w:tcPr>
          <w:p w:rsidR="00D84FB0" w:rsidRDefault="00D84FB0">
            <w:pPr>
              <w:pStyle w:val="ConsPlusNormal"/>
              <w:jc w:val="center"/>
            </w:pPr>
            <w:r>
              <w:t>1</w:t>
            </w:r>
          </w:p>
        </w:tc>
        <w:tc>
          <w:tcPr>
            <w:tcW w:w="1639" w:type="dxa"/>
          </w:tcPr>
          <w:p w:rsidR="00D84FB0" w:rsidRDefault="00D84FB0">
            <w:pPr>
              <w:pStyle w:val="ConsPlusNormal"/>
              <w:jc w:val="center"/>
            </w:pPr>
            <w:r>
              <w:t>2</w:t>
            </w:r>
          </w:p>
        </w:tc>
        <w:tc>
          <w:tcPr>
            <w:tcW w:w="2254" w:type="dxa"/>
          </w:tcPr>
          <w:p w:rsidR="00D84FB0" w:rsidRDefault="00D84FB0">
            <w:pPr>
              <w:pStyle w:val="ConsPlusNormal"/>
              <w:jc w:val="center"/>
            </w:pPr>
            <w:r>
              <w:t>3</w:t>
            </w:r>
          </w:p>
        </w:tc>
        <w:tc>
          <w:tcPr>
            <w:tcW w:w="1279" w:type="dxa"/>
          </w:tcPr>
          <w:p w:rsidR="00D84FB0" w:rsidRDefault="00D84FB0">
            <w:pPr>
              <w:pStyle w:val="ConsPlusNormal"/>
              <w:jc w:val="center"/>
            </w:pPr>
            <w:r>
              <w:t>4</w:t>
            </w:r>
          </w:p>
        </w:tc>
        <w:tc>
          <w:tcPr>
            <w:tcW w:w="1264" w:type="dxa"/>
          </w:tcPr>
          <w:p w:rsidR="00D84FB0" w:rsidRDefault="00D84FB0">
            <w:pPr>
              <w:pStyle w:val="ConsPlusNormal"/>
              <w:jc w:val="center"/>
            </w:pPr>
            <w:r>
              <w:t>5</w:t>
            </w:r>
          </w:p>
        </w:tc>
        <w:tc>
          <w:tcPr>
            <w:tcW w:w="2154" w:type="dxa"/>
          </w:tcPr>
          <w:p w:rsidR="00D84FB0" w:rsidRDefault="00D84FB0">
            <w:pPr>
              <w:pStyle w:val="ConsPlusNormal"/>
              <w:jc w:val="center"/>
            </w:pPr>
            <w:r>
              <w:t>6</w:t>
            </w:r>
          </w:p>
        </w:tc>
      </w:tr>
      <w:tr w:rsidR="00D84FB0">
        <w:tc>
          <w:tcPr>
            <w:tcW w:w="454" w:type="dxa"/>
          </w:tcPr>
          <w:p w:rsidR="00D84FB0" w:rsidRDefault="00D84FB0">
            <w:pPr>
              <w:pStyle w:val="ConsPlusNormal"/>
              <w:jc w:val="center"/>
            </w:pPr>
            <w:r>
              <w:t>1.</w:t>
            </w:r>
          </w:p>
        </w:tc>
        <w:tc>
          <w:tcPr>
            <w:tcW w:w="1639" w:type="dxa"/>
          </w:tcPr>
          <w:p w:rsidR="00D84FB0" w:rsidRDefault="00D84FB0">
            <w:pPr>
              <w:pStyle w:val="ConsPlusNormal"/>
            </w:pPr>
            <w:r>
              <w:t>Бюджетная</w:t>
            </w:r>
          </w:p>
        </w:tc>
        <w:tc>
          <w:tcPr>
            <w:tcW w:w="2254" w:type="dxa"/>
          </w:tcPr>
          <w:p w:rsidR="00D84FB0" w:rsidRDefault="00D84FB0">
            <w:pPr>
              <w:pStyle w:val="ConsPlusNormal"/>
            </w:pPr>
            <w:hyperlink r:id="rId46">
              <w:r>
                <w:rPr>
                  <w:color w:val="0000FF"/>
                </w:rPr>
                <w:t>Постановление</w:t>
              </w:r>
            </w:hyperlink>
            <w:r>
              <w:t xml:space="preserve"> Администрации ЗАТО Северск от 02.11.2015 N 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tc>
        <w:tc>
          <w:tcPr>
            <w:tcW w:w="1279" w:type="dxa"/>
          </w:tcPr>
          <w:p w:rsidR="00D84FB0" w:rsidRDefault="00D84FB0">
            <w:pPr>
              <w:pStyle w:val="ConsPlusNormal"/>
            </w:pPr>
            <w:r>
              <w:t>Постоянно</w:t>
            </w:r>
          </w:p>
        </w:tc>
        <w:tc>
          <w:tcPr>
            <w:tcW w:w="1264" w:type="dxa"/>
          </w:tcPr>
          <w:p w:rsidR="00D84FB0" w:rsidRDefault="00D84FB0">
            <w:pPr>
              <w:pStyle w:val="ConsPlusNormal"/>
              <w:jc w:val="center"/>
            </w:pPr>
            <w:r>
              <w:t>-</w:t>
            </w:r>
          </w:p>
        </w:tc>
        <w:tc>
          <w:tcPr>
            <w:tcW w:w="2154" w:type="dxa"/>
          </w:tcPr>
          <w:p w:rsidR="00D84FB0" w:rsidRDefault="00D84FB0">
            <w:pPr>
              <w:pStyle w:val="ConsPlusNormal"/>
            </w:pPr>
            <w:r>
              <w:t>Оптимизация бюджетной сети и повышение качества оказания муниципальных услуг муниципальными учреждениями</w:t>
            </w:r>
          </w:p>
        </w:tc>
      </w:tr>
      <w:tr w:rsidR="00D84FB0">
        <w:tc>
          <w:tcPr>
            <w:tcW w:w="454" w:type="dxa"/>
          </w:tcPr>
          <w:p w:rsidR="00D84FB0" w:rsidRDefault="00D84FB0">
            <w:pPr>
              <w:pStyle w:val="ConsPlusNormal"/>
              <w:jc w:val="center"/>
            </w:pPr>
            <w:r>
              <w:t>2.</w:t>
            </w:r>
          </w:p>
        </w:tc>
        <w:tc>
          <w:tcPr>
            <w:tcW w:w="1639" w:type="dxa"/>
          </w:tcPr>
          <w:p w:rsidR="00D84FB0" w:rsidRDefault="00D84FB0">
            <w:pPr>
              <w:pStyle w:val="ConsPlusNormal"/>
            </w:pPr>
            <w:r>
              <w:t>Бюджетная</w:t>
            </w:r>
          </w:p>
        </w:tc>
        <w:tc>
          <w:tcPr>
            <w:tcW w:w="2254" w:type="dxa"/>
          </w:tcPr>
          <w:p w:rsidR="00D84FB0" w:rsidRDefault="00D84FB0">
            <w:pPr>
              <w:pStyle w:val="ConsPlusNormal"/>
            </w:pPr>
            <w:r>
              <w:t>Соглашение о перечислении остатков средств бюджетных и автономных учреждений ЗАТО Северск со счета N 40701 "Счета негосударственных организаций. Финансовые организации", на единый счет бюджета N 40201 "Средства местных бюджетов", а также их возврате на указанный счет</w:t>
            </w:r>
          </w:p>
        </w:tc>
        <w:tc>
          <w:tcPr>
            <w:tcW w:w="1279" w:type="dxa"/>
          </w:tcPr>
          <w:p w:rsidR="00D84FB0" w:rsidRDefault="00D84FB0">
            <w:pPr>
              <w:pStyle w:val="ConsPlusNormal"/>
            </w:pPr>
            <w:r>
              <w:t>Срок не установлен</w:t>
            </w:r>
          </w:p>
        </w:tc>
        <w:tc>
          <w:tcPr>
            <w:tcW w:w="1264" w:type="dxa"/>
          </w:tcPr>
          <w:p w:rsidR="00D84FB0" w:rsidRDefault="00D84FB0">
            <w:pPr>
              <w:pStyle w:val="ConsPlusNormal"/>
              <w:jc w:val="center"/>
            </w:pPr>
            <w:r>
              <w:t>-</w:t>
            </w:r>
          </w:p>
        </w:tc>
        <w:tc>
          <w:tcPr>
            <w:tcW w:w="2154" w:type="dxa"/>
          </w:tcPr>
          <w:p w:rsidR="00D84FB0" w:rsidRDefault="00D84FB0">
            <w:pPr>
              <w:pStyle w:val="ConsPlusNormal"/>
            </w:pPr>
            <w:r>
              <w:t>Сокращение расходов на обслуживание муниципального долга</w:t>
            </w:r>
          </w:p>
        </w:tc>
      </w:tr>
      <w:tr w:rsidR="00D84FB0">
        <w:tc>
          <w:tcPr>
            <w:tcW w:w="454" w:type="dxa"/>
          </w:tcPr>
          <w:p w:rsidR="00D84FB0" w:rsidRDefault="00D84FB0">
            <w:pPr>
              <w:pStyle w:val="ConsPlusNormal"/>
            </w:pPr>
            <w:r>
              <w:t>3.</w:t>
            </w:r>
          </w:p>
        </w:tc>
        <w:tc>
          <w:tcPr>
            <w:tcW w:w="1639" w:type="dxa"/>
          </w:tcPr>
          <w:p w:rsidR="00D84FB0" w:rsidRDefault="00D84FB0">
            <w:pPr>
              <w:pStyle w:val="ConsPlusNormal"/>
            </w:pPr>
            <w:r>
              <w:t>Бюджетная</w:t>
            </w:r>
          </w:p>
        </w:tc>
        <w:tc>
          <w:tcPr>
            <w:tcW w:w="2254" w:type="dxa"/>
          </w:tcPr>
          <w:p w:rsidR="00D84FB0" w:rsidRDefault="00D84FB0">
            <w:pPr>
              <w:pStyle w:val="ConsPlusNormal"/>
            </w:pPr>
            <w:r>
              <w:t>Приказ начальника Финансового управления Администрации ЗАТО Северск от 25.12.2019 N 119 "О мониторинге качества финансового менеджмента"</w:t>
            </w:r>
          </w:p>
        </w:tc>
        <w:tc>
          <w:tcPr>
            <w:tcW w:w="1279" w:type="dxa"/>
          </w:tcPr>
          <w:p w:rsidR="00D84FB0" w:rsidRDefault="00D84FB0">
            <w:pPr>
              <w:pStyle w:val="ConsPlusNormal"/>
            </w:pPr>
            <w:r>
              <w:t>Постоянно</w:t>
            </w:r>
          </w:p>
        </w:tc>
        <w:tc>
          <w:tcPr>
            <w:tcW w:w="1264" w:type="dxa"/>
          </w:tcPr>
          <w:p w:rsidR="00D84FB0" w:rsidRDefault="00D84FB0">
            <w:pPr>
              <w:pStyle w:val="ConsPlusNormal"/>
              <w:jc w:val="center"/>
            </w:pPr>
            <w:r>
              <w:t>-</w:t>
            </w:r>
          </w:p>
        </w:tc>
        <w:tc>
          <w:tcPr>
            <w:tcW w:w="2154" w:type="dxa"/>
          </w:tcPr>
          <w:p w:rsidR="00D84FB0" w:rsidRDefault="00D84FB0">
            <w:pPr>
              <w:pStyle w:val="ConsPlusNormal"/>
            </w:pPr>
            <w:r>
              <w:t>Повышение качества управления муниципальными финансами</w:t>
            </w:r>
          </w:p>
        </w:tc>
      </w:tr>
    </w:tbl>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right"/>
        <w:outlineLvl w:val="1"/>
      </w:pPr>
      <w:r>
        <w:t>Приложение 1</w:t>
      </w:r>
    </w:p>
    <w:p w:rsidR="00D84FB0" w:rsidRDefault="00D84FB0">
      <w:pPr>
        <w:pStyle w:val="ConsPlusNormal"/>
        <w:jc w:val="right"/>
      </w:pPr>
      <w:r>
        <w:t>к муниципальной программе</w:t>
      </w:r>
    </w:p>
    <w:p w:rsidR="00D84FB0" w:rsidRDefault="00D84FB0">
      <w:pPr>
        <w:pStyle w:val="ConsPlusNormal"/>
        <w:jc w:val="right"/>
      </w:pPr>
      <w:r>
        <w:t>"Формирование современной городской среды ЗАТО Северск"</w:t>
      </w:r>
    </w:p>
    <w:p w:rsidR="00D84FB0" w:rsidRDefault="00D84FB0">
      <w:pPr>
        <w:pStyle w:val="ConsPlusNormal"/>
        <w:jc w:val="right"/>
      </w:pPr>
      <w:r>
        <w:t>на 2018 - 2022 годы</w:t>
      </w:r>
    </w:p>
    <w:p w:rsidR="00D84FB0" w:rsidRDefault="00D84FB0">
      <w:pPr>
        <w:pStyle w:val="ConsPlusNormal"/>
        <w:jc w:val="both"/>
      </w:pPr>
    </w:p>
    <w:p w:rsidR="00D84FB0" w:rsidRDefault="00D84FB0">
      <w:pPr>
        <w:pStyle w:val="ConsPlusTitle"/>
        <w:jc w:val="center"/>
      </w:pPr>
      <w:bookmarkStart w:id="4" w:name="P3188"/>
      <w:bookmarkEnd w:id="4"/>
      <w:r>
        <w:t>ПОДПРОГРАММА 1</w:t>
      </w:r>
    </w:p>
    <w:p w:rsidR="00D84FB0" w:rsidRDefault="00D84FB0">
      <w:pPr>
        <w:pStyle w:val="ConsPlusTitle"/>
        <w:jc w:val="center"/>
      </w:pPr>
      <w:r>
        <w:t>"БЛАГОУСТРОЙСТВО ДВОРОВЫХ ТЕРРИТОРИЙ"</w:t>
      </w:r>
    </w:p>
    <w:p w:rsidR="00D84FB0" w:rsidRDefault="00D84F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1"/>
        <w:gridCol w:w="113"/>
      </w:tblGrid>
      <w:tr w:rsidR="00D84F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84FB0" w:rsidRDefault="00D84F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84FB0" w:rsidRDefault="00D84FB0">
            <w:pPr>
              <w:pStyle w:val="ConsPlusNormal"/>
              <w:jc w:val="center"/>
            </w:pPr>
            <w:r>
              <w:rPr>
                <w:color w:val="392C69"/>
              </w:rPr>
              <w:t>Список изменяющих документов</w:t>
            </w:r>
          </w:p>
          <w:p w:rsidR="00D84FB0" w:rsidRDefault="00D84FB0">
            <w:pPr>
              <w:pStyle w:val="ConsPlusNormal"/>
              <w:jc w:val="center"/>
            </w:pPr>
            <w:r>
              <w:rPr>
                <w:color w:val="392C69"/>
              </w:rPr>
              <w:t>(в ред. постановлений Администрации ЗАТО Северск</w:t>
            </w:r>
          </w:p>
          <w:p w:rsidR="00D84FB0" w:rsidRDefault="00D84FB0">
            <w:pPr>
              <w:pStyle w:val="ConsPlusNormal"/>
              <w:jc w:val="center"/>
            </w:pPr>
            <w:r>
              <w:rPr>
                <w:color w:val="392C69"/>
              </w:rPr>
              <w:t xml:space="preserve">от 29.03.2018 </w:t>
            </w:r>
            <w:hyperlink r:id="rId47">
              <w:r>
                <w:rPr>
                  <w:color w:val="0000FF"/>
                </w:rPr>
                <w:t>N 606</w:t>
              </w:r>
            </w:hyperlink>
            <w:r>
              <w:rPr>
                <w:color w:val="392C69"/>
              </w:rPr>
              <w:t xml:space="preserve">, от 22.08.2018 </w:t>
            </w:r>
            <w:hyperlink r:id="rId48">
              <w:r>
                <w:rPr>
                  <w:color w:val="0000FF"/>
                </w:rPr>
                <w:t>N 1560</w:t>
              </w:r>
            </w:hyperlink>
            <w:r>
              <w:rPr>
                <w:color w:val="392C69"/>
              </w:rPr>
              <w:t xml:space="preserve">, от 13.02.2019 </w:t>
            </w:r>
            <w:hyperlink r:id="rId49">
              <w:r>
                <w:rPr>
                  <w:color w:val="0000FF"/>
                </w:rPr>
                <w:t>N 182</w:t>
              </w:r>
            </w:hyperlink>
            <w:r>
              <w:rPr>
                <w:color w:val="392C69"/>
              </w:rPr>
              <w:t>,</w:t>
            </w:r>
          </w:p>
          <w:p w:rsidR="00D84FB0" w:rsidRDefault="00D84FB0">
            <w:pPr>
              <w:pStyle w:val="ConsPlusNormal"/>
              <w:jc w:val="center"/>
            </w:pPr>
            <w:r>
              <w:rPr>
                <w:color w:val="392C69"/>
              </w:rPr>
              <w:t xml:space="preserve">от 29.03.2019 </w:t>
            </w:r>
            <w:hyperlink r:id="rId50">
              <w:r>
                <w:rPr>
                  <w:color w:val="0000FF"/>
                </w:rPr>
                <w:t>N 517</w:t>
              </w:r>
            </w:hyperlink>
            <w:r>
              <w:rPr>
                <w:color w:val="392C69"/>
              </w:rPr>
              <w:t xml:space="preserve">, от 29.03.2019 </w:t>
            </w:r>
            <w:hyperlink r:id="rId51">
              <w:r>
                <w:rPr>
                  <w:color w:val="0000FF"/>
                </w:rPr>
                <w:t>N 518</w:t>
              </w:r>
            </w:hyperlink>
            <w:r>
              <w:rPr>
                <w:color w:val="392C69"/>
              </w:rPr>
              <w:t xml:space="preserve">, от 26.09.2019 </w:t>
            </w:r>
            <w:hyperlink r:id="rId52">
              <w:r>
                <w:rPr>
                  <w:color w:val="0000FF"/>
                </w:rPr>
                <w:t>N 2092</w:t>
              </w:r>
            </w:hyperlink>
            <w:r>
              <w:rPr>
                <w:color w:val="392C69"/>
              </w:rPr>
              <w:t>,</w:t>
            </w:r>
          </w:p>
          <w:p w:rsidR="00D84FB0" w:rsidRDefault="00D84FB0">
            <w:pPr>
              <w:pStyle w:val="ConsPlusNormal"/>
              <w:jc w:val="center"/>
            </w:pPr>
            <w:r>
              <w:rPr>
                <w:color w:val="392C69"/>
              </w:rPr>
              <w:t xml:space="preserve">от 31.01.2020 </w:t>
            </w:r>
            <w:hyperlink r:id="rId53">
              <w:r>
                <w:rPr>
                  <w:color w:val="0000FF"/>
                </w:rPr>
                <w:t>N 120</w:t>
              </w:r>
            </w:hyperlink>
            <w:r>
              <w:rPr>
                <w:color w:val="392C69"/>
              </w:rPr>
              <w:t xml:space="preserve">, от 31.03.2020 </w:t>
            </w:r>
            <w:hyperlink r:id="rId54">
              <w:r>
                <w:rPr>
                  <w:color w:val="0000FF"/>
                </w:rPr>
                <w:t>N 550</w:t>
              </w:r>
            </w:hyperlink>
            <w:r>
              <w:rPr>
                <w:color w:val="392C69"/>
              </w:rPr>
              <w:t xml:space="preserve">, от 25.09.2020 </w:t>
            </w:r>
            <w:hyperlink r:id="rId55">
              <w:r>
                <w:rPr>
                  <w:color w:val="0000FF"/>
                </w:rPr>
                <w:t>N 1627</w:t>
              </w:r>
            </w:hyperlink>
            <w:r>
              <w:rPr>
                <w:color w:val="392C69"/>
              </w:rPr>
              <w:t>,</w:t>
            </w:r>
          </w:p>
          <w:p w:rsidR="00D84FB0" w:rsidRDefault="00D84FB0">
            <w:pPr>
              <w:pStyle w:val="ConsPlusNormal"/>
              <w:jc w:val="center"/>
            </w:pPr>
            <w:r>
              <w:rPr>
                <w:color w:val="392C69"/>
              </w:rPr>
              <w:t xml:space="preserve">от 25.03.2021 </w:t>
            </w:r>
            <w:hyperlink r:id="rId56">
              <w:r>
                <w:rPr>
                  <w:color w:val="0000FF"/>
                </w:rPr>
                <w:t>N 598</w:t>
              </w:r>
            </w:hyperlink>
            <w:r>
              <w:rPr>
                <w:color w:val="392C69"/>
              </w:rPr>
              <w:t xml:space="preserve">, от 30.09.2021 </w:t>
            </w:r>
            <w:hyperlink r:id="rId57">
              <w:r>
                <w:rPr>
                  <w:color w:val="0000FF"/>
                </w:rPr>
                <w:t>N 2133</w:t>
              </w:r>
            </w:hyperlink>
            <w:r>
              <w:rPr>
                <w:color w:val="392C69"/>
              </w:rPr>
              <w:t xml:space="preserve">, от 15.02.2022 </w:t>
            </w:r>
            <w:hyperlink r:id="rId58">
              <w:r>
                <w:rPr>
                  <w:color w:val="0000FF"/>
                </w:rPr>
                <w:t>N 226</w:t>
              </w:r>
            </w:hyperlink>
            <w:r>
              <w:rPr>
                <w:color w:val="392C69"/>
              </w:rPr>
              <w:t>,</w:t>
            </w:r>
          </w:p>
          <w:p w:rsidR="00D84FB0" w:rsidRDefault="00D84FB0">
            <w:pPr>
              <w:pStyle w:val="ConsPlusNormal"/>
              <w:jc w:val="center"/>
            </w:pPr>
            <w:r>
              <w:rPr>
                <w:color w:val="392C69"/>
              </w:rPr>
              <w:t xml:space="preserve">от 29.07.2022 </w:t>
            </w:r>
            <w:hyperlink r:id="rId59">
              <w:r>
                <w:rPr>
                  <w:color w:val="0000FF"/>
                </w:rPr>
                <w:t>N 1344</w:t>
              </w:r>
            </w:hyperlink>
            <w:r>
              <w:rPr>
                <w:color w:val="392C69"/>
              </w:rPr>
              <w:t xml:space="preserve">, от 26.12.2022 </w:t>
            </w:r>
            <w:hyperlink r:id="rId60">
              <w:r>
                <w:rPr>
                  <w:color w:val="0000FF"/>
                </w:rPr>
                <w:t>N 2429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r>
    </w:tbl>
    <w:p w:rsidR="00D84FB0" w:rsidRDefault="00D84FB0">
      <w:pPr>
        <w:pStyle w:val="ConsPlusNormal"/>
        <w:jc w:val="both"/>
      </w:pPr>
    </w:p>
    <w:p w:rsidR="00D84FB0" w:rsidRDefault="00D84FB0">
      <w:pPr>
        <w:pStyle w:val="ConsPlusTitle"/>
        <w:jc w:val="center"/>
        <w:outlineLvl w:val="2"/>
      </w:pPr>
      <w:r>
        <w:t>ПАСПОРТ ПОДПРОГРАММЫ 1 "БЛАГОУСТРОЙСТВО ДВОРОВЫХ</w:t>
      </w:r>
    </w:p>
    <w:p w:rsidR="00D84FB0" w:rsidRDefault="00D84FB0">
      <w:pPr>
        <w:pStyle w:val="ConsPlusTitle"/>
        <w:jc w:val="center"/>
      </w:pPr>
      <w:r>
        <w:t>ТЕРРИТОРИЙ" МУНИЦИПАЛЬНОЙ ПРОГРАММЫ "ФОРМИРОВАНИЕ</w:t>
      </w:r>
    </w:p>
    <w:p w:rsidR="00D84FB0" w:rsidRDefault="00D84FB0">
      <w:pPr>
        <w:pStyle w:val="ConsPlusTitle"/>
        <w:jc w:val="center"/>
      </w:pPr>
      <w:r>
        <w:t>СОВРЕМЕННОЙ ГОРОДСКОЙ СРЕДЫ ЗАТО СЕВЕРСК"</w:t>
      </w:r>
    </w:p>
    <w:p w:rsidR="00D84FB0" w:rsidRDefault="00D84FB0">
      <w:pPr>
        <w:pStyle w:val="ConsPlusNormal"/>
        <w:jc w:val="both"/>
      </w:pPr>
    </w:p>
    <w:p w:rsidR="00D84FB0" w:rsidRDefault="00D84FB0">
      <w:pPr>
        <w:pStyle w:val="ConsPlusNormal"/>
        <w:sectPr w:rsidR="00D84FB0">
          <w:pgSz w:w="11905" w:h="16838"/>
          <w:pgMar w:top="1134" w:right="567"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233"/>
        <w:gridCol w:w="1024"/>
        <w:gridCol w:w="1024"/>
        <w:gridCol w:w="604"/>
        <w:gridCol w:w="1024"/>
        <w:gridCol w:w="1020"/>
        <w:gridCol w:w="907"/>
        <w:gridCol w:w="1361"/>
        <w:gridCol w:w="1485"/>
      </w:tblGrid>
      <w:tr w:rsidR="00D84FB0">
        <w:tc>
          <w:tcPr>
            <w:tcW w:w="1849" w:type="dxa"/>
          </w:tcPr>
          <w:p w:rsidR="00D84FB0" w:rsidRDefault="00D84FB0">
            <w:pPr>
              <w:pStyle w:val="ConsPlusNormal"/>
            </w:pPr>
            <w:r>
              <w:t>Наименование подпрограммы 1</w:t>
            </w:r>
          </w:p>
        </w:tc>
        <w:tc>
          <w:tcPr>
            <w:tcW w:w="10682" w:type="dxa"/>
            <w:gridSpan w:val="9"/>
          </w:tcPr>
          <w:p w:rsidR="00D84FB0" w:rsidRDefault="00D84FB0">
            <w:pPr>
              <w:pStyle w:val="ConsPlusNormal"/>
            </w:pPr>
            <w:r>
              <w:t>Благоустройство дворовых территорий</w:t>
            </w:r>
          </w:p>
        </w:tc>
      </w:tr>
      <w:tr w:rsidR="00D84FB0">
        <w:tc>
          <w:tcPr>
            <w:tcW w:w="1849" w:type="dxa"/>
          </w:tcPr>
          <w:p w:rsidR="00D84FB0" w:rsidRDefault="00D84FB0">
            <w:pPr>
              <w:pStyle w:val="ConsPlusNormal"/>
            </w:pPr>
            <w:r>
              <w:t>Срок реализации подпрограммы 1</w:t>
            </w:r>
          </w:p>
        </w:tc>
        <w:tc>
          <w:tcPr>
            <w:tcW w:w="10682" w:type="dxa"/>
            <w:gridSpan w:val="9"/>
          </w:tcPr>
          <w:p w:rsidR="00D84FB0" w:rsidRDefault="00D84FB0">
            <w:pPr>
              <w:pStyle w:val="ConsPlusNormal"/>
            </w:pPr>
            <w:r>
              <w:t>2018 - 2022 годы с прогнозом на 2023 и 2024 годы</w:t>
            </w:r>
          </w:p>
        </w:tc>
      </w:tr>
      <w:tr w:rsidR="00D84FB0">
        <w:tc>
          <w:tcPr>
            <w:tcW w:w="1849" w:type="dxa"/>
          </w:tcPr>
          <w:p w:rsidR="00D84FB0" w:rsidRDefault="00D84FB0">
            <w:pPr>
              <w:pStyle w:val="ConsPlusNormal"/>
            </w:pPr>
            <w:r>
              <w:t>Ответственный исполнитель подпрограммы 1 (соисполнитель Программы)</w:t>
            </w:r>
          </w:p>
        </w:tc>
        <w:tc>
          <w:tcPr>
            <w:tcW w:w="10682" w:type="dxa"/>
            <w:gridSpan w:val="9"/>
          </w:tcPr>
          <w:p w:rsidR="00D84FB0" w:rsidRDefault="00D84FB0">
            <w:pPr>
              <w:pStyle w:val="ConsPlusNormal"/>
            </w:pPr>
            <w:r>
              <w:t>Управление жилищно-коммунального хозяйства, транспорта и связи Администрации ЗАТО Северск</w:t>
            </w:r>
          </w:p>
        </w:tc>
      </w:tr>
      <w:tr w:rsidR="00D84FB0">
        <w:tc>
          <w:tcPr>
            <w:tcW w:w="1849" w:type="dxa"/>
          </w:tcPr>
          <w:p w:rsidR="00D84FB0" w:rsidRDefault="00D84FB0">
            <w:pPr>
              <w:pStyle w:val="ConsPlusNormal"/>
            </w:pPr>
            <w:r>
              <w:t>Участники подпрограммы 1</w:t>
            </w:r>
          </w:p>
        </w:tc>
        <w:tc>
          <w:tcPr>
            <w:tcW w:w="10682" w:type="dxa"/>
            <w:gridSpan w:val="9"/>
          </w:tcPr>
          <w:p w:rsidR="00D84FB0" w:rsidRDefault="00D84FB0">
            <w:pPr>
              <w:pStyle w:val="ConsPlusNormal"/>
            </w:pPr>
            <w:r>
              <w:t>Управление жилищно-коммунального хозяйства, транспорта и связи Администрации ЗАТО Северск</w:t>
            </w:r>
          </w:p>
        </w:tc>
      </w:tr>
      <w:tr w:rsidR="00D84FB0">
        <w:tc>
          <w:tcPr>
            <w:tcW w:w="1849" w:type="dxa"/>
          </w:tcPr>
          <w:p w:rsidR="00D84FB0" w:rsidRDefault="00D84FB0">
            <w:pPr>
              <w:pStyle w:val="ConsPlusNormal"/>
            </w:pPr>
            <w:r>
              <w:t>Цель подпрограммы 1</w:t>
            </w:r>
          </w:p>
        </w:tc>
        <w:tc>
          <w:tcPr>
            <w:tcW w:w="10682" w:type="dxa"/>
            <w:gridSpan w:val="9"/>
          </w:tcPr>
          <w:p w:rsidR="00D84FB0" w:rsidRDefault="00D84FB0">
            <w:pPr>
              <w:pStyle w:val="ConsPlusNormal"/>
            </w:pPr>
            <w:r>
              <w:t>Повышение уровня благоустройства и создание обновленной инфраструктуры дворовых территорий ЗАТО Северск</w:t>
            </w:r>
          </w:p>
        </w:tc>
      </w:tr>
      <w:tr w:rsidR="00D84FB0">
        <w:tc>
          <w:tcPr>
            <w:tcW w:w="1849" w:type="dxa"/>
            <w:vMerge w:val="restart"/>
          </w:tcPr>
          <w:p w:rsidR="00D84FB0" w:rsidRDefault="00D84FB0">
            <w:pPr>
              <w:pStyle w:val="ConsPlusNormal"/>
            </w:pPr>
            <w:r>
              <w:t>Показатели цели подпрограммы 1 и их значения (по годам реализации)</w:t>
            </w:r>
          </w:p>
        </w:tc>
        <w:tc>
          <w:tcPr>
            <w:tcW w:w="2233" w:type="dxa"/>
          </w:tcPr>
          <w:p w:rsidR="00D84FB0" w:rsidRDefault="00D84FB0">
            <w:pPr>
              <w:pStyle w:val="ConsPlusNormal"/>
              <w:jc w:val="center"/>
            </w:pPr>
            <w:r>
              <w:t>Показатели цели, единица измерения</w:t>
            </w:r>
          </w:p>
        </w:tc>
        <w:tc>
          <w:tcPr>
            <w:tcW w:w="1024" w:type="dxa"/>
          </w:tcPr>
          <w:p w:rsidR="00D84FB0" w:rsidRDefault="00D84FB0">
            <w:pPr>
              <w:pStyle w:val="ConsPlusNormal"/>
              <w:jc w:val="center"/>
            </w:pPr>
            <w:r>
              <w:t>2017 год</w:t>
            </w:r>
          </w:p>
        </w:tc>
        <w:tc>
          <w:tcPr>
            <w:tcW w:w="1024" w:type="dxa"/>
          </w:tcPr>
          <w:p w:rsidR="00D84FB0" w:rsidRDefault="00D84FB0">
            <w:pPr>
              <w:pStyle w:val="ConsPlusNormal"/>
              <w:jc w:val="center"/>
            </w:pPr>
            <w:r>
              <w:t>2018 год</w:t>
            </w:r>
          </w:p>
        </w:tc>
        <w:tc>
          <w:tcPr>
            <w:tcW w:w="604" w:type="dxa"/>
          </w:tcPr>
          <w:p w:rsidR="00D84FB0" w:rsidRDefault="00D84FB0">
            <w:pPr>
              <w:pStyle w:val="ConsPlusNormal"/>
              <w:jc w:val="center"/>
            </w:pPr>
            <w:r>
              <w:t>2019 год</w:t>
            </w:r>
          </w:p>
        </w:tc>
        <w:tc>
          <w:tcPr>
            <w:tcW w:w="1024" w:type="dxa"/>
          </w:tcPr>
          <w:p w:rsidR="00D84FB0" w:rsidRDefault="00D84FB0">
            <w:pPr>
              <w:pStyle w:val="ConsPlusNormal"/>
              <w:jc w:val="center"/>
            </w:pPr>
            <w:r>
              <w:t>2020 год</w:t>
            </w:r>
          </w:p>
        </w:tc>
        <w:tc>
          <w:tcPr>
            <w:tcW w:w="1020" w:type="dxa"/>
          </w:tcPr>
          <w:p w:rsidR="00D84FB0" w:rsidRDefault="00D84FB0">
            <w:pPr>
              <w:pStyle w:val="ConsPlusNormal"/>
              <w:jc w:val="center"/>
            </w:pPr>
            <w:r>
              <w:t>2021 год</w:t>
            </w:r>
          </w:p>
        </w:tc>
        <w:tc>
          <w:tcPr>
            <w:tcW w:w="907" w:type="dxa"/>
          </w:tcPr>
          <w:p w:rsidR="00D84FB0" w:rsidRDefault="00D84FB0">
            <w:pPr>
              <w:pStyle w:val="ConsPlusNormal"/>
              <w:jc w:val="center"/>
            </w:pPr>
            <w:r>
              <w:t>2022 год</w:t>
            </w:r>
          </w:p>
        </w:tc>
        <w:tc>
          <w:tcPr>
            <w:tcW w:w="1361" w:type="dxa"/>
          </w:tcPr>
          <w:p w:rsidR="00D84FB0" w:rsidRDefault="00D84FB0">
            <w:pPr>
              <w:pStyle w:val="ConsPlusNormal"/>
              <w:jc w:val="center"/>
            </w:pPr>
            <w:r>
              <w:t>2023 год (прогнозный период)</w:t>
            </w:r>
          </w:p>
        </w:tc>
        <w:tc>
          <w:tcPr>
            <w:tcW w:w="1485" w:type="dxa"/>
          </w:tcPr>
          <w:p w:rsidR="00D84FB0" w:rsidRDefault="00D84FB0">
            <w:pPr>
              <w:pStyle w:val="ConsPlusNormal"/>
              <w:jc w:val="center"/>
            </w:pPr>
            <w:r>
              <w:t>2024 год (прогнозный период)</w:t>
            </w:r>
          </w:p>
        </w:tc>
      </w:tr>
      <w:tr w:rsidR="00D84FB0">
        <w:tc>
          <w:tcPr>
            <w:tcW w:w="1849" w:type="dxa"/>
            <w:vMerge/>
          </w:tcPr>
          <w:p w:rsidR="00D84FB0" w:rsidRDefault="00D84FB0">
            <w:pPr>
              <w:pStyle w:val="ConsPlusNormal"/>
            </w:pPr>
          </w:p>
        </w:tc>
        <w:tc>
          <w:tcPr>
            <w:tcW w:w="2233" w:type="dxa"/>
          </w:tcPr>
          <w:p w:rsidR="00D84FB0" w:rsidRDefault="00D84FB0">
            <w:pPr>
              <w:pStyle w:val="ConsPlusNormal"/>
            </w:pPr>
            <w:r>
              <w:t>1. Количество дворовых территорий, благоустроенных в течение года, ед.</w:t>
            </w:r>
          </w:p>
        </w:tc>
        <w:tc>
          <w:tcPr>
            <w:tcW w:w="1024" w:type="dxa"/>
          </w:tcPr>
          <w:p w:rsidR="00D84FB0" w:rsidRDefault="00D84FB0">
            <w:pPr>
              <w:pStyle w:val="ConsPlusNormal"/>
              <w:jc w:val="center"/>
            </w:pPr>
            <w:r>
              <w:t>30</w:t>
            </w:r>
          </w:p>
        </w:tc>
        <w:tc>
          <w:tcPr>
            <w:tcW w:w="1024" w:type="dxa"/>
          </w:tcPr>
          <w:p w:rsidR="00D84FB0" w:rsidRDefault="00D84FB0">
            <w:pPr>
              <w:pStyle w:val="ConsPlusNormal"/>
              <w:jc w:val="center"/>
            </w:pPr>
            <w:r>
              <w:t>26</w:t>
            </w:r>
          </w:p>
        </w:tc>
        <w:tc>
          <w:tcPr>
            <w:tcW w:w="604" w:type="dxa"/>
          </w:tcPr>
          <w:p w:rsidR="00D84FB0" w:rsidRDefault="00D84FB0">
            <w:pPr>
              <w:pStyle w:val="ConsPlusNormal"/>
              <w:jc w:val="center"/>
            </w:pPr>
            <w:r>
              <w:t>0</w:t>
            </w:r>
          </w:p>
        </w:tc>
        <w:tc>
          <w:tcPr>
            <w:tcW w:w="1024" w:type="dxa"/>
          </w:tcPr>
          <w:p w:rsidR="00D84FB0" w:rsidRDefault="00D84FB0">
            <w:pPr>
              <w:pStyle w:val="ConsPlusNormal"/>
              <w:jc w:val="center"/>
            </w:pPr>
            <w:r>
              <w:t>18</w:t>
            </w:r>
          </w:p>
        </w:tc>
        <w:tc>
          <w:tcPr>
            <w:tcW w:w="1020" w:type="dxa"/>
          </w:tcPr>
          <w:p w:rsidR="00D84FB0" w:rsidRDefault="00D84FB0">
            <w:pPr>
              <w:pStyle w:val="ConsPlusNormal"/>
              <w:jc w:val="center"/>
            </w:pPr>
            <w:r>
              <w:t>13</w:t>
            </w:r>
          </w:p>
        </w:tc>
        <w:tc>
          <w:tcPr>
            <w:tcW w:w="907" w:type="dxa"/>
          </w:tcPr>
          <w:p w:rsidR="00D84FB0" w:rsidRDefault="00D84FB0">
            <w:pPr>
              <w:pStyle w:val="ConsPlusNormal"/>
              <w:jc w:val="center"/>
            </w:pPr>
            <w:r>
              <w:t>3</w:t>
            </w:r>
          </w:p>
        </w:tc>
        <w:tc>
          <w:tcPr>
            <w:tcW w:w="1361" w:type="dxa"/>
          </w:tcPr>
          <w:p w:rsidR="00D84FB0" w:rsidRDefault="00D84FB0">
            <w:pPr>
              <w:pStyle w:val="ConsPlusNormal"/>
              <w:jc w:val="center"/>
            </w:pPr>
            <w:r>
              <w:t>0</w:t>
            </w:r>
          </w:p>
        </w:tc>
        <w:tc>
          <w:tcPr>
            <w:tcW w:w="1485" w:type="dxa"/>
          </w:tcPr>
          <w:p w:rsidR="00D84FB0" w:rsidRDefault="00D84FB0">
            <w:pPr>
              <w:pStyle w:val="ConsPlusNormal"/>
              <w:jc w:val="center"/>
            </w:pPr>
            <w:r>
              <w:t>0</w:t>
            </w:r>
          </w:p>
        </w:tc>
      </w:tr>
      <w:tr w:rsidR="00D84FB0">
        <w:tc>
          <w:tcPr>
            <w:tcW w:w="1849" w:type="dxa"/>
            <w:vMerge/>
          </w:tcPr>
          <w:p w:rsidR="00D84FB0" w:rsidRDefault="00D84FB0">
            <w:pPr>
              <w:pStyle w:val="ConsPlusNormal"/>
            </w:pPr>
          </w:p>
        </w:tc>
        <w:tc>
          <w:tcPr>
            <w:tcW w:w="2233" w:type="dxa"/>
          </w:tcPr>
          <w:p w:rsidR="00D84FB0" w:rsidRDefault="00D84FB0">
            <w:pPr>
              <w:pStyle w:val="ConsPlusNormal"/>
            </w:pPr>
            <w:r>
              <w:t>2. Площадь отремонтированных дворовых проездов, тыс. м</w:t>
            </w:r>
            <w:r>
              <w:rPr>
                <w:vertAlign w:val="superscript"/>
              </w:rPr>
              <w:t>2</w:t>
            </w:r>
          </w:p>
        </w:tc>
        <w:tc>
          <w:tcPr>
            <w:tcW w:w="1024" w:type="dxa"/>
          </w:tcPr>
          <w:p w:rsidR="00D84FB0" w:rsidRDefault="00D84FB0">
            <w:pPr>
              <w:pStyle w:val="ConsPlusNormal"/>
              <w:jc w:val="center"/>
            </w:pPr>
            <w:r>
              <w:t>17,65</w:t>
            </w:r>
          </w:p>
        </w:tc>
        <w:tc>
          <w:tcPr>
            <w:tcW w:w="1024" w:type="dxa"/>
          </w:tcPr>
          <w:p w:rsidR="00D84FB0" w:rsidRDefault="00D84FB0">
            <w:pPr>
              <w:pStyle w:val="ConsPlusNormal"/>
              <w:jc w:val="center"/>
            </w:pPr>
            <w:r>
              <w:t>12</w:t>
            </w:r>
          </w:p>
        </w:tc>
        <w:tc>
          <w:tcPr>
            <w:tcW w:w="604" w:type="dxa"/>
          </w:tcPr>
          <w:p w:rsidR="00D84FB0" w:rsidRDefault="00D84FB0">
            <w:pPr>
              <w:pStyle w:val="ConsPlusNormal"/>
              <w:jc w:val="center"/>
            </w:pPr>
            <w:r>
              <w:t>0</w:t>
            </w:r>
          </w:p>
        </w:tc>
        <w:tc>
          <w:tcPr>
            <w:tcW w:w="1024" w:type="dxa"/>
          </w:tcPr>
          <w:p w:rsidR="00D84FB0" w:rsidRDefault="00D84FB0">
            <w:pPr>
              <w:pStyle w:val="ConsPlusNormal"/>
              <w:jc w:val="center"/>
            </w:pPr>
            <w:r>
              <w:t>11,43</w:t>
            </w:r>
          </w:p>
        </w:tc>
        <w:tc>
          <w:tcPr>
            <w:tcW w:w="1020" w:type="dxa"/>
          </w:tcPr>
          <w:p w:rsidR="00D84FB0" w:rsidRDefault="00D84FB0">
            <w:pPr>
              <w:pStyle w:val="ConsPlusNormal"/>
              <w:jc w:val="center"/>
            </w:pPr>
            <w:r>
              <w:t>0</w:t>
            </w:r>
          </w:p>
        </w:tc>
        <w:tc>
          <w:tcPr>
            <w:tcW w:w="907" w:type="dxa"/>
          </w:tcPr>
          <w:p w:rsidR="00D84FB0" w:rsidRDefault="00D84FB0">
            <w:pPr>
              <w:pStyle w:val="ConsPlusNormal"/>
              <w:jc w:val="center"/>
            </w:pPr>
            <w:r>
              <w:t>0</w:t>
            </w:r>
          </w:p>
        </w:tc>
        <w:tc>
          <w:tcPr>
            <w:tcW w:w="1361" w:type="dxa"/>
          </w:tcPr>
          <w:p w:rsidR="00D84FB0" w:rsidRDefault="00D84FB0">
            <w:pPr>
              <w:pStyle w:val="ConsPlusNormal"/>
              <w:jc w:val="center"/>
            </w:pPr>
            <w:r>
              <w:t>0</w:t>
            </w:r>
          </w:p>
        </w:tc>
        <w:tc>
          <w:tcPr>
            <w:tcW w:w="1485" w:type="dxa"/>
          </w:tcPr>
          <w:p w:rsidR="00D84FB0" w:rsidRDefault="00D84FB0">
            <w:pPr>
              <w:pStyle w:val="ConsPlusNormal"/>
              <w:jc w:val="center"/>
            </w:pPr>
            <w:r>
              <w:t>0</w:t>
            </w:r>
          </w:p>
        </w:tc>
      </w:tr>
      <w:tr w:rsidR="00D84FB0">
        <w:tc>
          <w:tcPr>
            <w:tcW w:w="1849" w:type="dxa"/>
            <w:vMerge/>
          </w:tcPr>
          <w:p w:rsidR="00D84FB0" w:rsidRDefault="00D84FB0">
            <w:pPr>
              <w:pStyle w:val="ConsPlusNormal"/>
            </w:pPr>
          </w:p>
        </w:tc>
        <w:tc>
          <w:tcPr>
            <w:tcW w:w="2233" w:type="dxa"/>
          </w:tcPr>
          <w:p w:rsidR="00D84FB0" w:rsidRDefault="00D84FB0">
            <w:pPr>
              <w:pStyle w:val="ConsPlusNormal"/>
            </w:pPr>
            <w:r>
              <w:t>3. Количество детских площадок, оснащенных новым игровым оборудованием, ед.</w:t>
            </w:r>
          </w:p>
        </w:tc>
        <w:tc>
          <w:tcPr>
            <w:tcW w:w="1024" w:type="dxa"/>
          </w:tcPr>
          <w:p w:rsidR="00D84FB0" w:rsidRDefault="00D84FB0">
            <w:pPr>
              <w:pStyle w:val="ConsPlusNormal"/>
              <w:jc w:val="center"/>
            </w:pPr>
            <w:r>
              <w:t>15</w:t>
            </w:r>
          </w:p>
        </w:tc>
        <w:tc>
          <w:tcPr>
            <w:tcW w:w="1024" w:type="dxa"/>
          </w:tcPr>
          <w:p w:rsidR="00D84FB0" w:rsidRDefault="00D84FB0">
            <w:pPr>
              <w:pStyle w:val="ConsPlusNormal"/>
              <w:jc w:val="center"/>
            </w:pPr>
            <w:r>
              <w:t>22</w:t>
            </w:r>
          </w:p>
        </w:tc>
        <w:tc>
          <w:tcPr>
            <w:tcW w:w="604" w:type="dxa"/>
          </w:tcPr>
          <w:p w:rsidR="00D84FB0" w:rsidRDefault="00D84FB0">
            <w:pPr>
              <w:pStyle w:val="ConsPlusNormal"/>
              <w:jc w:val="center"/>
            </w:pPr>
            <w:r>
              <w:t>0</w:t>
            </w:r>
          </w:p>
        </w:tc>
        <w:tc>
          <w:tcPr>
            <w:tcW w:w="1024" w:type="dxa"/>
          </w:tcPr>
          <w:p w:rsidR="00D84FB0" w:rsidRDefault="00D84FB0">
            <w:pPr>
              <w:pStyle w:val="ConsPlusNormal"/>
              <w:jc w:val="center"/>
            </w:pPr>
            <w:r>
              <w:t>10</w:t>
            </w:r>
          </w:p>
        </w:tc>
        <w:tc>
          <w:tcPr>
            <w:tcW w:w="1020" w:type="dxa"/>
          </w:tcPr>
          <w:p w:rsidR="00D84FB0" w:rsidRDefault="00D84FB0">
            <w:pPr>
              <w:pStyle w:val="ConsPlusNormal"/>
              <w:jc w:val="center"/>
            </w:pPr>
            <w:r>
              <w:t>13</w:t>
            </w:r>
          </w:p>
        </w:tc>
        <w:tc>
          <w:tcPr>
            <w:tcW w:w="907" w:type="dxa"/>
          </w:tcPr>
          <w:p w:rsidR="00D84FB0" w:rsidRDefault="00D84FB0">
            <w:pPr>
              <w:pStyle w:val="ConsPlusNormal"/>
              <w:jc w:val="center"/>
            </w:pPr>
            <w:r>
              <w:t>3</w:t>
            </w:r>
          </w:p>
        </w:tc>
        <w:tc>
          <w:tcPr>
            <w:tcW w:w="1361" w:type="dxa"/>
          </w:tcPr>
          <w:p w:rsidR="00D84FB0" w:rsidRDefault="00D84FB0">
            <w:pPr>
              <w:pStyle w:val="ConsPlusNormal"/>
              <w:jc w:val="center"/>
            </w:pPr>
            <w:r>
              <w:t>0</w:t>
            </w:r>
          </w:p>
        </w:tc>
        <w:tc>
          <w:tcPr>
            <w:tcW w:w="1485" w:type="dxa"/>
          </w:tcPr>
          <w:p w:rsidR="00D84FB0" w:rsidRDefault="00D84FB0">
            <w:pPr>
              <w:pStyle w:val="ConsPlusNormal"/>
              <w:jc w:val="center"/>
            </w:pPr>
            <w:r>
              <w:t>0</w:t>
            </w:r>
          </w:p>
        </w:tc>
      </w:tr>
      <w:tr w:rsidR="00D84FB0">
        <w:tc>
          <w:tcPr>
            <w:tcW w:w="1849" w:type="dxa"/>
          </w:tcPr>
          <w:p w:rsidR="00D84FB0" w:rsidRDefault="00D84FB0">
            <w:pPr>
              <w:pStyle w:val="ConsPlusNormal"/>
            </w:pPr>
            <w:r>
              <w:t>Задачи подпрограммы 1</w:t>
            </w:r>
          </w:p>
        </w:tc>
        <w:tc>
          <w:tcPr>
            <w:tcW w:w="10682" w:type="dxa"/>
            <w:gridSpan w:val="9"/>
          </w:tcPr>
          <w:p w:rsidR="00D84FB0" w:rsidRDefault="00D84FB0">
            <w:pPr>
              <w:pStyle w:val="ConsPlusNormal"/>
            </w:pPr>
            <w:r>
              <w:t>1. Выполнение работ по благоустройству всех дворовых территорий ЗАТО Северск</w:t>
            </w:r>
          </w:p>
        </w:tc>
      </w:tr>
      <w:tr w:rsidR="00D84FB0">
        <w:tc>
          <w:tcPr>
            <w:tcW w:w="1849" w:type="dxa"/>
          </w:tcPr>
          <w:p w:rsidR="00D84FB0" w:rsidRDefault="00D84FB0">
            <w:pPr>
              <w:pStyle w:val="ConsPlusNormal"/>
            </w:pPr>
            <w:r>
              <w:t>Ведомственные целевые программы, входящие в состав подпрограммы 1 (далее - ВЦП)</w:t>
            </w:r>
          </w:p>
        </w:tc>
        <w:tc>
          <w:tcPr>
            <w:tcW w:w="10682" w:type="dxa"/>
            <w:gridSpan w:val="9"/>
          </w:tcPr>
          <w:p w:rsidR="00D84FB0" w:rsidRDefault="00D84FB0">
            <w:pPr>
              <w:pStyle w:val="ConsPlusNormal"/>
            </w:pPr>
            <w:r>
              <w:t>Отсутствуют</w:t>
            </w:r>
          </w:p>
        </w:tc>
      </w:tr>
      <w:tr w:rsidR="00D84FB0">
        <w:tc>
          <w:tcPr>
            <w:tcW w:w="1849" w:type="dxa"/>
            <w:vMerge w:val="restart"/>
          </w:tcPr>
          <w:p w:rsidR="00D84FB0" w:rsidRDefault="00D84FB0">
            <w:pPr>
              <w:pStyle w:val="ConsPlusNormal"/>
            </w:pPr>
            <w:bookmarkStart w:id="5" w:name="P3253"/>
            <w:bookmarkEnd w:id="5"/>
            <w:r>
              <w:t>Объем финансирования подпрограммы 1, всего, в т.ч. по годам ее реализации, тыс. руб.</w:t>
            </w:r>
          </w:p>
        </w:tc>
        <w:tc>
          <w:tcPr>
            <w:tcW w:w="2233" w:type="dxa"/>
          </w:tcPr>
          <w:p w:rsidR="00D84FB0" w:rsidRDefault="00D84FB0">
            <w:pPr>
              <w:pStyle w:val="ConsPlusNormal"/>
              <w:jc w:val="center"/>
            </w:pPr>
            <w:r>
              <w:t>Источники</w:t>
            </w:r>
          </w:p>
        </w:tc>
        <w:tc>
          <w:tcPr>
            <w:tcW w:w="1024" w:type="dxa"/>
          </w:tcPr>
          <w:p w:rsidR="00D84FB0" w:rsidRDefault="00D84FB0">
            <w:pPr>
              <w:pStyle w:val="ConsPlusNormal"/>
              <w:jc w:val="center"/>
            </w:pPr>
            <w:r>
              <w:t>Всего</w:t>
            </w:r>
          </w:p>
        </w:tc>
        <w:tc>
          <w:tcPr>
            <w:tcW w:w="1024" w:type="dxa"/>
          </w:tcPr>
          <w:p w:rsidR="00D84FB0" w:rsidRDefault="00D84FB0">
            <w:pPr>
              <w:pStyle w:val="ConsPlusNormal"/>
              <w:jc w:val="center"/>
            </w:pPr>
            <w:r>
              <w:t>2018 год</w:t>
            </w:r>
          </w:p>
        </w:tc>
        <w:tc>
          <w:tcPr>
            <w:tcW w:w="604" w:type="dxa"/>
          </w:tcPr>
          <w:p w:rsidR="00D84FB0" w:rsidRDefault="00D84FB0">
            <w:pPr>
              <w:pStyle w:val="ConsPlusNormal"/>
              <w:jc w:val="center"/>
            </w:pPr>
            <w:r>
              <w:t>2019 год</w:t>
            </w:r>
          </w:p>
        </w:tc>
        <w:tc>
          <w:tcPr>
            <w:tcW w:w="1024" w:type="dxa"/>
          </w:tcPr>
          <w:p w:rsidR="00D84FB0" w:rsidRDefault="00D84FB0">
            <w:pPr>
              <w:pStyle w:val="ConsPlusNormal"/>
              <w:jc w:val="center"/>
            </w:pPr>
            <w:r>
              <w:t>2020 год</w:t>
            </w:r>
          </w:p>
        </w:tc>
        <w:tc>
          <w:tcPr>
            <w:tcW w:w="1020" w:type="dxa"/>
          </w:tcPr>
          <w:p w:rsidR="00D84FB0" w:rsidRDefault="00D84FB0">
            <w:pPr>
              <w:pStyle w:val="ConsPlusNormal"/>
              <w:jc w:val="center"/>
            </w:pPr>
            <w:r>
              <w:t>2021 год</w:t>
            </w:r>
          </w:p>
        </w:tc>
        <w:tc>
          <w:tcPr>
            <w:tcW w:w="907" w:type="dxa"/>
          </w:tcPr>
          <w:p w:rsidR="00D84FB0" w:rsidRDefault="00D84FB0">
            <w:pPr>
              <w:pStyle w:val="ConsPlusNormal"/>
              <w:jc w:val="center"/>
            </w:pPr>
            <w:r>
              <w:t>2022 год</w:t>
            </w:r>
          </w:p>
        </w:tc>
        <w:tc>
          <w:tcPr>
            <w:tcW w:w="1361" w:type="dxa"/>
          </w:tcPr>
          <w:p w:rsidR="00D84FB0" w:rsidRDefault="00D84FB0">
            <w:pPr>
              <w:pStyle w:val="ConsPlusNormal"/>
              <w:jc w:val="center"/>
            </w:pPr>
            <w:r>
              <w:t>2023 год (прогнозный период)</w:t>
            </w:r>
          </w:p>
        </w:tc>
        <w:tc>
          <w:tcPr>
            <w:tcW w:w="1485" w:type="dxa"/>
          </w:tcPr>
          <w:p w:rsidR="00D84FB0" w:rsidRDefault="00D84FB0">
            <w:pPr>
              <w:pStyle w:val="ConsPlusNormal"/>
              <w:jc w:val="center"/>
            </w:pPr>
            <w:r>
              <w:t>2024 год (прогнозный период)</w:t>
            </w:r>
          </w:p>
        </w:tc>
      </w:tr>
      <w:tr w:rsidR="00D84FB0">
        <w:tc>
          <w:tcPr>
            <w:tcW w:w="1849" w:type="dxa"/>
            <w:vMerge/>
          </w:tcPr>
          <w:p w:rsidR="00D84FB0" w:rsidRDefault="00D84FB0">
            <w:pPr>
              <w:pStyle w:val="ConsPlusNormal"/>
            </w:pPr>
          </w:p>
        </w:tc>
        <w:tc>
          <w:tcPr>
            <w:tcW w:w="2233" w:type="dxa"/>
          </w:tcPr>
          <w:p w:rsidR="00D84FB0" w:rsidRDefault="00D84FB0">
            <w:pPr>
              <w:pStyle w:val="ConsPlusNormal"/>
            </w:pPr>
            <w:r>
              <w:t>Местный бюджет</w:t>
            </w:r>
          </w:p>
        </w:tc>
        <w:tc>
          <w:tcPr>
            <w:tcW w:w="1024" w:type="dxa"/>
          </w:tcPr>
          <w:p w:rsidR="00D84FB0" w:rsidRDefault="00D84FB0">
            <w:pPr>
              <w:pStyle w:val="ConsPlusNormal"/>
              <w:jc w:val="right"/>
            </w:pPr>
            <w:r>
              <w:t>14800,68</w:t>
            </w:r>
          </w:p>
        </w:tc>
        <w:tc>
          <w:tcPr>
            <w:tcW w:w="1024" w:type="dxa"/>
          </w:tcPr>
          <w:p w:rsidR="00D84FB0" w:rsidRDefault="00D84FB0">
            <w:pPr>
              <w:pStyle w:val="ConsPlusNormal"/>
              <w:jc w:val="right"/>
            </w:pPr>
            <w:r>
              <w:t>102,77</w:t>
            </w:r>
          </w:p>
        </w:tc>
        <w:tc>
          <w:tcPr>
            <w:tcW w:w="604" w:type="dxa"/>
          </w:tcPr>
          <w:p w:rsidR="00D84FB0" w:rsidRDefault="00D84FB0">
            <w:pPr>
              <w:pStyle w:val="ConsPlusNormal"/>
              <w:jc w:val="right"/>
            </w:pPr>
            <w:r>
              <w:t>0,00</w:t>
            </w:r>
          </w:p>
        </w:tc>
        <w:tc>
          <w:tcPr>
            <w:tcW w:w="1024" w:type="dxa"/>
          </w:tcPr>
          <w:p w:rsidR="00D84FB0" w:rsidRDefault="00D84FB0">
            <w:pPr>
              <w:pStyle w:val="ConsPlusNormal"/>
              <w:jc w:val="right"/>
            </w:pPr>
            <w:r>
              <w:t>2352,94</w:t>
            </w:r>
          </w:p>
        </w:tc>
        <w:tc>
          <w:tcPr>
            <w:tcW w:w="1020" w:type="dxa"/>
          </w:tcPr>
          <w:p w:rsidR="00D84FB0" w:rsidRDefault="00D84FB0">
            <w:pPr>
              <w:pStyle w:val="ConsPlusNormal"/>
              <w:jc w:val="right"/>
            </w:pPr>
            <w:r>
              <w:t>26555,74 &lt;*&gt;</w:t>
            </w:r>
          </w:p>
        </w:tc>
        <w:tc>
          <w:tcPr>
            <w:tcW w:w="907" w:type="dxa"/>
          </w:tcPr>
          <w:p w:rsidR="00D84FB0" w:rsidRDefault="00D84FB0">
            <w:pPr>
              <w:pStyle w:val="ConsPlusNormal"/>
              <w:jc w:val="right"/>
            </w:pPr>
            <w:r>
              <w:t>2715,85</w:t>
            </w:r>
          </w:p>
        </w:tc>
        <w:tc>
          <w:tcPr>
            <w:tcW w:w="1361" w:type="dxa"/>
          </w:tcPr>
          <w:p w:rsidR="00D84FB0" w:rsidRDefault="00D84FB0">
            <w:pPr>
              <w:pStyle w:val="ConsPlusNormal"/>
              <w:jc w:val="right"/>
            </w:pPr>
            <w:r>
              <w:t>0,00</w:t>
            </w:r>
          </w:p>
        </w:tc>
        <w:tc>
          <w:tcPr>
            <w:tcW w:w="1485" w:type="dxa"/>
          </w:tcPr>
          <w:p w:rsidR="00D84FB0" w:rsidRDefault="00D84FB0">
            <w:pPr>
              <w:pStyle w:val="ConsPlusNormal"/>
              <w:jc w:val="right"/>
            </w:pPr>
            <w:r>
              <w:t>0,00</w:t>
            </w:r>
          </w:p>
        </w:tc>
      </w:tr>
      <w:tr w:rsidR="00D84FB0">
        <w:tc>
          <w:tcPr>
            <w:tcW w:w="1849" w:type="dxa"/>
            <w:vMerge/>
          </w:tcPr>
          <w:p w:rsidR="00D84FB0" w:rsidRDefault="00D84FB0">
            <w:pPr>
              <w:pStyle w:val="ConsPlusNormal"/>
            </w:pPr>
          </w:p>
        </w:tc>
        <w:tc>
          <w:tcPr>
            <w:tcW w:w="2233" w:type="dxa"/>
          </w:tcPr>
          <w:p w:rsidR="00D84FB0" w:rsidRDefault="00D84FB0">
            <w:pPr>
              <w:pStyle w:val="ConsPlusNormal"/>
            </w:pPr>
            <w:r>
              <w:t>Другие источники:</w:t>
            </w:r>
          </w:p>
        </w:tc>
        <w:tc>
          <w:tcPr>
            <w:tcW w:w="1024" w:type="dxa"/>
          </w:tcPr>
          <w:p w:rsidR="00D84FB0" w:rsidRDefault="00D84FB0">
            <w:pPr>
              <w:pStyle w:val="ConsPlusNormal"/>
            </w:pPr>
          </w:p>
        </w:tc>
        <w:tc>
          <w:tcPr>
            <w:tcW w:w="1024" w:type="dxa"/>
          </w:tcPr>
          <w:p w:rsidR="00D84FB0" w:rsidRDefault="00D84FB0">
            <w:pPr>
              <w:pStyle w:val="ConsPlusNormal"/>
            </w:pPr>
          </w:p>
        </w:tc>
        <w:tc>
          <w:tcPr>
            <w:tcW w:w="604" w:type="dxa"/>
          </w:tcPr>
          <w:p w:rsidR="00D84FB0" w:rsidRDefault="00D84FB0">
            <w:pPr>
              <w:pStyle w:val="ConsPlusNormal"/>
            </w:pPr>
          </w:p>
        </w:tc>
        <w:tc>
          <w:tcPr>
            <w:tcW w:w="1024" w:type="dxa"/>
          </w:tcPr>
          <w:p w:rsidR="00D84FB0" w:rsidRDefault="00D84FB0">
            <w:pPr>
              <w:pStyle w:val="ConsPlusNormal"/>
            </w:pPr>
          </w:p>
        </w:tc>
        <w:tc>
          <w:tcPr>
            <w:tcW w:w="1020" w:type="dxa"/>
          </w:tcPr>
          <w:p w:rsidR="00D84FB0" w:rsidRDefault="00D84FB0">
            <w:pPr>
              <w:pStyle w:val="ConsPlusNormal"/>
            </w:pPr>
          </w:p>
        </w:tc>
        <w:tc>
          <w:tcPr>
            <w:tcW w:w="907" w:type="dxa"/>
          </w:tcPr>
          <w:p w:rsidR="00D84FB0" w:rsidRDefault="00D84FB0">
            <w:pPr>
              <w:pStyle w:val="ConsPlusNormal"/>
            </w:pPr>
          </w:p>
        </w:tc>
        <w:tc>
          <w:tcPr>
            <w:tcW w:w="1361" w:type="dxa"/>
          </w:tcPr>
          <w:p w:rsidR="00D84FB0" w:rsidRDefault="00D84FB0">
            <w:pPr>
              <w:pStyle w:val="ConsPlusNormal"/>
            </w:pPr>
          </w:p>
        </w:tc>
        <w:tc>
          <w:tcPr>
            <w:tcW w:w="1485" w:type="dxa"/>
          </w:tcPr>
          <w:p w:rsidR="00D84FB0" w:rsidRDefault="00D84FB0">
            <w:pPr>
              <w:pStyle w:val="ConsPlusNormal"/>
            </w:pPr>
          </w:p>
        </w:tc>
      </w:tr>
      <w:tr w:rsidR="00D84FB0">
        <w:tc>
          <w:tcPr>
            <w:tcW w:w="1849" w:type="dxa"/>
            <w:vMerge/>
          </w:tcPr>
          <w:p w:rsidR="00D84FB0" w:rsidRDefault="00D84FB0">
            <w:pPr>
              <w:pStyle w:val="ConsPlusNormal"/>
            </w:pPr>
          </w:p>
        </w:tc>
        <w:tc>
          <w:tcPr>
            <w:tcW w:w="2233" w:type="dxa"/>
          </w:tcPr>
          <w:p w:rsidR="00D84FB0" w:rsidRDefault="00D84FB0">
            <w:pPr>
              <w:pStyle w:val="ConsPlusNormal"/>
            </w:pPr>
            <w:r>
              <w:t>федеральный бюджет (по согласованию (прогноз)</w:t>
            </w:r>
          </w:p>
        </w:tc>
        <w:tc>
          <w:tcPr>
            <w:tcW w:w="1024" w:type="dxa"/>
          </w:tcPr>
          <w:p w:rsidR="00D84FB0" w:rsidRDefault="00D84FB0">
            <w:pPr>
              <w:pStyle w:val="ConsPlusNormal"/>
              <w:jc w:val="right"/>
            </w:pPr>
            <w:r>
              <w:t>17060,38</w:t>
            </w:r>
          </w:p>
        </w:tc>
        <w:tc>
          <w:tcPr>
            <w:tcW w:w="1024" w:type="dxa"/>
          </w:tcPr>
          <w:p w:rsidR="00D84FB0" w:rsidRDefault="00D84FB0">
            <w:pPr>
              <w:pStyle w:val="ConsPlusNormal"/>
              <w:jc w:val="right"/>
            </w:pPr>
            <w:r>
              <w:t>17060,38</w:t>
            </w:r>
          </w:p>
        </w:tc>
        <w:tc>
          <w:tcPr>
            <w:tcW w:w="60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907" w:type="dxa"/>
          </w:tcPr>
          <w:p w:rsidR="00D84FB0" w:rsidRDefault="00D84FB0">
            <w:pPr>
              <w:pStyle w:val="ConsPlusNormal"/>
              <w:jc w:val="right"/>
            </w:pPr>
            <w:r>
              <w:t>0,00</w:t>
            </w:r>
          </w:p>
        </w:tc>
        <w:tc>
          <w:tcPr>
            <w:tcW w:w="1361" w:type="dxa"/>
          </w:tcPr>
          <w:p w:rsidR="00D84FB0" w:rsidRDefault="00D84FB0">
            <w:pPr>
              <w:pStyle w:val="ConsPlusNormal"/>
              <w:jc w:val="right"/>
            </w:pPr>
            <w:r>
              <w:t>0,00</w:t>
            </w:r>
          </w:p>
        </w:tc>
        <w:tc>
          <w:tcPr>
            <w:tcW w:w="1485" w:type="dxa"/>
          </w:tcPr>
          <w:p w:rsidR="00D84FB0" w:rsidRDefault="00D84FB0">
            <w:pPr>
              <w:pStyle w:val="ConsPlusNormal"/>
              <w:jc w:val="right"/>
            </w:pPr>
            <w:r>
              <w:t>0,00</w:t>
            </w:r>
          </w:p>
        </w:tc>
      </w:tr>
      <w:tr w:rsidR="00D84FB0">
        <w:tc>
          <w:tcPr>
            <w:tcW w:w="1849" w:type="dxa"/>
            <w:vMerge/>
          </w:tcPr>
          <w:p w:rsidR="00D84FB0" w:rsidRDefault="00D84FB0">
            <w:pPr>
              <w:pStyle w:val="ConsPlusNormal"/>
            </w:pPr>
          </w:p>
        </w:tc>
        <w:tc>
          <w:tcPr>
            <w:tcW w:w="2233" w:type="dxa"/>
          </w:tcPr>
          <w:p w:rsidR="00D84FB0" w:rsidRDefault="00D84FB0">
            <w:pPr>
              <w:pStyle w:val="ConsPlusNormal"/>
            </w:pPr>
            <w:r>
              <w:t>бюджет Томской области (по согласованию (прогноз)</w:t>
            </w:r>
          </w:p>
        </w:tc>
        <w:tc>
          <w:tcPr>
            <w:tcW w:w="1024" w:type="dxa"/>
          </w:tcPr>
          <w:p w:rsidR="00D84FB0" w:rsidRDefault="00D84FB0">
            <w:pPr>
              <w:pStyle w:val="ConsPlusNormal"/>
              <w:jc w:val="right"/>
            </w:pPr>
            <w:r>
              <w:t>23494,29</w:t>
            </w:r>
          </w:p>
        </w:tc>
        <w:tc>
          <w:tcPr>
            <w:tcW w:w="1024" w:type="dxa"/>
          </w:tcPr>
          <w:p w:rsidR="00D84FB0" w:rsidRDefault="00D84FB0">
            <w:pPr>
              <w:pStyle w:val="ConsPlusNormal"/>
              <w:jc w:val="right"/>
            </w:pPr>
            <w:r>
              <w:t>3494,29</w:t>
            </w:r>
          </w:p>
        </w:tc>
        <w:tc>
          <w:tcPr>
            <w:tcW w:w="604" w:type="dxa"/>
          </w:tcPr>
          <w:p w:rsidR="00D84FB0" w:rsidRDefault="00D84FB0">
            <w:pPr>
              <w:pStyle w:val="ConsPlusNormal"/>
              <w:jc w:val="right"/>
            </w:pPr>
            <w:r>
              <w:t>0,00</w:t>
            </w:r>
          </w:p>
        </w:tc>
        <w:tc>
          <w:tcPr>
            <w:tcW w:w="1024" w:type="dxa"/>
          </w:tcPr>
          <w:p w:rsidR="00D84FB0" w:rsidRDefault="00D84FB0">
            <w:pPr>
              <w:pStyle w:val="ConsPlusNormal"/>
              <w:jc w:val="right"/>
            </w:pPr>
            <w:r>
              <w:t>20000,00</w:t>
            </w:r>
          </w:p>
        </w:tc>
        <w:tc>
          <w:tcPr>
            <w:tcW w:w="1020" w:type="dxa"/>
          </w:tcPr>
          <w:p w:rsidR="00D84FB0" w:rsidRDefault="00D84FB0">
            <w:pPr>
              <w:pStyle w:val="ConsPlusNormal"/>
              <w:jc w:val="right"/>
            </w:pPr>
            <w:r>
              <w:t>0,00</w:t>
            </w:r>
          </w:p>
        </w:tc>
        <w:tc>
          <w:tcPr>
            <w:tcW w:w="907" w:type="dxa"/>
          </w:tcPr>
          <w:p w:rsidR="00D84FB0" w:rsidRDefault="00D84FB0">
            <w:pPr>
              <w:pStyle w:val="ConsPlusNormal"/>
              <w:jc w:val="right"/>
            </w:pPr>
            <w:r>
              <w:t>0,00</w:t>
            </w:r>
          </w:p>
        </w:tc>
        <w:tc>
          <w:tcPr>
            <w:tcW w:w="1361" w:type="dxa"/>
          </w:tcPr>
          <w:p w:rsidR="00D84FB0" w:rsidRDefault="00D84FB0">
            <w:pPr>
              <w:pStyle w:val="ConsPlusNormal"/>
              <w:jc w:val="right"/>
            </w:pPr>
            <w:r>
              <w:t>0,00</w:t>
            </w:r>
          </w:p>
        </w:tc>
        <w:tc>
          <w:tcPr>
            <w:tcW w:w="1485" w:type="dxa"/>
          </w:tcPr>
          <w:p w:rsidR="00D84FB0" w:rsidRDefault="00D84FB0">
            <w:pPr>
              <w:pStyle w:val="ConsPlusNormal"/>
              <w:jc w:val="right"/>
            </w:pPr>
            <w:r>
              <w:t>0,00</w:t>
            </w:r>
          </w:p>
        </w:tc>
      </w:tr>
      <w:tr w:rsidR="00D84FB0">
        <w:tc>
          <w:tcPr>
            <w:tcW w:w="1849" w:type="dxa"/>
            <w:vMerge/>
          </w:tcPr>
          <w:p w:rsidR="00D84FB0" w:rsidRDefault="00D84FB0">
            <w:pPr>
              <w:pStyle w:val="ConsPlusNormal"/>
            </w:pPr>
          </w:p>
        </w:tc>
        <w:tc>
          <w:tcPr>
            <w:tcW w:w="2233" w:type="dxa"/>
          </w:tcPr>
          <w:p w:rsidR="00D84FB0" w:rsidRDefault="00D84FB0">
            <w:pPr>
              <w:pStyle w:val="ConsPlusNormal"/>
            </w:pPr>
            <w:r>
              <w:t>внебюджетные источники (по согласованию (прогноз)</w:t>
            </w:r>
          </w:p>
        </w:tc>
        <w:tc>
          <w:tcPr>
            <w:tcW w:w="1024" w:type="dxa"/>
          </w:tcPr>
          <w:p w:rsidR="00D84FB0" w:rsidRDefault="00D84FB0">
            <w:pPr>
              <w:pStyle w:val="ConsPlusNormal"/>
              <w:jc w:val="right"/>
            </w:pPr>
            <w:r>
              <w:t>88,30</w:t>
            </w:r>
          </w:p>
        </w:tc>
        <w:tc>
          <w:tcPr>
            <w:tcW w:w="1024" w:type="dxa"/>
          </w:tcPr>
          <w:p w:rsidR="00D84FB0" w:rsidRDefault="00D84FB0">
            <w:pPr>
              <w:pStyle w:val="ConsPlusNormal"/>
              <w:jc w:val="right"/>
            </w:pPr>
            <w:r>
              <w:t>88,30</w:t>
            </w:r>
          </w:p>
        </w:tc>
        <w:tc>
          <w:tcPr>
            <w:tcW w:w="60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907" w:type="dxa"/>
          </w:tcPr>
          <w:p w:rsidR="00D84FB0" w:rsidRDefault="00D84FB0">
            <w:pPr>
              <w:pStyle w:val="ConsPlusNormal"/>
              <w:jc w:val="right"/>
            </w:pPr>
            <w:r>
              <w:t>0,00</w:t>
            </w:r>
          </w:p>
        </w:tc>
        <w:tc>
          <w:tcPr>
            <w:tcW w:w="1361" w:type="dxa"/>
          </w:tcPr>
          <w:p w:rsidR="00D84FB0" w:rsidRDefault="00D84FB0">
            <w:pPr>
              <w:pStyle w:val="ConsPlusNormal"/>
              <w:jc w:val="right"/>
            </w:pPr>
            <w:r>
              <w:t>0,00</w:t>
            </w:r>
          </w:p>
        </w:tc>
        <w:tc>
          <w:tcPr>
            <w:tcW w:w="1485" w:type="dxa"/>
          </w:tcPr>
          <w:p w:rsidR="00D84FB0" w:rsidRDefault="00D84FB0">
            <w:pPr>
              <w:pStyle w:val="ConsPlusNormal"/>
              <w:jc w:val="right"/>
            </w:pPr>
            <w:r>
              <w:t>0,00</w:t>
            </w:r>
          </w:p>
        </w:tc>
      </w:tr>
      <w:tr w:rsidR="00D84FB0">
        <w:tc>
          <w:tcPr>
            <w:tcW w:w="1849" w:type="dxa"/>
            <w:vMerge/>
          </w:tcPr>
          <w:p w:rsidR="00D84FB0" w:rsidRDefault="00D84FB0">
            <w:pPr>
              <w:pStyle w:val="ConsPlusNormal"/>
            </w:pPr>
          </w:p>
        </w:tc>
        <w:tc>
          <w:tcPr>
            <w:tcW w:w="2233" w:type="dxa"/>
          </w:tcPr>
          <w:p w:rsidR="00D84FB0" w:rsidRDefault="00D84FB0">
            <w:pPr>
              <w:pStyle w:val="ConsPlusNormal"/>
            </w:pPr>
            <w:r>
              <w:t>Всего</w:t>
            </w:r>
          </w:p>
        </w:tc>
        <w:tc>
          <w:tcPr>
            <w:tcW w:w="1024" w:type="dxa"/>
          </w:tcPr>
          <w:p w:rsidR="00D84FB0" w:rsidRDefault="00D84FB0">
            <w:pPr>
              <w:pStyle w:val="ConsPlusNormal"/>
              <w:jc w:val="right"/>
            </w:pPr>
            <w:r>
              <w:t>55443,65</w:t>
            </w:r>
          </w:p>
        </w:tc>
        <w:tc>
          <w:tcPr>
            <w:tcW w:w="1024" w:type="dxa"/>
          </w:tcPr>
          <w:p w:rsidR="00D84FB0" w:rsidRDefault="00D84FB0">
            <w:pPr>
              <w:pStyle w:val="ConsPlusNormal"/>
              <w:jc w:val="right"/>
            </w:pPr>
            <w:r>
              <w:t>20745,74</w:t>
            </w:r>
          </w:p>
        </w:tc>
        <w:tc>
          <w:tcPr>
            <w:tcW w:w="604" w:type="dxa"/>
          </w:tcPr>
          <w:p w:rsidR="00D84FB0" w:rsidRDefault="00D84FB0">
            <w:pPr>
              <w:pStyle w:val="ConsPlusNormal"/>
              <w:jc w:val="right"/>
            </w:pPr>
            <w:r>
              <w:t>0,00</w:t>
            </w:r>
          </w:p>
        </w:tc>
        <w:tc>
          <w:tcPr>
            <w:tcW w:w="1024" w:type="dxa"/>
          </w:tcPr>
          <w:p w:rsidR="00D84FB0" w:rsidRDefault="00D84FB0">
            <w:pPr>
              <w:pStyle w:val="ConsPlusNormal"/>
              <w:jc w:val="right"/>
            </w:pPr>
            <w:r>
              <w:t>22352,94</w:t>
            </w:r>
          </w:p>
        </w:tc>
        <w:tc>
          <w:tcPr>
            <w:tcW w:w="1020" w:type="dxa"/>
          </w:tcPr>
          <w:p w:rsidR="00D84FB0" w:rsidRDefault="00D84FB0">
            <w:pPr>
              <w:pStyle w:val="ConsPlusNormal"/>
              <w:jc w:val="right"/>
            </w:pPr>
            <w:r>
              <w:t>26555,74 &lt;*&gt;</w:t>
            </w:r>
          </w:p>
        </w:tc>
        <w:tc>
          <w:tcPr>
            <w:tcW w:w="907" w:type="dxa"/>
          </w:tcPr>
          <w:p w:rsidR="00D84FB0" w:rsidRDefault="00D84FB0">
            <w:pPr>
              <w:pStyle w:val="ConsPlusNormal"/>
              <w:jc w:val="right"/>
            </w:pPr>
            <w:r>
              <w:t>2712,85</w:t>
            </w:r>
          </w:p>
        </w:tc>
        <w:tc>
          <w:tcPr>
            <w:tcW w:w="1361" w:type="dxa"/>
          </w:tcPr>
          <w:p w:rsidR="00D84FB0" w:rsidRDefault="00D84FB0">
            <w:pPr>
              <w:pStyle w:val="ConsPlusNormal"/>
              <w:jc w:val="right"/>
            </w:pPr>
            <w:r>
              <w:t>0,00</w:t>
            </w:r>
          </w:p>
        </w:tc>
        <w:tc>
          <w:tcPr>
            <w:tcW w:w="1485" w:type="dxa"/>
          </w:tcPr>
          <w:p w:rsidR="00D84FB0" w:rsidRDefault="00D84FB0">
            <w:pPr>
              <w:pStyle w:val="ConsPlusNormal"/>
              <w:jc w:val="right"/>
            </w:pPr>
            <w:r>
              <w:t>0,00</w:t>
            </w:r>
          </w:p>
        </w:tc>
      </w:tr>
    </w:tbl>
    <w:p w:rsidR="00D84FB0" w:rsidRDefault="00D84FB0">
      <w:pPr>
        <w:pStyle w:val="ConsPlusNormal"/>
        <w:sectPr w:rsidR="00D84FB0">
          <w:pgSz w:w="16838" w:h="11905" w:orient="landscape"/>
          <w:pgMar w:top="1701" w:right="1134" w:bottom="567" w:left="1134" w:header="0" w:footer="0" w:gutter="0"/>
          <w:cols w:space="720"/>
          <w:titlePg/>
        </w:sectPr>
      </w:pPr>
    </w:p>
    <w:p w:rsidR="00D84FB0" w:rsidRDefault="00D84FB0">
      <w:pPr>
        <w:pStyle w:val="ConsPlusNormal"/>
        <w:jc w:val="both"/>
      </w:pPr>
    </w:p>
    <w:p w:rsidR="00D84FB0" w:rsidRDefault="00D84FB0">
      <w:pPr>
        <w:pStyle w:val="ConsPlusNormal"/>
        <w:ind w:firstLine="540"/>
        <w:jc w:val="both"/>
      </w:pPr>
      <w:r>
        <w:t>--------------------------------</w:t>
      </w:r>
    </w:p>
    <w:p w:rsidR="00D84FB0" w:rsidRDefault="00D84FB0">
      <w:pPr>
        <w:pStyle w:val="ConsPlusNormal"/>
        <w:spacing w:before="240"/>
        <w:ind w:firstLine="540"/>
        <w:jc w:val="both"/>
      </w:pPr>
      <w:r>
        <w:t>&lt;*&gt; Объем финансирования включает непрофинансированные в 2020 году средства областного бюджета в сумме 16923,62 тыс. руб., которые были профинансированы в 2021 году из средств местного бюджета.</w:t>
      </w:r>
    </w:p>
    <w:p w:rsidR="00D84FB0" w:rsidRDefault="00D84FB0">
      <w:pPr>
        <w:pStyle w:val="ConsPlusNormal"/>
        <w:spacing w:before="240"/>
        <w:ind w:firstLine="540"/>
        <w:jc w:val="both"/>
      </w:pPr>
      <w:r>
        <w:t xml:space="preserve">Указанная сумма не увеличивает общий объем финансирования Программы в </w:t>
      </w:r>
      <w:hyperlink w:anchor="P3253">
        <w:r>
          <w:rPr>
            <w:color w:val="0000FF"/>
          </w:rPr>
          <w:t>строках</w:t>
        </w:r>
      </w:hyperlink>
      <w:r>
        <w:t xml:space="preserve"> "Всего".</w:t>
      </w:r>
    </w:p>
    <w:p w:rsidR="00D84FB0" w:rsidRDefault="00D84FB0">
      <w:pPr>
        <w:pStyle w:val="ConsPlusNormal"/>
        <w:jc w:val="both"/>
      </w:pPr>
    </w:p>
    <w:p w:rsidR="00D84FB0" w:rsidRDefault="00D84FB0">
      <w:pPr>
        <w:pStyle w:val="ConsPlusTitle"/>
        <w:jc w:val="center"/>
        <w:outlineLvl w:val="2"/>
      </w:pPr>
      <w:r>
        <w:t>I. ХАРАКТЕРИСТИКА ТЕКУЩЕГО СОСТОЯНИЯ</w:t>
      </w:r>
    </w:p>
    <w:p w:rsidR="00D84FB0" w:rsidRDefault="00D84FB0">
      <w:pPr>
        <w:pStyle w:val="ConsPlusTitle"/>
        <w:jc w:val="center"/>
      </w:pPr>
      <w:r>
        <w:t>СФЕРЫ РЕАЛИЗАЦИИ ПОДПРОГРАММЫ 1</w:t>
      </w:r>
    </w:p>
    <w:p w:rsidR="00D84FB0" w:rsidRDefault="00D84FB0">
      <w:pPr>
        <w:pStyle w:val="ConsPlusNormal"/>
        <w:jc w:val="both"/>
      </w:pPr>
    </w:p>
    <w:p w:rsidR="00D84FB0" w:rsidRDefault="00D84FB0">
      <w:pPr>
        <w:pStyle w:val="ConsPlusNormal"/>
        <w:ind w:firstLine="540"/>
        <w:jc w:val="both"/>
      </w:pPr>
      <w:r>
        <w:t>На достижение цели подпрограммы 1 направлено основное мероприятие "Благоустройство дворовых территорий в соответствии с рейтинговым перечнем", ответственным исполнителем которого является Управление жилищно-коммунального хозяйства, транспорта и связи Администрации ЗАТО Северск (УЖКХ ТиС).</w:t>
      </w:r>
    </w:p>
    <w:p w:rsidR="00D84FB0" w:rsidRDefault="00D84FB0">
      <w:pPr>
        <w:pStyle w:val="ConsPlusNormal"/>
        <w:spacing w:before="240"/>
        <w:ind w:firstLine="540"/>
        <w:jc w:val="both"/>
      </w:pPr>
      <w:r>
        <w:t>Формирование городской среды во многом характеризуется уровнем внешнего благоустройства, в том числе уровнем благоустройства дворовых территорий. Дворовые территории -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включая проезды к территориям, прилегающим к многоквартирным домам.</w:t>
      </w:r>
    </w:p>
    <w:p w:rsidR="00D84FB0" w:rsidRDefault="00D84FB0">
      <w:pPr>
        <w:pStyle w:val="ConsPlusNormal"/>
        <w:spacing w:before="240"/>
        <w:ind w:firstLine="540"/>
        <w:jc w:val="both"/>
      </w:pPr>
      <w:r>
        <w:t>Работы по благоустройству занимают значительное место в объеме градостроительных работ. Устройство проезжих и пешеходных дорог в свою очередь является одним из основных требований в области благоустройства. Улично-дорожную сеть составляют и дворовые проезды, обеспечивающие жителям доступность к жилым и общественным зданиям, учреждениям, предприятиям и другим объектам городской застройки внутри районов, микрорайонов, кварталов.</w:t>
      </w:r>
    </w:p>
    <w:p w:rsidR="00D84FB0" w:rsidRDefault="00D84FB0">
      <w:pPr>
        <w:pStyle w:val="ConsPlusNormal"/>
        <w:spacing w:before="240"/>
        <w:ind w:firstLine="540"/>
        <w:jc w:val="both"/>
      </w:pPr>
      <w:r>
        <w:t>Поддержание транспортно-эксплуатационных качеств внутриквартальных проездов требует своевременного выявления и устранения повреждений покрытий, затрудняющих движение пешеходов и транспортных средств.</w:t>
      </w:r>
    </w:p>
    <w:p w:rsidR="00D84FB0" w:rsidRDefault="00D84FB0">
      <w:pPr>
        <w:pStyle w:val="ConsPlusNormal"/>
        <w:spacing w:before="240"/>
        <w:ind w:firstLine="540"/>
        <w:jc w:val="both"/>
      </w:pPr>
      <w:r>
        <w:t>Дворовые территории подлежат благоустройству в рамках данной подпрограммы 1.</w:t>
      </w:r>
    </w:p>
    <w:p w:rsidR="00D84FB0" w:rsidRDefault="00D84FB0">
      <w:pPr>
        <w:pStyle w:val="ConsPlusNormal"/>
        <w:spacing w:before="240"/>
        <w:ind w:firstLine="540"/>
        <w:jc w:val="both"/>
      </w:pPr>
      <w:r>
        <w:t>Благоустройство дворовых территорий осуществляется по минимальному и дополнительному перечням видов работ.</w:t>
      </w:r>
    </w:p>
    <w:p w:rsidR="00D84FB0" w:rsidRDefault="00D84FB0">
      <w:pPr>
        <w:pStyle w:val="ConsPlusNormal"/>
        <w:spacing w:before="240"/>
        <w:ind w:firstLine="540"/>
        <w:jc w:val="both"/>
      </w:pPr>
      <w:r>
        <w:t>Минимальный перечень видов работ включает в себя:</w:t>
      </w:r>
    </w:p>
    <w:p w:rsidR="00D84FB0" w:rsidRDefault="00D84FB0">
      <w:pPr>
        <w:pStyle w:val="ConsPlusNormal"/>
        <w:spacing w:before="240"/>
        <w:ind w:firstLine="540"/>
        <w:jc w:val="both"/>
      </w:pPr>
      <w:r>
        <w:t>- ремонт дворовых проездов;</w:t>
      </w:r>
    </w:p>
    <w:p w:rsidR="00D84FB0" w:rsidRDefault="00D84FB0">
      <w:pPr>
        <w:pStyle w:val="ConsPlusNormal"/>
        <w:spacing w:before="240"/>
        <w:ind w:firstLine="540"/>
        <w:jc w:val="both"/>
      </w:pPr>
      <w:r>
        <w:t>- ремонт элементов освещения дворовых территорий с применением энергосберегающих технологий;</w:t>
      </w:r>
    </w:p>
    <w:p w:rsidR="00D84FB0" w:rsidRDefault="00D84FB0">
      <w:pPr>
        <w:pStyle w:val="ConsPlusNormal"/>
        <w:spacing w:before="240"/>
        <w:ind w:firstLine="540"/>
        <w:jc w:val="both"/>
      </w:pPr>
      <w:r>
        <w:t>- установку скамеек;</w:t>
      </w:r>
    </w:p>
    <w:p w:rsidR="00D84FB0" w:rsidRDefault="00D84FB0">
      <w:pPr>
        <w:pStyle w:val="ConsPlusNormal"/>
        <w:spacing w:before="240"/>
        <w:ind w:firstLine="540"/>
        <w:jc w:val="both"/>
      </w:pPr>
      <w:r>
        <w:t>- установку урн для мусора;</w:t>
      </w:r>
    </w:p>
    <w:p w:rsidR="00D84FB0" w:rsidRDefault="00D84FB0">
      <w:pPr>
        <w:pStyle w:val="ConsPlusNormal"/>
        <w:spacing w:before="240"/>
        <w:ind w:firstLine="540"/>
        <w:jc w:val="both"/>
      </w:pPr>
      <w:r>
        <w:t>- оборудование площадок (установку контейнеров для сбора коммунальных отходов, включая раздельный сбор отходов).</w:t>
      </w:r>
    </w:p>
    <w:p w:rsidR="00D84FB0" w:rsidRDefault="00D84FB0">
      <w:pPr>
        <w:pStyle w:val="ConsPlusNormal"/>
        <w:spacing w:before="240"/>
        <w:ind w:firstLine="540"/>
        <w:jc w:val="both"/>
      </w:pPr>
      <w:r>
        <w:t>Подпрограммой 1 предусмотрено трудовое участие заинтересованных лиц в реализации работ, учтенных в минимальном перечне.</w:t>
      </w:r>
    </w:p>
    <w:p w:rsidR="00D84FB0" w:rsidRDefault="00D84FB0">
      <w:pPr>
        <w:pStyle w:val="ConsPlusNormal"/>
        <w:spacing w:before="240"/>
        <w:ind w:firstLine="540"/>
        <w:jc w:val="both"/>
      </w:pPr>
      <w:r>
        <w:t>Дополнительный перечень видов работ включает в себя:</w:t>
      </w:r>
    </w:p>
    <w:p w:rsidR="00D84FB0" w:rsidRDefault="00D84FB0">
      <w:pPr>
        <w:pStyle w:val="ConsPlusNormal"/>
        <w:spacing w:before="240"/>
        <w:ind w:firstLine="540"/>
        <w:jc w:val="both"/>
      </w:pPr>
      <w:r>
        <w:t>- оборудование детских и спортивных площадок, устройство и ремонт ограждений различного функционального назначения;</w:t>
      </w:r>
    </w:p>
    <w:p w:rsidR="00D84FB0" w:rsidRDefault="00D84FB0">
      <w:pPr>
        <w:pStyle w:val="ConsPlusNormal"/>
        <w:spacing w:before="240"/>
        <w:ind w:firstLine="540"/>
        <w:jc w:val="both"/>
      </w:pPr>
      <w:r>
        <w:t>- озеленение территорий;</w:t>
      </w:r>
    </w:p>
    <w:p w:rsidR="00D84FB0" w:rsidRDefault="00D84FB0">
      <w:pPr>
        <w:pStyle w:val="ConsPlusNormal"/>
        <w:spacing w:before="240"/>
        <w:ind w:firstLine="540"/>
        <w:jc w:val="both"/>
      </w:pPr>
      <w:r>
        <w:t>- устройство и ремонт дворовых тротуаров и пешеходных дорожек.</w:t>
      </w:r>
    </w:p>
    <w:p w:rsidR="00D84FB0" w:rsidRDefault="00D84FB0">
      <w:pPr>
        <w:pStyle w:val="ConsPlusNormal"/>
        <w:spacing w:before="240"/>
        <w:ind w:firstLine="540"/>
        <w:jc w:val="both"/>
      </w:pPr>
      <w:r>
        <w:t>При выполнении работ в рамках дополнительного перечня собственники помещений в многоквартирных домах, собственники иных зданий и сооружений, расположенных в границах дворовых территорий, подлежащих благоустройству, включенных в программу после 20 февраля 2019 года, обеспечивают финансовое участие в размере не менее 20% от сметной стоимости работ по благоустройству территории, а также при наличии инициативы жителей - трудовое участие. В случае если дворовая территория включена в Программу до 20 февраля 2019 года, такое финансовое участие должно быть обеспечено в размере не менее 1%.</w:t>
      </w:r>
    </w:p>
    <w:p w:rsidR="00D84FB0" w:rsidRDefault="00D84FB0">
      <w:pPr>
        <w:pStyle w:val="ConsPlusNormal"/>
        <w:spacing w:before="240"/>
        <w:ind w:firstLine="540"/>
        <w:jc w:val="both"/>
      </w:pPr>
      <w:hyperlink w:anchor="P6339">
        <w:r>
          <w:rPr>
            <w:color w:val="0000FF"/>
          </w:rPr>
          <w:t>Порядок</w:t>
        </w:r>
      </w:hyperlink>
      <w:r>
        <w:t xml:space="preserve"> трудового участия и аккумулирования средств заинтересованных лиц, направляемых на выполнение минимального, дополнительного перечней работ по благоустройству дворовых территорий, представлен в приложении 3 к Программе.</w:t>
      </w:r>
    </w:p>
    <w:p w:rsidR="00D84FB0" w:rsidRDefault="00D84FB0">
      <w:pPr>
        <w:pStyle w:val="ConsPlusNormal"/>
        <w:spacing w:before="240"/>
        <w:ind w:firstLine="540"/>
        <w:jc w:val="both"/>
      </w:pPr>
      <w:r>
        <w:t xml:space="preserve">Решение о включении дворовых территорий в Программу принимается на основании рейтингового </w:t>
      </w:r>
      <w:hyperlink w:anchor="P6389">
        <w:r>
          <w:rPr>
            <w:color w:val="0000FF"/>
          </w:rPr>
          <w:t>перечня</w:t>
        </w:r>
      </w:hyperlink>
      <w:r>
        <w:t xml:space="preserve"> (приложение 4 к Программе) по результатам оценки предложений заинтересованных лиц Общественной комиссией.</w:t>
      </w:r>
    </w:p>
    <w:p w:rsidR="00D84FB0" w:rsidRDefault="00D84FB0">
      <w:pPr>
        <w:pStyle w:val="ConsPlusNormal"/>
        <w:spacing w:before="240"/>
        <w:ind w:firstLine="540"/>
        <w:jc w:val="both"/>
      </w:pPr>
      <w:r>
        <w:t>Нормативная стоимость выполнения работ по благоустройству из минимального перечня представлена в таблице 1.</w:t>
      </w:r>
    </w:p>
    <w:p w:rsidR="00D84FB0" w:rsidRDefault="00D84FB0">
      <w:pPr>
        <w:pStyle w:val="ConsPlusNormal"/>
        <w:jc w:val="both"/>
      </w:pPr>
    </w:p>
    <w:p w:rsidR="00D84FB0" w:rsidRDefault="00D84FB0">
      <w:pPr>
        <w:pStyle w:val="ConsPlusTitle"/>
        <w:jc w:val="center"/>
        <w:outlineLvl w:val="3"/>
      </w:pPr>
      <w:r>
        <w:t>Нормативная стоимость выполнения работ</w:t>
      </w:r>
    </w:p>
    <w:p w:rsidR="00D84FB0" w:rsidRDefault="00D84FB0">
      <w:pPr>
        <w:pStyle w:val="ConsPlusTitle"/>
        <w:jc w:val="center"/>
      </w:pPr>
      <w:r>
        <w:t>по благоустройству из минимального перечня</w:t>
      </w:r>
    </w:p>
    <w:p w:rsidR="00D84FB0" w:rsidRDefault="00D84FB0">
      <w:pPr>
        <w:pStyle w:val="ConsPlusNormal"/>
        <w:jc w:val="both"/>
      </w:pPr>
    </w:p>
    <w:p w:rsidR="00D84FB0" w:rsidRDefault="00D84FB0">
      <w:pPr>
        <w:pStyle w:val="ConsPlusNormal"/>
        <w:jc w:val="right"/>
      </w:pPr>
      <w:r>
        <w:t>Таблица 1</w:t>
      </w:r>
    </w:p>
    <w:p w:rsidR="00D84FB0" w:rsidRDefault="00D84F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4139"/>
        <w:gridCol w:w="1474"/>
        <w:gridCol w:w="1417"/>
        <w:gridCol w:w="1417"/>
      </w:tblGrid>
      <w:tr w:rsidR="00D84FB0">
        <w:tc>
          <w:tcPr>
            <w:tcW w:w="624" w:type="dxa"/>
            <w:vMerge w:val="restart"/>
          </w:tcPr>
          <w:p w:rsidR="00D84FB0" w:rsidRDefault="00D84FB0">
            <w:pPr>
              <w:pStyle w:val="ConsPlusNormal"/>
              <w:jc w:val="center"/>
            </w:pPr>
            <w:r>
              <w:t>N п/п</w:t>
            </w:r>
          </w:p>
        </w:tc>
        <w:tc>
          <w:tcPr>
            <w:tcW w:w="4139" w:type="dxa"/>
            <w:vMerge w:val="restart"/>
          </w:tcPr>
          <w:p w:rsidR="00D84FB0" w:rsidRDefault="00D84FB0">
            <w:pPr>
              <w:pStyle w:val="ConsPlusNormal"/>
              <w:jc w:val="center"/>
            </w:pPr>
            <w:r>
              <w:t>Мероприятие</w:t>
            </w:r>
          </w:p>
        </w:tc>
        <w:tc>
          <w:tcPr>
            <w:tcW w:w="1474" w:type="dxa"/>
            <w:vMerge w:val="restart"/>
          </w:tcPr>
          <w:p w:rsidR="00D84FB0" w:rsidRDefault="00D84FB0">
            <w:pPr>
              <w:pStyle w:val="ConsPlusNormal"/>
              <w:jc w:val="center"/>
            </w:pPr>
            <w:r>
              <w:t>Единица измерения</w:t>
            </w:r>
          </w:p>
        </w:tc>
        <w:tc>
          <w:tcPr>
            <w:tcW w:w="2834" w:type="dxa"/>
            <w:gridSpan w:val="2"/>
          </w:tcPr>
          <w:p w:rsidR="00D84FB0" w:rsidRDefault="00D84FB0">
            <w:pPr>
              <w:pStyle w:val="ConsPlusNormal"/>
              <w:jc w:val="center"/>
            </w:pPr>
            <w:r>
              <w:t>Стоимость работ за единицу измерения, руб.</w:t>
            </w:r>
          </w:p>
        </w:tc>
      </w:tr>
      <w:tr w:rsidR="00D84FB0">
        <w:tc>
          <w:tcPr>
            <w:tcW w:w="624" w:type="dxa"/>
            <w:vMerge/>
          </w:tcPr>
          <w:p w:rsidR="00D84FB0" w:rsidRDefault="00D84FB0">
            <w:pPr>
              <w:pStyle w:val="ConsPlusNormal"/>
            </w:pPr>
          </w:p>
        </w:tc>
        <w:tc>
          <w:tcPr>
            <w:tcW w:w="4139" w:type="dxa"/>
            <w:vMerge/>
          </w:tcPr>
          <w:p w:rsidR="00D84FB0" w:rsidRDefault="00D84FB0">
            <w:pPr>
              <w:pStyle w:val="ConsPlusNormal"/>
            </w:pPr>
          </w:p>
        </w:tc>
        <w:tc>
          <w:tcPr>
            <w:tcW w:w="1474" w:type="dxa"/>
            <w:vMerge/>
          </w:tcPr>
          <w:p w:rsidR="00D84FB0" w:rsidRDefault="00D84FB0">
            <w:pPr>
              <w:pStyle w:val="ConsPlusNormal"/>
            </w:pPr>
          </w:p>
        </w:tc>
        <w:tc>
          <w:tcPr>
            <w:tcW w:w="1417" w:type="dxa"/>
          </w:tcPr>
          <w:p w:rsidR="00D84FB0" w:rsidRDefault="00D84FB0">
            <w:pPr>
              <w:pStyle w:val="ConsPlusNormal"/>
              <w:jc w:val="center"/>
            </w:pPr>
            <w:r>
              <w:t>2018 год</w:t>
            </w:r>
          </w:p>
        </w:tc>
        <w:tc>
          <w:tcPr>
            <w:tcW w:w="1417" w:type="dxa"/>
          </w:tcPr>
          <w:p w:rsidR="00D84FB0" w:rsidRDefault="00D84FB0">
            <w:pPr>
              <w:pStyle w:val="ConsPlusNormal"/>
              <w:jc w:val="center"/>
            </w:pPr>
            <w:r>
              <w:t>2020 год</w:t>
            </w:r>
          </w:p>
        </w:tc>
      </w:tr>
      <w:tr w:rsidR="00D84FB0">
        <w:tc>
          <w:tcPr>
            <w:tcW w:w="624" w:type="dxa"/>
          </w:tcPr>
          <w:p w:rsidR="00D84FB0" w:rsidRDefault="00D84FB0">
            <w:pPr>
              <w:pStyle w:val="ConsPlusNormal"/>
              <w:jc w:val="center"/>
            </w:pPr>
            <w:r>
              <w:t>1</w:t>
            </w:r>
          </w:p>
        </w:tc>
        <w:tc>
          <w:tcPr>
            <w:tcW w:w="4139" w:type="dxa"/>
            <w:vAlign w:val="center"/>
          </w:tcPr>
          <w:p w:rsidR="00D84FB0" w:rsidRDefault="00D84FB0">
            <w:pPr>
              <w:pStyle w:val="ConsPlusNormal"/>
            </w:pPr>
            <w:r>
              <w:t>Ремонт дворовых проездов</w:t>
            </w:r>
          </w:p>
        </w:tc>
        <w:tc>
          <w:tcPr>
            <w:tcW w:w="1474" w:type="dxa"/>
            <w:vAlign w:val="center"/>
          </w:tcPr>
          <w:p w:rsidR="00D84FB0" w:rsidRDefault="00D84FB0">
            <w:pPr>
              <w:pStyle w:val="ConsPlusNormal"/>
              <w:jc w:val="center"/>
            </w:pPr>
            <w:r>
              <w:t>м</w:t>
            </w:r>
            <w:r>
              <w:rPr>
                <w:vertAlign w:val="superscript"/>
              </w:rPr>
              <w:t>2</w:t>
            </w:r>
          </w:p>
        </w:tc>
        <w:tc>
          <w:tcPr>
            <w:tcW w:w="1417" w:type="dxa"/>
            <w:vAlign w:val="center"/>
          </w:tcPr>
          <w:p w:rsidR="00D84FB0" w:rsidRDefault="00D84FB0">
            <w:pPr>
              <w:pStyle w:val="ConsPlusNormal"/>
              <w:jc w:val="center"/>
            </w:pPr>
            <w:r>
              <w:t>1102,00</w:t>
            </w:r>
          </w:p>
        </w:tc>
        <w:tc>
          <w:tcPr>
            <w:tcW w:w="1417" w:type="dxa"/>
          </w:tcPr>
          <w:p w:rsidR="00D84FB0" w:rsidRDefault="00D84FB0">
            <w:pPr>
              <w:pStyle w:val="ConsPlusNormal"/>
              <w:jc w:val="center"/>
            </w:pPr>
            <w:r>
              <w:t>966,10</w:t>
            </w:r>
          </w:p>
        </w:tc>
      </w:tr>
      <w:tr w:rsidR="00D84FB0">
        <w:tc>
          <w:tcPr>
            <w:tcW w:w="624" w:type="dxa"/>
          </w:tcPr>
          <w:p w:rsidR="00D84FB0" w:rsidRDefault="00D84FB0">
            <w:pPr>
              <w:pStyle w:val="ConsPlusNormal"/>
              <w:jc w:val="center"/>
            </w:pPr>
            <w:r>
              <w:t>2</w:t>
            </w:r>
          </w:p>
        </w:tc>
        <w:tc>
          <w:tcPr>
            <w:tcW w:w="4139" w:type="dxa"/>
            <w:vAlign w:val="center"/>
          </w:tcPr>
          <w:p w:rsidR="00D84FB0" w:rsidRDefault="00D84FB0">
            <w:pPr>
              <w:pStyle w:val="ConsPlusNormal"/>
            </w:pPr>
            <w:r>
              <w:t>Ремонт элементов освещения дворовых проездов</w:t>
            </w:r>
          </w:p>
        </w:tc>
        <w:tc>
          <w:tcPr>
            <w:tcW w:w="1474" w:type="dxa"/>
            <w:vAlign w:val="center"/>
          </w:tcPr>
          <w:p w:rsidR="00D84FB0" w:rsidRDefault="00D84FB0">
            <w:pPr>
              <w:pStyle w:val="ConsPlusNormal"/>
              <w:jc w:val="center"/>
            </w:pPr>
            <w:r>
              <w:t>1 элемент освещения</w:t>
            </w:r>
          </w:p>
        </w:tc>
        <w:tc>
          <w:tcPr>
            <w:tcW w:w="1417" w:type="dxa"/>
            <w:vAlign w:val="center"/>
          </w:tcPr>
          <w:p w:rsidR="00D84FB0" w:rsidRDefault="00D84FB0">
            <w:pPr>
              <w:pStyle w:val="ConsPlusNormal"/>
              <w:jc w:val="center"/>
            </w:pPr>
            <w:r>
              <w:t>72531,72</w:t>
            </w:r>
          </w:p>
        </w:tc>
        <w:tc>
          <w:tcPr>
            <w:tcW w:w="1417" w:type="dxa"/>
          </w:tcPr>
          <w:p w:rsidR="00D84FB0" w:rsidRDefault="00D84FB0">
            <w:pPr>
              <w:pStyle w:val="ConsPlusNormal"/>
              <w:jc w:val="center"/>
            </w:pPr>
            <w:r>
              <w:t>38190,80</w:t>
            </w:r>
          </w:p>
        </w:tc>
      </w:tr>
      <w:tr w:rsidR="00D84FB0">
        <w:tc>
          <w:tcPr>
            <w:tcW w:w="624" w:type="dxa"/>
          </w:tcPr>
          <w:p w:rsidR="00D84FB0" w:rsidRDefault="00D84FB0">
            <w:pPr>
              <w:pStyle w:val="ConsPlusNormal"/>
              <w:jc w:val="center"/>
            </w:pPr>
            <w:r>
              <w:t>3</w:t>
            </w:r>
          </w:p>
        </w:tc>
        <w:tc>
          <w:tcPr>
            <w:tcW w:w="4139" w:type="dxa"/>
            <w:vAlign w:val="center"/>
          </w:tcPr>
          <w:p w:rsidR="00D84FB0" w:rsidRDefault="00D84FB0">
            <w:pPr>
              <w:pStyle w:val="ConsPlusNormal"/>
            </w:pPr>
            <w:r>
              <w:t>Установка скамеек</w:t>
            </w:r>
          </w:p>
        </w:tc>
        <w:tc>
          <w:tcPr>
            <w:tcW w:w="1474" w:type="dxa"/>
            <w:vAlign w:val="center"/>
          </w:tcPr>
          <w:p w:rsidR="00D84FB0" w:rsidRDefault="00D84FB0">
            <w:pPr>
              <w:pStyle w:val="ConsPlusNormal"/>
              <w:jc w:val="center"/>
            </w:pPr>
            <w:r>
              <w:t>шт</w:t>
            </w:r>
          </w:p>
        </w:tc>
        <w:tc>
          <w:tcPr>
            <w:tcW w:w="1417" w:type="dxa"/>
            <w:vAlign w:val="center"/>
          </w:tcPr>
          <w:p w:rsidR="00D84FB0" w:rsidRDefault="00D84FB0">
            <w:pPr>
              <w:pStyle w:val="ConsPlusNormal"/>
              <w:jc w:val="center"/>
            </w:pPr>
            <w:r>
              <w:t>12800,00</w:t>
            </w:r>
          </w:p>
        </w:tc>
        <w:tc>
          <w:tcPr>
            <w:tcW w:w="1417" w:type="dxa"/>
          </w:tcPr>
          <w:p w:rsidR="00D84FB0" w:rsidRDefault="00D84FB0">
            <w:pPr>
              <w:pStyle w:val="ConsPlusNormal"/>
              <w:jc w:val="center"/>
            </w:pPr>
            <w:r>
              <w:t>16238,39</w:t>
            </w:r>
          </w:p>
        </w:tc>
      </w:tr>
      <w:tr w:rsidR="00D84FB0">
        <w:tc>
          <w:tcPr>
            <w:tcW w:w="624" w:type="dxa"/>
          </w:tcPr>
          <w:p w:rsidR="00D84FB0" w:rsidRDefault="00D84FB0">
            <w:pPr>
              <w:pStyle w:val="ConsPlusNormal"/>
              <w:jc w:val="center"/>
            </w:pPr>
            <w:r>
              <w:t>4</w:t>
            </w:r>
          </w:p>
        </w:tc>
        <w:tc>
          <w:tcPr>
            <w:tcW w:w="4139" w:type="dxa"/>
            <w:vAlign w:val="center"/>
          </w:tcPr>
          <w:p w:rsidR="00D84FB0" w:rsidRDefault="00D84FB0">
            <w:pPr>
              <w:pStyle w:val="ConsPlusNormal"/>
            </w:pPr>
            <w:r>
              <w:t>Установка урн</w:t>
            </w:r>
          </w:p>
        </w:tc>
        <w:tc>
          <w:tcPr>
            <w:tcW w:w="1474" w:type="dxa"/>
            <w:vAlign w:val="center"/>
          </w:tcPr>
          <w:p w:rsidR="00D84FB0" w:rsidRDefault="00D84FB0">
            <w:pPr>
              <w:pStyle w:val="ConsPlusNormal"/>
              <w:jc w:val="center"/>
            </w:pPr>
            <w:r>
              <w:t>шт</w:t>
            </w:r>
          </w:p>
        </w:tc>
        <w:tc>
          <w:tcPr>
            <w:tcW w:w="1417" w:type="dxa"/>
            <w:vAlign w:val="center"/>
          </w:tcPr>
          <w:p w:rsidR="00D84FB0" w:rsidRDefault="00D84FB0">
            <w:pPr>
              <w:pStyle w:val="ConsPlusNormal"/>
              <w:jc w:val="center"/>
            </w:pPr>
            <w:r>
              <w:t>3800,00</w:t>
            </w:r>
          </w:p>
        </w:tc>
        <w:tc>
          <w:tcPr>
            <w:tcW w:w="1417" w:type="dxa"/>
          </w:tcPr>
          <w:p w:rsidR="00D84FB0" w:rsidRDefault="00D84FB0">
            <w:pPr>
              <w:pStyle w:val="ConsPlusNormal"/>
              <w:jc w:val="center"/>
            </w:pPr>
            <w:r>
              <w:t>4381,98</w:t>
            </w:r>
          </w:p>
        </w:tc>
      </w:tr>
    </w:tbl>
    <w:p w:rsidR="00D84FB0" w:rsidRDefault="00D84FB0">
      <w:pPr>
        <w:pStyle w:val="ConsPlusNormal"/>
        <w:jc w:val="both"/>
      </w:pPr>
    </w:p>
    <w:p w:rsidR="00D84FB0" w:rsidRDefault="00D84FB0">
      <w:pPr>
        <w:pStyle w:val="ConsPlusNormal"/>
        <w:ind w:firstLine="540"/>
        <w:jc w:val="both"/>
      </w:pPr>
      <w:r>
        <w:t xml:space="preserve">Визуализированный </w:t>
      </w:r>
      <w:hyperlink w:anchor="P10562">
        <w:r>
          <w:rPr>
            <w:color w:val="0000FF"/>
          </w:rPr>
          <w:t>перечень</w:t>
        </w:r>
      </w:hyperlink>
      <w:r>
        <w:t xml:space="preserve"> образцов элементов благоустройства, предполагаемых к размещению на дворовых территориях в рамках дополнительного перечня, представлен в приложении 7 к Программе.</w:t>
      </w:r>
    </w:p>
    <w:p w:rsidR="00D84FB0" w:rsidRDefault="00D84FB0">
      <w:pPr>
        <w:pStyle w:val="ConsPlusNormal"/>
        <w:jc w:val="both"/>
      </w:pPr>
    </w:p>
    <w:p w:rsidR="00D84FB0" w:rsidRDefault="00D84FB0">
      <w:pPr>
        <w:pStyle w:val="ConsPlusTitle"/>
        <w:jc w:val="center"/>
        <w:outlineLvl w:val="2"/>
      </w:pPr>
      <w:r>
        <w:t>II. ЦЕЛЬ И ЗАДАЧИ ПОДПРОГРАММЫ 1, СРОКИ ЕЕ РЕАЛИЗАЦИИ,</w:t>
      </w:r>
    </w:p>
    <w:p w:rsidR="00D84FB0" w:rsidRDefault="00D84FB0">
      <w:pPr>
        <w:pStyle w:val="ConsPlusTitle"/>
        <w:jc w:val="center"/>
      </w:pPr>
      <w:r>
        <w:t>ЦЕЛЕВЫЕ ПОКАЗАТЕЛИ (ИНДИКАТОРЫ) РЕЗУЛЬТАТИВНОСТИ РЕАЛИЗАЦИИ</w:t>
      </w:r>
    </w:p>
    <w:p w:rsidR="00D84FB0" w:rsidRDefault="00D84FB0">
      <w:pPr>
        <w:pStyle w:val="ConsPlusTitle"/>
        <w:jc w:val="center"/>
      </w:pPr>
      <w:r>
        <w:t>ПОДПРОГРАММЫ 1</w:t>
      </w:r>
    </w:p>
    <w:p w:rsidR="00D84FB0" w:rsidRDefault="00D84FB0">
      <w:pPr>
        <w:pStyle w:val="ConsPlusNormal"/>
        <w:jc w:val="both"/>
      </w:pPr>
    </w:p>
    <w:p w:rsidR="00D84FB0" w:rsidRDefault="00D84FB0">
      <w:pPr>
        <w:pStyle w:val="ConsPlusNormal"/>
        <w:ind w:firstLine="540"/>
        <w:jc w:val="both"/>
      </w:pPr>
      <w:r>
        <w:t>Целью подпрограммы 1 является повышение уровня благоустройства и создание обновленной инфраструктуры дворовых территорий ЗАТО Северск.</w:t>
      </w:r>
    </w:p>
    <w:p w:rsidR="00D84FB0" w:rsidRDefault="00D84FB0">
      <w:pPr>
        <w:pStyle w:val="ConsPlusNormal"/>
        <w:spacing w:before="240"/>
        <w:ind w:firstLine="540"/>
        <w:jc w:val="both"/>
      </w:pPr>
      <w:r>
        <w:t>Достижение цели обеспечивается путем решения задачи по благоустройству всех дворовых территорий ЗАТО Северск. Для выполнения задачи необходимо выполнение основного мероприятия "Благоустройство дворовых территорий в соответствии с рейтинговым перечнем".</w:t>
      </w:r>
    </w:p>
    <w:p w:rsidR="00D84FB0" w:rsidRDefault="00D84FB0">
      <w:pPr>
        <w:pStyle w:val="ConsPlusNormal"/>
        <w:spacing w:before="240"/>
        <w:ind w:firstLine="540"/>
        <w:jc w:val="both"/>
      </w:pPr>
      <w:r>
        <w:t>Сроки реализации подпрограммы 1 - 2018 - 2022 годы с прогнозом на 2023 и 2024 годы. Этапы не предусмотрены.</w:t>
      </w:r>
    </w:p>
    <w:p w:rsidR="00D84FB0" w:rsidRDefault="00D84FB0">
      <w:pPr>
        <w:pStyle w:val="ConsPlusNormal"/>
        <w:spacing w:before="240"/>
        <w:ind w:firstLine="540"/>
        <w:jc w:val="both"/>
      </w:pPr>
      <w:r>
        <w:t>Сведения о составе и значениях целевых показателей (индикаторов) результативности подпрограммы 1 представлены в таблице 2.</w:t>
      </w:r>
    </w:p>
    <w:p w:rsidR="00D84FB0" w:rsidRDefault="00D84FB0">
      <w:pPr>
        <w:pStyle w:val="ConsPlusNormal"/>
        <w:jc w:val="both"/>
      </w:pPr>
    </w:p>
    <w:p w:rsidR="00D84FB0" w:rsidRDefault="00D84FB0">
      <w:pPr>
        <w:pStyle w:val="ConsPlusTitle"/>
        <w:jc w:val="center"/>
        <w:outlineLvl w:val="3"/>
      </w:pPr>
      <w:r>
        <w:t>Сведения о составе и значениях целевых показателей</w:t>
      </w:r>
    </w:p>
    <w:p w:rsidR="00D84FB0" w:rsidRDefault="00D84FB0">
      <w:pPr>
        <w:pStyle w:val="ConsPlusTitle"/>
        <w:jc w:val="center"/>
      </w:pPr>
      <w:r>
        <w:t>(индикаторов) результативности подпрограммы 1</w:t>
      </w:r>
    </w:p>
    <w:p w:rsidR="00D84FB0" w:rsidRDefault="00D84FB0">
      <w:pPr>
        <w:pStyle w:val="ConsPlusTitle"/>
        <w:jc w:val="center"/>
      </w:pPr>
      <w:r>
        <w:t>"Благоустройство дворовых территорий" муниципальной</w:t>
      </w:r>
    </w:p>
    <w:p w:rsidR="00D84FB0" w:rsidRDefault="00D84FB0">
      <w:pPr>
        <w:pStyle w:val="ConsPlusTitle"/>
        <w:jc w:val="center"/>
      </w:pPr>
      <w:r>
        <w:t>программы "Формирование современной городской</w:t>
      </w:r>
    </w:p>
    <w:p w:rsidR="00D84FB0" w:rsidRDefault="00D84FB0">
      <w:pPr>
        <w:pStyle w:val="ConsPlusTitle"/>
        <w:jc w:val="center"/>
      </w:pPr>
      <w:r>
        <w:t>среды ЗАТО Северск"</w:t>
      </w:r>
    </w:p>
    <w:p w:rsidR="00D84FB0" w:rsidRDefault="00D84FB0">
      <w:pPr>
        <w:pStyle w:val="ConsPlusNormal"/>
        <w:jc w:val="both"/>
      </w:pPr>
    </w:p>
    <w:p w:rsidR="00D84FB0" w:rsidRDefault="00D84FB0">
      <w:pPr>
        <w:pStyle w:val="ConsPlusNormal"/>
        <w:jc w:val="right"/>
      </w:pPr>
      <w:r>
        <w:t>Таблица 2</w:t>
      </w:r>
    </w:p>
    <w:p w:rsidR="00D84FB0" w:rsidRDefault="00D84FB0">
      <w:pPr>
        <w:pStyle w:val="ConsPlusNormal"/>
        <w:jc w:val="both"/>
      </w:pPr>
    </w:p>
    <w:p w:rsidR="00D84FB0" w:rsidRDefault="00D84FB0">
      <w:pPr>
        <w:pStyle w:val="ConsPlusNormal"/>
        <w:sectPr w:rsidR="00D84FB0">
          <w:pgSz w:w="11905" w:h="16838"/>
          <w:pgMar w:top="1134" w:right="567"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92"/>
        <w:gridCol w:w="2041"/>
        <w:gridCol w:w="992"/>
        <w:gridCol w:w="850"/>
        <w:gridCol w:w="851"/>
        <w:gridCol w:w="709"/>
        <w:gridCol w:w="850"/>
        <w:gridCol w:w="851"/>
        <w:gridCol w:w="850"/>
        <w:gridCol w:w="945"/>
        <w:gridCol w:w="945"/>
        <w:gridCol w:w="945"/>
        <w:gridCol w:w="1134"/>
        <w:gridCol w:w="1134"/>
        <w:gridCol w:w="1304"/>
      </w:tblGrid>
      <w:tr w:rsidR="00D84FB0">
        <w:tc>
          <w:tcPr>
            <w:tcW w:w="592" w:type="dxa"/>
            <w:vMerge w:val="restart"/>
            <w:vAlign w:val="center"/>
          </w:tcPr>
          <w:p w:rsidR="00D84FB0" w:rsidRDefault="00D84FB0">
            <w:pPr>
              <w:pStyle w:val="ConsPlusNormal"/>
              <w:jc w:val="center"/>
            </w:pPr>
            <w:r>
              <w:t>N п/п</w:t>
            </w:r>
          </w:p>
        </w:tc>
        <w:tc>
          <w:tcPr>
            <w:tcW w:w="2041" w:type="dxa"/>
            <w:vMerge w:val="restart"/>
            <w:vAlign w:val="center"/>
          </w:tcPr>
          <w:p w:rsidR="00D84FB0" w:rsidRDefault="00D84FB0">
            <w:pPr>
              <w:pStyle w:val="ConsPlusNormal"/>
              <w:jc w:val="center"/>
            </w:pPr>
            <w:r>
              <w:t>Наименование целевого показателя (индикатора)</w:t>
            </w:r>
          </w:p>
        </w:tc>
        <w:tc>
          <w:tcPr>
            <w:tcW w:w="992" w:type="dxa"/>
            <w:vMerge w:val="restart"/>
            <w:vAlign w:val="center"/>
          </w:tcPr>
          <w:p w:rsidR="00D84FB0" w:rsidRDefault="00D84FB0">
            <w:pPr>
              <w:pStyle w:val="ConsPlusNormal"/>
              <w:jc w:val="center"/>
            </w:pPr>
            <w:r>
              <w:t>Единица измерения</w:t>
            </w:r>
          </w:p>
        </w:tc>
        <w:tc>
          <w:tcPr>
            <w:tcW w:w="7796" w:type="dxa"/>
            <w:gridSpan w:val="9"/>
            <w:vAlign w:val="center"/>
          </w:tcPr>
          <w:p w:rsidR="00D84FB0" w:rsidRDefault="00D84FB0">
            <w:pPr>
              <w:pStyle w:val="ConsPlusNormal"/>
              <w:jc w:val="center"/>
            </w:pPr>
            <w:r>
              <w:t>Значения целевых показателей</w:t>
            </w:r>
          </w:p>
        </w:tc>
        <w:tc>
          <w:tcPr>
            <w:tcW w:w="1134" w:type="dxa"/>
            <w:vMerge w:val="restart"/>
            <w:vAlign w:val="center"/>
          </w:tcPr>
          <w:p w:rsidR="00D84FB0" w:rsidRDefault="00D84FB0">
            <w:pPr>
              <w:pStyle w:val="ConsPlusNormal"/>
              <w:jc w:val="center"/>
            </w:pPr>
            <w:r>
              <w:t>Периодичность сбора данных</w:t>
            </w:r>
          </w:p>
        </w:tc>
        <w:tc>
          <w:tcPr>
            <w:tcW w:w="1134" w:type="dxa"/>
            <w:vMerge w:val="restart"/>
            <w:vAlign w:val="center"/>
          </w:tcPr>
          <w:p w:rsidR="00D84FB0" w:rsidRDefault="00D84FB0">
            <w:pPr>
              <w:pStyle w:val="ConsPlusNormal"/>
              <w:jc w:val="center"/>
            </w:pPr>
            <w:r>
              <w:t>Метод сбора информации</w:t>
            </w:r>
          </w:p>
        </w:tc>
        <w:tc>
          <w:tcPr>
            <w:tcW w:w="1304" w:type="dxa"/>
            <w:vMerge w:val="restart"/>
            <w:vAlign w:val="center"/>
          </w:tcPr>
          <w:p w:rsidR="00D84FB0" w:rsidRDefault="00D84FB0">
            <w:pPr>
              <w:pStyle w:val="ConsPlusNormal"/>
              <w:jc w:val="center"/>
            </w:pPr>
            <w:r>
              <w:t>Ответственный за сбор данных по показателю</w:t>
            </w:r>
          </w:p>
        </w:tc>
      </w:tr>
      <w:tr w:rsidR="00D84FB0">
        <w:tc>
          <w:tcPr>
            <w:tcW w:w="592" w:type="dxa"/>
            <w:vMerge/>
          </w:tcPr>
          <w:p w:rsidR="00D84FB0" w:rsidRDefault="00D84FB0">
            <w:pPr>
              <w:pStyle w:val="ConsPlusNormal"/>
            </w:pPr>
          </w:p>
        </w:tc>
        <w:tc>
          <w:tcPr>
            <w:tcW w:w="2041" w:type="dxa"/>
            <w:vMerge/>
          </w:tcPr>
          <w:p w:rsidR="00D84FB0" w:rsidRDefault="00D84FB0">
            <w:pPr>
              <w:pStyle w:val="ConsPlusNormal"/>
            </w:pPr>
          </w:p>
        </w:tc>
        <w:tc>
          <w:tcPr>
            <w:tcW w:w="992" w:type="dxa"/>
            <w:vMerge/>
          </w:tcPr>
          <w:p w:rsidR="00D84FB0" w:rsidRDefault="00D84FB0">
            <w:pPr>
              <w:pStyle w:val="ConsPlusNormal"/>
            </w:pPr>
          </w:p>
        </w:tc>
        <w:tc>
          <w:tcPr>
            <w:tcW w:w="850" w:type="dxa"/>
            <w:vAlign w:val="center"/>
          </w:tcPr>
          <w:p w:rsidR="00D84FB0" w:rsidRDefault="00D84FB0">
            <w:pPr>
              <w:pStyle w:val="ConsPlusNormal"/>
              <w:jc w:val="center"/>
            </w:pPr>
            <w:r>
              <w:t>2016 год</w:t>
            </w:r>
          </w:p>
        </w:tc>
        <w:tc>
          <w:tcPr>
            <w:tcW w:w="851" w:type="dxa"/>
            <w:vAlign w:val="center"/>
          </w:tcPr>
          <w:p w:rsidR="00D84FB0" w:rsidRDefault="00D84FB0">
            <w:pPr>
              <w:pStyle w:val="ConsPlusNormal"/>
              <w:jc w:val="center"/>
            </w:pPr>
            <w:r>
              <w:t>2017 год</w:t>
            </w:r>
          </w:p>
        </w:tc>
        <w:tc>
          <w:tcPr>
            <w:tcW w:w="709" w:type="dxa"/>
            <w:vAlign w:val="center"/>
          </w:tcPr>
          <w:p w:rsidR="00D84FB0" w:rsidRDefault="00D84FB0">
            <w:pPr>
              <w:pStyle w:val="ConsPlusNormal"/>
              <w:jc w:val="center"/>
            </w:pPr>
            <w:r>
              <w:t>2018 год</w:t>
            </w:r>
          </w:p>
        </w:tc>
        <w:tc>
          <w:tcPr>
            <w:tcW w:w="850" w:type="dxa"/>
            <w:vAlign w:val="center"/>
          </w:tcPr>
          <w:p w:rsidR="00D84FB0" w:rsidRDefault="00D84FB0">
            <w:pPr>
              <w:pStyle w:val="ConsPlusNormal"/>
              <w:jc w:val="center"/>
            </w:pPr>
            <w:r>
              <w:t>2019 год</w:t>
            </w:r>
          </w:p>
        </w:tc>
        <w:tc>
          <w:tcPr>
            <w:tcW w:w="851" w:type="dxa"/>
            <w:vAlign w:val="center"/>
          </w:tcPr>
          <w:p w:rsidR="00D84FB0" w:rsidRDefault="00D84FB0">
            <w:pPr>
              <w:pStyle w:val="ConsPlusNormal"/>
              <w:jc w:val="center"/>
            </w:pPr>
            <w:r>
              <w:t>2020 год</w:t>
            </w:r>
          </w:p>
        </w:tc>
        <w:tc>
          <w:tcPr>
            <w:tcW w:w="850" w:type="dxa"/>
            <w:vAlign w:val="center"/>
          </w:tcPr>
          <w:p w:rsidR="00D84FB0" w:rsidRDefault="00D84FB0">
            <w:pPr>
              <w:pStyle w:val="ConsPlusNormal"/>
              <w:jc w:val="center"/>
            </w:pPr>
            <w:r>
              <w:t>2021 год</w:t>
            </w:r>
          </w:p>
        </w:tc>
        <w:tc>
          <w:tcPr>
            <w:tcW w:w="945" w:type="dxa"/>
            <w:vAlign w:val="center"/>
          </w:tcPr>
          <w:p w:rsidR="00D84FB0" w:rsidRDefault="00D84FB0">
            <w:pPr>
              <w:pStyle w:val="ConsPlusNormal"/>
              <w:jc w:val="center"/>
            </w:pPr>
            <w:r>
              <w:t>2022 год</w:t>
            </w:r>
          </w:p>
        </w:tc>
        <w:tc>
          <w:tcPr>
            <w:tcW w:w="945" w:type="dxa"/>
            <w:vAlign w:val="center"/>
          </w:tcPr>
          <w:p w:rsidR="00D84FB0" w:rsidRDefault="00D84FB0">
            <w:pPr>
              <w:pStyle w:val="ConsPlusNormal"/>
              <w:jc w:val="center"/>
            </w:pPr>
            <w:r>
              <w:t>2023 год (прогнозный период)</w:t>
            </w:r>
          </w:p>
        </w:tc>
        <w:tc>
          <w:tcPr>
            <w:tcW w:w="945" w:type="dxa"/>
            <w:vAlign w:val="center"/>
          </w:tcPr>
          <w:p w:rsidR="00D84FB0" w:rsidRDefault="00D84FB0">
            <w:pPr>
              <w:pStyle w:val="ConsPlusNormal"/>
              <w:jc w:val="center"/>
            </w:pPr>
            <w:r>
              <w:t>2024 год (прогнозный период)</w:t>
            </w:r>
          </w:p>
        </w:tc>
        <w:tc>
          <w:tcPr>
            <w:tcW w:w="1134" w:type="dxa"/>
            <w:vMerge/>
          </w:tcPr>
          <w:p w:rsidR="00D84FB0" w:rsidRDefault="00D84FB0">
            <w:pPr>
              <w:pStyle w:val="ConsPlusNormal"/>
            </w:pPr>
          </w:p>
        </w:tc>
        <w:tc>
          <w:tcPr>
            <w:tcW w:w="1134" w:type="dxa"/>
            <w:vMerge/>
          </w:tcPr>
          <w:p w:rsidR="00D84FB0" w:rsidRDefault="00D84FB0">
            <w:pPr>
              <w:pStyle w:val="ConsPlusNormal"/>
            </w:pPr>
          </w:p>
        </w:tc>
        <w:tc>
          <w:tcPr>
            <w:tcW w:w="1304" w:type="dxa"/>
            <w:vMerge/>
          </w:tcPr>
          <w:p w:rsidR="00D84FB0" w:rsidRDefault="00D84FB0">
            <w:pPr>
              <w:pStyle w:val="ConsPlusNormal"/>
            </w:pPr>
          </w:p>
        </w:tc>
      </w:tr>
      <w:tr w:rsidR="00D84FB0">
        <w:tc>
          <w:tcPr>
            <w:tcW w:w="592" w:type="dxa"/>
          </w:tcPr>
          <w:p w:rsidR="00D84FB0" w:rsidRDefault="00D84FB0">
            <w:pPr>
              <w:pStyle w:val="ConsPlusNormal"/>
              <w:jc w:val="center"/>
            </w:pPr>
            <w:r>
              <w:t>1</w:t>
            </w:r>
          </w:p>
        </w:tc>
        <w:tc>
          <w:tcPr>
            <w:tcW w:w="2041" w:type="dxa"/>
          </w:tcPr>
          <w:p w:rsidR="00D84FB0" w:rsidRDefault="00D84FB0">
            <w:pPr>
              <w:pStyle w:val="ConsPlusNormal"/>
              <w:jc w:val="center"/>
            </w:pPr>
            <w:r>
              <w:t>2</w:t>
            </w:r>
          </w:p>
        </w:tc>
        <w:tc>
          <w:tcPr>
            <w:tcW w:w="992" w:type="dxa"/>
          </w:tcPr>
          <w:p w:rsidR="00D84FB0" w:rsidRDefault="00D84FB0">
            <w:pPr>
              <w:pStyle w:val="ConsPlusNormal"/>
              <w:jc w:val="center"/>
            </w:pPr>
            <w:r>
              <w:t>3</w:t>
            </w:r>
          </w:p>
        </w:tc>
        <w:tc>
          <w:tcPr>
            <w:tcW w:w="850" w:type="dxa"/>
          </w:tcPr>
          <w:p w:rsidR="00D84FB0" w:rsidRDefault="00D84FB0">
            <w:pPr>
              <w:pStyle w:val="ConsPlusNormal"/>
              <w:jc w:val="center"/>
            </w:pPr>
            <w:r>
              <w:t>4</w:t>
            </w:r>
          </w:p>
        </w:tc>
        <w:tc>
          <w:tcPr>
            <w:tcW w:w="851" w:type="dxa"/>
          </w:tcPr>
          <w:p w:rsidR="00D84FB0" w:rsidRDefault="00D84FB0">
            <w:pPr>
              <w:pStyle w:val="ConsPlusNormal"/>
              <w:jc w:val="center"/>
            </w:pPr>
            <w:r>
              <w:t>5</w:t>
            </w:r>
          </w:p>
        </w:tc>
        <w:tc>
          <w:tcPr>
            <w:tcW w:w="709" w:type="dxa"/>
          </w:tcPr>
          <w:p w:rsidR="00D84FB0" w:rsidRDefault="00D84FB0">
            <w:pPr>
              <w:pStyle w:val="ConsPlusNormal"/>
              <w:jc w:val="center"/>
            </w:pPr>
            <w:r>
              <w:t>6</w:t>
            </w:r>
          </w:p>
        </w:tc>
        <w:tc>
          <w:tcPr>
            <w:tcW w:w="850" w:type="dxa"/>
          </w:tcPr>
          <w:p w:rsidR="00D84FB0" w:rsidRDefault="00D84FB0">
            <w:pPr>
              <w:pStyle w:val="ConsPlusNormal"/>
              <w:jc w:val="center"/>
            </w:pPr>
            <w:r>
              <w:t>7</w:t>
            </w:r>
          </w:p>
        </w:tc>
        <w:tc>
          <w:tcPr>
            <w:tcW w:w="851" w:type="dxa"/>
          </w:tcPr>
          <w:p w:rsidR="00D84FB0" w:rsidRDefault="00D84FB0">
            <w:pPr>
              <w:pStyle w:val="ConsPlusNormal"/>
              <w:jc w:val="center"/>
            </w:pPr>
            <w:r>
              <w:t>8</w:t>
            </w:r>
          </w:p>
        </w:tc>
        <w:tc>
          <w:tcPr>
            <w:tcW w:w="850" w:type="dxa"/>
          </w:tcPr>
          <w:p w:rsidR="00D84FB0" w:rsidRDefault="00D84FB0">
            <w:pPr>
              <w:pStyle w:val="ConsPlusNormal"/>
              <w:jc w:val="center"/>
            </w:pPr>
            <w:r>
              <w:t>9</w:t>
            </w:r>
          </w:p>
        </w:tc>
        <w:tc>
          <w:tcPr>
            <w:tcW w:w="945" w:type="dxa"/>
          </w:tcPr>
          <w:p w:rsidR="00D84FB0" w:rsidRDefault="00D84FB0">
            <w:pPr>
              <w:pStyle w:val="ConsPlusNormal"/>
              <w:jc w:val="center"/>
            </w:pPr>
            <w:r>
              <w:t>10</w:t>
            </w:r>
          </w:p>
        </w:tc>
        <w:tc>
          <w:tcPr>
            <w:tcW w:w="945" w:type="dxa"/>
          </w:tcPr>
          <w:p w:rsidR="00D84FB0" w:rsidRDefault="00D84FB0">
            <w:pPr>
              <w:pStyle w:val="ConsPlusNormal"/>
              <w:jc w:val="center"/>
            </w:pPr>
            <w:r>
              <w:t>11</w:t>
            </w:r>
          </w:p>
        </w:tc>
        <w:tc>
          <w:tcPr>
            <w:tcW w:w="945" w:type="dxa"/>
          </w:tcPr>
          <w:p w:rsidR="00D84FB0" w:rsidRDefault="00D84FB0">
            <w:pPr>
              <w:pStyle w:val="ConsPlusNormal"/>
              <w:jc w:val="center"/>
            </w:pPr>
            <w:r>
              <w:t>12</w:t>
            </w:r>
          </w:p>
        </w:tc>
        <w:tc>
          <w:tcPr>
            <w:tcW w:w="1134" w:type="dxa"/>
          </w:tcPr>
          <w:p w:rsidR="00D84FB0" w:rsidRDefault="00D84FB0">
            <w:pPr>
              <w:pStyle w:val="ConsPlusNormal"/>
              <w:jc w:val="center"/>
            </w:pPr>
            <w:r>
              <w:t>13</w:t>
            </w:r>
          </w:p>
        </w:tc>
        <w:tc>
          <w:tcPr>
            <w:tcW w:w="1134" w:type="dxa"/>
          </w:tcPr>
          <w:p w:rsidR="00D84FB0" w:rsidRDefault="00D84FB0">
            <w:pPr>
              <w:pStyle w:val="ConsPlusNormal"/>
              <w:jc w:val="center"/>
            </w:pPr>
            <w:r>
              <w:t>14</w:t>
            </w:r>
          </w:p>
        </w:tc>
        <w:tc>
          <w:tcPr>
            <w:tcW w:w="1304" w:type="dxa"/>
          </w:tcPr>
          <w:p w:rsidR="00D84FB0" w:rsidRDefault="00D84FB0">
            <w:pPr>
              <w:pStyle w:val="ConsPlusNormal"/>
              <w:jc w:val="center"/>
            </w:pPr>
            <w:r>
              <w:t>15</w:t>
            </w:r>
          </w:p>
        </w:tc>
      </w:tr>
      <w:tr w:rsidR="00D84FB0">
        <w:tc>
          <w:tcPr>
            <w:tcW w:w="14993" w:type="dxa"/>
            <w:gridSpan w:val="15"/>
          </w:tcPr>
          <w:p w:rsidR="00D84FB0" w:rsidRDefault="00D84FB0">
            <w:pPr>
              <w:pStyle w:val="ConsPlusNormal"/>
            </w:pPr>
            <w:r>
              <w:t>Показатели подпрограммы 1 "Благоустройство дворовых территорий"</w:t>
            </w:r>
          </w:p>
        </w:tc>
      </w:tr>
      <w:tr w:rsidR="00D84FB0">
        <w:tc>
          <w:tcPr>
            <w:tcW w:w="592" w:type="dxa"/>
          </w:tcPr>
          <w:p w:rsidR="00D84FB0" w:rsidRDefault="00D84FB0">
            <w:pPr>
              <w:pStyle w:val="ConsPlusNormal"/>
              <w:jc w:val="center"/>
            </w:pPr>
            <w:r>
              <w:t>1.</w:t>
            </w:r>
          </w:p>
        </w:tc>
        <w:tc>
          <w:tcPr>
            <w:tcW w:w="2041" w:type="dxa"/>
          </w:tcPr>
          <w:p w:rsidR="00D84FB0" w:rsidRDefault="00D84FB0">
            <w:pPr>
              <w:pStyle w:val="ConsPlusNormal"/>
            </w:pPr>
            <w:r>
              <w:t>Количество дворовых территорий, благоустроенных в течение года</w:t>
            </w:r>
          </w:p>
        </w:tc>
        <w:tc>
          <w:tcPr>
            <w:tcW w:w="992" w:type="dxa"/>
          </w:tcPr>
          <w:p w:rsidR="00D84FB0" w:rsidRDefault="00D84FB0">
            <w:pPr>
              <w:pStyle w:val="ConsPlusNormal"/>
              <w:jc w:val="center"/>
            </w:pPr>
            <w:r>
              <w:t>ед</w:t>
            </w:r>
          </w:p>
        </w:tc>
        <w:tc>
          <w:tcPr>
            <w:tcW w:w="850" w:type="dxa"/>
          </w:tcPr>
          <w:p w:rsidR="00D84FB0" w:rsidRDefault="00D84FB0">
            <w:pPr>
              <w:pStyle w:val="ConsPlusNormal"/>
              <w:jc w:val="center"/>
            </w:pPr>
            <w:r>
              <w:t>15</w:t>
            </w:r>
          </w:p>
        </w:tc>
        <w:tc>
          <w:tcPr>
            <w:tcW w:w="851" w:type="dxa"/>
          </w:tcPr>
          <w:p w:rsidR="00D84FB0" w:rsidRDefault="00D84FB0">
            <w:pPr>
              <w:pStyle w:val="ConsPlusNormal"/>
              <w:jc w:val="center"/>
            </w:pPr>
            <w:r>
              <w:t>30</w:t>
            </w:r>
          </w:p>
        </w:tc>
        <w:tc>
          <w:tcPr>
            <w:tcW w:w="709" w:type="dxa"/>
          </w:tcPr>
          <w:p w:rsidR="00D84FB0" w:rsidRDefault="00D84FB0">
            <w:pPr>
              <w:pStyle w:val="ConsPlusNormal"/>
              <w:jc w:val="center"/>
            </w:pPr>
            <w:r>
              <w:t>26</w:t>
            </w:r>
          </w:p>
        </w:tc>
        <w:tc>
          <w:tcPr>
            <w:tcW w:w="850" w:type="dxa"/>
          </w:tcPr>
          <w:p w:rsidR="00D84FB0" w:rsidRDefault="00D84FB0">
            <w:pPr>
              <w:pStyle w:val="ConsPlusNormal"/>
              <w:jc w:val="center"/>
            </w:pPr>
            <w:r>
              <w:t>0</w:t>
            </w:r>
          </w:p>
        </w:tc>
        <w:tc>
          <w:tcPr>
            <w:tcW w:w="851" w:type="dxa"/>
          </w:tcPr>
          <w:p w:rsidR="00D84FB0" w:rsidRDefault="00D84FB0">
            <w:pPr>
              <w:pStyle w:val="ConsPlusNormal"/>
              <w:jc w:val="center"/>
            </w:pPr>
            <w:r>
              <w:t>18</w:t>
            </w:r>
          </w:p>
        </w:tc>
        <w:tc>
          <w:tcPr>
            <w:tcW w:w="850" w:type="dxa"/>
          </w:tcPr>
          <w:p w:rsidR="00D84FB0" w:rsidRDefault="00D84FB0">
            <w:pPr>
              <w:pStyle w:val="ConsPlusNormal"/>
              <w:jc w:val="center"/>
            </w:pPr>
            <w:r>
              <w:t>13</w:t>
            </w:r>
          </w:p>
        </w:tc>
        <w:tc>
          <w:tcPr>
            <w:tcW w:w="945" w:type="dxa"/>
          </w:tcPr>
          <w:p w:rsidR="00D84FB0" w:rsidRDefault="00D84FB0">
            <w:pPr>
              <w:pStyle w:val="ConsPlusNormal"/>
              <w:jc w:val="center"/>
            </w:pPr>
            <w:r>
              <w:t>3</w:t>
            </w:r>
          </w:p>
        </w:tc>
        <w:tc>
          <w:tcPr>
            <w:tcW w:w="945" w:type="dxa"/>
          </w:tcPr>
          <w:p w:rsidR="00D84FB0" w:rsidRDefault="00D84FB0">
            <w:pPr>
              <w:pStyle w:val="ConsPlusNormal"/>
              <w:jc w:val="center"/>
            </w:pPr>
            <w:r>
              <w:t>0</w:t>
            </w:r>
          </w:p>
        </w:tc>
        <w:tc>
          <w:tcPr>
            <w:tcW w:w="945" w:type="dxa"/>
          </w:tcPr>
          <w:p w:rsidR="00D84FB0" w:rsidRDefault="00D84FB0">
            <w:pPr>
              <w:pStyle w:val="ConsPlusNormal"/>
              <w:jc w:val="center"/>
            </w:pPr>
            <w:r>
              <w:t>0</w:t>
            </w:r>
          </w:p>
        </w:tc>
        <w:tc>
          <w:tcPr>
            <w:tcW w:w="1134" w:type="dxa"/>
          </w:tcPr>
          <w:p w:rsidR="00D84FB0" w:rsidRDefault="00D84FB0">
            <w:pPr>
              <w:pStyle w:val="ConsPlusNormal"/>
            </w:pPr>
            <w:r>
              <w:t>Год</w:t>
            </w:r>
          </w:p>
        </w:tc>
        <w:tc>
          <w:tcPr>
            <w:tcW w:w="1134" w:type="dxa"/>
          </w:tcPr>
          <w:p w:rsidR="00D84FB0" w:rsidRDefault="00D84FB0">
            <w:pPr>
              <w:pStyle w:val="ConsPlusNormal"/>
            </w:pPr>
            <w:r>
              <w:t>Ведомственная отчетность</w:t>
            </w:r>
          </w:p>
        </w:tc>
        <w:tc>
          <w:tcPr>
            <w:tcW w:w="1304" w:type="dxa"/>
          </w:tcPr>
          <w:p w:rsidR="00D84FB0" w:rsidRDefault="00D84FB0">
            <w:pPr>
              <w:pStyle w:val="ConsPlusNormal"/>
            </w:pPr>
            <w:r>
              <w:t>УЖКХ ТиС</w:t>
            </w:r>
          </w:p>
        </w:tc>
      </w:tr>
      <w:tr w:rsidR="00D84FB0">
        <w:tc>
          <w:tcPr>
            <w:tcW w:w="592" w:type="dxa"/>
          </w:tcPr>
          <w:p w:rsidR="00D84FB0" w:rsidRDefault="00D84FB0">
            <w:pPr>
              <w:pStyle w:val="ConsPlusNormal"/>
              <w:jc w:val="center"/>
            </w:pPr>
            <w:r>
              <w:t>2.</w:t>
            </w:r>
          </w:p>
        </w:tc>
        <w:tc>
          <w:tcPr>
            <w:tcW w:w="2041" w:type="dxa"/>
          </w:tcPr>
          <w:p w:rsidR="00D84FB0" w:rsidRDefault="00D84FB0">
            <w:pPr>
              <w:pStyle w:val="ConsPlusNormal"/>
            </w:pPr>
            <w:r>
              <w:t>Площадь отремонтированных дворовых проездов</w:t>
            </w:r>
          </w:p>
        </w:tc>
        <w:tc>
          <w:tcPr>
            <w:tcW w:w="992" w:type="dxa"/>
          </w:tcPr>
          <w:p w:rsidR="00D84FB0" w:rsidRDefault="00D84FB0">
            <w:pPr>
              <w:pStyle w:val="ConsPlusNormal"/>
              <w:jc w:val="center"/>
            </w:pPr>
            <w:r>
              <w:t>тыс м</w:t>
            </w:r>
            <w:r>
              <w:rPr>
                <w:vertAlign w:val="superscript"/>
              </w:rPr>
              <w:t>2</w:t>
            </w:r>
          </w:p>
        </w:tc>
        <w:tc>
          <w:tcPr>
            <w:tcW w:w="850" w:type="dxa"/>
          </w:tcPr>
          <w:p w:rsidR="00D84FB0" w:rsidRDefault="00D84FB0">
            <w:pPr>
              <w:pStyle w:val="ConsPlusNormal"/>
              <w:jc w:val="center"/>
            </w:pPr>
            <w:r>
              <w:t>0</w:t>
            </w:r>
          </w:p>
        </w:tc>
        <w:tc>
          <w:tcPr>
            <w:tcW w:w="851" w:type="dxa"/>
          </w:tcPr>
          <w:p w:rsidR="00D84FB0" w:rsidRDefault="00D84FB0">
            <w:pPr>
              <w:pStyle w:val="ConsPlusNormal"/>
              <w:jc w:val="center"/>
            </w:pPr>
            <w:r>
              <w:t>17,65</w:t>
            </w:r>
          </w:p>
        </w:tc>
        <w:tc>
          <w:tcPr>
            <w:tcW w:w="709" w:type="dxa"/>
          </w:tcPr>
          <w:p w:rsidR="00D84FB0" w:rsidRDefault="00D84FB0">
            <w:pPr>
              <w:pStyle w:val="ConsPlusNormal"/>
              <w:jc w:val="center"/>
            </w:pPr>
            <w:r>
              <w:t>12</w:t>
            </w:r>
          </w:p>
        </w:tc>
        <w:tc>
          <w:tcPr>
            <w:tcW w:w="850" w:type="dxa"/>
          </w:tcPr>
          <w:p w:rsidR="00D84FB0" w:rsidRDefault="00D84FB0">
            <w:pPr>
              <w:pStyle w:val="ConsPlusNormal"/>
              <w:jc w:val="center"/>
            </w:pPr>
            <w:r>
              <w:t>0</w:t>
            </w:r>
          </w:p>
        </w:tc>
        <w:tc>
          <w:tcPr>
            <w:tcW w:w="851" w:type="dxa"/>
          </w:tcPr>
          <w:p w:rsidR="00D84FB0" w:rsidRDefault="00D84FB0">
            <w:pPr>
              <w:pStyle w:val="ConsPlusNormal"/>
              <w:jc w:val="center"/>
            </w:pPr>
            <w:r>
              <w:t>11,43</w:t>
            </w:r>
          </w:p>
        </w:tc>
        <w:tc>
          <w:tcPr>
            <w:tcW w:w="850" w:type="dxa"/>
          </w:tcPr>
          <w:p w:rsidR="00D84FB0" w:rsidRDefault="00D84FB0">
            <w:pPr>
              <w:pStyle w:val="ConsPlusNormal"/>
              <w:jc w:val="center"/>
            </w:pPr>
            <w:r>
              <w:t>0</w:t>
            </w:r>
          </w:p>
        </w:tc>
        <w:tc>
          <w:tcPr>
            <w:tcW w:w="945" w:type="dxa"/>
          </w:tcPr>
          <w:p w:rsidR="00D84FB0" w:rsidRDefault="00D84FB0">
            <w:pPr>
              <w:pStyle w:val="ConsPlusNormal"/>
              <w:jc w:val="center"/>
            </w:pPr>
            <w:r>
              <w:t>0</w:t>
            </w:r>
          </w:p>
        </w:tc>
        <w:tc>
          <w:tcPr>
            <w:tcW w:w="945" w:type="dxa"/>
          </w:tcPr>
          <w:p w:rsidR="00D84FB0" w:rsidRDefault="00D84FB0">
            <w:pPr>
              <w:pStyle w:val="ConsPlusNormal"/>
              <w:jc w:val="center"/>
            </w:pPr>
            <w:r>
              <w:t>0</w:t>
            </w:r>
          </w:p>
        </w:tc>
        <w:tc>
          <w:tcPr>
            <w:tcW w:w="945" w:type="dxa"/>
          </w:tcPr>
          <w:p w:rsidR="00D84FB0" w:rsidRDefault="00D84FB0">
            <w:pPr>
              <w:pStyle w:val="ConsPlusNormal"/>
              <w:jc w:val="center"/>
            </w:pPr>
            <w:r>
              <w:t>0</w:t>
            </w:r>
          </w:p>
        </w:tc>
        <w:tc>
          <w:tcPr>
            <w:tcW w:w="1134" w:type="dxa"/>
          </w:tcPr>
          <w:p w:rsidR="00D84FB0" w:rsidRDefault="00D84FB0">
            <w:pPr>
              <w:pStyle w:val="ConsPlusNormal"/>
            </w:pPr>
            <w:r>
              <w:t>Год</w:t>
            </w:r>
          </w:p>
        </w:tc>
        <w:tc>
          <w:tcPr>
            <w:tcW w:w="1134" w:type="dxa"/>
          </w:tcPr>
          <w:p w:rsidR="00D84FB0" w:rsidRDefault="00D84FB0">
            <w:pPr>
              <w:pStyle w:val="ConsPlusNormal"/>
            </w:pPr>
            <w:r>
              <w:t>Ведомственная отчетность</w:t>
            </w:r>
          </w:p>
        </w:tc>
        <w:tc>
          <w:tcPr>
            <w:tcW w:w="1304" w:type="dxa"/>
          </w:tcPr>
          <w:p w:rsidR="00D84FB0" w:rsidRDefault="00D84FB0">
            <w:pPr>
              <w:pStyle w:val="ConsPlusNormal"/>
            </w:pPr>
            <w:r>
              <w:t>УЖКХ ТиС</w:t>
            </w:r>
          </w:p>
        </w:tc>
      </w:tr>
      <w:tr w:rsidR="00D84FB0">
        <w:tc>
          <w:tcPr>
            <w:tcW w:w="592" w:type="dxa"/>
          </w:tcPr>
          <w:p w:rsidR="00D84FB0" w:rsidRDefault="00D84FB0">
            <w:pPr>
              <w:pStyle w:val="ConsPlusNormal"/>
              <w:jc w:val="center"/>
            </w:pPr>
            <w:r>
              <w:t>3.</w:t>
            </w:r>
          </w:p>
        </w:tc>
        <w:tc>
          <w:tcPr>
            <w:tcW w:w="2041" w:type="dxa"/>
          </w:tcPr>
          <w:p w:rsidR="00D84FB0" w:rsidRDefault="00D84FB0">
            <w:pPr>
              <w:pStyle w:val="ConsPlusNormal"/>
            </w:pPr>
            <w:r>
              <w:t>Количество детских площадок, оснащенных новым игровым оборудованием</w:t>
            </w:r>
          </w:p>
        </w:tc>
        <w:tc>
          <w:tcPr>
            <w:tcW w:w="992" w:type="dxa"/>
          </w:tcPr>
          <w:p w:rsidR="00D84FB0" w:rsidRDefault="00D84FB0">
            <w:pPr>
              <w:pStyle w:val="ConsPlusNormal"/>
              <w:jc w:val="center"/>
            </w:pPr>
            <w:r>
              <w:t>ед</w:t>
            </w:r>
          </w:p>
        </w:tc>
        <w:tc>
          <w:tcPr>
            <w:tcW w:w="850" w:type="dxa"/>
          </w:tcPr>
          <w:p w:rsidR="00D84FB0" w:rsidRDefault="00D84FB0">
            <w:pPr>
              <w:pStyle w:val="ConsPlusNormal"/>
              <w:jc w:val="center"/>
            </w:pPr>
            <w:r>
              <w:t>9</w:t>
            </w:r>
          </w:p>
        </w:tc>
        <w:tc>
          <w:tcPr>
            <w:tcW w:w="851" w:type="dxa"/>
          </w:tcPr>
          <w:p w:rsidR="00D84FB0" w:rsidRDefault="00D84FB0">
            <w:pPr>
              <w:pStyle w:val="ConsPlusNormal"/>
              <w:jc w:val="center"/>
            </w:pPr>
            <w:r>
              <w:t>15</w:t>
            </w:r>
          </w:p>
        </w:tc>
        <w:tc>
          <w:tcPr>
            <w:tcW w:w="709" w:type="dxa"/>
          </w:tcPr>
          <w:p w:rsidR="00D84FB0" w:rsidRDefault="00D84FB0">
            <w:pPr>
              <w:pStyle w:val="ConsPlusNormal"/>
              <w:jc w:val="center"/>
            </w:pPr>
            <w:r>
              <w:t>22</w:t>
            </w:r>
          </w:p>
        </w:tc>
        <w:tc>
          <w:tcPr>
            <w:tcW w:w="850" w:type="dxa"/>
          </w:tcPr>
          <w:p w:rsidR="00D84FB0" w:rsidRDefault="00D84FB0">
            <w:pPr>
              <w:pStyle w:val="ConsPlusNormal"/>
              <w:jc w:val="center"/>
            </w:pPr>
            <w:r>
              <w:t>0</w:t>
            </w:r>
          </w:p>
        </w:tc>
        <w:tc>
          <w:tcPr>
            <w:tcW w:w="851" w:type="dxa"/>
          </w:tcPr>
          <w:p w:rsidR="00D84FB0" w:rsidRDefault="00D84FB0">
            <w:pPr>
              <w:pStyle w:val="ConsPlusNormal"/>
              <w:jc w:val="center"/>
            </w:pPr>
            <w:r>
              <w:t>10</w:t>
            </w:r>
          </w:p>
        </w:tc>
        <w:tc>
          <w:tcPr>
            <w:tcW w:w="850" w:type="dxa"/>
          </w:tcPr>
          <w:p w:rsidR="00D84FB0" w:rsidRDefault="00D84FB0">
            <w:pPr>
              <w:pStyle w:val="ConsPlusNormal"/>
              <w:jc w:val="center"/>
            </w:pPr>
            <w:r>
              <w:t>13</w:t>
            </w:r>
          </w:p>
        </w:tc>
        <w:tc>
          <w:tcPr>
            <w:tcW w:w="945" w:type="dxa"/>
          </w:tcPr>
          <w:p w:rsidR="00D84FB0" w:rsidRDefault="00D84FB0">
            <w:pPr>
              <w:pStyle w:val="ConsPlusNormal"/>
              <w:jc w:val="center"/>
            </w:pPr>
            <w:r>
              <w:t>3</w:t>
            </w:r>
          </w:p>
        </w:tc>
        <w:tc>
          <w:tcPr>
            <w:tcW w:w="945" w:type="dxa"/>
          </w:tcPr>
          <w:p w:rsidR="00D84FB0" w:rsidRDefault="00D84FB0">
            <w:pPr>
              <w:pStyle w:val="ConsPlusNormal"/>
              <w:jc w:val="center"/>
            </w:pPr>
            <w:r>
              <w:t>0</w:t>
            </w:r>
          </w:p>
        </w:tc>
        <w:tc>
          <w:tcPr>
            <w:tcW w:w="945" w:type="dxa"/>
          </w:tcPr>
          <w:p w:rsidR="00D84FB0" w:rsidRDefault="00D84FB0">
            <w:pPr>
              <w:pStyle w:val="ConsPlusNormal"/>
              <w:jc w:val="center"/>
            </w:pPr>
            <w:r>
              <w:t>0</w:t>
            </w:r>
          </w:p>
        </w:tc>
        <w:tc>
          <w:tcPr>
            <w:tcW w:w="1134" w:type="dxa"/>
          </w:tcPr>
          <w:p w:rsidR="00D84FB0" w:rsidRDefault="00D84FB0">
            <w:pPr>
              <w:pStyle w:val="ConsPlusNormal"/>
            </w:pPr>
            <w:r>
              <w:t>Год</w:t>
            </w:r>
          </w:p>
        </w:tc>
        <w:tc>
          <w:tcPr>
            <w:tcW w:w="1134" w:type="dxa"/>
          </w:tcPr>
          <w:p w:rsidR="00D84FB0" w:rsidRDefault="00D84FB0">
            <w:pPr>
              <w:pStyle w:val="ConsPlusNormal"/>
            </w:pPr>
            <w:r>
              <w:t>Ведомственная отчетность</w:t>
            </w:r>
          </w:p>
        </w:tc>
        <w:tc>
          <w:tcPr>
            <w:tcW w:w="1304" w:type="dxa"/>
          </w:tcPr>
          <w:p w:rsidR="00D84FB0" w:rsidRDefault="00D84FB0">
            <w:pPr>
              <w:pStyle w:val="ConsPlusNormal"/>
            </w:pPr>
            <w:r>
              <w:t>УЖКХ ТиС</w:t>
            </w:r>
          </w:p>
        </w:tc>
      </w:tr>
      <w:tr w:rsidR="00D84FB0">
        <w:tc>
          <w:tcPr>
            <w:tcW w:w="14993" w:type="dxa"/>
            <w:gridSpan w:val="15"/>
          </w:tcPr>
          <w:p w:rsidR="00D84FB0" w:rsidRDefault="00D84FB0">
            <w:pPr>
              <w:pStyle w:val="ConsPlusNormal"/>
            </w:pPr>
            <w:r>
              <w:t>Показатели задачи 1 "Выполнение работ по благоустройству всех дворовых территорий ЗАТО Северск" подпрограммы 1</w:t>
            </w:r>
          </w:p>
        </w:tc>
      </w:tr>
      <w:tr w:rsidR="00D84FB0">
        <w:tc>
          <w:tcPr>
            <w:tcW w:w="592" w:type="dxa"/>
          </w:tcPr>
          <w:p w:rsidR="00D84FB0" w:rsidRDefault="00D84FB0">
            <w:pPr>
              <w:pStyle w:val="ConsPlusNormal"/>
              <w:jc w:val="center"/>
            </w:pPr>
            <w:r>
              <w:t>1.1</w:t>
            </w:r>
          </w:p>
        </w:tc>
        <w:tc>
          <w:tcPr>
            <w:tcW w:w="2041" w:type="dxa"/>
          </w:tcPr>
          <w:p w:rsidR="00D84FB0" w:rsidRDefault="00D84FB0">
            <w:pPr>
              <w:pStyle w:val="ConsPlusNormal"/>
            </w:pPr>
            <w:r>
              <w:t>Количество элементов детского игрового, спортивного и иного оборудования, размещенного на дворовых территориях</w:t>
            </w:r>
          </w:p>
        </w:tc>
        <w:tc>
          <w:tcPr>
            <w:tcW w:w="992" w:type="dxa"/>
          </w:tcPr>
          <w:p w:rsidR="00D84FB0" w:rsidRDefault="00D84FB0">
            <w:pPr>
              <w:pStyle w:val="ConsPlusNormal"/>
              <w:jc w:val="center"/>
            </w:pPr>
            <w:r>
              <w:t>ед</w:t>
            </w:r>
          </w:p>
        </w:tc>
        <w:tc>
          <w:tcPr>
            <w:tcW w:w="850" w:type="dxa"/>
          </w:tcPr>
          <w:p w:rsidR="00D84FB0" w:rsidRDefault="00D84FB0">
            <w:pPr>
              <w:pStyle w:val="ConsPlusNormal"/>
              <w:jc w:val="center"/>
            </w:pPr>
            <w:r>
              <w:t>45</w:t>
            </w:r>
          </w:p>
        </w:tc>
        <w:tc>
          <w:tcPr>
            <w:tcW w:w="851" w:type="dxa"/>
          </w:tcPr>
          <w:p w:rsidR="00D84FB0" w:rsidRDefault="00D84FB0">
            <w:pPr>
              <w:pStyle w:val="ConsPlusNormal"/>
              <w:jc w:val="center"/>
            </w:pPr>
            <w:r>
              <w:t>126</w:t>
            </w:r>
          </w:p>
        </w:tc>
        <w:tc>
          <w:tcPr>
            <w:tcW w:w="709" w:type="dxa"/>
          </w:tcPr>
          <w:p w:rsidR="00D84FB0" w:rsidRDefault="00D84FB0">
            <w:pPr>
              <w:pStyle w:val="ConsPlusNormal"/>
              <w:jc w:val="center"/>
            </w:pPr>
            <w:r>
              <w:t>116</w:t>
            </w:r>
          </w:p>
        </w:tc>
        <w:tc>
          <w:tcPr>
            <w:tcW w:w="850" w:type="dxa"/>
          </w:tcPr>
          <w:p w:rsidR="00D84FB0" w:rsidRDefault="00D84FB0">
            <w:pPr>
              <w:pStyle w:val="ConsPlusNormal"/>
              <w:jc w:val="center"/>
            </w:pPr>
            <w:r>
              <w:t>0</w:t>
            </w:r>
          </w:p>
        </w:tc>
        <w:tc>
          <w:tcPr>
            <w:tcW w:w="851" w:type="dxa"/>
          </w:tcPr>
          <w:p w:rsidR="00D84FB0" w:rsidRDefault="00D84FB0">
            <w:pPr>
              <w:pStyle w:val="ConsPlusNormal"/>
              <w:jc w:val="center"/>
            </w:pPr>
            <w:r>
              <w:t>234</w:t>
            </w:r>
          </w:p>
        </w:tc>
        <w:tc>
          <w:tcPr>
            <w:tcW w:w="850" w:type="dxa"/>
          </w:tcPr>
          <w:p w:rsidR="00D84FB0" w:rsidRDefault="00D84FB0">
            <w:pPr>
              <w:pStyle w:val="ConsPlusNormal"/>
              <w:jc w:val="center"/>
            </w:pPr>
            <w:r>
              <w:t>179</w:t>
            </w:r>
          </w:p>
        </w:tc>
        <w:tc>
          <w:tcPr>
            <w:tcW w:w="945" w:type="dxa"/>
          </w:tcPr>
          <w:p w:rsidR="00D84FB0" w:rsidRDefault="00D84FB0">
            <w:pPr>
              <w:pStyle w:val="ConsPlusNormal"/>
              <w:jc w:val="center"/>
            </w:pPr>
            <w:r>
              <w:t>18</w:t>
            </w:r>
          </w:p>
        </w:tc>
        <w:tc>
          <w:tcPr>
            <w:tcW w:w="945" w:type="dxa"/>
          </w:tcPr>
          <w:p w:rsidR="00D84FB0" w:rsidRDefault="00D84FB0">
            <w:pPr>
              <w:pStyle w:val="ConsPlusNormal"/>
              <w:jc w:val="center"/>
            </w:pPr>
            <w:r>
              <w:t>0</w:t>
            </w:r>
          </w:p>
        </w:tc>
        <w:tc>
          <w:tcPr>
            <w:tcW w:w="945" w:type="dxa"/>
          </w:tcPr>
          <w:p w:rsidR="00D84FB0" w:rsidRDefault="00D84FB0">
            <w:pPr>
              <w:pStyle w:val="ConsPlusNormal"/>
              <w:jc w:val="center"/>
            </w:pPr>
            <w:r>
              <w:t>0</w:t>
            </w:r>
          </w:p>
        </w:tc>
        <w:tc>
          <w:tcPr>
            <w:tcW w:w="1134" w:type="dxa"/>
          </w:tcPr>
          <w:p w:rsidR="00D84FB0" w:rsidRDefault="00D84FB0">
            <w:pPr>
              <w:pStyle w:val="ConsPlusNormal"/>
            </w:pPr>
            <w:r>
              <w:t>Год</w:t>
            </w:r>
          </w:p>
        </w:tc>
        <w:tc>
          <w:tcPr>
            <w:tcW w:w="1134" w:type="dxa"/>
          </w:tcPr>
          <w:p w:rsidR="00D84FB0" w:rsidRDefault="00D84FB0">
            <w:pPr>
              <w:pStyle w:val="ConsPlusNormal"/>
            </w:pPr>
            <w:r>
              <w:t>Ведомственная отчетность</w:t>
            </w:r>
          </w:p>
        </w:tc>
        <w:tc>
          <w:tcPr>
            <w:tcW w:w="1304" w:type="dxa"/>
          </w:tcPr>
          <w:p w:rsidR="00D84FB0" w:rsidRDefault="00D84FB0">
            <w:pPr>
              <w:pStyle w:val="ConsPlusNormal"/>
            </w:pPr>
            <w:r>
              <w:t>УЖКХ ТиС</w:t>
            </w:r>
          </w:p>
        </w:tc>
      </w:tr>
      <w:tr w:rsidR="00D84FB0">
        <w:tc>
          <w:tcPr>
            <w:tcW w:w="592" w:type="dxa"/>
          </w:tcPr>
          <w:p w:rsidR="00D84FB0" w:rsidRDefault="00D84FB0">
            <w:pPr>
              <w:pStyle w:val="ConsPlusNormal"/>
              <w:jc w:val="center"/>
            </w:pPr>
            <w:r>
              <w:t>1.2</w:t>
            </w:r>
          </w:p>
        </w:tc>
        <w:tc>
          <w:tcPr>
            <w:tcW w:w="2041" w:type="dxa"/>
          </w:tcPr>
          <w:p w:rsidR="00D84FB0" w:rsidRDefault="00D84FB0">
            <w:pPr>
              <w:pStyle w:val="ConsPlusNormal"/>
            </w:pPr>
            <w:r>
              <w:t>Количество объектов, на которых выполнены работы из минимального перечня</w:t>
            </w:r>
          </w:p>
        </w:tc>
        <w:tc>
          <w:tcPr>
            <w:tcW w:w="992" w:type="dxa"/>
          </w:tcPr>
          <w:p w:rsidR="00D84FB0" w:rsidRDefault="00D84FB0">
            <w:pPr>
              <w:pStyle w:val="ConsPlusNormal"/>
              <w:jc w:val="center"/>
            </w:pPr>
            <w:r>
              <w:t>ед</w:t>
            </w:r>
          </w:p>
        </w:tc>
        <w:tc>
          <w:tcPr>
            <w:tcW w:w="850" w:type="dxa"/>
          </w:tcPr>
          <w:p w:rsidR="00D84FB0" w:rsidRDefault="00D84FB0">
            <w:pPr>
              <w:pStyle w:val="ConsPlusNormal"/>
              <w:jc w:val="center"/>
            </w:pPr>
            <w:r>
              <w:t>0</w:t>
            </w:r>
          </w:p>
        </w:tc>
        <w:tc>
          <w:tcPr>
            <w:tcW w:w="851" w:type="dxa"/>
          </w:tcPr>
          <w:p w:rsidR="00D84FB0" w:rsidRDefault="00D84FB0">
            <w:pPr>
              <w:pStyle w:val="ConsPlusNormal"/>
              <w:jc w:val="center"/>
            </w:pPr>
            <w:r>
              <w:t>28</w:t>
            </w:r>
          </w:p>
        </w:tc>
        <w:tc>
          <w:tcPr>
            <w:tcW w:w="709" w:type="dxa"/>
          </w:tcPr>
          <w:p w:rsidR="00D84FB0" w:rsidRDefault="00D84FB0">
            <w:pPr>
              <w:pStyle w:val="ConsPlusNormal"/>
              <w:jc w:val="center"/>
            </w:pPr>
            <w:r>
              <w:t>26</w:t>
            </w:r>
          </w:p>
        </w:tc>
        <w:tc>
          <w:tcPr>
            <w:tcW w:w="850" w:type="dxa"/>
          </w:tcPr>
          <w:p w:rsidR="00D84FB0" w:rsidRDefault="00D84FB0">
            <w:pPr>
              <w:pStyle w:val="ConsPlusNormal"/>
              <w:jc w:val="center"/>
            </w:pPr>
            <w:r>
              <w:t>0</w:t>
            </w:r>
          </w:p>
        </w:tc>
        <w:tc>
          <w:tcPr>
            <w:tcW w:w="851" w:type="dxa"/>
          </w:tcPr>
          <w:p w:rsidR="00D84FB0" w:rsidRDefault="00D84FB0">
            <w:pPr>
              <w:pStyle w:val="ConsPlusNormal"/>
              <w:jc w:val="center"/>
            </w:pPr>
            <w:r>
              <w:t>18</w:t>
            </w:r>
          </w:p>
        </w:tc>
        <w:tc>
          <w:tcPr>
            <w:tcW w:w="850" w:type="dxa"/>
          </w:tcPr>
          <w:p w:rsidR="00D84FB0" w:rsidRDefault="00D84FB0">
            <w:pPr>
              <w:pStyle w:val="ConsPlusNormal"/>
              <w:jc w:val="center"/>
            </w:pPr>
            <w:r>
              <w:t>13</w:t>
            </w:r>
          </w:p>
        </w:tc>
        <w:tc>
          <w:tcPr>
            <w:tcW w:w="945" w:type="dxa"/>
          </w:tcPr>
          <w:p w:rsidR="00D84FB0" w:rsidRDefault="00D84FB0">
            <w:pPr>
              <w:pStyle w:val="ConsPlusNormal"/>
              <w:jc w:val="center"/>
            </w:pPr>
            <w:r>
              <w:t>0</w:t>
            </w:r>
          </w:p>
        </w:tc>
        <w:tc>
          <w:tcPr>
            <w:tcW w:w="945" w:type="dxa"/>
          </w:tcPr>
          <w:p w:rsidR="00D84FB0" w:rsidRDefault="00D84FB0">
            <w:pPr>
              <w:pStyle w:val="ConsPlusNormal"/>
              <w:jc w:val="center"/>
            </w:pPr>
            <w:r>
              <w:t>0</w:t>
            </w:r>
          </w:p>
        </w:tc>
        <w:tc>
          <w:tcPr>
            <w:tcW w:w="945" w:type="dxa"/>
          </w:tcPr>
          <w:p w:rsidR="00D84FB0" w:rsidRDefault="00D84FB0">
            <w:pPr>
              <w:pStyle w:val="ConsPlusNormal"/>
              <w:jc w:val="center"/>
            </w:pPr>
            <w:r>
              <w:t>0</w:t>
            </w:r>
          </w:p>
        </w:tc>
        <w:tc>
          <w:tcPr>
            <w:tcW w:w="1134" w:type="dxa"/>
          </w:tcPr>
          <w:p w:rsidR="00D84FB0" w:rsidRDefault="00D84FB0">
            <w:pPr>
              <w:pStyle w:val="ConsPlusNormal"/>
            </w:pPr>
            <w:r>
              <w:t>Год</w:t>
            </w:r>
          </w:p>
        </w:tc>
        <w:tc>
          <w:tcPr>
            <w:tcW w:w="1134" w:type="dxa"/>
          </w:tcPr>
          <w:p w:rsidR="00D84FB0" w:rsidRDefault="00D84FB0">
            <w:pPr>
              <w:pStyle w:val="ConsPlusNormal"/>
            </w:pPr>
            <w:r>
              <w:t>Ведомственная отчетность</w:t>
            </w:r>
          </w:p>
        </w:tc>
        <w:tc>
          <w:tcPr>
            <w:tcW w:w="1304" w:type="dxa"/>
          </w:tcPr>
          <w:p w:rsidR="00D84FB0" w:rsidRDefault="00D84FB0">
            <w:pPr>
              <w:pStyle w:val="ConsPlusNormal"/>
            </w:pPr>
            <w:r>
              <w:t>УЖКХ ТиС</w:t>
            </w:r>
          </w:p>
        </w:tc>
      </w:tr>
      <w:tr w:rsidR="00D84FB0">
        <w:tc>
          <w:tcPr>
            <w:tcW w:w="592" w:type="dxa"/>
          </w:tcPr>
          <w:p w:rsidR="00D84FB0" w:rsidRDefault="00D84FB0">
            <w:pPr>
              <w:pStyle w:val="ConsPlusNormal"/>
              <w:jc w:val="center"/>
            </w:pPr>
            <w:r>
              <w:t>1.3</w:t>
            </w:r>
          </w:p>
        </w:tc>
        <w:tc>
          <w:tcPr>
            <w:tcW w:w="2041" w:type="dxa"/>
          </w:tcPr>
          <w:p w:rsidR="00D84FB0" w:rsidRDefault="00D84FB0">
            <w:pPr>
              <w:pStyle w:val="ConsPlusNormal"/>
            </w:pPr>
            <w:r>
              <w:t>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w:t>
            </w:r>
          </w:p>
        </w:tc>
        <w:tc>
          <w:tcPr>
            <w:tcW w:w="992" w:type="dxa"/>
          </w:tcPr>
          <w:p w:rsidR="00D84FB0" w:rsidRDefault="00D84FB0">
            <w:pPr>
              <w:pStyle w:val="ConsPlusNormal"/>
              <w:jc w:val="center"/>
            </w:pPr>
            <w:r>
              <w:t>проц</w:t>
            </w:r>
          </w:p>
        </w:tc>
        <w:tc>
          <w:tcPr>
            <w:tcW w:w="850" w:type="dxa"/>
          </w:tcPr>
          <w:p w:rsidR="00D84FB0" w:rsidRDefault="00D84FB0">
            <w:pPr>
              <w:pStyle w:val="ConsPlusNormal"/>
              <w:jc w:val="center"/>
            </w:pPr>
            <w:r>
              <w:t>0</w:t>
            </w:r>
          </w:p>
        </w:tc>
        <w:tc>
          <w:tcPr>
            <w:tcW w:w="851" w:type="dxa"/>
          </w:tcPr>
          <w:p w:rsidR="00D84FB0" w:rsidRDefault="00D84FB0">
            <w:pPr>
              <w:pStyle w:val="ConsPlusNormal"/>
              <w:jc w:val="center"/>
            </w:pPr>
            <w:r>
              <w:t>1</w:t>
            </w:r>
          </w:p>
        </w:tc>
        <w:tc>
          <w:tcPr>
            <w:tcW w:w="709" w:type="dxa"/>
          </w:tcPr>
          <w:p w:rsidR="00D84FB0" w:rsidRDefault="00D84FB0">
            <w:pPr>
              <w:pStyle w:val="ConsPlusNormal"/>
              <w:jc w:val="center"/>
            </w:pPr>
            <w:r>
              <w:t>1</w:t>
            </w:r>
          </w:p>
        </w:tc>
        <w:tc>
          <w:tcPr>
            <w:tcW w:w="850" w:type="dxa"/>
          </w:tcPr>
          <w:p w:rsidR="00D84FB0" w:rsidRDefault="00D84FB0">
            <w:pPr>
              <w:pStyle w:val="ConsPlusNormal"/>
              <w:jc w:val="center"/>
            </w:pPr>
            <w:r>
              <w:t>0</w:t>
            </w:r>
          </w:p>
        </w:tc>
        <w:tc>
          <w:tcPr>
            <w:tcW w:w="851" w:type="dxa"/>
          </w:tcPr>
          <w:p w:rsidR="00D84FB0" w:rsidRDefault="00D84FB0">
            <w:pPr>
              <w:pStyle w:val="ConsPlusNormal"/>
              <w:jc w:val="center"/>
            </w:pPr>
            <w:r>
              <w:t>0</w:t>
            </w:r>
          </w:p>
        </w:tc>
        <w:tc>
          <w:tcPr>
            <w:tcW w:w="850" w:type="dxa"/>
          </w:tcPr>
          <w:p w:rsidR="00D84FB0" w:rsidRDefault="00D84FB0">
            <w:pPr>
              <w:pStyle w:val="ConsPlusNormal"/>
              <w:jc w:val="center"/>
            </w:pPr>
            <w:r>
              <w:t>0</w:t>
            </w:r>
          </w:p>
        </w:tc>
        <w:tc>
          <w:tcPr>
            <w:tcW w:w="945" w:type="dxa"/>
          </w:tcPr>
          <w:p w:rsidR="00D84FB0" w:rsidRDefault="00D84FB0">
            <w:pPr>
              <w:pStyle w:val="ConsPlusNormal"/>
              <w:jc w:val="center"/>
            </w:pPr>
            <w:r>
              <w:t>0</w:t>
            </w:r>
          </w:p>
        </w:tc>
        <w:tc>
          <w:tcPr>
            <w:tcW w:w="945" w:type="dxa"/>
          </w:tcPr>
          <w:p w:rsidR="00D84FB0" w:rsidRDefault="00D84FB0">
            <w:pPr>
              <w:pStyle w:val="ConsPlusNormal"/>
              <w:jc w:val="center"/>
            </w:pPr>
            <w:r>
              <w:t>0</w:t>
            </w:r>
          </w:p>
        </w:tc>
        <w:tc>
          <w:tcPr>
            <w:tcW w:w="945" w:type="dxa"/>
          </w:tcPr>
          <w:p w:rsidR="00D84FB0" w:rsidRDefault="00D84FB0">
            <w:pPr>
              <w:pStyle w:val="ConsPlusNormal"/>
              <w:jc w:val="center"/>
            </w:pPr>
            <w:r>
              <w:t>0</w:t>
            </w:r>
          </w:p>
        </w:tc>
        <w:tc>
          <w:tcPr>
            <w:tcW w:w="1134" w:type="dxa"/>
          </w:tcPr>
          <w:p w:rsidR="00D84FB0" w:rsidRDefault="00D84FB0">
            <w:pPr>
              <w:pStyle w:val="ConsPlusNormal"/>
            </w:pPr>
            <w:r>
              <w:t>Год</w:t>
            </w:r>
          </w:p>
        </w:tc>
        <w:tc>
          <w:tcPr>
            <w:tcW w:w="1134" w:type="dxa"/>
          </w:tcPr>
          <w:p w:rsidR="00D84FB0" w:rsidRDefault="00D84FB0">
            <w:pPr>
              <w:pStyle w:val="ConsPlusNormal"/>
            </w:pPr>
            <w:r>
              <w:t>Ведомственная отчетность</w:t>
            </w:r>
          </w:p>
        </w:tc>
        <w:tc>
          <w:tcPr>
            <w:tcW w:w="1304" w:type="dxa"/>
          </w:tcPr>
          <w:p w:rsidR="00D84FB0" w:rsidRDefault="00D84FB0">
            <w:pPr>
              <w:pStyle w:val="ConsPlusNormal"/>
            </w:pPr>
            <w:r>
              <w:t>УЖКХ ТиС</w:t>
            </w:r>
          </w:p>
        </w:tc>
      </w:tr>
    </w:tbl>
    <w:p w:rsidR="00D84FB0" w:rsidRDefault="00D84FB0">
      <w:pPr>
        <w:pStyle w:val="ConsPlusNormal"/>
        <w:jc w:val="both"/>
      </w:pPr>
    </w:p>
    <w:p w:rsidR="00D84FB0" w:rsidRDefault="00D84FB0">
      <w:pPr>
        <w:pStyle w:val="ConsPlusTitle"/>
        <w:jc w:val="center"/>
        <w:outlineLvl w:val="2"/>
      </w:pPr>
      <w:r>
        <w:t>III. СИСТЕМА МЕРОПРИЯТИЙ ПОДПРОГРАММЫ 1</w:t>
      </w:r>
    </w:p>
    <w:p w:rsidR="00D84FB0" w:rsidRDefault="00D84FB0">
      <w:pPr>
        <w:pStyle w:val="ConsPlusTitle"/>
        <w:jc w:val="center"/>
      </w:pPr>
      <w:r>
        <w:t>И ЕЕ РЕСУРСНОЕ ОБЕСПЕЧЕНИЕ</w:t>
      </w:r>
    </w:p>
    <w:p w:rsidR="00D84FB0" w:rsidRDefault="00D84FB0">
      <w:pPr>
        <w:pStyle w:val="ConsPlusNormal"/>
        <w:jc w:val="both"/>
      </w:pPr>
    </w:p>
    <w:p w:rsidR="00D84FB0" w:rsidRDefault="00D84FB0">
      <w:pPr>
        <w:pStyle w:val="ConsPlusNormal"/>
        <w:ind w:firstLine="540"/>
        <w:jc w:val="both"/>
      </w:pPr>
      <w:r>
        <w:t>Ведомственные целевые программы отсутствуют.</w:t>
      </w:r>
    </w:p>
    <w:p w:rsidR="00D84FB0" w:rsidRDefault="00D84FB0">
      <w:pPr>
        <w:pStyle w:val="ConsPlusNormal"/>
        <w:spacing w:before="240"/>
        <w:ind w:firstLine="540"/>
        <w:jc w:val="both"/>
      </w:pPr>
      <w:r>
        <w:t>В рамках подпрограммы 1 планируется реализация основного мероприятия "Благоустройство дворовых территорий в соответствии с рейтинговым перечнем".</w:t>
      </w:r>
    </w:p>
    <w:p w:rsidR="00D84FB0" w:rsidRDefault="00D84FB0">
      <w:pPr>
        <w:pStyle w:val="ConsPlusNormal"/>
        <w:spacing w:before="240"/>
        <w:ind w:firstLine="540"/>
        <w:jc w:val="both"/>
      </w:pPr>
      <w:r>
        <w:t xml:space="preserve">Общая </w:t>
      </w:r>
      <w:hyperlink w:anchor="P10642">
        <w:r>
          <w:rPr>
            <w:color w:val="0000FF"/>
          </w:rPr>
          <w:t>потребность</w:t>
        </w:r>
      </w:hyperlink>
      <w:r>
        <w:t xml:space="preserve"> в ресурсном обеспечении реализации подпрограммы 1, включая прогнозную оценку расходов, представлена в приложении 8 к Программе.</w:t>
      </w:r>
    </w:p>
    <w:p w:rsidR="00D84FB0" w:rsidRDefault="00D84FB0">
      <w:pPr>
        <w:pStyle w:val="ConsPlusNormal"/>
        <w:spacing w:before="240"/>
        <w:ind w:firstLine="540"/>
        <w:jc w:val="both"/>
      </w:pPr>
      <w:r>
        <w:t xml:space="preserve">Абзацы четвертый - восьмой утратили силу. - </w:t>
      </w:r>
      <w:hyperlink r:id="rId61">
        <w:r>
          <w:rPr>
            <w:color w:val="0000FF"/>
          </w:rPr>
          <w:t>Постановление</w:t>
        </w:r>
      </w:hyperlink>
      <w:r>
        <w:t xml:space="preserve"> Администрации ЗАТО Северск от 13.02.2019 N 182.</w:t>
      </w:r>
    </w:p>
    <w:p w:rsidR="00D84FB0" w:rsidRDefault="00D84FB0">
      <w:pPr>
        <w:pStyle w:val="ConsPlusNormal"/>
        <w:spacing w:before="240"/>
        <w:ind w:firstLine="540"/>
        <w:jc w:val="both"/>
      </w:pPr>
      <w:r>
        <w:t>Помимо финансирования из средств местного бюджета планируется финансирование из федерального и областного бюджетов.</w:t>
      </w:r>
    </w:p>
    <w:p w:rsidR="00D84FB0" w:rsidRDefault="00D84FB0">
      <w:pPr>
        <w:pStyle w:val="ConsPlusNormal"/>
        <w:spacing w:before="240"/>
        <w:ind w:firstLine="540"/>
        <w:jc w:val="both"/>
      </w:pPr>
      <w:hyperlink w:anchor="P3533">
        <w:r>
          <w:rPr>
            <w:color w:val="0000FF"/>
          </w:rPr>
          <w:t>Перечень</w:t>
        </w:r>
      </w:hyperlink>
      <w:r>
        <w:t xml:space="preserve"> основных мероприятий и ресурсное обеспечение подпрограммы 1 представлены в таблице 3.</w:t>
      </w:r>
    </w:p>
    <w:p w:rsidR="00D84FB0" w:rsidRDefault="00D84FB0">
      <w:pPr>
        <w:pStyle w:val="ConsPlusNormal"/>
        <w:spacing w:before="240"/>
        <w:ind w:firstLine="540"/>
        <w:jc w:val="both"/>
      </w:pPr>
      <w:r>
        <w:t xml:space="preserve">Мероприятия программы реализуются ежегодно в пределах выделенного бюджетного финансирования на объектах, представленных в рейтинговом </w:t>
      </w:r>
      <w:hyperlink w:anchor="P6389">
        <w:r>
          <w:rPr>
            <w:color w:val="0000FF"/>
          </w:rPr>
          <w:t>перечне</w:t>
        </w:r>
      </w:hyperlink>
      <w:r>
        <w:t xml:space="preserve"> объектов благоустройства дворовых территорий (приложение 4 к Программе).</w:t>
      </w:r>
    </w:p>
    <w:p w:rsidR="00D84FB0" w:rsidRDefault="00D84FB0">
      <w:pPr>
        <w:pStyle w:val="ConsPlusNormal"/>
        <w:jc w:val="both"/>
      </w:pPr>
    </w:p>
    <w:p w:rsidR="00D84FB0" w:rsidRDefault="00D84FB0">
      <w:pPr>
        <w:pStyle w:val="ConsPlusTitle"/>
        <w:jc w:val="center"/>
        <w:outlineLvl w:val="3"/>
      </w:pPr>
      <w:bookmarkStart w:id="6" w:name="P3533"/>
      <w:bookmarkEnd w:id="6"/>
      <w:r>
        <w:t>Перечень ведомственных целевых программ, основных</w:t>
      </w:r>
    </w:p>
    <w:p w:rsidR="00D84FB0" w:rsidRDefault="00D84FB0">
      <w:pPr>
        <w:pStyle w:val="ConsPlusTitle"/>
        <w:jc w:val="center"/>
      </w:pPr>
      <w:r>
        <w:t>мероприятий и ресурсное обеспечение подпрограммы 1</w:t>
      </w:r>
    </w:p>
    <w:p w:rsidR="00D84FB0" w:rsidRDefault="00D84FB0">
      <w:pPr>
        <w:pStyle w:val="ConsPlusTitle"/>
        <w:jc w:val="center"/>
      </w:pPr>
      <w:r>
        <w:t>"Благоустройство дворовых территорий" муниципальной</w:t>
      </w:r>
    </w:p>
    <w:p w:rsidR="00D84FB0" w:rsidRDefault="00D84FB0">
      <w:pPr>
        <w:pStyle w:val="ConsPlusTitle"/>
        <w:jc w:val="center"/>
      </w:pPr>
      <w:r>
        <w:t>программы "Формирование современной городской</w:t>
      </w:r>
    </w:p>
    <w:p w:rsidR="00D84FB0" w:rsidRDefault="00D84FB0">
      <w:pPr>
        <w:pStyle w:val="ConsPlusTitle"/>
        <w:jc w:val="center"/>
      </w:pPr>
      <w:r>
        <w:t>среды ЗАТО Северск"</w:t>
      </w:r>
    </w:p>
    <w:p w:rsidR="00D84FB0" w:rsidRDefault="00D84FB0">
      <w:pPr>
        <w:pStyle w:val="ConsPlusNormal"/>
        <w:jc w:val="both"/>
      </w:pPr>
    </w:p>
    <w:p w:rsidR="00D84FB0" w:rsidRDefault="00D84FB0">
      <w:pPr>
        <w:pStyle w:val="ConsPlusNormal"/>
        <w:jc w:val="right"/>
      </w:pPr>
      <w:r>
        <w:t>Таблица 3</w:t>
      </w:r>
    </w:p>
    <w:p w:rsidR="00D84FB0" w:rsidRDefault="00D84F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834"/>
        <w:gridCol w:w="1020"/>
        <w:gridCol w:w="1024"/>
        <w:gridCol w:w="1077"/>
        <w:gridCol w:w="1247"/>
        <w:gridCol w:w="1134"/>
        <w:gridCol w:w="1134"/>
        <w:gridCol w:w="1417"/>
        <w:gridCol w:w="2224"/>
        <w:gridCol w:w="850"/>
      </w:tblGrid>
      <w:tr w:rsidR="00D84FB0">
        <w:tc>
          <w:tcPr>
            <w:tcW w:w="604" w:type="dxa"/>
            <w:vMerge w:val="restart"/>
          </w:tcPr>
          <w:p w:rsidR="00D84FB0" w:rsidRDefault="00D84FB0">
            <w:pPr>
              <w:pStyle w:val="ConsPlusNormal"/>
              <w:jc w:val="center"/>
            </w:pPr>
            <w:r>
              <w:t>N п/п</w:t>
            </w:r>
          </w:p>
        </w:tc>
        <w:tc>
          <w:tcPr>
            <w:tcW w:w="1834" w:type="dxa"/>
            <w:vMerge w:val="restart"/>
          </w:tcPr>
          <w:p w:rsidR="00D84FB0" w:rsidRDefault="00D84FB0">
            <w:pPr>
              <w:pStyle w:val="ConsPlusNormal"/>
              <w:jc w:val="center"/>
            </w:pPr>
            <w:r>
              <w:t>Наименование подпрограммы, задачи подпрограммы, ВЦП (основного мероприятия) муниципальной программы</w:t>
            </w:r>
          </w:p>
        </w:tc>
        <w:tc>
          <w:tcPr>
            <w:tcW w:w="1020" w:type="dxa"/>
            <w:vMerge w:val="restart"/>
          </w:tcPr>
          <w:p w:rsidR="00D84FB0" w:rsidRDefault="00D84FB0">
            <w:pPr>
              <w:pStyle w:val="ConsPlusNormal"/>
              <w:jc w:val="center"/>
            </w:pPr>
            <w:r>
              <w:t>Срок реализации, год</w:t>
            </w:r>
          </w:p>
        </w:tc>
        <w:tc>
          <w:tcPr>
            <w:tcW w:w="1024" w:type="dxa"/>
            <w:vMerge w:val="restart"/>
          </w:tcPr>
          <w:p w:rsidR="00D84FB0" w:rsidRDefault="00D84FB0">
            <w:pPr>
              <w:pStyle w:val="ConsPlusNormal"/>
              <w:jc w:val="center"/>
            </w:pPr>
            <w:r>
              <w:t>Объем финансирования, тыс. руб.</w:t>
            </w:r>
          </w:p>
        </w:tc>
        <w:tc>
          <w:tcPr>
            <w:tcW w:w="4592" w:type="dxa"/>
            <w:gridSpan w:val="4"/>
          </w:tcPr>
          <w:p w:rsidR="00D84FB0" w:rsidRDefault="00D84FB0">
            <w:pPr>
              <w:pStyle w:val="ConsPlusNormal"/>
              <w:jc w:val="center"/>
            </w:pPr>
            <w:r>
              <w:t>В том числе за счет средств</w:t>
            </w:r>
          </w:p>
        </w:tc>
        <w:tc>
          <w:tcPr>
            <w:tcW w:w="1417" w:type="dxa"/>
            <w:vMerge w:val="restart"/>
          </w:tcPr>
          <w:p w:rsidR="00D84FB0" w:rsidRDefault="00D84FB0">
            <w:pPr>
              <w:pStyle w:val="ConsPlusNormal"/>
              <w:jc w:val="center"/>
            </w:pPr>
            <w:r>
              <w:t>Участники подпрограммы, участники мероприятия</w:t>
            </w:r>
          </w:p>
        </w:tc>
        <w:tc>
          <w:tcPr>
            <w:tcW w:w="3074" w:type="dxa"/>
            <w:gridSpan w:val="2"/>
            <w:vMerge w:val="restart"/>
          </w:tcPr>
          <w:p w:rsidR="00D84FB0" w:rsidRDefault="00D84FB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D84FB0">
        <w:trPr>
          <w:trHeight w:val="276"/>
        </w:trPr>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vMerge/>
          </w:tcPr>
          <w:p w:rsidR="00D84FB0" w:rsidRDefault="00D84FB0">
            <w:pPr>
              <w:pStyle w:val="ConsPlusNormal"/>
            </w:pPr>
          </w:p>
        </w:tc>
        <w:tc>
          <w:tcPr>
            <w:tcW w:w="1024" w:type="dxa"/>
            <w:vMerge/>
          </w:tcPr>
          <w:p w:rsidR="00D84FB0" w:rsidRDefault="00D84FB0">
            <w:pPr>
              <w:pStyle w:val="ConsPlusNormal"/>
            </w:pPr>
          </w:p>
        </w:tc>
        <w:tc>
          <w:tcPr>
            <w:tcW w:w="1077" w:type="dxa"/>
            <w:vMerge w:val="restart"/>
          </w:tcPr>
          <w:p w:rsidR="00D84FB0" w:rsidRDefault="00D84FB0">
            <w:pPr>
              <w:pStyle w:val="ConsPlusNormal"/>
              <w:jc w:val="center"/>
            </w:pPr>
            <w:r>
              <w:t>федерального бюджета (по согласованию (прогноз)</w:t>
            </w:r>
          </w:p>
        </w:tc>
        <w:tc>
          <w:tcPr>
            <w:tcW w:w="1247" w:type="dxa"/>
            <w:vMerge w:val="restart"/>
          </w:tcPr>
          <w:p w:rsidR="00D84FB0" w:rsidRDefault="00D84FB0">
            <w:pPr>
              <w:pStyle w:val="ConsPlusNormal"/>
              <w:jc w:val="center"/>
            </w:pPr>
            <w:r>
              <w:t>областного бюджета (по согласованию (прогноз)</w:t>
            </w:r>
          </w:p>
        </w:tc>
        <w:tc>
          <w:tcPr>
            <w:tcW w:w="1134" w:type="dxa"/>
            <w:vMerge w:val="restart"/>
          </w:tcPr>
          <w:p w:rsidR="00D84FB0" w:rsidRDefault="00D84FB0">
            <w:pPr>
              <w:pStyle w:val="ConsPlusNormal"/>
              <w:jc w:val="center"/>
            </w:pPr>
            <w:r>
              <w:t>местного бюджета</w:t>
            </w:r>
          </w:p>
        </w:tc>
        <w:tc>
          <w:tcPr>
            <w:tcW w:w="1134" w:type="dxa"/>
            <w:vMerge w:val="restart"/>
          </w:tcPr>
          <w:p w:rsidR="00D84FB0" w:rsidRDefault="00D84FB0">
            <w:pPr>
              <w:pStyle w:val="ConsPlusNormal"/>
              <w:jc w:val="center"/>
            </w:pPr>
            <w:r>
              <w:t>внебюджетных источников (по согласованию (прогноз)</w:t>
            </w:r>
          </w:p>
        </w:tc>
        <w:tc>
          <w:tcPr>
            <w:tcW w:w="1417" w:type="dxa"/>
            <w:vMerge/>
          </w:tcPr>
          <w:p w:rsidR="00D84FB0" w:rsidRDefault="00D84FB0">
            <w:pPr>
              <w:pStyle w:val="ConsPlusNormal"/>
            </w:pPr>
          </w:p>
        </w:tc>
        <w:tc>
          <w:tcPr>
            <w:tcW w:w="3074" w:type="dxa"/>
            <w:gridSpan w:val="2"/>
            <w:vMerge/>
          </w:tcPr>
          <w:p w:rsidR="00D84FB0" w:rsidRDefault="00D84FB0">
            <w:pPr>
              <w:pStyle w:val="ConsPlusNormal"/>
            </w:pP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vMerge/>
          </w:tcPr>
          <w:p w:rsidR="00D84FB0" w:rsidRDefault="00D84FB0">
            <w:pPr>
              <w:pStyle w:val="ConsPlusNormal"/>
            </w:pPr>
          </w:p>
        </w:tc>
        <w:tc>
          <w:tcPr>
            <w:tcW w:w="1024" w:type="dxa"/>
            <w:vMerge/>
          </w:tcPr>
          <w:p w:rsidR="00D84FB0" w:rsidRDefault="00D84FB0">
            <w:pPr>
              <w:pStyle w:val="ConsPlusNormal"/>
            </w:pPr>
          </w:p>
        </w:tc>
        <w:tc>
          <w:tcPr>
            <w:tcW w:w="1077" w:type="dxa"/>
            <w:vMerge/>
          </w:tcPr>
          <w:p w:rsidR="00D84FB0" w:rsidRDefault="00D84FB0">
            <w:pPr>
              <w:pStyle w:val="ConsPlusNormal"/>
            </w:pPr>
          </w:p>
        </w:tc>
        <w:tc>
          <w:tcPr>
            <w:tcW w:w="1247" w:type="dxa"/>
            <w:vMerge/>
          </w:tcPr>
          <w:p w:rsidR="00D84FB0" w:rsidRDefault="00D84FB0">
            <w:pPr>
              <w:pStyle w:val="ConsPlusNormal"/>
            </w:pPr>
          </w:p>
        </w:tc>
        <w:tc>
          <w:tcPr>
            <w:tcW w:w="1134" w:type="dxa"/>
            <w:vMerge/>
          </w:tcPr>
          <w:p w:rsidR="00D84FB0" w:rsidRDefault="00D84FB0">
            <w:pPr>
              <w:pStyle w:val="ConsPlusNormal"/>
            </w:pPr>
          </w:p>
        </w:tc>
        <w:tc>
          <w:tcPr>
            <w:tcW w:w="1134" w:type="dxa"/>
            <w:vMerge/>
          </w:tcPr>
          <w:p w:rsidR="00D84FB0" w:rsidRDefault="00D84FB0">
            <w:pPr>
              <w:pStyle w:val="ConsPlusNormal"/>
            </w:pPr>
          </w:p>
        </w:tc>
        <w:tc>
          <w:tcPr>
            <w:tcW w:w="1417" w:type="dxa"/>
            <w:vMerge/>
          </w:tcPr>
          <w:p w:rsidR="00D84FB0" w:rsidRDefault="00D84FB0">
            <w:pPr>
              <w:pStyle w:val="ConsPlusNormal"/>
            </w:pPr>
          </w:p>
        </w:tc>
        <w:tc>
          <w:tcPr>
            <w:tcW w:w="2224" w:type="dxa"/>
          </w:tcPr>
          <w:p w:rsidR="00D84FB0" w:rsidRDefault="00D84FB0">
            <w:pPr>
              <w:pStyle w:val="ConsPlusNormal"/>
              <w:jc w:val="center"/>
            </w:pPr>
            <w:r>
              <w:t>наименование и единица измерения</w:t>
            </w:r>
          </w:p>
        </w:tc>
        <w:tc>
          <w:tcPr>
            <w:tcW w:w="850" w:type="dxa"/>
          </w:tcPr>
          <w:p w:rsidR="00D84FB0" w:rsidRDefault="00D84FB0">
            <w:pPr>
              <w:pStyle w:val="ConsPlusNormal"/>
              <w:jc w:val="center"/>
            </w:pPr>
            <w:r>
              <w:t>значения по годам реализации</w:t>
            </w:r>
          </w:p>
        </w:tc>
      </w:tr>
      <w:tr w:rsidR="00D84FB0">
        <w:tc>
          <w:tcPr>
            <w:tcW w:w="604" w:type="dxa"/>
          </w:tcPr>
          <w:p w:rsidR="00D84FB0" w:rsidRDefault="00D84FB0">
            <w:pPr>
              <w:pStyle w:val="ConsPlusNormal"/>
              <w:jc w:val="center"/>
            </w:pPr>
            <w:r>
              <w:t>1</w:t>
            </w:r>
          </w:p>
        </w:tc>
        <w:tc>
          <w:tcPr>
            <w:tcW w:w="1834" w:type="dxa"/>
          </w:tcPr>
          <w:p w:rsidR="00D84FB0" w:rsidRDefault="00D84FB0">
            <w:pPr>
              <w:pStyle w:val="ConsPlusNormal"/>
              <w:jc w:val="center"/>
            </w:pPr>
            <w:r>
              <w:t>2</w:t>
            </w:r>
          </w:p>
        </w:tc>
        <w:tc>
          <w:tcPr>
            <w:tcW w:w="1020" w:type="dxa"/>
          </w:tcPr>
          <w:p w:rsidR="00D84FB0" w:rsidRDefault="00D84FB0">
            <w:pPr>
              <w:pStyle w:val="ConsPlusNormal"/>
              <w:jc w:val="center"/>
            </w:pPr>
            <w:r>
              <w:t>3</w:t>
            </w:r>
          </w:p>
        </w:tc>
        <w:tc>
          <w:tcPr>
            <w:tcW w:w="1024" w:type="dxa"/>
          </w:tcPr>
          <w:p w:rsidR="00D84FB0" w:rsidRDefault="00D84FB0">
            <w:pPr>
              <w:pStyle w:val="ConsPlusNormal"/>
              <w:jc w:val="center"/>
            </w:pPr>
            <w:r>
              <w:t>4</w:t>
            </w:r>
          </w:p>
        </w:tc>
        <w:tc>
          <w:tcPr>
            <w:tcW w:w="1077" w:type="dxa"/>
          </w:tcPr>
          <w:p w:rsidR="00D84FB0" w:rsidRDefault="00D84FB0">
            <w:pPr>
              <w:pStyle w:val="ConsPlusNormal"/>
              <w:jc w:val="center"/>
            </w:pPr>
            <w:r>
              <w:t>5</w:t>
            </w:r>
          </w:p>
        </w:tc>
        <w:tc>
          <w:tcPr>
            <w:tcW w:w="1247" w:type="dxa"/>
          </w:tcPr>
          <w:p w:rsidR="00D84FB0" w:rsidRDefault="00D84FB0">
            <w:pPr>
              <w:pStyle w:val="ConsPlusNormal"/>
              <w:jc w:val="center"/>
            </w:pPr>
            <w:r>
              <w:t>6</w:t>
            </w:r>
          </w:p>
        </w:tc>
        <w:tc>
          <w:tcPr>
            <w:tcW w:w="1134" w:type="dxa"/>
          </w:tcPr>
          <w:p w:rsidR="00D84FB0" w:rsidRDefault="00D84FB0">
            <w:pPr>
              <w:pStyle w:val="ConsPlusNormal"/>
              <w:jc w:val="center"/>
            </w:pPr>
            <w:r>
              <w:t>7</w:t>
            </w:r>
          </w:p>
        </w:tc>
        <w:tc>
          <w:tcPr>
            <w:tcW w:w="1134" w:type="dxa"/>
          </w:tcPr>
          <w:p w:rsidR="00D84FB0" w:rsidRDefault="00D84FB0">
            <w:pPr>
              <w:pStyle w:val="ConsPlusNormal"/>
              <w:jc w:val="center"/>
            </w:pPr>
            <w:r>
              <w:t>8</w:t>
            </w:r>
          </w:p>
        </w:tc>
        <w:tc>
          <w:tcPr>
            <w:tcW w:w="1417" w:type="dxa"/>
          </w:tcPr>
          <w:p w:rsidR="00D84FB0" w:rsidRDefault="00D84FB0">
            <w:pPr>
              <w:pStyle w:val="ConsPlusNormal"/>
              <w:jc w:val="center"/>
            </w:pPr>
            <w:r>
              <w:t>9</w:t>
            </w:r>
          </w:p>
        </w:tc>
        <w:tc>
          <w:tcPr>
            <w:tcW w:w="2224" w:type="dxa"/>
          </w:tcPr>
          <w:p w:rsidR="00D84FB0" w:rsidRDefault="00D84FB0">
            <w:pPr>
              <w:pStyle w:val="ConsPlusNormal"/>
              <w:jc w:val="center"/>
            </w:pPr>
            <w:r>
              <w:t>10</w:t>
            </w:r>
          </w:p>
        </w:tc>
        <w:tc>
          <w:tcPr>
            <w:tcW w:w="850" w:type="dxa"/>
          </w:tcPr>
          <w:p w:rsidR="00D84FB0" w:rsidRDefault="00D84FB0">
            <w:pPr>
              <w:pStyle w:val="ConsPlusNormal"/>
              <w:jc w:val="center"/>
            </w:pPr>
            <w:r>
              <w:t>11</w:t>
            </w:r>
          </w:p>
        </w:tc>
      </w:tr>
      <w:tr w:rsidR="00D84FB0">
        <w:tc>
          <w:tcPr>
            <w:tcW w:w="604" w:type="dxa"/>
          </w:tcPr>
          <w:p w:rsidR="00D84FB0" w:rsidRDefault="00D84FB0">
            <w:pPr>
              <w:pStyle w:val="ConsPlusNormal"/>
              <w:jc w:val="center"/>
            </w:pPr>
            <w:r>
              <w:t>1.</w:t>
            </w:r>
          </w:p>
        </w:tc>
        <w:tc>
          <w:tcPr>
            <w:tcW w:w="12961" w:type="dxa"/>
            <w:gridSpan w:val="10"/>
          </w:tcPr>
          <w:p w:rsidR="00D84FB0" w:rsidRDefault="00D84FB0">
            <w:pPr>
              <w:pStyle w:val="ConsPlusNormal"/>
              <w:jc w:val="both"/>
            </w:pPr>
            <w:r>
              <w:t>Задача 1 "Выполнение работ по благоустройству всех дворовых территорий ЗАТО Северск" подпрограммы 1</w:t>
            </w:r>
          </w:p>
        </w:tc>
      </w:tr>
      <w:tr w:rsidR="00D84FB0">
        <w:tc>
          <w:tcPr>
            <w:tcW w:w="604" w:type="dxa"/>
            <w:vMerge w:val="restart"/>
          </w:tcPr>
          <w:p w:rsidR="00D84FB0" w:rsidRDefault="00D84FB0">
            <w:pPr>
              <w:pStyle w:val="ConsPlusNormal"/>
              <w:jc w:val="center"/>
            </w:pPr>
            <w:r>
              <w:t>1.1</w:t>
            </w:r>
          </w:p>
        </w:tc>
        <w:tc>
          <w:tcPr>
            <w:tcW w:w="1834" w:type="dxa"/>
            <w:vMerge w:val="restart"/>
          </w:tcPr>
          <w:p w:rsidR="00D84FB0" w:rsidRDefault="00D84FB0">
            <w:pPr>
              <w:pStyle w:val="ConsPlusNormal"/>
            </w:pPr>
            <w:r>
              <w:t>Основное мероприятие. Благоустройство дворовых территорий в соответствии с рейтинговым перечнем, в т.ч.:</w:t>
            </w:r>
          </w:p>
        </w:tc>
        <w:tc>
          <w:tcPr>
            <w:tcW w:w="1020" w:type="dxa"/>
          </w:tcPr>
          <w:p w:rsidR="00D84FB0" w:rsidRDefault="00D84FB0">
            <w:pPr>
              <w:pStyle w:val="ConsPlusNormal"/>
              <w:jc w:val="center"/>
            </w:pPr>
            <w:r>
              <w:t>Всего</w:t>
            </w:r>
          </w:p>
        </w:tc>
        <w:tc>
          <w:tcPr>
            <w:tcW w:w="1024" w:type="dxa"/>
          </w:tcPr>
          <w:p w:rsidR="00D84FB0" w:rsidRDefault="00D84FB0">
            <w:pPr>
              <w:pStyle w:val="ConsPlusNormal"/>
              <w:jc w:val="right"/>
            </w:pPr>
            <w:r>
              <w:t>55443,65</w:t>
            </w:r>
          </w:p>
        </w:tc>
        <w:tc>
          <w:tcPr>
            <w:tcW w:w="1077" w:type="dxa"/>
          </w:tcPr>
          <w:p w:rsidR="00D84FB0" w:rsidRDefault="00D84FB0">
            <w:pPr>
              <w:pStyle w:val="ConsPlusNormal"/>
              <w:jc w:val="right"/>
            </w:pPr>
            <w:r>
              <w:t>17060,38</w:t>
            </w:r>
          </w:p>
        </w:tc>
        <w:tc>
          <w:tcPr>
            <w:tcW w:w="1247" w:type="dxa"/>
          </w:tcPr>
          <w:p w:rsidR="00D84FB0" w:rsidRDefault="00D84FB0">
            <w:pPr>
              <w:pStyle w:val="ConsPlusNormal"/>
              <w:jc w:val="right"/>
            </w:pPr>
            <w:r>
              <w:t>23494,29</w:t>
            </w:r>
          </w:p>
        </w:tc>
        <w:tc>
          <w:tcPr>
            <w:tcW w:w="1134" w:type="dxa"/>
          </w:tcPr>
          <w:p w:rsidR="00D84FB0" w:rsidRDefault="00D84FB0">
            <w:pPr>
              <w:pStyle w:val="ConsPlusNormal"/>
              <w:jc w:val="right"/>
            </w:pPr>
            <w:r>
              <w:t>14800,68</w:t>
            </w:r>
          </w:p>
        </w:tc>
        <w:tc>
          <w:tcPr>
            <w:tcW w:w="1134" w:type="dxa"/>
          </w:tcPr>
          <w:p w:rsidR="00D84FB0" w:rsidRDefault="00D84FB0">
            <w:pPr>
              <w:pStyle w:val="ConsPlusNormal"/>
              <w:jc w:val="right"/>
            </w:pPr>
            <w:r>
              <w:t>88,30</w:t>
            </w:r>
          </w:p>
        </w:tc>
        <w:tc>
          <w:tcPr>
            <w:tcW w:w="1417" w:type="dxa"/>
            <w:vMerge w:val="restart"/>
          </w:tcPr>
          <w:p w:rsidR="00D84FB0" w:rsidRDefault="00D84FB0">
            <w:pPr>
              <w:pStyle w:val="ConsPlusNormal"/>
              <w:jc w:val="both"/>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2018</w:t>
            </w:r>
          </w:p>
        </w:tc>
        <w:tc>
          <w:tcPr>
            <w:tcW w:w="1024" w:type="dxa"/>
          </w:tcPr>
          <w:p w:rsidR="00D84FB0" w:rsidRDefault="00D84FB0">
            <w:pPr>
              <w:pStyle w:val="ConsPlusNormal"/>
              <w:jc w:val="right"/>
            </w:pPr>
            <w:r>
              <w:t>20745,74</w:t>
            </w:r>
          </w:p>
        </w:tc>
        <w:tc>
          <w:tcPr>
            <w:tcW w:w="1077" w:type="dxa"/>
          </w:tcPr>
          <w:p w:rsidR="00D84FB0" w:rsidRDefault="00D84FB0">
            <w:pPr>
              <w:pStyle w:val="ConsPlusNormal"/>
              <w:jc w:val="right"/>
            </w:pPr>
            <w:r>
              <w:t>17060,38</w:t>
            </w:r>
          </w:p>
        </w:tc>
        <w:tc>
          <w:tcPr>
            <w:tcW w:w="1247" w:type="dxa"/>
          </w:tcPr>
          <w:p w:rsidR="00D84FB0" w:rsidRDefault="00D84FB0">
            <w:pPr>
              <w:pStyle w:val="ConsPlusNormal"/>
              <w:jc w:val="right"/>
            </w:pPr>
            <w:r>
              <w:t>3494,29</w:t>
            </w:r>
          </w:p>
        </w:tc>
        <w:tc>
          <w:tcPr>
            <w:tcW w:w="1134" w:type="dxa"/>
          </w:tcPr>
          <w:p w:rsidR="00D84FB0" w:rsidRDefault="00D84FB0">
            <w:pPr>
              <w:pStyle w:val="ConsPlusNormal"/>
              <w:jc w:val="right"/>
            </w:pPr>
            <w:r>
              <w:t>102,77</w:t>
            </w:r>
          </w:p>
        </w:tc>
        <w:tc>
          <w:tcPr>
            <w:tcW w:w="1134" w:type="dxa"/>
          </w:tcPr>
          <w:p w:rsidR="00D84FB0" w:rsidRDefault="00D84FB0">
            <w:pPr>
              <w:pStyle w:val="ConsPlusNormal"/>
              <w:jc w:val="right"/>
            </w:pPr>
            <w:r>
              <w:t>88,30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дворовых территорий, благоустроенных в течение года, ед</w:t>
            </w:r>
          </w:p>
        </w:tc>
        <w:tc>
          <w:tcPr>
            <w:tcW w:w="850" w:type="dxa"/>
          </w:tcPr>
          <w:p w:rsidR="00D84FB0" w:rsidRDefault="00D84FB0">
            <w:pPr>
              <w:pStyle w:val="ConsPlusNormal"/>
              <w:jc w:val="right"/>
            </w:pPr>
            <w:r>
              <w:t>26</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2019</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дворовых территорий, благоустроенных в течение года, ед</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2020</w:t>
            </w:r>
          </w:p>
        </w:tc>
        <w:tc>
          <w:tcPr>
            <w:tcW w:w="1024" w:type="dxa"/>
          </w:tcPr>
          <w:p w:rsidR="00D84FB0" w:rsidRDefault="00D84FB0">
            <w:pPr>
              <w:pStyle w:val="ConsPlusNormal"/>
              <w:jc w:val="right"/>
            </w:pPr>
            <w:r>
              <w:t>22352,94</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20000,00</w:t>
            </w:r>
          </w:p>
        </w:tc>
        <w:tc>
          <w:tcPr>
            <w:tcW w:w="1134" w:type="dxa"/>
          </w:tcPr>
          <w:p w:rsidR="00D84FB0" w:rsidRDefault="00D84FB0">
            <w:pPr>
              <w:pStyle w:val="ConsPlusNormal"/>
              <w:jc w:val="right"/>
            </w:pPr>
            <w:r>
              <w:t>2352,94</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дворовых территорий, благоустроенных в течение года, ед</w:t>
            </w:r>
          </w:p>
        </w:tc>
        <w:tc>
          <w:tcPr>
            <w:tcW w:w="850" w:type="dxa"/>
          </w:tcPr>
          <w:p w:rsidR="00D84FB0" w:rsidRDefault="00D84FB0">
            <w:pPr>
              <w:pStyle w:val="ConsPlusNormal"/>
              <w:jc w:val="right"/>
            </w:pPr>
            <w:r>
              <w:t>18</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2021</w:t>
            </w:r>
          </w:p>
        </w:tc>
        <w:tc>
          <w:tcPr>
            <w:tcW w:w="1024" w:type="dxa"/>
          </w:tcPr>
          <w:p w:rsidR="00D84FB0" w:rsidRDefault="00D84FB0">
            <w:pPr>
              <w:pStyle w:val="ConsPlusNormal"/>
              <w:jc w:val="right"/>
            </w:pPr>
            <w:r>
              <w:t>26555,74 &lt;*&gt;</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26555,74 &lt;*&gt;</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дворовых территорий, благоустроенных в течение года, ед</w:t>
            </w:r>
          </w:p>
        </w:tc>
        <w:tc>
          <w:tcPr>
            <w:tcW w:w="850" w:type="dxa"/>
          </w:tcPr>
          <w:p w:rsidR="00D84FB0" w:rsidRDefault="00D84FB0">
            <w:pPr>
              <w:pStyle w:val="ConsPlusNormal"/>
              <w:jc w:val="right"/>
            </w:pPr>
            <w:r>
              <w:t>13</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2022</w:t>
            </w:r>
          </w:p>
        </w:tc>
        <w:tc>
          <w:tcPr>
            <w:tcW w:w="1024" w:type="dxa"/>
          </w:tcPr>
          <w:p w:rsidR="00D84FB0" w:rsidRDefault="00D84FB0">
            <w:pPr>
              <w:pStyle w:val="ConsPlusNormal"/>
              <w:jc w:val="right"/>
            </w:pPr>
            <w:r>
              <w:t>2712,85</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2712,85</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дворовых территорий, благоустроенных в течение года, ед</w:t>
            </w:r>
          </w:p>
        </w:tc>
        <w:tc>
          <w:tcPr>
            <w:tcW w:w="850" w:type="dxa"/>
          </w:tcPr>
          <w:p w:rsidR="00D84FB0" w:rsidRDefault="00D84FB0">
            <w:pPr>
              <w:pStyle w:val="ConsPlusNormal"/>
              <w:jc w:val="right"/>
            </w:pPr>
            <w:r>
              <w:t>3</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2023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дворовых территорий, благоустроенных в течение года, ед</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2024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дворовых территорий, благоустроенных в течение года, ед</w:t>
            </w:r>
          </w:p>
        </w:tc>
        <w:tc>
          <w:tcPr>
            <w:tcW w:w="850" w:type="dxa"/>
          </w:tcPr>
          <w:p w:rsidR="00D84FB0" w:rsidRDefault="00D84FB0">
            <w:pPr>
              <w:pStyle w:val="ConsPlusNormal"/>
              <w:jc w:val="right"/>
            </w:pPr>
            <w:r>
              <w:t>0</w:t>
            </w:r>
          </w:p>
        </w:tc>
      </w:tr>
      <w:tr w:rsidR="00D84FB0">
        <w:tc>
          <w:tcPr>
            <w:tcW w:w="604" w:type="dxa"/>
            <w:vMerge w:val="restart"/>
          </w:tcPr>
          <w:p w:rsidR="00D84FB0" w:rsidRDefault="00D84FB0">
            <w:pPr>
              <w:pStyle w:val="ConsPlusNormal"/>
              <w:jc w:val="center"/>
            </w:pPr>
            <w:r>
              <w:t>1.1.1</w:t>
            </w:r>
          </w:p>
        </w:tc>
        <w:tc>
          <w:tcPr>
            <w:tcW w:w="1834" w:type="dxa"/>
            <w:vMerge w:val="restart"/>
          </w:tcPr>
          <w:p w:rsidR="00D84FB0" w:rsidRDefault="00D84FB0">
            <w:pPr>
              <w:pStyle w:val="ConsPlusNormal"/>
              <w:jc w:val="both"/>
            </w:pPr>
            <w:r>
              <w:t>Ремонт дворовых проездов</w:t>
            </w:r>
          </w:p>
        </w:tc>
        <w:tc>
          <w:tcPr>
            <w:tcW w:w="1020" w:type="dxa"/>
          </w:tcPr>
          <w:p w:rsidR="00D84FB0" w:rsidRDefault="00D84FB0">
            <w:pPr>
              <w:pStyle w:val="ConsPlusNormal"/>
              <w:jc w:val="center"/>
            </w:pPr>
            <w:r>
              <w:t>Всего</w:t>
            </w:r>
          </w:p>
        </w:tc>
        <w:tc>
          <w:tcPr>
            <w:tcW w:w="1024" w:type="dxa"/>
          </w:tcPr>
          <w:p w:rsidR="00D84FB0" w:rsidRDefault="00D84FB0">
            <w:pPr>
              <w:pStyle w:val="ConsPlusNormal"/>
              <w:jc w:val="right"/>
            </w:pPr>
            <w:r>
              <w:t>21821,19</w:t>
            </w:r>
          </w:p>
        </w:tc>
        <w:tc>
          <w:tcPr>
            <w:tcW w:w="1077" w:type="dxa"/>
          </w:tcPr>
          <w:p w:rsidR="00D84FB0" w:rsidRDefault="00D84FB0">
            <w:pPr>
              <w:pStyle w:val="ConsPlusNormal"/>
              <w:jc w:val="right"/>
            </w:pPr>
            <w:r>
              <w:t>8864,83</w:t>
            </w:r>
          </w:p>
        </w:tc>
        <w:tc>
          <w:tcPr>
            <w:tcW w:w="1247" w:type="dxa"/>
          </w:tcPr>
          <w:p w:rsidR="00D84FB0" w:rsidRDefault="00D84FB0">
            <w:pPr>
              <w:pStyle w:val="ConsPlusNormal"/>
              <w:jc w:val="right"/>
            </w:pPr>
            <w:r>
              <w:t>11713,77</w:t>
            </w:r>
          </w:p>
        </w:tc>
        <w:tc>
          <w:tcPr>
            <w:tcW w:w="1134" w:type="dxa"/>
          </w:tcPr>
          <w:p w:rsidR="00D84FB0" w:rsidRDefault="00D84FB0">
            <w:pPr>
              <w:pStyle w:val="ConsPlusNormal"/>
              <w:jc w:val="right"/>
            </w:pPr>
            <w:r>
              <w:t>1242,59</w:t>
            </w:r>
          </w:p>
        </w:tc>
        <w:tc>
          <w:tcPr>
            <w:tcW w:w="1134" w:type="dxa"/>
          </w:tcPr>
          <w:p w:rsidR="00D84FB0" w:rsidRDefault="00D84FB0">
            <w:pPr>
              <w:pStyle w:val="ConsPlusNormal"/>
              <w:jc w:val="right"/>
            </w:pPr>
            <w:r>
              <w:t>0,00</w:t>
            </w:r>
          </w:p>
        </w:tc>
        <w:tc>
          <w:tcPr>
            <w:tcW w:w="1417" w:type="dxa"/>
            <w:vMerge w:val="restart"/>
          </w:tcPr>
          <w:p w:rsidR="00D84FB0" w:rsidRDefault="00D84FB0">
            <w:pPr>
              <w:pStyle w:val="ConsPlusNormal"/>
              <w:jc w:val="both"/>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2018</w:t>
            </w:r>
          </w:p>
        </w:tc>
        <w:tc>
          <w:tcPr>
            <w:tcW w:w="1024" w:type="dxa"/>
          </w:tcPr>
          <w:p w:rsidR="00D84FB0" w:rsidRDefault="00D84FB0">
            <w:pPr>
              <w:pStyle w:val="ConsPlusNormal"/>
              <w:jc w:val="right"/>
            </w:pPr>
            <w:r>
              <w:t>10733,67</w:t>
            </w:r>
          </w:p>
        </w:tc>
        <w:tc>
          <w:tcPr>
            <w:tcW w:w="1077" w:type="dxa"/>
          </w:tcPr>
          <w:p w:rsidR="00D84FB0" w:rsidRDefault="00D84FB0">
            <w:pPr>
              <w:pStyle w:val="ConsPlusNormal"/>
              <w:jc w:val="right"/>
            </w:pPr>
            <w:r>
              <w:t>8864,83</w:t>
            </w:r>
          </w:p>
        </w:tc>
        <w:tc>
          <w:tcPr>
            <w:tcW w:w="1247" w:type="dxa"/>
          </w:tcPr>
          <w:p w:rsidR="00D84FB0" w:rsidRDefault="00D84FB0">
            <w:pPr>
              <w:pStyle w:val="ConsPlusNormal"/>
              <w:jc w:val="right"/>
            </w:pPr>
            <w:r>
              <w:t>1815,69</w:t>
            </w:r>
          </w:p>
        </w:tc>
        <w:tc>
          <w:tcPr>
            <w:tcW w:w="1134" w:type="dxa"/>
          </w:tcPr>
          <w:p w:rsidR="00D84FB0" w:rsidRDefault="00D84FB0">
            <w:pPr>
              <w:pStyle w:val="ConsPlusNormal"/>
              <w:jc w:val="right"/>
            </w:pPr>
            <w:r>
              <w:t>53,15</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12</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2019</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2020</w:t>
            </w:r>
          </w:p>
        </w:tc>
        <w:tc>
          <w:tcPr>
            <w:tcW w:w="1024" w:type="dxa"/>
          </w:tcPr>
          <w:p w:rsidR="00D84FB0" w:rsidRDefault="00D84FB0">
            <w:pPr>
              <w:pStyle w:val="ConsPlusNormal"/>
              <w:jc w:val="right"/>
            </w:pPr>
            <w:r>
              <w:t>11087,52</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9898,08</w:t>
            </w:r>
          </w:p>
        </w:tc>
        <w:tc>
          <w:tcPr>
            <w:tcW w:w="1134" w:type="dxa"/>
          </w:tcPr>
          <w:p w:rsidR="00D84FB0" w:rsidRDefault="00D84FB0">
            <w:pPr>
              <w:pStyle w:val="ConsPlusNormal"/>
              <w:jc w:val="right"/>
            </w:pPr>
            <w:r>
              <w:t>1189,45</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11,43</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2021</w:t>
            </w:r>
          </w:p>
        </w:tc>
        <w:tc>
          <w:tcPr>
            <w:tcW w:w="1024" w:type="dxa"/>
          </w:tcPr>
          <w:p w:rsidR="00D84FB0" w:rsidRDefault="00D84FB0">
            <w:pPr>
              <w:pStyle w:val="ConsPlusNormal"/>
              <w:jc w:val="right"/>
            </w:pPr>
            <w:r>
              <w:t xml:space="preserve">8971,01 </w:t>
            </w:r>
            <w:hyperlink w:anchor="P4172">
              <w:r>
                <w:rPr>
                  <w:color w:val="0000FF"/>
                </w:rPr>
                <w:t>&lt;*&gt;</w:t>
              </w:r>
            </w:hyperlink>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8971,01 &lt;*&gt;</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2022</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2023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2024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0</w:t>
            </w:r>
          </w:p>
        </w:tc>
      </w:tr>
      <w:tr w:rsidR="00D84FB0">
        <w:tc>
          <w:tcPr>
            <w:tcW w:w="604" w:type="dxa"/>
            <w:vMerge w:val="restart"/>
          </w:tcPr>
          <w:p w:rsidR="00D84FB0" w:rsidRDefault="00D84FB0">
            <w:pPr>
              <w:pStyle w:val="ConsPlusNormal"/>
              <w:jc w:val="center"/>
            </w:pPr>
            <w:r>
              <w:t>1.1.2</w:t>
            </w:r>
          </w:p>
        </w:tc>
        <w:tc>
          <w:tcPr>
            <w:tcW w:w="1834" w:type="dxa"/>
            <w:vMerge w:val="restart"/>
          </w:tcPr>
          <w:p w:rsidR="00D84FB0" w:rsidRDefault="00D84FB0">
            <w:pPr>
              <w:pStyle w:val="ConsPlusNormal"/>
              <w:jc w:val="both"/>
            </w:pPr>
            <w:r>
              <w:t>Установка скамеек и урн</w:t>
            </w:r>
          </w:p>
        </w:tc>
        <w:tc>
          <w:tcPr>
            <w:tcW w:w="1020" w:type="dxa"/>
          </w:tcPr>
          <w:p w:rsidR="00D84FB0" w:rsidRDefault="00D84FB0">
            <w:pPr>
              <w:pStyle w:val="ConsPlusNormal"/>
              <w:jc w:val="center"/>
            </w:pPr>
            <w:r>
              <w:t>Всего</w:t>
            </w:r>
          </w:p>
        </w:tc>
        <w:tc>
          <w:tcPr>
            <w:tcW w:w="1024" w:type="dxa"/>
          </w:tcPr>
          <w:p w:rsidR="00D84FB0" w:rsidRDefault="00D84FB0">
            <w:pPr>
              <w:pStyle w:val="ConsPlusNormal"/>
              <w:jc w:val="right"/>
            </w:pPr>
            <w:r>
              <w:t>2971,04</w:t>
            </w:r>
          </w:p>
        </w:tc>
        <w:tc>
          <w:tcPr>
            <w:tcW w:w="1077" w:type="dxa"/>
          </w:tcPr>
          <w:p w:rsidR="00D84FB0" w:rsidRDefault="00D84FB0">
            <w:pPr>
              <w:pStyle w:val="ConsPlusNormal"/>
              <w:jc w:val="right"/>
            </w:pPr>
            <w:r>
              <w:t>842,18</w:t>
            </w:r>
          </w:p>
        </w:tc>
        <w:tc>
          <w:tcPr>
            <w:tcW w:w="1247" w:type="dxa"/>
          </w:tcPr>
          <w:p w:rsidR="00D84FB0" w:rsidRDefault="00D84FB0">
            <w:pPr>
              <w:pStyle w:val="ConsPlusNormal"/>
              <w:jc w:val="right"/>
            </w:pPr>
            <w:r>
              <w:t>1894,49</w:t>
            </w:r>
          </w:p>
        </w:tc>
        <w:tc>
          <w:tcPr>
            <w:tcW w:w="1134" w:type="dxa"/>
          </w:tcPr>
          <w:p w:rsidR="00D84FB0" w:rsidRDefault="00D84FB0">
            <w:pPr>
              <w:pStyle w:val="ConsPlusNormal"/>
              <w:jc w:val="right"/>
            </w:pPr>
            <w:r>
              <w:t>234,37</w:t>
            </w:r>
          </w:p>
        </w:tc>
        <w:tc>
          <w:tcPr>
            <w:tcW w:w="1134" w:type="dxa"/>
          </w:tcPr>
          <w:p w:rsidR="00D84FB0" w:rsidRDefault="00D84FB0">
            <w:pPr>
              <w:pStyle w:val="ConsPlusNormal"/>
              <w:jc w:val="right"/>
            </w:pPr>
            <w:r>
              <w:t>0,00</w:t>
            </w:r>
          </w:p>
        </w:tc>
        <w:tc>
          <w:tcPr>
            <w:tcW w:w="1417" w:type="dxa"/>
            <w:vMerge w:val="restart"/>
          </w:tcPr>
          <w:p w:rsidR="00D84FB0" w:rsidRDefault="00D84FB0">
            <w:pPr>
              <w:pStyle w:val="ConsPlusNormal"/>
              <w:jc w:val="both"/>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2018</w:t>
            </w:r>
          </w:p>
        </w:tc>
        <w:tc>
          <w:tcPr>
            <w:tcW w:w="1024" w:type="dxa"/>
          </w:tcPr>
          <w:p w:rsidR="00D84FB0" w:rsidRDefault="00D84FB0">
            <w:pPr>
              <w:pStyle w:val="ConsPlusNormal"/>
              <w:jc w:val="right"/>
            </w:pPr>
            <w:r>
              <w:t>1019,78</w:t>
            </w:r>
          </w:p>
        </w:tc>
        <w:tc>
          <w:tcPr>
            <w:tcW w:w="1077" w:type="dxa"/>
          </w:tcPr>
          <w:p w:rsidR="00D84FB0" w:rsidRDefault="00D84FB0">
            <w:pPr>
              <w:pStyle w:val="ConsPlusNormal"/>
              <w:jc w:val="right"/>
            </w:pPr>
            <w:r>
              <w:t>842,18</w:t>
            </w:r>
          </w:p>
        </w:tc>
        <w:tc>
          <w:tcPr>
            <w:tcW w:w="1247" w:type="dxa"/>
          </w:tcPr>
          <w:p w:rsidR="00D84FB0" w:rsidRDefault="00D84FB0">
            <w:pPr>
              <w:pStyle w:val="ConsPlusNormal"/>
              <w:jc w:val="right"/>
            </w:pPr>
            <w:r>
              <w:t>172,50</w:t>
            </w:r>
          </w:p>
        </w:tc>
        <w:tc>
          <w:tcPr>
            <w:tcW w:w="1134" w:type="dxa"/>
          </w:tcPr>
          <w:p w:rsidR="00D84FB0" w:rsidRDefault="00D84FB0">
            <w:pPr>
              <w:pStyle w:val="ConsPlusNormal"/>
              <w:jc w:val="right"/>
            </w:pPr>
            <w:r>
              <w:t>5,10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установленных урн/ скамеек, шт</w:t>
            </w:r>
          </w:p>
        </w:tc>
        <w:tc>
          <w:tcPr>
            <w:tcW w:w="850" w:type="dxa"/>
          </w:tcPr>
          <w:p w:rsidR="00D84FB0" w:rsidRDefault="00D84FB0">
            <w:pPr>
              <w:pStyle w:val="ConsPlusNormal"/>
              <w:jc w:val="right"/>
            </w:pPr>
            <w:r>
              <w:t>66/67</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2019</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установленных урн/ скамеек, шт</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2020</w:t>
            </w:r>
          </w:p>
        </w:tc>
        <w:tc>
          <w:tcPr>
            <w:tcW w:w="1024" w:type="dxa"/>
          </w:tcPr>
          <w:p w:rsidR="00D84FB0" w:rsidRDefault="00D84FB0">
            <w:pPr>
              <w:pStyle w:val="ConsPlusNormal"/>
              <w:jc w:val="right"/>
            </w:pPr>
            <w:r>
              <w:t>1951,26</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1721,99</w:t>
            </w:r>
          </w:p>
        </w:tc>
        <w:tc>
          <w:tcPr>
            <w:tcW w:w="1134" w:type="dxa"/>
          </w:tcPr>
          <w:p w:rsidR="00D84FB0" w:rsidRDefault="00D84FB0">
            <w:pPr>
              <w:pStyle w:val="ConsPlusNormal"/>
              <w:jc w:val="right"/>
            </w:pPr>
            <w:r>
              <w:t>229,27</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установленных урн/ скамеек, шт</w:t>
            </w:r>
          </w:p>
        </w:tc>
        <w:tc>
          <w:tcPr>
            <w:tcW w:w="850" w:type="dxa"/>
          </w:tcPr>
          <w:p w:rsidR="00D84FB0" w:rsidRDefault="00D84FB0">
            <w:pPr>
              <w:pStyle w:val="ConsPlusNormal"/>
              <w:jc w:val="right"/>
            </w:pPr>
            <w:r>
              <w:t>73/87</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2021</w:t>
            </w:r>
          </w:p>
        </w:tc>
        <w:tc>
          <w:tcPr>
            <w:tcW w:w="1024" w:type="dxa"/>
          </w:tcPr>
          <w:p w:rsidR="00D84FB0" w:rsidRDefault="00D84FB0">
            <w:pPr>
              <w:pStyle w:val="ConsPlusNormal"/>
              <w:jc w:val="right"/>
            </w:pPr>
            <w:r>
              <w:t xml:space="preserve">414,98 </w:t>
            </w:r>
            <w:hyperlink w:anchor="P4172">
              <w:r>
                <w:rPr>
                  <w:color w:val="0000FF"/>
                </w:rPr>
                <w:t>&lt;*&gt;</w:t>
              </w:r>
            </w:hyperlink>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414,98 &lt;*&gt;</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установленных урн/ скамеек, шт</w:t>
            </w:r>
          </w:p>
        </w:tc>
        <w:tc>
          <w:tcPr>
            <w:tcW w:w="850" w:type="dxa"/>
          </w:tcPr>
          <w:p w:rsidR="00D84FB0" w:rsidRDefault="00D84FB0">
            <w:pPr>
              <w:pStyle w:val="ConsPlusNormal"/>
              <w:jc w:val="right"/>
            </w:pPr>
            <w:r>
              <w:t>30/20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2022</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установленных урн/ скамеек, шт</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2023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установленных урн/ скамеек, шт</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2024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установленных урн/ скамеек, шт</w:t>
            </w:r>
          </w:p>
        </w:tc>
        <w:tc>
          <w:tcPr>
            <w:tcW w:w="850" w:type="dxa"/>
          </w:tcPr>
          <w:p w:rsidR="00D84FB0" w:rsidRDefault="00D84FB0">
            <w:pPr>
              <w:pStyle w:val="ConsPlusNormal"/>
              <w:jc w:val="right"/>
            </w:pPr>
            <w:r>
              <w:t>0</w:t>
            </w:r>
          </w:p>
        </w:tc>
      </w:tr>
      <w:tr w:rsidR="00D84FB0">
        <w:tc>
          <w:tcPr>
            <w:tcW w:w="604" w:type="dxa"/>
            <w:vMerge w:val="restart"/>
          </w:tcPr>
          <w:p w:rsidR="00D84FB0" w:rsidRDefault="00D84FB0">
            <w:pPr>
              <w:pStyle w:val="ConsPlusNormal"/>
              <w:jc w:val="center"/>
            </w:pPr>
            <w:r>
              <w:t>1.1.3</w:t>
            </w:r>
          </w:p>
        </w:tc>
        <w:tc>
          <w:tcPr>
            <w:tcW w:w="1834" w:type="dxa"/>
            <w:vMerge w:val="restart"/>
          </w:tcPr>
          <w:p w:rsidR="00D84FB0" w:rsidRDefault="00D84FB0">
            <w:pPr>
              <w:pStyle w:val="ConsPlusNormal"/>
              <w:jc w:val="both"/>
            </w:pPr>
            <w:r>
              <w:t>Ремонт освещения</w:t>
            </w:r>
          </w:p>
        </w:tc>
        <w:tc>
          <w:tcPr>
            <w:tcW w:w="1020" w:type="dxa"/>
          </w:tcPr>
          <w:p w:rsidR="00D84FB0" w:rsidRDefault="00D84FB0">
            <w:pPr>
              <w:pStyle w:val="ConsPlusNormal"/>
              <w:jc w:val="center"/>
            </w:pPr>
            <w:r>
              <w:t>Всего</w:t>
            </w:r>
          </w:p>
        </w:tc>
        <w:tc>
          <w:tcPr>
            <w:tcW w:w="1024" w:type="dxa"/>
          </w:tcPr>
          <w:p w:rsidR="00D84FB0" w:rsidRDefault="00D84FB0">
            <w:pPr>
              <w:pStyle w:val="ConsPlusNormal"/>
              <w:jc w:val="right"/>
            </w:pPr>
            <w:r>
              <w:t>204,89</w:t>
            </w:r>
          </w:p>
        </w:tc>
        <w:tc>
          <w:tcPr>
            <w:tcW w:w="1077" w:type="dxa"/>
          </w:tcPr>
          <w:p w:rsidR="00D84FB0" w:rsidRDefault="00D84FB0">
            <w:pPr>
              <w:pStyle w:val="ConsPlusNormal"/>
              <w:jc w:val="right"/>
            </w:pPr>
            <w:r>
              <w:t>135,09</w:t>
            </w:r>
          </w:p>
        </w:tc>
        <w:tc>
          <w:tcPr>
            <w:tcW w:w="1247" w:type="dxa"/>
          </w:tcPr>
          <w:p w:rsidR="00D84FB0" w:rsidRDefault="00D84FB0">
            <w:pPr>
              <w:pStyle w:val="ConsPlusNormal"/>
              <w:jc w:val="right"/>
            </w:pPr>
            <w:r>
              <w:t>62,04</w:t>
            </w:r>
          </w:p>
        </w:tc>
        <w:tc>
          <w:tcPr>
            <w:tcW w:w="1134" w:type="dxa"/>
          </w:tcPr>
          <w:p w:rsidR="00D84FB0" w:rsidRDefault="00D84FB0">
            <w:pPr>
              <w:pStyle w:val="ConsPlusNormal"/>
              <w:jc w:val="right"/>
            </w:pPr>
            <w:r>
              <w:t>7,76</w:t>
            </w:r>
          </w:p>
        </w:tc>
        <w:tc>
          <w:tcPr>
            <w:tcW w:w="1134" w:type="dxa"/>
          </w:tcPr>
          <w:p w:rsidR="00D84FB0" w:rsidRDefault="00D84FB0">
            <w:pPr>
              <w:pStyle w:val="ConsPlusNormal"/>
              <w:jc w:val="right"/>
            </w:pPr>
            <w:r>
              <w:t>0,00</w:t>
            </w:r>
          </w:p>
        </w:tc>
        <w:tc>
          <w:tcPr>
            <w:tcW w:w="1417" w:type="dxa"/>
            <w:vMerge w:val="restart"/>
          </w:tcPr>
          <w:p w:rsidR="00D84FB0" w:rsidRDefault="00D84FB0">
            <w:pPr>
              <w:pStyle w:val="ConsPlusNormal"/>
              <w:jc w:val="both"/>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2018</w:t>
            </w:r>
          </w:p>
        </w:tc>
        <w:tc>
          <w:tcPr>
            <w:tcW w:w="1024" w:type="dxa"/>
          </w:tcPr>
          <w:p w:rsidR="00D84FB0" w:rsidRDefault="00D84FB0">
            <w:pPr>
              <w:pStyle w:val="ConsPlusNormal"/>
              <w:jc w:val="right"/>
            </w:pPr>
            <w:r>
              <w:t>163,58</w:t>
            </w:r>
          </w:p>
        </w:tc>
        <w:tc>
          <w:tcPr>
            <w:tcW w:w="1077" w:type="dxa"/>
          </w:tcPr>
          <w:p w:rsidR="00D84FB0" w:rsidRDefault="00D84FB0">
            <w:pPr>
              <w:pStyle w:val="ConsPlusNormal"/>
              <w:jc w:val="right"/>
            </w:pPr>
            <w:r>
              <w:t>135,09</w:t>
            </w:r>
          </w:p>
        </w:tc>
        <w:tc>
          <w:tcPr>
            <w:tcW w:w="1247" w:type="dxa"/>
          </w:tcPr>
          <w:p w:rsidR="00D84FB0" w:rsidRDefault="00D84FB0">
            <w:pPr>
              <w:pStyle w:val="ConsPlusNormal"/>
              <w:jc w:val="right"/>
            </w:pPr>
            <w:r>
              <w:t>27,67</w:t>
            </w:r>
          </w:p>
        </w:tc>
        <w:tc>
          <w:tcPr>
            <w:tcW w:w="1134" w:type="dxa"/>
          </w:tcPr>
          <w:p w:rsidR="00D84FB0" w:rsidRDefault="00D84FB0">
            <w:pPr>
              <w:pStyle w:val="ConsPlusNormal"/>
              <w:jc w:val="right"/>
            </w:pPr>
            <w:r>
              <w:t>0,82</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отремонтированных объектов, ед</w:t>
            </w:r>
          </w:p>
        </w:tc>
        <w:tc>
          <w:tcPr>
            <w:tcW w:w="850" w:type="dxa"/>
          </w:tcPr>
          <w:p w:rsidR="00D84FB0" w:rsidRDefault="00D84FB0">
            <w:pPr>
              <w:pStyle w:val="ConsPlusNormal"/>
              <w:jc w:val="right"/>
            </w:pPr>
            <w:r>
              <w:t>2</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2019</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отремонтированных объектов, ед</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2020</w:t>
            </w:r>
          </w:p>
        </w:tc>
        <w:tc>
          <w:tcPr>
            <w:tcW w:w="1024" w:type="dxa"/>
          </w:tcPr>
          <w:p w:rsidR="00D84FB0" w:rsidRDefault="00D84FB0">
            <w:pPr>
              <w:pStyle w:val="ConsPlusNormal"/>
              <w:jc w:val="right"/>
            </w:pPr>
            <w:r>
              <w:t>41,31</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41,31</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отремонтированных объектов, ед</w:t>
            </w:r>
          </w:p>
        </w:tc>
        <w:tc>
          <w:tcPr>
            <w:tcW w:w="850" w:type="dxa"/>
          </w:tcPr>
          <w:p w:rsidR="00D84FB0" w:rsidRDefault="00D84FB0">
            <w:pPr>
              <w:pStyle w:val="ConsPlusNormal"/>
              <w:jc w:val="right"/>
            </w:pPr>
            <w:r>
              <w:t>1</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2021</w:t>
            </w:r>
          </w:p>
        </w:tc>
        <w:tc>
          <w:tcPr>
            <w:tcW w:w="1024" w:type="dxa"/>
          </w:tcPr>
          <w:p w:rsidR="00D84FB0" w:rsidRDefault="00D84FB0">
            <w:pPr>
              <w:pStyle w:val="ConsPlusNormal"/>
              <w:jc w:val="right"/>
            </w:pPr>
            <w:r>
              <w:t>34,37 &lt;*&gt;</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34,37 &lt;*&gt;</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отремонтированных объектов, ед</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2022</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отремонтированных объектов, ед</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2023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отремонтированных объектов, ед</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2024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отремонтированных объектов, ед</w:t>
            </w:r>
          </w:p>
        </w:tc>
        <w:tc>
          <w:tcPr>
            <w:tcW w:w="850" w:type="dxa"/>
          </w:tcPr>
          <w:p w:rsidR="00D84FB0" w:rsidRDefault="00D84FB0">
            <w:pPr>
              <w:pStyle w:val="ConsPlusNormal"/>
              <w:jc w:val="right"/>
            </w:pPr>
            <w:r>
              <w:t>0</w:t>
            </w:r>
          </w:p>
        </w:tc>
      </w:tr>
      <w:tr w:rsidR="00D84FB0">
        <w:tc>
          <w:tcPr>
            <w:tcW w:w="604" w:type="dxa"/>
            <w:vMerge w:val="restart"/>
          </w:tcPr>
          <w:p w:rsidR="00D84FB0" w:rsidRDefault="00D84FB0">
            <w:pPr>
              <w:pStyle w:val="ConsPlusNormal"/>
              <w:jc w:val="center"/>
            </w:pPr>
            <w:r>
              <w:t>1.1.4</w:t>
            </w:r>
          </w:p>
        </w:tc>
        <w:tc>
          <w:tcPr>
            <w:tcW w:w="1834" w:type="dxa"/>
            <w:vMerge w:val="restart"/>
          </w:tcPr>
          <w:p w:rsidR="00D84FB0" w:rsidRDefault="00D84FB0">
            <w:pPr>
              <w:pStyle w:val="ConsPlusNormal"/>
            </w:pPr>
            <w:r>
              <w:t>Установка детского игрового и спортивного оборудования</w:t>
            </w:r>
          </w:p>
        </w:tc>
        <w:tc>
          <w:tcPr>
            <w:tcW w:w="1020" w:type="dxa"/>
          </w:tcPr>
          <w:p w:rsidR="00D84FB0" w:rsidRDefault="00D84FB0">
            <w:pPr>
              <w:pStyle w:val="ConsPlusNormal"/>
              <w:jc w:val="center"/>
            </w:pPr>
            <w:r>
              <w:t>Всего</w:t>
            </w:r>
          </w:p>
        </w:tc>
        <w:tc>
          <w:tcPr>
            <w:tcW w:w="1024" w:type="dxa"/>
          </w:tcPr>
          <w:p w:rsidR="00D84FB0" w:rsidRDefault="00D84FB0">
            <w:pPr>
              <w:pStyle w:val="ConsPlusNormal"/>
              <w:jc w:val="right"/>
            </w:pPr>
            <w:r>
              <w:t>26644,54</w:t>
            </w:r>
          </w:p>
        </w:tc>
        <w:tc>
          <w:tcPr>
            <w:tcW w:w="1077" w:type="dxa"/>
          </w:tcPr>
          <w:p w:rsidR="00D84FB0" w:rsidRDefault="00D84FB0">
            <w:pPr>
              <w:pStyle w:val="ConsPlusNormal"/>
              <w:jc w:val="right"/>
            </w:pPr>
            <w:r>
              <w:t>5606,02</w:t>
            </w:r>
          </w:p>
        </w:tc>
        <w:tc>
          <w:tcPr>
            <w:tcW w:w="1247" w:type="dxa"/>
          </w:tcPr>
          <w:p w:rsidR="00D84FB0" w:rsidRDefault="00D84FB0">
            <w:pPr>
              <w:pStyle w:val="ConsPlusNormal"/>
              <w:jc w:val="right"/>
            </w:pPr>
            <w:r>
              <w:t>7846,76</w:t>
            </w:r>
          </w:p>
        </w:tc>
        <w:tc>
          <w:tcPr>
            <w:tcW w:w="1134" w:type="dxa"/>
          </w:tcPr>
          <w:p w:rsidR="00D84FB0" w:rsidRDefault="00D84FB0">
            <w:pPr>
              <w:pStyle w:val="ConsPlusNormal"/>
              <w:jc w:val="right"/>
            </w:pPr>
            <w:r>
              <w:t>13123,19</w:t>
            </w:r>
          </w:p>
        </w:tc>
        <w:tc>
          <w:tcPr>
            <w:tcW w:w="1134" w:type="dxa"/>
          </w:tcPr>
          <w:p w:rsidR="00D84FB0" w:rsidRDefault="00D84FB0">
            <w:pPr>
              <w:pStyle w:val="ConsPlusNormal"/>
              <w:jc w:val="right"/>
            </w:pPr>
            <w:r>
              <w:t>68,57</w:t>
            </w:r>
          </w:p>
        </w:tc>
        <w:tc>
          <w:tcPr>
            <w:tcW w:w="1417" w:type="dxa"/>
            <w:vMerge w:val="restart"/>
          </w:tcPr>
          <w:p w:rsidR="00D84FB0" w:rsidRDefault="00D84FB0">
            <w:pPr>
              <w:pStyle w:val="ConsPlusNormal"/>
              <w:jc w:val="both"/>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2018</w:t>
            </w:r>
          </w:p>
        </w:tc>
        <w:tc>
          <w:tcPr>
            <w:tcW w:w="1024" w:type="dxa"/>
          </w:tcPr>
          <w:p w:rsidR="00D84FB0" w:rsidRDefault="00D84FB0">
            <w:pPr>
              <w:pStyle w:val="ConsPlusNormal"/>
              <w:jc w:val="right"/>
            </w:pPr>
            <w:r>
              <w:t>6856,75</w:t>
            </w:r>
          </w:p>
        </w:tc>
        <w:tc>
          <w:tcPr>
            <w:tcW w:w="1077" w:type="dxa"/>
          </w:tcPr>
          <w:p w:rsidR="00D84FB0" w:rsidRDefault="00D84FB0">
            <w:pPr>
              <w:pStyle w:val="ConsPlusNormal"/>
              <w:jc w:val="right"/>
            </w:pPr>
            <w:r>
              <w:t>5606,02</w:t>
            </w:r>
          </w:p>
        </w:tc>
        <w:tc>
          <w:tcPr>
            <w:tcW w:w="1247" w:type="dxa"/>
          </w:tcPr>
          <w:p w:rsidR="00D84FB0" w:rsidRDefault="00D84FB0">
            <w:pPr>
              <w:pStyle w:val="ConsPlusNormal"/>
              <w:jc w:val="right"/>
            </w:pPr>
            <w:r>
              <w:t>1148,22</w:t>
            </w:r>
          </w:p>
        </w:tc>
        <w:tc>
          <w:tcPr>
            <w:tcW w:w="1134" w:type="dxa"/>
          </w:tcPr>
          <w:p w:rsidR="00D84FB0" w:rsidRDefault="00D84FB0">
            <w:pPr>
              <w:pStyle w:val="ConsPlusNormal"/>
              <w:jc w:val="right"/>
            </w:pPr>
            <w:r>
              <w:t>33,94</w:t>
            </w:r>
          </w:p>
        </w:tc>
        <w:tc>
          <w:tcPr>
            <w:tcW w:w="1134" w:type="dxa"/>
          </w:tcPr>
          <w:p w:rsidR="00D84FB0" w:rsidRDefault="00D84FB0">
            <w:pPr>
              <w:pStyle w:val="ConsPlusNormal"/>
              <w:jc w:val="right"/>
            </w:pPr>
            <w:r>
              <w:t>68,57</w:t>
            </w:r>
          </w:p>
        </w:tc>
        <w:tc>
          <w:tcPr>
            <w:tcW w:w="1417"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116</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2019</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2020</w:t>
            </w:r>
          </w:p>
        </w:tc>
        <w:tc>
          <w:tcPr>
            <w:tcW w:w="1024" w:type="dxa"/>
          </w:tcPr>
          <w:p w:rsidR="00D84FB0" w:rsidRDefault="00D84FB0">
            <w:pPr>
              <w:pStyle w:val="ConsPlusNormal"/>
              <w:jc w:val="right"/>
            </w:pPr>
            <w:r>
              <w:t>7442,82</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6698,54</w:t>
            </w:r>
          </w:p>
        </w:tc>
        <w:tc>
          <w:tcPr>
            <w:tcW w:w="1134" w:type="dxa"/>
          </w:tcPr>
          <w:p w:rsidR="00D84FB0" w:rsidRDefault="00D84FB0">
            <w:pPr>
              <w:pStyle w:val="ConsPlusNormal"/>
              <w:jc w:val="right"/>
            </w:pPr>
            <w:r>
              <w:t>744,28</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74</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2021</w:t>
            </w:r>
          </w:p>
        </w:tc>
        <w:tc>
          <w:tcPr>
            <w:tcW w:w="1024" w:type="dxa"/>
          </w:tcPr>
          <w:p w:rsidR="00D84FB0" w:rsidRDefault="00D84FB0">
            <w:pPr>
              <w:pStyle w:val="ConsPlusNormal"/>
              <w:jc w:val="right"/>
            </w:pPr>
            <w:r>
              <w:t>17090,42 &lt;*&gt;</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17090,42 &lt;*&gt;</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129</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2022</w:t>
            </w:r>
          </w:p>
        </w:tc>
        <w:tc>
          <w:tcPr>
            <w:tcW w:w="1024" w:type="dxa"/>
          </w:tcPr>
          <w:p w:rsidR="00D84FB0" w:rsidRDefault="00D84FB0">
            <w:pPr>
              <w:pStyle w:val="ConsPlusNormal"/>
              <w:jc w:val="right"/>
            </w:pPr>
            <w:r>
              <w:t>2712,85</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2712,85</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18</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2023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2024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0</w:t>
            </w:r>
          </w:p>
        </w:tc>
      </w:tr>
      <w:tr w:rsidR="00D84FB0">
        <w:tc>
          <w:tcPr>
            <w:tcW w:w="604" w:type="dxa"/>
            <w:vMerge w:val="restart"/>
          </w:tcPr>
          <w:p w:rsidR="00D84FB0" w:rsidRDefault="00D84FB0">
            <w:pPr>
              <w:pStyle w:val="ConsPlusNormal"/>
              <w:jc w:val="center"/>
            </w:pPr>
            <w:r>
              <w:t>1.1.5</w:t>
            </w:r>
          </w:p>
        </w:tc>
        <w:tc>
          <w:tcPr>
            <w:tcW w:w="1834" w:type="dxa"/>
            <w:vMerge w:val="restart"/>
          </w:tcPr>
          <w:p w:rsidR="00D84FB0" w:rsidRDefault="00D84FB0">
            <w:pPr>
              <w:pStyle w:val="ConsPlusNormal"/>
              <w:jc w:val="both"/>
            </w:pPr>
            <w:r>
              <w:t>Озеленение</w:t>
            </w:r>
          </w:p>
        </w:tc>
        <w:tc>
          <w:tcPr>
            <w:tcW w:w="1020" w:type="dxa"/>
          </w:tcPr>
          <w:p w:rsidR="00D84FB0" w:rsidRDefault="00D84FB0">
            <w:pPr>
              <w:pStyle w:val="ConsPlusNormal"/>
              <w:jc w:val="center"/>
            </w:pPr>
            <w:r>
              <w:t>Всего</w:t>
            </w:r>
          </w:p>
        </w:tc>
        <w:tc>
          <w:tcPr>
            <w:tcW w:w="1024" w:type="dxa"/>
          </w:tcPr>
          <w:p w:rsidR="00D84FB0" w:rsidRDefault="00D84FB0">
            <w:pPr>
              <w:pStyle w:val="ConsPlusNormal"/>
              <w:jc w:val="right"/>
            </w:pPr>
            <w:r>
              <w:t>609,51</w:t>
            </w:r>
          </w:p>
        </w:tc>
        <w:tc>
          <w:tcPr>
            <w:tcW w:w="1077" w:type="dxa"/>
          </w:tcPr>
          <w:p w:rsidR="00D84FB0" w:rsidRDefault="00D84FB0">
            <w:pPr>
              <w:pStyle w:val="ConsPlusNormal"/>
              <w:jc w:val="right"/>
            </w:pPr>
            <w:r>
              <w:t>457,45</w:t>
            </w:r>
          </w:p>
        </w:tc>
        <w:tc>
          <w:tcPr>
            <w:tcW w:w="1247" w:type="dxa"/>
          </w:tcPr>
          <w:p w:rsidR="00D84FB0" w:rsidRDefault="00D84FB0">
            <w:pPr>
              <w:pStyle w:val="ConsPlusNormal"/>
              <w:jc w:val="right"/>
            </w:pPr>
            <w:r>
              <w:t>138,69</w:t>
            </w:r>
          </w:p>
        </w:tc>
        <w:tc>
          <w:tcPr>
            <w:tcW w:w="1134" w:type="dxa"/>
          </w:tcPr>
          <w:p w:rsidR="00D84FB0" w:rsidRDefault="00D84FB0">
            <w:pPr>
              <w:pStyle w:val="ConsPlusNormal"/>
              <w:jc w:val="right"/>
            </w:pPr>
            <w:r>
              <w:t>7,77</w:t>
            </w:r>
          </w:p>
        </w:tc>
        <w:tc>
          <w:tcPr>
            <w:tcW w:w="1134" w:type="dxa"/>
          </w:tcPr>
          <w:p w:rsidR="00D84FB0" w:rsidRDefault="00D84FB0">
            <w:pPr>
              <w:pStyle w:val="ConsPlusNormal"/>
              <w:jc w:val="right"/>
            </w:pPr>
            <w:r>
              <w:t>5,60</w:t>
            </w:r>
          </w:p>
        </w:tc>
        <w:tc>
          <w:tcPr>
            <w:tcW w:w="1417" w:type="dxa"/>
            <w:vMerge w:val="restart"/>
          </w:tcPr>
          <w:p w:rsidR="00D84FB0" w:rsidRDefault="00D84FB0">
            <w:pPr>
              <w:pStyle w:val="ConsPlusNormal"/>
              <w:jc w:val="both"/>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2018</w:t>
            </w:r>
          </w:p>
        </w:tc>
        <w:tc>
          <w:tcPr>
            <w:tcW w:w="1024" w:type="dxa"/>
          </w:tcPr>
          <w:p w:rsidR="00D84FB0" w:rsidRDefault="00D84FB0">
            <w:pPr>
              <w:pStyle w:val="ConsPlusNormal"/>
              <w:jc w:val="right"/>
            </w:pPr>
            <w:r>
              <w:t>559,51</w:t>
            </w:r>
          </w:p>
        </w:tc>
        <w:tc>
          <w:tcPr>
            <w:tcW w:w="1077" w:type="dxa"/>
          </w:tcPr>
          <w:p w:rsidR="00D84FB0" w:rsidRDefault="00D84FB0">
            <w:pPr>
              <w:pStyle w:val="ConsPlusNormal"/>
              <w:jc w:val="right"/>
            </w:pPr>
            <w:r>
              <w:t>457,45</w:t>
            </w:r>
          </w:p>
        </w:tc>
        <w:tc>
          <w:tcPr>
            <w:tcW w:w="1247" w:type="dxa"/>
          </w:tcPr>
          <w:p w:rsidR="00D84FB0" w:rsidRDefault="00D84FB0">
            <w:pPr>
              <w:pStyle w:val="ConsPlusNormal"/>
              <w:jc w:val="right"/>
            </w:pPr>
            <w:r>
              <w:t>93,69</w:t>
            </w:r>
          </w:p>
        </w:tc>
        <w:tc>
          <w:tcPr>
            <w:tcW w:w="1134" w:type="dxa"/>
          </w:tcPr>
          <w:p w:rsidR="00D84FB0" w:rsidRDefault="00D84FB0">
            <w:pPr>
              <w:pStyle w:val="ConsPlusNormal"/>
              <w:jc w:val="right"/>
            </w:pPr>
            <w:r>
              <w:t>2,77</w:t>
            </w:r>
          </w:p>
        </w:tc>
        <w:tc>
          <w:tcPr>
            <w:tcW w:w="1134" w:type="dxa"/>
          </w:tcPr>
          <w:p w:rsidR="00D84FB0" w:rsidRDefault="00D84FB0">
            <w:pPr>
              <w:pStyle w:val="ConsPlusNormal"/>
              <w:jc w:val="right"/>
            </w:pPr>
            <w:r>
              <w:t>5,60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высаженных саженцев, шт</w:t>
            </w:r>
          </w:p>
        </w:tc>
        <w:tc>
          <w:tcPr>
            <w:tcW w:w="850" w:type="dxa"/>
          </w:tcPr>
          <w:p w:rsidR="00D84FB0" w:rsidRDefault="00D84FB0">
            <w:pPr>
              <w:pStyle w:val="ConsPlusNormal"/>
              <w:jc w:val="right"/>
            </w:pPr>
            <w:r>
              <w:t>410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2019</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высаженных саженцев, шт</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2020</w:t>
            </w:r>
          </w:p>
        </w:tc>
        <w:tc>
          <w:tcPr>
            <w:tcW w:w="1024" w:type="dxa"/>
          </w:tcPr>
          <w:p w:rsidR="00D84FB0" w:rsidRDefault="00D84FB0">
            <w:pPr>
              <w:pStyle w:val="ConsPlusNormal"/>
              <w:jc w:val="right"/>
            </w:pPr>
            <w:r>
              <w:t>50,00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45,00</w:t>
            </w:r>
          </w:p>
        </w:tc>
        <w:tc>
          <w:tcPr>
            <w:tcW w:w="1134" w:type="dxa"/>
          </w:tcPr>
          <w:p w:rsidR="00D84FB0" w:rsidRDefault="00D84FB0">
            <w:pPr>
              <w:pStyle w:val="ConsPlusNormal"/>
              <w:jc w:val="right"/>
            </w:pPr>
            <w:r>
              <w:t>5,00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высаженных саженцев, шт</w:t>
            </w:r>
          </w:p>
        </w:tc>
        <w:tc>
          <w:tcPr>
            <w:tcW w:w="850" w:type="dxa"/>
          </w:tcPr>
          <w:p w:rsidR="00D84FB0" w:rsidRDefault="00D84FB0">
            <w:pPr>
              <w:pStyle w:val="ConsPlusNormal"/>
              <w:jc w:val="right"/>
            </w:pPr>
            <w:r>
              <w:t>106</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2021</w:t>
            </w:r>
          </w:p>
        </w:tc>
        <w:tc>
          <w:tcPr>
            <w:tcW w:w="1024" w:type="dxa"/>
          </w:tcPr>
          <w:p w:rsidR="00D84FB0" w:rsidRDefault="00D84FB0">
            <w:pPr>
              <w:pStyle w:val="ConsPlusNormal"/>
              <w:jc w:val="right"/>
            </w:pPr>
            <w:r>
              <w:t xml:space="preserve">44,96 </w:t>
            </w:r>
            <w:hyperlink w:anchor="P4172">
              <w:r>
                <w:rPr>
                  <w:color w:val="0000FF"/>
                </w:rPr>
                <w:t>&lt;*&gt;</w:t>
              </w:r>
            </w:hyperlink>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44,96 &lt;*&gt;</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высаженных саженцев, шт</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2022</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высаженных саженцев, шт</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2023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высаженных саженцев, шт</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2024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Количество высаженных саженцев, шт</w:t>
            </w:r>
          </w:p>
        </w:tc>
        <w:tc>
          <w:tcPr>
            <w:tcW w:w="850" w:type="dxa"/>
          </w:tcPr>
          <w:p w:rsidR="00D84FB0" w:rsidRDefault="00D84FB0">
            <w:pPr>
              <w:pStyle w:val="ConsPlusNormal"/>
              <w:jc w:val="right"/>
            </w:pPr>
            <w:r>
              <w:t>0</w:t>
            </w:r>
          </w:p>
        </w:tc>
      </w:tr>
      <w:tr w:rsidR="00D84FB0">
        <w:tc>
          <w:tcPr>
            <w:tcW w:w="604" w:type="dxa"/>
            <w:vMerge w:val="restart"/>
          </w:tcPr>
          <w:p w:rsidR="00D84FB0" w:rsidRDefault="00D84FB0">
            <w:pPr>
              <w:pStyle w:val="ConsPlusNormal"/>
              <w:jc w:val="center"/>
            </w:pPr>
            <w:r>
              <w:t>1.1.6</w:t>
            </w:r>
          </w:p>
        </w:tc>
        <w:tc>
          <w:tcPr>
            <w:tcW w:w="1834" w:type="dxa"/>
            <w:vMerge w:val="restart"/>
          </w:tcPr>
          <w:p w:rsidR="00D84FB0" w:rsidRDefault="00D84FB0">
            <w:pPr>
              <w:pStyle w:val="ConsPlusNormal"/>
              <w:jc w:val="both"/>
            </w:pPr>
            <w:r>
              <w:t>Ремонт тротуаров</w:t>
            </w:r>
          </w:p>
        </w:tc>
        <w:tc>
          <w:tcPr>
            <w:tcW w:w="1020" w:type="dxa"/>
          </w:tcPr>
          <w:p w:rsidR="00D84FB0" w:rsidRDefault="00D84FB0">
            <w:pPr>
              <w:pStyle w:val="ConsPlusNormal"/>
              <w:jc w:val="center"/>
            </w:pPr>
            <w:r>
              <w:t>Всего</w:t>
            </w:r>
          </w:p>
        </w:tc>
        <w:tc>
          <w:tcPr>
            <w:tcW w:w="1024" w:type="dxa"/>
          </w:tcPr>
          <w:p w:rsidR="00D84FB0" w:rsidRDefault="00D84FB0">
            <w:pPr>
              <w:pStyle w:val="ConsPlusNormal"/>
              <w:jc w:val="right"/>
            </w:pPr>
            <w:r>
              <w:t>1840,27</w:t>
            </w:r>
          </w:p>
        </w:tc>
        <w:tc>
          <w:tcPr>
            <w:tcW w:w="1077" w:type="dxa"/>
          </w:tcPr>
          <w:p w:rsidR="00D84FB0" w:rsidRDefault="00D84FB0">
            <w:pPr>
              <w:pStyle w:val="ConsPlusNormal"/>
              <w:jc w:val="right"/>
            </w:pPr>
            <w:r>
              <w:t>672,41</w:t>
            </w:r>
          </w:p>
        </w:tc>
        <w:tc>
          <w:tcPr>
            <w:tcW w:w="1247" w:type="dxa"/>
          </w:tcPr>
          <w:p w:rsidR="00D84FB0" w:rsidRDefault="00D84FB0">
            <w:pPr>
              <w:pStyle w:val="ConsPlusNormal"/>
              <w:jc w:val="right"/>
            </w:pPr>
            <w:r>
              <w:t>1053,77</w:t>
            </w:r>
          </w:p>
        </w:tc>
        <w:tc>
          <w:tcPr>
            <w:tcW w:w="1134" w:type="dxa"/>
          </w:tcPr>
          <w:p w:rsidR="00D84FB0" w:rsidRDefault="00D84FB0">
            <w:pPr>
              <w:pStyle w:val="ConsPlusNormal"/>
              <w:jc w:val="right"/>
            </w:pPr>
            <w:r>
              <w:t>105,85</w:t>
            </w:r>
          </w:p>
        </w:tc>
        <w:tc>
          <w:tcPr>
            <w:tcW w:w="1134" w:type="dxa"/>
          </w:tcPr>
          <w:p w:rsidR="00D84FB0" w:rsidRDefault="00D84FB0">
            <w:pPr>
              <w:pStyle w:val="ConsPlusNormal"/>
              <w:jc w:val="right"/>
            </w:pPr>
            <w:r>
              <w:t>8,23</w:t>
            </w:r>
          </w:p>
        </w:tc>
        <w:tc>
          <w:tcPr>
            <w:tcW w:w="1417" w:type="dxa"/>
            <w:vMerge w:val="restart"/>
          </w:tcPr>
          <w:p w:rsidR="00D84FB0" w:rsidRDefault="00D84FB0">
            <w:pPr>
              <w:pStyle w:val="ConsPlusNormal"/>
              <w:jc w:val="both"/>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2018</w:t>
            </w:r>
          </w:p>
        </w:tc>
        <w:tc>
          <w:tcPr>
            <w:tcW w:w="1024" w:type="dxa"/>
          </w:tcPr>
          <w:p w:rsidR="00D84FB0" w:rsidRDefault="00D84FB0">
            <w:pPr>
              <w:pStyle w:val="ConsPlusNormal"/>
              <w:jc w:val="right"/>
            </w:pPr>
            <w:r>
              <w:t>822,42</w:t>
            </w:r>
          </w:p>
        </w:tc>
        <w:tc>
          <w:tcPr>
            <w:tcW w:w="1077" w:type="dxa"/>
          </w:tcPr>
          <w:p w:rsidR="00D84FB0" w:rsidRDefault="00D84FB0">
            <w:pPr>
              <w:pStyle w:val="ConsPlusNormal"/>
              <w:jc w:val="right"/>
            </w:pPr>
            <w:r>
              <w:t>672,41</w:t>
            </w:r>
          </w:p>
        </w:tc>
        <w:tc>
          <w:tcPr>
            <w:tcW w:w="1247" w:type="dxa"/>
          </w:tcPr>
          <w:p w:rsidR="00D84FB0" w:rsidRDefault="00D84FB0">
            <w:pPr>
              <w:pStyle w:val="ConsPlusNormal"/>
              <w:jc w:val="right"/>
            </w:pPr>
            <w:r>
              <w:t>137,71</w:t>
            </w:r>
          </w:p>
        </w:tc>
        <w:tc>
          <w:tcPr>
            <w:tcW w:w="1134" w:type="dxa"/>
          </w:tcPr>
          <w:p w:rsidR="00D84FB0" w:rsidRDefault="00D84FB0">
            <w:pPr>
              <w:pStyle w:val="ConsPlusNormal"/>
              <w:jc w:val="right"/>
            </w:pPr>
            <w:r>
              <w:t>4,07</w:t>
            </w:r>
          </w:p>
        </w:tc>
        <w:tc>
          <w:tcPr>
            <w:tcW w:w="1134" w:type="dxa"/>
          </w:tcPr>
          <w:p w:rsidR="00D84FB0" w:rsidRDefault="00D84FB0">
            <w:pPr>
              <w:pStyle w:val="ConsPlusNormal"/>
              <w:jc w:val="right"/>
            </w:pPr>
            <w:r>
              <w:t>8,23</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тротуаров, м</w:t>
            </w:r>
            <w:r>
              <w:rPr>
                <w:vertAlign w:val="superscript"/>
              </w:rPr>
              <w:t>2</w:t>
            </w:r>
          </w:p>
        </w:tc>
        <w:tc>
          <w:tcPr>
            <w:tcW w:w="850" w:type="dxa"/>
          </w:tcPr>
          <w:p w:rsidR="00D84FB0" w:rsidRDefault="00D84FB0">
            <w:pPr>
              <w:pStyle w:val="ConsPlusNormal"/>
              <w:jc w:val="right"/>
            </w:pPr>
            <w:r>
              <w:t>350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2019</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тротуаров, м</w:t>
            </w:r>
            <w:r>
              <w:rPr>
                <w:vertAlign w:val="superscript"/>
              </w:rPr>
              <w:t>2</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2020</w:t>
            </w:r>
          </w:p>
        </w:tc>
        <w:tc>
          <w:tcPr>
            <w:tcW w:w="1024" w:type="dxa"/>
          </w:tcPr>
          <w:p w:rsidR="00D84FB0" w:rsidRDefault="00D84FB0">
            <w:pPr>
              <w:pStyle w:val="ConsPlusNormal"/>
              <w:jc w:val="right"/>
            </w:pPr>
            <w:r>
              <w:t>1017,85</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916,06</w:t>
            </w:r>
          </w:p>
        </w:tc>
        <w:tc>
          <w:tcPr>
            <w:tcW w:w="1134" w:type="dxa"/>
          </w:tcPr>
          <w:p w:rsidR="00D84FB0" w:rsidRDefault="00D84FB0">
            <w:pPr>
              <w:pStyle w:val="ConsPlusNormal"/>
              <w:jc w:val="right"/>
            </w:pPr>
            <w:r>
              <w:t>101,78</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тротуаров, м</w:t>
            </w:r>
            <w:r>
              <w:rPr>
                <w:vertAlign w:val="superscript"/>
              </w:rPr>
              <w:t>2</w:t>
            </w:r>
          </w:p>
        </w:tc>
        <w:tc>
          <w:tcPr>
            <w:tcW w:w="850" w:type="dxa"/>
          </w:tcPr>
          <w:p w:rsidR="00D84FB0" w:rsidRDefault="00D84FB0">
            <w:pPr>
              <w:pStyle w:val="ConsPlusNormal"/>
              <w:jc w:val="right"/>
            </w:pPr>
            <w:r>
              <w:t>229</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2021</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тротуаров, м</w:t>
            </w:r>
            <w:r>
              <w:rPr>
                <w:vertAlign w:val="superscript"/>
              </w:rPr>
              <w:t>2</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2022</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тротуаров, м</w:t>
            </w:r>
            <w:r>
              <w:rPr>
                <w:vertAlign w:val="superscript"/>
              </w:rPr>
              <w:t>2</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2023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тротуаров, м</w:t>
            </w:r>
            <w:r>
              <w:rPr>
                <w:vertAlign w:val="superscript"/>
              </w:rPr>
              <w:t>2</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2024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Площадь отремонтированных тротуаров, м</w:t>
            </w:r>
            <w:r>
              <w:rPr>
                <w:vertAlign w:val="superscript"/>
              </w:rPr>
              <w:t>2</w:t>
            </w:r>
          </w:p>
        </w:tc>
        <w:tc>
          <w:tcPr>
            <w:tcW w:w="850" w:type="dxa"/>
          </w:tcPr>
          <w:p w:rsidR="00D84FB0" w:rsidRDefault="00D84FB0">
            <w:pPr>
              <w:pStyle w:val="ConsPlusNormal"/>
              <w:jc w:val="right"/>
            </w:pPr>
            <w:r>
              <w:t>0</w:t>
            </w:r>
          </w:p>
        </w:tc>
      </w:tr>
      <w:tr w:rsidR="00D84FB0">
        <w:tc>
          <w:tcPr>
            <w:tcW w:w="604" w:type="dxa"/>
            <w:vMerge w:val="restart"/>
          </w:tcPr>
          <w:p w:rsidR="00D84FB0" w:rsidRDefault="00D84FB0">
            <w:pPr>
              <w:pStyle w:val="ConsPlusNormal"/>
              <w:jc w:val="center"/>
            </w:pPr>
            <w:r>
              <w:t>1.1.7</w:t>
            </w:r>
          </w:p>
        </w:tc>
        <w:tc>
          <w:tcPr>
            <w:tcW w:w="1834" w:type="dxa"/>
            <w:vMerge w:val="restart"/>
          </w:tcPr>
          <w:p w:rsidR="00D84FB0" w:rsidRDefault="00D84FB0">
            <w:pPr>
              <w:pStyle w:val="ConsPlusNormal"/>
              <w:jc w:val="both"/>
            </w:pPr>
            <w:r>
              <w:t>Устройство ограждений</w:t>
            </w:r>
          </w:p>
        </w:tc>
        <w:tc>
          <w:tcPr>
            <w:tcW w:w="1020" w:type="dxa"/>
          </w:tcPr>
          <w:p w:rsidR="00D84FB0" w:rsidRDefault="00D84FB0">
            <w:pPr>
              <w:pStyle w:val="ConsPlusNormal"/>
              <w:jc w:val="center"/>
            </w:pPr>
            <w:r>
              <w:t>Всего</w:t>
            </w:r>
          </w:p>
        </w:tc>
        <w:tc>
          <w:tcPr>
            <w:tcW w:w="1024" w:type="dxa"/>
          </w:tcPr>
          <w:p w:rsidR="00D84FB0" w:rsidRDefault="00D84FB0">
            <w:pPr>
              <w:pStyle w:val="ConsPlusNormal"/>
              <w:jc w:val="right"/>
            </w:pPr>
            <w:r>
              <w:t>1352,21</w:t>
            </w:r>
          </w:p>
        </w:tc>
        <w:tc>
          <w:tcPr>
            <w:tcW w:w="1077" w:type="dxa"/>
          </w:tcPr>
          <w:p w:rsidR="00D84FB0" w:rsidRDefault="00D84FB0">
            <w:pPr>
              <w:pStyle w:val="ConsPlusNormal"/>
              <w:jc w:val="right"/>
            </w:pPr>
            <w:r>
              <w:t>482,40</w:t>
            </w:r>
          </w:p>
        </w:tc>
        <w:tc>
          <w:tcPr>
            <w:tcW w:w="1247" w:type="dxa"/>
          </w:tcPr>
          <w:p w:rsidR="00D84FB0" w:rsidRDefault="00D84FB0">
            <w:pPr>
              <w:pStyle w:val="ConsPlusNormal"/>
              <w:jc w:val="right"/>
            </w:pPr>
            <w:r>
              <w:t>784,77</w:t>
            </w:r>
          </w:p>
        </w:tc>
        <w:tc>
          <w:tcPr>
            <w:tcW w:w="1134" w:type="dxa"/>
          </w:tcPr>
          <w:p w:rsidR="00D84FB0" w:rsidRDefault="00D84FB0">
            <w:pPr>
              <w:pStyle w:val="ConsPlusNormal"/>
              <w:jc w:val="right"/>
            </w:pPr>
            <w:r>
              <w:t>79,14</w:t>
            </w:r>
          </w:p>
        </w:tc>
        <w:tc>
          <w:tcPr>
            <w:tcW w:w="1134" w:type="dxa"/>
          </w:tcPr>
          <w:p w:rsidR="00D84FB0" w:rsidRDefault="00D84FB0">
            <w:pPr>
              <w:pStyle w:val="ConsPlusNormal"/>
              <w:jc w:val="right"/>
            </w:pPr>
            <w:r>
              <w:t>5,90</w:t>
            </w:r>
          </w:p>
        </w:tc>
        <w:tc>
          <w:tcPr>
            <w:tcW w:w="1417" w:type="dxa"/>
            <w:vMerge w:val="restart"/>
          </w:tcPr>
          <w:p w:rsidR="00D84FB0" w:rsidRDefault="00D84FB0">
            <w:pPr>
              <w:pStyle w:val="ConsPlusNormal"/>
              <w:jc w:val="both"/>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2018</w:t>
            </w:r>
          </w:p>
        </w:tc>
        <w:tc>
          <w:tcPr>
            <w:tcW w:w="1024" w:type="dxa"/>
          </w:tcPr>
          <w:p w:rsidR="00D84FB0" w:rsidRDefault="00D84FB0">
            <w:pPr>
              <w:pStyle w:val="ConsPlusNormal"/>
              <w:jc w:val="right"/>
            </w:pPr>
            <w:r>
              <w:t>590,03</w:t>
            </w:r>
          </w:p>
        </w:tc>
        <w:tc>
          <w:tcPr>
            <w:tcW w:w="1077" w:type="dxa"/>
          </w:tcPr>
          <w:p w:rsidR="00D84FB0" w:rsidRDefault="00D84FB0">
            <w:pPr>
              <w:pStyle w:val="ConsPlusNormal"/>
              <w:jc w:val="right"/>
            </w:pPr>
            <w:r>
              <w:t>482,40</w:t>
            </w:r>
          </w:p>
        </w:tc>
        <w:tc>
          <w:tcPr>
            <w:tcW w:w="1247" w:type="dxa"/>
          </w:tcPr>
          <w:p w:rsidR="00D84FB0" w:rsidRDefault="00D84FB0">
            <w:pPr>
              <w:pStyle w:val="ConsPlusNormal"/>
              <w:jc w:val="right"/>
            </w:pPr>
            <w:r>
              <w:t>98,81</w:t>
            </w:r>
          </w:p>
        </w:tc>
        <w:tc>
          <w:tcPr>
            <w:tcW w:w="1134" w:type="dxa"/>
          </w:tcPr>
          <w:p w:rsidR="00D84FB0" w:rsidRDefault="00D84FB0">
            <w:pPr>
              <w:pStyle w:val="ConsPlusNormal"/>
              <w:jc w:val="right"/>
            </w:pPr>
            <w:r>
              <w:t>2,92</w:t>
            </w:r>
          </w:p>
        </w:tc>
        <w:tc>
          <w:tcPr>
            <w:tcW w:w="1134" w:type="dxa"/>
          </w:tcPr>
          <w:p w:rsidR="00D84FB0" w:rsidRDefault="00D84FB0">
            <w:pPr>
              <w:pStyle w:val="ConsPlusNormal"/>
              <w:jc w:val="right"/>
            </w:pPr>
            <w:r>
              <w:t>5,90</w:t>
            </w:r>
          </w:p>
        </w:tc>
        <w:tc>
          <w:tcPr>
            <w:tcW w:w="1417" w:type="dxa"/>
            <w:vMerge/>
          </w:tcPr>
          <w:p w:rsidR="00D84FB0" w:rsidRDefault="00D84FB0">
            <w:pPr>
              <w:pStyle w:val="ConsPlusNormal"/>
            </w:pPr>
          </w:p>
        </w:tc>
        <w:tc>
          <w:tcPr>
            <w:tcW w:w="2224" w:type="dxa"/>
          </w:tcPr>
          <w:p w:rsidR="00D84FB0" w:rsidRDefault="00D84FB0">
            <w:pPr>
              <w:pStyle w:val="ConsPlusNormal"/>
              <w:jc w:val="both"/>
            </w:pPr>
            <w:r>
              <w:t>1. Протяженность установленных ограждений, м</w:t>
            </w:r>
          </w:p>
        </w:tc>
        <w:tc>
          <w:tcPr>
            <w:tcW w:w="850" w:type="dxa"/>
          </w:tcPr>
          <w:p w:rsidR="00D84FB0" w:rsidRDefault="00D84FB0">
            <w:pPr>
              <w:pStyle w:val="ConsPlusNormal"/>
              <w:jc w:val="right"/>
            </w:pPr>
            <w:r>
              <w:t>437</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2019</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Протяженность установленных ограждений, м</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2020</w:t>
            </w:r>
          </w:p>
        </w:tc>
        <w:tc>
          <w:tcPr>
            <w:tcW w:w="1024" w:type="dxa"/>
          </w:tcPr>
          <w:p w:rsidR="00D84FB0" w:rsidRDefault="00D84FB0">
            <w:pPr>
              <w:pStyle w:val="ConsPlusNormal"/>
              <w:jc w:val="right"/>
            </w:pPr>
            <w:r>
              <w:t>762,18</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685,96</w:t>
            </w:r>
          </w:p>
        </w:tc>
        <w:tc>
          <w:tcPr>
            <w:tcW w:w="1134" w:type="dxa"/>
          </w:tcPr>
          <w:p w:rsidR="00D84FB0" w:rsidRDefault="00D84FB0">
            <w:pPr>
              <w:pStyle w:val="ConsPlusNormal"/>
              <w:jc w:val="right"/>
            </w:pPr>
            <w:r>
              <w:t>76,22</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Протяженность установленных ограждений, м</w:t>
            </w:r>
          </w:p>
        </w:tc>
        <w:tc>
          <w:tcPr>
            <w:tcW w:w="850" w:type="dxa"/>
          </w:tcPr>
          <w:p w:rsidR="00D84FB0" w:rsidRDefault="00D84FB0">
            <w:pPr>
              <w:pStyle w:val="ConsPlusNormal"/>
              <w:jc w:val="right"/>
            </w:pPr>
            <w:r>
              <w:t>396</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2021</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Протяженность установленных ограждений, м</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2022</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Протяженность установленных ограждений, м</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2023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Протяженность установленных ограждений, м</w:t>
            </w:r>
          </w:p>
        </w:tc>
        <w:tc>
          <w:tcPr>
            <w:tcW w:w="850" w:type="dxa"/>
          </w:tcPr>
          <w:p w:rsidR="00D84FB0" w:rsidRDefault="00D84FB0">
            <w:pPr>
              <w:pStyle w:val="ConsPlusNormal"/>
              <w:jc w:val="right"/>
            </w:pPr>
            <w:r>
              <w:t>0</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2024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both"/>
            </w:pPr>
            <w:r>
              <w:t>1. Протяженность установленных ограждений, м</w:t>
            </w:r>
          </w:p>
        </w:tc>
        <w:tc>
          <w:tcPr>
            <w:tcW w:w="850" w:type="dxa"/>
          </w:tcPr>
          <w:p w:rsidR="00D84FB0" w:rsidRDefault="00D84FB0">
            <w:pPr>
              <w:pStyle w:val="ConsPlusNormal"/>
              <w:jc w:val="right"/>
            </w:pPr>
            <w:r>
              <w:t>0</w:t>
            </w:r>
          </w:p>
        </w:tc>
      </w:tr>
      <w:tr w:rsidR="00D84FB0">
        <w:tc>
          <w:tcPr>
            <w:tcW w:w="604" w:type="dxa"/>
            <w:vMerge w:val="restart"/>
          </w:tcPr>
          <w:p w:rsidR="00D84FB0" w:rsidRDefault="00D84FB0">
            <w:pPr>
              <w:pStyle w:val="ConsPlusNormal"/>
            </w:pPr>
          </w:p>
        </w:tc>
        <w:tc>
          <w:tcPr>
            <w:tcW w:w="1834" w:type="dxa"/>
            <w:vMerge w:val="restart"/>
          </w:tcPr>
          <w:p w:rsidR="00D84FB0" w:rsidRDefault="00D84FB0">
            <w:pPr>
              <w:pStyle w:val="ConsPlusNormal"/>
            </w:pPr>
            <w:r>
              <w:t>Итого по подпрограмме 1</w:t>
            </w:r>
          </w:p>
        </w:tc>
        <w:tc>
          <w:tcPr>
            <w:tcW w:w="1020" w:type="dxa"/>
          </w:tcPr>
          <w:p w:rsidR="00D84FB0" w:rsidRDefault="00D84FB0">
            <w:pPr>
              <w:pStyle w:val="ConsPlusNormal"/>
              <w:jc w:val="center"/>
            </w:pPr>
            <w:r>
              <w:t>Всего</w:t>
            </w:r>
          </w:p>
        </w:tc>
        <w:tc>
          <w:tcPr>
            <w:tcW w:w="1024" w:type="dxa"/>
          </w:tcPr>
          <w:p w:rsidR="00D84FB0" w:rsidRDefault="00D84FB0">
            <w:pPr>
              <w:pStyle w:val="ConsPlusNormal"/>
              <w:jc w:val="right"/>
            </w:pPr>
            <w:r>
              <w:t>55443,65</w:t>
            </w:r>
          </w:p>
        </w:tc>
        <w:tc>
          <w:tcPr>
            <w:tcW w:w="1077" w:type="dxa"/>
          </w:tcPr>
          <w:p w:rsidR="00D84FB0" w:rsidRDefault="00D84FB0">
            <w:pPr>
              <w:pStyle w:val="ConsPlusNormal"/>
              <w:jc w:val="right"/>
            </w:pPr>
            <w:r>
              <w:t>17060,38</w:t>
            </w:r>
          </w:p>
        </w:tc>
        <w:tc>
          <w:tcPr>
            <w:tcW w:w="1247" w:type="dxa"/>
          </w:tcPr>
          <w:p w:rsidR="00D84FB0" w:rsidRDefault="00D84FB0">
            <w:pPr>
              <w:pStyle w:val="ConsPlusNormal"/>
              <w:jc w:val="right"/>
            </w:pPr>
            <w:r>
              <w:t>23494,29</w:t>
            </w:r>
          </w:p>
        </w:tc>
        <w:tc>
          <w:tcPr>
            <w:tcW w:w="1134" w:type="dxa"/>
          </w:tcPr>
          <w:p w:rsidR="00D84FB0" w:rsidRDefault="00D84FB0">
            <w:pPr>
              <w:pStyle w:val="ConsPlusNormal"/>
              <w:jc w:val="right"/>
            </w:pPr>
            <w:r>
              <w:t>14800,68</w:t>
            </w:r>
          </w:p>
        </w:tc>
        <w:tc>
          <w:tcPr>
            <w:tcW w:w="1134" w:type="dxa"/>
          </w:tcPr>
          <w:p w:rsidR="00D84FB0" w:rsidRDefault="00D84FB0">
            <w:pPr>
              <w:pStyle w:val="ConsPlusNormal"/>
              <w:jc w:val="right"/>
            </w:pPr>
            <w:r>
              <w:t>88,30</w:t>
            </w:r>
          </w:p>
        </w:tc>
        <w:tc>
          <w:tcPr>
            <w:tcW w:w="1417" w:type="dxa"/>
            <w:vMerge w:val="restart"/>
          </w:tcPr>
          <w:p w:rsidR="00D84FB0" w:rsidRDefault="00D84FB0">
            <w:pPr>
              <w:pStyle w:val="ConsPlusNormal"/>
            </w:pP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2018</w:t>
            </w:r>
          </w:p>
        </w:tc>
        <w:tc>
          <w:tcPr>
            <w:tcW w:w="1024" w:type="dxa"/>
          </w:tcPr>
          <w:p w:rsidR="00D84FB0" w:rsidRDefault="00D84FB0">
            <w:pPr>
              <w:pStyle w:val="ConsPlusNormal"/>
              <w:jc w:val="right"/>
            </w:pPr>
            <w:r>
              <w:t>20745,74</w:t>
            </w:r>
          </w:p>
        </w:tc>
        <w:tc>
          <w:tcPr>
            <w:tcW w:w="1077" w:type="dxa"/>
          </w:tcPr>
          <w:p w:rsidR="00D84FB0" w:rsidRDefault="00D84FB0">
            <w:pPr>
              <w:pStyle w:val="ConsPlusNormal"/>
              <w:jc w:val="right"/>
            </w:pPr>
            <w:r>
              <w:t>17060,38</w:t>
            </w:r>
          </w:p>
        </w:tc>
        <w:tc>
          <w:tcPr>
            <w:tcW w:w="1247" w:type="dxa"/>
          </w:tcPr>
          <w:p w:rsidR="00D84FB0" w:rsidRDefault="00D84FB0">
            <w:pPr>
              <w:pStyle w:val="ConsPlusNormal"/>
              <w:jc w:val="right"/>
            </w:pPr>
            <w:r>
              <w:t>3494,29</w:t>
            </w:r>
          </w:p>
        </w:tc>
        <w:tc>
          <w:tcPr>
            <w:tcW w:w="1134" w:type="dxa"/>
          </w:tcPr>
          <w:p w:rsidR="00D84FB0" w:rsidRDefault="00D84FB0">
            <w:pPr>
              <w:pStyle w:val="ConsPlusNormal"/>
              <w:jc w:val="right"/>
            </w:pPr>
            <w:r>
              <w:t>102,77</w:t>
            </w:r>
          </w:p>
        </w:tc>
        <w:tc>
          <w:tcPr>
            <w:tcW w:w="1134" w:type="dxa"/>
          </w:tcPr>
          <w:p w:rsidR="00D84FB0" w:rsidRDefault="00D84FB0">
            <w:pPr>
              <w:pStyle w:val="ConsPlusNormal"/>
              <w:jc w:val="right"/>
            </w:pPr>
            <w:r>
              <w:t>88,30</w:t>
            </w:r>
          </w:p>
        </w:tc>
        <w:tc>
          <w:tcPr>
            <w:tcW w:w="1417" w:type="dxa"/>
            <w:vMerge/>
          </w:tcPr>
          <w:p w:rsidR="00D84FB0" w:rsidRDefault="00D84FB0">
            <w:pPr>
              <w:pStyle w:val="ConsPlusNormal"/>
            </w:pP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2019</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2020</w:t>
            </w:r>
          </w:p>
        </w:tc>
        <w:tc>
          <w:tcPr>
            <w:tcW w:w="1024" w:type="dxa"/>
          </w:tcPr>
          <w:p w:rsidR="00D84FB0" w:rsidRDefault="00D84FB0">
            <w:pPr>
              <w:pStyle w:val="ConsPlusNormal"/>
              <w:jc w:val="right"/>
            </w:pPr>
            <w:r>
              <w:t>22352,94</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20000,00</w:t>
            </w:r>
          </w:p>
        </w:tc>
        <w:tc>
          <w:tcPr>
            <w:tcW w:w="1134" w:type="dxa"/>
          </w:tcPr>
          <w:p w:rsidR="00D84FB0" w:rsidRDefault="00D84FB0">
            <w:pPr>
              <w:pStyle w:val="ConsPlusNormal"/>
              <w:jc w:val="right"/>
            </w:pPr>
            <w:r>
              <w:t>2352,94</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2021</w:t>
            </w:r>
          </w:p>
        </w:tc>
        <w:tc>
          <w:tcPr>
            <w:tcW w:w="1024" w:type="dxa"/>
          </w:tcPr>
          <w:p w:rsidR="00D84FB0" w:rsidRDefault="00D84FB0">
            <w:pPr>
              <w:pStyle w:val="ConsPlusNormal"/>
              <w:jc w:val="right"/>
            </w:pPr>
            <w:r>
              <w:t>26555,74 &lt;*&gt;</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26555,74 &lt;*&gt;</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2022</w:t>
            </w:r>
          </w:p>
        </w:tc>
        <w:tc>
          <w:tcPr>
            <w:tcW w:w="1024" w:type="dxa"/>
          </w:tcPr>
          <w:p w:rsidR="00D84FB0" w:rsidRDefault="00D84FB0">
            <w:pPr>
              <w:pStyle w:val="ConsPlusNormal"/>
              <w:jc w:val="right"/>
            </w:pPr>
            <w:r>
              <w:t>2712,85</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2712,85</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2023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604" w:type="dxa"/>
            <w:vMerge/>
          </w:tcPr>
          <w:p w:rsidR="00D84FB0" w:rsidRDefault="00D84FB0">
            <w:pPr>
              <w:pStyle w:val="ConsPlusNormal"/>
            </w:pPr>
          </w:p>
        </w:tc>
        <w:tc>
          <w:tcPr>
            <w:tcW w:w="1834" w:type="dxa"/>
            <w:vMerge/>
          </w:tcPr>
          <w:p w:rsidR="00D84FB0" w:rsidRDefault="00D84FB0">
            <w:pPr>
              <w:pStyle w:val="ConsPlusNormal"/>
            </w:pPr>
          </w:p>
        </w:tc>
        <w:tc>
          <w:tcPr>
            <w:tcW w:w="1020" w:type="dxa"/>
          </w:tcPr>
          <w:p w:rsidR="00D84FB0" w:rsidRDefault="00D84FB0">
            <w:pPr>
              <w:pStyle w:val="ConsPlusNormal"/>
              <w:jc w:val="center"/>
            </w:pPr>
            <w:r>
              <w:t>2024 (прогнозный период)</w:t>
            </w:r>
          </w:p>
        </w:tc>
        <w:tc>
          <w:tcPr>
            <w:tcW w:w="1024" w:type="dxa"/>
          </w:tcPr>
          <w:p w:rsidR="00D84FB0" w:rsidRDefault="00D84FB0">
            <w:pPr>
              <w:pStyle w:val="ConsPlusNormal"/>
              <w:jc w:val="right"/>
            </w:pPr>
            <w:r>
              <w:t>0,00</w:t>
            </w:r>
          </w:p>
        </w:tc>
        <w:tc>
          <w:tcPr>
            <w:tcW w:w="1077" w:type="dxa"/>
          </w:tcPr>
          <w:p w:rsidR="00D84FB0" w:rsidRDefault="00D84FB0">
            <w:pPr>
              <w:pStyle w:val="ConsPlusNormal"/>
              <w:jc w:val="right"/>
            </w:pPr>
            <w:r>
              <w:t>0,00</w:t>
            </w:r>
          </w:p>
        </w:tc>
        <w:tc>
          <w:tcPr>
            <w:tcW w:w="1247"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417" w:type="dxa"/>
            <w:vMerge/>
          </w:tcPr>
          <w:p w:rsidR="00D84FB0" w:rsidRDefault="00D84FB0">
            <w:pPr>
              <w:pStyle w:val="ConsPlusNormal"/>
            </w:pP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bl>
    <w:p w:rsidR="00D84FB0" w:rsidRDefault="00D84FB0">
      <w:pPr>
        <w:pStyle w:val="ConsPlusNormal"/>
        <w:sectPr w:rsidR="00D84FB0">
          <w:pgSz w:w="16838" w:h="11905" w:orient="landscape"/>
          <w:pgMar w:top="1701" w:right="1134" w:bottom="567" w:left="1134" w:header="0" w:footer="0" w:gutter="0"/>
          <w:cols w:space="720"/>
          <w:titlePg/>
        </w:sectPr>
      </w:pPr>
    </w:p>
    <w:p w:rsidR="00D84FB0" w:rsidRDefault="00D84FB0">
      <w:pPr>
        <w:pStyle w:val="ConsPlusNormal"/>
        <w:jc w:val="both"/>
      </w:pPr>
    </w:p>
    <w:p w:rsidR="00D84FB0" w:rsidRDefault="00D84FB0">
      <w:pPr>
        <w:pStyle w:val="ConsPlusNormal"/>
        <w:ind w:firstLine="540"/>
        <w:jc w:val="both"/>
      </w:pPr>
      <w:r>
        <w:t>--------------------------------</w:t>
      </w:r>
    </w:p>
    <w:p w:rsidR="00D84FB0" w:rsidRDefault="00D84FB0">
      <w:pPr>
        <w:pStyle w:val="ConsPlusNormal"/>
        <w:spacing w:before="240"/>
        <w:ind w:firstLine="540"/>
        <w:jc w:val="both"/>
      </w:pPr>
      <w:bookmarkStart w:id="7" w:name="P4172"/>
      <w:bookmarkEnd w:id="7"/>
      <w:r>
        <w:t>&lt;*&gt; Объем финансирования включает непрофинансированные в 2020 году средства областного бюджета в сумме 16923,62 тыс. руб., которые были профинансированы в 2021 году из средств местного бюджета:</w:t>
      </w:r>
    </w:p>
    <w:p w:rsidR="00D84FB0" w:rsidRDefault="00D84FB0">
      <w:pPr>
        <w:pStyle w:val="ConsPlusNormal"/>
        <w:spacing w:before="240"/>
        <w:ind w:firstLine="540"/>
        <w:jc w:val="both"/>
      </w:pPr>
      <w:r>
        <w:t>в сумме 8971,01 тыс. руб.;</w:t>
      </w:r>
    </w:p>
    <w:p w:rsidR="00D84FB0" w:rsidRDefault="00D84FB0">
      <w:pPr>
        <w:pStyle w:val="ConsPlusNormal"/>
        <w:spacing w:before="240"/>
        <w:ind w:firstLine="540"/>
        <w:jc w:val="both"/>
      </w:pPr>
      <w:r>
        <w:t>в сумме 414,98 тыс. руб.;</w:t>
      </w:r>
    </w:p>
    <w:p w:rsidR="00D84FB0" w:rsidRDefault="00D84FB0">
      <w:pPr>
        <w:pStyle w:val="ConsPlusNormal"/>
        <w:spacing w:before="240"/>
        <w:ind w:firstLine="540"/>
        <w:jc w:val="both"/>
      </w:pPr>
      <w:r>
        <w:t>в сумме 34,37 тыс. руб.;</w:t>
      </w:r>
    </w:p>
    <w:p w:rsidR="00D84FB0" w:rsidRDefault="00D84FB0">
      <w:pPr>
        <w:pStyle w:val="ConsPlusNormal"/>
        <w:spacing w:before="240"/>
        <w:ind w:firstLine="540"/>
        <w:jc w:val="both"/>
      </w:pPr>
      <w:r>
        <w:t>в сумме 7458,3 тыс. руб.;</w:t>
      </w:r>
    </w:p>
    <w:p w:rsidR="00D84FB0" w:rsidRDefault="00D84FB0">
      <w:pPr>
        <w:pStyle w:val="ConsPlusNormal"/>
        <w:spacing w:before="240"/>
        <w:ind w:firstLine="540"/>
        <w:jc w:val="both"/>
      </w:pPr>
      <w:r>
        <w:t>в сумме 44,96 тыс. руб.</w:t>
      </w:r>
    </w:p>
    <w:p w:rsidR="00D84FB0" w:rsidRDefault="00D84FB0">
      <w:pPr>
        <w:pStyle w:val="ConsPlusNormal"/>
        <w:spacing w:before="240"/>
        <w:ind w:firstLine="540"/>
        <w:jc w:val="both"/>
      </w:pPr>
      <w:r>
        <w:t>Указанные суммы не увеличивают общий объем финансирования подпрограммы 1 в строках "Всего".</w:t>
      </w: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right"/>
        <w:outlineLvl w:val="1"/>
      </w:pPr>
      <w:r>
        <w:t>Приложение 2</w:t>
      </w:r>
    </w:p>
    <w:p w:rsidR="00D84FB0" w:rsidRDefault="00D84FB0">
      <w:pPr>
        <w:pStyle w:val="ConsPlusNormal"/>
        <w:jc w:val="right"/>
      </w:pPr>
      <w:r>
        <w:t>к муниципальной программе</w:t>
      </w:r>
    </w:p>
    <w:p w:rsidR="00D84FB0" w:rsidRDefault="00D84FB0">
      <w:pPr>
        <w:pStyle w:val="ConsPlusNormal"/>
        <w:jc w:val="right"/>
      </w:pPr>
      <w:r>
        <w:t>"Формирование современной городской среды ЗАТО Северск"</w:t>
      </w:r>
    </w:p>
    <w:p w:rsidR="00D84FB0" w:rsidRDefault="00D84FB0">
      <w:pPr>
        <w:pStyle w:val="ConsPlusNormal"/>
        <w:jc w:val="right"/>
      </w:pPr>
      <w:r>
        <w:t>на 2018 - 2022 годы</w:t>
      </w:r>
    </w:p>
    <w:p w:rsidR="00D84FB0" w:rsidRDefault="00D84FB0">
      <w:pPr>
        <w:pStyle w:val="ConsPlusNormal"/>
        <w:jc w:val="both"/>
      </w:pPr>
    </w:p>
    <w:p w:rsidR="00D84FB0" w:rsidRDefault="00D84FB0">
      <w:pPr>
        <w:pStyle w:val="ConsPlusTitle"/>
        <w:jc w:val="center"/>
      </w:pPr>
      <w:bookmarkStart w:id="8" w:name="P4189"/>
      <w:bookmarkEnd w:id="8"/>
      <w:r>
        <w:t>ПОДПРОГРАММА 2</w:t>
      </w:r>
    </w:p>
    <w:p w:rsidR="00D84FB0" w:rsidRDefault="00D84FB0">
      <w:pPr>
        <w:pStyle w:val="ConsPlusTitle"/>
        <w:jc w:val="center"/>
      </w:pPr>
      <w:r>
        <w:t>"БЛАГОУСТРОЙСТВО ОБЩЕСТВЕННЫХ ПРОСТРАНСТВ"</w:t>
      </w:r>
    </w:p>
    <w:p w:rsidR="00D84FB0" w:rsidRDefault="00D84F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1"/>
        <w:gridCol w:w="113"/>
      </w:tblGrid>
      <w:tr w:rsidR="00D84F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84FB0" w:rsidRDefault="00D84F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84FB0" w:rsidRDefault="00D84FB0">
            <w:pPr>
              <w:pStyle w:val="ConsPlusNormal"/>
              <w:jc w:val="center"/>
            </w:pPr>
            <w:r>
              <w:rPr>
                <w:color w:val="392C69"/>
              </w:rPr>
              <w:t>Список изменяющих документов</w:t>
            </w:r>
          </w:p>
          <w:p w:rsidR="00D84FB0" w:rsidRDefault="00D84FB0">
            <w:pPr>
              <w:pStyle w:val="ConsPlusNormal"/>
              <w:jc w:val="center"/>
            </w:pPr>
            <w:r>
              <w:rPr>
                <w:color w:val="392C69"/>
              </w:rPr>
              <w:t>(в ред. постановлений Администрации ЗАТО Северск</w:t>
            </w:r>
          </w:p>
          <w:p w:rsidR="00D84FB0" w:rsidRDefault="00D84FB0">
            <w:pPr>
              <w:pStyle w:val="ConsPlusNormal"/>
              <w:jc w:val="center"/>
            </w:pPr>
            <w:r>
              <w:rPr>
                <w:color w:val="392C69"/>
              </w:rPr>
              <w:t xml:space="preserve">от 29.03.2018 </w:t>
            </w:r>
            <w:hyperlink r:id="rId62">
              <w:r>
                <w:rPr>
                  <w:color w:val="0000FF"/>
                </w:rPr>
                <w:t>N 606</w:t>
              </w:r>
            </w:hyperlink>
            <w:r>
              <w:rPr>
                <w:color w:val="392C69"/>
              </w:rPr>
              <w:t xml:space="preserve">, от 22.08.2018 </w:t>
            </w:r>
            <w:hyperlink r:id="rId63">
              <w:r>
                <w:rPr>
                  <w:color w:val="0000FF"/>
                </w:rPr>
                <w:t>N 1560</w:t>
              </w:r>
            </w:hyperlink>
            <w:r>
              <w:rPr>
                <w:color w:val="392C69"/>
              </w:rPr>
              <w:t xml:space="preserve">, от 13.02.2019 </w:t>
            </w:r>
            <w:hyperlink r:id="rId64">
              <w:r>
                <w:rPr>
                  <w:color w:val="0000FF"/>
                </w:rPr>
                <w:t>N 182</w:t>
              </w:r>
            </w:hyperlink>
            <w:r>
              <w:rPr>
                <w:color w:val="392C69"/>
              </w:rPr>
              <w:t>,</w:t>
            </w:r>
          </w:p>
          <w:p w:rsidR="00D84FB0" w:rsidRDefault="00D84FB0">
            <w:pPr>
              <w:pStyle w:val="ConsPlusNormal"/>
              <w:jc w:val="center"/>
            </w:pPr>
            <w:r>
              <w:rPr>
                <w:color w:val="392C69"/>
              </w:rPr>
              <w:t xml:space="preserve">от 29.03.2019 </w:t>
            </w:r>
            <w:hyperlink r:id="rId65">
              <w:r>
                <w:rPr>
                  <w:color w:val="0000FF"/>
                </w:rPr>
                <w:t>N 517</w:t>
              </w:r>
            </w:hyperlink>
            <w:r>
              <w:rPr>
                <w:color w:val="392C69"/>
              </w:rPr>
              <w:t xml:space="preserve">, от 26.09.2019 </w:t>
            </w:r>
            <w:hyperlink r:id="rId66">
              <w:r>
                <w:rPr>
                  <w:color w:val="0000FF"/>
                </w:rPr>
                <w:t>N 2092</w:t>
              </w:r>
            </w:hyperlink>
            <w:r>
              <w:rPr>
                <w:color w:val="392C69"/>
              </w:rPr>
              <w:t xml:space="preserve">, от 31.01.2020 </w:t>
            </w:r>
            <w:hyperlink r:id="rId67">
              <w:r>
                <w:rPr>
                  <w:color w:val="0000FF"/>
                </w:rPr>
                <w:t>N 120</w:t>
              </w:r>
            </w:hyperlink>
            <w:r>
              <w:rPr>
                <w:color w:val="392C69"/>
              </w:rPr>
              <w:t>,</w:t>
            </w:r>
          </w:p>
          <w:p w:rsidR="00D84FB0" w:rsidRDefault="00D84FB0">
            <w:pPr>
              <w:pStyle w:val="ConsPlusNormal"/>
              <w:jc w:val="center"/>
            </w:pPr>
            <w:r>
              <w:rPr>
                <w:color w:val="392C69"/>
              </w:rPr>
              <w:t xml:space="preserve">от 31.03.2020 </w:t>
            </w:r>
            <w:hyperlink r:id="rId68">
              <w:r>
                <w:rPr>
                  <w:color w:val="0000FF"/>
                </w:rPr>
                <w:t>N 550</w:t>
              </w:r>
            </w:hyperlink>
            <w:r>
              <w:rPr>
                <w:color w:val="392C69"/>
              </w:rPr>
              <w:t xml:space="preserve">, от 25.09.2020 </w:t>
            </w:r>
            <w:hyperlink r:id="rId69">
              <w:r>
                <w:rPr>
                  <w:color w:val="0000FF"/>
                </w:rPr>
                <w:t>N 1627</w:t>
              </w:r>
            </w:hyperlink>
            <w:r>
              <w:rPr>
                <w:color w:val="392C69"/>
              </w:rPr>
              <w:t xml:space="preserve">, от 25.03.2021 </w:t>
            </w:r>
            <w:hyperlink r:id="rId70">
              <w:r>
                <w:rPr>
                  <w:color w:val="0000FF"/>
                </w:rPr>
                <w:t>N 598</w:t>
              </w:r>
            </w:hyperlink>
            <w:r>
              <w:rPr>
                <w:color w:val="392C69"/>
              </w:rPr>
              <w:t>,</w:t>
            </w:r>
          </w:p>
          <w:p w:rsidR="00D84FB0" w:rsidRDefault="00D84FB0">
            <w:pPr>
              <w:pStyle w:val="ConsPlusNormal"/>
              <w:jc w:val="center"/>
            </w:pPr>
            <w:r>
              <w:rPr>
                <w:color w:val="392C69"/>
              </w:rPr>
              <w:t xml:space="preserve">от 30.09.2021 </w:t>
            </w:r>
            <w:hyperlink r:id="rId71">
              <w:r>
                <w:rPr>
                  <w:color w:val="0000FF"/>
                </w:rPr>
                <w:t>N 2133</w:t>
              </w:r>
            </w:hyperlink>
            <w:r>
              <w:rPr>
                <w:color w:val="392C69"/>
              </w:rPr>
              <w:t xml:space="preserve">, от 15.02.2022 </w:t>
            </w:r>
            <w:hyperlink r:id="rId72">
              <w:r>
                <w:rPr>
                  <w:color w:val="0000FF"/>
                </w:rPr>
                <w:t>N 226</w:t>
              </w:r>
            </w:hyperlink>
            <w:r>
              <w:rPr>
                <w:color w:val="392C69"/>
              </w:rPr>
              <w:t xml:space="preserve">, от 29.07.2022 </w:t>
            </w:r>
            <w:hyperlink r:id="rId73">
              <w:r>
                <w:rPr>
                  <w:color w:val="0000FF"/>
                </w:rPr>
                <w:t>N 1344</w:t>
              </w:r>
            </w:hyperlink>
            <w:r>
              <w:rPr>
                <w:color w:val="392C69"/>
              </w:rPr>
              <w:t>,</w:t>
            </w:r>
          </w:p>
          <w:p w:rsidR="00D84FB0" w:rsidRDefault="00D84FB0">
            <w:pPr>
              <w:pStyle w:val="ConsPlusNormal"/>
              <w:jc w:val="center"/>
            </w:pPr>
            <w:r>
              <w:rPr>
                <w:color w:val="392C69"/>
              </w:rPr>
              <w:t xml:space="preserve">от 26.12.2022 </w:t>
            </w:r>
            <w:hyperlink r:id="rId74">
              <w:r>
                <w:rPr>
                  <w:color w:val="0000FF"/>
                </w:rPr>
                <w:t>N 2429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r>
    </w:tbl>
    <w:p w:rsidR="00D84FB0" w:rsidRDefault="00D84FB0">
      <w:pPr>
        <w:pStyle w:val="ConsPlusNormal"/>
        <w:jc w:val="both"/>
      </w:pPr>
    </w:p>
    <w:p w:rsidR="00D84FB0" w:rsidRDefault="00D84FB0">
      <w:pPr>
        <w:pStyle w:val="ConsPlusTitle"/>
        <w:jc w:val="center"/>
        <w:outlineLvl w:val="2"/>
      </w:pPr>
      <w:r>
        <w:t>ПАСПОРТ ПОДПРОГРАММЫ 2 "БЛАГОУСТРОЙСТВО ОБЩЕСТВЕННЫХ</w:t>
      </w:r>
    </w:p>
    <w:p w:rsidR="00D84FB0" w:rsidRDefault="00D84FB0">
      <w:pPr>
        <w:pStyle w:val="ConsPlusTitle"/>
        <w:jc w:val="center"/>
      </w:pPr>
      <w:r>
        <w:t>ПРОСТРАНСТВ" МУНИЦИПАЛЬНОЙ ПРОГРАММЫ "ФОРМИРОВАНИЕ</w:t>
      </w:r>
    </w:p>
    <w:p w:rsidR="00D84FB0" w:rsidRDefault="00D84FB0">
      <w:pPr>
        <w:pStyle w:val="ConsPlusTitle"/>
        <w:jc w:val="center"/>
      </w:pPr>
      <w:r>
        <w:t>СОВРЕМЕННОЙ ГОРОДСКОЙ СРЕДЫ ЗАТО СЕВЕРСК"</w:t>
      </w:r>
    </w:p>
    <w:p w:rsidR="00D84FB0" w:rsidRDefault="00D84FB0">
      <w:pPr>
        <w:pStyle w:val="ConsPlusNormal"/>
        <w:jc w:val="both"/>
      </w:pPr>
    </w:p>
    <w:p w:rsidR="00D84FB0" w:rsidRDefault="00D84FB0">
      <w:pPr>
        <w:pStyle w:val="ConsPlusNormal"/>
        <w:sectPr w:rsidR="00D84FB0">
          <w:pgSz w:w="11905" w:h="16838"/>
          <w:pgMar w:top="1134" w:right="567"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814"/>
        <w:gridCol w:w="1144"/>
        <w:gridCol w:w="1024"/>
        <w:gridCol w:w="1024"/>
        <w:gridCol w:w="1024"/>
        <w:gridCol w:w="1134"/>
        <w:gridCol w:w="1020"/>
        <w:gridCol w:w="1444"/>
        <w:gridCol w:w="1503"/>
      </w:tblGrid>
      <w:tr w:rsidR="00D84FB0">
        <w:tc>
          <w:tcPr>
            <w:tcW w:w="1849" w:type="dxa"/>
          </w:tcPr>
          <w:p w:rsidR="00D84FB0" w:rsidRDefault="00D84FB0">
            <w:pPr>
              <w:pStyle w:val="ConsPlusNormal"/>
            </w:pPr>
            <w:r>
              <w:t>Наименование подпрограммы 2</w:t>
            </w:r>
          </w:p>
        </w:tc>
        <w:tc>
          <w:tcPr>
            <w:tcW w:w="11131" w:type="dxa"/>
            <w:gridSpan w:val="9"/>
          </w:tcPr>
          <w:p w:rsidR="00D84FB0" w:rsidRDefault="00D84FB0">
            <w:pPr>
              <w:pStyle w:val="ConsPlusNormal"/>
            </w:pPr>
            <w:r>
              <w:t>Благоустройство общественных пространств</w:t>
            </w:r>
          </w:p>
        </w:tc>
      </w:tr>
      <w:tr w:rsidR="00D84FB0">
        <w:tc>
          <w:tcPr>
            <w:tcW w:w="1849" w:type="dxa"/>
          </w:tcPr>
          <w:p w:rsidR="00D84FB0" w:rsidRDefault="00D84FB0">
            <w:pPr>
              <w:pStyle w:val="ConsPlusNormal"/>
            </w:pPr>
            <w:r>
              <w:t>Срок реализации подпрограммы 2</w:t>
            </w:r>
          </w:p>
        </w:tc>
        <w:tc>
          <w:tcPr>
            <w:tcW w:w="11131" w:type="dxa"/>
            <w:gridSpan w:val="9"/>
          </w:tcPr>
          <w:p w:rsidR="00D84FB0" w:rsidRDefault="00D84FB0">
            <w:pPr>
              <w:pStyle w:val="ConsPlusNormal"/>
            </w:pPr>
            <w:r>
              <w:t>2018 - 2022 годы с прогнозом на 2023 и 2024 годы</w:t>
            </w:r>
          </w:p>
        </w:tc>
      </w:tr>
      <w:tr w:rsidR="00D84FB0">
        <w:tc>
          <w:tcPr>
            <w:tcW w:w="1849" w:type="dxa"/>
          </w:tcPr>
          <w:p w:rsidR="00D84FB0" w:rsidRDefault="00D84FB0">
            <w:pPr>
              <w:pStyle w:val="ConsPlusNormal"/>
            </w:pPr>
            <w:r>
              <w:t>Ответственный исполнитель подпрограммы 2 (соисполнитель Программы)</w:t>
            </w:r>
          </w:p>
        </w:tc>
        <w:tc>
          <w:tcPr>
            <w:tcW w:w="11131" w:type="dxa"/>
            <w:gridSpan w:val="9"/>
          </w:tcPr>
          <w:p w:rsidR="00D84FB0" w:rsidRDefault="00D84FB0">
            <w:pPr>
              <w:pStyle w:val="ConsPlusNormal"/>
            </w:pPr>
            <w:r>
              <w:t>Управление жилищно-коммунального хозяйства, транспорта и связи Администрации ЗАТО Северск</w:t>
            </w:r>
          </w:p>
        </w:tc>
      </w:tr>
      <w:tr w:rsidR="00D84FB0">
        <w:tc>
          <w:tcPr>
            <w:tcW w:w="1849" w:type="dxa"/>
            <w:vMerge w:val="restart"/>
          </w:tcPr>
          <w:p w:rsidR="00D84FB0" w:rsidRDefault="00D84FB0">
            <w:pPr>
              <w:pStyle w:val="ConsPlusNormal"/>
            </w:pPr>
            <w:r>
              <w:t>Участники подпрограммы 2</w:t>
            </w:r>
          </w:p>
        </w:tc>
        <w:tc>
          <w:tcPr>
            <w:tcW w:w="11131" w:type="dxa"/>
            <w:gridSpan w:val="9"/>
          </w:tcPr>
          <w:p w:rsidR="00D84FB0" w:rsidRDefault="00D84FB0">
            <w:pPr>
              <w:pStyle w:val="ConsPlusNormal"/>
            </w:pPr>
            <w:r>
              <w:t>Администрация ЗАТО Северск</w:t>
            </w:r>
          </w:p>
        </w:tc>
      </w:tr>
      <w:tr w:rsidR="00D84FB0">
        <w:tc>
          <w:tcPr>
            <w:tcW w:w="1849" w:type="dxa"/>
            <w:vMerge/>
          </w:tcPr>
          <w:p w:rsidR="00D84FB0" w:rsidRDefault="00D84FB0">
            <w:pPr>
              <w:pStyle w:val="ConsPlusNormal"/>
            </w:pPr>
          </w:p>
        </w:tc>
        <w:tc>
          <w:tcPr>
            <w:tcW w:w="11131" w:type="dxa"/>
            <w:gridSpan w:val="9"/>
          </w:tcPr>
          <w:p w:rsidR="00D84FB0" w:rsidRDefault="00D84FB0">
            <w:pPr>
              <w:pStyle w:val="ConsPlusNormal"/>
            </w:pPr>
            <w:r>
              <w:t>Управление жилищно-коммунального хозяйства, транспорта и связи Администрации ЗАТО Северск</w:t>
            </w:r>
          </w:p>
        </w:tc>
      </w:tr>
      <w:tr w:rsidR="00D84FB0">
        <w:tc>
          <w:tcPr>
            <w:tcW w:w="1849" w:type="dxa"/>
            <w:vMerge/>
          </w:tcPr>
          <w:p w:rsidR="00D84FB0" w:rsidRDefault="00D84FB0">
            <w:pPr>
              <w:pStyle w:val="ConsPlusNormal"/>
            </w:pPr>
          </w:p>
        </w:tc>
        <w:tc>
          <w:tcPr>
            <w:tcW w:w="11131" w:type="dxa"/>
            <w:gridSpan w:val="9"/>
          </w:tcPr>
          <w:p w:rsidR="00D84FB0" w:rsidRDefault="00D84FB0">
            <w:pPr>
              <w:pStyle w:val="ConsPlusNormal"/>
            </w:pPr>
            <w:r>
              <w:t>Управление имущественных отношений Администрации ЗАТО Северск</w:t>
            </w:r>
          </w:p>
        </w:tc>
      </w:tr>
      <w:tr w:rsidR="00D84FB0">
        <w:tc>
          <w:tcPr>
            <w:tcW w:w="1849" w:type="dxa"/>
            <w:vMerge/>
          </w:tcPr>
          <w:p w:rsidR="00D84FB0" w:rsidRDefault="00D84FB0">
            <w:pPr>
              <w:pStyle w:val="ConsPlusNormal"/>
            </w:pPr>
          </w:p>
        </w:tc>
        <w:tc>
          <w:tcPr>
            <w:tcW w:w="11131" w:type="dxa"/>
            <w:gridSpan w:val="9"/>
          </w:tcPr>
          <w:p w:rsidR="00D84FB0" w:rsidRDefault="00D84FB0">
            <w:pPr>
              <w:pStyle w:val="ConsPlusNormal"/>
            </w:pPr>
            <w:r>
              <w:t>Управление капитального строительства Администрации ЗАТО Северск</w:t>
            </w:r>
          </w:p>
        </w:tc>
      </w:tr>
      <w:tr w:rsidR="00D84FB0">
        <w:tc>
          <w:tcPr>
            <w:tcW w:w="1849" w:type="dxa"/>
            <w:vMerge/>
          </w:tcPr>
          <w:p w:rsidR="00D84FB0" w:rsidRDefault="00D84FB0">
            <w:pPr>
              <w:pStyle w:val="ConsPlusNormal"/>
            </w:pPr>
          </w:p>
        </w:tc>
        <w:tc>
          <w:tcPr>
            <w:tcW w:w="11131" w:type="dxa"/>
            <w:gridSpan w:val="9"/>
          </w:tcPr>
          <w:p w:rsidR="00D84FB0" w:rsidRDefault="00D84FB0">
            <w:pPr>
              <w:pStyle w:val="ConsPlusNormal"/>
            </w:pPr>
            <w:r>
              <w:t>Управление молодежной и семейной политики, физической культуры и спорта Администрации ЗАТО Северск</w:t>
            </w:r>
          </w:p>
        </w:tc>
      </w:tr>
      <w:tr w:rsidR="00D84FB0">
        <w:tc>
          <w:tcPr>
            <w:tcW w:w="1849" w:type="dxa"/>
            <w:vMerge/>
          </w:tcPr>
          <w:p w:rsidR="00D84FB0" w:rsidRDefault="00D84FB0">
            <w:pPr>
              <w:pStyle w:val="ConsPlusNormal"/>
            </w:pPr>
          </w:p>
        </w:tc>
        <w:tc>
          <w:tcPr>
            <w:tcW w:w="11131" w:type="dxa"/>
            <w:gridSpan w:val="9"/>
          </w:tcPr>
          <w:p w:rsidR="00D84FB0" w:rsidRDefault="00D84FB0">
            <w:pPr>
              <w:pStyle w:val="ConsPlusNormal"/>
            </w:pPr>
            <w:r>
              <w:t>Управление образования Администрации ЗАТО Северск</w:t>
            </w:r>
          </w:p>
        </w:tc>
      </w:tr>
      <w:tr w:rsidR="00D84FB0">
        <w:tc>
          <w:tcPr>
            <w:tcW w:w="1849" w:type="dxa"/>
          </w:tcPr>
          <w:p w:rsidR="00D84FB0" w:rsidRDefault="00D84FB0">
            <w:pPr>
              <w:pStyle w:val="ConsPlusNormal"/>
            </w:pPr>
            <w:r>
              <w:t>Цель подпрограммы 2</w:t>
            </w:r>
          </w:p>
        </w:tc>
        <w:tc>
          <w:tcPr>
            <w:tcW w:w="11131" w:type="dxa"/>
            <w:gridSpan w:val="9"/>
          </w:tcPr>
          <w:p w:rsidR="00D84FB0" w:rsidRDefault="00D84FB0">
            <w:pPr>
              <w:pStyle w:val="ConsPlusNormal"/>
            </w:pPr>
            <w:r>
              <w:t>Повышение уровня благоустройства и создание обновленной инфраструктуры общественных территорий ЗАТО Северск</w:t>
            </w:r>
          </w:p>
        </w:tc>
      </w:tr>
      <w:tr w:rsidR="00D84FB0">
        <w:tc>
          <w:tcPr>
            <w:tcW w:w="1849" w:type="dxa"/>
            <w:vMerge w:val="restart"/>
          </w:tcPr>
          <w:p w:rsidR="00D84FB0" w:rsidRDefault="00D84FB0">
            <w:pPr>
              <w:pStyle w:val="ConsPlusNormal"/>
            </w:pPr>
            <w:r>
              <w:t>Показатели цели подпрограммы 2 и их значения (по годам реализации)</w:t>
            </w:r>
          </w:p>
        </w:tc>
        <w:tc>
          <w:tcPr>
            <w:tcW w:w="1814" w:type="dxa"/>
          </w:tcPr>
          <w:p w:rsidR="00D84FB0" w:rsidRDefault="00D84FB0">
            <w:pPr>
              <w:pStyle w:val="ConsPlusNormal"/>
              <w:jc w:val="center"/>
            </w:pPr>
            <w:r>
              <w:t>Показатели цели, единица измерения</w:t>
            </w:r>
          </w:p>
        </w:tc>
        <w:tc>
          <w:tcPr>
            <w:tcW w:w="1144" w:type="dxa"/>
          </w:tcPr>
          <w:p w:rsidR="00D84FB0" w:rsidRDefault="00D84FB0">
            <w:pPr>
              <w:pStyle w:val="ConsPlusNormal"/>
              <w:jc w:val="center"/>
            </w:pPr>
            <w:r>
              <w:t>2017 год</w:t>
            </w:r>
          </w:p>
        </w:tc>
        <w:tc>
          <w:tcPr>
            <w:tcW w:w="1024" w:type="dxa"/>
          </w:tcPr>
          <w:p w:rsidR="00D84FB0" w:rsidRDefault="00D84FB0">
            <w:pPr>
              <w:pStyle w:val="ConsPlusNormal"/>
              <w:jc w:val="center"/>
            </w:pPr>
            <w:r>
              <w:t>2018 год</w:t>
            </w:r>
          </w:p>
        </w:tc>
        <w:tc>
          <w:tcPr>
            <w:tcW w:w="1024" w:type="dxa"/>
          </w:tcPr>
          <w:p w:rsidR="00D84FB0" w:rsidRDefault="00D84FB0">
            <w:pPr>
              <w:pStyle w:val="ConsPlusNormal"/>
              <w:jc w:val="center"/>
            </w:pPr>
            <w:r>
              <w:t>2019 год</w:t>
            </w:r>
          </w:p>
        </w:tc>
        <w:tc>
          <w:tcPr>
            <w:tcW w:w="1024" w:type="dxa"/>
          </w:tcPr>
          <w:p w:rsidR="00D84FB0" w:rsidRDefault="00D84FB0">
            <w:pPr>
              <w:pStyle w:val="ConsPlusNormal"/>
              <w:jc w:val="center"/>
            </w:pPr>
            <w:r>
              <w:t>2020 год</w:t>
            </w:r>
          </w:p>
        </w:tc>
        <w:tc>
          <w:tcPr>
            <w:tcW w:w="1134" w:type="dxa"/>
          </w:tcPr>
          <w:p w:rsidR="00D84FB0" w:rsidRDefault="00D84FB0">
            <w:pPr>
              <w:pStyle w:val="ConsPlusNormal"/>
              <w:jc w:val="center"/>
            </w:pPr>
            <w:r>
              <w:t>2021 год</w:t>
            </w:r>
          </w:p>
        </w:tc>
        <w:tc>
          <w:tcPr>
            <w:tcW w:w="1020" w:type="dxa"/>
          </w:tcPr>
          <w:p w:rsidR="00D84FB0" w:rsidRDefault="00D84FB0">
            <w:pPr>
              <w:pStyle w:val="ConsPlusNormal"/>
              <w:jc w:val="center"/>
            </w:pPr>
            <w:r>
              <w:t>2022 год</w:t>
            </w:r>
          </w:p>
        </w:tc>
        <w:tc>
          <w:tcPr>
            <w:tcW w:w="1444" w:type="dxa"/>
          </w:tcPr>
          <w:p w:rsidR="00D84FB0" w:rsidRDefault="00D84FB0">
            <w:pPr>
              <w:pStyle w:val="ConsPlusNormal"/>
              <w:jc w:val="center"/>
            </w:pPr>
            <w:r>
              <w:t>2023 год (прогнозный период)</w:t>
            </w:r>
          </w:p>
        </w:tc>
        <w:tc>
          <w:tcPr>
            <w:tcW w:w="1503" w:type="dxa"/>
          </w:tcPr>
          <w:p w:rsidR="00D84FB0" w:rsidRDefault="00D84FB0">
            <w:pPr>
              <w:pStyle w:val="ConsPlusNormal"/>
              <w:jc w:val="center"/>
            </w:pPr>
            <w:r>
              <w:t>2024 год (прогнозный период)</w:t>
            </w:r>
          </w:p>
        </w:tc>
      </w:tr>
      <w:tr w:rsidR="00D84FB0">
        <w:tc>
          <w:tcPr>
            <w:tcW w:w="1849" w:type="dxa"/>
            <w:vMerge/>
          </w:tcPr>
          <w:p w:rsidR="00D84FB0" w:rsidRDefault="00D84FB0">
            <w:pPr>
              <w:pStyle w:val="ConsPlusNormal"/>
            </w:pPr>
          </w:p>
        </w:tc>
        <w:tc>
          <w:tcPr>
            <w:tcW w:w="1814" w:type="dxa"/>
          </w:tcPr>
          <w:p w:rsidR="00D84FB0" w:rsidRDefault="00D84FB0">
            <w:pPr>
              <w:pStyle w:val="ConsPlusNormal"/>
            </w:pPr>
            <w:r>
              <w:t>1. Количество благоустроенных в течение года общественных пространств, ед</w:t>
            </w:r>
          </w:p>
        </w:tc>
        <w:tc>
          <w:tcPr>
            <w:tcW w:w="1144" w:type="dxa"/>
          </w:tcPr>
          <w:p w:rsidR="00D84FB0" w:rsidRDefault="00D84FB0">
            <w:pPr>
              <w:pStyle w:val="ConsPlusNormal"/>
              <w:jc w:val="center"/>
            </w:pPr>
            <w:r>
              <w:t>5</w:t>
            </w:r>
          </w:p>
        </w:tc>
        <w:tc>
          <w:tcPr>
            <w:tcW w:w="1024" w:type="dxa"/>
          </w:tcPr>
          <w:p w:rsidR="00D84FB0" w:rsidRDefault="00D84FB0">
            <w:pPr>
              <w:pStyle w:val="ConsPlusNormal"/>
              <w:jc w:val="center"/>
            </w:pPr>
            <w:r>
              <w:t>6</w:t>
            </w:r>
          </w:p>
        </w:tc>
        <w:tc>
          <w:tcPr>
            <w:tcW w:w="1024" w:type="dxa"/>
          </w:tcPr>
          <w:p w:rsidR="00D84FB0" w:rsidRDefault="00D84FB0">
            <w:pPr>
              <w:pStyle w:val="ConsPlusNormal"/>
              <w:jc w:val="center"/>
            </w:pPr>
            <w:r>
              <w:t>8</w:t>
            </w:r>
          </w:p>
        </w:tc>
        <w:tc>
          <w:tcPr>
            <w:tcW w:w="1024" w:type="dxa"/>
          </w:tcPr>
          <w:p w:rsidR="00D84FB0" w:rsidRDefault="00D84FB0">
            <w:pPr>
              <w:pStyle w:val="ConsPlusNormal"/>
              <w:jc w:val="center"/>
            </w:pPr>
            <w:r>
              <w:t>5</w:t>
            </w:r>
          </w:p>
        </w:tc>
        <w:tc>
          <w:tcPr>
            <w:tcW w:w="1134" w:type="dxa"/>
          </w:tcPr>
          <w:p w:rsidR="00D84FB0" w:rsidRDefault="00D84FB0">
            <w:pPr>
              <w:pStyle w:val="ConsPlusNormal"/>
              <w:jc w:val="center"/>
            </w:pPr>
            <w:r>
              <w:t>3</w:t>
            </w:r>
          </w:p>
        </w:tc>
        <w:tc>
          <w:tcPr>
            <w:tcW w:w="1020" w:type="dxa"/>
          </w:tcPr>
          <w:p w:rsidR="00D84FB0" w:rsidRDefault="00D84FB0">
            <w:pPr>
              <w:pStyle w:val="ConsPlusNormal"/>
              <w:jc w:val="center"/>
            </w:pPr>
            <w:r>
              <w:t>5</w:t>
            </w:r>
          </w:p>
        </w:tc>
        <w:tc>
          <w:tcPr>
            <w:tcW w:w="1444" w:type="dxa"/>
          </w:tcPr>
          <w:p w:rsidR="00D84FB0" w:rsidRDefault="00D84FB0">
            <w:pPr>
              <w:pStyle w:val="ConsPlusNormal"/>
              <w:jc w:val="center"/>
            </w:pPr>
            <w:r>
              <w:t>1</w:t>
            </w:r>
          </w:p>
        </w:tc>
        <w:tc>
          <w:tcPr>
            <w:tcW w:w="1503" w:type="dxa"/>
          </w:tcPr>
          <w:p w:rsidR="00D84FB0" w:rsidRDefault="00D84FB0">
            <w:pPr>
              <w:pStyle w:val="ConsPlusNormal"/>
              <w:jc w:val="center"/>
            </w:pPr>
            <w:r>
              <w:t>1</w:t>
            </w:r>
          </w:p>
        </w:tc>
      </w:tr>
      <w:tr w:rsidR="00D84FB0">
        <w:tc>
          <w:tcPr>
            <w:tcW w:w="1849" w:type="dxa"/>
            <w:vMerge/>
          </w:tcPr>
          <w:p w:rsidR="00D84FB0" w:rsidRDefault="00D84FB0">
            <w:pPr>
              <w:pStyle w:val="ConsPlusNormal"/>
            </w:pPr>
          </w:p>
        </w:tc>
        <w:tc>
          <w:tcPr>
            <w:tcW w:w="1814" w:type="dxa"/>
          </w:tcPr>
          <w:p w:rsidR="00D84FB0" w:rsidRDefault="00D84FB0">
            <w:pPr>
              <w:pStyle w:val="ConsPlusNormal"/>
            </w:pPr>
            <w:r>
              <w:t>2. Площадь благоустроенных общественных пространств на территории ЗАТО Северск, нарастающим итогом, га</w:t>
            </w:r>
          </w:p>
        </w:tc>
        <w:tc>
          <w:tcPr>
            <w:tcW w:w="1144" w:type="dxa"/>
          </w:tcPr>
          <w:p w:rsidR="00D84FB0" w:rsidRDefault="00D84FB0">
            <w:pPr>
              <w:pStyle w:val="ConsPlusNormal"/>
              <w:jc w:val="center"/>
            </w:pPr>
            <w:r>
              <w:t>37,4</w:t>
            </w:r>
          </w:p>
        </w:tc>
        <w:tc>
          <w:tcPr>
            <w:tcW w:w="1024" w:type="dxa"/>
          </w:tcPr>
          <w:p w:rsidR="00D84FB0" w:rsidRDefault="00D84FB0">
            <w:pPr>
              <w:pStyle w:val="ConsPlusNormal"/>
              <w:jc w:val="center"/>
            </w:pPr>
            <w:r>
              <w:t>65,2</w:t>
            </w:r>
          </w:p>
        </w:tc>
        <w:tc>
          <w:tcPr>
            <w:tcW w:w="1024" w:type="dxa"/>
          </w:tcPr>
          <w:p w:rsidR="00D84FB0" w:rsidRDefault="00D84FB0">
            <w:pPr>
              <w:pStyle w:val="ConsPlusNormal"/>
              <w:jc w:val="center"/>
            </w:pPr>
            <w:r>
              <w:t>75</w:t>
            </w:r>
          </w:p>
        </w:tc>
        <w:tc>
          <w:tcPr>
            <w:tcW w:w="1024" w:type="dxa"/>
          </w:tcPr>
          <w:p w:rsidR="00D84FB0" w:rsidRDefault="00D84FB0">
            <w:pPr>
              <w:pStyle w:val="ConsPlusNormal"/>
              <w:jc w:val="center"/>
            </w:pPr>
            <w:r>
              <w:t>81,2</w:t>
            </w:r>
          </w:p>
        </w:tc>
        <w:tc>
          <w:tcPr>
            <w:tcW w:w="1134" w:type="dxa"/>
          </w:tcPr>
          <w:p w:rsidR="00D84FB0" w:rsidRDefault="00D84FB0">
            <w:pPr>
              <w:pStyle w:val="ConsPlusNormal"/>
              <w:jc w:val="center"/>
            </w:pPr>
            <w:r>
              <w:t>82,33</w:t>
            </w:r>
          </w:p>
        </w:tc>
        <w:tc>
          <w:tcPr>
            <w:tcW w:w="1020" w:type="dxa"/>
          </w:tcPr>
          <w:p w:rsidR="00D84FB0" w:rsidRDefault="00D84FB0">
            <w:pPr>
              <w:pStyle w:val="ConsPlusNormal"/>
              <w:jc w:val="center"/>
            </w:pPr>
            <w:r>
              <w:t>84,3</w:t>
            </w:r>
          </w:p>
        </w:tc>
        <w:tc>
          <w:tcPr>
            <w:tcW w:w="1444" w:type="dxa"/>
          </w:tcPr>
          <w:p w:rsidR="00D84FB0" w:rsidRDefault="00D84FB0">
            <w:pPr>
              <w:pStyle w:val="ConsPlusNormal"/>
              <w:jc w:val="center"/>
            </w:pPr>
            <w:r>
              <w:t>84,4</w:t>
            </w:r>
          </w:p>
        </w:tc>
        <w:tc>
          <w:tcPr>
            <w:tcW w:w="1503" w:type="dxa"/>
          </w:tcPr>
          <w:p w:rsidR="00D84FB0" w:rsidRDefault="00D84FB0">
            <w:pPr>
              <w:pStyle w:val="ConsPlusNormal"/>
              <w:jc w:val="center"/>
            </w:pPr>
            <w:r>
              <w:t>84,5</w:t>
            </w:r>
          </w:p>
        </w:tc>
      </w:tr>
      <w:tr w:rsidR="00D84FB0">
        <w:tc>
          <w:tcPr>
            <w:tcW w:w="1849" w:type="dxa"/>
            <w:vMerge/>
          </w:tcPr>
          <w:p w:rsidR="00D84FB0" w:rsidRDefault="00D84FB0">
            <w:pPr>
              <w:pStyle w:val="ConsPlusNormal"/>
            </w:pPr>
          </w:p>
        </w:tc>
        <w:tc>
          <w:tcPr>
            <w:tcW w:w="1814" w:type="dxa"/>
          </w:tcPr>
          <w:p w:rsidR="00D84FB0" w:rsidRDefault="00D84FB0">
            <w:pPr>
              <w:pStyle w:val="ConsPlusNormal"/>
            </w:pPr>
            <w: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1144" w:type="dxa"/>
          </w:tcPr>
          <w:p w:rsidR="00D84FB0" w:rsidRDefault="00D84FB0">
            <w:pPr>
              <w:pStyle w:val="ConsPlusNormal"/>
              <w:jc w:val="center"/>
            </w:pPr>
            <w:r>
              <w:t>0</w:t>
            </w:r>
          </w:p>
        </w:tc>
        <w:tc>
          <w:tcPr>
            <w:tcW w:w="1024" w:type="dxa"/>
          </w:tcPr>
          <w:p w:rsidR="00D84FB0" w:rsidRDefault="00D84FB0">
            <w:pPr>
              <w:pStyle w:val="ConsPlusNormal"/>
              <w:jc w:val="center"/>
            </w:pPr>
            <w:r>
              <w:t>32</w:t>
            </w:r>
          </w:p>
        </w:tc>
        <w:tc>
          <w:tcPr>
            <w:tcW w:w="1024" w:type="dxa"/>
          </w:tcPr>
          <w:p w:rsidR="00D84FB0" w:rsidRDefault="00D84FB0">
            <w:pPr>
              <w:pStyle w:val="ConsPlusNormal"/>
              <w:jc w:val="center"/>
            </w:pPr>
            <w:r>
              <w:t>35</w:t>
            </w:r>
          </w:p>
        </w:tc>
        <w:tc>
          <w:tcPr>
            <w:tcW w:w="1024" w:type="dxa"/>
          </w:tcPr>
          <w:p w:rsidR="00D84FB0" w:rsidRDefault="00D84FB0">
            <w:pPr>
              <w:pStyle w:val="ConsPlusNormal"/>
              <w:jc w:val="center"/>
            </w:pPr>
            <w:r>
              <w:t>30</w:t>
            </w:r>
          </w:p>
        </w:tc>
        <w:tc>
          <w:tcPr>
            <w:tcW w:w="1134" w:type="dxa"/>
          </w:tcPr>
          <w:p w:rsidR="00D84FB0" w:rsidRDefault="00D84FB0">
            <w:pPr>
              <w:pStyle w:val="ConsPlusNormal"/>
              <w:jc w:val="center"/>
            </w:pPr>
            <w:r>
              <w:t>30</w:t>
            </w:r>
          </w:p>
        </w:tc>
        <w:tc>
          <w:tcPr>
            <w:tcW w:w="1020" w:type="dxa"/>
          </w:tcPr>
          <w:p w:rsidR="00D84FB0" w:rsidRDefault="00D84FB0">
            <w:pPr>
              <w:pStyle w:val="ConsPlusNormal"/>
              <w:jc w:val="center"/>
            </w:pPr>
            <w:r>
              <w:t>31,3</w:t>
            </w:r>
          </w:p>
        </w:tc>
        <w:tc>
          <w:tcPr>
            <w:tcW w:w="1444" w:type="dxa"/>
          </w:tcPr>
          <w:p w:rsidR="00D84FB0" w:rsidRDefault="00D84FB0">
            <w:pPr>
              <w:pStyle w:val="ConsPlusNormal"/>
              <w:jc w:val="center"/>
            </w:pPr>
            <w:r>
              <w:t>30</w:t>
            </w:r>
          </w:p>
        </w:tc>
        <w:tc>
          <w:tcPr>
            <w:tcW w:w="1503" w:type="dxa"/>
          </w:tcPr>
          <w:p w:rsidR="00D84FB0" w:rsidRDefault="00D84FB0">
            <w:pPr>
              <w:pStyle w:val="ConsPlusNormal"/>
              <w:jc w:val="center"/>
            </w:pPr>
            <w:r>
              <w:t>30</w:t>
            </w:r>
          </w:p>
        </w:tc>
      </w:tr>
      <w:tr w:rsidR="00D84FB0">
        <w:tc>
          <w:tcPr>
            <w:tcW w:w="1849" w:type="dxa"/>
            <w:vMerge w:val="restart"/>
          </w:tcPr>
          <w:p w:rsidR="00D84FB0" w:rsidRDefault="00D84FB0">
            <w:pPr>
              <w:pStyle w:val="ConsPlusNormal"/>
            </w:pPr>
            <w:r>
              <w:t>Задачи подпрограммы 2</w:t>
            </w:r>
          </w:p>
        </w:tc>
        <w:tc>
          <w:tcPr>
            <w:tcW w:w="11131" w:type="dxa"/>
            <w:gridSpan w:val="9"/>
          </w:tcPr>
          <w:p w:rsidR="00D84FB0" w:rsidRDefault="00D84FB0">
            <w:pPr>
              <w:pStyle w:val="ConsPlusNormal"/>
            </w:pPr>
            <w:r>
              <w:t>1. Выполнение ремонта объектов благоустройства общественных пространств</w:t>
            </w:r>
          </w:p>
        </w:tc>
      </w:tr>
      <w:tr w:rsidR="00D84FB0">
        <w:tc>
          <w:tcPr>
            <w:tcW w:w="1849" w:type="dxa"/>
            <w:vMerge/>
          </w:tcPr>
          <w:p w:rsidR="00D84FB0" w:rsidRDefault="00D84FB0">
            <w:pPr>
              <w:pStyle w:val="ConsPlusNormal"/>
            </w:pPr>
          </w:p>
        </w:tc>
        <w:tc>
          <w:tcPr>
            <w:tcW w:w="11131" w:type="dxa"/>
            <w:gridSpan w:val="9"/>
          </w:tcPr>
          <w:p w:rsidR="00D84FB0" w:rsidRDefault="00D84FB0">
            <w:pPr>
              <w:pStyle w:val="ConsPlusNormal"/>
            </w:pPr>
            <w:r>
              <w:t>2. Отбор общественных пространств для благоустройства</w:t>
            </w:r>
          </w:p>
        </w:tc>
      </w:tr>
      <w:tr w:rsidR="00D84FB0">
        <w:tc>
          <w:tcPr>
            <w:tcW w:w="1849" w:type="dxa"/>
          </w:tcPr>
          <w:p w:rsidR="00D84FB0" w:rsidRDefault="00D84FB0">
            <w:pPr>
              <w:pStyle w:val="ConsPlusNormal"/>
            </w:pPr>
            <w:r>
              <w:t>Ведомственные целевые программы, входящие в состав подпрограммы 2 (далее - ВЦП)</w:t>
            </w:r>
          </w:p>
        </w:tc>
        <w:tc>
          <w:tcPr>
            <w:tcW w:w="11131" w:type="dxa"/>
            <w:gridSpan w:val="9"/>
          </w:tcPr>
          <w:p w:rsidR="00D84FB0" w:rsidRDefault="00D84FB0">
            <w:pPr>
              <w:pStyle w:val="ConsPlusNormal"/>
            </w:pPr>
            <w:r>
              <w:t>Отсутствуют</w:t>
            </w:r>
          </w:p>
        </w:tc>
      </w:tr>
      <w:tr w:rsidR="00D84FB0">
        <w:tc>
          <w:tcPr>
            <w:tcW w:w="1849" w:type="dxa"/>
            <w:vMerge w:val="restart"/>
          </w:tcPr>
          <w:p w:rsidR="00D84FB0" w:rsidRDefault="00D84FB0">
            <w:pPr>
              <w:pStyle w:val="ConsPlusNormal"/>
            </w:pPr>
            <w:r>
              <w:t>Объем финансирования подпрограммы 2, всего, в т.ч. по годам ее реализации, тыс. руб.</w:t>
            </w:r>
          </w:p>
        </w:tc>
        <w:tc>
          <w:tcPr>
            <w:tcW w:w="1814" w:type="dxa"/>
          </w:tcPr>
          <w:p w:rsidR="00D84FB0" w:rsidRDefault="00D84FB0">
            <w:pPr>
              <w:pStyle w:val="ConsPlusNormal"/>
              <w:jc w:val="center"/>
            </w:pPr>
            <w:r>
              <w:t>Источники</w:t>
            </w:r>
          </w:p>
        </w:tc>
        <w:tc>
          <w:tcPr>
            <w:tcW w:w="1144" w:type="dxa"/>
          </w:tcPr>
          <w:p w:rsidR="00D84FB0" w:rsidRDefault="00D84FB0">
            <w:pPr>
              <w:pStyle w:val="ConsPlusNormal"/>
              <w:jc w:val="center"/>
            </w:pPr>
            <w:r>
              <w:t>Всего</w:t>
            </w:r>
          </w:p>
        </w:tc>
        <w:tc>
          <w:tcPr>
            <w:tcW w:w="1024" w:type="dxa"/>
          </w:tcPr>
          <w:p w:rsidR="00D84FB0" w:rsidRDefault="00D84FB0">
            <w:pPr>
              <w:pStyle w:val="ConsPlusNormal"/>
              <w:jc w:val="center"/>
            </w:pPr>
            <w:r>
              <w:t>2018 год</w:t>
            </w:r>
          </w:p>
        </w:tc>
        <w:tc>
          <w:tcPr>
            <w:tcW w:w="1024" w:type="dxa"/>
          </w:tcPr>
          <w:p w:rsidR="00D84FB0" w:rsidRDefault="00D84FB0">
            <w:pPr>
              <w:pStyle w:val="ConsPlusNormal"/>
              <w:jc w:val="center"/>
            </w:pPr>
            <w:r>
              <w:t>2019 год</w:t>
            </w:r>
          </w:p>
        </w:tc>
        <w:tc>
          <w:tcPr>
            <w:tcW w:w="1024" w:type="dxa"/>
          </w:tcPr>
          <w:p w:rsidR="00D84FB0" w:rsidRDefault="00D84FB0">
            <w:pPr>
              <w:pStyle w:val="ConsPlusNormal"/>
              <w:jc w:val="center"/>
            </w:pPr>
            <w:r>
              <w:t>2020 год</w:t>
            </w:r>
          </w:p>
        </w:tc>
        <w:tc>
          <w:tcPr>
            <w:tcW w:w="1134" w:type="dxa"/>
          </w:tcPr>
          <w:p w:rsidR="00D84FB0" w:rsidRDefault="00D84FB0">
            <w:pPr>
              <w:pStyle w:val="ConsPlusNormal"/>
              <w:jc w:val="center"/>
            </w:pPr>
            <w:r>
              <w:t>2021 год</w:t>
            </w:r>
          </w:p>
        </w:tc>
        <w:tc>
          <w:tcPr>
            <w:tcW w:w="1020" w:type="dxa"/>
          </w:tcPr>
          <w:p w:rsidR="00D84FB0" w:rsidRDefault="00D84FB0">
            <w:pPr>
              <w:pStyle w:val="ConsPlusNormal"/>
              <w:jc w:val="center"/>
            </w:pPr>
            <w:r>
              <w:t>2022 год</w:t>
            </w:r>
          </w:p>
        </w:tc>
        <w:tc>
          <w:tcPr>
            <w:tcW w:w="1444" w:type="dxa"/>
          </w:tcPr>
          <w:p w:rsidR="00D84FB0" w:rsidRDefault="00D84FB0">
            <w:pPr>
              <w:pStyle w:val="ConsPlusNormal"/>
              <w:jc w:val="center"/>
            </w:pPr>
            <w:r>
              <w:t>2023 год (прогнозный период)</w:t>
            </w:r>
          </w:p>
        </w:tc>
        <w:tc>
          <w:tcPr>
            <w:tcW w:w="1503" w:type="dxa"/>
          </w:tcPr>
          <w:p w:rsidR="00D84FB0" w:rsidRDefault="00D84FB0">
            <w:pPr>
              <w:pStyle w:val="ConsPlusNormal"/>
              <w:jc w:val="center"/>
            </w:pPr>
            <w:r>
              <w:t>2024 год (прогнозный период)</w:t>
            </w:r>
          </w:p>
        </w:tc>
      </w:tr>
      <w:tr w:rsidR="00D84FB0">
        <w:tc>
          <w:tcPr>
            <w:tcW w:w="1849" w:type="dxa"/>
            <w:vMerge/>
          </w:tcPr>
          <w:p w:rsidR="00D84FB0" w:rsidRDefault="00D84FB0">
            <w:pPr>
              <w:pStyle w:val="ConsPlusNormal"/>
            </w:pPr>
          </w:p>
        </w:tc>
        <w:tc>
          <w:tcPr>
            <w:tcW w:w="1814" w:type="dxa"/>
          </w:tcPr>
          <w:p w:rsidR="00D84FB0" w:rsidRDefault="00D84FB0">
            <w:pPr>
              <w:pStyle w:val="ConsPlusNormal"/>
            </w:pPr>
            <w:r>
              <w:t>Местный бюджет</w:t>
            </w:r>
          </w:p>
        </w:tc>
        <w:tc>
          <w:tcPr>
            <w:tcW w:w="1144" w:type="dxa"/>
          </w:tcPr>
          <w:p w:rsidR="00D84FB0" w:rsidRDefault="00D84FB0">
            <w:pPr>
              <w:pStyle w:val="ConsPlusNormal"/>
              <w:jc w:val="right"/>
            </w:pPr>
            <w:r>
              <w:t>20661,95</w:t>
            </w:r>
          </w:p>
        </w:tc>
        <w:tc>
          <w:tcPr>
            <w:tcW w:w="1024" w:type="dxa"/>
          </w:tcPr>
          <w:p w:rsidR="00D84FB0" w:rsidRDefault="00D84FB0">
            <w:pPr>
              <w:pStyle w:val="ConsPlusNormal"/>
              <w:jc w:val="right"/>
            </w:pPr>
            <w:r>
              <w:t>3390,94</w:t>
            </w:r>
          </w:p>
        </w:tc>
        <w:tc>
          <w:tcPr>
            <w:tcW w:w="1024" w:type="dxa"/>
          </w:tcPr>
          <w:p w:rsidR="00D84FB0" w:rsidRDefault="00D84FB0">
            <w:pPr>
              <w:pStyle w:val="ConsPlusNormal"/>
              <w:jc w:val="right"/>
            </w:pPr>
            <w:r>
              <w:t>880,47</w:t>
            </w:r>
          </w:p>
        </w:tc>
        <w:tc>
          <w:tcPr>
            <w:tcW w:w="1024" w:type="dxa"/>
          </w:tcPr>
          <w:p w:rsidR="00D84FB0" w:rsidRDefault="00D84FB0">
            <w:pPr>
              <w:pStyle w:val="ConsPlusNormal"/>
              <w:jc w:val="right"/>
            </w:pPr>
            <w:r>
              <w:t>11429,86</w:t>
            </w:r>
          </w:p>
        </w:tc>
        <w:tc>
          <w:tcPr>
            <w:tcW w:w="1134" w:type="dxa"/>
          </w:tcPr>
          <w:p w:rsidR="00D84FB0" w:rsidRDefault="00D84FB0">
            <w:pPr>
              <w:pStyle w:val="ConsPlusNormal"/>
              <w:jc w:val="right"/>
            </w:pPr>
            <w:r>
              <w:t>2710,23</w:t>
            </w:r>
          </w:p>
        </w:tc>
        <w:tc>
          <w:tcPr>
            <w:tcW w:w="1020" w:type="dxa"/>
          </w:tcPr>
          <w:p w:rsidR="00D84FB0" w:rsidRDefault="00D84FB0">
            <w:pPr>
              <w:pStyle w:val="ConsPlusNormal"/>
              <w:jc w:val="right"/>
            </w:pPr>
            <w:r>
              <w:t>2595,13 &lt;*&gt;</w:t>
            </w:r>
          </w:p>
        </w:tc>
        <w:tc>
          <w:tcPr>
            <w:tcW w:w="1444" w:type="dxa"/>
          </w:tcPr>
          <w:p w:rsidR="00D84FB0" w:rsidRDefault="00D84FB0">
            <w:pPr>
              <w:pStyle w:val="ConsPlusNormal"/>
              <w:jc w:val="right"/>
            </w:pPr>
            <w:r>
              <w:t>4551,65</w:t>
            </w:r>
          </w:p>
        </w:tc>
        <w:tc>
          <w:tcPr>
            <w:tcW w:w="1503" w:type="dxa"/>
          </w:tcPr>
          <w:p w:rsidR="00D84FB0" w:rsidRDefault="00D84FB0">
            <w:pPr>
              <w:pStyle w:val="ConsPlusNormal"/>
              <w:jc w:val="right"/>
            </w:pPr>
            <w:r>
              <w:t>3325,87</w:t>
            </w:r>
          </w:p>
        </w:tc>
      </w:tr>
      <w:tr w:rsidR="00D84FB0">
        <w:tc>
          <w:tcPr>
            <w:tcW w:w="1849" w:type="dxa"/>
            <w:vMerge/>
          </w:tcPr>
          <w:p w:rsidR="00D84FB0" w:rsidRDefault="00D84FB0">
            <w:pPr>
              <w:pStyle w:val="ConsPlusNormal"/>
            </w:pPr>
          </w:p>
        </w:tc>
        <w:tc>
          <w:tcPr>
            <w:tcW w:w="1814" w:type="dxa"/>
          </w:tcPr>
          <w:p w:rsidR="00D84FB0" w:rsidRDefault="00D84FB0">
            <w:pPr>
              <w:pStyle w:val="ConsPlusNormal"/>
            </w:pPr>
            <w:r>
              <w:t>Другие источники:</w:t>
            </w:r>
          </w:p>
        </w:tc>
        <w:tc>
          <w:tcPr>
            <w:tcW w:w="1144" w:type="dxa"/>
          </w:tcPr>
          <w:p w:rsidR="00D84FB0" w:rsidRDefault="00D84FB0">
            <w:pPr>
              <w:pStyle w:val="ConsPlusNormal"/>
            </w:pPr>
          </w:p>
        </w:tc>
        <w:tc>
          <w:tcPr>
            <w:tcW w:w="1024" w:type="dxa"/>
          </w:tcPr>
          <w:p w:rsidR="00D84FB0" w:rsidRDefault="00D84FB0">
            <w:pPr>
              <w:pStyle w:val="ConsPlusNormal"/>
            </w:pPr>
          </w:p>
        </w:tc>
        <w:tc>
          <w:tcPr>
            <w:tcW w:w="1024" w:type="dxa"/>
          </w:tcPr>
          <w:p w:rsidR="00D84FB0" w:rsidRDefault="00D84FB0">
            <w:pPr>
              <w:pStyle w:val="ConsPlusNormal"/>
            </w:pPr>
          </w:p>
        </w:tc>
        <w:tc>
          <w:tcPr>
            <w:tcW w:w="1024" w:type="dxa"/>
          </w:tcPr>
          <w:p w:rsidR="00D84FB0" w:rsidRDefault="00D84FB0">
            <w:pPr>
              <w:pStyle w:val="ConsPlusNormal"/>
            </w:pPr>
          </w:p>
        </w:tc>
        <w:tc>
          <w:tcPr>
            <w:tcW w:w="1134" w:type="dxa"/>
          </w:tcPr>
          <w:p w:rsidR="00D84FB0" w:rsidRDefault="00D84FB0">
            <w:pPr>
              <w:pStyle w:val="ConsPlusNormal"/>
            </w:pPr>
          </w:p>
        </w:tc>
        <w:tc>
          <w:tcPr>
            <w:tcW w:w="1020" w:type="dxa"/>
          </w:tcPr>
          <w:p w:rsidR="00D84FB0" w:rsidRDefault="00D84FB0">
            <w:pPr>
              <w:pStyle w:val="ConsPlusNormal"/>
            </w:pPr>
          </w:p>
        </w:tc>
        <w:tc>
          <w:tcPr>
            <w:tcW w:w="1444" w:type="dxa"/>
          </w:tcPr>
          <w:p w:rsidR="00D84FB0" w:rsidRDefault="00D84FB0">
            <w:pPr>
              <w:pStyle w:val="ConsPlusNormal"/>
            </w:pPr>
          </w:p>
        </w:tc>
        <w:tc>
          <w:tcPr>
            <w:tcW w:w="1503" w:type="dxa"/>
          </w:tcPr>
          <w:p w:rsidR="00D84FB0" w:rsidRDefault="00D84FB0">
            <w:pPr>
              <w:pStyle w:val="ConsPlusNormal"/>
            </w:pPr>
          </w:p>
        </w:tc>
      </w:tr>
      <w:tr w:rsidR="00D84FB0">
        <w:tc>
          <w:tcPr>
            <w:tcW w:w="1849" w:type="dxa"/>
            <w:vMerge/>
          </w:tcPr>
          <w:p w:rsidR="00D84FB0" w:rsidRDefault="00D84FB0">
            <w:pPr>
              <w:pStyle w:val="ConsPlusNormal"/>
            </w:pPr>
          </w:p>
        </w:tc>
        <w:tc>
          <w:tcPr>
            <w:tcW w:w="1814" w:type="dxa"/>
          </w:tcPr>
          <w:p w:rsidR="00D84FB0" w:rsidRDefault="00D84FB0">
            <w:pPr>
              <w:pStyle w:val="ConsPlusNormal"/>
            </w:pPr>
            <w:r>
              <w:t>федеральный бюджет (по согласованию (прогноз)</w:t>
            </w:r>
          </w:p>
        </w:tc>
        <w:tc>
          <w:tcPr>
            <w:tcW w:w="1144" w:type="dxa"/>
          </w:tcPr>
          <w:p w:rsidR="00D84FB0" w:rsidRDefault="00D84FB0">
            <w:pPr>
              <w:pStyle w:val="ConsPlusNormal"/>
              <w:jc w:val="right"/>
            </w:pPr>
            <w:r>
              <w:t>246693,53</w:t>
            </w:r>
          </w:p>
        </w:tc>
        <w:tc>
          <w:tcPr>
            <w:tcW w:w="1024" w:type="dxa"/>
          </w:tcPr>
          <w:p w:rsidR="00D84FB0" w:rsidRDefault="00D84FB0">
            <w:pPr>
              <w:pStyle w:val="ConsPlusNormal"/>
              <w:jc w:val="right"/>
            </w:pPr>
            <w:r>
              <w:t>24792,66</w:t>
            </w:r>
          </w:p>
        </w:tc>
        <w:tc>
          <w:tcPr>
            <w:tcW w:w="1024" w:type="dxa"/>
          </w:tcPr>
          <w:p w:rsidR="00D84FB0" w:rsidRDefault="00D84FB0">
            <w:pPr>
              <w:pStyle w:val="ConsPlusNormal"/>
              <w:jc w:val="right"/>
            </w:pPr>
            <w:r>
              <w:t>67409,09</w:t>
            </w:r>
          </w:p>
        </w:tc>
        <w:tc>
          <w:tcPr>
            <w:tcW w:w="1024" w:type="dxa"/>
          </w:tcPr>
          <w:p w:rsidR="00D84FB0" w:rsidRDefault="00D84FB0">
            <w:pPr>
              <w:pStyle w:val="ConsPlusNormal"/>
              <w:jc w:val="right"/>
            </w:pPr>
            <w:r>
              <w:t>77897,00</w:t>
            </w:r>
          </w:p>
        </w:tc>
        <w:tc>
          <w:tcPr>
            <w:tcW w:w="1134" w:type="dxa"/>
          </w:tcPr>
          <w:p w:rsidR="00D84FB0" w:rsidRDefault="00D84FB0">
            <w:pPr>
              <w:pStyle w:val="ConsPlusNormal"/>
              <w:jc w:val="right"/>
            </w:pPr>
            <w:r>
              <w:t>36768,57</w:t>
            </w:r>
          </w:p>
        </w:tc>
        <w:tc>
          <w:tcPr>
            <w:tcW w:w="1020" w:type="dxa"/>
          </w:tcPr>
          <w:p w:rsidR="00D84FB0" w:rsidRDefault="00D84FB0">
            <w:pPr>
              <w:pStyle w:val="ConsPlusNormal"/>
              <w:jc w:val="right"/>
            </w:pPr>
            <w:r>
              <w:t>39826,22</w:t>
            </w:r>
          </w:p>
        </w:tc>
        <w:tc>
          <w:tcPr>
            <w:tcW w:w="1444" w:type="dxa"/>
          </w:tcPr>
          <w:p w:rsidR="00D84FB0" w:rsidRDefault="00D84FB0">
            <w:pPr>
              <w:pStyle w:val="ConsPlusNormal"/>
              <w:jc w:val="right"/>
            </w:pPr>
            <w:r>
              <w:t>0,00</w:t>
            </w:r>
          </w:p>
        </w:tc>
        <w:tc>
          <w:tcPr>
            <w:tcW w:w="1503" w:type="dxa"/>
          </w:tcPr>
          <w:p w:rsidR="00D84FB0" w:rsidRDefault="00D84FB0">
            <w:pPr>
              <w:pStyle w:val="ConsPlusNormal"/>
              <w:jc w:val="right"/>
            </w:pPr>
            <w:r>
              <w:t>0,00</w:t>
            </w:r>
          </w:p>
        </w:tc>
      </w:tr>
      <w:tr w:rsidR="00D84FB0">
        <w:tc>
          <w:tcPr>
            <w:tcW w:w="1849" w:type="dxa"/>
            <w:vMerge/>
          </w:tcPr>
          <w:p w:rsidR="00D84FB0" w:rsidRDefault="00D84FB0">
            <w:pPr>
              <w:pStyle w:val="ConsPlusNormal"/>
            </w:pPr>
          </w:p>
        </w:tc>
        <w:tc>
          <w:tcPr>
            <w:tcW w:w="1814" w:type="dxa"/>
          </w:tcPr>
          <w:p w:rsidR="00D84FB0" w:rsidRDefault="00D84FB0">
            <w:pPr>
              <w:pStyle w:val="ConsPlusNormal"/>
            </w:pPr>
            <w:r>
              <w:t>бюджет Томской области (по согласованию (прогноз)</w:t>
            </w:r>
          </w:p>
        </w:tc>
        <w:tc>
          <w:tcPr>
            <w:tcW w:w="1144" w:type="dxa"/>
          </w:tcPr>
          <w:p w:rsidR="00D84FB0" w:rsidRDefault="00D84FB0">
            <w:pPr>
              <w:pStyle w:val="ConsPlusNormal"/>
              <w:jc w:val="right"/>
            </w:pPr>
            <w:r>
              <w:t>11965,46</w:t>
            </w:r>
          </w:p>
        </w:tc>
        <w:tc>
          <w:tcPr>
            <w:tcW w:w="1024" w:type="dxa"/>
          </w:tcPr>
          <w:p w:rsidR="00D84FB0" w:rsidRDefault="00D84FB0">
            <w:pPr>
              <w:pStyle w:val="ConsPlusNormal"/>
              <w:jc w:val="right"/>
            </w:pPr>
            <w:r>
              <w:t>5102,55</w:t>
            </w:r>
          </w:p>
        </w:tc>
        <w:tc>
          <w:tcPr>
            <w:tcW w:w="1024" w:type="dxa"/>
          </w:tcPr>
          <w:p w:rsidR="00D84FB0" w:rsidRDefault="00D84FB0">
            <w:pPr>
              <w:pStyle w:val="ConsPlusNormal"/>
              <w:jc w:val="right"/>
            </w:pPr>
            <w:r>
              <w:t>2084,81</w:t>
            </w:r>
          </w:p>
        </w:tc>
        <w:tc>
          <w:tcPr>
            <w:tcW w:w="1024" w:type="dxa"/>
          </w:tcPr>
          <w:p w:rsidR="00D84FB0" w:rsidRDefault="00D84FB0">
            <w:pPr>
              <w:pStyle w:val="ConsPlusNormal"/>
              <w:jc w:val="right"/>
            </w:pPr>
            <w:r>
              <w:t>2409,19</w:t>
            </w:r>
          </w:p>
        </w:tc>
        <w:tc>
          <w:tcPr>
            <w:tcW w:w="1134" w:type="dxa"/>
          </w:tcPr>
          <w:p w:rsidR="00D84FB0" w:rsidRDefault="00D84FB0">
            <w:pPr>
              <w:pStyle w:val="ConsPlusNormal"/>
              <w:jc w:val="right"/>
            </w:pPr>
            <w:r>
              <w:t>1137,17</w:t>
            </w:r>
          </w:p>
        </w:tc>
        <w:tc>
          <w:tcPr>
            <w:tcW w:w="1020" w:type="dxa"/>
          </w:tcPr>
          <w:p w:rsidR="00D84FB0" w:rsidRDefault="00D84FB0">
            <w:pPr>
              <w:pStyle w:val="ConsPlusNormal"/>
              <w:jc w:val="right"/>
            </w:pPr>
            <w:r>
              <w:t>1231,74</w:t>
            </w:r>
          </w:p>
        </w:tc>
        <w:tc>
          <w:tcPr>
            <w:tcW w:w="1444" w:type="dxa"/>
          </w:tcPr>
          <w:p w:rsidR="00D84FB0" w:rsidRDefault="00D84FB0">
            <w:pPr>
              <w:pStyle w:val="ConsPlusNormal"/>
              <w:jc w:val="right"/>
            </w:pPr>
            <w:r>
              <w:t>0,00</w:t>
            </w:r>
          </w:p>
        </w:tc>
        <w:tc>
          <w:tcPr>
            <w:tcW w:w="1503" w:type="dxa"/>
          </w:tcPr>
          <w:p w:rsidR="00D84FB0" w:rsidRDefault="00D84FB0">
            <w:pPr>
              <w:pStyle w:val="ConsPlusNormal"/>
              <w:jc w:val="right"/>
            </w:pPr>
            <w:r>
              <w:t>0,00</w:t>
            </w:r>
          </w:p>
        </w:tc>
      </w:tr>
      <w:tr w:rsidR="00D84FB0">
        <w:tc>
          <w:tcPr>
            <w:tcW w:w="1849" w:type="dxa"/>
            <w:vMerge/>
          </w:tcPr>
          <w:p w:rsidR="00D84FB0" w:rsidRDefault="00D84FB0">
            <w:pPr>
              <w:pStyle w:val="ConsPlusNormal"/>
            </w:pPr>
          </w:p>
        </w:tc>
        <w:tc>
          <w:tcPr>
            <w:tcW w:w="1814" w:type="dxa"/>
          </w:tcPr>
          <w:p w:rsidR="00D84FB0" w:rsidRDefault="00D84FB0">
            <w:pPr>
              <w:pStyle w:val="ConsPlusNormal"/>
            </w:pPr>
            <w:r>
              <w:t>внебюджетные источники (по согласованию (прогноз)</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13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444" w:type="dxa"/>
          </w:tcPr>
          <w:p w:rsidR="00D84FB0" w:rsidRDefault="00D84FB0">
            <w:pPr>
              <w:pStyle w:val="ConsPlusNormal"/>
              <w:jc w:val="right"/>
            </w:pPr>
            <w:r>
              <w:t>0,00</w:t>
            </w:r>
          </w:p>
        </w:tc>
        <w:tc>
          <w:tcPr>
            <w:tcW w:w="1503" w:type="dxa"/>
          </w:tcPr>
          <w:p w:rsidR="00D84FB0" w:rsidRDefault="00D84FB0">
            <w:pPr>
              <w:pStyle w:val="ConsPlusNormal"/>
              <w:jc w:val="right"/>
            </w:pPr>
            <w:r>
              <w:t>0,00</w:t>
            </w:r>
          </w:p>
        </w:tc>
      </w:tr>
      <w:tr w:rsidR="00D84FB0">
        <w:tc>
          <w:tcPr>
            <w:tcW w:w="1849" w:type="dxa"/>
            <w:vMerge/>
          </w:tcPr>
          <w:p w:rsidR="00D84FB0" w:rsidRDefault="00D84FB0">
            <w:pPr>
              <w:pStyle w:val="ConsPlusNormal"/>
            </w:pPr>
          </w:p>
        </w:tc>
        <w:tc>
          <w:tcPr>
            <w:tcW w:w="1814" w:type="dxa"/>
          </w:tcPr>
          <w:p w:rsidR="00D84FB0" w:rsidRDefault="00D84FB0">
            <w:pPr>
              <w:pStyle w:val="ConsPlusNormal"/>
            </w:pPr>
            <w:r>
              <w:t>Всего</w:t>
            </w:r>
          </w:p>
        </w:tc>
        <w:tc>
          <w:tcPr>
            <w:tcW w:w="1144" w:type="dxa"/>
          </w:tcPr>
          <w:p w:rsidR="00D84FB0" w:rsidRDefault="00D84FB0">
            <w:pPr>
              <w:pStyle w:val="ConsPlusNormal"/>
              <w:jc w:val="right"/>
            </w:pPr>
            <w:r>
              <w:t>279320,94</w:t>
            </w:r>
          </w:p>
        </w:tc>
        <w:tc>
          <w:tcPr>
            <w:tcW w:w="1024" w:type="dxa"/>
          </w:tcPr>
          <w:p w:rsidR="00D84FB0" w:rsidRDefault="00D84FB0">
            <w:pPr>
              <w:pStyle w:val="ConsPlusNormal"/>
              <w:jc w:val="right"/>
            </w:pPr>
            <w:r>
              <w:t>33286,15</w:t>
            </w:r>
          </w:p>
        </w:tc>
        <w:tc>
          <w:tcPr>
            <w:tcW w:w="1024" w:type="dxa"/>
          </w:tcPr>
          <w:p w:rsidR="00D84FB0" w:rsidRDefault="00D84FB0">
            <w:pPr>
              <w:pStyle w:val="ConsPlusNormal"/>
              <w:jc w:val="right"/>
            </w:pPr>
            <w:r>
              <w:t>70374,37</w:t>
            </w:r>
          </w:p>
        </w:tc>
        <w:tc>
          <w:tcPr>
            <w:tcW w:w="1024" w:type="dxa"/>
          </w:tcPr>
          <w:p w:rsidR="00D84FB0" w:rsidRDefault="00D84FB0">
            <w:pPr>
              <w:pStyle w:val="ConsPlusNormal"/>
              <w:jc w:val="right"/>
            </w:pPr>
            <w:r>
              <w:t>91736,05</w:t>
            </w:r>
          </w:p>
        </w:tc>
        <w:tc>
          <w:tcPr>
            <w:tcW w:w="1134" w:type="dxa"/>
          </w:tcPr>
          <w:p w:rsidR="00D84FB0" w:rsidRDefault="00D84FB0">
            <w:pPr>
              <w:pStyle w:val="ConsPlusNormal"/>
              <w:jc w:val="right"/>
            </w:pPr>
            <w:r>
              <w:t>40615,97</w:t>
            </w:r>
          </w:p>
        </w:tc>
        <w:tc>
          <w:tcPr>
            <w:tcW w:w="1020" w:type="dxa"/>
          </w:tcPr>
          <w:p w:rsidR="00D84FB0" w:rsidRDefault="00D84FB0">
            <w:pPr>
              <w:pStyle w:val="ConsPlusNormal"/>
              <w:jc w:val="right"/>
            </w:pPr>
            <w:r>
              <w:t>43653,09 &lt;*&gt;</w:t>
            </w:r>
          </w:p>
        </w:tc>
        <w:tc>
          <w:tcPr>
            <w:tcW w:w="1444" w:type="dxa"/>
          </w:tcPr>
          <w:p w:rsidR="00D84FB0" w:rsidRDefault="00D84FB0">
            <w:pPr>
              <w:pStyle w:val="ConsPlusNormal"/>
              <w:jc w:val="right"/>
            </w:pPr>
            <w:r>
              <w:t>4551,65</w:t>
            </w:r>
          </w:p>
        </w:tc>
        <w:tc>
          <w:tcPr>
            <w:tcW w:w="1503" w:type="dxa"/>
          </w:tcPr>
          <w:p w:rsidR="00D84FB0" w:rsidRDefault="00D84FB0">
            <w:pPr>
              <w:pStyle w:val="ConsPlusNormal"/>
              <w:jc w:val="right"/>
            </w:pPr>
            <w:r>
              <w:t>3325,87</w:t>
            </w:r>
          </w:p>
        </w:tc>
      </w:tr>
    </w:tbl>
    <w:p w:rsidR="00D84FB0" w:rsidRDefault="00D84FB0">
      <w:pPr>
        <w:pStyle w:val="ConsPlusNormal"/>
        <w:sectPr w:rsidR="00D84FB0">
          <w:pgSz w:w="16838" w:h="11905" w:orient="landscape"/>
          <w:pgMar w:top="1701" w:right="1134" w:bottom="567" w:left="1134" w:header="0" w:footer="0" w:gutter="0"/>
          <w:cols w:space="720"/>
          <w:titlePg/>
        </w:sectPr>
      </w:pPr>
    </w:p>
    <w:p w:rsidR="00D84FB0" w:rsidRDefault="00D84FB0">
      <w:pPr>
        <w:pStyle w:val="ConsPlusNormal"/>
        <w:jc w:val="both"/>
      </w:pPr>
    </w:p>
    <w:p w:rsidR="00D84FB0" w:rsidRDefault="00D84FB0">
      <w:pPr>
        <w:pStyle w:val="ConsPlusNormal"/>
        <w:ind w:firstLine="540"/>
        <w:jc w:val="both"/>
      </w:pPr>
      <w:r>
        <w:t>--------------------------------</w:t>
      </w:r>
    </w:p>
    <w:p w:rsidR="00D84FB0" w:rsidRDefault="00D84FB0">
      <w:pPr>
        <w:pStyle w:val="ConsPlusNormal"/>
        <w:spacing w:before="240"/>
        <w:ind w:firstLine="540"/>
        <w:jc w:val="both"/>
      </w:pPr>
      <w:r>
        <w:t>&lt;*&gt; Объем финансирования включает в 2022 году неиспользованный остаток средств местного бюджета 2021 года в сумме 344,68 тыс. руб.</w:t>
      </w:r>
    </w:p>
    <w:p w:rsidR="00D84FB0" w:rsidRDefault="00D84FB0">
      <w:pPr>
        <w:pStyle w:val="ConsPlusNormal"/>
        <w:spacing w:before="240"/>
        <w:ind w:firstLine="540"/>
        <w:jc w:val="both"/>
      </w:pPr>
      <w:r>
        <w:t>Указанная сумма бюджетных средств не увеличивает общий объем финансирования Программы в строках "Всего".</w:t>
      </w:r>
    </w:p>
    <w:p w:rsidR="00D84FB0" w:rsidRDefault="00D84FB0">
      <w:pPr>
        <w:pStyle w:val="ConsPlusNormal"/>
        <w:jc w:val="both"/>
      </w:pPr>
    </w:p>
    <w:p w:rsidR="00D84FB0" w:rsidRDefault="00D84FB0">
      <w:pPr>
        <w:pStyle w:val="ConsPlusTitle"/>
        <w:jc w:val="center"/>
        <w:outlineLvl w:val="2"/>
      </w:pPr>
      <w:r>
        <w:t>I. ХАРАКТЕРИСТИКА ТЕКУЩЕГО СОСТОЯНИЯ</w:t>
      </w:r>
    </w:p>
    <w:p w:rsidR="00D84FB0" w:rsidRDefault="00D84FB0">
      <w:pPr>
        <w:pStyle w:val="ConsPlusTitle"/>
        <w:jc w:val="center"/>
      </w:pPr>
      <w:r>
        <w:t>СФЕРЫ РЕАЛИЗАЦИИ ПОДПРОГРАММЫ 2</w:t>
      </w:r>
    </w:p>
    <w:p w:rsidR="00D84FB0" w:rsidRDefault="00D84FB0">
      <w:pPr>
        <w:pStyle w:val="ConsPlusNormal"/>
        <w:jc w:val="both"/>
      </w:pPr>
    </w:p>
    <w:p w:rsidR="00D84FB0" w:rsidRDefault="00D84FB0">
      <w:pPr>
        <w:pStyle w:val="ConsPlusNormal"/>
        <w:ind w:firstLine="540"/>
        <w:jc w:val="both"/>
      </w:pPr>
      <w:r>
        <w:t>На достижение цели подпрограммы 2 направлено основное мероприятие "Выполнение работ по благоустройству общественных пространств", ответственным исполнителем которого является Управление жилищно-коммунального хозяйства, транспорта и связи Администрации ЗАТО Северск.</w:t>
      </w:r>
    </w:p>
    <w:p w:rsidR="00D84FB0" w:rsidRDefault="00D84FB0">
      <w:pPr>
        <w:pStyle w:val="ConsPlusNormal"/>
        <w:spacing w:before="240"/>
        <w:ind w:firstLine="540"/>
        <w:jc w:val="both"/>
      </w:pPr>
      <w:r>
        <w:t>К общественным пространствам относятся пешеходные зоны, площади, улицы, скверы, бульвары, специально предназначенные для использования неограниченным кругом лиц в целях досуга, проведения массовых мероприятий, организации пешеходных потоков на территориях массового посещения общественного, делового назначения, объектов транспорта общего пользования и включающие в себя пешеходные коммуникации, пешеходные зоны, участки активно посещаемой общественной застройки, участки озеленения и иные элементы благоустройства.</w:t>
      </w:r>
    </w:p>
    <w:p w:rsidR="00D84FB0" w:rsidRDefault="00D84FB0">
      <w:pPr>
        <w:pStyle w:val="ConsPlusNormal"/>
        <w:spacing w:before="240"/>
        <w:ind w:firstLine="540"/>
        <w:jc w:val="both"/>
      </w:pPr>
      <w:r>
        <w:t>Содержание в хорошем техническом и архитектурно-художественном состоянии элементов оформления площадей города, памятников, поддержание мест общего пользования в надлежащем состоянии, обеспечение разнообразия оформления парков и скверов города являются приоритетными задачами органов местного самоуправления.</w:t>
      </w:r>
    </w:p>
    <w:p w:rsidR="00D84FB0" w:rsidRDefault="00D84FB0">
      <w:pPr>
        <w:pStyle w:val="ConsPlusNormal"/>
        <w:spacing w:before="240"/>
        <w:ind w:firstLine="540"/>
        <w:jc w:val="both"/>
      </w:pPr>
      <w:r>
        <w:t xml:space="preserve">Природный парк, скверы, площади города, бульвары - традиционные места прогулок и отдыха населения не только играют значительную роль в архитектуре, но и являются общественными пространствами, площадками для проведения развлекательных и культурных мероприятий. Распоряжением Администрации ЗАТО Северск от 29.06.2017 N 974-р "Об утверждении перечня общественных территорий" утвержден </w:t>
      </w:r>
      <w:hyperlink r:id="rId75">
        <w:r>
          <w:rPr>
            <w:color w:val="0000FF"/>
          </w:rPr>
          <w:t>перечень</w:t>
        </w:r>
      </w:hyperlink>
      <w:r>
        <w:t xml:space="preserve"> общественных территорий, состоящий из 40 объектов, включающий площади, скверы, парки и иные территории, наиболее интенсивно использующиеся жителями ЗАТО Северск.</w:t>
      </w:r>
    </w:p>
    <w:p w:rsidR="00D84FB0" w:rsidRDefault="00D84FB0">
      <w:pPr>
        <w:pStyle w:val="ConsPlusNormal"/>
        <w:spacing w:before="240"/>
        <w:ind w:firstLine="540"/>
        <w:jc w:val="both"/>
      </w:pPr>
      <w:r>
        <w:t>В 2018 году до начала реализации Программы на одного жителя ЗАТО Северск приходилось 3,9 м</w:t>
      </w:r>
      <w:r>
        <w:rPr>
          <w:vertAlign w:val="superscript"/>
        </w:rPr>
        <w:t>2</w:t>
      </w:r>
      <w:r>
        <w:t xml:space="preserve"> благоустроенной общественной территории. Общая площадь общественных территорий, расположенных на территории г. Северска, составляет 146,5 га. Из них по состоянию на начало 2018 года 37,4 га общественных территорий являются благоустроенными, оставшиеся 109,10 га (60,6%) подлежат благоустройству.</w:t>
      </w:r>
    </w:p>
    <w:p w:rsidR="00D84FB0" w:rsidRDefault="00D84FB0">
      <w:pPr>
        <w:pStyle w:val="ConsPlusNormal"/>
        <w:spacing w:before="240"/>
        <w:ind w:firstLine="540"/>
        <w:jc w:val="both"/>
      </w:pPr>
      <w:r>
        <w:t>В результате проведения программных мероприятий планируется выполнить благоустройство не менее 20 общественных пространств.</w:t>
      </w:r>
    </w:p>
    <w:p w:rsidR="00D84FB0" w:rsidRDefault="00D84FB0">
      <w:pPr>
        <w:pStyle w:val="ConsPlusNormal"/>
        <w:spacing w:before="240"/>
        <w:ind w:firstLine="540"/>
        <w:jc w:val="both"/>
      </w:pPr>
      <w:r>
        <w:t>На территории парков, скверов и площадей требуется обновление покрытия, ремонт газонов, оснащение современными малыми архитектурными формами и садово-парковой мебелью.</w:t>
      </w:r>
    </w:p>
    <w:p w:rsidR="00D84FB0" w:rsidRDefault="00D84FB0">
      <w:pPr>
        <w:pStyle w:val="ConsPlusNormal"/>
        <w:spacing w:before="240"/>
        <w:ind w:firstLine="540"/>
        <w:jc w:val="both"/>
      </w:pPr>
      <w:r>
        <w:t xml:space="preserve">Включение общественных территорий в Программу осуществляется по результатам оценки предложений заинтересованных лиц Общественной </w:t>
      </w:r>
      <w:hyperlink r:id="rId76">
        <w:r>
          <w:rPr>
            <w:color w:val="0000FF"/>
          </w:rPr>
          <w:t>комиссией</w:t>
        </w:r>
      </w:hyperlink>
      <w:r>
        <w:t>, утвержденной постановлением Администрации ЗАТО Северск от 03.03.2017 N 299, и паспортизации объектов.</w:t>
      </w:r>
    </w:p>
    <w:p w:rsidR="00D84FB0" w:rsidRDefault="00D84FB0">
      <w:pPr>
        <w:pStyle w:val="ConsPlusNormal"/>
        <w:spacing w:before="240"/>
        <w:ind w:firstLine="540"/>
        <w:jc w:val="both"/>
      </w:pPr>
      <w:r>
        <w:t xml:space="preserve">В целях определения объектов для включения в состав работ по подпрограмме 2 ежегодно проводится рейтинговое голосование. Объекты, выбранные в результате рейтингового голосования и утвержденные общественной комиссией, включены в рейтинговый </w:t>
      </w:r>
      <w:hyperlink w:anchor="P8407">
        <w:r>
          <w:rPr>
            <w:color w:val="0000FF"/>
          </w:rPr>
          <w:t>перечень</w:t>
        </w:r>
      </w:hyperlink>
      <w:r>
        <w:t xml:space="preserve"> общественных пространств, включаемых в муниципальную программу "Формирование современной городской среды" на 2018 - 2022 годы (приложение 5 к Программе).</w:t>
      </w:r>
    </w:p>
    <w:p w:rsidR="00D84FB0" w:rsidRDefault="00D84FB0">
      <w:pPr>
        <w:pStyle w:val="ConsPlusNormal"/>
        <w:jc w:val="both"/>
      </w:pPr>
    </w:p>
    <w:p w:rsidR="00D84FB0" w:rsidRDefault="00D84FB0">
      <w:pPr>
        <w:pStyle w:val="ConsPlusTitle"/>
        <w:jc w:val="center"/>
        <w:outlineLvl w:val="2"/>
      </w:pPr>
      <w:r>
        <w:t>II. ЦЕЛЬ И ЗАДАЧИ ПОДПРОГРАММЫ 2, СРОКИ ЕЕ РЕАЛИЗАЦИИ,</w:t>
      </w:r>
    </w:p>
    <w:p w:rsidR="00D84FB0" w:rsidRDefault="00D84FB0">
      <w:pPr>
        <w:pStyle w:val="ConsPlusTitle"/>
        <w:jc w:val="center"/>
      </w:pPr>
      <w:r>
        <w:t>ЦЕЛЕВЫЕ ПОКАЗАТЕЛИ (ИНДИКАТОРЫ) РЕЗУЛЬТАТИВНОСТИ РЕАЛИЗАЦИИ</w:t>
      </w:r>
    </w:p>
    <w:p w:rsidR="00D84FB0" w:rsidRDefault="00D84FB0">
      <w:pPr>
        <w:pStyle w:val="ConsPlusTitle"/>
        <w:jc w:val="center"/>
      </w:pPr>
      <w:r>
        <w:t>ПОДПРОГРАММЫ 2</w:t>
      </w:r>
    </w:p>
    <w:p w:rsidR="00D84FB0" w:rsidRDefault="00D84FB0">
      <w:pPr>
        <w:pStyle w:val="ConsPlusNormal"/>
        <w:jc w:val="both"/>
      </w:pPr>
    </w:p>
    <w:p w:rsidR="00D84FB0" w:rsidRDefault="00D84FB0">
      <w:pPr>
        <w:pStyle w:val="ConsPlusNormal"/>
        <w:ind w:firstLine="540"/>
        <w:jc w:val="both"/>
      </w:pPr>
      <w:r>
        <w:t>Целью подпрограммы 2 является повышение уровня благоустройства и создание обновленной инфраструктуры общественных территорий ЗАТО Северск.</w:t>
      </w:r>
    </w:p>
    <w:p w:rsidR="00D84FB0" w:rsidRDefault="00D84FB0">
      <w:pPr>
        <w:pStyle w:val="ConsPlusNormal"/>
        <w:spacing w:before="240"/>
        <w:ind w:firstLine="540"/>
        <w:jc w:val="both"/>
      </w:pPr>
      <w:r>
        <w:t>Достижение цели обеспечивается путем решения следующих задач: выполнение ремонта объектов благоустройства общественных пространств; отбор общественных пространств для благоустройства.</w:t>
      </w:r>
    </w:p>
    <w:p w:rsidR="00D84FB0" w:rsidRDefault="00D84FB0">
      <w:pPr>
        <w:pStyle w:val="ConsPlusNormal"/>
        <w:spacing w:before="240"/>
        <w:ind w:firstLine="540"/>
        <w:jc w:val="both"/>
      </w:pPr>
      <w:r>
        <w:t>Сроки реализации подпрограммы 2 - 2018 - 2022 годы с прогнозом на 2023 и 2024 годы. Этапы не предусмотрены.</w:t>
      </w:r>
    </w:p>
    <w:p w:rsidR="00D84FB0" w:rsidRDefault="00D84FB0">
      <w:pPr>
        <w:pStyle w:val="ConsPlusNormal"/>
        <w:spacing w:before="24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D84FB0" w:rsidRDefault="00D84FB0">
      <w:pPr>
        <w:pStyle w:val="ConsPlusNormal"/>
        <w:jc w:val="both"/>
      </w:pPr>
    </w:p>
    <w:p w:rsidR="00D84FB0" w:rsidRDefault="00D84FB0">
      <w:pPr>
        <w:pStyle w:val="ConsPlusTitle"/>
        <w:jc w:val="center"/>
        <w:outlineLvl w:val="3"/>
      </w:pPr>
      <w:r>
        <w:t>Сведения о составе и значениях целевых показателей</w:t>
      </w:r>
    </w:p>
    <w:p w:rsidR="00D84FB0" w:rsidRDefault="00D84FB0">
      <w:pPr>
        <w:pStyle w:val="ConsPlusTitle"/>
        <w:jc w:val="center"/>
      </w:pPr>
      <w:r>
        <w:t>(индикаторов) результативности подпрограммы 2</w:t>
      </w:r>
    </w:p>
    <w:p w:rsidR="00D84FB0" w:rsidRDefault="00D84FB0">
      <w:pPr>
        <w:pStyle w:val="ConsPlusTitle"/>
        <w:jc w:val="center"/>
      </w:pPr>
      <w:r>
        <w:t>"Благоустройство общественных пространств"</w:t>
      </w:r>
    </w:p>
    <w:p w:rsidR="00D84FB0" w:rsidRDefault="00D84FB0">
      <w:pPr>
        <w:pStyle w:val="ConsPlusTitle"/>
        <w:jc w:val="center"/>
      </w:pPr>
      <w:r>
        <w:t>муниципальной программы "Формирование</w:t>
      </w:r>
    </w:p>
    <w:p w:rsidR="00D84FB0" w:rsidRDefault="00D84FB0">
      <w:pPr>
        <w:pStyle w:val="ConsPlusTitle"/>
        <w:jc w:val="center"/>
      </w:pPr>
      <w:r>
        <w:t>современной городской среды ЗАТО Северск"</w:t>
      </w:r>
    </w:p>
    <w:p w:rsidR="00D84FB0" w:rsidRDefault="00D84FB0">
      <w:pPr>
        <w:pStyle w:val="ConsPlusNormal"/>
        <w:jc w:val="both"/>
      </w:pPr>
    </w:p>
    <w:p w:rsidR="00D84FB0" w:rsidRDefault="00D84FB0">
      <w:pPr>
        <w:pStyle w:val="ConsPlusNormal"/>
        <w:jc w:val="right"/>
      </w:pPr>
      <w:r>
        <w:t>Таблица 1</w:t>
      </w:r>
    </w:p>
    <w:p w:rsidR="00D84FB0" w:rsidRDefault="00D84FB0">
      <w:pPr>
        <w:pStyle w:val="ConsPlusNormal"/>
        <w:jc w:val="both"/>
      </w:pPr>
    </w:p>
    <w:p w:rsidR="00D84FB0" w:rsidRDefault="00D84FB0">
      <w:pPr>
        <w:pStyle w:val="ConsPlusNormal"/>
        <w:sectPr w:rsidR="00D84FB0">
          <w:pgSz w:w="11905" w:h="16838"/>
          <w:pgMar w:top="1134" w:right="567"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90"/>
        <w:gridCol w:w="1814"/>
        <w:gridCol w:w="836"/>
        <w:gridCol w:w="779"/>
        <w:gridCol w:w="709"/>
        <w:gridCol w:w="709"/>
        <w:gridCol w:w="708"/>
        <w:gridCol w:w="709"/>
        <w:gridCol w:w="851"/>
        <w:gridCol w:w="850"/>
        <w:gridCol w:w="709"/>
        <w:gridCol w:w="709"/>
        <w:gridCol w:w="992"/>
        <w:gridCol w:w="1276"/>
        <w:gridCol w:w="1304"/>
      </w:tblGrid>
      <w:tr w:rsidR="00D84FB0">
        <w:tc>
          <w:tcPr>
            <w:tcW w:w="590" w:type="dxa"/>
            <w:vMerge w:val="restart"/>
            <w:vAlign w:val="center"/>
          </w:tcPr>
          <w:p w:rsidR="00D84FB0" w:rsidRDefault="00D84FB0">
            <w:pPr>
              <w:pStyle w:val="ConsPlusNormal"/>
              <w:jc w:val="center"/>
            </w:pPr>
            <w:r>
              <w:t>N п/п</w:t>
            </w:r>
          </w:p>
        </w:tc>
        <w:tc>
          <w:tcPr>
            <w:tcW w:w="1814" w:type="dxa"/>
            <w:vMerge w:val="restart"/>
            <w:vAlign w:val="center"/>
          </w:tcPr>
          <w:p w:rsidR="00D84FB0" w:rsidRDefault="00D84FB0">
            <w:pPr>
              <w:pStyle w:val="ConsPlusNormal"/>
              <w:jc w:val="center"/>
            </w:pPr>
            <w:r>
              <w:t>Наименование целевого показателя (индикатора)</w:t>
            </w:r>
          </w:p>
        </w:tc>
        <w:tc>
          <w:tcPr>
            <w:tcW w:w="836" w:type="dxa"/>
            <w:vMerge w:val="restart"/>
            <w:vAlign w:val="center"/>
          </w:tcPr>
          <w:p w:rsidR="00D84FB0" w:rsidRDefault="00D84FB0">
            <w:pPr>
              <w:pStyle w:val="ConsPlusNormal"/>
              <w:jc w:val="center"/>
            </w:pPr>
            <w:r>
              <w:t>Единица измерения</w:t>
            </w:r>
          </w:p>
        </w:tc>
        <w:tc>
          <w:tcPr>
            <w:tcW w:w="6733" w:type="dxa"/>
            <w:gridSpan w:val="9"/>
          </w:tcPr>
          <w:p w:rsidR="00D84FB0" w:rsidRDefault="00D84FB0">
            <w:pPr>
              <w:pStyle w:val="ConsPlusNormal"/>
              <w:jc w:val="center"/>
            </w:pPr>
            <w:r>
              <w:t>Значения целевых показателей</w:t>
            </w:r>
          </w:p>
        </w:tc>
        <w:tc>
          <w:tcPr>
            <w:tcW w:w="992" w:type="dxa"/>
            <w:vMerge w:val="restart"/>
            <w:vAlign w:val="center"/>
          </w:tcPr>
          <w:p w:rsidR="00D84FB0" w:rsidRDefault="00D84FB0">
            <w:pPr>
              <w:pStyle w:val="ConsPlusNormal"/>
              <w:jc w:val="center"/>
            </w:pPr>
            <w:r>
              <w:t>Периодичность сбора данных</w:t>
            </w:r>
          </w:p>
        </w:tc>
        <w:tc>
          <w:tcPr>
            <w:tcW w:w="1276" w:type="dxa"/>
            <w:vMerge w:val="restart"/>
            <w:vAlign w:val="center"/>
          </w:tcPr>
          <w:p w:rsidR="00D84FB0" w:rsidRDefault="00D84FB0">
            <w:pPr>
              <w:pStyle w:val="ConsPlusNormal"/>
              <w:jc w:val="center"/>
            </w:pPr>
            <w:r>
              <w:t>Метод сбора информации</w:t>
            </w:r>
          </w:p>
        </w:tc>
        <w:tc>
          <w:tcPr>
            <w:tcW w:w="1304" w:type="dxa"/>
            <w:vMerge w:val="restart"/>
            <w:vAlign w:val="center"/>
          </w:tcPr>
          <w:p w:rsidR="00D84FB0" w:rsidRDefault="00D84FB0">
            <w:pPr>
              <w:pStyle w:val="ConsPlusNormal"/>
              <w:jc w:val="center"/>
            </w:pPr>
            <w:r>
              <w:t>Ответственный за сбор данных по показателю</w:t>
            </w:r>
          </w:p>
        </w:tc>
      </w:tr>
      <w:tr w:rsidR="00D84FB0">
        <w:tc>
          <w:tcPr>
            <w:tcW w:w="590" w:type="dxa"/>
            <w:vMerge/>
          </w:tcPr>
          <w:p w:rsidR="00D84FB0" w:rsidRDefault="00D84FB0">
            <w:pPr>
              <w:pStyle w:val="ConsPlusNormal"/>
            </w:pPr>
          </w:p>
        </w:tc>
        <w:tc>
          <w:tcPr>
            <w:tcW w:w="1814" w:type="dxa"/>
            <w:vMerge/>
          </w:tcPr>
          <w:p w:rsidR="00D84FB0" w:rsidRDefault="00D84FB0">
            <w:pPr>
              <w:pStyle w:val="ConsPlusNormal"/>
            </w:pPr>
          </w:p>
        </w:tc>
        <w:tc>
          <w:tcPr>
            <w:tcW w:w="836" w:type="dxa"/>
            <w:vMerge/>
          </w:tcPr>
          <w:p w:rsidR="00D84FB0" w:rsidRDefault="00D84FB0">
            <w:pPr>
              <w:pStyle w:val="ConsPlusNormal"/>
            </w:pPr>
          </w:p>
        </w:tc>
        <w:tc>
          <w:tcPr>
            <w:tcW w:w="779" w:type="dxa"/>
            <w:vAlign w:val="center"/>
          </w:tcPr>
          <w:p w:rsidR="00D84FB0" w:rsidRDefault="00D84FB0">
            <w:pPr>
              <w:pStyle w:val="ConsPlusNormal"/>
              <w:jc w:val="center"/>
            </w:pPr>
            <w:r>
              <w:t>2016 год</w:t>
            </w:r>
          </w:p>
        </w:tc>
        <w:tc>
          <w:tcPr>
            <w:tcW w:w="709" w:type="dxa"/>
            <w:vAlign w:val="center"/>
          </w:tcPr>
          <w:p w:rsidR="00D84FB0" w:rsidRDefault="00D84FB0">
            <w:pPr>
              <w:pStyle w:val="ConsPlusNormal"/>
              <w:jc w:val="center"/>
            </w:pPr>
            <w:r>
              <w:t>2017 год</w:t>
            </w:r>
          </w:p>
        </w:tc>
        <w:tc>
          <w:tcPr>
            <w:tcW w:w="709" w:type="dxa"/>
            <w:vAlign w:val="center"/>
          </w:tcPr>
          <w:p w:rsidR="00D84FB0" w:rsidRDefault="00D84FB0">
            <w:pPr>
              <w:pStyle w:val="ConsPlusNormal"/>
              <w:jc w:val="center"/>
            </w:pPr>
            <w:r>
              <w:t>2018 год</w:t>
            </w:r>
          </w:p>
        </w:tc>
        <w:tc>
          <w:tcPr>
            <w:tcW w:w="708" w:type="dxa"/>
            <w:vAlign w:val="center"/>
          </w:tcPr>
          <w:p w:rsidR="00D84FB0" w:rsidRDefault="00D84FB0">
            <w:pPr>
              <w:pStyle w:val="ConsPlusNormal"/>
              <w:jc w:val="center"/>
            </w:pPr>
            <w:r>
              <w:t>2019 год</w:t>
            </w:r>
          </w:p>
        </w:tc>
        <w:tc>
          <w:tcPr>
            <w:tcW w:w="709" w:type="dxa"/>
            <w:vAlign w:val="center"/>
          </w:tcPr>
          <w:p w:rsidR="00D84FB0" w:rsidRDefault="00D84FB0">
            <w:pPr>
              <w:pStyle w:val="ConsPlusNormal"/>
              <w:jc w:val="center"/>
            </w:pPr>
            <w:r>
              <w:t>2020 год</w:t>
            </w:r>
          </w:p>
        </w:tc>
        <w:tc>
          <w:tcPr>
            <w:tcW w:w="851" w:type="dxa"/>
            <w:vAlign w:val="center"/>
          </w:tcPr>
          <w:p w:rsidR="00D84FB0" w:rsidRDefault="00D84FB0">
            <w:pPr>
              <w:pStyle w:val="ConsPlusNormal"/>
              <w:jc w:val="center"/>
            </w:pPr>
            <w:r>
              <w:t>2021 год</w:t>
            </w:r>
          </w:p>
        </w:tc>
        <w:tc>
          <w:tcPr>
            <w:tcW w:w="850" w:type="dxa"/>
            <w:vAlign w:val="center"/>
          </w:tcPr>
          <w:p w:rsidR="00D84FB0" w:rsidRDefault="00D84FB0">
            <w:pPr>
              <w:pStyle w:val="ConsPlusNormal"/>
              <w:jc w:val="center"/>
            </w:pPr>
            <w:r>
              <w:t>2022 год</w:t>
            </w:r>
          </w:p>
        </w:tc>
        <w:tc>
          <w:tcPr>
            <w:tcW w:w="709" w:type="dxa"/>
            <w:vAlign w:val="center"/>
          </w:tcPr>
          <w:p w:rsidR="00D84FB0" w:rsidRDefault="00D84FB0">
            <w:pPr>
              <w:pStyle w:val="ConsPlusNormal"/>
              <w:jc w:val="center"/>
            </w:pPr>
            <w:r>
              <w:t>2023 год (прогнозный период)</w:t>
            </w:r>
          </w:p>
        </w:tc>
        <w:tc>
          <w:tcPr>
            <w:tcW w:w="709" w:type="dxa"/>
            <w:vAlign w:val="center"/>
          </w:tcPr>
          <w:p w:rsidR="00D84FB0" w:rsidRDefault="00D84FB0">
            <w:pPr>
              <w:pStyle w:val="ConsPlusNormal"/>
              <w:jc w:val="center"/>
            </w:pPr>
            <w:r>
              <w:t>2024 год (прогнозный период)</w:t>
            </w:r>
          </w:p>
        </w:tc>
        <w:tc>
          <w:tcPr>
            <w:tcW w:w="992" w:type="dxa"/>
            <w:vMerge/>
          </w:tcPr>
          <w:p w:rsidR="00D84FB0" w:rsidRDefault="00D84FB0">
            <w:pPr>
              <w:pStyle w:val="ConsPlusNormal"/>
            </w:pPr>
          </w:p>
        </w:tc>
        <w:tc>
          <w:tcPr>
            <w:tcW w:w="1276" w:type="dxa"/>
            <w:vMerge/>
          </w:tcPr>
          <w:p w:rsidR="00D84FB0" w:rsidRDefault="00D84FB0">
            <w:pPr>
              <w:pStyle w:val="ConsPlusNormal"/>
            </w:pPr>
          </w:p>
        </w:tc>
        <w:tc>
          <w:tcPr>
            <w:tcW w:w="1304" w:type="dxa"/>
            <w:vMerge/>
          </w:tcPr>
          <w:p w:rsidR="00D84FB0" w:rsidRDefault="00D84FB0">
            <w:pPr>
              <w:pStyle w:val="ConsPlusNormal"/>
            </w:pPr>
          </w:p>
        </w:tc>
      </w:tr>
      <w:tr w:rsidR="00D84FB0">
        <w:tc>
          <w:tcPr>
            <w:tcW w:w="590" w:type="dxa"/>
          </w:tcPr>
          <w:p w:rsidR="00D84FB0" w:rsidRDefault="00D84FB0">
            <w:pPr>
              <w:pStyle w:val="ConsPlusNormal"/>
              <w:jc w:val="center"/>
            </w:pPr>
            <w:r>
              <w:t>1</w:t>
            </w:r>
          </w:p>
        </w:tc>
        <w:tc>
          <w:tcPr>
            <w:tcW w:w="1814" w:type="dxa"/>
          </w:tcPr>
          <w:p w:rsidR="00D84FB0" w:rsidRDefault="00D84FB0">
            <w:pPr>
              <w:pStyle w:val="ConsPlusNormal"/>
              <w:jc w:val="center"/>
            </w:pPr>
            <w:r>
              <w:t>2</w:t>
            </w:r>
          </w:p>
        </w:tc>
        <w:tc>
          <w:tcPr>
            <w:tcW w:w="836" w:type="dxa"/>
          </w:tcPr>
          <w:p w:rsidR="00D84FB0" w:rsidRDefault="00D84FB0">
            <w:pPr>
              <w:pStyle w:val="ConsPlusNormal"/>
              <w:jc w:val="center"/>
            </w:pPr>
            <w:r>
              <w:t>3</w:t>
            </w:r>
          </w:p>
        </w:tc>
        <w:tc>
          <w:tcPr>
            <w:tcW w:w="779" w:type="dxa"/>
          </w:tcPr>
          <w:p w:rsidR="00D84FB0" w:rsidRDefault="00D84FB0">
            <w:pPr>
              <w:pStyle w:val="ConsPlusNormal"/>
              <w:jc w:val="center"/>
            </w:pPr>
            <w:r>
              <w:t>4</w:t>
            </w:r>
          </w:p>
        </w:tc>
        <w:tc>
          <w:tcPr>
            <w:tcW w:w="709" w:type="dxa"/>
          </w:tcPr>
          <w:p w:rsidR="00D84FB0" w:rsidRDefault="00D84FB0">
            <w:pPr>
              <w:pStyle w:val="ConsPlusNormal"/>
              <w:jc w:val="center"/>
            </w:pPr>
            <w:r>
              <w:t>5</w:t>
            </w:r>
          </w:p>
        </w:tc>
        <w:tc>
          <w:tcPr>
            <w:tcW w:w="709" w:type="dxa"/>
          </w:tcPr>
          <w:p w:rsidR="00D84FB0" w:rsidRDefault="00D84FB0">
            <w:pPr>
              <w:pStyle w:val="ConsPlusNormal"/>
              <w:jc w:val="center"/>
            </w:pPr>
            <w:r>
              <w:t>6</w:t>
            </w:r>
          </w:p>
        </w:tc>
        <w:tc>
          <w:tcPr>
            <w:tcW w:w="708" w:type="dxa"/>
          </w:tcPr>
          <w:p w:rsidR="00D84FB0" w:rsidRDefault="00D84FB0">
            <w:pPr>
              <w:pStyle w:val="ConsPlusNormal"/>
              <w:jc w:val="center"/>
            </w:pPr>
            <w:r>
              <w:t>7</w:t>
            </w:r>
          </w:p>
        </w:tc>
        <w:tc>
          <w:tcPr>
            <w:tcW w:w="709" w:type="dxa"/>
          </w:tcPr>
          <w:p w:rsidR="00D84FB0" w:rsidRDefault="00D84FB0">
            <w:pPr>
              <w:pStyle w:val="ConsPlusNormal"/>
              <w:jc w:val="center"/>
            </w:pPr>
            <w:r>
              <w:t>8</w:t>
            </w:r>
          </w:p>
        </w:tc>
        <w:tc>
          <w:tcPr>
            <w:tcW w:w="851" w:type="dxa"/>
          </w:tcPr>
          <w:p w:rsidR="00D84FB0" w:rsidRDefault="00D84FB0">
            <w:pPr>
              <w:pStyle w:val="ConsPlusNormal"/>
              <w:jc w:val="center"/>
            </w:pPr>
            <w:r>
              <w:t>9</w:t>
            </w:r>
          </w:p>
        </w:tc>
        <w:tc>
          <w:tcPr>
            <w:tcW w:w="850" w:type="dxa"/>
          </w:tcPr>
          <w:p w:rsidR="00D84FB0" w:rsidRDefault="00D84FB0">
            <w:pPr>
              <w:pStyle w:val="ConsPlusNormal"/>
              <w:jc w:val="center"/>
            </w:pPr>
            <w:r>
              <w:t>10</w:t>
            </w:r>
          </w:p>
        </w:tc>
        <w:tc>
          <w:tcPr>
            <w:tcW w:w="709" w:type="dxa"/>
          </w:tcPr>
          <w:p w:rsidR="00D84FB0" w:rsidRDefault="00D84FB0">
            <w:pPr>
              <w:pStyle w:val="ConsPlusNormal"/>
              <w:jc w:val="center"/>
            </w:pPr>
            <w:r>
              <w:t>11</w:t>
            </w:r>
          </w:p>
        </w:tc>
        <w:tc>
          <w:tcPr>
            <w:tcW w:w="709" w:type="dxa"/>
          </w:tcPr>
          <w:p w:rsidR="00D84FB0" w:rsidRDefault="00D84FB0">
            <w:pPr>
              <w:pStyle w:val="ConsPlusNormal"/>
              <w:jc w:val="center"/>
            </w:pPr>
            <w:r>
              <w:t>12</w:t>
            </w:r>
          </w:p>
        </w:tc>
        <w:tc>
          <w:tcPr>
            <w:tcW w:w="992" w:type="dxa"/>
          </w:tcPr>
          <w:p w:rsidR="00D84FB0" w:rsidRDefault="00D84FB0">
            <w:pPr>
              <w:pStyle w:val="ConsPlusNormal"/>
              <w:jc w:val="center"/>
            </w:pPr>
            <w:r>
              <w:t>13</w:t>
            </w:r>
          </w:p>
        </w:tc>
        <w:tc>
          <w:tcPr>
            <w:tcW w:w="1276" w:type="dxa"/>
          </w:tcPr>
          <w:p w:rsidR="00D84FB0" w:rsidRDefault="00D84FB0">
            <w:pPr>
              <w:pStyle w:val="ConsPlusNormal"/>
              <w:jc w:val="center"/>
            </w:pPr>
            <w:r>
              <w:t>14</w:t>
            </w:r>
          </w:p>
        </w:tc>
        <w:tc>
          <w:tcPr>
            <w:tcW w:w="1304" w:type="dxa"/>
          </w:tcPr>
          <w:p w:rsidR="00D84FB0" w:rsidRDefault="00D84FB0">
            <w:pPr>
              <w:pStyle w:val="ConsPlusNormal"/>
              <w:jc w:val="center"/>
            </w:pPr>
            <w:r>
              <w:t>15</w:t>
            </w:r>
          </w:p>
        </w:tc>
      </w:tr>
      <w:tr w:rsidR="00D84FB0">
        <w:tc>
          <w:tcPr>
            <w:tcW w:w="13545" w:type="dxa"/>
            <w:gridSpan w:val="15"/>
          </w:tcPr>
          <w:p w:rsidR="00D84FB0" w:rsidRDefault="00D84FB0">
            <w:pPr>
              <w:pStyle w:val="ConsPlusNormal"/>
            </w:pPr>
            <w:r>
              <w:t>Показатели подпрограммы 2 "Благоустройство общественных пространств"</w:t>
            </w:r>
          </w:p>
        </w:tc>
      </w:tr>
      <w:tr w:rsidR="00D84FB0">
        <w:tc>
          <w:tcPr>
            <w:tcW w:w="590" w:type="dxa"/>
          </w:tcPr>
          <w:p w:rsidR="00D84FB0" w:rsidRDefault="00D84FB0">
            <w:pPr>
              <w:pStyle w:val="ConsPlusNormal"/>
              <w:jc w:val="center"/>
            </w:pPr>
            <w:r>
              <w:t>1.</w:t>
            </w:r>
          </w:p>
        </w:tc>
        <w:tc>
          <w:tcPr>
            <w:tcW w:w="1814" w:type="dxa"/>
          </w:tcPr>
          <w:p w:rsidR="00D84FB0" w:rsidRDefault="00D84FB0">
            <w:pPr>
              <w:pStyle w:val="ConsPlusNormal"/>
            </w:pPr>
            <w:r>
              <w:t>Количество благоустроенных в течение года общественных пространств</w:t>
            </w:r>
          </w:p>
        </w:tc>
        <w:tc>
          <w:tcPr>
            <w:tcW w:w="836" w:type="dxa"/>
          </w:tcPr>
          <w:p w:rsidR="00D84FB0" w:rsidRDefault="00D84FB0">
            <w:pPr>
              <w:pStyle w:val="ConsPlusNormal"/>
              <w:jc w:val="center"/>
            </w:pPr>
            <w:r>
              <w:t>ед</w:t>
            </w:r>
          </w:p>
        </w:tc>
        <w:tc>
          <w:tcPr>
            <w:tcW w:w="779" w:type="dxa"/>
          </w:tcPr>
          <w:p w:rsidR="00D84FB0" w:rsidRDefault="00D84FB0">
            <w:pPr>
              <w:pStyle w:val="ConsPlusNormal"/>
              <w:jc w:val="center"/>
            </w:pPr>
            <w:r>
              <w:t>2</w:t>
            </w:r>
          </w:p>
        </w:tc>
        <w:tc>
          <w:tcPr>
            <w:tcW w:w="709" w:type="dxa"/>
          </w:tcPr>
          <w:p w:rsidR="00D84FB0" w:rsidRDefault="00D84FB0">
            <w:pPr>
              <w:pStyle w:val="ConsPlusNormal"/>
              <w:jc w:val="center"/>
            </w:pPr>
            <w:r>
              <w:t>5</w:t>
            </w:r>
          </w:p>
        </w:tc>
        <w:tc>
          <w:tcPr>
            <w:tcW w:w="709" w:type="dxa"/>
          </w:tcPr>
          <w:p w:rsidR="00D84FB0" w:rsidRDefault="00D84FB0">
            <w:pPr>
              <w:pStyle w:val="ConsPlusNormal"/>
              <w:jc w:val="center"/>
            </w:pPr>
            <w:r>
              <w:t>6</w:t>
            </w:r>
          </w:p>
        </w:tc>
        <w:tc>
          <w:tcPr>
            <w:tcW w:w="708" w:type="dxa"/>
          </w:tcPr>
          <w:p w:rsidR="00D84FB0" w:rsidRDefault="00D84FB0">
            <w:pPr>
              <w:pStyle w:val="ConsPlusNormal"/>
              <w:jc w:val="center"/>
            </w:pPr>
            <w:r>
              <w:t>8</w:t>
            </w:r>
          </w:p>
        </w:tc>
        <w:tc>
          <w:tcPr>
            <w:tcW w:w="709" w:type="dxa"/>
          </w:tcPr>
          <w:p w:rsidR="00D84FB0" w:rsidRDefault="00D84FB0">
            <w:pPr>
              <w:pStyle w:val="ConsPlusNormal"/>
              <w:jc w:val="center"/>
            </w:pPr>
            <w:r>
              <w:t>5</w:t>
            </w:r>
          </w:p>
        </w:tc>
        <w:tc>
          <w:tcPr>
            <w:tcW w:w="851" w:type="dxa"/>
          </w:tcPr>
          <w:p w:rsidR="00D84FB0" w:rsidRDefault="00D84FB0">
            <w:pPr>
              <w:pStyle w:val="ConsPlusNormal"/>
              <w:jc w:val="center"/>
            </w:pPr>
            <w:r>
              <w:t>3</w:t>
            </w:r>
          </w:p>
        </w:tc>
        <w:tc>
          <w:tcPr>
            <w:tcW w:w="850" w:type="dxa"/>
          </w:tcPr>
          <w:p w:rsidR="00D84FB0" w:rsidRDefault="00D84FB0">
            <w:pPr>
              <w:pStyle w:val="ConsPlusNormal"/>
              <w:jc w:val="center"/>
            </w:pPr>
            <w:r>
              <w:t>5</w:t>
            </w:r>
          </w:p>
        </w:tc>
        <w:tc>
          <w:tcPr>
            <w:tcW w:w="709" w:type="dxa"/>
          </w:tcPr>
          <w:p w:rsidR="00D84FB0" w:rsidRDefault="00D84FB0">
            <w:pPr>
              <w:pStyle w:val="ConsPlusNormal"/>
              <w:jc w:val="center"/>
            </w:pPr>
            <w:r>
              <w:t>1</w:t>
            </w:r>
          </w:p>
        </w:tc>
        <w:tc>
          <w:tcPr>
            <w:tcW w:w="709" w:type="dxa"/>
          </w:tcPr>
          <w:p w:rsidR="00D84FB0" w:rsidRDefault="00D84FB0">
            <w:pPr>
              <w:pStyle w:val="ConsPlusNormal"/>
              <w:jc w:val="center"/>
            </w:pPr>
            <w:r>
              <w:t>1</w:t>
            </w:r>
          </w:p>
        </w:tc>
        <w:tc>
          <w:tcPr>
            <w:tcW w:w="992" w:type="dxa"/>
          </w:tcPr>
          <w:p w:rsidR="00D84FB0" w:rsidRDefault="00D84FB0">
            <w:pPr>
              <w:pStyle w:val="ConsPlusNormal"/>
            </w:pPr>
            <w:r>
              <w:t>Год</w:t>
            </w:r>
          </w:p>
        </w:tc>
        <w:tc>
          <w:tcPr>
            <w:tcW w:w="1276" w:type="dxa"/>
          </w:tcPr>
          <w:p w:rsidR="00D84FB0" w:rsidRDefault="00D84FB0">
            <w:pPr>
              <w:pStyle w:val="ConsPlusNormal"/>
            </w:pPr>
            <w:r>
              <w:t>Ведомственная отчетность</w:t>
            </w:r>
          </w:p>
        </w:tc>
        <w:tc>
          <w:tcPr>
            <w:tcW w:w="1304" w:type="dxa"/>
          </w:tcPr>
          <w:p w:rsidR="00D84FB0" w:rsidRDefault="00D84FB0">
            <w:pPr>
              <w:pStyle w:val="ConsPlusNormal"/>
            </w:pPr>
            <w:r>
              <w:t>УКС Администрации ЗАТО Северск</w:t>
            </w:r>
          </w:p>
        </w:tc>
      </w:tr>
      <w:tr w:rsidR="00D84FB0">
        <w:tc>
          <w:tcPr>
            <w:tcW w:w="590" w:type="dxa"/>
          </w:tcPr>
          <w:p w:rsidR="00D84FB0" w:rsidRDefault="00D84FB0">
            <w:pPr>
              <w:pStyle w:val="ConsPlusNormal"/>
              <w:jc w:val="center"/>
            </w:pPr>
            <w:r>
              <w:t>2.</w:t>
            </w:r>
          </w:p>
        </w:tc>
        <w:tc>
          <w:tcPr>
            <w:tcW w:w="1814" w:type="dxa"/>
          </w:tcPr>
          <w:p w:rsidR="00D84FB0" w:rsidRDefault="00D84FB0">
            <w:pPr>
              <w:pStyle w:val="ConsPlusNormal"/>
            </w:pPr>
            <w:r>
              <w:t>Площадь благоустроенных общественных пространств на территории ЗАТО Северск, нарастающим итогом</w:t>
            </w:r>
          </w:p>
        </w:tc>
        <w:tc>
          <w:tcPr>
            <w:tcW w:w="836" w:type="dxa"/>
          </w:tcPr>
          <w:p w:rsidR="00D84FB0" w:rsidRDefault="00D84FB0">
            <w:pPr>
              <w:pStyle w:val="ConsPlusNormal"/>
              <w:jc w:val="center"/>
            </w:pPr>
            <w:r>
              <w:t>га</w:t>
            </w:r>
          </w:p>
        </w:tc>
        <w:tc>
          <w:tcPr>
            <w:tcW w:w="779" w:type="dxa"/>
          </w:tcPr>
          <w:p w:rsidR="00D84FB0" w:rsidRDefault="00D84FB0">
            <w:pPr>
              <w:pStyle w:val="ConsPlusNormal"/>
              <w:jc w:val="center"/>
            </w:pPr>
            <w:r>
              <w:t>28,7</w:t>
            </w:r>
          </w:p>
        </w:tc>
        <w:tc>
          <w:tcPr>
            <w:tcW w:w="709" w:type="dxa"/>
          </w:tcPr>
          <w:p w:rsidR="00D84FB0" w:rsidRDefault="00D84FB0">
            <w:pPr>
              <w:pStyle w:val="ConsPlusNormal"/>
              <w:jc w:val="center"/>
            </w:pPr>
            <w:r>
              <w:t>37,4</w:t>
            </w:r>
          </w:p>
        </w:tc>
        <w:tc>
          <w:tcPr>
            <w:tcW w:w="709" w:type="dxa"/>
          </w:tcPr>
          <w:p w:rsidR="00D84FB0" w:rsidRDefault="00D84FB0">
            <w:pPr>
              <w:pStyle w:val="ConsPlusNormal"/>
              <w:jc w:val="center"/>
            </w:pPr>
            <w:r>
              <w:t>65,2</w:t>
            </w:r>
          </w:p>
        </w:tc>
        <w:tc>
          <w:tcPr>
            <w:tcW w:w="708" w:type="dxa"/>
          </w:tcPr>
          <w:p w:rsidR="00D84FB0" w:rsidRDefault="00D84FB0">
            <w:pPr>
              <w:pStyle w:val="ConsPlusNormal"/>
              <w:jc w:val="center"/>
            </w:pPr>
            <w:r>
              <w:t>75</w:t>
            </w:r>
          </w:p>
        </w:tc>
        <w:tc>
          <w:tcPr>
            <w:tcW w:w="709" w:type="dxa"/>
          </w:tcPr>
          <w:p w:rsidR="00D84FB0" w:rsidRDefault="00D84FB0">
            <w:pPr>
              <w:pStyle w:val="ConsPlusNormal"/>
              <w:jc w:val="center"/>
            </w:pPr>
            <w:r>
              <w:t>81,2</w:t>
            </w:r>
          </w:p>
        </w:tc>
        <w:tc>
          <w:tcPr>
            <w:tcW w:w="851" w:type="dxa"/>
          </w:tcPr>
          <w:p w:rsidR="00D84FB0" w:rsidRDefault="00D84FB0">
            <w:pPr>
              <w:pStyle w:val="ConsPlusNormal"/>
              <w:jc w:val="center"/>
            </w:pPr>
            <w:r>
              <w:t>82,33</w:t>
            </w:r>
          </w:p>
        </w:tc>
        <w:tc>
          <w:tcPr>
            <w:tcW w:w="850" w:type="dxa"/>
          </w:tcPr>
          <w:p w:rsidR="00D84FB0" w:rsidRDefault="00D84FB0">
            <w:pPr>
              <w:pStyle w:val="ConsPlusNormal"/>
              <w:jc w:val="center"/>
            </w:pPr>
            <w:r>
              <w:t>84,3</w:t>
            </w:r>
          </w:p>
        </w:tc>
        <w:tc>
          <w:tcPr>
            <w:tcW w:w="709" w:type="dxa"/>
          </w:tcPr>
          <w:p w:rsidR="00D84FB0" w:rsidRDefault="00D84FB0">
            <w:pPr>
              <w:pStyle w:val="ConsPlusNormal"/>
            </w:pPr>
            <w:r>
              <w:t>84,4</w:t>
            </w:r>
          </w:p>
        </w:tc>
        <w:tc>
          <w:tcPr>
            <w:tcW w:w="709" w:type="dxa"/>
          </w:tcPr>
          <w:p w:rsidR="00D84FB0" w:rsidRDefault="00D84FB0">
            <w:pPr>
              <w:pStyle w:val="ConsPlusNormal"/>
            </w:pPr>
            <w:r>
              <w:t>84,5</w:t>
            </w:r>
          </w:p>
        </w:tc>
        <w:tc>
          <w:tcPr>
            <w:tcW w:w="992" w:type="dxa"/>
          </w:tcPr>
          <w:p w:rsidR="00D84FB0" w:rsidRDefault="00D84FB0">
            <w:pPr>
              <w:pStyle w:val="ConsPlusNormal"/>
            </w:pPr>
            <w:r>
              <w:t>Год</w:t>
            </w:r>
          </w:p>
        </w:tc>
        <w:tc>
          <w:tcPr>
            <w:tcW w:w="1276" w:type="dxa"/>
          </w:tcPr>
          <w:p w:rsidR="00D84FB0" w:rsidRDefault="00D84FB0">
            <w:pPr>
              <w:pStyle w:val="ConsPlusNormal"/>
            </w:pPr>
            <w:r>
              <w:t>Ведомственная отчетность</w:t>
            </w:r>
          </w:p>
        </w:tc>
        <w:tc>
          <w:tcPr>
            <w:tcW w:w="1304" w:type="dxa"/>
          </w:tcPr>
          <w:p w:rsidR="00D84FB0" w:rsidRDefault="00D84FB0">
            <w:pPr>
              <w:pStyle w:val="ConsPlusNormal"/>
            </w:pPr>
            <w:r>
              <w:t>УКС Администрации ЗАТО Северск</w:t>
            </w:r>
          </w:p>
        </w:tc>
      </w:tr>
      <w:tr w:rsidR="00D84FB0">
        <w:tc>
          <w:tcPr>
            <w:tcW w:w="590" w:type="dxa"/>
          </w:tcPr>
          <w:p w:rsidR="00D84FB0" w:rsidRDefault="00D84FB0">
            <w:pPr>
              <w:pStyle w:val="ConsPlusNormal"/>
              <w:jc w:val="center"/>
            </w:pPr>
            <w:r>
              <w:t>3.</w:t>
            </w:r>
          </w:p>
        </w:tc>
        <w:tc>
          <w:tcPr>
            <w:tcW w:w="1814" w:type="dxa"/>
          </w:tcPr>
          <w:p w:rsidR="00D84FB0" w:rsidRDefault="00D84FB0">
            <w:pPr>
              <w:pStyle w:val="ConsPlusNormal"/>
            </w:pPr>
            <w:r>
              <w:t>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w:t>
            </w:r>
          </w:p>
        </w:tc>
        <w:tc>
          <w:tcPr>
            <w:tcW w:w="836" w:type="dxa"/>
          </w:tcPr>
          <w:p w:rsidR="00D84FB0" w:rsidRDefault="00D84FB0">
            <w:pPr>
              <w:pStyle w:val="ConsPlusNormal"/>
              <w:jc w:val="center"/>
            </w:pPr>
            <w:r>
              <w:t>проц</w:t>
            </w:r>
          </w:p>
        </w:tc>
        <w:tc>
          <w:tcPr>
            <w:tcW w:w="779" w:type="dxa"/>
          </w:tcPr>
          <w:p w:rsidR="00D84FB0" w:rsidRDefault="00D84FB0">
            <w:pPr>
              <w:pStyle w:val="ConsPlusNormal"/>
              <w:jc w:val="center"/>
            </w:pPr>
            <w:r>
              <w:t>0</w:t>
            </w:r>
          </w:p>
        </w:tc>
        <w:tc>
          <w:tcPr>
            <w:tcW w:w="709" w:type="dxa"/>
          </w:tcPr>
          <w:p w:rsidR="00D84FB0" w:rsidRDefault="00D84FB0">
            <w:pPr>
              <w:pStyle w:val="ConsPlusNormal"/>
              <w:jc w:val="center"/>
            </w:pPr>
            <w:r>
              <w:t>0</w:t>
            </w:r>
          </w:p>
        </w:tc>
        <w:tc>
          <w:tcPr>
            <w:tcW w:w="709" w:type="dxa"/>
          </w:tcPr>
          <w:p w:rsidR="00D84FB0" w:rsidRDefault="00D84FB0">
            <w:pPr>
              <w:pStyle w:val="ConsPlusNormal"/>
              <w:jc w:val="center"/>
            </w:pPr>
            <w:r>
              <w:t>32</w:t>
            </w:r>
          </w:p>
        </w:tc>
        <w:tc>
          <w:tcPr>
            <w:tcW w:w="708" w:type="dxa"/>
          </w:tcPr>
          <w:p w:rsidR="00D84FB0" w:rsidRDefault="00D84FB0">
            <w:pPr>
              <w:pStyle w:val="ConsPlusNormal"/>
              <w:jc w:val="center"/>
            </w:pPr>
            <w:r>
              <w:t>35</w:t>
            </w:r>
          </w:p>
        </w:tc>
        <w:tc>
          <w:tcPr>
            <w:tcW w:w="709" w:type="dxa"/>
          </w:tcPr>
          <w:p w:rsidR="00D84FB0" w:rsidRDefault="00D84FB0">
            <w:pPr>
              <w:pStyle w:val="ConsPlusNormal"/>
              <w:jc w:val="center"/>
            </w:pPr>
            <w:r>
              <w:t>30</w:t>
            </w:r>
          </w:p>
        </w:tc>
        <w:tc>
          <w:tcPr>
            <w:tcW w:w="851" w:type="dxa"/>
          </w:tcPr>
          <w:p w:rsidR="00D84FB0" w:rsidRDefault="00D84FB0">
            <w:pPr>
              <w:pStyle w:val="ConsPlusNormal"/>
              <w:jc w:val="center"/>
            </w:pPr>
            <w:r>
              <w:t>30</w:t>
            </w:r>
          </w:p>
        </w:tc>
        <w:tc>
          <w:tcPr>
            <w:tcW w:w="850" w:type="dxa"/>
          </w:tcPr>
          <w:p w:rsidR="00D84FB0" w:rsidRDefault="00D84FB0">
            <w:pPr>
              <w:pStyle w:val="ConsPlusNormal"/>
              <w:jc w:val="center"/>
            </w:pPr>
            <w:r>
              <w:t>31,3</w:t>
            </w:r>
          </w:p>
        </w:tc>
        <w:tc>
          <w:tcPr>
            <w:tcW w:w="709" w:type="dxa"/>
          </w:tcPr>
          <w:p w:rsidR="00D84FB0" w:rsidRDefault="00D84FB0">
            <w:pPr>
              <w:pStyle w:val="ConsPlusNormal"/>
              <w:jc w:val="center"/>
            </w:pPr>
            <w:r>
              <w:t>30</w:t>
            </w:r>
          </w:p>
        </w:tc>
        <w:tc>
          <w:tcPr>
            <w:tcW w:w="709" w:type="dxa"/>
          </w:tcPr>
          <w:p w:rsidR="00D84FB0" w:rsidRDefault="00D84FB0">
            <w:pPr>
              <w:pStyle w:val="ConsPlusNormal"/>
              <w:jc w:val="center"/>
            </w:pPr>
            <w:r>
              <w:t>30</w:t>
            </w:r>
          </w:p>
        </w:tc>
        <w:tc>
          <w:tcPr>
            <w:tcW w:w="992" w:type="dxa"/>
          </w:tcPr>
          <w:p w:rsidR="00D84FB0" w:rsidRDefault="00D84FB0">
            <w:pPr>
              <w:pStyle w:val="ConsPlusNormal"/>
            </w:pPr>
            <w:r>
              <w:t>Год</w:t>
            </w:r>
          </w:p>
        </w:tc>
        <w:tc>
          <w:tcPr>
            <w:tcW w:w="1276" w:type="dxa"/>
          </w:tcPr>
          <w:p w:rsidR="00D84FB0" w:rsidRDefault="00D84FB0">
            <w:pPr>
              <w:pStyle w:val="ConsPlusNormal"/>
            </w:pPr>
            <w:r>
              <w:t>Ведомственная отчетность</w:t>
            </w:r>
          </w:p>
        </w:tc>
        <w:tc>
          <w:tcPr>
            <w:tcW w:w="1304" w:type="dxa"/>
          </w:tcPr>
          <w:p w:rsidR="00D84FB0" w:rsidRDefault="00D84FB0">
            <w:pPr>
              <w:pStyle w:val="ConsPlusNormal"/>
            </w:pPr>
            <w:r>
              <w:t>УКС Администрации ЗАТО Северск</w:t>
            </w:r>
          </w:p>
        </w:tc>
      </w:tr>
      <w:tr w:rsidR="00D84FB0">
        <w:tc>
          <w:tcPr>
            <w:tcW w:w="13545" w:type="dxa"/>
            <w:gridSpan w:val="15"/>
          </w:tcPr>
          <w:p w:rsidR="00D84FB0" w:rsidRDefault="00D84FB0">
            <w:pPr>
              <w:pStyle w:val="ConsPlusNormal"/>
            </w:pPr>
            <w:r>
              <w:t>Показатели задачи 1 "Выполнение ремонта объектов благоустройства общественных пространств" подпрограммы 2</w:t>
            </w:r>
          </w:p>
        </w:tc>
      </w:tr>
      <w:tr w:rsidR="00D84FB0">
        <w:tc>
          <w:tcPr>
            <w:tcW w:w="590" w:type="dxa"/>
          </w:tcPr>
          <w:p w:rsidR="00D84FB0" w:rsidRDefault="00D84FB0">
            <w:pPr>
              <w:pStyle w:val="ConsPlusNormal"/>
              <w:jc w:val="center"/>
            </w:pPr>
            <w:r>
              <w:t>1.1</w:t>
            </w:r>
          </w:p>
        </w:tc>
        <w:tc>
          <w:tcPr>
            <w:tcW w:w="1814" w:type="dxa"/>
          </w:tcPr>
          <w:p w:rsidR="00D84FB0" w:rsidRDefault="00D84FB0">
            <w:pPr>
              <w:pStyle w:val="ConsPlusNormal"/>
            </w:pPr>
            <w:r>
              <w:t>Доля общественных пространств с обновленным благоустройством (нарастающим итогом)</w:t>
            </w:r>
          </w:p>
        </w:tc>
        <w:tc>
          <w:tcPr>
            <w:tcW w:w="836" w:type="dxa"/>
          </w:tcPr>
          <w:p w:rsidR="00D84FB0" w:rsidRDefault="00D84FB0">
            <w:pPr>
              <w:pStyle w:val="ConsPlusNormal"/>
              <w:jc w:val="center"/>
            </w:pPr>
            <w:r>
              <w:t>проц</w:t>
            </w:r>
          </w:p>
        </w:tc>
        <w:tc>
          <w:tcPr>
            <w:tcW w:w="779" w:type="dxa"/>
          </w:tcPr>
          <w:p w:rsidR="00D84FB0" w:rsidRDefault="00D84FB0">
            <w:pPr>
              <w:pStyle w:val="ConsPlusNormal"/>
              <w:jc w:val="center"/>
            </w:pPr>
            <w:r>
              <w:t>14</w:t>
            </w:r>
          </w:p>
        </w:tc>
        <w:tc>
          <w:tcPr>
            <w:tcW w:w="709" w:type="dxa"/>
          </w:tcPr>
          <w:p w:rsidR="00D84FB0" w:rsidRDefault="00D84FB0">
            <w:pPr>
              <w:pStyle w:val="ConsPlusNormal"/>
              <w:jc w:val="center"/>
            </w:pPr>
            <w:r>
              <w:t>19</w:t>
            </w:r>
          </w:p>
        </w:tc>
        <w:tc>
          <w:tcPr>
            <w:tcW w:w="709" w:type="dxa"/>
          </w:tcPr>
          <w:p w:rsidR="00D84FB0" w:rsidRDefault="00D84FB0">
            <w:pPr>
              <w:pStyle w:val="ConsPlusNormal"/>
              <w:jc w:val="center"/>
            </w:pPr>
            <w:r>
              <w:t>22</w:t>
            </w:r>
          </w:p>
        </w:tc>
        <w:tc>
          <w:tcPr>
            <w:tcW w:w="708" w:type="dxa"/>
          </w:tcPr>
          <w:p w:rsidR="00D84FB0" w:rsidRDefault="00D84FB0">
            <w:pPr>
              <w:pStyle w:val="ConsPlusNormal"/>
              <w:jc w:val="center"/>
            </w:pPr>
            <w:r>
              <w:t>51,22</w:t>
            </w:r>
          </w:p>
        </w:tc>
        <w:tc>
          <w:tcPr>
            <w:tcW w:w="709" w:type="dxa"/>
          </w:tcPr>
          <w:p w:rsidR="00D84FB0" w:rsidRDefault="00D84FB0">
            <w:pPr>
              <w:pStyle w:val="ConsPlusNormal"/>
              <w:jc w:val="center"/>
            </w:pPr>
            <w:r>
              <w:t>63,41</w:t>
            </w:r>
          </w:p>
        </w:tc>
        <w:tc>
          <w:tcPr>
            <w:tcW w:w="851" w:type="dxa"/>
          </w:tcPr>
          <w:p w:rsidR="00D84FB0" w:rsidRDefault="00D84FB0">
            <w:pPr>
              <w:pStyle w:val="ConsPlusNormal"/>
              <w:jc w:val="center"/>
            </w:pPr>
            <w:r>
              <w:t>70,73</w:t>
            </w:r>
          </w:p>
        </w:tc>
        <w:tc>
          <w:tcPr>
            <w:tcW w:w="850" w:type="dxa"/>
          </w:tcPr>
          <w:p w:rsidR="00D84FB0" w:rsidRDefault="00D84FB0">
            <w:pPr>
              <w:pStyle w:val="ConsPlusNormal"/>
              <w:jc w:val="center"/>
            </w:pPr>
            <w:r>
              <w:t>80,49</w:t>
            </w:r>
          </w:p>
        </w:tc>
        <w:tc>
          <w:tcPr>
            <w:tcW w:w="709" w:type="dxa"/>
          </w:tcPr>
          <w:p w:rsidR="00D84FB0" w:rsidRDefault="00D84FB0">
            <w:pPr>
              <w:pStyle w:val="ConsPlusNormal"/>
            </w:pPr>
            <w:r>
              <w:t>82,93</w:t>
            </w:r>
          </w:p>
        </w:tc>
        <w:tc>
          <w:tcPr>
            <w:tcW w:w="709" w:type="dxa"/>
          </w:tcPr>
          <w:p w:rsidR="00D84FB0" w:rsidRDefault="00D84FB0">
            <w:pPr>
              <w:pStyle w:val="ConsPlusNormal"/>
            </w:pPr>
            <w:r>
              <w:t>85,37</w:t>
            </w:r>
          </w:p>
        </w:tc>
        <w:tc>
          <w:tcPr>
            <w:tcW w:w="992" w:type="dxa"/>
          </w:tcPr>
          <w:p w:rsidR="00D84FB0" w:rsidRDefault="00D84FB0">
            <w:pPr>
              <w:pStyle w:val="ConsPlusNormal"/>
            </w:pPr>
            <w:r>
              <w:t>Год</w:t>
            </w:r>
          </w:p>
        </w:tc>
        <w:tc>
          <w:tcPr>
            <w:tcW w:w="1276" w:type="dxa"/>
          </w:tcPr>
          <w:p w:rsidR="00D84FB0" w:rsidRDefault="00D84FB0">
            <w:pPr>
              <w:pStyle w:val="ConsPlusNormal"/>
            </w:pPr>
            <w:r>
              <w:t>Ведомственная отчетность</w:t>
            </w:r>
          </w:p>
        </w:tc>
        <w:tc>
          <w:tcPr>
            <w:tcW w:w="1304" w:type="dxa"/>
          </w:tcPr>
          <w:p w:rsidR="00D84FB0" w:rsidRDefault="00D84FB0">
            <w:pPr>
              <w:pStyle w:val="ConsPlusNormal"/>
            </w:pPr>
            <w:r>
              <w:t>УКС Администрации ЗАТО Северск</w:t>
            </w:r>
          </w:p>
        </w:tc>
      </w:tr>
      <w:tr w:rsidR="00D84FB0">
        <w:tc>
          <w:tcPr>
            <w:tcW w:w="13545" w:type="dxa"/>
            <w:gridSpan w:val="15"/>
          </w:tcPr>
          <w:p w:rsidR="00D84FB0" w:rsidRDefault="00D84FB0">
            <w:pPr>
              <w:pStyle w:val="ConsPlusNormal"/>
            </w:pPr>
            <w:r>
              <w:t>Показатели задачи 2 "Отбор общественных пространств для благоустройства" подпрограммы 2</w:t>
            </w:r>
          </w:p>
        </w:tc>
      </w:tr>
      <w:tr w:rsidR="00D84FB0">
        <w:tc>
          <w:tcPr>
            <w:tcW w:w="590" w:type="dxa"/>
          </w:tcPr>
          <w:p w:rsidR="00D84FB0" w:rsidRDefault="00D84FB0">
            <w:pPr>
              <w:pStyle w:val="ConsPlusNormal"/>
              <w:jc w:val="center"/>
            </w:pPr>
            <w:r>
              <w:t>2.1</w:t>
            </w:r>
          </w:p>
        </w:tc>
        <w:tc>
          <w:tcPr>
            <w:tcW w:w="1814" w:type="dxa"/>
          </w:tcPr>
          <w:p w:rsidR="00D84FB0" w:rsidRDefault="00D84FB0">
            <w:pPr>
              <w:pStyle w:val="ConsPlusNormal"/>
            </w:pPr>
            <w:r>
              <w:t>Проведение рейтингового голосования</w:t>
            </w:r>
          </w:p>
        </w:tc>
        <w:tc>
          <w:tcPr>
            <w:tcW w:w="836" w:type="dxa"/>
          </w:tcPr>
          <w:p w:rsidR="00D84FB0" w:rsidRDefault="00D84FB0">
            <w:pPr>
              <w:pStyle w:val="ConsPlusNormal"/>
              <w:jc w:val="center"/>
            </w:pPr>
            <w:r>
              <w:t>ед</w:t>
            </w:r>
          </w:p>
        </w:tc>
        <w:tc>
          <w:tcPr>
            <w:tcW w:w="779" w:type="dxa"/>
          </w:tcPr>
          <w:p w:rsidR="00D84FB0" w:rsidRDefault="00D84FB0">
            <w:pPr>
              <w:pStyle w:val="ConsPlusNormal"/>
              <w:jc w:val="center"/>
            </w:pPr>
            <w:r>
              <w:t>0</w:t>
            </w:r>
          </w:p>
        </w:tc>
        <w:tc>
          <w:tcPr>
            <w:tcW w:w="709" w:type="dxa"/>
          </w:tcPr>
          <w:p w:rsidR="00D84FB0" w:rsidRDefault="00D84FB0">
            <w:pPr>
              <w:pStyle w:val="ConsPlusNormal"/>
              <w:jc w:val="center"/>
            </w:pPr>
            <w:r>
              <w:t>0</w:t>
            </w:r>
          </w:p>
        </w:tc>
        <w:tc>
          <w:tcPr>
            <w:tcW w:w="709" w:type="dxa"/>
          </w:tcPr>
          <w:p w:rsidR="00D84FB0" w:rsidRDefault="00D84FB0">
            <w:pPr>
              <w:pStyle w:val="ConsPlusNormal"/>
              <w:jc w:val="center"/>
            </w:pPr>
            <w:r>
              <w:t>1</w:t>
            </w:r>
          </w:p>
        </w:tc>
        <w:tc>
          <w:tcPr>
            <w:tcW w:w="708" w:type="dxa"/>
          </w:tcPr>
          <w:p w:rsidR="00D84FB0" w:rsidRDefault="00D84FB0">
            <w:pPr>
              <w:pStyle w:val="ConsPlusNormal"/>
              <w:jc w:val="center"/>
            </w:pPr>
            <w:r>
              <w:t>2</w:t>
            </w:r>
          </w:p>
        </w:tc>
        <w:tc>
          <w:tcPr>
            <w:tcW w:w="709" w:type="dxa"/>
          </w:tcPr>
          <w:p w:rsidR="00D84FB0" w:rsidRDefault="00D84FB0">
            <w:pPr>
              <w:pStyle w:val="ConsPlusNormal"/>
              <w:jc w:val="center"/>
            </w:pPr>
            <w:r>
              <w:t>1</w:t>
            </w:r>
          </w:p>
        </w:tc>
        <w:tc>
          <w:tcPr>
            <w:tcW w:w="851" w:type="dxa"/>
          </w:tcPr>
          <w:p w:rsidR="00D84FB0" w:rsidRDefault="00D84FB0">
            <w:pPr>
              <w:pStyle w:val="ConsPlusNormal"/>
              <w:jc w:val="center"/>
            </w:pPr>
            <w:r>
              <w:t>1</w:t>
            </w:r>
          </w:p>
        </w:tc>
        <w:tc>
          <w:tcPr>
            <w:tcW w:w="850" w:type="dxa"/>
          </w:tcPr>
          <w:p w:rsidR="00D84FB0" w:rsidRDefault="00D84FB0">
            <w:pPr>
              <w:pStyle w:val="ConsPlusNormal"/>
              <w:jc w:val="center"/>
            </w:pPr>
            <w:r>
              <w:t>1</w:t>
            </w:r>
          </w:p>
        </w:tc>
        <w:tc>
          <w:tcPr>
            <w:tcW w:w="709" w:type="dxa"/>
          </w:tcPr>
          <w:p w:rsidR="00D84FB0" w:rsidRDefault="00D84FB0">
            <w:pPr>
              <w:pStyle w:val="ConsPlusNormal"/>
              <w:jc w:val="center"/>
            </w:pPr>
            <w:r>
              <w:t>1</w:t>
            </w:r>
          </w:p>
        </w:tc>
        <w:tc>
          <w:tcPr>
            <w:tcW w:w="709" w:type="dxa"/>
          </w:tcPr>
          <w:p w:rsidR="00D84FB0" w:rsidRDefault="00D84FB0">
            <w:pPr>
              <w:pStyle w:val="ConsPlusNormal"/>
              <w:jc w:val="center"/>
            </w:pPr>
            <w:r>
              <w:t>1</w:t>
            </w:r>
          </w:p>
        </w:tc>
        <w:tc>
          <w:tcPr>
            <w:tcW w:w="992" w:type="dxa"/>
          </w:tcPr>
          <w:p w:rsidR="00D84FB0" w:rsidRDefault="00D84FB0">
            <w:pPr>
              <w:pStyle w:val="ConsPlusNormal"/>
            </w:pPr>
            <w:r>
              <w:t>Год</w:t>
            </w:r>
          </w:p>
        </w:tc>
        <w:tc>
          <w:tcPr>
            <w:tcW w:w="1276" w:type="dxa"/>
          </w:tcPr>
          <w:p w:rsidR="00D84FB0" w:rsidRDefault="00D84FB0">
            <w:pPr>
              <w:pStyle w:val="ConsPlusNormal"/>
            </w:pPr>
            <w:r>
              <w:t>Ведомственная отчетность</w:t>
            </w:r>
          </w:p>
        </w:tc>
        <w:tc>
          <w:tcPr>
            <w:tcW w:w="1304" w:type="dxa"/>
          </w:tcPr>
          <w:p w:rsidR="00D84FB0" w:rsidRDefault="00D84FB0">
            <w:pPr>
              <w:pStyle w:val="ConsPlusNormal"/>
            </w:pPr>
            <w:r>
              <w:t>УКС Администрации ЗАТО Северск</w:t>
            </w:r>
          </w:p>
        </w:tc>
      </w:tr>
    </w:tbl>
    <w:p w:rsidR="00D84FB0" w:rsidRDefault="00D84FB0">
      <w:pPr>
        <w:pStyle w:val="ConsPlusNormal"/>
        <w:jc w:val="both"/>
      </w:pPr>
    </w:p>
    <w:p w:rsidR="00D84FB0" w:rsidRDefault="00D84FB0">
      <w:pPr>
        <w:pStyle w:val="ConsPlusTitle"/>
        <w:jc w:val="center"/>
        <w:outlineLvl w:val="2"/>
      </w:pPr>
      <w:r>
        <w:t>III. СИСТЕМА МЕРОПРИЯТИЙ ПОДПРОГРАММЫ 2</w:t>
      </w:r>
    </w:p>
    <w:p w:rsidR="00D84FB0" w:rsidRDefault="00D84FB0">
      <w:pPr>
        <w:pStyle w:val="ConsPlusTitle"/>
        <w:jc w:val="center"/>
      </w:pPr>
      <w:r>
        <w:t>И ЕЕ РЕСУРСНОЕ ОБЕСПЕЧЕНИЕ</w:t>
      </w:r>
    </w:p>
    <w:p w:rsidR="00D84FB0" w:rsidRDefault="00D84FB0">
      <w:pPr>
        <w:pStyle w:val="ConsPlusNormal"/>
        <w:jc w:val="both"/>
      </w:pPr>
    </w:p>
    <w:p w:rsidR="00D84FB0" w:rsidRDefault="00D84FB0">
      <w:pPr>
        <w:pStyle w:val="ConsPlusNormal"/>
        <w:ind w:firstLine="540"/>
        <w:jc w:val="both"/>
      </w:pPr>
      <w:r>
        <w:t>Ведомственные целевые программы отсутствуют.</w:t>
      </w:r>
    </w:p>
    <w:p w:rsidR="00D84FB0" w:rsidRDefault="00D84FB0">
      <w:pPr>
        <w:pStyle w:val="ConsPlusNormal"/>
        <w:spacing w:before="240"/>
        <w:ind w:firstLine="540"/>
        <w:jc w:val="both"/>
      </w:pPr>
      <w:r>
        <w:t>В рамках подпрограммы 2 реализуются два основных мероприятия "Выполнение работ по благоустройству общественных пространств ЗАТО Северск" и "Организация проведения рейтингового голосования с целью отбора общественных территорий для реализации их благоустройства в рамках Программы".</w:t>
      </w:r>
    </w:p>
    <w:p w:rsidR="00D84FB0" w:rsidRDefault="00D84FB0">
      <w:pPr>
        <w:pStyle w:val="ConsPlusNormal"/>
        <w:spacing w:before="240"/>
        <w:ind w:firstLine="540"/>
        <w:jc w:val="both"/>
      </w:pPr>
      <w:r>
        <w:t xml:space="preserve">Общая </w:t>
      </w:r>
      <w:hyperlink w:anchor="P10642">
        <w:r>
          <w:rPr>
            <w:color w:val="0000FF"/>
          </w:rPr>
          <w:t>потребность</w:t>
        </w:r>
      </w:hyperlink>
      <w:r>
        <w:t xml:space="preserve"> в ресурсном обеспечении реализации подпрограммы 2, включая прогнозную оценку расходов, представлена в приложении 8 к Программе.</w:t>
      </w:r>
    </w:p>
    <w:p w:rsidR="00D84FB0" w:rsidRDefault="00D84FB0">
      <w:pPr>
        <w:pStyle w:val="ConsPlusNormal"/>
        <w:spacing w:before="240"/>
        <w:ind w:firstLine="540"/>
        <w:jc w:val="both"/>
      </w:pPr>
      <w:r>
        <w:t xml:space="preserve">Абзацы четвертый - восьмой утратили силу. - </w:t>
      </w:r>
      <w:hyperlink r:id="rId77">
        <w:r>
          <w:rPr>
            <w:color w:val="0000FF"/>
          </w:rPr>
          <w:t>Постановление</w:t>
        </w:r>
      </w:hyperlink>
      <w:r>
        <w:t xml:space="preserve"> Администрации ЗАТО Северск от 13.02.2019 N 182.</w:t>
      </w:r>
    </w:p>
    <w:p w:rsidR="00D84FB0" w:rsidRDefault="00D84FB0">
      <w:pPr>
        <w:pStyle w:val="ConsPlusNormal"/>
        <w:spacing w:before="240"/>
        <w:ind w:firstLine="540"/>
        <w:jc w:val="both"/>
      </w:pPr>
      <w:r>
        <w:t>Помимо финансирования из средств местного бюджета планируется финансирование из федерального и областного бюджетов.</w:t>
      </w:r>
    </w:p>
    <w:p w:rsidR="00D84FB0" w:rsidRDefault="00D84FB0">
      <w:pPr>
        <w:pStyle w:val="ConsPlusNormal"/>
        <w:spacing w:before="240"/>
        <w:ind w:firstLine="540"/>
        <w:jc w:val="both"/>
      </w:pPr>
      <w:r>
        <w:t xml:space="preserve">Мероприятия подпрограммы 2 реализуются в соответствии с рейтинговым </w:t>
      </w:r>
      <w:hyperlink w:anchor="P8407">
        <w:r>
          <w:rPr>
            <w:color w:val="0000FF"/>
          </w:rPr>
          <w:t>перечнем</w:t>
        </w:r>
      </w:hyperlink>
      <w:r>
        <w:t xml:space="preserve"> (приложение 5 к Программе), составленным по результатам рейтингового голосования и оценки Общественной комиссией, утвержденной </w:t>
      </w:r>
      <w:hyperlink r:id="rId78">
        <w:r>
          <w:rPr>
            <w:color w:val="0000FF"/>
          </w:rPr>
          <w:t>постановлением</w:t>
        </w:r>
      </w:hyperlink>
      <w:r>
        <w:t xml:space="preserve"> Администрации ЗАТО Северск от 03.03.2017 N 299, предложений заинтересованных лиц.</w:t>
      </w:r>
    </w:p>
    <w:p w:rsidR="00D84FB0" w:rsidRDefault="00D84FB0">
      <w:pPr>
        <w:pStyle w:val="ConsPlusNormal"/>
        <w:spacing w:before="240"/>
        <w:ind w:firstLine="540"/>
        <w:jc w:val="both"/>
      </w:pPr>
      <w:r>
        <w:t>Перечень ведомственных целевых программ, основных мероприятий и ресурсное обеспечение подпрограммы 2 представлены в таблице 2.</w:t>
      </w:r>
    </w:p>
    <w:p w:rsidR="00D84FB0" w:rsidRDefault="00D84FB0">
      <w:pPr>
        <w:pStyle w:val="ConsPlusNormal"/>
        <w:jc w:val="both"/>
      </w:pPr>
    </w:p>
    <w:p w:rsidR="00D84FB0" w:rsidRDefault="00D84FB0">
      <w:pPr>
        <w:pStyle w:val="ConsPlusTitle"/>
        <w:jc w:val="center"/>
        <w:outlineLvl w:val="3"/>
      </w:pPr>
      <w:r>
        <w:t>Перечень ведомственных целевых программ, основных</w:t>
      </w:r>
    </w:p>
    <w:p w:rsidR="00D84FB0" w:rsidRDefault="00D84FB0">
      <w:pPr>
        <w:pStyle w:val="ConsPlusTitle"/>
        <w:jc w:val="center"/>
      </w:pPr>
      <w:r>
        <w:t>мероприятий и ресурсное обеспечение подпрограммы 2</w:t>
      </w:r>
    </w:p>
    <w:p w:rsidR="00D84FB0" w:rsidRDefault="00D84FB0">
      <w:pPr>
        <w:pStyle w:val="ConsPlusTitle"/>
        <w:jc w:val="center"/>
      </w:pPr>
      <w:r>
        <w:t>"Благоустройство общественных пространств"</w:t>
      </w:r>
    </w:p>
    <w:p w:rsidR="00D84FB0" w:rsidRDefault="00D84FB0">
      <w:pPr>
        <w:pStyle w:val="ConsPlusTitle"/>
        <w:jc w:val="center"/>
      </w:pPr>
      <w:r>
        <w:t>муниципальной программы "Формирование современной</w:t>
      </w:r>
    </w:p>
    <w:p w:rsidR="00D84FB0" w:rsidRDefault="00D84FB0">
      <w:pPr>
        <w:pStyle w:val="ConsPlusTitle"/>
        <w:jc w:val="center"/>
      </w:pPr>
      <w:r>
        <w:t>городской среды ЗАТО Северск"</w:t>
      </w:r>
    </w:p>
    <w:p w:rsidR="00D84FB0" w:rsidRDefault="00D84FB0">
      <w:pPr>
        <w:pStyle w:val="ConsPlusNormal"/>
        <w:jc w:val="both"/>
      </w:pPr>
    </w:p>
    <w:p w:rsidR="00D84FB0" w:rsidRDefault="00D84FB0">
      <w:pPr>
        <w:pStyle w:val="ConsPlusNormal"/>
        <w:jc w:val="right"/>
      </w:pPr>
      <w:r>
        <w:t>Таблица 2</w:t>
      </w:r>
    </w:p>
    <w:p w:rsidR="00D84FB0" w:rsidRDefault="00D84F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211"/>
        <w:gridCol w:w="964"/>
        <w:gridCol w:w="1144"/>
        <w:gridCol w:w="1144"/>
        <w:gridCol w:w="1020"/>
        <w:gridCol w:w="1024"/>
        <w:gridCol w:w="737"/>
        <w:gridCol w:w="1804"/>
        <w:gridCol w:w="1969"/>
        <w:gridCol w:w="850"/>
      </w:tblGrid>
      <w:tr w:rsidR="00D84FB0">
        <w:tc>
          <w:tcPr>
            <w:tcW w:w="724" w:type="dxa"/>
            <w:vMerge w:val="restart"/>
            <w:vAlign w:val="center"/>
          </w:tcPr>
          <w:p w:rsidR="00D84FB0" w:rsidRDefault="00D84FB0">
            <w:pPr>
              <w:pStyle w:val="ConsPlusNormal"/>
              <w:jc w:val="center"/>
            </w:pPr>
            <w:r>
              <w:t>N п/п</w:t>
            </w:r>
          </w:p>
        </w:tc>
        <w:tc>
          <w:tcPr>
            <w:tcW w:w="2211" w:type="dxa"/>
            <w:vMerge w:val="restart"/>
            <w:vAlign w:val="center"/>
          </w:tcPr>
          <w:p w:rsidR="00D84FB0" w:rsidRDefault="00D84FB0">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vAlign w:val="center"/>
          </w:tcPr>
          <w:p w:rsidR="00D84FB0" w:rsidRDefault="00D84FB0">
            <w:pPr>
              <w:pStyle w:val="ConsPlusNormal"/>
              <w:jc w:val="center"/>
            </w:pPr>
            <w:r>
              <w:t>Срок реализации, год</w:t>
            </w:r>
          </w:p>
        </w:tc>
        <w:tc>
          <w:tcPr>
            <w:tcW w:w="1144" w:type="dxa"/>
            <w:vMerge w:val="restart"/>
            <w:vAlign w:val="center"/>
          </w:tcPr>
          <w:p w:rsidR="00D84FB0" w:rsidRDefault="00D84FB0">
            <w:pPr>
              <w:pStyle w:val="ConsPlusNormal"/>
              <w:jc w:val="center"/>
            </w:pPr>
            <w:r>
              <w:t>Объем финансирования, тыс. руб.</w:t>
            </w:r>
          </w:p>
        </w:tc>
        <w:tc>
          <w:tcPr>
            <w:tcW w:w="3925" w:type="dxa"/>
            <w:gridSpan w:val="4"/>
            <w:vAlign w:val="center"/>
          </w:tcPr>
          <w:p w:rsidR="00D84FB0" w:rsidRDefault="00D84FB0">
            <w:pPr>
              <w:pStyle w:val="ConsPlusNormal"/>
              <w:jc w:val="center"/>
            </w:pPr>
            <w:r>
              <w:t>В том числе за счет средств</w:t>
            </w:r>
          </w:p>
        </w:tc>
        <w:tc>
          <w:tcPr>
            <w:tcW w:w="1804" w:type="dxa"/>
            <w:vMerge w:val="restart"/>
            <w:vAlign w:val="center"/>
          </w:tcPr>
          <w:p w:rsidR="00D84FB0" w:rsidRDefault="00D84FB0">
            <w:pPr>
              <w:pStyle w:val="ConsPlusNormal"/>
              <w:jc w:val="center"/>
            </w:pPr>
            <w:r>
              <w:t>Участники подпрограммы, участники мероприятия</w:t>
            </w:r>
          </w:p>
        </w:tc>
        <w:tc>
          <w:tcPr>
            <w:tcW w:w="2819" w:type="dxa"/>
            <w:gridSpan w:val="2"/>
            <w:vAlign w:val="center"/>
          </w:tcPr>
          <w:p w:rsidR="00D84FB0" w:rsidRDefault="00D84FB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vMerge/>
          </w:tcPr>
          <w:p w:rsidR="00D84FB0" w:rsidRDefault="00D84FB0">
            <w:pPr>
              <w:pStyle w:val="ConsPlusNormal"/>
            </w:pPr>
          </w:p>
        </w:tc>
        <w:tc>
          <w:tcPr>
            <w:tcW w:w="1144" w:type="dxa"/>
            <w:vMerge/>
          </w:tcPr>
          <w:p w:rsidR="00D84FB0" w:rsidRDefault="00D84FB0">
            <w:pPr>
              <w:pStyle w:val="ConsPlusNormal"/>
            </w:pPr>
          </w:p>
        </w:tc>
        <w:tc>
          <w:tcPr>
            <w:tcW w:w="1144" w:type="dxa"/>
            <w:vAlign w:val="center"/>
          </w:tcPr>
          <w:p w:rsidR="00D84FB0" w:rsidRDefault="00D84FB0">
            <w:pPr>
              <w:pStyle w:val="ConsPlusNormal"/>
              <w:jc w:val="center"/>
            </w:pPr>
            <w:r>
              <w:t>федерального бюджета (по согласованию (прогноз)</w:t>
            </w:r>
          </w:p>
        </w:tc>
        <w:tc>
          <w:tcPr>
            <w:tcW w:w="1020" w:type="dxa"/>
            <w:vAlign w:val="center"/>
          </w:tcPr>
          <w:p w:rsidR="00D84FB0" w:rsidRDefault="00D84FB0">
            <w:pPr>
              <w:pStyle w:val="ConsPlusNormal"/>
              <w:jc w:val="center"/>
            </w:pPr>
            <w:r>
              <w:t>областного бюджета (по согласованию (прогноз)</w:t>
            </w:r>
          </w:p>
        </w:tc>
        <w:tc>
          <w:tcPr>
            <w:tcW w:w="1024" w:type="dxa"/>
            <w:vAlign w:val="center"/>
          </w:tcPr>
          <w:p w:rsidR="00D84FB0" w:rsidRDefault="00D84FB0">
            <w:pPr>
              <w:pStyle w:val="ConsPlusNormal"/>
              <w:jc w:val="center"/>
            </w:pPr>
            <w:r>
              <w:t>местного бюджета</w:t>
            </w:r>
          </w:p>
        </w:tc>
        <w:tc>
          <w:tcPr>
            <w:tcW w:w="737" w:type="dxa"/>
            <w:vAlign w:val="center"/>
          </w:tcPr>
          <w:p w:rsidR="00D84FB0" w:rsidRDefault="00D84FB0">
            <w:pPr>
              <w:pStyle w:val="ConsPlusNormal"/>
              <w:jc w:val="center"/>
            </w:pPr>
            <w:r>
              <w:t>внебюджетных источников (по согласованию (прогноз)</w:t>
            </w:r>
          </w:p>
        </w:tc>
        <w:tc>
          <w:tcPr>
            <w:tcW w:w="1804" w:type="dxa"/>
            <w:vMerge/>
          </w:tcPr>
          <w:p w:rsidR="00D84FB0" w:rsidRDefault="00D84FB0">
            <w:pPr>
              <w:pStyle w:val="ConsPlusNormal"/>
            </w:pPr>
          </w:p>
        </w:tc>
        <w:tc>
          <w:tcPr>
            <w:tcW w:w="1969" w:type="dxa"/>
            <w:vAlign w:val="center"/>
          </w:tcPr>
          <w:p w:rsidR="00D84FB0" w:rsidRDefault="00D84FB0">
            <w:pPr>
              <w:pStyle w:val="ConsPlusNormal"/>
              <w:jc w:val="center"/>
            </w:pPr>
            <w:r>
              <w:t>наименование и единица измерения</w:t>
            </w:r>
          </w:p>
        </w:tc>
        <w:tc>
          <w:tcPr>
            <w:tcW w:w="850" w:type="dxa"/>
            <w:vAlign w:val="center"/>
          </w:tcPr>
          <w:p w:rsidR="00D84FB0" w:rsidRDefault="00D84FB0">
            <w:pPr>
              <w:pStyle w:val="ConsPlusNormal"/>
              <w:jc w:val="center"/>
            </w:pPr>
            <w:r>
              <w:t>значения по годам реализации</w:t>
            </w:r>
          </w:p>
        </w:tc>
      </w:tr>
      <w:tr w:rsidR="00D84FB0">
        <w:tc>
          <w:tcPr>
            <w:tcW w:w="724" w:type="dxa"/>
          </w:tcPr>
          <w:p w:rsidR="00D84FB0" w:rsidRDefault="00D84FB0">
            <w:pPr>
              <w:pStyle w:val="ConsPlusNormal"/>
              <w:jc w:val="center"/>
            </w:pPr>
            <w:r>
              <w:t>1</w:t>
            </w:r>
          </w:p>
        </w:tc>
        <w:tc>
          <w:tcPr>
            <w:tcW w:w="2211" w:type="dxa"/>
          </w:tcPr>
          <w:p w:rsidR="00D84FB0" w:rsidRDefault="00D84FB0">
            <w:pPr>
              <w:pStyle w:val="ConsPlusNormal"/>
              <w:jc w:val="center"/>
            </w:pPr>
            <w:r>
              <w:t>2</w:t>
            </w:r>
          </w:p>
        </w:tc>
        <w:tc>
          <w:tcPr>
            <w:tcW w:w="964" w:type="dxa"/>
          </w:tcPr>
          <w:p w:rsidR="00D84FB0" w:rsidRDefault="00D84FB0">
            <w:pPr>
              <w:pStyle w:val="ConsPlusNormal"/>
              <w:jc w:val="center"/>
            </w:pPr>
            <w:r>
              <w:t>3</w:t>
            </w:r>
          </w:p>
        </w:tc>
        <w:tc>
          <w:tcPr>
            <w:tcW w:w="1144" w:type="dxa"/>
          </w:tcPr>
          <w:p w:rsidR="00D84FB0" w:rsidRDefault="00D84FB0">
            <w:pPr>
              <w:pStyle w:val="ConsPlusNormal"/>
              <w:jc w:val="center"/>
            </w:pPr>
            <w:r>
              <w:t>4</w:t>
            </w:r>
          </w:p>
        </w:tc>
        <w:tc>
          <w:tcPr>
            <w:tcW w:w="1144" w:type="dxa"/>
          </w:tcPr>
          <w:p w:rsidR="00D84FB0" w:rsidRDefault="00D84FB0">
            <w:pPr>
              <w:pStyle w:val="ConsPlusNormal"/>
              <w:jc w:val="center"/>
            </w:pPr>
            <w:r>
              <w:t>5</w:t>
            </w:r>
          </w:p>
        </w:tc>
        <w:tc>
          <w:tcPr>
            <w:tcW w:w="1020" w:type="dxa"/>
          </w:tcPr>
          <w:p w:rsidR="00D84FB0" w:rsidRDefault="00D84FB0">
            <w:pPr>
              <w:pStyle w:val="ConsPlusNormal"/>
              <w:jc w:val="center"/>
            </w:pPr>
            <w:r>
              <w:t>6</w:t>
            </w:r>
          </w:p>
        </w:tc>
        <w:tc>
          <w:tcPr>
            <w:tcW w:w="1024" w:type="dxa"/>
          </w:tcPr>
          <w:p w:rsidR="00D84FB0" w:rsidRDefault="00D84FB0">
            <w:pPr>
              <w:pStyle w:val="ConsPlusNormal"/>
              <w:jc w:val="center"/>
            </w:pPr>
            <w:r>
              <w:t>7</w:t>
            </w:r>
          </w:p>
        </w:tc>
        <w:tc>
          <w:tcPr>
            <w:tcW w:w="737" w:type="dxa"/>
          </w:tcPr>
          <w:p w:rsidR="00D84FB0" w:rsidRDefault="00D84FB0">
            <w:pPr>
              <w:pStyle w:val="ConsPlusNormal"/>
              <w:jc w:val="center"/>
            </w:pPr>
            <w:r>
              <w:t>8</w:t>
            </w:r>
          </w:p>
        </w:tc>
        <w:tc>
          <w:tcPr>
            <w:tcW w:w="1804" w:type="dxa"/>
          </w:tcPr>
          <w:p w:rsidR="00D84FB0" w:rsidRDefault="00D84FB0">
            <w:pPr>
              <w:pStyle w:val="ConsPlusNormal"/>
              <w:jc w:val="center"/>
            </w:pPr>
            <w:r>
              <w:t>9</w:t>
            </w:r>
          </w:p>
        </w:tc>
        <w:tc>
          <w:tcPr>
            <w:tcW w:w="1969" w:type="dxa"/>
          </w:tcPr>
          <w:p w:rsidR="00D84FB0" w:rsidRDefault="00D84FB0">
            <w:pPr>
              <w:pStyle w:val="ConsPlusNormal"/>
              <w:jc w:val="center"/>
            </w:pPr>
            <w:r>
              <w:t>10</w:t>
            </w:r>
          </w:p>
        </w:tc>
        <w:tc>
          <w:tcPr>
            <w:tcW w:w="850" w:type="dxa"/>
          </w:tcPr>
          <w:p w:rsidR="00D84FB0" w:rsidRDefault="00D84FB0">
            <w:pPr>
              <w:pStyle w:val="ConsPlusNormal"/>
              <w:jc w:val="center"/>
            </w:pPr>
            <w:r>
              <w:t>11</w:t>
            </w:r>
          </w:p>
        </w:tc>
      </w:tr>
      <w:tr w:rsidR="00D84FB0">
        <w:tc>
          <w:tcPr>
            <w:tcW w:w="724" w:type="dxa"/>
          </w:tcPr>
          <w:p w:rsidR="00D84FB0" w:rsidRDefault="00D84FB0">
            <w:pPr>
              <w:pStyle w:val="ConsPlusNormal"/>
              <w:jc w:val="center"/>
              <w:outlineLvl w:val="4"/>
            </w:pPr>
            <w:r>
              <w:t>1.</w:t>
            </w:r>
          </w:p>
        </w:tc>
        <w:tc>
          <w:tcPr>
            <w:tcW w:w="12867" w:type="dxa"/>
            <w:gridSpan w:val="10"/>
          </w:tcPr>
          <w:p w:rsidR="00D84FB0" w:rsidRDefault="00D84FB0">
            <w:pPr>
              <w:pStyle w:val="ConsPlusNormal"/>
            </w:pPr>
            <w:r>
              <w:t>Задача 1 "Выполнение ремонта объектов благоустройства общественных пространств" подпрограммы 2</w:t>
            </w:r>
          </w:p>
        </w:tc>
      </w:tr>
      <w:tr w:rsidR="00D84FB0">
        <w:tc>
          <w:tcPr>
            <w:tcW w:w="724" w:type="dxa"/>
            <w:vMerge w:val="restart"/>
          </w:tcPr>
          <w:p w:rsidR="00D84FB0" w:rsidRDefault="00D84FB0">
            <w:pPr>
              <w:pStyle w:val="ConsPlusNormal"/>
              <w:jc w:val="center"/>
            </w:pPr>
            <w:r>
              <w:t>1.1</w:t>
            </w:r>
          </w:p>
        </w:tc>
        <w:tc>
          <w:tcPr>
            <w:tcW w:w="2211" w:type="dxa"/>
            <w:vMerge w:val="restart"/>
          </w:tcPr>
          <w:p w:rsidR="00D84FB0" w:rsidRDefault="00D84FB0">
            <w:pPr>
              <w:pStyle w:val="ConsPlusNormal"/>
            </w:pPr>
            <w:r>
              <w:t>Основное мероприятие. Выполнение работ по благоустройству общественных пространств, включая участие в региональном проекте "Формирование комфортной городской среды", в т.ч.:</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274738,38</w:t>
            </w:r>
          </w:p>
        </w:tc>
        <w:tc>
          <w:tcPr>
            <w:tcW w:w="1144" w:type="dxa"/>
          </w:tcPr>
          <w:p w:rsidR="00D84FB0" w:rsidRDefault="00D84FB0">
            <w:pPr>
              <w:pStyle w:val="ConsPlusNormal"/>
              <w:jc w:val="right"/>
            </w:pPr>
            <w:r>
              <w:t>246406,79</w:t>
            </w:r>
          </w:p>
        </w:tc>
        <w:tc>
          <w:tcPr>
            <w:tcW w:w="1020" w:type="dxa"/>
          </w:tcPr>
          <w:p w:rsidR="00D84FB0" w:rsidRDefault="00D84FB0">
            <w:pPr>
              <w:pStyle w:val="ConsPlusNormal"/>
              <w:jc w:val="right"/>
            </w:pPr>
            <w:r>
              <w:t>11906,73</w:t>
            </w:r>
          </w:p>
        </w:tc>
        <w:tc>
          <w:tcPr>
            <w:tcW w:w="1024" w:type="dxa"/>
          </w:tcPr>
          <w:p w:rsidR="00D84FB0" w:rsidRDefault="00D84FB0">
            <w:pPr>
              <w:pStyle w:val="ConsPlusNormal"/>
              <w:jc w:val="right"/>
            </w:pPr>
            <w:r>
              <w:t>16424,87</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31478,48</w:t>
            </w:r>
          </w:p>
        </w:tc>
        <w:tc>
          <w:tcPr>
            <w:tcW w:w="1144" w:type="dxa"/>
          </w:tcPr>
          <w:p w:rsidR="00D84FB0" w:rsidRDefault="00D84FB0">
            <w:pPr>
              <w:pStyle w:val="ConsPlusNormal"/>
              <w:jc w:val="right"/>
            </w:pPr>
            <w:r>
              <w:t>24505,92</w:t>
            </w:r>
          </w:p>
        </w:tc>
        <w:tc>
          <w:tcPr>
            <w:tcW w:w="1020" w:type="dxa"/>
          </w:tcPr>
          <w:p w:rsidR="00D84FB0" w:rsidRDefault="00D84FB0">
            <w:pPr>
              <w:pStyle w:val="ConsPlusNormal"/>
              <w:jc w:val="right"/>
            </w:pPr>
            <w:r>
              <w:t>5043,82</w:t>
            </w:r>
          </w:p>
        </w:tc>
        <w:tc>
          <w:tcPr>
            <w:tcW w:w="1024" w:type="dxa"/>
          </w:tcPr>
          <w:p w:rsidR="00D84FB0" w:rsidRDefault="00D84FB0">
            <w:pPr>
              <w:pStyle w:val="ConsPlusNormal"/>
              <w:jc w:val="right"/>
            </w:pPr>
            <w:r>
              <w:t>1928,74</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22</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70224,17</w:t>
            </w:r>
          </w:p>
        </w:tc>
        <w:tc>
          <w:tcPr>
            <w:tcW w:w="1144" w:type="dxa"/>
          </w:tcPr>
          <w:p w:rsidR="00D84FB0" w:rsidRDefault="00D84FB0">
            <w:pPr>
              <w:pStyle w:val="ConsPlusNormal"/>
              <w:jc w:val="right"/>
            </w:pPr>
            <w:r>
              <w:t>67409,09</w:t>
            </w:r>
          </w:p>
        </w:tc>
        <w:tc>
          <w:tcPr>
            <w:tcW w:w="1020" w:type="dxa"/>
          </w:tcPr>
          <w:p w:rsidR="00D84FB0" w:rsidRDefault="00D84FB0">
            <w:pPr>
              <w:pStyle w:val="ConsPlusNormal"/>
              <w:jc w:val="right"/>
            </w:pPr>
            <w:r>
              <w:t>2084,81</w:t>
            </w:r>
          </w:p>
        </w:tc>
        <w:tc>
          <w:tcPr>
            <w:tcW w:w="1024" w:type="dxa"/>
          </w:tcPr>
          <w:p w:rsidR="00D84FB0" w:rsidRDefault="00D84FB0">
            <w:pPr>
              <w:pStyle w:val="ConsPlusNormal"/>
              <w:jc w:val="right"/>
            </w:pPr>
            <w:r>
              <w:t>730,27</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51,22</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89262,87</w:t>
            </w:r>
          </w:p>
        </w:tc>
        <w:tc>
          <w:tcPr>
            <w:tcW w:w="1144" w:type="dxa"/>
          </w:tcPr>
          <w:p w:rsidR="00D84FB0" w:rsidRDefault="00D84FB0">
            <w:pPr>
              <w:pStyle w:val="ConsPlusNormal"/>
              <w:jc w:val="right"/>
            </w:pPr>
            <w:r>
              <w:t>77897,00</w:t>
            </w:r>
          </w:p>
        </w:tc>
        <w:tc>
          <w:tcPr>
            <w:tcW w:w="1020" w:type="dxa"/>
          </w:tcPr>
          <w:p w:rsidR="00D84FB0" w:rsidRDefault="00D84FB0">
            <w:pPr>
              <w:pStyle w:val="ConsPlusNormal"/>
              <w:jc w:val="right"/>
            </w:pPr>
            <w:r>
              <w:t>2409,19</w:t>
            </w:r>
          </w:p>
        </w:tc>
        <w:tc>
          <w:tcPr>
            <w:tcW w:w="1024" w:type="dxa"/>
          </w:tcPr>
          <w:p w:rsidR="00D84FB0" w:rsidRDefault="00D84FB0">
            <w:pPr>
              <w:pStyle w:val="ConsPlusNormal"/>
              <w:jc w:val="right"/>
            </w:pPr>
            <w:r>
              <w:t>8956,68</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63,41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40464,47</w:t>
            </w:r>
          </w:p>
        </w:tc>
        <w:tc>
          <w:tcPr>
            <w:tcW w:w="1144" w:type="dxa"/>
          </w:tcPr>
          <w:p w:rsidR="00D84FB0" w:rsidRDefault="00D84FB0">
            <w:pPr>
              <w:pStyle w:val="ConsPlusNormal"/>
              <w:jc w:val="right"/>
            </w:pPr>
            <w:r>
              <w:t>36768,57</w:t>
            </w:r>
          </w:p>
        </w:tc>
        <w:tc>
          <w:tcPr>
            <w:tcW w:w="1020" w:type="dxa"/>
          </w:tcPr>
          <w:p w:rsidR="00D84FB0" w:rsidRDefault="00D84FB0">
            <w:pPr>
              <w:pStyle w:val="ConsPlusNormal"/>
              <w:jc w:val="right"/>
            </w:pPr>
            <w:r>
              <w:t>1137,17</w:t>
            </w:r>
          </w:p>
        </w:tc>
        <w:tc>
          <w:tcPr>
            <w:tcW w:w="1024" w:type="dxa"/>
          </w:tcPr>
          <w:p w:rsidR="00D84FB0" w:rsidRDefault="00D84FB0">
            <w:pPr>
              <w:pStyle w:val="ConsPlusNormal"/>
              <w:jc w:val="right"/>
            </w:pPr>
            <w:r>
              <w:t>2558,73</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70,73</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43653,09 &lt;*&gt;</w:t>
            </w:r>
          </w:p>
        </w:tc>
        <w:tc>
          <w:tcPr>
            <w:tcW w:w="1144" w:type="dxa"/>
          </w:tcPr>
          <w:p w:rsidR="00D84FB0" w:rsidRDefault="00D84FB0">
            <w:pPr>
              <w:pStyle w:val="ConsPlusNormal"/>
              <w:jc w:val="right"/>
            </w:pPr>
            <w:r>
              <w:t>39826,22</w:t>
            </w:r>
          </w:p>
        </w:tc>
        <w:tc>
          <w:tcPr>
            <w:tcW w:w="1020" w:type="dxa"/>
          </w:tcPr>
          <w:p w:rsidR="00D84FB0" w:rsidRDefault="00D84FB0">
            <w:pPr>
              <w:pStyle w:val="ConsPlusNormal"/>
              <w:jc w:val="right"/>
            </w:pPr>
            <w:r>
              <w:t>1231,74</w:t>
            </w:r>
          </w:p>
        </w:tc>
        <w:tc>
          <w:tcPr>
            <w:tcW w:w="1024" w:type="dxa"/>
          </w:tcPr>
          <w:p w:rsidR="00D84FB0" w:rsidRDefault="00D84FB0">
            <w:pPr>
              <w:pStyle w:val="ConsPlusNormal"/>
              <w:jc w:val="right"/>
            </w:pPr>
            <w:r>
              <w:t>2595,13 &lt;*&gt;</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80,49</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4551,65</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4551,65</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82,93</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3325,87</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3325,87</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85,37</w:t>
            </w:r>
          </w:p>
        </w:tc>
      </w:tr>
      <w:tr w:rsidR="00D84FB0">
        <w:tc>
          <w:tcPr>
            <w:tcW w:w="724" w:type="dxa"/>
            <w:vMerge w:val="restart"/>
          </w:tcPr>
          <w:p w:rsidR="00D84FB0" w:rsidRDefault="00D84FB0">
            <w:pPr>
              <w:pStyle w:val="ConsPlusNormal"/>
              <w:jc w:val="center"/>
            </w:pPr>
            <w:r>
              <w:t>1.1.1</w:t>
            </w:r>
          </w:p>
        </w:tc>
        <w:tc>
          <w:tcPr>
            <w:tcW w:w="2211" w:type="dxa"/>
            <w:vMerge w:val="restart"/>
          </w:tcPr>
          <w:p w:rsidR="00D84FB0" w:rsidRDefault="00D84FB0">
            <w:pPr>
              <w:pStyle w:val="ConsPlusNormal"/>
            </w:pPr>
            <w:r>
              <w:t>Устройство и ремонт элементов благоустройства Природного парка г. Северска</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36773,11</w:t>
            </w:r>
          </w:p>
        </w:tc>
        <w:tc>
          <w:tcPr>
            <w:tcW w:w="1144" w:type="dxa"/>
          </w:tcPr>
          <w:p w:rsidR="00D84FB0" w:rsidRDefault="00D84FB0">
            <w:pPr>
              <w:pStyle w:val="ConsPlusNormal"/>
              <w:jc w:val="right"/>
            </w:pPr>
            <w:r>
              <w:t>32468,67</w:t>
            </w:r>
          </w:p>
        </w:tc>
        <w:tc>
          <w:tcPr>
            <w:tcW w:w="1020" w:type="dxa"/>
          </w:tcPr>
          <w:p w:rsidR="00D84FB0" w:rsidRDefault="00D84FB0">
            <w:pPr>
              <w:pStyle w:val="ConsPlusNormal"/>
              <w:jc w:val="right"/>
            </w:pPr>
            <w:r>
              <w:t>2565,54</w:t>
            </w:r>
          </w:p>
        </w:tc>
        <w:tc>
          <w:tcPr>
            <w:tcW w:w="1024" w:type="dxa"/>
          </w:tcPr>
          <w:p w:rsidR="00D84FB0" w:rsidRDefault="00D84FB0">
            <w:pPr>
              <w:pStyle w:val="ConsPlusNormal"/>
              <w:jc w:val="right"/>
            </w:pPr>
            <w:r>
              <w:t>1738,90</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11656,68</w:t>
            </w:r>
          </w:p>
        </w:tc>
        <w:tc>
          <w:tcPr>
            <w:tcW w:w="1144" w:type="dxa"/>
          </w:tcPr>
          <w:p w:rsidR="00D84FB0" w:rsidRDefault="00D84FB0">
            <w:pPr>
              <w:pStyle w:val="ConsPlusNormal"/>
              <w:jc w:val="right"/>
            </w:pPr>
            <w:r>
              <w:t>8837,83</w:t>
            </w:r>
          </w:p>
        </w:tc>
        <w:tc>
          <w:tcPr>
            <w:tcW w:w="1020" w:type="dxa"/>
          </w:tcPr>
          <w:p w:rsidR="00D84FB0" w:rsidRDefault="00D84FB0">
            <w:pPr>
              <w:pStyle w:val="ConsPlusNormal"/>
              <w:jc w:val="right"/>
            </w:pPr>
            <w:r>
              <w:t>1834,69</w:t>
            </w:r>
          </w:p>
        </w:tc>
        <w:tc>
          <w:tcPr>
            <w:tcW w:w="1024" w:type="dxa"/>
          </w:tcPr>
          <w:p w:rsidR="00D84FB0" w:rsidRDefault="00D84FB0">
            <w:pPr>
              <w:pStyle w:val="ConsPlusNormal"/>
              <w:jc w:val="right"/>
            </w:pPr>
            <w:r>
              <w:t>984,16</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4</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18493,73</w:t>
            </w:r>
          </w:p>
        </w:tc>
        <w:tc>
          <w:tcPr>
            <w:tcW w:w="1144" w:type="dxa"/>
          </w:tcPr>
          <w:p w:rsidR="00D84FB0" w:rsidRDefault="00D84FB0">
            <w:pPr>
              <w:pStyle w:val="ConsPlusNormal"/>
              <w:jc w:val="right"/>
            </w:pPr>
            <w:r>
              <w:t>17849,22</w:t>
            </w:r>
          </w:p>
        </w:tc>
        <w:tc>
          <w:tcPr>
            <w:tcW w:w="1020" w:type="dxa"/>
          </w:tcPr>
          <w:p w:rsidR="00D84FB0" w:rsidRDefault="00D84FB0">
            <w:pPr>
              <w:pStyle w:val="ConsPlusNormal"/>
              <w:jc w:val="right"/>
            </w:pPr>
            <w:r>
              <w:t>552,04</w:t>
            </w:r>
          </w:p>
        </w:tc>
        <w:tc>
          <w:tcPr>
            <w:tcW w:w="1024" w:type="dxa"/>
          </w:tcPr>
          <w:p w:rsidR="00D84FB0" w:rsidRDefault="00D84FB0">
            <w:pPr>
              <w:pStyle w:val="ConsPlusNormal"/>
              <w:jc w:val="right"/>
            </w:pPr>
            <w:r>
              <w:t>92,47</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6622,70</w:t>
            </w:r>
          </w:p>
        </w:tc>
        <w:tc>
          <w:tcPr>
            <w:tcW w:w="1144" w:type="dxa"/>
          </w:tcPr>
          <w:p w:rsidR="00D84FB0" w:rsidRDefault="00D84FB0">
            <w:pPr>
              <w:pStyle w:val="ConsPlusNormal"/>
              <w:jc w:val="right"/>
            </w:pPr>
            <w:r>
              <w:t>5781,62</w:t>
            </w:r>
          </w:p>
        </w:tc>
        <w:tc>
          <w:tcPr>
            <w:tcW w:w="1020" w:type="dxa"/>
          </w:tcPr>
          <w:p w:rsidR="00D84FB0" w:rsidRDefault="00D84FB0">
            <w:pPr>
              <w:pStyle w:val="ConsPlusNormal"/>
              <w:jc w:val="right"/>
            </w:pPr>
            <w:r>
              <w:t>178,81</w:t>
            </w:r>
          </w:p>
        </w:tc>
        <w:tc>
          <w:tcPr>
            <w:tcW w:w="1024" w:type="dxa"/>
          </w:tcPr>
          <w:p w:rsidR="00D84FB0" w:rsidRDefault="00D84FB0">
            <w:pPr>
              <w:pStyle w:val="ConsPlusNormal"/>
              <w:jc w:val="right"/>
            </w:pPr>
            <w:r>
              <w:t>662,27</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1.1.2</w:t>
            </w:r>
          </w:p>
        </w:tc>
        <w:tc>
          <w:tcPr>
            <w:tcW w:w="2211" w:type="dxa"/>
            <w:vMerge w:val="restart"/>
          </w:tcPr>
          <w:p w:rsidR="00D84FB0" w:rsidRDefault="00D84FB0">
            <w:pPr>
              <w:pStyle w:val="ConsPlusNormal"/>
            </w:pPr>
            <w:r>
              <w:t>Устройство пляжа на берегу р. Томи</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2365,81</w:t>
            </w:r>
          </w:p>
        </w:tc>
        <w:tc>
          <w:tcPr>
            <w:tcW w:w="1144" w:type="dxa"/>
          </w:tcPr>
          <w:p w:rsidR="00D84FB0" w:rsidRDefault="00D84FB0">
            <w:pPr>
              <w:pStyle w:val="ConsPlusNormal"/>
              <w:jc w:val="right"/>
            </w:pPr>
            <w:r>
              <w:t>1953,85</w:t>
            </w:r>
          </w:p>
        </w:tc>
        <w:tc>
          <w:tcPr>
            <w:tcW w:w="1020" w:type="dxa"/>
          </w:tcPr>
          <w:p w:rsidR="00D84FB0" w:rsidRDefault="00D84FB0">
            <w:pPr>
              <w:pStyle w:val="ConsPlusNormal"/>
              <w:jc w:val="right"/>
            </w:pPr>
            <w:r>
              <w:t>400,19</w:t>
            </w:r>
          </w:p>
        </w:tc>
        <w:tc>
          <w:tcPr>
            <w:tcW w:w="1024" w:type="dxa"/>
          </w:tcPr>
          <w:p w:rsidR="00D84FB0" w:rsidRDefault="00D84FB0">
            <w:pPr>
              <w:pStyle w:val="ConsPlusNormal"/>
              <w:jc w:val="right"/>
            </w:pPr>
            <w:r>
              <w:t>11,77</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2365,81</w:t>
            </w:r>
          </w:p>
        </w:tc>
        <w:tc>
          <w:tcPr>
            <w:tcW w:w="1144" w:type="dxa"/>
          </w:tcPr>
          <w:p w:rsidR="00D84FB0" w:rsidRDefault="00D84FB0">
            <w:pPr>
              <w:pStyle w:val="ConsPlusNormal"/>
              <w:jc w:val="right"/>
            </w:pPr>
            <w:r>
              <w:t>1953,85</w:t>
            </w:r>
          </w:p>
        </w:tc>
        <w:tc>
          <w:tcPr>
            <w:tcW w:w="1020" w:type="dxa"/>
          </w:tcPr>
          <w:p w:rsidR="00D84FB0" w:rsidRDefault="00D84FB0">
            <w:pPr>
              <w:pStyle w:val="ConsPlusNormal"/>
              <w:jc w:val="right"/>
            </w:pPr>
            <w:r>
              <w:t>400,19</w:t>
            </w:r>
          </w:p>
        </w:tc>
        <w:tc>
          <w:tcPr>
            <w:tcW w:w="1024" w:type="dxa"/>
          </w:tcPr>
          <w:p w:rsidR="00D84FB0" w:rsidRDefault="00D84FB0">
            <w:pPr>
              <w:pStyle w:val="ConsPlusNormal"/>
              <w:jc w:val="right"/>
            </w:pPr>
            <w:r>
              <w:t>11,77</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1.1.3</w:t>
            </w:r>
          </w:p>
        </w:tc>
        <w:tc>
          <w:tcPr>
            <w:tcW w:w="2211" w:type="dxa"/>
            <w:vMerge w:val="restart"/>
          </w:tcPr>
          <w:p w:rsidR="00D84FB0" w:rsidRDefault="00D84FB0">
            <w:pPr>
              <w:pStyle w:val="ConsPlusNormal"/>
            </w:pPr>
            <w:r>
              <w:t>Благоустройство сквера с озером в районе мемориала "Курган Славы" в микрорайоне "Ясный" в г. Северске</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2759,85</w:t>
            </w:r>
          </w:p>
        </w:tc>
        <w:tc>
          <w:tcPr>
            <w:tcW w:w="1144" w:type="dxa"/>
          </w:tcPr>
          <w:p w:rsidR="00D84FB0" w:rsidRDefault="00D84FB0">
            <w:pPr>
              <w:pStyle w:val="ConsPlusNormal"/>
              <w:jc w:val="right"/>
            </w:pPr>
            <w:r>
              <w:t>2431,12</w:t>
            </w:r>
          </w:p>
        </w:tc>
        <w:tc>
          <w:tcPr>
            <w:tcW w:w="1020" w:type="dxa"/>
          </w:tcPr>
          <w:p w:rsidR="00D84FB0" w:rsidRDefault="00D84FB0">
            <w:pPr>
              <w:pStyle w:val="ConsPlusNormal"/>
              <w:jc w:val="right"/>
            </w:pPr>
            <w:r>
              <w:t>241,00</w:t>
            </w:r>
          </w:p>
        </w:tc>
        <w:tc>
          <w:tcPr>
            <w:tcW w:w="1024" w:type="dxa"/>
          </w:tcPr>
          <w:p w:rsidR="00D84FB0" w:rsidRDefault="00D84FB0">
            <w:pPr>
              <w:pStyle w:val="ConsPlusNormal"/>
              <w:jc w:val="right"/>
            </w:pPr>
            <w:r>
              <w:t>87,72</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1156,39</w:t>
            </w:r>
          </w:p>
        </w:tc>
        <w:tc>
          <w:tcPr>
            <w:tcW w:w="1144" w:type="dxa"/>
          </w:tcPr>
          <w:p w:rsidR="00D84FB0" w:rsidRDefault="00D84FB0">
            <w:pPr>
              <w:pStyle w:val="ConsPlusNormal"/>
              <w:jc w:val="right"/>
            </w:pPr>
            <w:r>
              <w:t>953,54</w:t>
            </w:r>
          </w:p>
        </w:tc>
        <w:tc>
          <w:tcPr>
            <w:tcW w:w="1020" w:type="dxa"/>
          </w:tcPr>
          <w:p w:rsidR="00D84FB0" w:rsidRDefault="00D84FB0">
            <w:pPr>
              <w:pStyle w:val="ConsPlusNormal"/>
              <w:jc w:val="right"/>
            </w:pPr>
            <w:r>
              <w:t>195,31</w:t>
            </w:r>
          </w:p>
        </w:tc>
        <w:tc>
          <w:tcPr>
            <w:tcW w:w="1024" w:type="dxa"/>
          </w:tcPr>
          <w:p w:rsidR="00D84FB0" w:rsidRDefault="00D84FB0">
            <w:pPr>
              <w:pStyle w:val="ConsPlusNormal"/>
              <w:jc w:val="right"/>
            </w:pPr>
            <w:r>
              <w:t>7,54</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1031,18</w:t>
            </w:r>
          </w:p>
        </w:tc>
        <w:tc>
          <w:tcPr>
            <w:tcW w:w="1144" w:type="dxa"/>
          </w:tcPr>
          <w:p w:rsidR="00D84FB0" w:rsidRDefault="00D84FB0">
            <w:pPr>
              <w:pStyle w:val="ConsPlusNormal"/>
              <w:jc w:val="right"/>
            </w:pPr>
            <w:r>
              <w:t>950,23</w:t>
            </w:r>
          </w:p>
        </w:tc>
        <w:tc>
          <w:tcPr>
            <w:tcW w:w="1020" w:type="dxa"/>
          </w:tcPr>
          <w:p w:rsidR="00D84FB0" w:rsidRDefault="00D84FB0">
            <w:pPr>
              <w:pStyle w:val="ConsPlusNormal"/>
              <w:jc w:val="right"/>
            </w:pPr>
            <w:r>
              <w:t>29,39</w:t>
            </w:r>
          </w:p>
        </w:tc>
        <w:tc>
          <w:tcPr>
            <w:tcW w:w="1024" w:type="dxa"/>
          </w:tcPr>
          <w:p w:rsidR="00D84FB0" w:rsidRDefault="00D84FB0">
            <w:pPr>
              <w:pStyle w:val="ConsPlusNormal"/>
              <w:jc w:val="right"/>
            </w:pPr>
            <w:r>
              <w:t>51,56</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572,28</w:t>
            </w:r>
          </w:p>
        </w:tc>
        <w:tc>
          <w:tcPr>
            <w:tcW w:w="1144" w:type="dxa"/>
          </w:tcPr>
          <w:p w:rsidR="00D84FB0" w:rsidRDefault="00D84FB0">
            <w:pPr>
              <w:pStyle w:val="ConsPlusNormal"/>
              <w:jc w:val="right"/>
            </w:pPr>
            <w:r>
              <w:t>527,36</w:t>
            </w:r>
          </w:p>
        </w:tc>
        <w:tc>
          <w:tcPr>
            <w:tcW w:w="1020" w:type="dxa"/>
          </w:tcPr>
          <w:p w:rsidR="00D84FB0" w:rsidRDefault="00D84FB0">
            <w:pPr>
              <w:pStyle w:val="ConsPlusNormal"/>
              <w:jc w:val="right"/>
            </w:pPr>
            <w:r>
              <w:t>16,31</w:t>
            </w:r>
          </w:p>
        </w:tc>
        <w:tc>
          <w:tcPr>
            <w:tcW w:w="1024" w:type="dxa"/>
          </w:tcPr>
          <w:p w:rsidR="00D84FB0" w:rsidRDefault="00D84FB0">
            <w:pPr>
              <w:pStyle w:val="ConsPlusNormal"/>
              <w:jc w:val="right"/>
            </w:pPr>
            <w:r>
              <w:t>28,61</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1.1.4</w:t>
            </w:r>
          </w:p>
        </w:tc>
        <w:tc>
          <w:tcPr>
            <w:tcW w:w="2211" w:type="dxa"/>
            <w:vMerge w:val="restart"/>
          </w:tcPr>
          <w:p w:rsidR="00D84FB0" w:rsidRDefault="00D84FB0">
            <w:pPr>
              <w:pStyle w:val="ConsPlusNormal"/>
            </w:pPr>
            <w:r>
              <w:t>Строительство сквера с комплексной спортивной площадкой, фонтаном и местами отдыха в микрорайоне N 10 г. Северска</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15404,89</w:t>
            </w:r>
          </w:p>
        </w:tc>
        <w:tc>
          <w:tcPr>
            <w:tcW w:w="1144" w:type="dxa"/>
          </w:tcPr>
          <w:p w:rsidR="00D84FB0" w:rsidRDefault="00D84FB0">
            <w:pPr>
              <w:pStyle w:val="ConsPlusNormal"/>
              <w:jc w:val="right"/>
            </w:pPr>
            <w:r>
              <w:t>13282,61</w:t>
            </w:r>
          </w:p>
        </w:tc>
        <w:tc>
          <w:tcPr>
            <w:tcW w:w="1020" w:type="dxa"/>
          </w:tcPr>
          <w:p w:rsidR="00D84FB0" w:rsidRDefault="00D84FB0">
            <w:pPr>
              <w:pStyle w:val="ConsPlusNormal"/>
              <w:jc w:val="right"/>
            </w:pPr>
            <w:r>
              <w:t>1846,56</w:t>
            </w:r>
          </w:p>
        </w:tc>
        <w:tc>
          <w:tcPr>
            <w:tcW w:w="1024" w:type="dxa"/>
          </w:tcPr>
          <w:p w:rsidR="00D84FB0" w:rsidRDefault="00D84FB0">
            <w:pPr>
              <w:pStyle w:val="ConsPlusNormal"/>
              <w:jc w:val="right"/>
            </w:pPr>
            <w:r>
              <w:t>275,72</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10119,45</w:t>
            </w:r>
          </w:p>
        </w:tc>
        <w:tc>
          <w:tcPr>
            <w:tcW w:w="1144" w:type="dxa"/>
          </w:tcPr>
          <w:p w:rsidR="00D84FB0" w:rsidRDefault="00D84FB0">
            <w:pPr>
              <w:pStyle w:val="ConsPlusNormal"/>
              <w:jc w:val="right"/>
            </w:pPr>
            <w:r>
              <w:t>8256,66</w:t>
            </w:r>
          </w:p>
        </w:tc>
        <w:tc>
          <w:tcPr>
            <w:tcW w:w="1020" w:type="dxa"/>
          </w:tcPr>
          <w:p w:rsidR="00D84FB0" w:rsidRDefault="00D84FB0">
            <w:pPr>
              <w:pStyle w:val="ConsPlusNormal"/>
              <w:jc w:val="right"/>
            </w:pPr>
            <w:r>
              <w:t>1691,12</w:t>
            </w:r>
          </w:p>
        </w:tc>
        <w:tc>
          <w:tcPr>
            <w:tcW w:w="1024" w:type="dxa"/>
          </w:tcPr>
          <w:p w:rsidR="00D84FB0" w:rsidRDefault="00D84FB0">
            <w:pPr>
              <w:pStyle w:val="ConsPlusNormal"/>
              <w:jc w:val="right"/>
            </w:pPr>
            <w:r>
              <w:t>171,67</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5251,68</w:t>
            </w:r>
          </w:p>
        </w:tc>
        <w:tc>
          <w:tcPr>
            <w:tcW w:w="1144" w:type="dxa"/>
          </w:tcPr>
          <w:p w:rsidR="00D84FB0" w:rsidRDefault="00D84FB0">
            <w:pPr>
              <w:pStyle w:val="ConsPlusNormal"/>
              <w:jc w:val="right"/>
            </w:pPr>
            <w:r>
              <w:t>5025,96</w:t>
            </w:r>
          </w:p>
        </w:tc>
        <w:tc>
          <w:tcPr>
            <w:tcW w:w="1020" w:type="dxa"/>
          </w:tcPr>
          <w:p w:rsidR="00D84FB0" w:rsidRDefault="00D84FB0">
            <w:pPr>
              <w:pStyle w:val="ConsPlusNormal"/>
              <w:jc w:val="right"/>
            </w:pPr>
            <w:r>
              <w:t>155,44</w:t>
            </w:r>
          </w:p>
        </w:tc>
        <w:tc>
          <w:tcPr>
            <w:tcW w:w="1024" w:type="dxa"/>
          </w:tcPr>
          <w:p w:rsidR="00D84FB0" w:rsidRDefault="00D84FB0">
            <w:pPr>
              <w:pStyle w:val="ConsPlusNormal"/>
              <w:jc w:val="right"/>
            </w:pPr>
            <w:r>
              <w:t>70,28</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33,77</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33,77</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1.1.5</w:t>
            </w:r>
          </w:p>
        </w:tc>
        <w:tc>
          <w:tcPr>
            <w:tcW w:w="2211" w:type="dxa"/>
            <w:vMerge w:val="restart"/>
          </w:tcPr>
          <w:p w:rsidR="00D84FB0" w:rsidRDefault="00D84FB0">
            <w:pPr>
              <w:pStyle w:val="ConsPlusNormal"/>
            </w:pPr>
            <w:r>
              <w:t>Благоустройство сквера по ул. Свердлова в г. Северске Томской области</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233,52</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233,52</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233,52</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233,52</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1.1.6</w:t>
            </w:r>
          </w:p>
        </w:tc>
        <w:tc>
          <w:tcPr>
            <w:tcW w:w="2211" w:type="dxa"/>
            <w:vMerge w:val="restart"/>
          </w:tcPr>
          <w:p w:rsidR="00D84FB0" w:rsidRDefault="00D84FB0">
            <w:pPr>
              <w:pStyle w:val="ConsPlusNormal"/>
            </w:pPr>
            <w:r>
              <w:t>Благоустройство прилегающих территорий на пл. им. В.И.Ленина в г. Северске</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5946,63</w:t>
            </w:r>
          </w:p>
        </w:tc>
        <w:tc>
          <w:tcPr>
            <w:tcW w:w="1144" w:type="dxa"/>
          </w:tcPr>
          <w:p w:rsidR="00D84FB0" w:rsidRDefault="00D84FB0">
            <w:pPr>
              <w:pStyle w:val="ConsPlusNormal"/>
              <w:jc w:val="right"/>
            </w:pPr>
            <w:r>
              <w:t>4504,04</w:t>
            </w:r>
          </w:p>
        </w:tc>
        <w:tc>
          <w:tcPr>
            <w:tcW w:w="1020" w:type="dxa"/>
          </w:tcPr>
          <w:p w:rsidR="00D84FB0" w:rsidRDefault="00D84FB0">
            <w:pPr>
              <w:pStyle w:val="ConsPlusNormal"/>
              <w:jc w:val="right"/>
            </w:pPr>
            <w:r>
              <w:t>922,51</w:t>
            </w:r>
          </w:p>
        </w:tc>
        <w:tc>
          <w:tcPr>
            <w:tcW w:w="1024" w:type="dxa"/>
          </w:tcPr>
          <w:p w:rsidR="00D84FB0" w:rsidRDefault="00D84FB0">
            <w:pPr>
              <w:pStyle w:val="ConsPlusNormal"/>
              <w:jc w:val="right"/>
            </w:pPr>
            <w:r>
              <w:t>520,08</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5946,63</w:t>
            </w:r>
          </w:p>
        </w:tc>
        <w:tc>
          <w:tcPr>
            <w:tcW w:w="1144" w:type="dxa"/>
          </w:tcPr>
          <w:p w:rsidR="00D84FB0" w:rsidRDefault="00D84FB0">
            <w:pPr>
              <w:pStyle w:val="ConsPlusNormal"/>
              <w:jc w:val="right"/>
            </w:pPr>
            <w:r>
              <w:t>4504,04</w:t>
            </w:r>
          </w:p>
        </w:tc>
        <w:tc>
          <w:tcPr>
            <w:tcW w:w="1020" w:type="dxa"/>
          </w:tcPr>
          <w:p w:rsidR="00D84FB0" w:rsidRDefault="00D84FB0">
            <w:pPr>
              <w:pStyle w:val="ConsPlusNormal"/>
              <w:jc w:val="right"/>
            </w:pPr>
            <w:r>
              <w:t>922,51</w:t>
            </w:r>
          </w:p>
        </w:tc>
        <w:tc>
          <w:tcPr>
            <w:tcW w:w="1024" w:type="dxa"/>
          </w:tcPr>
          <w:p w:rsidR="00D84FB0" w:rsidRDefault="00D84FB0">
            <w:pPr>
              <w:pStyle w:val="ConsPlusNormal"/>
              <w:jc w:val="right"/>
            </w:pPr>
            <w:r>
              <w:t>520,08</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1.1.7</w:t>
            </w:r>
          </w:p>
        </w:tc>
        <w:tc>
          <w:tcPr>
            <w:tcW w:w="2211" w:type="dxa"/>
            <w:vMerge w:val="restart"/>
          </w:tcPr>
          <w:p w:rsidR="00D84FB0" w:rsidRDefault="00D84FB0">
            <w:pPr>
              <w:pStyle w:val="ConsPlusNormal"/>
            </w:pPr>
            <w:r>
              <w:t>Благоустройство территорий, находящихся в частной собственности и долгосрочной аренде, и прилегающих к ним территорий, а также территорий, прилегающих к индивидуальным жилым домам</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2</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3</w:t>
            </w:r>
          </w:p>
        </w:tc>
      </w:tr>
      <w:tr w:rsidR="00D84FB0">
        <w:tc>
          <w:tcPr>
            <w:tcW w:w="724" w:type="dxa"/>
            <w:vMerge w:val="restart"/>
          </w:tcPr>
          <w:p w:rsidR="00D84FB0" w:rsidRDefault="00D84FB0">
            <w:pPr>
              <w:pStyle w:val="ConsPlusNormal"/>
              <w:jc w:val="center"/>
            </w:pPr>
            <w:r>
              <w:t>1.1.8</w:t>
            </w:r>
          </w:p>
        </w:tc>
        <w:tc>
          <w:tcPr>
            <w:tcW w:w="2211" w:type="dxa"/>
            <w:vMerge w:val="restart"/>
          </w:tcPr>
          <w:p w:rsidR="00D84FB0" w:rsidRDefault="00D84FB0">
            <w:pPr>
              <w:pStyle w:val="ConsPlusNormal"/>
            </w:pPr>
            <w:r>
              <w:t>Строительство фонтана в районе многопрофильного спортивного комплекса по ул. Калинина в г. Северске</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12334,25</w:t>
            </w:r>
          </w:p>
        </w:tc>
        <w:tc>
          <w:tcPr>
            <w:tcW w:w="1144" w:type="dxa"/>
          </w:tcPr>
          <w:p w:rsidR="00D84FB0" w:rsidRDefault="00D84FB0">
            <w:pPr>
              <w:pStyle w:val="ConsPlusNormal"/>
              <w:jc w:val="right"/>
            </w:pPr>
            <w:r>
              <w:t>11579,33</w:t>
            </w:r>
          </w:p>
        </w:tc>
        <w:tc>
          <w:tcPr>
            <w:tcW w:w="1020" w:type="dxa"/>
          </w:tcPr>
          <w:p w:rsidR="00D84FB0" w:rsidRDefault="00D84FB0">
            <w:pPr>
              <w:pStyle w:val="ConsPlusNormal"/>
              <w:jc w:val="right"/>
            </w:pPr>
            <w:r>
              <w:t>358,12</w:t>
            </w:r>
          </w:p>
        </w:tc>
        <w:tc>
          <w:tcPr>
            <w:tcW w:w="1024" w:type="dxa"/>
          </w:tcPr>
          <w:p w:rsidR="00D84FB0" w:rsidRDefault="00D84FB0">
            <w:pPr>
              <w:pStyle w:val="ConsPlusNormal"/>
              <w:jc w:val="right"/>
            </w:pPr>
            <w:r>
              <w:t>396,80</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12334,25</w:t>
            </w:r>
          </w:p>
        </w:tc>
        <w:tc>
          <w:tcPr>
            <w:tcW w:w="1144" w:type="dxa"/>
          </w:tcPr>
          <w:p w:rsidR="00D84FB0" w:rsidRDefault="00D84FB0">
            <w:pPr>
              <w:pStyle w:val="ConsPlusNormal"/>
              <w:jc w:val="right"/>
            </w:pPr>
            <w:r>
              <w:t>11579,33</w:t>
            </w:r>
          </w:p>
        </w:tc>
        <w:tc>
          <w:tcPr>
            <w:tcW w:w="1020" w:type="dxa"/>
          </w:tcPr>
          <w:p w:rsidR="00D84FB0" w:rsidRDefault="00D84FB0">
            <w:pPr>
              <w:pStyle w:val="ConsPlusNormal"/>
              <w:jc w:val="right"/>
            </w:pPr>
            <w:r>
              <w:t>358,12</w:t>
            </w:r>
          </w:p>
        </w:tc>
        <w:tc>
          <w:tcPr>
            <w:tcW w:w="1024" w:type="dxa"/>
          </w:tcPr>
          <w:p w:rsidR="00D84FB0" w:rsidRDefault="00D84FB0">
            <w:pPr>
              <w:pStyle w:val="ConsPlusNormal"/>
              <w:jc w:val="right"/>
            </w:pPr>
            <w:r>
              <w:t>396,80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1.1.9</w:t>
            </w:r>
          </w:p>
        </w:tc>
        <w:tc>
          <w:tcPr>
            <w:tcW w:w="2211" w:type="dxa"/>
            <w:vMerge w:val="restart"/>
          </w:tcPr>
          <w:p w:rsidR="00D84FB0" w:rsidRDefault="00D84FB0">
            <w:pPr>
              <w:pStyle w:val="ConsPlusNormal"/>
            </w:pPr>
            <w:r>
              <w:t>Благоустройство общественной территории у здания МАУ "ГДК" по адресу: г. Северск, просп. Коммунистический, 39</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8051,11</w:t>
            </w:r>
          </w:p>
        </w:tc>
        <w:tc>
          <w:tcPr>
            <w:tcW w:w="1144" w:type="dxa"/>
          </w:tcPr>
          <w:p w:rsidR="00D84FB0" w:rsidRDefault="00D84FB0">
            <w:pPr>
              <w:pStyle w:val="ConsPlusNormal"/>
              <w:jc w:val="right"/>
            </w:pPr>
            <w:r>
              <w:t>7770,53</w:t>
            </w:r>
          </w:p>
        </w:tc>
        <w:tc>
          <w:tcPr>
            <w:tcW w:w="1020" w:type="dxa"/>
          </w:tcPr>
          <w:p w:rsidR="00D84FB0" w:rsidRDefault="00D84FB0">
            <w:pPr>
              <w:pStyle w:val="ConsPlusNormal"/>
              <w:jc w:val="right"/>
            </w:pPr>
            <w:r>
              <w:t>240,33</w:t>
            </w:r>
          </w:p>
        </w:tc>
        <w:tc>
          <w:tcPr>
            <w:tcW w:w="1024" w:type="dxa"/>
          </w:tcPr>
          <w:p w:rsidR="00D84FB0" w:rsidRDefault="00D84FB0">
            <w:pPr>
              <w:pStyle w:val="ConsPlusNormal"/>
              <w:jc w:val="right"/>
            </w:pPr>
            <w:r>
              <w:t>40,26</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8051,11</w:t>
            </w:r>
          </w:p>
        </w:tc>
        <w:tc>
          <w:tcPr>
            <w:tcW w:w="1144" w:type="dxa"/>
          </w:tcPr>
          <w:p w:rsidR="00D84FB0" w:rsidRDefault="00D84FB0">
            <w:pPr>
              <w:pStyle w:val="ConsPlusNormal"/>
              <w:jc w:val="right"/>
            </w:pPr>
            <w:r>
              <w:t>7770,53</w:t>
            </w:r>
          </w:p>
        </w:tc>
        <w:tc>
          <w:tcPr>
            <w:tcW w:w="1020" w:type="dxa"/>
          </w:tcPr>
          <w:p w:rsidR="00D84FB0" w:rsidRDefault="00D84FB0">
            <w:pPr>
              <w:pStyle w:val="ConsPlusNormal"/>
              <w:jc w:val="right"/>
            </w:pPr>
            <w:r>
              <w:t>240,33</w:t>
            </w:r>
          </w:p>
        </w:tc>
        <w:tc>
          <w:tcPr>
            <w:tcW w:w="1024" w:type="dxa"/>
          </w:tcPr>
          <w:p w:rsidR="00D84FB0" w:rsidRDefault="00D84FB0">
            <w:pPr>
              <w:pStyle w:val="ConsPlusNormal"/>
              <w:jc w:val="right"/>
            </w:pPr>
            <w:r>
              <w:t>40,26</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1.1.10</w:t>
            </w:r>
          </w:p>
        </w:tc>
        <w:tc>
          <w:tcPr>
            <w:tcW w:w="2211" w:type="dxa"/>
            <w:vMerge w:val="restart"/>
          </w:tcPr>
          <w:p w:rsidR="00D84FB0" w:rsidRDefault="00D84FB0">
            <w:pPr>
              <w:pStyle w:val="ConsPlusNormal"/>
            </w:pPr>
            <w:r>
              <w:t>Благоустройство территории перед зданием Дома культуры в пос. Самусь</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5910,49</w:t>
            </w:r>
          </w:p>
        </w:tc>
        <w:tc>
          <w:tcPr>
            <w:tcW w:w="1144" w:type="dxa"/>
          </w:tcPr>
          <w:p w:rsidR="00D84FB0" w:rsidRDefault="00D84FB0">
            <w:pPr>
              <w:pStyle w:val="ConsPlusNormal"/>
              <w:jc w:val="right"/>
            </w:pPr>
            <w:r>
              <w:t>5704,51</w:t>
            </w:r>
          </w:p>
        </w:tc>
        <w:tc>
          <w:tcPr>
            <w:tcW w:w="1020" w:type="dxa"/>
          </w:tcPr>
          <w:p w:rsidR="00D84FB0" w:rsidRDefault="00D84FB0">
            <w:pPr>
              <w:pStyle w:val="ConsPlusNormal"/>
              <w:jc w:val="right"/>
            </w:pPr>
            <w:r>
              <w:t>176,43</w:t>
            </w:r>
          </w:p>
        </w:tc>
        <w:tc>
          <w:tcPr>
            <w:tcW w:w="1024" w:type="dxa"/>
          </w:tcPr>
          <w:p w:rsidR="00D84FB0" w:rsidRDefault="00D84FB0">
            <w:pPr>
              <w:pStyle w:val="ConsPlusNormal"/>
              <w:jc w:val="right"/>
            </w:pPr>
            <w:r>
              <w:t>29,55</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5910,49</w:t>
            </w:r>
          </w:p>
        </w:tc>
        <w:tc>
          <w:tcPr>
            <w:tcW w:w="1144" w:type="dxa"/>
          </w:tcPr>
          <w:p w:rsidR="00D84FB0" w:rsidRDefault="00D84FB0">
            <w:pPr>
              <w:pStyle w:val="ConsPlusNormal"/>
              <w:jc w:val="right"/>
            </w:pPr>
            <w:r>
              <w:t>5704,51</w:t>
            </w:r>
          </w:p>
        </w:tc>
        <w:tc>
          <w:tcPr>
            <w:tcW w:w="1020" w:type="dxa"/>
          </w:tcPr>
          <w:p w:rsidR="00D84FB0" w:rsidRDefault="00D84FB0">
            <w:pPr>
              <w:pStyle w:val="ConsPlusNormal"/>
              <w:jc w:val="right"/>
            </w:pPr>
            <w:r>
              <w:t>176,43</w:t>
            </w:r>
          </w:p>
        </w:tc>
        <w:tc>
          <w:tcPr>
            <w:tcW w:w="1024" w:type="dxa"/>
          </w:tcPr>
          <w:p w:rsidR="00D84FB0" w:rsidRDefault="00D84FB0">
            <w:pPr>
              <w:pStyle w:val="ConsPlusNormal"/>
              <w:jc w:val="right"/>
            </w:pPr>
            <w:r>
              <w:t>29,55</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1.1.11</w:t>
            </w:r>
          </w:p>
        </w:tc>
        <w:tc>
          <w:tcPr>
            <w:tcW w:w="2211" w:type="dxa"/>
            <w:vMerge w:val="restart"/>
          </w:tcPr>
          <w:p w:rsidR="00D84FB0" w:rsidRDefault="00D84FB0">
            <w:pPr>
              <w:pStyle w:val="ConsPlusNormal"/>
            </w:pPr>
            <w:r>
              <w:t>Благоустройство территории по ул. Калинина, 123</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1452,80</w:t>
            </w:r>
          </w:p>
        </w:tc>
        <w:tc>
          <w:tcPr>
            <w:tcW w:w="1144" w:type="dxa"/>
          </w:tcPr>
          <w:p w:rsidR="00D84FB0" w:rsidRDefault="00D84FB0">
            <w:pPr>
              <w:pStyle w:val="ConsPlusNormal"/>
              <w:jc w:val="right"/>
            </w:pPr>
            <w:r>
              <w:t>1402,17</w:t>
            </w:r>
          </w:p>
        </w:tc>
        <w:tc>
          <w:tcPr>
            <w:tcW w:w="1020" w:type="dxa"/>
          </w:tcPr>
          <w:p w:rsidR="00D84FB0" w:rsidRDefault="00D84FB0">
            <w:pPr>
              <w:pStyle w:val="ConsPlusNormal"/>
              <w:jc w:val="right"/>
            </w:pPr>
            <w:r>
              <w:t>43,37</w:t>
            </w:r>
          </w:p>
        </w:tc>
        <w:tc>
          <w:tcPr>
            <w:tcW w:w="1024" w:type="dxa"/>
          </w:tcPr>
          <w:p w:rsidR="00D84FB0" w:rsidRDefault="00D84FB0">
            <w:pPr>
              <w:pStyle w:val="ConsPlusNormal"/>
              <w:jc w:val="right"/>
            </w:pPr>
            <w:r>
              <w:t>7,26</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1452,80</w:t>
            </w:r>
          </w:p>
        </w:tc>
        <w:tc>
          <w:tcPr>
            <w:tcW w:w="1144" w:type="dxa"/>
          </w:tcPr>
          <w:p w:rsidR="00D84FB0" w:rsidRDefault="00D84FB0">
            <w:pPr>
              <w:pStyle w:val="ConsPlusNormal"/>
              <w:jc w:val="right"/>
            </w:pPr>
            <w:r>
              <w:t>1402,17</w:t>
            </w:r>
          </w:p>
        </w:tc>
        <w:tc>
          <w:tcPr>
            <w:tcW w:w="1020" w:type="dxa"/>
          </w:tcPr>
          <w:p w:rsidR="00D84FB0" w:rsidRDefault="00D84FB0">
            <w:pPr>
              <w:pStyle w:val="ConsPlusNormal"/>
              <w:jc w:val="right"/>
            </w:pPr>
            <w:r>
              <w:t>43,37</w:t>
            </w:r>
          </w:p>
        </w:tc>
        <w:tc>
          <w:tcPr>
            <w:tcW w:w="1024" w:type="dxa"/>
          </w:tcPr>
          <w:p w:rsidR="00D84FB0" w:rsidRDefault="00D84FB0">
            <w:pPr>
              <w:pStyle w:val="ConsPlusNormal"/>
              <w:jc w:val="right"/>
            </w:pPr>
            <w:r>
              <w:t>7,26</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1.1.12</w:t>
            </w:r>
          </w:p>
        </w:tc>
        <w:tc>
          <w:tcPr>
            <w:tcW w:w="2211" w:type="dxa"/>
            <w:vMerge w:val="restart"/>
          </w:tcPr>
          <w:p w:rsidR="00D84FB0" w:rsidRDefault="00D84FB0">
            <w:pPr>
              <w:pStyle w:val="ConsPlusNormal"/>
            </w:pPr>
            <w:r>
              <w:t>Благоустройство территории перед СК "Олимпия"</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4366,22</w:t>
            </w:r>
          </w:p>
        </w:tc>
        <w:tc>
          <w:tcPr>
            <w:tcW w:w="1144" w:type="dxa"/>
          </w:tcPr>
          <w:p w:rsidR="00D84FB0" w:rsidRDefault="00D84FB0">
            <w:pPr>
              <w:pStyle w:val="ConsPlusNormal"/>
              <w:jc w:val="right"/>
            </w:pPr>
            <w:r>
              <w:t>4214,05</w:t>
            </w:r>
          </w:p>
        </w:tc>
        <w:tc>
          <w:tcPr>
            <w:tcW w:w="1020" w:type="dxa"/>
          </w:tcPr>
          <w:p w:rsidR="00D84FB0" w:rsidRDefault="00D84FB0">
            <w:pPr>
              <w:pStyle w:val="ConsPlusNormal"/>
              <w:jc w:val="right"/>
            </w:pPr>
            <w:r>
              <w:t>130,33</w:t>
            </w:r>
          </w:p>
        </w:tc>
        <w:tc>
          <w:tcPr>
            <w:tcW w:w="1024" w:type="dxa"/>
          </w:tcPr>
          <w:p w:rsidR="00D84FB0" w:rsidRDefault="00D84FB0">
            <w:pPr>
              <w:pStyle w:val="ConsPlusNormal"/>
              <w:jc w:val="right"/>
            </w:pPr>
            <w:r>
              <w:t>21,83</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4366,22</w:t>
            </w:r>
          </w:p>
        </w:tc>
        <w:tc>
          <w:tcPr>
            <w:tcW w:w="1144" w:type="dxa"/>
          </w:tcPr>
          <w:p w:rsidR="00D84FB0" w:rsidRDefault="00D84FB0">
            <w:pPr>
              <w:pStyle w:val="ConsPlusNormal"/>
              <w:jc w:val="right"/>
            </w:pPr>
            <w:r>
              <w:t>4214,05</w:t>
            </w:r>
          </w:p>
        </w:tc>
        <w:tc>
          <w:tcPr>
            <w:tcW w:w="1020" w:type="dxa"/>
          </w:tcPr>
          <w:p w:rsidR="00D84FB0" w:rsidRDefault="00D84FB0">
            <w:pPr>
              <w:pStyle w:val="ConsPlusNormal"/>
              <w:jc w:val="right"/>
            </w:pPr>
            <w:r>
              <w:t>130,33</w:t>
            </w:r>
          </w:p>
        </w:tc>
        <w:tc>
          <w:tcPr>
            <w:tcW w:w="1024" w:type="dxa"/>
          </w:tcPr>
          <w:p w:rsidR="00D84FB0" w:rsidRDefault="00D84FB0">
            <w:pPr>
              <w:pStyle w:val="ConsPlusNormal"/>
              <w:jc w:val="right"/>
            </w:pPr>
            <w:r>
              <w:t>21,83</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1.1.13</w:t>
            </w:r>
          </w:p>
        </w:tc>
        <w:tc>
          <w:tcPr>
            <w:tcW w:w="2211" w:type="dxa"/>
            <w:vMerge w:val="restart"/>
          </w:tcPr>
          <w:p w:rsidR="00D84FB0" w:rsidRDefault="00D84FB0">
            <w:pPr>
              <w:pStyle w:val="ConsPlusNormal"/>
            </w:pPr>
            <w:r>
              <w:t>Благоустройство прибрежного парка</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14767,59</w:t>
            </w:r>
          </w:p>
        </w:tc>
        <w:tc>
          <w:tcPr>
            <w:tcW w:w="1144" w:type="dxa"/>
          </w:tcPr>
          <w:p w:rsidR="00D84FB0" w:rsidRDefault="00D84FB0">
            <w:pPr>
              <w:pStyle w:val="ConsPlusNormal"/>
              <w:jc w:val="right"/>
            </w:pPr>
            <w:r>
              <w:t>13923,53</w:t>
            </w:r>
          </w:p>
        </w:tc>
        <w:tc>
          <w:tcPr>
            <w:tcW w:w="1020" w:type="dxa"/>
          </w:tcPr>
          <w:p w:rsidR="00D84FB0" w:rsidRDefault="00D84FB0">
            <w:pPr>
              <w:pStyle w:val="ConsPlusNormal"/>
              <w:jc w:val="right"/>
            </w:pPr>
            <w:r>
              <w:t>430,62</w:t>
            </w:r>
          </w:p>
        </w:tc>
        <w:tc>
          <w:tcPr>
            <w:tcW w:w="1024" w:type="dxa"/>
          </w:tcPr>
          <w:p w:rsidR="00D84FB0" w:rsidRDefault="00D84FB0">
            <w:pPr>
              <w:pStyle w:val="ConsPlusNormal"/>
              <w:jc w:val="right"/>
            </w:pPr>
            <w:r>
              <w:t>413,44</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7220,97</w:t>
            </w:r>
          </w:p>
        </w:tc>
        <w:tc>
          <w:tcPr>
            <w:tcW w:w="1144" w:type="dxa"/>
          </w:tcPr>
          <w:p w:rsidR="00D84FB0" w:rsidRDefault="00D84FB0">
            <w:pPr>
              <w:pStyle w:val="ConsPlusNormal"/>
              <w:jc w:val="right"/>
            </w:pPr>
            <w:r>
              <w:t>6969,32</w:t>
            </w:r>
          </w:p>
        </w:tc>
        <w:tc>
          <w:tcPr>
            <w:tcW w:w="1020" w:type="dxa"/>
          </w:tcPr>
          <w:p w:rsidR="00D84FB0" w:rsidRDefault="00D84FB0">
            <w:pPr>
              <w:pStyle w:val="ConsPlusNormal"/>
              <w:jc w:val="right"/>
            </w:pPr>
            <w:r>
              <w:t>215,55</w:t>
            </w:r>
          </w:p>
        </w:tc>
        <w:tc>
          <w:tcPr>
            <w:tcW w:w="1024" w:type="dxa"/>
          </w:tcPr>
          <w:p w:rsidR="00D84FB0" w:rsidRDefault="00D84FB0">
            <w:pPr>
              <w:pStyle w:val="ConsPlusNormal"/>
              <w:jc w:val="right"/>
            </w:pPr>
            <w:r>
              <w:t>36,10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7546,62</w:t>
            </w:r>
          </w:p>
        </w:tc>
        <w:tc>
          <w:tcPr>
            <w:tcW w:w="1144" w:type="dxa"/>
          </w:tcPr>
          <w:p w:rsidR="00D84FB0" w:rsidRDefault="00D84FB0">
            <w:pPr>
              <w:pStyle w:val="ConsPlusNormal"/>
              <w:jc w:val="right"/>
            </w:pPr>
            <w:r>
              <w:t>6954,21</w:t>
            </w:r>
          </w:p>
        </w:tc>
        <w:tc>
          <w:tcPr>
            <w:tcW w:w="1020" w:type="dxa"/>
          </w:tcPr>
          <w:p w:rsidR="00D84FB0" w:rsidRDefault="00D84FB0">
            <w:pPr>
              <w:pStyle w:val="ConsPlusNormal"/>
              <w:jc w:val="right"/>
            </w:pPr>
            <w:r>
              <w:t>215,08</w:t>
            </w:r>
          </w:p>
        </w:tc>
        <w:tc>
          <w:tcPr>
            <w:tcW w:w="1024" w:type="dxa"/>
          </w:tcPr>
          <w:p w:rsidR="00D84FB0" w:rsidRDefault="00D84FB0">
            <w:pPr>
              <w:pStyle w:val="ConsPlusNormal"/>
              <w:jc w:val="right"/>
            </w:pPr>
            <w:r>
              <w:t>377,33</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1.1.14</w:t>
            </w:r>
          </w:p>
        </w:tc>
        <w:tc>
          <w:tcPr>
            <w:tcW w:w="2211" w:type="dxa"/>
            <w:vMerge w:val="restart"/>
          </w:tcPr>
          <w:p w:rsidR="00D84FB0" w:rsidRDefault="00D84FB0">
            <w:pPr>
              <w:pStyle w:val="ConsPlusNormal"/>
            </w:pPr>
            <w:r>
              <w:t>Благоустройство микрорайона N 10 г. Северска</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7142,92</w:t>
            </w:r>
          </w:p>
        </w:tc>
        <w:tc>
          <w:tcPr>
            <w:tcW w:w="1144" w:type="dxa"/>
          </w:tcPr>
          <w:p w:rsidR="00D84FB0" w:rsidRDefault="00D84FB0">
            <w:pPr>
              <w:pStyle w:val="ConsPlusNormal"/>
              <w:jc w:val="right"/>
            </w:pPr>
            <w:r>
              <w:t>6893,99</w:t>
            </w:r>
          </w:p>
        </w:tc>
        <w:tc>
          <w:tcPr>
            <w:tcW w:w="1020" w:type="dxa"/>
          </w:tcPr>
          <w:p w:rsidR="00D84FB0" w:rsidRDefault="00D84FB0">
            <w:pPr>
              <w:pStyle w:val="ConsPlusNormal"/>
              <w:jc w:val="right"/>
            </w:pPr>
            <w:r>
              <w:t>213,22</w:t>
            </w:r>
          </w:p>
        </w:tc>
        <w:tc>
          <w:tcPr>
            <w:tcW w:w="1024" w:type="dxa"/>
          </w:tcPr>
          <w:p w:rsidR="00D84FB0" w:rsidRDefault="00D84FB0">
            <w:pPr>
              <w:pStyle w:val="ConsPlusNormal"/>
              <w:jc w:val="right"/>
            </w:pPr>
            <w:r>
              <w:t>35,71</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7142,92</w:t>
            </w:r>
          </w:p>
        </w:tc>
        <w:tc>
          <w:tcPr>
            <w:tcW w:w="1144" w:type="dxa"/>
          </w:tcPr>
          <w:p w:rsidR="00D84FB0" w:rsidRDefault="00D84FB0">
            <w:pPr>
              <w:pStyle w:val="ConsPlusNormal"/>
              <w:jc w:val="right"/>
            </w:pPr>
            <w:r>
              <w:t>6893,99</w:t>
            </w:r>
          </w:p>
        </w:tc>
        <w:tc>
          <w:tcPr>
            <w:tcW w:w="1020" w:type="dxa"/>
          </w:tcPr>
          <w:p w:rsidR="00D84FB0" w:rsidRDefault="00D84FB0">
            <w:pPr>
              <w:pStyle w:val="ConsPlusNormal"/>
              <w:jc w:val="right"/>
            </w:pPr>
            <w:r>
              <w:t>213,22</w:t>
            </w:r>
          </w:p>
        </w:tc>
        <w:tc>
          <w:tcPr>
            <w:tcW w:w="1024" w:type="dxa"/>
          </w:tcPr>
          <w:p w:rsidR="00D84FB0" w:rsidRDefault="00D84FB0">
            <w:pPr>
              <w:pStyle w:val="ConsPlusNormal"/>
              <w:jc w:val="right"/>
            </w:pPr>
            <w:r>
              <w:t>35,71</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1.1.15</w:t>
            </w:r>
          </w:p>
        </w:tc>
        <w:tc>
          <w:tcPr>
            <w:tcW w:w="2211" w:type="dxa"/>
            <w:vMerge w:val="restart"/>
          </w:tcPr>
          <w:p w:rsidR="00D84FB0" w:rsidRDefault="00D84FB0">
            <w:pPr>
              <w:pStyle w:val="ConsPlusNormal"/>
            </w:pPr>
            <w:r>
              <w:t>Благоустройство пешеходной зоны по просп. Коммунистическому (участок от ул. Комсомольской до ул. Пушкина; участок от ул. Первомайской до ул. Парковой; участок от ул. Леонтичука до ул. Маяковского; участок от ул. Парковой до ул. Леонтичука; участок от ул. Маяковского до пл. Ленина; участок от пл. Ленина до ул. Строителей) в г. Северске</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52466,38</w:t>
            </w:r>
          </w:p>
        </w:tc>
        <w:tc>
          <w:tcPr>
            <w:tcW w:w="1144" w:type="dxa"/>
          </w:tcPr>
          <w:p w:rsidR="00D84FB0" w:rsidRDefault="00D84FB0">
            <w:pPr>
              <w:pStyle w:val="ConsPlusNormal"/>
              <w:jc w:val="right"/>
            </w:pPr>
            <w:r>
              <w:t>46833,43</w:t>
            </w:r>
          </w:p>
        </w:tc>
        <w:tc>
          <w:tcPr>
            <w:tcW w:w="1020" w:type="dxa"/>
          </w:tcPr>
          <w:p w:rsidR="00D84FB0" w:rsidRDefault="00D84FB0">
            <w:pPr>
              <w:pStyle w:val="ConsPlusNormal"/>
              <w:jc w:val="right"/>
            </w:pPr>
            <w:r>
              <w:t>1448,46</w:t>
            </w:r>
          </w:p>
        </w:tc>
        <w:tc>
          <w:tcPr>
            <w:tcW w:w="1024" w:type="dxa"/>
          </w:tcPr>
          <w:p w:rsidR="00D84FB0" w:rsidRDefault="00D84FB0">
            <w:pPr>
              <w:pStyle w:val="ConsPlusNormal"/>
              <w:jc w:val="right"/>
            </w:pPr>
            <w:r>
              <w:t>4184,49</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31223,39</w:t>
            </w:r>
          </w:p>
        </w:tc>
        <w:tc>
          <w:tcPr>
            <w:tcW w:w="1144" w:type="dxa"/>
          </w:tcPr>
          <w:p w:rsidR="00D84FB0" w:rsidRDefault="00D84FB0">
            <w:pPr>
              <w:pStyle w:val="ConsPlusNormal"/>
              <w:jc w:val="right"/>
            </w:pPr>
            <w:r>
              <w:t>27258,02</w:t>
            </w:r>
          </w:p>
        </w:tc>
        <w:tc>
          <w:tcPr>
            <w:tcW w:w="1020" w:type="dxa"/>
          </w:tcPr>
          <w:p w:rsidR="00D84FB0" w:rsidRDefault="00D84FB0">
            <w:pPr>
              <w:pStyle w:val="ConsPlusNormal"/>
              <w:jc w:val="right"/>
            </w:pPr>
            <w:r>
              <w:t>843,03</w:t>
            </w:r>
          </w:p>
        </w:tc>
        <w:tc>
          <w:tcPr>
            <w:tcW w:w="1024" w:type="dxa"/>
          </w:tcPr>
          <w:p w:rsidR="00D84FB0" w:rsidRDefault="00D84FB0">
            <w:pPr>
              <w:pStyle w:val="ConsPlusNormal"/>
              <w:jc w:val="right"/>
            </w:pPr>
            <w:r>
              <w:t>3122,34</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3617,54</w:t>
            </w:r>
          </w:p>
        </w:tc>
        <w:tc>
          <w:tcPr>
            <w:tcW w:w="1144" w:type="dxa"/>
          </w:tcPr>
          <w:p w:rsidR="00D84FB0" w:rsidRDefault="00D84FB0">
            <w:pPr>
              <w:pStyle w:val="ConsPlusNormal"/>
              <w:jc w:val="right"/>
            </w:pPr>
            <w:r>
              <w:t>3333,57</w:t>
            </w:r>
          </w:p>
        </w:tc>
        <w:tc>
          <w:tcPr>
            <w:tcW w:w="1020" w:type="dxa"/>
          </w:tcPr>
          <w:p w:rsidR="00D84FB0" w:rsidRDefault="00D84FB0">
            <w:pPr>
              <w:pStyle w:val="ConsPlusNormal"/>
              <w:jc w:val="right"/>
            </w:pPr>
            <w:r>
              <w:t>103,10</w:t>
            </w:r>
          </w:p>
        </w:tc>
        <w:tc>
          <w:tcPr>
            <w:tcW w:w="1024" w:type="dxa"/>
          </w:tcPr>
          <w:p w:rsidR="00D84FB0" w:rsidRDefault="00D84FB0">
            <w:pPr>
              <w:pStyle w:val="ConsPlusNormal"/>
              <w:jc w:val="right"/>
            </w:pPr>
            <w:r>
              <w:t>180,88</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17625,45</w:t>
            </w:r>
          </w:p>
        </w:tc>
        <w:tc>
          <w:tcPr>
            <w:tcW w:w="1144" w:type="dxa"/>
          </w:tcPr>
          <w:p w:rsidR="00D84FB0" w:rsidRDefault="00D84FB0">
            <w:pPr>
              <w:pStyle w:val="ConsPlusNormal"/>
              <w:jc w:val="right"/>
            </w:pPr>
            <w:r>
              <w:t>16241,85</w:t>
            </w:r>
          </w:p>
        </w:tc>
        <w:tc>
          <w:tcPr>
            <w:tcW w:w="1020" w:type="dxa"/>
          </w:tcPr>
          <w:p w:rsidR="00D84FB0" w:rsidRDefault="00D84FB0">
            <w:pPr>
              <w:pStyle w:val="ConsPlusNormal"/>
              <w:jc w:val="right"/>
            </w:pPr>
            <w:r>
              <w:t>502,33</w:t>
            </w:r>
          </w:p>
        </w:tc>
        <w:tc>
          <w:tcPr>
            <w:tcW w:w="1024" w:type="dxa"/>
          </w:tcPr>
          <w:p w:rsidR="00D84FB0" w:rsidRDefault="00D84FB0">
            <w:pPr>
              <w:pStyle w:val="ConsPlusNormal"/>
              <w:jc w:val="right"/>
            </w:pPr>
            <w:r>
              <w:t>881,27</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1.1.16</w:t>
            </w:r>
          </w:p>
        </w:tc>
        <w:tc>
          <w:tcPr>
            <w:tcW w:w="2211" w:type="dxa"/>
            <w:vMerge w:val="restart"/>
          </w:tcPr>
          <w:p w:rsidR="00D84FB0" w:rsidRDefault="00D84FB0">
            <w:pPr>
              <w:pStyle w:val="ConsPlusNormal"/>
            </w:pPr>
            <w:r>
              <w:t>Благоустройство территории, прилегающей к памятнику создателям атомной промышленности в г. Северске</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18932,46</w:t>
            </w:r>
          </w:p>
        </w:tc>
        <w:tc>
          <w:tcPr>
            <w:tcW w:w="1144" w:type="dxa"/>
          </w:tcPr>
          <w:p w:rsidR="00D84FB0" w:rsidRDefault="00D84FB0">
            <w:pPr>
              <w:pStyle w:val="ConsPlusNormal"/>
              <w:jc w:val="right"/>
            </w:pPr>
            <w:r>
              <w:t>16528,04</w:t>
            </w:r>
          </w:p>
        </w:tc>
        <w:tc>
          <w:tcPr>
            <w:tcW w:w="1020" w:type="dxa"/>
          </w:tcPr>
          <w:p w:rsidR="00D84FB0" w:rsidRDefault="00D84FB0">
            <w:pPr>
              <w:pStyle w:val="ConsPlusNormal"/>
              <w:jc w:val="right"/>
            </w:pPr>
            <w:r>
              <w:t>511,18</w:t>
            </w:r>
          </w:p>
        </w:tc>
        <w:tc>
          <w:tcPr>
            <w:tcW w:w="1024" w:type="dxa"/>
          </w:tcPr>
          <w:p w:rsidR="00D84FB0" w:rsidRDefault="00D84FB0">
            <w:pPr>
              <w:pStyle w:val="ConsPlusNormal"/>
              <w:jc w:val="right"/>
            </w:pPr>
            <w:r>
              <w:t>1893,25</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18932,46</w:t>
            </w:r>
          </w:p>
        </w:tc>
        <w:tc>
          <w:tcPr>
            <w:tcW w:w="1144" w:type="dxa"/>
          </w:tcPr>
          <w:p w:rsidR="00D84FB0" w:rsidRDefault="00D84FB0">
            <w:pPr>
              <w:pStyle w:val="ConsPlusNormal"/>
              <w:jc w:val="right"/>
            </w:pPr>
            <w:r>
              <w:t>16528,04</w:t>
            </w:r>
          </w:p>
        </w:tc>
        <w:tc>
          <w:tcPr>
            <w:tcW w:w="1020" w:type="dxa"/>
          </w:tcPr>
          <w:p w:rsidR="00D84FB0" w:rsidRDefault="00D84FB0">
            <w:pPr>
              <w:pStyle w:val="ConsPlusNormal"/>
              <w:jc w:val="right"/>
            </w:pPr>
            <w:r>
              <w:t>511,18</w:t>
            </w:r>
          </w:p>
        </w:tc>
        <w:tc>
          <w:tcPr>
            <w:tcW w:w="1024" w:type="dxa"/>
          </w:tcPr>
          <w:p w:rsidR="00D84FB0" w:rsidRDefault="00D84FB0">
            <w:pPr>
              <w:pStyle w:val="ConsPlusNormal"/>
              <w:jc w:val="right"/>
            </w:pPr>
            <w:r>
              <w:t>1893,25</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1.1.17</w:t>
            </w:r>
          </w:p>
        </w:tc>
        <w:tc>
          <w:tcPr>
            <w:tcW w:w="2211" w:type="dxa"/>
            <w:vMerge w:val="restart"/>
          </w:tcPr>
          <w:p w:rsidR="00D84FB0" w:rsidRDefault="00D84FB0">
            <w:pPr>
              <w:pStyle w:val="ConsPlusNormal"/>
            </w:pPr>
            <w:r>
              <w:t>Благоустройство общественной территории пешеходной зоны перед жилым домом N 116 по просп. Коммунистическому в г. Северске Томской области</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18902,46</w:t>
            </w:r>
          </w:p>
        </w:tc>
        <w:tc>
          <w:tcPr>
            <w:tcW w:w="1144" w:type="dxa"/>
          </w:tcPr>
          <w:p w:rsidR="00D84FB0" w:rsidRDefault="00D84FB0">
            <w:pPr>
              <w:pStyle w:val="ConsPlusNormal"/>
              <w:jc w:val="right"/>
            </w:pPr>
            <w:r>
              <w:t>16501,85</w:t>
            </w:r>
          </w:p>
        </w:tc>
        <w:tc>
          <w:tcPr>
            <w:tcW w:w="1020" w:type="dxa"/>
          </w:tcPr>
          <w:p w:rsidR="00D84FB0" w:rsidRDefault="00D84FB0">
            <w:pPr>
              <w:pStyle w:val="ConsPlusNormal"/>
              <w:jc w:val="right"/>
            </w:pPr>
            <w:r>
              <w:t>510,37</w:t>
            </w:r>
          </w:p>
        </w:tc>
        <w:tc>
          <w:tcPr>
            <w:tcW w:w="1024" w:type="dxa"/>
          </w:tcPr>
          <w:p w:rsidR="00D84FB0" w:rsidRDefault="00D84FB0">
            <w:pPr>
              <w:pStyle w:val="ConsPlusNormal"/>
              <w:jc w:val="right"/>
            </w:pPr>
            <w:r>
              <w:t>1890,25</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18902,46</w:t>
            </w:r>
          </w:p>
        </w:tc>
        <w:tc>
          <w:tcPr>
            <w:tcW w:w="1144" w:type="dxa"/>
          </w:tcPr>
          <w:p w:rsidR="00D84FB0" w:rsidRDefault="00D84FB0">
            <w:pPr>
              <w:pStyle w:val="ConsPlusNormal"/>
              <w:jc w:val="right"/>
            </w:pPr>
            <w:r>
              <w:t>16501,85</w:t>
            </w:r>
          </w:p>
        </w:tc>
        <w:tc>
          <w:tcPr>
            <w:tcW w:w="1020" w:type="dxa"/>
          </w:tcPr>
          <w:p w:rsidR="00D84FB0" w:rsidRDefault="00D84FB0">
            <w:pPr>
              <w:pStyle w:val="ConsPlusNormal"/>
              <w:jc w:val="right"/>
            </w:pPr>
            <w:r>
              <w:t>510,37</w:t>
            </w:r>
          </w:p>
        </w:tc>
        <w:tc>
          <w:tcPr>
            <w:tcW w:w="1024" w:type="dxa"/>
          </w:tcPr>
          <w:p w:rsidR="00D84FB0" w:rsidRDefault="00D84FB0">
            <w:pPr>
              <w:pStyle w:val="ConsPlusNormal"/>
              <w:jc w:val="right"/>
            </w:pPr>
            <w:r>
              <w:t>1890,25</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1.1.18</w:t>
            </w:r>
          </w:p>
        </w:tc>
        <w:tc>
          <w:tcPr>
            <w:tcW w:w="2211" w:type="dxa"/>
            <w:vMerge w:val="restart"/>
          </w:tcPr>
          <w:p w:rsidR="00D84FB0" w:rsidRDefault="00D84FB0">
            <w:pPr>
              <w:pStyle w:val="ConsPlusNormal"/>
            </w:pPr>
            <w:r>
              <w:t>Благоустройство территории по ул. Чайковского в микрорайоне Иглаково в г. Северске</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13548,09</w:t>
            </w:r>
          </w:p>
        </w:tc>
        <w:tc>
          <w:tcPr>
            <w:tcW w:w="1144" w:type="dxa"/>
          </w:tcPr>
          <w:p w:rsidR="00D84FB0" w:rsidRDefault="00D84FB0">
            <w:pPr>
              <w:pStyle w:val="ConsPlusNormal"/>
              <w:jc w:val="right"/>
            </w:pPr>
            <w:r>
              <w:t>11827,48</w:t>
            </w:r>
          </w:p>
        </w:tc>
        <w:tc>
          <w:tcPr>
            <w:tcW w:w="1020" w:type="dxa"/>
          </w:tcPr>
          <w:p w:rsidR="00D84FB0" w:rsidRDefault="00D84FB0">
            <w:pPr>
              <w:pStyle w:val="ConsPlusNormal"/>
              <w:jc w:val="right"/>
            </w:pPr>
            <w:r>
              <w:t>365,80</w:t>
            </w:r>
          </w:p>
        </w:tc>
        <w:tc>
          <w:tcPr>
            <w:tcW w:w="1024" w:type="dxa"/>
          </w:tcPr>
          <w:p w:rsidR="00D84FB0" w:rsidRDefault="00D84FB0">
            <w:pPr>
              <w:pStyle w:val="ConsPlusNormal"/>
              <w:jc w:val="right"/>
            </w:pPr>
            <w:r>
              <w:t>1354,81</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13548,09</w:t>
            </w:r>
          </w:p>
        </w:tc>
        <w:tc>
          <w:tcPr>
            <w:tcW w:w="1144" w:type="dxa"/>
          </w:tcPr>
          <w:p w:rsidR="00D84FB0" w:rsidRDefault="00D84FB0">
            <w:pPr>
              <w:pStyle w:val="ConsPlusNormal"/>
              <w:jc w:val="right"/>
            </w:pPr>
            <w:r>
              <w:t>11827,48</w:t>
            </w:r>
          </w:p>
        </w:tc>
        <w:tc>
          <w:tcPr>
            <w:tcW w:w="1020" w:type="dxa"/>
          </w:tcPr>
          <w:p w:rsidR="00D84FB0" w:rsidRDefault="00D84FB0">
            <w:pPr>
              <w:pStyle w:val="ConsPlusNormal"/>
              <w:jc w:val="right"/>
            </w:pPr>
            <w:r>
              <w:t>365,80</w:t>
            </w:r>
          </w:p>
        </w:tc>
        <w:tc>
          <w:tcPr>
            <w:tcW w:w="1024" w:type="dxa"/>
          </w:tcPr>
          <w:p w:rsidR="00D84FB0" w:rsidRDefault="00D84FB0">
            <w:pPr>
              <w:pStyle w:val="ConsPlusNormal"/>
              <w:jc w:val="right"/>
            </w:pPr>
            <w:r>
              <w:t>1354,81</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1.1.19</w:t>
            </w:r>
          </w:p>
        </w:tc>
        <w:tc>
          <w:tcPr>
            <w:tcW w:w="2211" w:type="dxa"/>
            <w:vMerge w:val="restart"/>
          </w:tcPr>
          <w:p w:rsidR="00D84FB0" w:rsidRDefault="00D84FB0">
            <w:pPr>
              <w:pStyle w:val="ConsPlusNormal"/>
            </w:pPr>
            <w:r>
              <w:t>Благоустройство сквера на территории, прилегающей к жилым домам по ул. Победы N 16 и N 20 в г. Северске</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32501,56</w:t>
            </w:r>
          </w:p>
        </w:tc>
        <w:tc>
          <w:tcPr>
            <w:tcW w:w="1144" w:type="dxa"/>
          </w:tcPr>
          <w:p w:rsidR="00D84FB0" w:rsidRDefault="00D84FB0">
            <w:pPr>
              <w:pStyle w:val="ConsPlusNormal"/>
              <w:jc w:val="right"/>
            </w:pPr>
            <w:r>
              <w:t>29373,15</w:t>
            </w:r>
          </w:p>
        </w:tc>
        <w:tc>
          <w:tcPr>
            <w:tcW w:w="1020" w:type="dxa"/>
          </w:tcPr>
          <w:p w:rsidR="00D84FB0" w:rsidRDefault="00D84FB0">
            <w:pPr>
              <w:pStyle w:val="ConsPlusNormal"/>
              <w:jc w:val="right"/>
            </w:pPr>
            <w:r>
              <w:t>908,45</w:t>
            </w:r>
          </w:p>
        </w:tc>
        <w:tc>
          <w:tcPr>
            <w:tcW w:w="1024" w:type="dxa"/>
          </w:tcPr>
          <w:p w:rsidR="00D84FB0" w:rsidRDefault="00D84FB0">
            <w:pPr>
              <w:pStyle w:val="ConsPlusNormal"/>
              <w:jc w:val="right"/>
            </w:pPr>
            <w:r>
              <w:t>2219,96</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right"/>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22685,19</w:t>
            </w:r>
          </w:p>
        </w:tc>
        <w:tc>
          <w:tcPr>
            <w:tcW w:w="1144" w:type="dxa"/>
          </w:tcPr>
          <w:p w:rsidR="00D84FB0" w:rsidRDefault="00D84FB0">
            <w:pPr>
              <w:pStyle w:val="ConsPlusNormal"/>
              <w:jc w:val="right"/>
            </w:pPr>
            <w:r>
              <w:t>20384,96</w:t>
            </w:r>
          </w:p>
        </w:tc>
        <w:tc>
          <w:tcPr>
            <w:tcW w:w="1020" w:type="dxa"/>
          </w:tcPr>
          <w:p w:rsidR="00D84FB0" w:rsidRDefault="00D84FB0">
            <w:pPr>
              <w:pStyle w:val="ConsPlusNormal"/>
              <w:jc w:val="right"/>
            </w:pPr>
            <w:r>
              <w:t>630,46</w:t>
            </w:r>
          </w:p>
        </w:tc>
        <w:tc>
          <w:tcPr>
            <w:tcW w:w="1024" w:type="dxa"/>
          </w:tcPr>
          <w:p w:rsidR="00D84FB0" w:rsidRDefault="00D84FB0">
            <w:pPr>
              <w:pStyle w:val="ConsPlusNormal"/>
              <w:jc w:val="right"/>
            </w:pPr>
            <w:r>
              <w:t>1669,76</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10161,05 &lt;*&gt;</w:t>
            </w:r>
          </w:p>
        </w:tc>
        <w:tc>
          <w:tcPr>
            <w:tcW w:w="1144" w:type="dxa"/>
          </w:tcPr>
          <w:p w:rsidR="00D84FB0" w:rsidRDefault="00D84FB0">
            <w:pPr>
              <w:pStyle w:val="ConsPlusNormal"/>
              <w:jc w:val="right"/>
            </w:pPr>
            <w:r>
              <w:t>8988,19</w:t>
            </w:r>
          </w:p>
        </w:tc>
        <w:tc>
          <w:tcPr>
            <w:tcW w:w="1020" w:type="dxa"/>
          </w:tcPr>
          <w:p w:rsidR="00D84FB0" w:rsidRDefault="00D84FB0">
            <w:pPr>
              <w:pStyle w:val="ConsPlusNormal"/>
              <w:jc w:val="right"/>
            </w:pPr>
            <w:r>
              <w:t>277,99</w:t>
            </w:r>
          </w:p>
        </w:tc>
        <w:tc>
          <w:tcPr>
            <w:tcW w:w="1024" w:type="dxa"/>
          </w:tcPr>
          <w:p w:rsidR="00D84FB0" w:rsidRDefault="00D84FB0">
            <w:pPr>
              <w:pStyle w:val="ConsPlusNormal"/>
              <w:jc w:val="right"/>
            </w:pPr>
            <w:r>
              <w:t>894,88 &lt;*&gt;</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4551,65</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4551,65</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3325,87</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3325,87</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val="restart"/>
          </w:tcPr>
          <w:p w:rsidR="00D84FB0" w:rsidRDefault="00D84FB0">
            <w:pPr>
              <w:pStyle w:val="ConsPlusNormal"/>
              <w:jc w:val="center"/>
            </w:pPr>
            <w:r>
              <w:t>1.1.20</w:t>
            </w:r>
          </w:p>
        </w:tc>
        <w:tc>
          <w:tcPr>
            <w:tcW w:w="2211" w:type="dxa"/>
            <w:vMerge w:val="restart"/>
          </w:tcPr>
          <w:p w:rsidR="00D84FB0" w:rsidRDefault="00D84FB0">
            <w:pPr>
              <w:pStyle w:val="ConsPlusNormal"/>
            </w:pPr>
            <w:r>
              <w:t>Благоустройство территории, прилегающей к административному зданию по просп. Коммунистическому, 25 в г. Северске</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2713,28</w:t>
            </w:r>
          </w:p>
        </w:tc>
        <w:tc>
          <w:tcPr>
            <w:tcW w:w="1144" w:type="dxa"/>
          </w:tcPr>
          <w:p w:rsidR="00D84FB0" w:rsidRDefault="00D84FB0">
            <w:pPr>
              <w:pStyle w:val="ConsPlusNormal"/>
              <w:jc w:val="right"/>
            </w:pPr>
            <w:r>
              <w:t>2500,29</w:t>
            </w:r>
          </w:p>
        </w:tc>
        <w:tc>
          <w:tcPr>
            <w:tcW w:w="1020" w:type="dxa"/>
          </w:tcPr>
          <w:p w:rsidR="00D84FB0" w:rsidRDefault="00D84FB0">
            <w:pPr>
              <w:pStyle w:val="ConsPlusNormal"/>
              <w:jc w:val="right"/>
            </w:pPr>
            <w:r>
              <w:t>77,33</w:t>
            </w:r>
          </w:p>
        </w:tc>
        <w:tc>
          <w:tcPr>
            <w:tcW w:w="1024" w:type="dxa"/>
          </w:tcPr>
          <w:p w:rsidR="00D84FB0" w:rsidRDefault="00D84FB0">
            <w:pPr>
              <w:pStyle w:val="ConsPlusNormal"/>
              <w:jc w:val="right"/>
            </w:pPr>
            <w:r>
              <w:t>135,66</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right"/>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2713,28</w:t>
            </w:r>
          </w:p>
        </w:tc>
        <w:tc>
          <w:tcPr>
            <w:tcW w:w="1144" w:type="dxa"/>
          </w:tcPr>
          <w:p w:rsidR="00D84FB0" w:rsidRDefault="00D84FB0">
            <w:pPr>
              <w:pStyle w:val="ConsPlusNormal"/>
              <w:jc w:val="right"/>
            </w:pPr>
            <w:r>
              <w:t>2500,29</w:t>
            </w:r>
          </w:p>
        </w:tc>
        <w:tc>
          <w:tcPr>
            <w:tcW w:w="1020" w:type="dxa"/>
          </w:tcPr>
          <w:p w:rsidR="00D84FB0" w:rsidRDefault="00D84FB0">
            <w:pPr>
              <w:pStyle w:val="ConsPlusNormal"/>
              <w:jc w:val="right"/>
            </w:pPr>
            <w:r>
              <w:t>77,33</w:t>
            </w:r>
          </w:p>
        </w:tc>
        <w:tc>
          <w:tcPr>
            <w:tcW w:w="1024" w:type="dxa"/>
          </w:tcPr>
          <w:p w:rsidR="00D84FB0" w:rsidRDefault="00D84FB0">
            <w:pPr>
              <w:pStyle w:val="ConsPlusNormal"/>
              <w:jc w:val="right"/>
            </w:pPr>
            <w:r>
              <w:t>135,66</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1.1.21</w:t>
            </w:r>
          </w:p>
        </w:tc>
        <w:tc>
          <w:tcPr>
            <w:tcW w:w="2211" w:type="dxa"/>
            <w:vMerge w:val="restart"/>
          </w:tcPr>
          <w:p w:rsidR="00D84FB0" w:rsidRDefault="00D84FB0">
            <w:pPr>
              <w:pStyle w:val="ConsPlusNormal"/>
            </w:pPr>
            <w:r>
              <w:t>Благоустройство сквера перед зданием Детской городской больницы по просп. Коммунистическому, 62 в г. Северске</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10417,28</w:t>
            </w:r>
          </w:p>
        </w:tc>
        <w:tc>
          <w:tcPr>
            <w:tcW w:w="1144" w:type="dxa"/>
          </w:tcPr>
          <w:p w:rsidR="00D84FB0" w:rsidRDefault="00D84FB0">
            <w:pPr>
              <w:pStyle w:val="ConsPlusNormal"/>
              <w:jc w:val="right"/>
            </w:pPr>
            <w:r>
              <w:t>9599,52</w:t>
            </w:r>
          </w:p>
        </w:tc>
        <w:tc>
          <w:tcPr>
            <w:tcW w:w="1020" w:type="dxa"/>
          </w:tcPr>
          <w:p w:rsidR="00D84FB0" w:rsidRDefault="00D84FB0">
            <w:pPr>
              <w:pStyle w:val="ConsPlusNormal"/>
              <w:jc w:val="right"/>
            </w:pPr>
            <w:r>
              <w:t>296,89</w:t>
            </w:r>
          </w:p>
        </w:tc>
        <w:tc>
          <w:tcPr>
            <w:tcW w:w="1024" w:type="dxa"/>
          </w:tcPr>
          <w:p w:rsidR="00D84FB0" w:rsidRDefault="00D84FB0">
            <w:pPr>
              <w:pStyle w:val="ConsPlusNormal"/>
              <w:jc w:val="right"/>
            </w:pPr>
            <w:r>
              <w:t>520,86</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right"/>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10417,28</w:t>
            </w:r>
          </w:p>
        </w:tc>
        <w:tc>
          <w:tcPr>
            <w:tcW w:w="1144" w:type="dxa"/>
          </w:tcPr>
          <w:p w:rsidR="00D84FB0" w:rsidRDefault="00D84FB0">
            <w:pPr>
              <w:pStyle w:val="ConsPlusNormal"/>
              <w:jc w:val="right"/>
            </w:pPr>
            <w:r>
              <w:t>9599,52</w:t>
            </w:r>
          </w:p>
        </w:tc>
        <w:tc>
          <w:tcPr>
            <w:tcW w:w="1020" w:type="dxa"/>
          </w:tcPr>
          <w:p w:rsidR="00D84FB0" w:rsidRDefault="00D84FB0">
            <w:pPr>
              <w:pStyle w:val="ConsPlusNormal"/>
              <w:jc w:val="right"/>
            </w:pPr>
            <w:r>
              <w:t>296,89</w:t>
            </w:r>
          </w:p>
        </w:tc>
        <w:tc>
          <w:tcPr>
            <w:tcW w:w="1024" w:type="dxa"/>
          </w:tcPr>
          <w:p w:rsidR="00D84FB0" w:rsidRDefault="00D84FB0">
            <w:pPr>
              <w:pStyle w:val="ConsPlusNormal"/>
              <w:jc w:val="right"/>
            </w:pPr>
            <w:r>
              <w:t>520,86</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1.1.22</w:t>
            </w:r>
          </w:p>
        </w:tc>
        <w:tc>
          <w:tcPr>
            <w:tcW w:w="2211" w:type="dxa"/>
            <w:vMerge w:val="restart"/>
          </w:tcPr>
          <w:p w:rsidR="00D84FB0" w:rsidRDefault="00D84FB0">
            <w:pPr>
              <w:pStyle w:val="ConsPlusNormal"/>
            </w:pPr>
            <w:r>
              <w:t>Благоустройство композиции "Три медведя" по проспекту Коммунистическому, 151, г. Северск, ЗАТО Северск, Томская область</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7747,69</w:t>
            </w:r>
          </w:p>
        </w:tc>
        <w:tc>
          <w:tcPr>
            <w:tcW w:w="1144" w:type="dxa"/>
          </w:tcPr>
          <w:p w:rsidR="00D84FB0" w:rsidRDefault="00D84FB0">
            <w:pPr>
              <w:pStyle w:val="ConsPlusNormal"/>
              <w:jc w:val="right"/>
            </w:pPr>
            <w:r>
              <w:t>7114,61</w:t>
            </w:r>
          </w:p>
        </w:tc>
        <w:tc>
          <w:tcPr>
            <w:tcW w:w="1020" w:type="dxa"/>
          </w:tcPr>
          <w:p w:rsidR="00D84FB0" w:rsidRDefault="00D84FB0">
            <w:pPr>
              <w:pStyle w:val="ConsPlusNormal"/>
              <w:jc w:val="right"/>
            </w:pPr>
            <w:r>
              <w:t>220,04</w:t>
            </w:r>
          </w:p>
        </w:tc>
        <w:tc>
          <w:tcPr>
            <w:tcW w:w="1024" w:type="dxa"/>
          </w:tcPr>
          <w:p w:rsidR="00D84FB0" w:rsidRDefault="00D84FB0">
            <w:pPr>
              <w:pStyle w:val="ConsPlusNormal"/>
              <w:jc w:val="right"/>
            </w:pPr>
            <w:r>
              <w:t>413,03</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7747,69</w:t>
            </w:r>
          </w:p>
        </w:tc>
        <w:tc>
          <w:tcPr>
            <w:tcW w:w="1144" w:type="dxa"/>
          </w:tcPr>
          <w:p w:rsidR="00D84FB0" w:rsidRDefault="00D84FB0">
            <w:pPr>
              <w:pStyle w:val="ConsPlusNormal"/>
              <w:jc w:val="right"/>
            </w:pPr>
            <w:r>
              <w:t>7114,61</w:t>
            </w:r>
          </w:p>
        </w:tc>
        <w:tc>
          <w:tcPr>
            <w:tcW w:w="1020" w:type="dxa"/>
          </w:tcPr>
          <w:p w:rsidR="00D84FB0" w:rsidRDefault="00D84FB0">
            <w:pPr>
              <w:pStyle w:val="ConsPlusNormal"/>
              <w:jc w:val="right"/>
            </w:pPr>
            <w:r>
              <w:t>220,04</w:t>
            </w:r>
          </w:p>
        </w:tc>
        <w:tc>
          <w:tcPr>
            <w:tcW w:w="1024" w:type="dxa"/>
          </w:tcPr>
          <w:p w:rsidR="00D84FB0" w:rsidRDefault="00D84FB0">
            <w:pPr>
              <w:pStyle w:val="ConsPlusNormal"/>
              <w:jc w:val="right"/>
            </w:pPr>
            <w:r>
              <w:t>413,03</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tcPr>
          <w:p w:rsidR="00D84FB0" w:rsidRDefault="00D84FB0">
            <w:pPr>
              <w:pStyle w:val="ConsPlusNormal"/>
              <w:jc w:val="center"/>
              <w:outlineLvl w:val="4"/>
            </w:pPr>
            <w:r>
              <w:t>2.</w:t>
            </w:r>
          </w:p>
        </w:tc>
        <w:tc>
          <w:tcPr>
            <w:tcW w:w="12867" w:type="dxa"/>
            <w:gridSpan w:val="10"/>
          </w:tcPr>
          <w:p w:rsidR="00D84FB0" w:rsidRDefault="00D84FB0">
            <w:pPr>
              <w:pStyle w:val="ConsPlusNormal"/>
            </w:pPr>
            <w:r>
              <w:t>Задача 2 "Отбор общественных пространств для благоустройства" подпрограммы 2</w:t>
            </w:r>
          </w:p>
        </w:tc>
      </w:tr>
      <w:tr w:rsidR="00D84FB0">
        <w:tc>
          <w:tcPr>
            <w:tcW w:w="724" w:type="dxa"/>
            <w:vMerge w:val="restart"/>
          </w:tcPr>
          <w:p w:rsidR="00D84FB0" w:rsidRDefault="00D84FB0">
            <w:pPr>
              <w:pStyle w:val="ConsPlusNormal"/>
              <w:jc w:val="center"/>
            </w:pPr>
            <w:r>
              <w:t>2.1</w:t>
            </w:r>
          </w:p>
        </w:tc>
        <w:tc>
          <w:tcPr>
            <w:tcW w:w="2211" w:type="dxa"/>
            <w:vMerge w:val="restart"/>
          </w:tcPr>
          <w:p w:rsidR="00D84FB0" w:rsidRDefault="00D84FB0">
            <w:pPr>
              <w:pStyle w:val="ConsPlusNormal"/>
            </w:pPr>
            <w:r>
              <w:t>Основное мероприятие. Организация рейтингового голосования по отбору общественных территорий, подлежащих благоустройству, в т.ч.:</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4582,55</w:t>
            </w:r>
          </w:p>
        </w:tc>
        <w:tc>
          <w:tcPr>
            <w:tcW w:w="1144" w:type="dxa"/>
          </w:tcPr>
          <w:p w:rsidR="00D84FB0" w:rsidRDefault="00D84FB0">
            <w:pPr>
              <w:pStyle w:val="ConsPlusNormal"/>
              <w:jc w:val="right"/>
            </w:pPr>
            <w:r>
              <w:t>286,74</w:t>
            </w:r>
          </w:p>
        </w:tc>
        <w:tc>
          <w:tcPr>
            <w:tcW w:w="1020" w:type="dxa"/>
          </w:tcPr>
          <w:p w:rsidR="00D84FB0" w:rsidRDefault="00D84FB0">
            <w:pPr>
              <w:pStyle w:val="ConsPlusNormal"/>
              <w:jc w:val="right"/>
            </w:pPr>
            <w:r>
              <w:t>58,73</w:t>
            </w:r>
          </w:p>
        </w:tc>
        <w:tc>
          <w:tcPr>
            <w:tcW w:w="1024" w:type="dxa"/>
          </w:tcPr>
          <w:p w:rsidR="00D84FB0" w:rsidRDefault="00D84FB0">
            <w:pPr>
              <w:pStyle w:val="ConsPlusNormal"/>
              <w:jc w:val="right"/>
            </w:pPr>
            <w:r>
              <w:t>4237,08</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 Администрация ЗАТО Северск, УЖКХ ТиС, УМСП КиС Администрации ЗАТО Северск, Управление имущественных отношений Администрации ЗАТО Северск, Управление образования</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1807,67</w:t>
            </w:r>
          </w:p>
        </w:tc>
        <w:tc>
          <w:tcPr>
            <w:tcW w:w="1144" w:type="dxa"/>
          </w:tcPr>
          <w:p w:rsidR="00D84FB0" w:rsidRDefault="00D84FB0">
            <w:pPr>
              <w:pStyle w:val="ConsPlusNormal"/>
              <w:jc w:val="right"/>
            </w:pPr>
            <w:r>
              <w:t>286,74</w:t>
            </w:r>
          </w:p>
        </w:tc>
        <w:tc>
          <w:tcPr>
            <w:tcW w:w="1020" w:type="dxa"/>
          </w:tcPr>
          <w:p w:rsidR="00D84FB0" w:rsidRDefault="00D84FB0">
            <w:pPr>
              <w:pStyle w:val="ConsPlusNormal"/>
              <w:jc w:val="right"/>
            </w:pPr>
            <w:r>
              <w:t>58,73</w:t>
            </w:r>
          </w:p>
        </w:tc>
        <w:tc>
          <w:tcPr>
            <w:tcW w:w="1024" w:type="dxa"/>
          </w:tcPr>
          <w:p w:rsidR="00D84FB0" w:rsidRDefault="00D84FB0">
            <w:pPr>
              <w:pStyle w:val="ConsPlusNormal"/>
              <w:jc w:val="right"/>
            </w:pPr>
            <w:r>
              <w:t>1462,20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150,20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150,20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2</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2473,18</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2473,18</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151,50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151,50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val="restart"/>
          </w:tcPr>
          <w:p w:rsidR="00D84FB0" w:rsidRDefault="00D84FB0">
            <w:pPr>
              <w:pStyle w:val="ConsPlusNormal"/>
              <w:jc w:val="center"/>
            </w:pPr>
            <w:r>
              <w:t>2.1.1</w:t>
            </w:r>
          </w:p>
        </w:tc>
        <w:tc>
          <w:tcPr>
            <w:tcW w:w="2211" w:type="dxa"/>
            <w:vMerge w:val="restart"/>
          </w:tcPr>
          <w:p w:rsidR="00D84FB0" w:rsidRDefault="00D84FB0">
            <w:pPr>
              <w:pStyle w:val="ConsPlusNormal"/>
            </w:pPr>
            <w:r>
              <w:t>Проведение рейтингового голосования</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977,55</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977,55</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838,05</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838,05</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2</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139,50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139,50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val="restart"/>
          </w:tcPr>
          <w:p w:rsidR="00D84FB0" w:rsidRDefault="00D84FB0">
            <w:pPr>
              <w:pStyle w:val="ConsPlusNormal"/>
              <w:jc w:val="center"/>
            </w:pPr>
            <w:r>
              <w:t>2.1.2</w:t>
            </w:r>
          </w:p>
        </w:tc>
        <w:tc>
          <w:tcPr>
            <w:tcW w:w="2211" w:type="dxa"/>
            <w:vMerge w:val="restart"/>
          </w:tcPr>
          <w:p w:rsidR="00D84FB0" w:rsidRDefault="00D84FB0">
            <w:pPr>
              <w:pStyle w:val="ConsPlusNormal"/>
            </w:pPr>
            <w:r>
              <w:t>Разработка дизайн-проектов общественных пространств</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3605,00</w:t>
            </w:r>
          </w:p>
        </w:tc>
        <w:tc>
          <w:tcPr>
            <w:tcW w:w="1144" w:type="dxa"/>
          </w:tcPr>
          <w:p w:rsidR="00D84FB0" w:rsidRDefault="00D84FB0">
            <w:pPr>
              <w:pStyle w:val="ConsPlusNormal"/>
              <w:jc w:val="right"/>
            </w:pPr>
            <w:r>
              <w:t>286,74</w:t>
            </w:r>
          </w:p>
        </w:tc>
        <w:tc>
          <w:tcPr>
            <w:tcW w:w="1020" w:type="dxa"/>
          </w:tcPr>
          <w:p w:rsidR="00D84FB0" w:rsidRDefault="00D84FB0">
            <w:pPr>
              <w:pStyle w:val="ConsPlusNormal"/>
              <w:jc w:val="right"/>
            </w:pPr>
            <w:r>
              <w:t>58,73</w:t>
            </w:r>
          </w:p>
        </w:tc>
        <w:tc>
          <w:tcPr>
            <w:tcW w:w="1024" w:type="dxa"/>
          </w:tcPr>
          <w:p w:rsidR="00D84FB0" w:rsidRDefault="00D84FB0">
            <w:pPr>
              <w:pStyle w:val="ConsPlusNormal"/>
              <w:jc w:val="right"/>
            </w:pPr>
            <w:r>
              <w:t>3259,53</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r>
              <w:t>УКС Администрации ЗАТО Северск</w:t>
            </w: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969,62</w:t>
            </w:r>
          </w:p>
        </w:tc>
        <w:tc>
          <w:tcPr>
            <w:tcW w:w="1144" w:type="dxa"/>
          </w:tcPr>
          <w:p w:rsidR="00D84FB0" w:rsidRDefault="00D84FB0">
            <w:pPr>
              <w:pStyle w:val="ConsPlusNormal"/>
              <w:jc w:val="right"/>
            </w:pPr>
            <w:r>
              <w:t>286,74</w:t>
            </w:r>
          </w:p>
        </w:tc>
        <w:tc>
          <w:tcPr>
            <w:tcW w:w="1020" w:type="dxa"/>
          </w:tcPr>
          <w:p w:rsidR="00D84FB0" w:rsidRDefault="00D84FB0">
            <w:pPr>
              <w:pStyle w:val="ConsPlusNormal"/>
              <w:jc w:val="right"/>
            </w:pPr>
            <w:r>
              <w:t>58,73</w:t>
            </w:r>
          </w:p>
        </w:tc>
        <w:tc>
          <w:tcPr>
            <w:tcW w:w="1024" w:type="dxa"/>
          </w:tcPr>
          <w:p w:rsidR="00D84FB0" w:rsidRDefault="00D84FB0">
            <w:pPr>
              <w:pStyle w:val="ConsPlusNormal"/>
              <w:jc w:val="right"/>
            </w:pPr>
            <w:r>
              <w:t>624,15</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16</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150,20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150,20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8</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2473,18</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2473,18</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5</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12,00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12,00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5</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pPr>
          </w:p>
        </w:tc>
        <w:tc>
          <w:tcPr>
            <w:tcW w:w="2211" w:type="dxa"/>
            <w:vMerge w:val="restart"/>
          </w:tcPr>
          <w:p w:rsidR="00D84FB0" w:rsidRDefault="00D84FB0">
            <w:pPr>
              <w:pStyle w:val="ConsPlusNormal"/>
            </w:pPr>
            <w:r>
              <w:t>Итого по подпрограмме 2</w:t>
            </w:r>
          </w:p>
        </w:tc>
        <w:tc>
          <w:tcPr>
            <w:tcW w:w="964" w:type="dxa"/>
          </w:tcPr>
          <w:p w:rsidR="00D84FB0" w:rsidRDefault="00D84FB0">
            <w:pPr>
              <w:pStyle w:val="ConsPlusNormal"/>
              <w:jc w:val="center"/>
            </w:pPr>
            <w:r>
              <w:t>Всего</w:t>
            </w:r>
          </w:p>
        </w:tc>
        <w:tc>
          <w:tcPr>
            <w:tcW w:w="1144" w:type="dxa"/>
          </w:tcPr>
          <w:p w:rsidR="00D84FB0" w:rsidRDefault="00D84FB0">
            <w:pPr>
              <w:pStyle w:val="ConsPlusNormal"/>
              <w:jc w:val="right"/>
            </w:pPr>
            <w:r>
              <w:t>279320,94</w:t>
            </w:r>
          </w:p>
        </w:tc>
        <w:tc>
          <w:tcPr>
            <w:tcW w:w="1144" w:type="dxa"/>
          </w:tcPr>
          <w:p w:rsidR="00D84FB0" w:rsidRDefault="00D84FB0">
            <w:pPr>
              <w:pStyle w:val="ConsPlusNormal"/>
              <w:jc w:val="right"/>
            </w:pPr>
            <w:r>
              <w:t>246693,53</w:t>
            </w:r>
          </w:p>
        </w:tc>
        <w:tc>
          <w:tcPr>
            <w:tcW w:w="1020" w:type="dxa"/>
          </w:tcPr>
          <w:p w:rsidR="00D84FB0" w:rsidRDefault="00D84FB0">
            <w:pPr>
              <w:pStyle w:val="ConsPlusNormal"/>
              <w:jc w:val="right"/>
            </w:pPr>
            <w:r>
              <w:t>11965,46</w:t>
            </w:r>
          </w:p>
        </w:tc>
        <w:tc>
          <w:tcPr>
            <w:tcW w:w="1024" w:type="dxa"/>
          </w:tcPr>
          <w:p w:rsidR="00D84FB0" w:rsidRDefault="00D84FB0">
            <w:pPr>
              <w:pStyle w:val="ConsPlusNormal"/>
              <w:jc w:val="right"/>
            </w:pPr>
            <w:r>
              <w:t>20661,95</w:t>
            </w:r>
          </w:p>
        </w:tc>
        <w:tc>
          <w:tcPr>
            <w:tcW w:w="737" w:type="dxa"/>
          </w:tcPr>
          <w:p w:rsidR="00D84FB0" w:rsidRDefault="00D84FB0">
            <w:pPr>
              <w:pStyle w:val="ConsPlusNormal"/>
              <w:jc w:val="right"/>
            </w:pPr>
            <w:r>
              <w:t>0,00</w:t>
            </w:r>
          </w:p>
        </w:tc>
        <w:tc>
          <w:tcPr>
            <w:tcW w:w="1804" w:type="dxa"/>
            <w:vMerge w:val="restart"/>
          </w:tcPr>
          <w:p w:rsidR="00D84FB0" w:rsidRDefault="00D84FB0">
            <w:pPr>
              <w:pStyle w:val="ConsPlusNormal"/>
            </w:pP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2018</w:t>
            </w:r>
          </w:p>
        </w:tc>
        <w:tc>
          <w:tcPr>
            <w:tcW w:w="1144" w:type="dxa"/>
          </w:tcPr>
          <w:p w:rsidR="00D84FB0" w:rsidRDefault="00D84FB0">
            <w:pPr>
              <w:pStyle w:val="ConsPlusNormal"/>
              <w:jc w:val="right"/>
            </w:pPr>
            <w:r>
              <w:t>33286,15</w:t>
            </w:r>
          </w:p>
        </w:tc>
        <w:tc>
          <w:tcPr>
            <w:tcW w:w="1144" w:type="dxa"/>
          </w:tcPr>
          <w:p w:rsidR="00D84FB0" w:rsidRDefault="00D84FB0">
            <w:pPr>
              <w:pStyle w:val="ConsPlusNormal"/>
              <w:jc w:val="right"/>
            </w:pPr>
            <w:r>
              <w:t>24792,66</w:t>
            </w:r>
          </w:p>
        </w:tc>
        <w:tc>
          <w:tcPr>
            <w:tcW w:w="1020" w:type="dxa"/>
          </w:tcPr>
          <w:p w:rsidR="00D84FB0" w:rsidRDefault="00D84FB0">
            <w:pPr>
              <w:pStyle w:val="ConsPlusNormal"/>
              <w:jc w:val="right"/>
            </w:pPr>
            <w:r>
              <w:t>5102,55</w:t>
            </w:r>
          </w:p>
        </w:tc>
        <w:tc>
          <w:tcPr>
            <w:tcW w:w="1024" w:type="dxa"/>
          </w:tcPr>
          <w:p w:rsidR="00D84FB0" w:rsidRDefault="00D84FB0">
            <w:pPr>
              <w:pStyle w:val="ConsPlusNormal"/>
              <w:jc w:val="right"/>
            </w:pPr>
            <w:r>
              <w:t>3390,94</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2019</w:t>
            </w:r>
          </w:p>
        </w:tc>
        <w:tc>
          <w:tcPr>
            <w:tcW w:w="1144" w:type="dxa"/>
          </w:tcPr>
          <w:p w:rsidR="00D84FB0" w:rsidRDefault="00D84FB0">
            <w:pPr>
              <w:pStyle w:val="ConsPlusNormal"/>
              <w:jc w:val="right"/>
            </w:pPr>
            <w:r>
              <w:t>70374,37</w:t>
            </w:r>
          </w:p>
        </w:tc>
        <w:tc>
          <w:tcPr>
            <w:tcW w:w="1144" w:type="dxa"/>
          </w:tcPr>
          <w:p w:rsidR="00D84FB0" w:rsidRDefault="00D84FB0">
            <w:pPr>
              <w:pStyle w:val="ConsPlusNormal"/>
              <w:jc w:val="right"/>
            </w:pPr>
            <w:r>
              <w:t>67409,09</w:t>
            </w:r>
          </w:p>
        </w:tc>
        <w:tc>
          <w:tcPr>
            <w:tcW w:w="1020" w:type="dxa"/>
          </w:tcPr>
          <w:p w:rsidR="00D84FB0" w:rsidRDefault="00D84FB0">
            <w:pPr>
              <w:pStyle w:val="ConsPlusNormal"/>
              <w:jc w:val="right"/>
            </w:pPr>
            <w:r>
              <w:t>2084,81</w:t>
            </w:r>
          </w:p>
        </w:tc>
        <w:tc>
          <w:tcPr>
            <w:tcW w:w="1024" w:type="dxa"/>
          </w:tcPr>
          <w:p w:rsidR="00D84FB0" w:rsidRDefault="00D84FB0">
            <w:pPr>
              <w:pStyle w:val="ConsPlusNormal"/>
              <w:jc w:val="right"/>
            </w:pPr>
            <w:r>
              <w:t>880,47</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2020</w:t>
            </w:r>
          </w:p>
        </w:tc>
        <w:tc>
          <w:tcPr>
            <w:tcW w:w="1144" w:type="dxa"/>
          </w:tcPr>
          <w:p w:rsidR="00D84FB0" w:rsidRDefault="00D84FB0">
            <w:pPr>
              <w:pStyle w:val="ConsPlusNormal"/>
              <w:jc w:val="right"/>
            </w:pPr>
            <w:r>
              <w:t>91736,05</w:t>
            </w:r>
          </w:p>
        </w:tc>
        <w:tc>
          <w:tcPr>
            <w:tcW w:w="1144" w:type="dxa"/>
          </w:tcPr>
          <w:p w:rsidR="00D84FB0" w:rsidRDefault="00D84FB0">
            <w:pPr>
              <w:pStyle w:val="ConsPlusNormal"/>
              <w:jc w:val="right"/>
            </w:pPr>
            <w:r>
              <w:t>77897,00</w:t>
            </w:r>
          </w:p>
        </w:tc>
        <w:tc>
          <w:tcPr>
            <w:tcW w:w="1020" w:type="dxa"/>
          </w:tcPr>
          <w:p w:rsidR="00D84FB0" w:rsidRDefault="00D84FB0">
            <w:pPr>
              <w:pStyle w:val="ConsPlusNormal"/>
              <w:jc w:val="right"/>
            </w:pPr>
            <w:r>
              <w:t>2409,19</w:t>
            </w:r>
          </w:p>
        </w:tc>
        <w:tc>
          <w:tcPr>
            <w:tcW w:w="1024" w:type="dxa"/>
          </w:tcPr>
          <w:p w:rsidR="00D84FB0" w:rsidRDefault="00D84FB0">
            <w:pPr>
              <w:pStyle w:val="ConsPlusNormal"/>
              <w:jc w:val="right"/>
            </w:pPr>
            <w:r>
              <w:t>11429,86</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2021</w:t>
            </w:r>
          </w:p>
        </w:tc>
        <w:tc>
          <w:tcPr>
            <w:tcW w:w="1144" w:type="dxa"/>
          </w:tcPr>
          <w:p w:rsidR="00D84FB0" w:rsidRDefault="00D84FB0">
            <w:pPr>
              <w:pStyle w:val="ConsPlusNormal"/>
              <w:jc w:val="right"/>
            </w:pPr>
            <w:r>
              <w:t>40615,97</w:t>
            </w:r>
          </w:p>
        </w:tc>
        <w:tc>
          <w:tcPr>
            <w:tcW w:w="1144" w:type="dxa"/>
          </w:tcPr>
          <w:p w:rsidR="00D84FB0" w:rsidRDefault="00D84FB0">
            <w:pPr>
              <w:pStyle w:val="ConsPlusNormal"/>
              <w:jc w:val="right"/>
            </w:pPr>
            <w:r>
              <w:t>36768,57</w:t>
            </w:r>
          </w:p>
        </w:tc>
        <w:tc>
          <w:tcPr>
            <w:tcW w:w="1020" w:type="dxa"/>
          </w:tcPr>
          <w:p w:rsidR="00D84FB0" w:rsidRDefault="00D84FB0">
            <w:pPr>
              <w:pStyle w:val="ConsPlusNormal"/>
              <w:jc w:val="right"/>
            </w:pPr>
            <w:r>
              <w:t>1137,17</w:t>
            </w:r>
          </w:p>
        </w:tc>
        <w:tc>
          <w:tcPr>
            <w:tcW w:w="1024" w:type="dxa"/>
          </w:tcPr>
          <w:p w:rsidR="00D84FB0" w:rsidRDefault="00D84FB0">
            <w:pPr>
              <w:pStyle w:val="ConsPlusNormal"/>
              <w:jc w:val="right"/>
            </w:pPr>
            <w:r>
              <w:t>2710,23</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2022</w:t>
            </w:r>
          </w:p>
        </w:tc>
        <w:tc>
          <w:tcPr>
            <w:tcW w:w="1144" w:type="dxa"/>
          </w:tcPr>
          <w:p w:rsidR="00D84FB0" w:rsidRDefault="00D84FB0">
            <w:pPr>
              <w:pStyle w:val="ConsPlusNormal"/>
              <w:jc w:val="right"/>
            </w:pPr>
            <w:r>
              <w:t>43653,09 &lt;*&gt;</w:t>
            </w:r>
          </w:p>
        </w:tc>
        <w:tc>
          <w:tcPr>
            <w:tcW w:w="1144" w:type="dxa"/>
          </w:tcPr>
          <w:p w:rsidR="00D84FB0" w:rsidRDefault="00D84FB0">
            <w:pPr>
              <w:pStyle w:val="ConsPlusNormal"/>
              <w:jc w:val="right"/>
            </w:pPr>
            <w:r>
              <w:t>39826,22</w:t>
            </w:r>
          </w:p>
        </w:tc>
        <w:tc>
          <w:tcPr>
            <w:tcW w:w="1020" w:type="dxa"/>
          </w:tcPr>
          <w:p w:rsidR="00D84FB0" w:rsidRDefault="00D84FB0">
            <w:pPr>
              <w:pStyle w:val="ConsPlusNormal"/>
              <w:jc w:val="right"/>
            </w:pPr>
            <w:r>
              <w:t>1231,74</w:t>
            </w:r>
          </w:p>
        </w:tc>
        <w:tc>
          <w:tcPr>
            <w:tcW w:w="1024" w:type="dxa"/>
          </w:tcPr>
          <w:p w:rsidR="00D84FB0" w:rsidRDefault="00D84FB0">
            <w:pPr>
              <w:pStyle w:val="ConsPlusNormal"/>
              <w:jc w:val="right"/>
            </w:pPr>
            <w:r>
              <w:t>2595,13 &lt;*&gt;</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4551,65</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4551,65</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211" w:type="dxa"/>
            <w:vMerge/>
          </w:tcPr>
          <w:p w:rsidR="00D84FB0" w:rsidRDefault="00D84FB0">
            <w:pPr>
              <w:pStyle w:val="ConsPlusNormal"/>
            </w:pPr>
          </w:p>
        </w:tc>
        <w:tc>
          <w:tcPr>
            <w:tcW w:w="964"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3325,87</w:t>
            </w:r>
          </w:p>
        </w:tc>
        <w:tc>
          <w:tcPr>
            <w:tcW w:w="1144" w:type="dxa"/>
          </w:tcPr>
          <w:p w:rsidR="00D84FB0" w:rsidRDefault="00D84FB0">
            <w:pPr>
              <w:pStyle w:val="ConsPlusNormal"/>
              <w:jc w:val="right"/>
            </w:pPr>
            <w:r>
              <w:t>0,00</w:t>
            </w:r>
          </w:p>
        </w:tc>
        <w:tc>
          <w:tcPr>
            <w:tcW w:w="1020" w:type="dxa"/>
          </w:tcPr>
          <w:p w:rsidR="00D84FB0" w:rsidRDefault="00D84FB0">
            <w:pPr>
              <w:pStyle w:val="ConsPlusNormal"/>
              <w:jc w:val="right"/>
            </w:pPr>
            <w:r>
              <w:t>0,00</w:t>
            </w:r>
          </w:p>
        </w:tc>
        <w:tc>
          <w:tcPr>
            <w:tcW w:w="1024" w:type="dxa"/>
          </w:tcPr>
          <w:p w:rsidR="00D84FB0" w:rsidRDefault="00D84FB0">
            <w:pPr>
              <w:pStyle w:val="ConsPlusNormal"/>
              <w:jc w:val="right"/>
            </w:pPr>
            <w:r>
              <w:t>3325,87</w:t>
            </w:r>
          </w:p>
        </w:tc>
        <w:tc>
          <w:tcPr>
            <w:tcW w:w="737" w:type="dxa"/>
          </w:tcPr>
          <w:p w:rsidR="00D84FB0" w:rsidRDefault="00D84FB0">
            <w:pPr>
              <w:pStyle w:val="ConsPlusNormal"/>
              <w:jc w:val="right"/>
            </w:pPr>
            <w:r>
              <w:t>0,00</w:t>
            </w:r>
          </w:p>
        </w:tc>
        <w:tc>
          <w:tcPr>
            <w:tcW w:w="1804" w:type="dxa"/>
            <w:vMerge/>
          </w:tcPr>
          <w:p w:rsidR="00D84FB0" w:rsidRDefault="00D84FB0">
            <w:pPr>
              <w:pStyle w:val="ConsPlusNormal"/>
            </w:pPr>
          </w:p>
        </w:tc>
        <w:tc>
          <w:tcPr>
            <w:tcW w:w="1969"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bl>
    <w:p w:rsidR="00D84FB0" w:rsidRDefault="00D84FB0">
      <w:pPr>
        <w:pStyle w:val="ConsPlusNormal"/>
        <w:sectPr w:rsidR="00D84FB0">
          <w:pgSz w:w="16838" w:h="11905" w:orient="landscape"/>
          <w:pgMar w:top="1701" w:right="1134" w:bottom="567" w:left="1134" w:header="0" w:footer="0" w:gutter="0"/>
          <w:cols w:space="720"/>
          <w:titlePg/>
        </w:sectPr>
      </w:pPr>
    </w:p>
    <w:p w:rsidR="00D84FB0" w:rsidRDefault="00D84FB0">
      <w:pPr>
        <w:pStyle w:val="ConsPlusNormal"/>
        <w:jc w:val="both"/>
      </w:pPr>
    </w:p>
    <w:p w:rsidR="00D84FB0" w:rsidRDefault="00D84FB0">
      <w:pPr>
        <w:pStyle w:val="ConsPlusNormal"/>
        <w:ind w:firstLine="540"/>
        <w:jc w:val="both"/>
      </w:pPr>
      <w:r>
        <w:t>--------------------------------</w:t>
      </w:r>
    </w:p>
    <w:p w:rsidR="00D84FB0" w:rsidRDefault="00D84FB0">
      <w:pPr>
        <w:pStyle w:val="ConsPlusNormal"/>
        <w:spacing w:before="240"/>
        <w:ind w:firstLine="540"/>
        <w:jc w:val="both"/>
      </w:pPr>
      <w:r>
        <w:t>&lt;*&gt; Объем финансирования включает в 2022 году неиспользованный остаток средств местного бюджета 2021 года в сумме 344,68 тыс. руб.</w:t>
      </w:r>
    </w:p>
    <w:p w:rsidR="00D84FB0" w:rsidRDefault="00D84FB0">
      <w:pPr>
        <w:pStyle w:val="ConsPlusNormal"/>
        <w:spacing w:before="240"/>
        <w:ind w:firstLine="540"/>
        <w:jc w:val="both"/>
      </w:pPr>
      <w:r>
        <w:t>Указанная сумма бюджетных средств не увеличивает общий объем финансирования Программы в строках "Всего".</w:t>
      </w: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right"/>
        <w:outlineLvl w:val="1"/>
      </w:pPr>
      <w:r>
        <w:t>Приложение 3</w:t>
      </w:r>
    </w:p>
    <w:p w:rsidR="00D84FB0" w:rsidRDefault="00D84FB0">
      <w:pPr>
        <w:pStyle w:val="ConsPlusNormal"/>
        <w:jc w:val="right"/>
      </w:pPr>
      <w:r>
        <w:t>к муниципальной программе</w:t>
      </w:r>
    </w:p>
    <w:p w:rsidR="00D84FB0" w:rsidRDefault="00D84FB0">
      <w:pPr>
        <w:pStyle w:val="ConsPlusNormal"/>
        <w:jc w:val="right"/>
      </w:pPr>
      <w:r>
        <w:t>"Формирование современной городской среды ЗАТО Северск"</w:t>
      </w:r>
    </w:p>
    <w:p w:rsidR="00D84FB0" w:rsidRDefault="00D84FB0">
      <w:pPr>
        <w:pStyle w:val="ConsPlusNormal"/>
        <w:jc w:val="right"/>
      </w:pPr>
      <w:r>
        <w:t>на 2018 - 2022 годы</w:t>
      </w:r>
    </w:p>
    <w:p w:rsidR="00D84FB0" w:rsidRDefault="00D84FB0">
      <w:pPr>
        <w:pStyle w:val="ConsPlusNormal"/>
        <w:jc w:val="both"/>
      </w:pPr>
    </w:p>
    <w:p w:rsidR="00D84FB0" w:rsidRDefault="00D84FB0">
      <w:pPr>
        <w:pStyle w:val="ConsPlusTitle"/>
        <w:jc w:val="center"/>
      </w:pPr>
      <w:bookmarkStart w:id="9" w:name="P6339"/>
      <w:bookmarkEnd w:id="9"/>
      <w:r>
        <w:t>ПОРЯДОК</w:t>
      </w:r>
    </w:p>
    <w:p w:rsidR="00D84FB0" w:rsidRDefault="00D84FB0">
      <w:pPr>
        <w:pStyle w:val="ConsPlusTitle"/>
        <w:jc w:val="center"/>
      </w:pPr>
      <w:r>
        <w:t>ТРУДОВОГО УЧАСТИЯ И АККУМУЛИРОВАНИЯ СРЕДСТВ</w:t>
      </w:r>
    </w:p>
    <w:p w:rsidR="00D84FB0" w:rsidRDefault="00D84FB0">
      <w:pPr>
        <w:pStyle w:val="ConsPlusTitle"/>
        <w:jc w:val="center"/>
      </w:pPr>
      <w:r>
        <w:t>ЗАИНТЕРЕСОВАННЫХ ЛИЦ, НАПРАВЛЯЕМЫХ НА ВЫПОЛНЕНИЕ</w:t>
      </w:r>
    </w:p>
    <w:p w:rsidR="00D84FB0" w:rsidRDefault="00D84FB0">
      <w:pPr>
        <w:pStyle w:val="ConsPlusTitle"/>
        <w:jc w:val="center"/>
      </w:pPr>
      <w:r>
        <w:t>МИНИМАЛЬНОГО И ДОПОЛНИТЕЛЬНОГО ПЕРЕЧНЕЙ РАБОТ</w:t>
      </w:r>
    </w:p>
    <w:p w:rsidR="00D84FB0" w:rsidRDefault="00D84FB0">
      <w:pPr>
        <w:pStyle w:val="ConsPlusTitle"/>
        <w:jc w:val="center"/>
      </w:pPr>
      <w:r>
        <w:t>ПО БЛАГОУСТРОЙСТВУ ДВОРОВЫХ ТЕРРИТОРИЙ</w:t>
      </w:r>
    </w:p>
    <w:p w:rsidR="00D84FB0" w:rsidRDefault="00D84F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1"/>
        <w:gridCol w:w="113"/>
      </w:tblGrid>
      <w:tr w:rsidR="00D84F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84FB0" w:rsidRDefault="00D84F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84FB0" w:rsidRDefault="00D84FB0">
            <w:pPr>
              <w:pStyle w:val="ConsPlusNormal"/>
              <w:jc w:val="center"/>
            </w:pPr>
            <w:r>
              <w:rPr>
                <w:color w:val="392C69"/>
              </w:rPr>
              <w:t>Список изменяющих документов</w:t>
            </w:r>
          </w:p>
          <w:p w:rsidR="00D84FB0" w:rsidRDefault="00D84FB0">
            <w:pPr>
              <w:pStyle w:val="ConsPlusNormal"/>
              <w:jc w:val="center"/>
            </w:pPr>
            <w:r>
              <w:rPr>
                <w:color w:val="392C69"/>
              </w:rPr>
              <w:t xml:space="preserve">(в ред. </w:t>
            </w:r>
            <w:hyperlink r:id="rId79">
              <w:r>
                <w:rPr>
                  <w:color w:val="0000FF"/>
                </w:rPr>
                <w:t>постановления</w:t>
              </w:r>
            </w:hyperlink>
            <w:r>
              <w:rPr>
                <w:color w:val="392C69"/>
              </w:rPr>
              <w:t xml:space="preserve"> Администрации ЗАТО Северск</w:t>
            </w:r>
          </w:p>
          <w:p w:rsidR="00D84FB0" w:rsidRDefault="00D84FB0">
            <w:pPr>
              <w:pStyle w:val="ConsPlusNormal"/>
              <w:jc w:val="center"/>
            </w:pPr>
            <w:r>
              <w:rPr>
                <w:color w:val="392C69"/>
              </w:rPr>
              <w:t>от 31.01.2020 N 120)</w:t>
            </w: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r>
    </w:tbl>
    <w:p w:rsidR="00D84FB0" w:rsidRDefault="00D84FB0">
      <w:pPr>
        <w:pStyle w:val="ConsPlusNormal"/>
        <w:jc w:val="both"/>
      </w:pPr>
    </w:p>
    <w:p w:rsidR="00D84FB0" w:rsidRDefault="00D84FB0">
      <w:pPr>
        <w:pStyle w:val="ConsPlusTitle"/>
        <w:jc w:val="center"/>
        <w:outlineLvl w:val="2"/>
      </w:pPr>
      <w:r>
        <w:t>I. ОБЩИЕ ПОЛОЖЕНИЯ</w:t>
      </w:r>
    </w:p>
    <w:p w:rsidR="00D84FB0" w:rsidRDefault="00D84FB0">
      <w:pPr>
        <w:pStyle w:val="ConsPlusNormal"/>
        <w:jc w:val="both"/>
      </w:pPr>
    </w:p>
    <w:p w:rsidR="00D84FB0" w:rsidRDefault="00D84FB0">
      <w:pPr>
        <w:pStyle w:val="ConsPlusNormal"/>
        <w:ind w:firstLine="540"/>
        <w:jc w:val="both"/>
      </w:pPr>
      <w:r>
        <w:t>1. Настоящий Порядок регламентирует процедуру аккумулирования средств заинтересованных лиц, направляемых на выполнение минимального и дополнительного перечней работ по благоустройству дворовых территорий ЗАТО Северск, механизм контроля за их расходованием, а также устанавливает порядок и формы трудового и (или) финансового участия граждан в выполнении указанных работ.</w:t>
      </w:r>
    </w:p>
    <w:p w:rsidR="00D84FB0" w:rsidRDefault="00D84FB0">
      <w:pPr>
        <w:pStyle w:val="ConsPlusNormal"/>
        <w:spacing w:before="240"/>
        <w:ind w:firstLine="540"/>
        <w:jc w:val="both"/>
      </w:pPr>
      <w:r>
        <w:t>2. Под формой трудового участия понимается неоплачиваемая трудовая деятельность заинтересованных лиц, имеющая социально полезную направленность, не требующая специальной квалификации и организуемая в качестве:</w:t>
      </w:r>
    </w:p>
    <w:p w:rsidR="00D84FB0" w:rsidRDefault="00D84FB0">
      <w:pPr>
        <w:pStyle w:val="ConsPlusNormal"/>
        <w:spacing w:before="240"/>
        <w:ind w:firstLine="540"/>
        <w:jc w:val="both"/>
      </w:pPr>
      <w:r>
        <w:t>1) трудового участия заинтересованных лиц, организаций в выполнении минимального перечня работ по благоустройству дворовых территорий в случае, если Администрацией Томской области принято решение о таком участии;</w:t>
      </w:r>
    </w:p>
    <w:p w:rsidR="00D84FB0" w:rsidRDefault="00D84FB0">
      <w:pPr>
        <w:pStyle w:val="ConsPlusNormal"/>
        <w:spacing w:before="240"/>
        <w:ind w:firstLine="540"/>
        <w:jc w:val="both"/>
      </w:pPr>
      <w:r>
        <w:t>2) трудового участия заинтересованных лиц, организаций в выполнении дополнительного перечня работ по благоустройству дворовых территорий.</w:t>
      </w:r>
    </w:p>
    <w:p w:rsidR="00D84FB0" w:rsidRDefault="00D84FB0">
      <w:pPr>
        <w:pStyle w:val="ConsPlusNormal"/>
        <w:spacing w:before="240"/>
        <w:ind w:firstLine="540"/>
        <w:jc w:val="both"/>
      </w:pPr>
      <w:r>
        <w:t>3. Под формой финансового участия понимается:</w:t>
      </w:r>
    </w:p>
    <w:p w:rsidR="00D84FB0" w:rsidRDefault="00D84FB0">
      <w:pPr>
        <w:pStyle w:val="ConsPlusNormal"/>
        <w:spacing w:before="240"/>
        <w:ind w:firstLine="540"/>
        <w:jc w:val="both"/>
      </w:pPr>
      <w:r>
        <w:t>1) доля финансового участия заинтересованных лиц, организаций в выполнении минимального перечня работ по благоустройству дворовых территорий в случае, если Томской областью принято решение о таком участии;</w:t>
      </w:r>
    </w:p>
    <w:p w:rsidR="00D84FB0" w:rsidRDefault="00D84FB0">
      <w:pPr>
        <w:pStyle w:val="ConsPlusNormal"/>
        <w:spacing w:before="240"/>
        <w:ind w:firstLine="540"/>
        <w:jc w:val="both"/>
      </w:pPr>
      <w:r>
        <w:t>2) минимальная доля финансового участия заинтересованных лиц, организаций в выполнении дополнительного перечня работ по благоустройству дворовых территорий в размере, установленном Томской областью.</w:t>
      </w:r>
    </w:p>
    <w:p w:rsidR="00D84FB0" w:rsidRDefault="00D84FB0">
      <w:pPr>
        <w:pStyle w:val="ConsPlusNormal"/>
        <w:jc w:val="both"/>
      </w:pPr>
    </w:p>
    <w:p w:rsidR="00D84FB0" w:rsidRDefault="00D84FB0">
      <w:pPr>
        <w:pStyle w:val="ConsPlusTitle"/>
        <w:jc w:val="center"/>
        <w:outlineLvl w:val="2"/>
      </w:pPr>
      <w:r>
        <w:t>II. ПОРЯДОК ТРУДОВОГО И (ИЛИ) ФИНАНСОВОГО</w:t>
      </w:r>
    </w:p>
    <w:p w:rsidR="00D84FB0" w:rsidRDefault="00D84FB0">
      <w:pPr>
        <w:pStyle w:val="ConsPlusTitle"/>
        <w:jc w:val="center"/>
      </w:pPr>
      <w:r>
        <w:t>УЧАСТИЯ ЗАИНТЕРЕСОВАННЫХ ЛИЦ</w:t>
      </w:r>
    </w:p>
    <w:p w:rsidR="00D84FB0" w:rsidRDefault="00D84FB0">
      <w:pPr>
        <w:pStyle w:val="ConsPlusNormal"/>
        <w:jc w:val="both"/>
      </w:pPr>
    </w:p>
    <w:p w:rsidR="00D84FB0" w:rsidRDefault="00D84FB0">
      <w:pPr>
        <w:pStyle w:val="ConsPlusNormal"/>
        <w:ind w:firstLine="540"/>
        <w:jc w:val="both"/>
      </w:pPr>
      <w:r>
        <w:t xml:space="preserve">4. Условия и порядок финансового участия заинтересованных лиц, организаций в выполнении минимального и дополнительного перечней работ по благоустройству дворовых территорий определяются в соответствии с государственной </w:t>
      </w:r>
      <w:hyperlink r:id="rId80">
        <w:r>
          <w:rPr>
            <w:color w:val="0000FF"/>
          </w:rPr>
          <w:t>программой</w:t>
        </w:r>
      </w:hyperlink>
      <w:r>
        <w:t xml:space="preserve"> "Жилье и городская среда Томской области" (далее - Государственная программа), утвержденной постановлением Администрации Томской области от 25.09.2019 N 337а "Об утверждении государственной программы "Жилье и городская среда Томской области".</w:t>
      </w:r>
    </w:p>
    <w:p w:rsidR="00D84FB0" w:rsidRDefault="00D84FB0">
      <w:pPr>
        <w:pStyle w:val="ConsPlusNormal"/>
        <w:spacing w:before="240"/>
        <w:ind w:firstLine="540"/>
        <w:jc w:val="both"/>
      </w:pPr>
      <w:r>
        <w:t>5. Организация трудового участия осуществляется заинтересованными лицами в соответствии с решением общего собрания собственников помещений в многоквартирном доме, дворовая территория которого подлежит благоустройству, оформленным соответствующим протоколом общего собрания собственников помещений в многоквартирном доме.</w:t>
      </w:r>
    </w:p>
    <w:p w:rsidR="00D84FB0" w:rsidRDefault="00D84FB0">
      <w:pPr>
        <w:pStyle w:val="ConsPlusNormal"/>
        <w:spacing w:before="240"/>
        <w:ind w:firstLine="540"/>
        <w:jc w:val="both"/>
      </w:pPr>
      <w:r>
        <w:t>Организация трудового участия призвана обеспечить реализацию потребностей в благоустройстве соответствующей дворовой территории исходя из необходимости и целесообразности организации таких работ.</w:t>
      </w:r>
    </w:p>
    <w:p w:rsidR="00D84FB0" w:rsidRDefault="00D84FB0">
      <w:pPr>
        <w:pStyle w:val="ConsPlusNormal"/>
        <w:jc w:val="both"/>
      </w:pPr>
    </w:p>
    <w:p w:rsidR="00D84FB0" w:rsidRDefault="00D84FB0">
      <w:pPr>
        <w:pStyle w:val="ConsPlusTitle"/>
        <w:jc w:val="center"/>
        <w:outlineLvl w:val="2"/>
      </w:pPr>
      <w:r>
        <w:t>III. УСЛОВИЯ АККУМУЛИРОВАНИЯ И РАСХОДОВАНИЯ СРЕДСТВ</w:t>
      </w:r>
    </w:p>
    <w:p w:rsidR="00D84FB0" w:rsidRDefault="00D84FB0">
      <w:pPr>
        <w:pStyle w:val="ConsPlusNormal"/>
        <w:jc w:val="both"/>
      </w:pPr>
    </w:p>
    <w:p w:rsidR="00D84FB0" w:rsidRDefault="00D84FB0">
      <w:pPr>
        <w:pStyle w:val="ConsPlusNormal"/>
        <w:ind w:firstLine="540"/>
        <w:jc w:val="both"/>
      </w:pPr>
      <w:r>
        <w:t>6. На основании того, что муниципальной программой "Формирование современной городской среды ЗАТО Северск" на 2018 - 2022 годы предусмотрено финансовое участие заинтересованных лиц в выполнении минимального перечня работ по благоустройству дворовых территорий, в случае включения заинтересованными лицами в состав работ по благоустройству дворовой территории работ, входящих в дополнительный перечень работ по благоустройству дворовых территорий, денежные средства заинтересованных лиц перечисляются на лицевой счет, открытый Акционерным обществом "Единый расчетно-консультационный центр" (АО ЕРКЦ) в российской кредитной организации, величина собственных средств (капитала) которой составляет не менее 20 миллиардов рублей, для учета средств, поступающих от оказания платных услуг и иной приносящей доход деятельности.</w:t>
      </w:r>
    </w:p>
    <w:p w:rsidR="00D84FB0" w:rsidRDefault="00D84FB0">
      <w:pPr>
        <w:pStyle w:val="ConsPlusNormal"/>
        <w:spacing w:before="240"/>
        <w:ind w:firstLine="540"/>
        <w:jc w:val="both"/>
      </w:pPr>
      <w:r>
        <w:t>7. Соглашения с заинтересованными лицами, определяющие порядок, размер, срок перечисления денежных средств, заключает АО ЕРКЦ.</w:t>
      </w:r>
    </w:p>
    <w:p w:rsidR="00D84FB0" w:rsidRDefault="00D84FB0">
      <w:pPr>
        <w:pStyle w:val="ConsPlusNormal"/>
        <w:spacing w:before="240"/>
        <w:ind w:firstLine="540"/>
        <w:jc w:val="both"/>
      </w:pPr>
      <w:r>
        <w:t>8. Объем денежных средств заинтересованных лиц определяется сметой затрат на реализацию дополнительного перечня работ по благоустройству дворовой территории, согласованной с УЖКХ ТиС.</w:t>
      </w:r>
    </w:p>
    <w:p w:rsidR="00D84FB0" w:rsidRDefault="00D84FB0">
      <w:pPr>
        <w:pStyle w:val="ConsPlusNormal"/>
        <w:spacing w:before="240"/>
        <w:ind w:firstLine="540"/>
        <w:jc w:val="both"/>
      </w:pPr>
      <w:r>
        <w:t>9. Ежемесячно, до 15-го числа, АО ЕРКЦ перечисляет поступившие денежные средства заинтересованных лиц в доходы бюджета ЗАТО Северск по коду бюджетной классификации: 952 207 04050 04 0065 180 "Прочие безвозмездные поступления в бюджеты городских округов" (средства заинтересованных лиц - собственников помещений в многоквартирных домах, собственников иных зданий и сооружений, расположенных в границах дворовых территорий, направляемые на выполнение дополнительного перечня работ по благоустройству дворовых территорий в рамках муниципальной программы "Формирование современной городской среды ЗАТО Северск" на 2018 - 2022 годы).</w:t>
      </w:r>
    </w:p>
    <w:p w:rsidR="00D84FB0" w:rsidRDefault="00D84FB0">
      <w:pPr>
        <w:pStyle w:val="ConsPlusNormal"/>
        <w:spacing w:before="240"/>
        <w:ind w:firstLine="540"/>
        <w:jc w:val="both"/>
      </w:pPr>
      <w:r>
        <w:t>10. Ежемесячно, до 20-го числа, АО ЕРКЦ обеспечивает представление в УЖКХ ТиС информации о поступивших денежных средствах заинтересованных лиц с указанием адресов многоквартирных домов, дворовые территории которых подлежат благоустройству.</w:t>
      </w:r>
    </w:p>
    <w:p w:rsidR="00D84FB0" w:rsidRDefault="00D84FB0">
      <w:pPr>
        <w:pStyle w:val="ConsPlusNormal"/>
        <w:spacing w:before="240"/>
        <w:ind w:firstLine="540"/>
        <w:jc w:val="both"/>
      </w:pPr>
      <w:r>
        <w:t>Ежемесячно, до 25-го числа, УЖКХ ТиС обеспечивает направление указанной информации в адрес Общественной комиссии и опубликование ее в этот же срок на официальном сайте Администрации ЗАТО Северск в информационно-телекоммуникационной сети "Интернет".</w:t>
      </w:r>
    </w:p>
    <w:p w:rsidR="00D84FB0" w:rsidRDefault="00D84FB0">
      <w:pPr>
        <w:pStyle w:val="ConsPlusNormal"/>
        <w:spacing w:before="240"/>
        <w:ind w:firstLine="540"/>
        <w:jc w:val="both"/>
      </w:pPr>
      <w:r>
        <w:t>11. Расходование целевых средств заинтересованных лиц, поступивших в доходы бюджета ЗАТО Северск, осуществляется в соответствии с заключенными муниципальным контрактом и соглашениями между АО ЕРКЦ и заинтересованными лицами.</w:t>
      </w:r>
    </w:p>
    <w:p w:rsidR="00D84FB0" w:rsidRDefault="00D84FB0">
      <w:pPr>
        <w:pStyle w:val="ConsPlusNormal"/>
        <w:jc w:val="both"/>
      </w:pPr>
    </w:p>
    <w:p w:rsidR="00D84FB0" w:rsidRDefault="00D84FB0">
      <w:pPr>
        <w:pStyle w:val="ConsPlusTitle"/>
        <w:jc w:val="center"/>
        <w:outlineLvl w:val="2"/>
      </w:pPr>
      <w:r>
        <w:t>IV. КОНТРОЛЬ ЗА СОБЛЮДЕНИЕМ УСЛОВИЙ ПОРЯДКА</w:t>
      </w:r>
    </w:p>
    <w:p w:rsidR="00D84FB0" w:rsidRDefault="00D84FB0">
      <w:pPr>
        <w:pStyle w:val="ConsPlusNormal"/>
        <w:jc w:val="both"/>
      </w:pPr>
    </w:p>
    <w:p w:rsidR="00D84FB0" w:rsidRDefault="00D84FB0">
      <w:pPr>
        <w:pStyle w:val="ConsPlusNormal"/>
        <w:ind w:firstLine="540"/>
        <w:jc w:val="both"/>
      </w:pPr>
      <w:r>
        <w:t>12. Контроль за целевым расходованием аккумулированных средств заинтересованных лиц осуществляется Общественной комиссией.</w:t>
      </w:r>
    </w:p>
    <w:p w:rsidR="00D84FB0" w:rsidRDefault="00D84FB0">
      <w:pPr>
        <w:pStyle w:val="ConsPlusNormal"/>
        <w:spacing w:before="240"/>
        <w:ind w:firstLine="540"/>
        <w:jc w:val="both"/>
      </w:pPr>
      <w:r>
        <w:t>13. Ежегодно, до 15-го октября, УЖКХ ТиС направляет информацию о целевом расходовании средств Общественной комиссии.</w:t>
      </w: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right"/>
        <w:outlineLvl w:val="1"/>
      </w:pPr>
      <w:r>
        <w:t>Приложение 4</w:t>
      </w:r>
    </w:p>
    <w:p w:rsidR="00D84FB0" w:rsidRDefault="00D84FB0">
      <w:pPr>
        <w:pStyle w:val="ConsPlusNormal"/>
        <w:jc w:val="right"/>
      </w:pPr>
      <w:r>
        <w:t>к муниципальной программе</w:t>
      </w:r>
    </w:p>
    <w:p w:rsidR="00D84FB0" w:rsidRDefault="00D84FB0">
      <w:pPr>
        <w:pStyle w:val="ConsPlusNormal"/>
        <w:jc w:val="right"/>
      </w:pPr>
      <w:r>
        <w:t>"Формирование современной городской среды ЗАТО Северск"</w:t>
      </w:r>
    </w:p>
    <w:p w:rsidR="00D84FB0" w:rsidRDefault="00D84FB0">
      <w:pPr>
        <w:pStyle w:val="ConsPlusNormal"/>
        <w:jc w:val="right"/>
      </w:pPr>
      <w:r>
        <w:t>на 2018 - 2022 годы</w:t>
      </w:r>
    </w:p>
    <w:p w:rsidR="00D84FB0" w:rsidRDefault="00D84FB0">
      <w:pPr>
        <w:pStyle w:val="ConsPlusNormal"/>
        <w:jc w:val="both"/>
      </w:pPr>
    </w:p>
    <w:p w:rsidR="00D84FB0" w:rsidRDefault="00D84FB0">
      <w:pPr>
        <w:pStyle w:val="ConsPlusTitle"/>
        <w:jc w:val="center"/>
      </w:pPr>
      <w:bookmarkStart w:id="10" w:name="P6389"/>
      <w:bookmarkEnd w:id="10"/>
      <w:r>
        <w:t>РЕЙТИНГОВЫЙ ПЕРЕЧЕНЬ</w:t>
      </w:r>
    </w:p>
    <w:p w:rsidR="00D84FB0" w:rsidRDefault="00D84FB0">
      <w:pPr>
        <w:pStyle w:val="ConsPlusTitle"/>
        <w:jc w:val="center"/>
      </w:pPr>
      <w:r>
        <w:t>ДВОРОВЫХ ТЕРРИТОРИЙ ДЛЯ УЧАСТИЯ В ПРОГРАММЕ</w:t>
      </w:r>
    </w:p>
    <w:p w:rsidR="00D84FB0" w:rsidRDefault="00D84FB0">
      <w:pPr>
        <w:pStyle w:val="ConsPlusTitle"/>
        <w:jc w:val="center"/>
      </w:pPr>
      <w:r>
        <w:t>"ФОРМИРОВАНИЕ СОВРЕМЕННОЙ ГОРОДСКОЙ СРЕДЫ ЗАТО СЕВЕРСК"</w:t>
      </w:r>
    </w:p>
    <w:p w:rsidR="00D84FB0" w:rsidRDefault="00D84F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1"/>
        <w:gridCol w:w="113"/>
      </w:tblGrid>
      <w:tr w:rsidR="00D84F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84FB0" w:rsidRDefault="00D84F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84FB0" w:rsidRDefault="00D84FB0">
            <w:pPr>
              <w:pStyle w:val="ConsPlusNormal"/>
              <w:jc w:val="center"/>
            </w:pPr>
            <w:r>
              <w:rPr>
                <w:color w:val="392C69"/>
              </w:rPr>
              <w:t>Список изменяющих документов</w:t>
            </w:r>
          </w:p>
          <w:p w:rsidR="00D84FB0" w:rsidRDefault="00D84FB0">
            <w:pPr>
              <w:pStyle w:val="ConsPlusNormal"/>
              <w:jc w:val="center"/>
            </w:pPr>
            <w:r>
              <w:rPr>
                <w:color w:val="392C69"/>
              </w:rPr>
              <w:t xml:space="preserve">(в ред. </w:t>
            </w:r>
            <w:hyperlink r:id="rId81">
              <w:r>
                <w:rPr>
                  <w:color w:val="0000FF"/>
                </w:rPr>
                <w:t>постановления</w:t>
              </w:r>
            </w:hyperlink>
            <w:r>
              <w:rPr>
                <w:color w:val="392C69"/>
              </w:rPr>
              <w:t xml:space="preserve"> Администрации ЗАТО Северск</w:t>
            </w:r>
          </w:p>
          <w:p w:rsidR="00D84FB0" w:rsidRDefault="00D84FB0">
            <w:pPr>
              <w:pStyle w:val="ConsPlusNormal"/>
              <w:jc w:val="center"/>
            </w:pPr>
            <w:r>
              <w:rPr>
                <w:color w:val="392C69"/>
              </w:rPr>
              <w:t>от 25.09.2020 N 1627)</w:t>
            </w: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r>
    </w:tbl>
    <w:p w:rsidR="00D84FB0" w:rsidRDefault="00D84F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24"/>
        <w:gridCol w:w="1099"/>
        <w:gridCol w:w="4422"/>
        <w:gridCol w:w="2211"/>
      </w:tblGrid>
      <w:tr w:rsidR="00D84FB0">
        <w:tc>
          <w:tcPr>
            <w:tcW w:w="1324" w:type="dxa"/>
          </w:tcPr>
          <w:p w:rsidR="00D84FB0" w:rsidRDefault="00D84FB0">
            <w:pPr>
              <w:pStyle w:val="ConsPlusNormal"/>
              <w:jc w:val="center"/>
            </w:pPr>
            <w:r>
              <w:t>N дворовой территории в рейтинге</w:t>
            </w:r>
          </w:p>
        </w:tc>
        <w:tc>
          <w:tcPr>
            <w:tcW w:w="1099" w:type="dxa"/>
          </w:tcPr>
          <w:p w:rsidR="00D84FB0" w:rsidRDefault="00D84FB0">
            <w:pPr>
              <w:pStyle w:val="ConsPlusNormal"/>
              <w:jc w:val="center"/>
            </w:pPr>
            <w:r>
              <w:t>N паспорта</w:t>
            </w:r>
          </w:p>
        </w:tc>
        <w:tc>
          <w:tcPr>
            <w:tcW w:w="4422" w:type="dxa"/>
          </w:tcPr>
          <w:p w:rsidR="00D84FB0" w:rsidRDefault="00D84FB0">
            <w:pPr>
              <w:pStyle w:val="ConsPlusNormal"/>
              <w:jc w:val="center"/>
            </w:pPr>
            <w:r>
              <w:t>Местонахождение</w:t>
            </w:r>
          </w:p>
        </w:tc>
        <w:tc>
          <w:tcPr>
            <w:tcW w:w="2211" w:type="dxa"/>
          </w:tcPr>
          <w:p w:rsidR="00D84FB0" w:rsidRDefault="00D84FB0">
            <w:pPr>
              <w:pStyle w:val="ConsPlusNormal"/>
              <w:jc w:val="center"/>
            </w:pPr>
            <w:r>
              <w:t>Критерий постановки на учет в рейтинговом перечне</w:t>
            </w:r>
          </w:p>
        </w:tc>
      </w:tr>
      <w:tr w:rsidR="00D84FB0">
        <w:tc>
          <w:tcPr>
            <w:tcW w:w="1324" w:type="dxa"/>
          </w:tcPr>
          <w:p w:rsidR="00D84FB0" w:rsidRDefault="00D84FB0">
            <w:pPr>
              <w:pStyle w:val="ConsPlusNormal"/>
              <w:jc w:val="center"/>
            </w:pPr>
            <w:r>
              <w:t>1</w:t>
            </w:r>
          </w:p>
        </w:tc>
        <w:tc>
          <w:tcPr>
            <w:tcW w:w="1099" w:type="dxa"/>
          </w:tcPr>
          <w:p w:rsidR="00D84FB0" w:rsidRDefault="00D84FB0">
            <w:pPr>
              <w:pStyle w:val="ConsPlusNormal"/>
              <w:jc w:val="center"/>
            </w:pPr>
            <w:r>
              <w:t>2</w:t>
            </w:r>
          </w:p>
        </w:tc>
        <w:tc>
          <w:tcPr>
            <w:tcW w:w="4422" w:type="dxa"/>
          </w:tcPr>
          <w:p w:rsidR="00D84FB0" w:rsidRDefault="00D84FB0">
            <w:pPr>
              <w:pStyle w:val="ConsPlusNormal"/>
              <w:jc w:val="center"/>
            </w:pPr>
            <w:r>
              <w:t>3</w:t>
            </w:r>
          </w:p>
        </w:tc>
        <w:tc>
          <w:tcPr>
            <w:tcW w:w="2211" w:type="dxa"/>
          </w:tcPr>
          <w:p w:rsidR="00D84FB0" w:rsidRDefault="00D84FB0">
            <w:pPr>
              <w:pStyle w:val="ConsPlusNormal"/>
              <w:jc w:val="center"/>
            </w:pPr>
            <w:r>
              <w:t>4</w:t>
            </w:r>
          </w:p>
        </w:tc>
      </w:tr>
      <w:tr w:rsidR="00D84FB0">
        <w:tc>
          <w:tcPr>
            <w:tcW w:w="9056" w:type="dxa"/>
            <w:gridSpan w:val="4"/>
          </w:tcPr>
          <w:p w:rsidR="00D84FB0" w:rsidRDefault="00D84FB0">
            <w:pPr>
              <w:pStyle w:val="ConsPlusNormal"/>
              <w:jc w:val="center"/>
              <w:outlineLvl w:val="2"/>
            </w:pPr>
            <w:r>
              <w:t>I. Объекты для выполнения работ минимального и дополнительного перечня, утвержденные Общественной комиссией, утвержденной постановлением Администрации ЗАТО Северск от 03.03.2017 N 299</w:t>
            </w:r>
          </w:p>
        </w:tc>
      </w:tr>
      <w:tr w:rsidR="00D84FB0">
        <w:tc>
          <w:tcPr>
            <w:tcW w:w="1324" w:type="dxa"/>
            <w:vMerge w:val="restart"/>
          </w:tcPr>
          <w:p w:rsidR="00D84FB0" w:rsidRDefault="00D84FB0">
            <w:pPr>
              <w:pStyle w:val="ConsPlusNormal"/>
              <w:jc w:val="center"/>
            </w:pPr>
            <w:r>
              <w:t>1</w:t>
            </w:r>
          </w:p>
        </w:tc>
        <w:tc>
          <w:tcPr>
            <w:tcW w:w="1099" w:type="dxa"/>
            <w:vMerge w:val="restart"/>
          </w:tcPr>
          <w:p w:rsidR="00D84FB0" w:rsidRDefault="00D84FB0">
            <w:pPr>
              <w:pStyle w:val="ConsPlusNormal"/>
              <w:jc w:val="center"/>
            </w:pPr>
            <w:r>
              <w:t>Ж7-17</w:t>
            </w:r>
          </w:p>
        </w:tc>
        <w:tc>
          <w:tcPr>
            <w:tcW w:w="4422" w:type="dxa"/>
          </w:tcPr>
          <w:p w:rsidR="00D84FB0" w:rsidRDefault="00D84FB0">
            <w:pPr>
              <w:pStyle w:val="ConsPlusNormal"/>
            </w:pPr>
            <w:r>
              <w:t>просп. Коммунистический, 64</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Царевского, 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Царевского, 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w:t>
            </w:r>
          </w:p>
        </w:tc>
        <w:tc>
          <w:tcPr>
            <w:tcW w:w="1099" w:type="dxa"/>
            <w:vMerge w:val="restart"/>
          </w:tcPr>
          <w:p w:rsidR="00D84FB0" w:rsidRDefault="00D84FB0">
            <w:pPr>
              <w:pStyle w:val="ConsPlusNormal"/>
              <w:jc w:val="center"/>
            </w:pPr>
            <w:r>
              <w:t>Ж7-1</w:t>
            </w:r>
          </w:p>
        </w:tc>
        <w:tc>
          <w:tcPr>
            <w:tcW w:w="4422" w:type="dxa"/>
          </w:tcPr>
          <w:p w:rsidR="00D84FB0" w:rsidRDefault="00D84FB0">
            <w:pPr>
              <w:pStyle w:val="ConsPlusNormal"/>
            </w:pPr>
            <w:r>
              <w:t>просп. Коммунистический, 93</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95</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99</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w:t>
            </w:r>
          </w:p>
        </w:tc>
        <w:tc>
          <w:tcPr>
            <w:tcW w:w="1099" w:type="dxa"/>
            <w:vMerge w:val="restart"/>
          </w:tcPr>
          <w:p w:rsidR="00D84FB0" w:rsidRDefault="00D84FB0">
            <w:pPr>
              <w:pStyle w:val="ConsPlusNormal"/>
              <w:jc w:val="center"/>
            </w:pPr>
            <w:r>
              <w:t>Ж8-23</w:t>
            </w:r>
          </w:p>
        </w:tc>
        <w:tc>
          <w:tcPr>
            <w:tcW w:w="4422" w:type="dxa"/>
          </w:tcPr>
          <w:p w:rsidR="00D84FB0" w:rsidRDefault="00D84FB0">
            <w:pPr>
              <w:pStyle w:val="ConsPlusNormal"/>
            </w:pPr>
            <w:r>
              <w:t>ул. Транспортная, 82</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84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86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88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92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Куйбышева, 14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Куйбышева, 16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4</w:t>
            </w:r>
          </w:p>
        </w:tc>
        <w:tc>
          <w:tcPr>
            <w:tcW w:w="1099" w:type="dxa"/>
            <w:vMerge w:val="restart"/>
          </w:tcPr>
          <w:p w:rsidR="00D84FB0" w:rsidRDefault="00D84FB0">
            <w:pPr>
              <w:pStyle w:val="ConsPlusNormal"/>
              <w:jc w:val="center"/>
            </w:pPr>
            <w:r>
              <w:t>Ж7-14</w:t>
            </w:r>
          </w:p>
        </w:tc>
        <w:tc>
          <w:tcPr>
            <w:tcW w:w="4422" w:type="dxa"/>
          </w:tcPr>
          <w:p w:rsidR="00D84FB0" w:rsidRDefault="00D84FB0">
            <w:pPr>
              <w:pStyle w:val="ConsPlusNormal"/>
            </w:pPr>
            <w:r>
              <w:t>ул. Ленина, 74</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78</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5</w:t>
            </w:r>
          </w:p>
        </w:tc>
        <w:tc>
          <w:tcPr>
            <w:tcW w:w="1099" w:type="dxa"/>
            <w:vMerge w:val="restart"/>
          </w:tcPr>
          <w:p w:rsidR="00D84FB0" w:rsidRDefault="00D84FB0">
            <w:pPr>
              <w:pStyle w:val="ConsPlusNormal"/>
              <w:jc w:val="center"/>
            </w:pPr>
            <w:r>
              <w:t>Ж6-18</w:t>
            </w:r>
          </w:p>
        </w:tc>
        <w:tc>
          <w:tcPr>
            <w:tcW w:w="4422" w:type="dxa"/>
          </w:tcPr>
          <w:p w:rsidR="00D84FB0" w:rsidRDefault="00D84FB0">
            <w:pPr>
              <w:pStyle w:val="ConsPlusNormal"/>
            </w:pPr>
            <w:r>
              <w:t>просп. Коммунистический, 69</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22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24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6</w:t>
            </w:r>
          </w:p>
        </w:tc>
        <w:tc>
          <w:tcPr>
            <w:tcW w:w="1099" w:type="dxa"/>
            <w:vMerge w:val="restart"/>
          </w:tcPr>
          <w:p w:rsidR="00D84FB0" w:rsidRDefault="00D84FB0">
            <w:pPr>
              <w:pStyle w:val="ConsPlusNormal"/>
              <w:jc w:val="center"/>
            </w:pPr>
            <w:r>
              <w:t>Вв-14</w:t>
            </w:r>
          </w:p>
        </w:tc>
        <w:tc>
          <w:tcPr>
            <w:tcW w:w="4422" w:type="dxa"/>
          </w:tcPr>
          <w:p w:rsidR="00D84FB0" w:rsidRDefault="00D84FB0">
            <w:pPr>
              <w:pStyle w:val="ConsPlusNormal"/>
            </w:pPr>
            <w:r>
              <w:t>пос. Самусь, ул. Пекарского, 31а</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jc w:val="both"/>
            </w:pPr>
            <w:r>
              <w:t>пос. Самусь, ул. Пекарского, 31</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7</w:t>
            </w:r>
          </w:p>
        </w:tc>
        <w:tc>
          <w:tcPr>
            <w:tcW w:w="1099" w:type="dxa"/>
          </w:tcPr>
          <w:p w:rsidR="00D84FB0" w:rsidRDefault="00D84FB0">
            <w:pPr>
              <w:pStyle w:val="ConsPlusNormal"/>
              <w:jc w:val="center"/>
            </w:pPr>
            <w:r>
              <w:t>Вв-29</w:t>
            </w:r>
          </w:p>
        </w:tc>
        <w:tc>
          <w:tcPr>
            <w:tcW w:w="4422" w:type="dxa"/>
          </w:tcPr>
          <w:p w:rsidR="00D84FB0" w:rsidRDefault="00D84FB0">
            <w:pPr>
              <w:pStyle w:val="ConsPlusNormal"/>
              <w:jc w:val="both"/>
            </w:pPr>
            <w:r>
              <w:t>пос. Самусь, ул. Октябрьская, 34а</w:t>
            </w:r>
          </w:p>
        </w:tc>
        <w:tc>
          <w:tcPr>
            <w:tcW w:w="2211" w:type="dxa"/>
          </w:tcPr>
          <w:p w:rsidR="00D84FB0" w:rsidRDefault="00D84FB0">
            <w:pPr>
              <w:pStyle w:val="ConsPlusNormal"/>
            </w:pPr>
            <w:r>
              <w:t>По дате подачи заявки</w:t>
            </w:r>
          </w:p>
        </w:tc>
      </w:tr>
      <w:tr w:rsidR="00D84FB0">
        <w:tc>
          <w:tcPr>
            <w:tcW w:w="1324" w:type="dxa"/>
          </w:tcPr>
          <w:p w:rsidR="00D84FB0" w:rsidRDefault="00D84FB0">
            <w:pPr>
              <w:pStyle w:val="ConsPlusNormal"/>
              <w:jc w:val="center"/>
            </w:pPr>
            <w:r>
              <w:t>8</w:t>
            </w:r>
          </w:p>
        </w:tc>
        <w:tc>
          <w:tcPr>
            <w:tcW w:w="1099" w:type="dxa"/>
          </w:tcPr>
          <w:p w:rsidR="00D84FB0" w:rsidRDefault="00D84FB0">
            <w:pPr>
              <w:pStyle w:val="ConsPlusNormal"/>
              <w:jc w:val="center"/>
            </w:pPr>
            <w:r>
              <w:t>Вв-31</w:t>
            </w:r>
          </w:p>
        </w:tc>
        <w:tc>
          <w:tcPr>
            <w:tcW w:w="4422" w:type="dxa"/>
          </w:tcPr>
          <w:p w:rsidR="00D84FB0" w:rsidRDefault="00D84FB0">
            <w:pPr>
              <w:pStyle w:val="ConsPlusNormal"/>
              <w:jc w:val="both"/>
            </w:pPr>
            <w:r>
              <w:t>пос. Самусь, ул. Кирова, 51</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9</w:t>
            </w:r>
          </w:p>
        </w:tc>
        <w:tc>
          <w:tcPr>
            <w:tcW w:w="1099" w:type="dxa"/>
            <w:vMerge w:val="restart"/>
          </w:tcPr>
          <w:p w:rsidR="00D84FB0" w:rsidRDefault="00D84FB0">
            <w:pPr>
              <w:pStyle w:val="ConsPlusNormal"/>
              <w:jc w:val="center"/>
            </w:pPr>
            <w:r>
              <w:t>Ж6-9</w:t>
            </w:r>
          </w:p>
        </w:tc>
        <w:tc>
          <w:tcPr>
            <w:tcW w:w="4422" w:type="dxa"/>
          </w:tcPr>
          <w:p w:rsidR="00D84FB0" w:rsidRDefault="00D84FB0">
            <w:pPr>
              <w:pStyle w:val="ConsPlusNormal"/>
            </w:pPr>
            <w:r>
              <w:t>ул. Строителей, 29</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31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32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61а</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10</w:t>
            </w:r>
          </w:p>
        </w:tc>
        <w:tc>
          <w:tcPr>
            <w:tcW w:w="1099" w:type="dxa"/>
            <w:vMerge w:val="restart"/>
          </w:tcPr>
          <w:p w:rsidR="00D84FB0" w:rsidRDefault="00D84FB0">
            <w:pPr>
              <w:pStyle w:val="ConsPlusNormal"/>
              <w:jc w:val="center"/>
            </w:pPr>
            <w:r>
              <w:t>Ж4-12</w:t>
            </w:r>
          </w:p>
        </w:tc>
        <w:tc>
          <w:tcPr>
            <w:tcW w:w="4422" w:type="dxa"/>
          </w:tcPr>
          <w:p w:rsidR="00D84FB0" w:rsidRDefault="00D84FB0">
            <w:pPr>
              <w:pStyle w:val="ConsPlusNormal"/>
            </w:pPr>
            <w:r>
              <w:t>ул. Советская, 14</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41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Тупиковая, 10</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11</w:t>
            </w:r>
          </w:p>
        </w:tc>
        <w:tc>
          <w:tcPr>
            <w:tcW w:w="1099" w:type="dxa"/>
            <w:vMerge w:val="restart"/>
          </w:tcPr>
          <w:p w:rsidR="00D84FB0" w:rsidRDefault="00D84FB0">
            <w:pPr>
              <w:pStyle w:val="ConsPlusNormal"/>
              <w:jc w:val="center"/>
            </w:pPr>
            <w:r>
              <w:t>Ж4-29</w:t>
            </w:r>
          </w:p>
        </w:tc>
        <w:tc>
          <w:tcPr>
            <w:tcW w:w="4422" w:type="dxa"/>
          </w:tcPr>
          <w:p w:rsidR="00D84FB0" w:rsidRDefault="00D84FB0">
            <w:pPr>
              <w:pStyle w:val="ConsPlusNormal"/>
            </w:pPr>
            <w:r>
              <w:t>ул. Советская, 18</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8</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12</w:t>
            </w:r>
          </w:p>
        </w:tc>
        <w:tc>
          <w:tcPr>
            <w:tcW w:w="1099" w:type="dxa"/>
          </w:tcPr>
          <w:p w:rsidR="00D84FB0" w:rsidRDefault="00D84FB0">
            <w:pPr>
              <w:pStyle w:val="ConsPlusNormal"/>
              <w:jc w:val="center"/>
            </w:pPr>
            <w:r>
              <w:t>Ж7-22</w:t>
            </w:r>
          </w:p>
        </w:tc>
        <w:tc>
          <w:tcPr>
            <w:tcW w:w="4422" w:type="dxa"/>
          </w:tcPr>
          <w:p w:rsidR="00D84FB0" w:rsidRDefault="00D84FB0">
            <w:pPr>
              <w:pStyle w:val="ConsPlusNormal"/>
            </w:pPr>
            <w:r>
              <w:t>просп. Коммунистический, 84б</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13</w:t>
            </w:r>
          </w:p>
        </w:tc>
        <w:tc>
          <w:tcPr>
            <w:tcW w:w="1099" w:type="dxa"/>
            <w:vMerge w:val="restart"/>
          </w:tcPr>
          <w:p w:rsidR="00D84FB0" w:rsidRDefault="00D84FB0">
            <w:pPr>
              <w:pStyle w:val="ConsPlusNormal"/>
              <w:jc w:val="center"/>
            </w:pPr>
            <w:r>
              <w:t>Ж7-12</w:t>
            </w:r>
          </w:p>
        </w:tc>
        <w:tc>
          <w:tcPr>
            <w:tcW w:w="4422" w:type="dxa"/>
          </w:tcPr>
          <w:p w:rsidR="00D84FB0" w:rsidRDefault="00D84FB0">
            <w:pPr>
              <w:pStyle w:val="ConsPlusNormal"/>
            </w:pPr>
            <w:r>
              <w:t>просп. Коммунистический, 109</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105</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107</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14</w:t>
            </w:r>
          </w:p>
        </w:tc>
        <w:tc>
          <w:tcPr>
            <w:tcW w:w="1099" w:type="dxa"/>
            <w:vMerge w:val="restart"/>
          </w:tcPr>
          <w:p w:rsidR="00D84FB0" w:rsidRDefault="00D84FB0">
            <w:pPr>
              <w:pStyle w:val="ConsPlusNormal"/>
              <w:jc w:val="center"/>
            </w:pPr>
            <w:r>
              <w:t>Ж7-11</w:t>
            </w:r>
          </w:p>
        </w:tc>
        <w:tc>
          <w:tcPr>
            <w:tcW w:w="4422" w:type="dxa"/>
          </w:tcPr>
          <w:p w:rsidR="00D84FB0" w:rsidRDefault="00D84FB0">
            <w:pPr>
              <w:pStyle w:val="ConsPlusNormal"/>
            </w:pPr>
            <w:r>
              <w:t>просп. Коммунистический, 115</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Курчатова, 9</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15</w:t>
            </w:r>
          </w:p>
        </w:tc>
        <w:tc>
          <w:tcPr>
            <w:tcW w:w="1099" w:type="dxa"/>
          </w:tcPr>
          <w:p w:rsidR="00D84FB0" w:rsidRDefault="00D84FB0">
            <w:pPr>
              <w:pStyle w:val="ConsPlusNormal"/>
              <w:jc w:val="center"/>
            </w:pPr>
            <w:r>
              <w:t>Г4-ЖВ</w:t>
            </w:r>
          </w:p>
        </w:tc>
        <w:tc>
          <w:tcPr>
            <w:tcW w:w="4422" w:type="dxa"/>
          </w:tcPr>
          <w:p w:rsidR="00D84FB0" w:rsidRDefault="00D84FB0">
            <w:pPr>
              <w:pStyle w:val="ConsPlusNormal"/>
            </w:pPr>
            <w:r>
              <w:t>ул. Калинина, 96</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16</w:t>
            </w:r>
          </w:p>
        </w:tc>
        <w:tc>
          <w:tcPr>
            <w:tcW w:w="1099" w:type="dxa"/>
            <w:vMerge w:val="restart"/>
          </w:tcPr>
          <w:p w:rsidR="00D84FB0" w:rsidRDefault="00D84FB0">
            <w:pPr>
              <w:pStyle w:val="ConsPlusNormal"/>
              <w:jc w:val="center"/>
            </w:pPr>
            <w:r>
              <w:t>Ж4-41</w:t>
            </w:r>
          </w:p>
        </w:tc>
        <w:tc>
          <w:tcPr>
            <w:tcW w:w="4422" w:type="dxa"/>
          </w:tcPr>
          <w:p w:rsidR="00D84FB0" w:rsidRDefault="00D84FB0">
            <w:pPr>
              <w:pStyle w:val="ConsPlusNormal"/>
            </w:pPr>
            <w:r>
              <w:t>просп. Коммунистический, 44</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36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17</w:t>
            </w:r>
          </w:p>
        </w:tc>
        <w:tc>
          <w:tcPr>
            <w:tcW w:w="1099" w:type="dxa"/>
            <w:vMerge w:val="restart"/>
          </w:tcPr>
          <w:p w:rsidR="00D84FB0" w:rsidRDefault="00D84FB0">
            <w:pPr>
              <w:pStyle w:val="ConsPlusNormal"/>
              <w:jc w:val="center"/>
            </w:pPr>
            <w:r>
              <w:t>Ж1-1</w:t>
            </w:r>
          </w:p>
        </w:tc>
        <w:tc>
          <w:tcPr>
            <w:tcW w:w="4422" w:type="dxa"/>
          </w:tcPr>
          <w:p w:rsidR="00D84FB0" w:rsidRDefault="00D84FB0">
            <w:pPr>
              <w:pStyle w:val="ConsPlusNormal"/>
            </w:pPr>
            <w:r>
              <w:t>ул. Лесная, 1</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Лесная, 2</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18</w:t>
            </w:r>
          </w:p>
        </w:tc>
        <w:tc>
          <w:tcPr>
            <w:tcW w:w="1099" w:type="dxa"/>
            <w:vMerge w:val="restart"/>
          </w:tcPr>
          <w:p w:rsidR="00D84FB0" w:rsidRDefault="00D84FB0">
            <w:pPr>
              <w:pStyle w:val="ConsPlusNormal"/>
              <w:jc w:val="center"/>
            </w:pPr>
            <w:r>
              <w:t>Ж4-24</w:t>
            </w:r>
          </w:p>
        </w:tc>
        <w:tc>
          <w:tcPr>
            <w:tcW w:w="4422" w:type="dxa"/>
          </w:tcPr>
          <w:p w:rsidR="00D84FB0" w:rsidRDefault="00D84FB0">
            <w:pPr>
              <w:pStyle w:val="ConsPlusNormal"/>
            </w:pPr>
            <w:r>
              <w:t>ул. Строителей, 16</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18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20</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19</w:t>
            </w:r>
          </w:p>
        </w:tc>
        <w:tc>
          <w:tcPr>
            <w:tcW w:w="1099" w:type="dxa"/>
          </w:tcPr>
          <w:p w:rsidR="00D84FB0" w:rsidRDefault="00D84FB0">
            <w:pPr>
              <w:pStyle w:val="ConsPlusNormal"/>
              <w:jc w:val="center"/>
            </w:pPr>
            <w:r>
              <w:t>Ж4-35</w:t>
            </w:r>
          </w:p>
        </w:tc>
        <w:tc>
          <w:tcPr>
            <w:tcW w:w="4422" w:type="dxa"/>
          </w:tcPr>
          <w:p w:rsidR="00D84FB0" w:rsidRDefault="00D84FB0">
            <w:pPr>
              <w:pStyle w:val="ConsPlusNormal"/>
            </w:pPr>
            <w:r>
              <w:t>ул. Советская, 36</w:t>
            </w:r>
          </w:p>
        </w:tc>
        <w:tc>
          <w:tcPr>
            <w:tcW w:w="2211" w:type="dxa"/>
          </w:tcPr>
          <w:p w:rsidR="00D84FB0" w:rsidRDefault="00D84FB0">
            <w:pPr>
              <w:pStyle w:val="ConsPlusNormal"/>
            </w:pPr>
            <w:r>
              <w:t>По дате подачи заявки</w:t>
            </w:r>
          </w:p>
        </w:tc>
      </w:tr>
      <w:tr w:rsidR="00D84FB0">
        <w:tc>
          <w:tcPr>
            <w:tcW w:w="1324" w:type="dxa"/>
          </w:tcPr>
          <w:p w:rsidR="00D84FB0" w:rsidRDefault="00D84FB0">
            <w:pPr>
              <w:pStyle w:val="ConsPlusNormal"/>
              <w:jc w:val="center"/>
            </w:pPr>
            <w:r>
              <w:t>20</w:t>
            </w:r>
          </w:p>
        </w:tc>
        <w:tc>
          <w:tcPr>
            <w:tcW w:w="1099" w:type="dxa"/>
          </w:tcPr>
          <w:p w:rsidR="00D84FB0" w:rsidRDefault="00D84FB0">
            <w:pPr>
              <w:pStyle w:val="ConsPlusNormal"/>
              <w:jc w:val="center"/>
            </w:pPr>
            <w:r>
              <w:t>А-2</w:t>
            </w:r>
          </w:p>
        </w:tc>
        <w:tc>
          <w:tcPr>
            <w:tcW w:w="4422" w:type="dxa"/>
          </w:tcPr>
          <w:p w:rsidR="00D84FB0" w:rsidRDefault="00D84FB0">
            <w:pPr>
              <w:pStyle w:val="ConsPlusNormal"/>
            </w:pPr>
            <w:r>
              <w:t>ул. Сосновая, 16-4</w:t>
            </w:r>
          </w:p>
        </w:tc>
        <w:tc>
          <w:tcPr>
            <w:tcW w:w="2211" w:type="dxa"/>
          </w:tcPr>
          <w:p w:rsidR="00D84FB0" w:rsidRDefault="00D84FB0">
            <w:pPr>
              <w:pStyle w:val="ConsPlusNormal"/>
            </w:pPr>
            <w:r>
              <w:t>По дате подачи заявки</w:t>
            </w:r>
          </w:p>
        </w:tc>
      </w:tr>
      <w:tr w:rsidR="00D84FB0">
        <w:tc>
          <w:tcPr>
            <w:tcW w:w="1324" w:type="dxa"/>
          </w:tcPr>
          <w:p w:rsidR="00D84FB0" w:rsidRDefault="00D84FB0">
            <w:pPr>
              <w:pStyle w:val="ConsPlusNormal"/>
              <w:jc w:val="center"/>
            </w:pPr>
            <w:r>
              <w:t>21</w:t>
            </w:r>
          </w:p>
        </w:tc>
        <w:tc>
          <w:tcPr>
            <w:tcW w:w="1099" w:type="dxa"/>
          </w:tcPr>
          <w:p w:rsidR="00D84FB0" w:rsidRDefault="00D84FB0">
            <w:pPr>
              <w:pStyle w:val="ConsPlusNormal"/>
              <w:jc w:val="center"/>
            </w:pPr>
            <w:r>
              <w:t>С-7 (Ж11)</w:t>
            </w:r>
          </w:p>
        </w:tc>
        <w:tc>
          <w:tcPr>
            <w:tcW w:w="4422" w:type="dxa"/>
          </w:tcPr>
          <w:p w:rsidR="00D84FB0" w:rsidRDefault="00D84FB0">
            <w:pPr>
              <w:pStyle w:val="ConsPlusNormal"/>
            </w:pPr>
            <w:r>
              <w:t>просп. Коммунистический, 149</w:t>
            </w:r>
          </w:p>
        </w:tc>
        <w:tc>
          <w:tcPr>
            <w:tcW w:w="2211" w:type="dxa"/>
          </w:tcPr>
          <w:p w:rsidR="00D84FB0" w:rsidRDefault="00D84FB0">
            <w:pPr>
              <w:pStyle w:val="ConsPlusNormal"/>
            </w:pPr>
            <w:r>
              <w:t>По дате подачи заявки</w:t>
            </w:r>
          </w:p>
        </w:tc>
      </w:tr>
      <w:tr w:rsidR="00D84FB0">
        <w:tc>
          <w:tcPr>
            <w:tcW w:w="1324" w:type="dxa"/>
          </w:tcPr>
          <w:p w:rsidR="00D84FB0" w:rsidRDefault="00D84FB0">
            <w:pPr>
              <w:pStyle w:val="ConsPlusNormal"/>
              <w:jc w:val="center"/>
            </w:pPr>
            <w:r>
              <w:t>22</w:t>
            </w:r>
          </w:p>
        </w:tc>
        <w:tc>
          <w:tcPr>
            <w:tcW w:w="1099" w:type="dxa"/>
          </w:tcPr>
          <w:p w:rsidR="00D84FB0" w:rsidRDefault="00D84FB0">
            <w:pPr>
              <w:pStyle w:val="ConsPlusNormal"/>
              <w:jc w:val="center"/>
            </w:pPr>
            <w:r>
              <w:t>Ж7-9</w:t>
            </w:r>
          </w:p>
        </w:tc>
        <w:tc>
          <w:tcPr>
            <w:tcW w:w="4422" w:type="dxa"/>
          </w:tcPr>
          <w:p w:rsidR="00D84FB0" w:rsidRDefault="00D84FB0">
            <w:pPr>
              <w:pStyle w:val="ConsPlusNormal"/>
            </w:pPr>
            <w:r>
              <w:t>ул. Курчатова, 13</w:t>
            </w:r>
          </w:p>
        </w:tc>
        <w:tc>
          <w:tcPr>
            <w:tcW w:w="2211" w:type="dxa"/>
          </w:tcPr>
          <w:p w:rsidR="00D84FB0" w:rsidRDefault="00D84FB0">
            <w:pPr>
              <w:pStyle w:val="ConsPlusNormal"/>
            </w:pPr>
            <w:r>
              <w:t>По дате подачи заявки</w:t>
            </w:r>
          </w:p>
        </w:tc>
      </w:tr>
      <w:tr w:rsidR="00D84FB0">
        <w:tc>
          <w:tcPr>
            <w:tcW w:w="1324" w:type="dxa"/>
          </w:tcPr>
          <w:p w:rsidR="00D84FB0" w:rsidRDefault="00D84FB0">
            <w:pPr>
              <w:pStyle w:val="ConsPlusNormal"/>
              <w:jc w:val="center"/>
            </w:pPr>
            <w:r>
              <w:t>23</w:t>
            </w:r>
          </w:p>
        </w:tc>
        <w:tc>
          <w:tcPr>
            <w:tcW w:w="1099" w:type="dxa"/>
          </w:tcPr>
          <w:p w:rsidR="00D84FB0" w:rsidRDefault="00D84FB0">
            <w:pPr>
              <w:pStyle w:val="ConsPlusNormal"/>
              <w:jc w:val="center"/>
            </w:pPr>
            <w:r>
              <w:t>Ж7-6</w:t>
            </w:r>
          </w:p>
        </w:tc>
        <w:tc>
          <w:tcPr>
            <w:tcW w:w="4422" w:type="dxa"/>
          </w:tcPr>
          <w:p w:rsidR="00D84FB0" w:rsidRDefault="00D84FB0">
            <w:pPr>
              <w:pStyle w:val="ConsPlusNormal"/>
            </w:pPr>
            <w:r>
              <w:t>ул. Калинина, 52</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24</w:t>
            </w:r>
          </w:p>
        </w:tc>
        <w:tc>
          <w:tcPr>
            <w:tcW w:w="1099" w:type="dxa"/>
            <w:vMerge w:val="restart"/>
          </w:tcPr>
          <w:p w:rsidR="00D84FB0" w:rsidRDefault="00D84FB0">
            <w:pPr>
              <w:pStyle w:val="ConsPlusNormal"/>
              <w:jc w:val="center"/>
            </w:pPr>
            <w:r>
              <w:t>Ж6-6</w:t>
            </w:r>
          </w:p>
        </w:tc>
        <w:tc>
          <w:tcPr>
            <w:tcW w:w="4422" w:type="dxa"/>
          </w:tcPr>
          <w:p w:rsidR="00D84FB0" w:rsidRDefault="00D84FB0">
            <w:pPr>
              <w:pStyle w:val="ConsPlusNormal"/>
            </w:pPr>
            <w:r>
              <w:t>ул. Ленина, 52</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50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54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25</w:t>
            </w:r>
          </w:p>
        </w:tc>
        <w:tc>
          <w:tcPr>
            <w:tcW w:w="1099" w:type="dxa"/>
            <w:vMerge w:val="restart"/>
          </w:tcPr>
          <w:p w:rsidR="00D84FB0" w:rsidRDefault="00D84FB0">
            <w:pPr>
              <w:pStyle w:val="ConsPlusNormal"/>
              <w:jc w:val="center"/>
            </w:pPr>
            <w:r>
              <w:t>Ж7-10</w:t>
            </w:r>
          </w:p>
        </w:tc>
        <w:tc>
          <w:tcPr>
            <w:tcW w:w="4422" w:type="dxa"/>
          </w:tcPr>
          <w:p w:rsidR="00D84FB0" w:rsidRDefault="00D84FB0">
            <w:pPr>
              <w:pStyle w:val="ConsPlusNormal"/>
            </w:pPr>
            <w:r>
              <w:t>ул. Курчатова, 11</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117</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26</w:t>
            </w:r>
          </w:p>
        </w:tc>
        <w:tc>
          <w:tcPr>
            <w:tcW w:w="1099" w:type="dxa"/>
            <w:vMerge w:val="restart"/>
          </w:tcPr>
          <w:p w:rsidR="00D84FB0" w:rsidRDefault="00D84FB0">
            <w:pPr>
              <w:pStyle w:val="ConsPlusNormal"/>
              <w:jc w:val="center"/>
            </w:pPr>
            <w:r>
              <w:t>Ж10-4</w:t>
            </w:r>
          </w:p>
        </w:tc>
        <w:tc>
          <w:tcPr>
            <w:tcW w:w="4422" w:type="dxa"/>
          </w:tcPr>
          <w:p w:rsidR="00D84FB0" w:rsidRDefault="00D84FB0">
            <w:pPr>
              <w:pStyle w:val="ConsPlusNormal"/>
            </w:pPr>
            <w:r>
              <w:t>ул. Южный проезд, 11</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Южный проезд, 13</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27</w:t>
            </w:r>
          </w:p>
        </w:tc>
        <w:tc>
          <w:tcPr>
            <w:tcW w:w="1099" w:type="dxa"/>
            <w:vMerge w:val="restart"/>
          </w:tcPr>
          <w:p w:rsidR="00D84FB0" w:rsidRDefault="00D84FB0">
            <w:pPr>
              <w:pStyle w:val="ConsPlusNormal"/>
              <w:jc w:val="center"/>
            </w:pPr>
            <w:r>
              <w:t>Ж10-14</w:t>
            </w:r>
          </w:p>
        </w:tc>
        <w:tc>
          <w:tcPr>
            <w:tcW w:w="4422" w:type="dxa"/>
          </w:tcPr>
          <w:p w:rsidR="00D84FB0" w:rsidRDefault="00D84FB0">
            <w:pPr>
              <w:pStyle w:val="ConsPlusNormal"/>
            </w:pPr>
            <w:r>
              <w:t>ул. Ленинградская, 4</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Ленинградская, 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Ленинградская, 10</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28</w:t>
            </w:r>
          </w:p>
        </w:tc>
        <w:tc>
          <w:tcPr>
            <w:tcW w:w="1099" w:type="dxa"/>
          </w:tcPr>
          <w:p w:rsidR="00D84FB0" w:rsidRDefault="00D84FB0">
            <w:pPr>
              <w:pStyle w:val="ConsPlusNormal"/>
              <w:jc w:val="center"/>
            </w:pPr>
            <w:r>
              <w:t>Вв-13</w:t>
            </w:r>
          </w:p>
        </w:tc>
        <w:tc>
          <w:tcPr>
            <w:tcW w:w="4422" w:type="dxa"/>
          </w:tcPr>
          <w:p w:rsidR="00D84FB0" w:rsidRDefault="00D84FB0">
            <w:pPr>
              <w:pStyle w:val="ConsPlusNormal"/>
              <w:jc w:val="both"/>
            </w:pPr>
            <w:r>
              <w:t>пос. Самусь, ул.Пекарского, 29</w:t>
            </w:r>
          </w:p>
        </w:tc>
        <w:tc>
          <w:tcPr>
            <w:tcW w:w="2211" w:type="dxa"/>
          </w:tcPr>
          <w:p w:rsidR="00D84FB0" w:rsidRDefault="00D84FB0">
            <w:pPr>
              <w:pStyle w:val="ConsPlusNormal"/>
            </w:pPr>
            <w:r>
              <w:t>В соответствии с решением общественной комиссии об изменении рейтинга территории</w:t>
            </w:r>
          </w:p>
        </w:tc>
      </w:tr>
      <w:tr w:rsidR="00D84FB0">
        <w:tc>
          <w:tcPr>
            <w:tcW w:w="1324" w:type="dxa"/>
            <w:vMerge w:val="restart"/>
          </w:tcPr>
          <w:p w:rsidR="00D84FB0" w:rsidRDefault="00D84FB0">
            <w:pPr>
              <w:pStyle w:val="ConsPlusNormal"/>
              <w:jc w:val="center"/>
            </w:pPr>
            <w:r>
              <w:t>29</w:t>
            </w:r>
          </w:p>
        </w:tc>
        <w:tc>
          <w:tcPr>
            <w:tcW w:w="1099" w:type="dxa"/>
            <w:vMerge w:val="restart"/>
          </w:tcPr>
          <w:p w:rsidR="00D84FB0" w:rsidRDefault="00D84FB0">
            <w:pPr>
              <w:pStyle w:val="ConsPlusNormal"/>
              <w:jc w:val="center"/>
            </w:pPr>
            <w:r>
              <w:t>Ж10-19</w:t>
            </w:r>
          </w:p>
        </w:tc>
        <w:tc>
          <w:tcPr>
            <w:tcW w:w="4422" w:type="dxa"/>
          </w:tcPr>
          <w:p w:rsidR="00D84FB0" w:rsidRDefault="00D84FB0">
            <w:pPr>
              <w:pStyle w:val="ConsPlusNormal"/>
            </w:pPr>
            <w:r>
              <w:t>ул. Победы, 4</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Победы, 4а</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30</w:t>
            </w:r>
          </w:p>
        </w:tc>
        <w:tc>
          <w:tcPr>
            <w:tcW w:w="1099" w:type="dxa"/>
          </w:tcPr>
          <w:p w:rsidR="00D84FB0" w:rsidRDefault="00D84FB0">
            <w:pPr>
              <w:pStyle w:val="ConsPlusNormal"/>
              <w:jc w:val="center"/>
            </w:pPr>
            <w:r>
              <w:t>С-12 (Ж1)</w:t>
            </w:r>
          </w:p>
        </w:tc>
        <w:tc>
          <w:tcPr>
            <w:tcW w:w="4422" w:type="dxa"/>
          </w:tcPr>
          <w:p w:rsidR="00D84FB0" w:rsidRDefault="00D84FB0">
            <w:pPr>
              <w:pStyle w:val="ConsPlusNormal"/>
            </w:pPr>
            <w:r>
              <w:t>ул. Первомайская, 4</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31</w:t>
            </w:r>
          </w:p>
        </w:tc>
        <w:tc>
          <w:tcPr>
            <w:tcW w:w="1099" w:type="dxa"/>
            <w:vMerge w:val="restart"/>
          </w:tcPr>
          <w:p w:rsidR="00D84FB0" w:rsidRDefault="00D84FB0">
            <w:pPr>
              <w:pStyle w:val="ConsPlusNormal"/>
              <w:jc w:val="center"/>
            </w:pPr>
            <w:r>
              <w:t>Ж1-36</w:t>
            </w:r>
          </w:p>
        </w:tc>
        <w:tc>
          <w:tcPr>
            <w:tcW w:w="4422" w:type="dxa"/>
          </w:tcPr>
          <w:p w:rsidR="00D84FB0" w:rsidRDefault="00D84FB0">
            <w:pPr>
              <w:pStyle w:val="ConsPlusNormal"/>
            </w:pPr>
            <w:r>
              <w:t>ул. Пушкина, 1</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Горького, 12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Горького, 10</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32</w:t>
            </w:r>
          </w:p>
        </w:tc>
        <w:tc>
          <w:tcPr>
            <w:tcW w:w="1099" w:type="dxa"/>
          </w:tcPr>
          <w:p w:rsidR="00D84FB0" w:rsidRDefault="00D84FB0">
            <w:pPr>
              <w:pStyle w:val="ConsPlusNormal"/>
              <w:jc w:val="center"/>
            </w:pPr>
            <w:r>
              <w:t>Г-7 (Ж12)</w:t>
            </w:r>
          </w:p>
        </w:tc>
        <w:tc>
          <w:tcPr>
            <w:tcW w:w="4422" w:type="dxa"/>
          </w:tcPr>
          <w:p w:rsidR="00D84FB0" w:rsidRDefault="00D84FB0">
            <w:pPr>
              <w:pStyle w:val="ConsPlusNormal"/>
            </w:pPr>
            <w:r>
              <w:t>ул. Ленинградская, 34</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33</w:t>
            </w:r>
          </w:p>
        </w:tc>
        <w:tc>
          <w:tcPr>
            <w:tcW w:w="1099" w:type="dxa"/>
            <w:vMerge w:val="restart"/>
          </w:tcPr>
          <w:p w:rsidR="00D84FB0" w:rsidRDefault="00D84FB0">
            <w:pPr>
              <w:pStyle w:val="ConsPlusNormal"/>
              <w:jc w:val="center"/>
            </w:pPr>
            <w:r>
              <w:t>В-8</w:t>
            </w:r>
          </w:p>
        </w:tc>
        <w:tc>
          <w:tcPr>
            <w:tcW w:w="4422" w:type="dxa"/>
          </w:tcPr>
          <w:p w:rsidR="00D84FB0" w:rsidRDefault="00D84FB0">
            <w:pPr>
              <w:pStyle w:val="ConsPlusNormal"/>
            </w:pPr>
            <w:r>
              <w:t>просп. Коммунистический, 157</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151</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34</w:t>
            </w:r>
          </w:p>
        </w:tc>
        <w:tc>
          <w:tcPr>
            <w:tcW w:w="1099" w:type="dxa"/>
          </w:tcPr>
          <w:p w:rsidR="00D84FB0" w:rsidRDefault="00D84FB0">
            <w:pPr>
              <w:pStyle w:val="ConsPlusNormal"/>
              <w:jc w:val="center"/>
            </w:pPr>
            <w:r>
              <w:t>В-6</w:t>
            </w:r>
          </w:p>
        </w:tc>
        <w:tc>
          <w:tcPr>
            <w:tcW w:w="4422" w:type="dxa"/>
          </w:tcPr>
          <w:p w:rsidR="00D84FB0" w:rsidRDefault="00D84FB0">
            <w:pPr>
              <w:pStyle w:val="ConsPlusNormal"/>
            </w:pPr>
            <w:r>
              <w:t>просп. Коммунистический, 153</w:t>
            </w:r>
          </w:p>
        </w:tc>
        <w:tc>
          <w:tcPr>
            <w:tcW w:w="2211" w:type="dxa"/>
          </w:tcPr>
          <w:p w:rsidR="00D84FB0" w:rsidRDefault="00D84FB0">
            <w:pPr>
              <w:pStyle w:val="ConsPlusNormal"/>
            </w:pPr>
            <w:r>
              <w:t>По дате подачи заявки</w:t>
            </w:r>
          </w:p>
        </w:tc>
      </w:tr>
      <w:tr w:rsidR="00D84FB0">
        <w:tc>
          <w:tcPr>
            <w:tcW w:w="1324" w:type="dxa"/>
          </w:tcPr>
          <w:p w:rsidR="00D84FB0" w:rsidRDefault="00D84FB0">
            <w:pPr>
              <w:pStyle w:val="ConsPlusNormal"/>
              <w:jc w:val="center"/>
            </w:pPr>
            <w:r>
              <w:t>35</w:t>
            </w:r>
          </w:p>
        </w:tc>
        <w:tc>
          <w:tcPr>
            <w:tcW w:w="1099" w:type="dxa"/>
          </w:tcPr>
          <w:p w:rsidR="00D84FB0" w:rsidRDefault="00D84FB0">
            <w:pPr>
              <w:pStyle w:val="ConsPlusNormal"/>
              <w:jc w:val="center"/>
            </w:pPr>
            <w:r>
              <w:t>В-5</w:t>
            </w:r>
          </w:p>
        </w:tc>
        <w:tc>
          <w:tcPr>
            <w:tcW w:w="4422" w:type="dxa"/>
          </w:tcPr>
          <w:p w:rsidR="00D84FB0" w:rsidRDefault="00D84FB0">
            <w:pPr>
              <w:pStyle w:val="ConsPlusNormal"/>
            </w:pPr>
            <w:r>
              <w:t>ул. Калинина, 100</w:t>
            </w:r>
          </w:p>
        </w:tc>
        <w:tc>
          <w:tcPr>
            <w:tcW w:w="2211" w:type="dxa"/>
          </w:tcPr>
          <w:p w:rsidR="00D84FB0" w:rsidRDefault="00D84FB0">
            <w:pPr>
              <w:pStyle w:val="ConsPlusNormal"/>
            </w:pPr>
            <w:r>
              <w:t>По дате подачи заявки</w:t>
            </w:r>
          </w:p>
        </w:tc>
      </w:tr>
      <w:tr w:rsidR="00D84FB0">
        <w:tc>
          <w:tcPr>
            <w:tcW w:w="1324" w:type="dxa"/>
          </w:tcPr>
          <w:p w:rsidR="00D84FB0" w:rsidRDefault="00D84FB0">
            <w:pPr>
              <w:pStyle w:val="ConsPlusNormal"/>
              <w:jc w:val="center"/>
            </w:pPr>
            <w:r>
              <w:t>36</w:t>
            </w:r>
          </w:p>
        </w:tc>
        <w:tc>
          <w:tcPr>
            <w:tcW w:w="1099" w:type="dxa"/>
          </w:tcPr>
          <w:p w:rsidR="00D84FB0" w:rsidRDefault="00D84FB0">
            <w:pPr>
              <w:pStyle w:val="ConsPlusNormal"/>
              <w:jc w:val="center"/>
            </w:pPr>
            <w:r>
              <w:t>Ж12-17</w:t>
            </w:r>
          </w:p>
        </w:tc>
        <w:tc>
          <w:tcPr>
            <w:tcW w:w="4422" w:type="dxa"/>
          </w:tcPr>
          <w:p w:rsidR="00D84FB0" w:rsidRDefault="00D84FB0">
            <w:pPr>
              <w:pStyle w:val="ConsPlusNormal"/>
            </w:pPr>
            <w:r>
              <w:t>ул. Ленинградская, 30</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37</w:t>
            </w:r>
          </w:p>
        </w:tc>
        <w:tc>
          <w:tcPr>
            <w:tcW w:w="1099" w:type="dxa"/>
            <w:vMerge w:val="restart"/>
          </w:tcPr>
          <w:p w:rsidR="00D84FB0" w:rsidRDefault="00D84FB0">
            <w:pPr>
              <w:pStyle w:val="ConsPlusNormal"/>
              <w:jc w:val="center"/>
            </w:pPr>
            <w:r>
              <w:t>Ж6-4</w:t>
            </w:r>
          </w:p>
        </w:tc>
        <w:tc>
          <w:tcPr>
            <w:tcW w:w="4422" w:type="dxa"/>
          </w:tcPr>
          <w:p w:rsidR="00D84FB0" w:rsidRDefault="00D84FB0">
            <w:pPr>
              <w:pStyle w:val="ConsPlusNormal"/>
            </w:pPr>
            <w:r>
              <w:t>ул. Куйбышева, 1</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64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38</w:t>
            </w:r>
          </w:p>
        </w:tc>
        <w:tc>
          <w:tcPr>
            <w:tcW w:w="1099" w:type="dxa"/>
            <w:vMerge w:val="restart"/>
          </w:tcPr>
          <w:p w:rsidR="00D84FB0" w:rsidRDefault="00D84FB0">
            <w:pPr>
              <w:pStyle w:val="ConsPlusNormal"/>
              <w:jc w:val="center"/>
            </w:pPr>
            <w:r>
              <w:t>Ж6-5</w:t>
            </w:r>
          </w:p>
        </w:tc>
        <w:tc>
          <w:tcPr>
            <w:tcW w:w="4422" w:type="dxa"/>
          </w:tcPr>
          <w:p w:rsidR="00D84FB0" w:rsidRDefault="00D84FB0">
            <w:pPr>
              <w:pStyle w:val="ConsPlusNormal"/>
            </w:pPr>
            <w:r>
              <w:t>ул. Ленина, 60</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62</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39</w:t>
            </w:r>
          </w:p>
        </w:tc>
        <w:tc>
          <w:tcPr>
            <w:tcW w:w="1099" w:type="dxa"/>
            <w:vMerge w:val="restart"/>
          </w:tcPr>
          <w:p w:rsidR="00D84FB0" w:rsidRDefault="00D84FB0">
            <w:pPr>
              <w:pStyle w:val="ConsPlusNormal"/>
              <w:jc w:val="center"/>
            </w:pPr>
            <w:r>
              <w:t>Ж6-29</w:t>
            </w:r>
          </w:p>
        </w:tc>
        <w:tc>
          <w:tcPr>
            <w:tcW w:w="4422" w:type="dxa"/>
          </w:tcPr>
          <w:p w:rsidR="00D84FB0" w:rsidRDefault="00D84FB0">
            <w:pPr>
              <w:pStyle w:val="ConsPlusNormal"/>
            </w:pPr>
            <w:r>
              <w:t>ул. Царевского, 3</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Царевского, 5</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40</w:t>
            </w:r>
          </w:p>
        </w:tc>
        <w:tc>
          <w:tcPr>
            <w:tcW w:w="1099" w:type="dxa"/>
          </w:tcPr>
          <w:p w:rsidR="00D84FB0" w:rsidRDefault="00D84FB0">
            <w:pPr>
              <w:pStyle w:val="ConsPlusNormal"/>
              <w:jc w:val="center"/>
            </w:pPr>
            <w:r>
              <w:t>Ж6-27</w:t>
            </w:r>
          </w:p>
        </w:tc>
        <w:tc>
          <w:tcPr>
            <w:tcW w:w="4422" w:type="dxa"/>
          </w:tcPr>
          <w:p w:rsidR="00D84FB0" w:rsidRDefault="00D84FB0">
            <w:pPr>
              <w:pStyle w:val="ConsPlusNormal"/>
            </w:pPr>
            <w:r>
              <w:t>ул. Царевского, 13</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41</w:t>
            </w:r>
          </w:p>
        </w:tc>
        <w:tc>
          <w:tcPr>
            <w:tcW w:w="1099" w:type="dxa"/>
            <w:vMerge w:val="restart"/>
          </w:tcPr>
          <w:p w:rsidR="00D84FB0" w:rsidRDefault="00D84FB0">
            <w:pPr>
              <w:pStyle w:val="ConsPlusNormal"/>
              <w:jc w:val="center"/>
            </w:pPr>
            <w:r>
              <w:t>Ж4-32</w:t>
            </w:r>
          </w:p>
        </w:tc>
        <w:tc>
          <w:tcPr>
            <w:tcW w:w="4422" w:type="dxa"/>
          </w:tcPr>
          <w:p w:rsidR="00D84FB0" w:rsidRDefault="00D84FB0">
            <w:pPr>
              <w:pStyle w:val="ConsPlusNormal"/>
            </w:pPr>
            <w:r>
              <w:t>ул. Свердлова, 17</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40 лет Октября, 2</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42</w:t>
            </w:r>
          </w:p>
        </w:tc>
        <w:tc>
          <w:tcPr>
            <w:tcW w:w="1099" w:type="dxa"/>
            <w:vMerge w:val="restart"/>
          </w:tcPr>
          <w:p w:rsidR="00D84FB0" w:rsidRDefault="00D84FB0">
            <w:pPr>
              <w:pStyle w:val="ConsPlusNormal"/>
              <w:jc w:val="center"/>
            </w:pPr>
            <w:r>
              <w:t>В-3</w:t>
            </w:r>
          </w:p>
        </w:tc>
        <w:tc>
          <w:tcPr>
            <w:tcW w:w="4422" w:type="dxa"/>
          </w:tcPr>
          <w:p w:rsidR="00D84FB0" w:rsidRDefault="00D84FB0">
            <w:pPr>
              <w:pStyle w:val="ConsPlusNormal"/>
            </w:pPr>
            <w:r>
              <w:t>ул. Солнечная, 14</w:t>
            </w:r>
          </w:p>
        </w:tc>
        <w:tc>
          <w:tcPr>
            <w:tcW w:w="2211" w:type="dxa"/>
            <w:vMerge w:val="restart"/>
          </w:tcPr>
          <w:p w:rsidR="00D84FB0" w:rsidRDefault="00D84FB0">
            <w:pPr>
              <w:pStyle w:val="ConsPlusNormal"/>
            </w:pPr>
            <w:r>
              <w:t>В соответствии с решением общественной комиссии об изменении рейтинга территории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Солнечная, 10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Солнечная, 12</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43</w:t>
            </w:r>
          </w:p>
        </w:tc>
        <w:tc>
          <w:tcPr>
            <w:tcW w:w="1099" w:type="dxa"/>
            <w:vMerge w:val="restart"/>
          </w:tcPr>
          <w:p w:rsidR="00D84FB0" w:rsidRDefault="00D84FB0">
            <w:pPr>
              <w:pStyle w:val="ConsPlusNormal"/>
              <w:jc w:val="center"/>
            </w:pPr>
            <w:r>
              <w:t>К-8</w:t>
            </w:r>
          </w:p>
        </w:tc>
        <w:tc>
          <w:tcPr>
            <w:tcW w:w="4422" w:type="dxa"/>
          </w:tcPr>
          <w:p w:rsidR="00D84FB0" w:rsidRDefault="00D84FB0">
            <w:pPr>
              <w:pStyle w:val="ConsPlusNormal"/>
            </w:pPr>
            <w:r>
              <w:t>просп. Коммунистический, 32</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Маяковского, 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44</w:t>
            </w:r>
          </w:p>
        </w:tc>
        <w:tc>
          <w:tcPr>
            <w:tcW w:w="1099" w:type="dxa"/>
            <w:vMerge w:val="restart"/>
          </w:tcPr>
          <w:p w:rsidR="00D84FB0" w:rsidRDefault="00D84FB0">
            <w:pPr>
              <w:pStyle w:val="ConsPlusNormal"/>
              <w:jc w:val="center"/>
            </w:pPr>
            <w:r>
              <w:t>К-16</w:t>
            </w:r>
          </w:p>
        </w:tc>
        <w:tc>
          <w:tcPr>
            <w:tcW w:w="4422" w:type="dxa"/>
          </w:tcPr>
          <w:p w:rsidR="00D84FB0" w:rsidRDefault="00D84FB0">
            <w:pPr>
              <w:pStyle w:val="ConsPlusNormal"/>
            </w:pPr>
            <w:r>
              <w:t>ул. Ленина, 4</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31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31а</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45</w:t>
            </w:r>
          </w:p>
        </w:tc>
        <w:tc>
          <w:tcPr>
            <w:tcW w:w="1099" w:type="dxa"/>
            <w:vMerge w:val="restart"/>
          </w:tcPr>
          <w:p w:rsidR="00D84FB0" w:rsidRDefault="00D84FB0">
            <w:pPr>
              <w:pStyle w:val="ConsPlusNormal"/>
              <w:jc w:val="center"/>
            </w:pPr>
            <w:r>
              <w:t>К-11</w:t>
            </w:r>
          </w:p>
        </w:tc>
        <w:tc>
          <w:tcPr>
            <w:tcW w:w="4422" w:type="dxa"/>
          </w:tcPr>
          <w:p w:rsidR="00D84FB0" w:rsidRDefault="00D84FB0">
            <w:pPr>
              <w:pStyle w:val="ConsPlusNormal"/>
            </w:pPr>
            <w:r>
              <w:t>просп. Коммунистический, 47</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45</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46</w:t>
            </w:r>
          </w:p>
        </w:tc>
        <w:tc>
          <w:tcPr>
            <w:tcW w:w="1099" w:type="dxa"/>
          </w:tcPr>
          <w:p w:rsidR="00D84FB0" w:rsidRDefault="00D84FB0">
            <w:pPr>
              <w:pStyle w:val="ConsPlusNormal"/>
              <w:jc w:val="center"/>
            </w:pPr>
            <w:r>
              <w:t>Ж1-24</w:t>
            </w:r>
          </w:p>
        </w:tc>
        <w:tc>
          <w:tcPr>
            <w:tcW w:w="4422" w:type="dxa"/>
          </w:tcPr>
          <w:p w:rsidR="00D84FB0" w:rsidRDefault="00D84FB0">
            <w:pPr>
              <w:pStyle w:val="ConsPlusNormal"/>
            </w:pPr>
            <w:r>
              <w:t>просп. Коммунистический, 27</w:t>
            </w:r>
          </w:p>
        </w:tc>
        <w:tc>
          <w:tcPr>
            <w:tcW w:w="2211" w:type="dxa"/>
          </w:tcPr>
          <w:p w:rsidR="00D84FB0" w:rsidRDefault="00D84FB0">
            <w:pPr>
              <w:pStyle w:val="ConsPlusNormal"/>
            </w:pPr>
            <w:r>
              <w:t>По дате подачи заявки</w:t>
            </w:r>
          </w:p>
        </w:tc>
      </w:tr>
      <w:tr w:rsidR="00D84FB0">
        <w:tc>
          <w:tcPr>
            <w:tcW w:w="1324" w:type="dxa"/>
          </w:tcPr>
          <w:p w:rsidR="00D84FB0" w:rsidRDefault="00D84FB0">
            <w:pPr>
              <w:pStyle w:val="ConsPlusNormal"/>
              <w:jc w:val="center"/>
            </w:pPr>
            <w:r>
              <w:t>47</w:t>
            </w:r>
          </w:p>
        </w:tc>
        <w:tc>
          <w:tcPr>
            <w:tcW w:w="1099" w:type="dxa"/>
          </w:tcPr>
          <w:p w:rsidR="00D84FB0" w:rsidRDefault="00D84FB0">
            <w:pPr>
              <w:pStyle w:val="ConsPlusNormal"/>
              <w:jc w:val="center"/>
            </w:pPr>
            <w:r>
              <w:t>Вв-27</w:t>
            </w:r>
          </w:p>
        </w:tc>
        <w:tc>
          <w:tcPr>
            <w:tcW w:w="4422" w:type="dxa"/>
          </w:tcPr>
          <w:p w:rsidR="00D84FB0" w:rsidRDefault="00D84FB0">
            <w:pPr>
              <w:pStyle w:val="ConsPlusNormal"/>
            </w:pPr>
            <w:r>
              <w:t>пос. Самусь, ул. Судостроителей, 4</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48</w:t>
            </w:r>
          </w:p>
        </w:tc>
        <w:tc>
          <w:tcPr>
            <w:tcW w:w="1099" w:type="dxa"/>
            <w:vMerge w:val="restart"/>
          </w:tcPr>
          <w:p w:rsidR="00D84FB0" w:rsidRDefault="00D84FB0">
            <w:pPr>
              <w:pStyle w:val="ConsPlusNormal"/>
              <w:jc w:val="center"/>
            </w:pPr>
            <w:r>
              <w:t>Вв-6</w:t>
            </w:r>
          </w:p>
        </w:tc>
        <w:tc>
          <w:tcPr>
            <w:tcW w:w="4422" w:type="dxa"/>
          </w:tcPr>
          <w:p w:rsidR="00D84FB0" w:rsidRDefault="00D84FB0">
            <w:pPr>
              <w:pStyle w:val="ConsPlusNormal"/>
            </w:pPr>
            <w:r>
              <w:t>пос. Самусь, ул. Кирова, 2</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Ленина, 22а</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49</w:t>
            </w:r>
          </w:p>
        </w:tc>
        <w:tc>
          <w:tcPr>
            <w:tcW w:w="1099" w:type="dxa"/>
          </w:tcPr>
          <w:p w:rsidR="00D84FB0" w:rsidRDefault="00D84FB0">
            <w:pPr>
              <w:pStyle w:val="ConsPlusNormal"/>
              <w:jc w:val="center"/>
            </w:pPr>
            <w:r>
              <w:t>Вв-28</w:t>
            </w:r>
          </w:p>
        </w:tc>
        <w:tc>
          <w:tcPr>
            <w:tcW w:w="4422" w:type="dxa"/>
          </w:tcPr>
          <w:p w:rsidR="00D84FB0" w:rsidRDefault="00D84FB0">
            <w:pPr>
              <w:pStyle w:val="ConsPlusNormal"/>
            </w:pPr>
            <w:r>
              <w:t>пос. Самусь, ул. Судостроителей, 3</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50</w:t>
            </w:r>
          </w:p>
        </w:tc>
        <w:tc>
          <w:tcPr>
            <w:tcW w:w="1099" w:type="dxa"/>
            <w:vMerge w:val="restart"/>
          </w:tcPr>
          <w:p w:rsidR="00D84FB0" w:rsidRDefault="00D84FB0">
            <w:pPr>
              <w:pStyle w:val="ConsPlusNormal"/>
              <w:jc w:val="center"/>
            </w:pPr>
            <w:r>
              <w:t>Вв-1</w:t>
            </w:r>
          </w:p>
        </w:tc>
        <w:tc>
          <w:tcPr>
            <w:tcW w:w="4422" w:type="dxa"/>
          </w:tcPr>
          <w:p w:rsidR="00D84FB0" w:rsidRDefault="00D84FB0">
            <w:pPr>
              <w:pStyle w:val="ConsPlusNormal"/>
            </w:pPr>
            <w:r>
              <w:t>пос. Самусь, ул. Ленина, 9а</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Ленина, 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Ленина, 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Ленина, 11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Ленина, 7а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Ленина, 11а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Ленина, 13а</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51</w:t>
            </w:r>
          </w:p>
        </w:tc>
        <w:tc>
          <w:tcPr>
            <w:tcW w:w="1099" w:type="dxa"/>
            <w:vMerge w:val="restart"/>
          </w:tcPr>
          <w:p w:rsidR="00D84FB0" w:rsidRDefault="00D84FB0">
            <w:pPr>
              <w:pStyle w:val="ConsPlusNormal"/>
              <w:jc w:val="center"/>
            </w:pPr>
            <w:r>
              <w:t>Вв-12</w:t>
            </w:r>
          </w:p>
        </w:tc>
        <w:tc>
          <w:tcPr>
            <w:tcW w:w="4422" w:type="dxa"/>
          </w:tcPr>
          <w:p w:rsidR="00D84FB0" w:rsidRDefault="00D84FB0">
            <w:pPr>
              <w:pStyle w:val="ConsPlusNormal"/>
            </w:pPr>
            <w:r>
              <w:t>пос. Самусь, ул. Пекарского, 25а</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Пекарского, 25</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Пекарского, 23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Пекарского, 21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52</w:t>
            </w:r>
          </w:p>
        </w:tc>
        <w:tc>
          <w:tcPr>
            <w:tcW w:w="1099" w:type="dxa"/>
            <w:vMerge w:val="restart"/>
          </w:tcPr>
          <w:p w:rsidR="00D84FB0" w:rsidRDefault="00D84FB0">
            <w:pPr>
              <w:pStyle w:val="ConsPlusNormal"/>
              <w:jc w:val="center"/>
            </w:pPr>
            <w:r>
              <w:t>Ж1-29</w:t>
            </w:r>
          </w:p>
        </w:tc>
        <w:tc>
          <w:tcPr>
            <w:tcW w:w="4422" w:type="dxa"/>
          </w:tcPr>
          <w:p w:rsidR="00D84FB0" w:rsidRDefault="00D84FB0">
            <w:pPr>
              <w:pStyle w:val="ConsPlusNormal"/>
            </w:pPr>
            <w:r>
              <w:t>ул. Мира, 17</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Мира, 19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Мира, 21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Парковая, 2</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53</w:t>
            </w:r>
          </w:p>
        </w:tc>
        <w:tc>
          <w:tcPr>
            <w:tcW w:w="1099" w:type="dxa"/>
            <w:vMerge w:val="restart"/>
          </w:tcPr>
          <w:p w:rsidR="00D84FB0" w:rsidRDefault="00D84FB0">
            <w:pPr>
              <w:pStyle w:val="ConsPlusNormal"/>
              <w:jc w:val="center"/>
            </w:pPr>
            <w:r>
              <w:t>Ж12-2</w:t>
            </w:r>
          </w:p>
        </w:tc>
        <w:tc>
          <w:tcPr>
            <w:tcW w:w="4422" w:type="dxa"/>
          </w:tcPr>
          <w:p w:rsidR="00D84FB0" w:rsidRDefault="00D84FB0">
            <w:pPr>
              <w:pStyle w:val="ConsPlusNormal"/>
            </w:pPr>
            <w:r>
              <w:t>ул. Победы, 7</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Победы, 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54</w:t>
            </w:r>
          </w:p>
        </w:tc>
        <w:tc>
          <w:tcPr>
            <w:tcW w:w="1099" w:type="dxa"/>
            <w:vMerge w:val="restart"/>
          </w:tcPr>
          <w:p w:rsidR="00D84FB0" w:rsidRDefault="00D84FB0">
            <w:pPr>
              <w:pStyle w:val="ConsPlusNormal"/>
              <w:jc w:val="center"/>
            </w:pPr>
            <w:r>
              <w:t>Ж1-16</w:t>
            </w:r>
          </w:p>
        </w:tc>
        <w:tc>
          <w:tcPr>
            <w:tcW w:w="4422" w:type="dxa"/>
          </w:tcPr>
          <w:p w:rsidR="00D84FB0" w:rsidRDefault="00D84FB0">
            <w:pPr>
              <w:pStyle w:val="ConsPlusNormal"/>
            </w:pPr>
            <w:r>
              <w:t>просп. Коммунистический, 9</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7</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55</w:t>
            </w:r>
          </w:p>
        </w:tc>
        <w:tc>
          <w:tcPr>
            <w:tcW w:w="1099" w:type="dxa"/>
          </w:tcPr>
          <w:p w:rsidR="00D84FB0" w:rsidRDefault="00D84FB0">
            <w:pPr>
              <w:pStyle w:val="ConsPlusNormal"/>
              <w:jc w:val="center"/>
            </w:pPr>
            <w:r>
              <w:t>С-9 (Ж12)</w:t>
            </w:r>
          </w:p>
        </w:tc>
        <w:tc>
          <w:tcPr>
            <w:tcW w:w="4422" w:type="dxa"/>
          </w:tcPr>
          <w:p w:rsidR="00D84FB0" w:rsidRDefault="00D84FB0">
            <w:pPr>
              <w:pStyle w:val="ConsPlusNormal"/>
            </w:pPr>
            <w:r>
              <w:t>ул. Славского, 6а</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56</w:t>
            </w:r>
          </w:p>
        </w:tc>
        <w:tc>
          <w:tcPr>
            <w:tcW w:w="1099" w:type="dxa"/>
            <w:vMerge w:val="restart"/>
          </w:tcPr>
          <w:p w:rsidR="00D84FB0" w:rsidRDefault="00D84FB0">
            <w:pPr>
              <w:pStyle w:val="ConsPlusNormal"/>
              <w:jc w:val="center"/>
            </w:pPr>
            <w:r>
              <w:t>Ж8-12</w:t>
            </w:r>
          </w:p>
        </w:tc>
        <w:tc>
          <w:tcPr>
            <w:tcW w:w="4422" w:type="dxa"/>
          </w:tcPr>
          <w:p w:rsidR="00D84FB0" w:rsidRDefault="00D84FB0">
            <w:pPr>
              <w:pStyle w:val="ConsPlusNormal"/>
            </w:pPr>
            <w:r>
              <w:t>ул. Кирова, 2</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Кирова, 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Северная, 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Северная, 2а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Северная, 4</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57</w:t>
            </w:r>
          </w:p>
        </w:tc>
        <w:tc>
          <w:tcPr>
            <w:tcW w:w="1099" w:type="dxa"/>
          </w:tcPr>
          <w:p w:rsidR="00D84FB0" w:rsidRDefault="00D84FB0">
            <w:pPr>
              <w:pStyle w:val="ConsPlusNormal"/>
              <w:jc w:val="center"/>
            </w:pPr>
            <w:r>
              <w:t>Ж8-34</w:t>
            </w:r>
          </w:p>
        </w:tc>
        <w:tc>
          <w:tcPr>
            <w:tcW w:w="4422" w:type="dxa"/>
          </w:tcPr>
          <w:p w:rsidR="00D84FB0" w:rsidRDefault="00D84FB0">
            <w:pPr>
              <w:pStyle w:val="ConsPlusNormal"/>
            </w:pPr>
            <w:r>
              <w:t>ул. Калинина, 119</w:t>
            </w:r>
          </w:p>
        </w:tc>
        <w:tc>
          <w:tcPr>
            <w:tcW w:w="2211" w:type="dxa"/>
          </w:tcPr>
          <w:p w:rsidR="00D84FB0" w:rsidRDefault="00D84FB0">
            <w:pPr>
              <w:pStyle w:val="ConsPlusNormal"/>
            </w:pPr>
            <w:r>
              <w:t>По дате подачи заявки</w:t>
            </w:r>
          </w:p>
        </w:tc>
      </w:tr>
      <w:tr w:rsidR="00D84FB0">
        <w:tc>
          <w:tcPr>
            <w:tcW w:w="1324" w:type="dxa"/>
          </w:tcPr>
          <w:p w:rsidR="00D84FB0" w:rsidRDefault="00D84FB0">
            <w:pPr>
              <w:pStyle w:val="ConsPlusNormal"/>
              <w:jc w:val="center"/>
            </w:pPr>
            <w:r>
              <w:t>58</w:t>
            </w:r>
          </w:p>
        </w:tc>
        <w:tc>
          <w:tcPr>
            <w:tcW w:w="1099" w:type="dxa"/>
          </w:tcPr>
          <w:p w:rsidR="00D84FB0" w:rsidRDefault="00D84FB0">
            <w:pPr>
              <w:pStyle w:val="ConsPlusNormal"/>
              <w:jc w:val="center"/>
            </w:pPr>
            <w:r>
              <w:t>Ж8-1</w:t>
            </w:r>
          </w:p>
        </w:tc>
        <w:tc>
          <w:tcPr>
            <w:tcW w:w="4422" w:type="dxa"/>
          </w:tcPr>
          <w:p w:rsidR="00D84FB0" w:rsidRDefault="00D84FB0">
            <w:pPr>
              <w:pStyle w:val="ConsPlusNormal"/>
            </w:pPr>
            <w:r>
              <w:t>ул. Калинина, 64</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59</w:t>
            </w:r>
          </w:p>
        </w:tc>
        <w:tc>
          <w:tcPr>
            <w:tcW w:w="1099" w:type="dxa"/>
            <w:vMerge w:val="restart"/>
          </w:tcPr>
          <w:p w:rsidR="00D84FB0" w:rsidRDefault="00D84FB0">
            <w:pPr>
              <w:pStyle w:val="ConsPlusNormal"/>
              <w:jc w:val="center"/>
            </w:pPr>
            <w:r>
              <w:t>Ж8-8</w:t>
            </w:r>
          </w:p>
        </w:tc>
        <w:tc>
          <w:tcPr>
            <w:tcW w:w="4422" w:type="dxa"/>
          </w:tcPr>
          <w:p w:rsidR="00D84FB0" w:rsidRDefault="00D84FB0">
            <w:pPr>
              <w:pStyle w:val="ConsPlusNormal"/>
            </w:pPr>
            <w:r>
              <w:t>ул. Калинина, 89</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91</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60</w:t>
            </w:r>
          </w:p>
        </w:tc>
        <w:tc>
          <w:tcPr>
            <w:tcW w:w="1099" w:type="dxa"/>
          </w:tcPr>
          <w:p w:rsidR="00D84FB0" w:rsidRDefault="00D84FB0">
            <w:pPr>
              <w:pStyle w:val="ConsPlusNormal"/>
              <w:jc w:val="center"/>
            </w:pPr>
            <w:r>
              <w:t>Ж8-31</w:t>
            </w:r>
          </w:p>
        </w:tc>
        <w:tc>
          <w:tcPr>
            <w:tcW w:w="4422" w:type="dxa"/>
          </w:tcPr>
          <w:p w:rsidR="00D84FB0" w:rsidRDefault="00D84FB0">
            <w:pPr>
              <w:pStyle w:val="ConsPlusNormal"/>
            </w:pPr>
            <w:r>
              <w:t>ул. Калинина, 62</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61</w:t>
            </w:r>
          </w:p>
        </w:tc>
        <w:tc>
          <w:tcPr>
            <w:tcW w:w="1099" w:type="dxa"/>
            <w:vMerge w:val="restart"/>
          </w:tcPr>
          <w:p w:rsidR="00D84FB0" w:rsidRDefault="00D84FB0">
            <w:pPr>
              <w:pStyle w:val="ConsPlusNormal"/>
              <w:jc w:val="center"/>
            </w:pPr>
            <w:r>
              <w:t>Ж7-7</w:t>
            </w:r>
          </w:p>
        </w:tc>
        <w:tc>
          <w:tcPr>
            <w:tcW w:w="4422" w:type="dxa"/>
          </w:tcPr>
          <w:p w:rsidR="00D84FB0" w:rsidRDefault="00D84FB0">
            <w:pPr>
              <w:pStyle w:val="ConsPlusNormal"/>
            </w:pPr>
            <w:r>
              <w:t>ул. Калинина, 60</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52а</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62</w:t>
            </w:r>
          </w:p>
        </w:tc>
        <w:tc>
          <w:tcPr>
            <w:tcW w:w="1099" w:type="dxa"/>
            <w:vMerge w:val="restart"/>
          </w:tcPr>
          <w:p w:rsidR="00D84FB0" w:rsidRDefault="00D84FB0">
            <w:pPr>
              <w:pStyle w:val="ConsPlusNormal"/>
              <w:jc w:val="center"/>
            </w:pPr>
            <w:r>
              <w:t>Ж8-10</w:t>
            </w:r>
          </w:p>
        </w:tc>
        <w:tc>
          <w:tcPr>
            <w:tcW w:w="4422" w:type="dxa"/>
          </w:tcPr>
          <w:p w:rsidR="00D84FB0" w:rsidRDefault="00D84FB0">
            <w:pPr>
              <w:pStyle w:val="ConsPlusNormal"/>
            </w:pPr>
            <w:r>
              <w:t>ул. Кирова, 8</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Кирова, 10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Кирова, 12а</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63</w:t>
            </w:r>
          </w:p>
        </w:tc>
        <w:tc>
          <w:tcPr>
            <w:tcW w:w="1099" w:type="dxa"/>
          </w:tcPr>
          <w:p w:rsidR="00D84FB0" w:rsidRDefault="00D84FB0">
            <w:pPr>
              <w:pStyle w:val="ConsPlusNormal"/>
              <w:jc w:val="center"/>
            </w:pPr>
            <w:r>
              <w:t>Ж8-14</w:t>
            </w:r>
          </w:p>
        </w:tc>
        <w:tc>
          <w:tcPr>
            <w:tcW w:w="4422" w:type="dxa"/>
          </w:tcPr>
          <w:p w:rsidR="00D84FB0" w:rsidRDefault="00D84FB0">
            <w:pPr>
              <w:pStyle w:val="ConsPlusNormal"/>
            </w:pPr>
            <w:r>
              <w:t>ул. Северная, 10</w:t>
            </w:r>
          </w:p>
        </w:tc>
        <w:tc>
          <w:tcPr>
            <w:tcW w:w="2211" w:type="dxa"/>
          </w:tcPr>
          <w:p w:rsidR="00D84FB0" w:rsidRDefault="00D84FB0">
            <w:pPr>
              <w:pStyle w:val="ConsPlusNormal"/>
            </w:pPr>
            <w:r>
              <w:t>По дате подачи заявки</w:t>
            </w:r>
          </w:p>
        </w:tc>
      </w:tr>
      <w:tr w:rsidR="00D84FB0">
        <w:tc>
          <w:tcPr>
            <w:tcW w:w="1324" w:type="dxa"/>
          </w:tcPr>
          <w:p w:rsidR="00D84FB0" w:rsidRDefault="00D84FB0">
            <w:pPr>
              <w:pStyle w:val="ConsPlusNormal"/>
              <w:jc w:val="center"/>
            </w:pPr>
            <w:r>
              <w:t>64</w:t>
            </w:r>
          </w:p>
        </w:tc>
        <w:tc>
          <w:tcPr>
            <w:tcW w:w="1099" w:type="dxa"/>
          </w:tcPr>
          <w:p w:rsidR="00D84FB0" w:rsidRDefault="00D84FB0">
            <w:pPr>
              <w:pStyle w:val="ConsPlusNormal"/>
              <w:jc w:val="center"/>
            </w:pPr>
            <w:r>
              <w:t>Ж8-15</w:t>
            </w:r>
          </w:p>
        </w:tc>
        <w:tc>
          <w:tcPr>
            <w:tcW w:w="4422" w:type="dxa"/>
          </w:tcPr>
          <w:p w:rsidR="00D84FB0" w:rsidRDefault="00D84FB0">
            <w:pPr>
              <w:pStyle w:val="ConsPlusNormal"/>
            </w:pPr>
            <w:r>
              <w:t>ул. Северная, 14</w:t>
            </w:r>
          </w:p>
        </w:tc>
        <w:tc>
          <w:tcPr>
            <w:tcW w:w="2211" w:type="dxa"/>
          </w:tcPr>
          <w:p w:rsidR="00D84FB0" w:rsidRDefault="00D84FB0">
            <w:pPr>
              <w:pStyle w:val="ConsPlusNormal"/>
            </w:pPr>
            <w:r>
              <w:t>По дате подачи заявки</w:t>
            </w:r>
          </w:p>
        </w:tc>
      </w:tr>
      <w:tr w:rsidR="00D84FB0">
        <w:tc>
          <w:tcPr>
            <w:tcW w:w="1324" w:type="dxa"/>
          </w:tcPr>
          <w:p w:rsidR="00D84FB0" w:rsidRDefault="00D84FB0">
            <w:pPr>
              <w:pStyle w:val="ConsPlusNormal"/>
              <w:jc w:val="center"/>
            </w:pPr>
            <w:r>
              <w:t>65</w:t>
            </w:r>
          </w:p>
        </w:tc>
        <w:tc>
          <w:tcPr>
            <w:tcW w:w="1099" w:type="dxa"/>
          </w:tcPr>
          <w:p w:rsidR="00D84FB0" w:rsidRDefault="00D84FB0">
            <w:pPr>
              <w:pStyle w:val="ConsPlusNormal"/>
              <w:jc w:val="center"/>
            </w:pPr>
            <w:r>
              <w:t>Ж8-18</w:t>
            </w:r>
          </w:p>
        </w:tc>
        <w:tc>
          <w:tcPr>
            <w:tcW w:w="4422" w:type="dxa"/>
          </w:tcPr>
          <w:p w:rsidR="00D84FB0" w:rsidRDefault="00D84FB0">
            <w:pPr>
              <w:pStyle w:val="ConsPlusNormal"/>
            </w:pPr>
            <w:r>
              <w:t>ул. Северная, 22</w:t>
            </w:r>
          </w:p>
        </w:tc>
        <w:tc>
          <w:tcPr>
            <w:tcW w:w="2211" w:type="dxa"/>
          </w:tcPr>
          <w:p w:rsidR="00D84FB0" w:rsidRDefault="00D84FB0">
            <w:pPr>
              <w:pStyle w:val="ConsPlusNormal"/>
            </w:pPr>
            <w:r>
              <w:t>По дате подачи заявки</w:t>
            </w:r>
          </w:p>
        </w:tc>
      </w:tr>
      <w:tr w:rsidR="00D84FB0">
        <w:tc>
          <w:tcPr>
            <w:tcW w:w="1324" w:type="dxa"/>
            <w:vMerge w:val="restart"/>
          </w:tcPr>
          <w:p w:rsidR="00D84FB0" w:rsidRDefault="00D84FB0">
            <w:pPr>
              <w:pStyle w:val="ConsPlusNormal"/>
              <w:jc w:val="center"/>
            </w:pPr>
            <w:r>
              <w:t>66</w:t>
            </w:r>
          </w:p>
        </w:tc>
        <w:tc>
          <w:tcPr>
            <w:tcW w:w="1099" w:type="dxa"/>
            <w:vMerge w:val="restart"/>
          </w:tcPr>
          <w:p w:rsidR="00D84FB0" w:rsidRDefault="00D84FB0">
            <w:pPr>
              <w:pStyle w:val="ConsPlusNormal"/>
              <w:jc w:val="center"/>
            </w:pPr>
            <w:r>
              <w:t>Ж6-8</w:t>
            </w:r>
          </w:p>
        </w:tc>
        <w:tc>
          <w:tcPr>
            <w:tcW w:w="4422" w:type="dxa"/>
          </w:tcPr>
          <w:p w:rsidR="00D84FB0" w:rsidRDefault="00D84FB0">
            <w:pPr>
              <w:pStyle w:val="ConsPlusNormal"/>
            </w:pPr>
            <w:r>
              <w:t>просп. Коммунистический, 61</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35</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37</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67</w:t>
            </w:r>
          </w:p>
        </w:tc>
        <w:tc>
          <w:tcPr>
            <w:tcW w:w="1099" w:type="dxa"/>
            <w:vMerge w:val="restart"/>
          </w:tcPr>
          <w:p w:rsidR="00D84FB0" w:rsidRDefault="00D84FB0">
            <w:pPr>
              <w:pStyle w:val="ConsPlusNormal"/>
              <w:jc w:val="center"/>
            </w:pPr>
            <w:r>
              <w:t>Ж7-20</w:t>
            </w:r>
          </w:p>
        </w:tc>
        <w:tc>
          <w:tcPr>
            <w:tcW w:w="4422" w:type="dxa"/>
          </w:tcPr>
          <w:p w:rsidR="00D84FB0" w:rsidRDefault="00D84FB0">
            <w:pPr>
              <w:pStyle w:val="ConsPlusNormal"/>
            </w:pPr>
            <w:r>
              <w:t>просп. Коммунистический, 82</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80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84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68</w:t>
            </w:r>
          </w:p>
        </w:tc>
        <w:tc>
          <w:tcPr>
            <w:tcW w:w="1099" w:type="dxa"/>
            <w:vMerge w:val="restart"/>
          </w:tcPr>
          <w:p w:rsidR="00D84FB0" w:rsidRDefault="00D84FB0">
            <w:pPr>
              <w:pStyle w:val="ConsPlusNormal"/>
              <w:jc w:val="center"/>
            </w:pPr>
            <w:r>
              <w:t>Ж8-25</w:t>
            </w:r>
          </w:p>
        </w:tc>
        <w:tc>
          <w:tcPr>
            <w:tcW w:w="4422" w:type="dxa"/>
          </w:tcPr>
          <w:p w:rsidR="00D84FB0" w:rsidRDefault="00D84FB0">
            <w:pPr>
              <w:pStyle w:val="ConsPlusNormal"/>
            </w:pPr>
            <w:r>
              <w:t>ул. Транспортная, 94</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98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100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102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104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Кирова, 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Кирова, 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69</w:t>
            </w:r>
          </w:p>
        </w:tc>
        <w:tc>
          <w:tcPr>
            <w:tcW w:w="1099" w:type="dxa"/>
            <w:vMerge w:val="restart"/>
          </w:tcPr>
          <w:p w:rsidR="00D84FB0" w:rsidRDefault="00D84FB0">
            <w:pPr>
              <w:pStyle w:val="ConsPlusNormal"/>
              <w:jc w:val="center"/>
            </w:pPr>
            <w:r>
              <w:t>Ж4-39</w:t>
            </w:r>
          </w:p>
        </w:tc>
        <w:tc>
          <w:tcPr>
            <w:tcW w:w="4422" w:type="dxa"/>
          </w:tcPr>
          <w:p w:rsidR="00D84FB0" w:rsidRDefault="00D84FB0">
            <w:pPr>
              <w:pStyle w:val="ConsPlusNormal"/>
            </w:pPr>
            <w:r>
              <w:t>просп. Коммунистический, 59</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26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28</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70</w:t>
            </w:r>
          </w:p>
        </w:tc>
        <w:tc>
          <w:tcPr>
            <w:tcW w:w="1099" w:type="dxa"/>
            <w:vMerge w:val="restart"/>
          </w:tcPr>
          <w:p w:rsidR="00D84FB0" w:rsidRDefault="00D84FB0">
            <w:pPr>
              <w:pStyle w:val="ConsPlusNormal"/>
              <w:jc w:val="center"/>
            </w:pPr>
            <w:r>
              <w:t>Ж4-6</w:t>
            </w:r>
          </w:p>
        </w:tc>
        <w:tc>
          <w:tcPr>
            <w:tcW w:w="4422" w:type="dxa"/>
          </w:tcPr>
          <w:p w:rsidR="00D84FB0" w:rsidRDefault="00D84FB0">
            <w:pPr>
              <w:pStyle w:val="ConsPlusNormal"/>
            </w:pPr>
            <w:r>
              <w:t>ул. Свердлова, 5</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23</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71</w:t>
            </w:r>
          </w:p>
        </w:tc>
        <w:tc>
          <w:tcPr>
            <w:tcW w:w="1099" w:type="dxa"/>
            <w:vMerge w:val="restart"/>
          </w:tcPr>
          <w:p w:rsidR="00D84FB0" w:rsidRDefault="00D84FB0">
            <w:pPr>
              <w:pStyle w:val="ConsPlusNormal"/>
              <w:jc w:val="center"/>
            </w:pPr>
            <w:r>
              <w:t>Ж6-15</w:t>
            </w:r>
          </w:p>
        </w:tc>
        <w:tc>
          <w:tcPr>
            <w:tcW w:w="4422" w:type="dxa"/>
          </w:tcPr>
          <w:p w:rsidR="00D84FB0" w:rsidRDefault="00D84FB0">
            <w:pPr>
              <w:pStyle w:val="ConsPlusNormal"/>
            </w:pPr>
            <w:r>
              <w:t>ул. Калинина, 38</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9а</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72</w:t>
            </w:r>
          </w:p>
        </w:tc>
        <w:tc>
          <w:tcPr>
            <w:tcW w:w="1099" w:type="dxa"/>
          </w:tcPr>
          <w:p w:rsidR="00D84FB0" w:rsidRDefault="00D84FB0">
            <w:pPr>
              <w:pStyle w:val="ConsPlusNormal"/>
              <w:jc w:val="center"/>
            </w:pPr>
            <w:r>
              <w:t>Ж6-26</w:t>
            </w:r>
          </w:p>
        </w:tc>
        <w:tc>
          <w:tcPr>
            <w:tcW w:w="4422" w:type="dxa"/>
          </w:tcPr>
          <w:p w:rsidR="00D84FB0" w:rsidRDefault="00D84FB0">
            <w:pPr>
              <w:pStyle w:val="ConsPlusNormal"/>
            </w:pPr>
            <w:r>
              <w:t>ул. Калинина, 40</w:t>
            </w:r>
          </w:p>
        </w:tc>
        <w:tc>
          <w:tcPr>
            <w:tcW w:w="2211" w:type="dxa"/>
          </w:tcPr>
          <w:p w:rsidR="00D84FB0" w:rsidRDefault="00D84FB0">
            <w:pPr>
              <w:pStyle w:val="ConsPlusNormal"/>
            </w:pPr>
            <w:r>
              <w:t>По дате подачи заявки</w:t>
            </w:r>
          </w:p>
        </w:tc>
      </w:tr>
      <w:tr w:rsidR="00D84FB0">
        <w:tc>
          <w:tcPr>
            <w:tcW w:w="1324" w:type="dxa"/>
          </w:tcPr>
          <w:p w:rsidR="00D84FB0" w:rsidRDefault="00D84FB0">
            <w:pPr>
              <w:pStyle w:val="ConsPlusNormal"/>
              <w:jc w:val="center"/>
            </w:pPr>
            <w:r>
              <w:t>73</w:t>
            </w:r>
          </w:p>
        </w:tc>
        <w:tc>
          <w:tcPr>
            <w:tcW w:w="1099" w:type="dxa"/>
          </w:tcPr>
          <w:p w:rsidR="00D84FB0" w:rsidRDefault="00D84FB0">
            <w:pPr>
              <w:pStyle w:val="ConsPlusNormal"/>
              <w:jc w:val="center"/>
            </w:pPr>
            <w:r>
              <w:t>Ж8-2</w:t>
            </w:r>
          </w:p>
        </w:tc>
        <w:tc>
          <w:tcPr>
            <w:tcW w:w="4422" w:type="dxa"/>
          </w:tcPr>
          <w:p w:rsidR="00D84FB0" w:rsidRDefault="00D84FB0">
            <w:pPr>
              <w:pStyle w:val="ConsPlusNormal"/>
            </w:pPr>
            <w:r>
              <w:t>ул. Калинина, 93</w:t>
            </w:r>
          </w:p>
        </w:tc>
        <w:tc>
          <w:tcPr>
            <w:tcW w:w="2211" w:type="dxa"/>
          </w:tcPr>
          <w:p w:rsidR="00D84FB0" w:rsidRDefault="00D84FB0">
            <w:pPr>
              <w:pStyle w:val="ConsPlusNormal"/>
            </w:pPr>
            <w:r>
              <w:t>По дате подачи заявки</w:t>
            </w:r>
          </w:p>
        </w:tc>
      </w:tr>
      <w:tr w:rsidR="00D84FB0">
        <w:tc>
          <w:tcPr>
            <w:tcW w:w="9056" w:type="dxa"/>
            <w:gridSpan w:val="4"/>
          </w:tcPr>
          <w:p w:rsidR="00D84FB0" w:rsidRDefault="00D84FB0">
            <w:pPr>
              <w:pStyle w:val="ConsPlusNormal"/>
              <w:jc w:val="center"/>
              <w:outlineLvl w:val="2"/>
            </w:pPr>
            <w:r>
              <w:t>II. Объекты для выполнения работ дополнительного перечня, утвержденные общественной комиссией, утвержденной постановлением Администрации ЗАТО Северск от 03.03.2017 N 299</w:t>
            </w:r>
          </w:p>
        </w:tc>
      </w:tr>
      <w:tr w:rsidR="00D84FB0">
        <w:tc>
          <w:tcPr>
            <w:tcW w:w="1324" w:type="dxa"/>
            <w:vMerge w:val="restart"/>
          </w:tcPr>
          <w:p w:rsidR="00D84FB0" w:rsidRDefault="00D84FB0">
            <w:pPr>
              <w:pStyle w:val="ConsPlusNormal"/>
              <w:jc w:val="center"/>
            </w:pPr>
            <w:r>
              <w:t>74</w:t>
            </w:r>
          </w:p>
        </w:tc>
        <w:tc>
          <w:tcPr>
            <w:tcW w:w="1099" w:type="dxa"/>
            <w:vMerge w:val="restart"/>
          </w:tcPr>
          <w:p w:rsidR="00D84FB0" w:rsidRDefault="00D84FB0">
            <w:pPr>
              <w:pStyle w:val="ConsPlusNormal"/>
              <w:jc w:val="center"/>
            </w:pPr>
            <w:r>
              <w:t>Ж4-3</w:t>
            </w:r>
          </w:p>
        </w:tc>
        <w:tc>
          <w:tcPr>
            <w:tcW w:w="4422" w:type="dxa"/>
          </w:tcPr>
          <w:p w:rsidR="00D84FB0" w:rsidRDefault="00D84FB0">
            <w:pPr>
              <w:pStyle w:val="ConsPlusNormal"/>
            </w:pPr>
            <w:r>
              <w:t>ул. Транспортная, 10</w:t>
            </w:r>
          </w:p>
        </w:tc>
        <w:tc>
          <w:tcPr>
            <w:tcW w:w="2211" w:type="dxa"/>
            <w:vMerge w:val="restart"/>
          </w:tcPr>
          <w:p w:rsidR="00D84FB0" w:rsidRDefault="00D84FB0">
            <w:pPr>
              <w:pStyle w:val="ConsPlusNormal"/>
            </w:pPr>
            <w:r>
              <w:t>По дате подачи заявки</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12</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75</w:t>
            </w:r>
          </w:p>
        </w:tc>
        <w:tc>
          <w:tcPr>
            <w:tcW w:w="1099" w:type="dxa"/>
          </w:tcPr>
          <w:p w:rsidR="00D84FB0" w:rsidRDefault="00D84FB0">
            <w:pPr>
              <w:pStyle w:val="ConsPlusNormal"/>
              <w:jc w:val="center"/>
            </w:pPr>
            <w:r>
              <w:t>С-5В</w:t>
            </w:r>
          </w:p>
        </w:tc>
        <w:tc>
          <w:tcPr>
            <w:tcW w:w="4422" w:type="dxa"/>
          </w:tcPr>
          <w:p w:rsidR="00D84FB0" w:rsidRDefault="00D84FB0">
            <w:pPr>
              <w:pStyle w:val="ConsPlusNormal"/>
            </w:pPr>
            <w:r>
              <w:t>ул. Солнечная, 16</w:t>
            </w:r>
          </w:p>
        </w:tc>
        <w:tc>
          <w:tcPr>
            <w:tcW w:w="2211" w:type="dxa"/>
          </w:tcPr>
          <w:p w:rsidR="00D84FB0" w:rsidRDefault="00D84FB0">
            <w:pPr>
              <w:pStyle w:val="ConsPlusNormal"/>
            </w:pPr>
            <w:r>
              <w:t>По дате подачи заявки</w:t>
            </w:r>
          </w:p>
        </w:tc>
      </w:tr>
      <w:tr w:rsidR="00D84FB0">
        <w:tc>
          <w:tcPr>
            <w:tcW w:w="1324" w:type="dxa"/>
          </w:tcPr>
          <w:p w:rsidR="00D84FB0" w:rsidRDefault="00D84FB0">
            <w:pPr>
              <w:pStyle w:val="ConsPlusNormal"/>
              <w:jc w:val="center"/>
            </w:pPr>
            <w:r>
              <w:t>76</w:t>
            </w:r>
          </w:p>
        </w:tc>
        <w:tc>
          <w:tcPr>
            <w:tcW w:w="1099" w:type="dxa"/>
          </w:tcPr>
          <w:p w:rsidR="00D84FB0" w:rsidRDefault="00D84FB0">
            <w:pPr>
              <w:pStyle w:val="ConsPlusNormal"/>
              <w:jc w:val="center"/>
            </w:pPr>
            <w:r>
              <w:t>Ж4-42</w:t>
            </w:r>
          </w:p>
        </w:tc>
        <w:tc>
          <w:tcPr>
            <w:tcW w:w="4422" w:type="dxa"/>
          </w:tcPr>
          <w:p w:rsidR="00D84FB0" w:rsidRDefault="00D84FB0">
            <w:pPr>
              <w:pStyle w:val="ConsPlusNormal"/>
            </w:pPr>
            <w:r>
              <w:t>ул. Ленина, 44</w:t>
            </w:r>
          </w:p>
        </w:tc>
        <w:tc>
          <w:tcPr>
            <w:tcW w:w="2211" w:type="dxa"/>
          </w:tcPr>
          <w:p w:rsidR="00D84FB0" w:rsidRDefault="00D84FB0">
            <w:pPr>
              <w:pStyle w:val="ConsPlusNormal"/>
            </w:pPr>
            <w:r>
              <w:t>По дате подачи заявки</w:t>
            </w:r>
          </w:p>
        </w:tc>
      </w:tr>
      <w:tr w:rsidR="00D84FB0">
        <w:tc>
          <w:tcPr>
            <w:tcW w:w="9056" w:type="dxa"/>
            <w:gridSpan w:val="4"/>
          </w:tcPr>
          <w:p w:rsidR="00D84FB0" w:rsidRDefault="00D84FB0">
            <w:pPr>
              <w:pStyle w:val="ConsPlusNormal"/>
              <w:jc w:val="center"/>
              <w:outlineLvl w:val="2"/>
            </w:pPr>
            <w:r>
              <w:t>III. Объекты, необходимость благоустройства которых выявлена по результатам паспортизации</w:t>
            </w:r>
          </w:p>
        </w:tc>
      </w:tr>
      <w:tr w:rsidR="00D84FB0">
        <w:tc>
          <w:tcPr>
            <w:tcW w:w="1324" w:type="dxa"/>
          </w:tcPr>
          <w:p w:rsidR="00D84FB0" w:rsidRDefault="00D84FB0">
            <w:pPr>
              <w:pStyle w:val="ConsPlusNormal"/>
              <w:jc w:val="center"/>
            </w:pPr>
            <w:r>
              <w:t>77</w:t>
            </w:r>
          </w:p>
        </w:tc>
        <w:tc>
          <w:tcPr>
            <w:tcW w:w="1099" w:type="dxa"/>
          </w:tcPr>
          <w:p w:rsidR="00D84FB0" w:rsidRDefault="00D84FB0">
            <w:pPr>
              <w:pStyle w:val="ConsPlusNormal"/>
              <w:jc w:val="center"/>
            </w:pPr>
            <w:r>
              <w:t>Ж10-11</w:t>
            </w:r>
          </w:p>
        </w:tc>
        <w:tc>
          <w:tcPr>
            <w:tcW w:w="4422" w:type="dxa"/>
          </w:tcPr>
          <w:p w:rsidR="00D84FB0" w:rsidRDefault="00D84FB0">
            <w:pPr>
              <w:pStyle w:val="ConsPlusNormal"/>
            </w:pPr>
            <w:r>
              <w:t>ул. Победы, 20</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78</w:t>
            </w:r>
          </w:p>
        </w:tc>
        <w:tc>
          <w:tcPr>
            <w:tcW w:w="1099" w:type="dxa"/>
          </w:tcPr>
          <w:p w:rsidR="00D84FB0" w:rsidRDefault="00D84FB0">
            <w:pPr>
              <w:pStyle w:val="ConsPlusNormal"/>
              <w:jc w:val="center"/>
            </w:pPr>
            <w:r>
              <w:t>Ж10-8</w:t>
            </w:r>
          </w:p>
        </w:tc>
        <w:tc>
          <w:tcPr>
            <w:tcW w:w="4422" w:type="dxa"/>
          </w:tcPr>
          <w:p w:rsidR="00D84FB0" w:rsidRDefault="00D84FB0">
            <w:pPr>
              <w:pStyle w:val="ConsPlusNormal"/>
            </w:pPr>
            <w:r>
              <w:t>ул. Победы, 8</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79</w:t>
            </w:r>
          </w:p>
        </w:tc>
        <w:tc>
          <w:tcPr>
            <w:tcW w:w="1099" w:type="dxa"/>
          </w:tcPr>
          <w:p w:rsidR="00D84FB0" w:rsidRDefault="00D84FB0">
            <w:pPr>
              <w:pStyle w:val="ConsPlusNormal"/>
              <w:jc w:val="center"/>
            </w:pPr>
            <w:r>
              <w:t>С-10 (Ж12)</w:t>
            </w:r>
          </w:p>
        </w:tc>
        <w:tc>
          <w:tcPr>
            <w:tcW w:w="4422" w:type="dxa"/>
          </w:tcPr>
          <w:p w:rsidR="00D84FB0" w:rsidRDefault="00D84FB0">
            <w:pPr>
              <w:pStyle w:val="ConsPlusNormal"/>
            </w:pPr>
            <w:r>
              <w:t>ул. Славского, 22</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80</w:t>
            </w:r>
          </w:p>
        </w:tc>
        <w:tc>
          <w:tcPr>
            <w:tcW w:w="1099" w:type="dxa"/>
            <w:vMerge w:val="restart"/>
          </w:tcPr>
          <w:p w:rsidR="00D84FB0" w:rsidRDefault="00D84FB0">
            <w:pPr>
              <w:pStyle w:val="ConsPlusNormal"/>
              <w:jc w:val="center"/>
            </w:pPr>
            <w:r>
              <w:t>Ж7-16</w:t>
            </w:r>
          </w:p>
        </w:tc>
        <w:tc>
          <w:tcPr>
            <w:tcW w:w="4422" w:type="dxa"/>
          </w:tcPr>
          <w:p w:rsidR="00D84FB0" w:rsidRDefault="00D84FB0">
            <w:pPr>
              <w:pStyle w:val="ConsPlusNormal"/>
            </w:pPr>
            <w:r>
              <w:t>ул. Царевского, 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66</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79</w:t>
            </w:r>
          </w:p>
        </w:tc>
        <w:tc>
          <w:tcPr>
            <w:tcW w:w="1099" w:type="dxa"/>
          </w:tcPr>
          <w:p w:rsidR="00D84FB0" w:rsidRDefault="00D84FB0">
            <w:pPr>
              <w:pStyle w:val="ConsPlusNormal"/>
              <w:jc w:val="center"/>
            </w:pPr>
            <w:r>
              <w:t>Ж7-5</w:t>
            </w:r>
          </w:p>
        </w:tc>
        <w:tc>
          <w:tcPr>
            <w:tcW w:w="4422" w:type="dxa"/>
          </w:tcPr>
          <w:p w:rsidR="00D84FB0" w:rsidRDefault="00D84FB0">
            <w:pPr>
              <w:pStyle w:val="ConsPlusNormal"/>
            </w:pPr>
            <w:r>
              <w:t>ул. Калинина, 50</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82</w:t>
            </w:r>
          </w:p>
        </w:tc>
        <w:tc>
          <w:tcPr>
            <w:tcW w:w="1099" w:type="dxa"/>
          </w:tcPr>
          <w:p w:rsidR="00D84FB0" w:rsidRDefault="00D84FB0">
            <w:pPr>
              <w:pStyle w:val="ConsPlusNormal"/>
              <w:jc w:val="center"/>
            </w:pPr>
            <w:r>
              <w:t>Ж7-3</w:t>
            </w:r>
          </w:p>
        </w:tc>
        <w:tc>
          <w:tcPr>
            <w:tcW w:w="4422" w:type="dxa"/>
          </w:tcPr>
          <w:p w:rsidR="00D84FB0" w:rsidRDefault="00D84FB0">
            <w:pPr>
              <w:pStyle w:val="ConsPlusNormal"/>
            </w:pPr>
            <w:r>
              <w:t>ул. Царевского, 12</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83</w:t>
            </w:r>
          </w:p>
        </w:tc>
        <w:tc>
          <w:tcPr>
            <w:tcW w:w="1099" w:type="dxa"/>
          </w:tcPr>
          <w:p w:rsidR="00D84FB0" w:rsidRDefault="00D84FB0">
            <w:pPr>
              <w:pStyle w:val="ConsPlusNormal"/>
              <w:jc w:val="center"/>
            </w:pPr>
            <w:r>
              <w:t>Ж7-21</w:t>
            </w:r>
          </w:p>
        </w:tc>
        <w:tc>
          <w:tcPr>
            <w:tcW w:w="4422" w:type="dxa"/>
          </w:tcPr>
          <w:p w:rsidR="00D84FB0" w:rsidRDefault="00D84FB0">
            <w:pPr>
              <w:pStyle w:val="ConsPlusNormal"/>
            </w:pPr>
            <w:r>
              <w:t>просп. Коммунистический, 84а</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84</w:t>
            </w:r>
          </w:p>
        </w:tc>
        <w:tc>
          <w:tcPr>
            <w:tcW w:w="1099" w:type="dxa"/>
            <w:vMerge w:val="restart"/>
          </w:tcPr>
          <w:p w:rsidR="00D84FB0" w:rsidRDefault="00D84FB0">
            <w:pPr>
              <w:pStyle w:val="ConsPlusNormal"/>
              <w:jc w:val="center"/>
            </w:pPr>
            <w:r>
              <w:t>Ж7-4</w:t>
            </w:r>
          </w:p>
        </w:tc>
        <w:tc>
          <w:tcPr>
            <w:tcW w:w="4422" w:type="dxa"/>
          </w:tcPr>
          <w:p w:rsidR="00D84FB0" w:rsidRDefault="00D84FB0">
            <w:pPr>
              <w:pStyle w:val="ConsPlusNormal"/>
            </w:pPr>
            <w:r>
              <w:t>ул. Калинина, 48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Царевского, 18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Царевского, 20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46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85</w:t>
            </w:r>
          </w:p>
        </w:tc>
        <w:tc>
          <w:tcPr>
            <w:tcW w:w="1099" w:type="dxa"/>
            <w:vMerge w:val="restart"/>
          </w:tcPr>
          <w:p w:rsidR="00D84FB0" w:rsidRDefault="00D84FB0">
            <w:pPr>
              <w:pStyle w:val="ConsPlusNormal"/>
              <w:jc w:val="center"/>
            </w:pPr>
            <w:r>
              <w:t>Ж7-23</w:t>
            </w:r>
          </w:p>
        </w:tc>
        <w:tc>
          <w:tcPr>
            <w:tcW w:w="4422" w:type="dxa"/>
          </w:tcPr>
          <w:p w:rsidR="00D84FB0" w:rsidRDefault="00D84FB0">
            <w:pPr>
              <w:pStyle w:val="ConsPlusNormal"/>
            </w:pPr>
            <w:r>
              <w:t>просп. Коммунистический, 88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90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90а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Курчатова, 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86</w:t>
            </w:r>
          </w:p>
        </w:tc>
        <w:tc>
          <w:tcPr>
            <w:tcW w:w="1099" w:type="dxa"/>
            <w:vMerge w:val="restart"/>
          </w:tcPr>
          <w:p w:rsidR="00D84FB0" w:rsidRDefault="00D84FB0">
            <w:pPr>
              <w:pStyle w:val="ConsPlusNormal"/>
              <w:jc w:val="center"/>
            </w:pPr>
            <w:r>
              <w:t>Ж7-18</w:t>
            </w:r>
          </w:p>
        </w:tc>
        <w:tc>
          <w:tcPr>
            <w:tcW w:w="4422" w:type="dxa"/>
          </w:tcPr>
          <w:p w:rsidR="00D84FB0" w:rsidRDefault="00D84FB0">
            <w:pPr>
              <w:pStyle w:val="ConsPlusNormal"/>
            </w:pPr>
            <w:r>
              <w:t>просп. Коммунистический, 68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64а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66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87</w:t>
            </w:r>
          </w:p>
        </w:tc>
        <w:tc>
          <w:tcPr>
            <w:tcW w:w="1099" w:type="dxa"/>
            <w:vMerge w:val="restart"/>
          </w:tcPr>
          <w:p w:rsidR="00D84FB0" w:rsidRDefault="00D84FB0">
            <w:pPr>
              <w:pStyle w:val="ConsPlusNormal"/>
              <w:jc w:val="center"/>
            </w:pPr>
            <w:r>
              <w:t>Ж4-13</w:t>
            </w:r>
          </w:p>
        </w:tc>
        <w:tc>
          <w:tcPr>
            <w:tcW w:w="4422" w:type="dxa"/>
          </w:tcPr>
          <w:p w:rsidR="00D84FB0" w:rsidRDefault="00D84FB0">
            <w:pPr>
              <w:pStyle w:val="ConsPlusNormal"/>
            </w:pPr>
            <w:r>
              <w:t>ул. Советская, 5</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Советская, 36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54</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88</w:t>
            </w:r>
          </w:p>
        </w:tc>
        <w:tc>
          <w:tcPr>
            <w:tcW w:w="1099" w:type="dxa"/>
          </w:tcPr>
          <w:p w:rsidR="00D84FB0" w:rsidRDefault="00D84FB0">
            <w:pPr>
              <w:pStyle w:val="ConsPlusNormal"/>
              <w:jc w:val="center"/>
            </w:pPr>
            <w:r>
              <w:t>В-4</w:t>
            </w:r>
          </w:p>
        </w:tc>
        <w:tc>
          <w:tcPr>
            <w:tcW w:w="4422" w:type="dxa"/>
          </w:tcPr>
          <w:p w:rsidR="00D84FB0" w:rsidRDefault="00D84FB0">
            <w:pPr>
              <w:pStyle w:val="ConsPlusNormal"/>
            </w:pPr>
            <w:r>
              <w:t>ул. Калинина, 86</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89</w:t>
            </w:r>
          </w:p>
        </w:tc>
        <w:tc>
          <w:tcPr>
            <w:tcW w:w="1099" w:type="dxa"/>
            <w:vMerge w:val="restart"/>
          </w:tcPr>
          <w:p w:rsidR="00D84FB0" w:rsidRDefault="00D84FB0">
            <w:pPr>
              <w:pStyle w:val="ConsPlusNormal"/>
              <w:jc w:val="center"/>
            </w:pPr>
            <w:r>
              <w:t>Ж1-11</w:t>
            </w:r>
          </w:p>
        </w:tc>
        <w:tc>
          <w:tcPr>
            <w:tcW w:w="4422" w:type="dxa"/>
          </w:tcPr>
          <w:p w:rsidR="00D84FB0" w:rsidRDefault="00D84FB0">
            <w:pPr>
              <w:pStyle w:val="ConsPlusNormal"/>
            </w:pPr>
            <w:r>
              <w:t>ул. Горького, 29</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Горького, 31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Пионерская, 34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90</w:t>
            </w:r>
          </w:p>
        </w:tc>
        <w:tc>
          <w:tcPr>
            <w:tcW w:w="1099" w:type="dxa"/>
            <w:vMerge w:val="restart"/>
          </w:tcPr>
          <w:p w:rsidR="00D84FB0" w:rsidRDefault="00D84FB0">
            <w:pPr>
              <w:pStyle w:val="ConsPlusNormal"/>
              <w:jc w:val="center"/>
            </w:pPr>
            <w:r>
              <w:t>Ж12-19</w:t>
            </w:r>
          </w:p>
        </w:tc>
        <w:tc>
          <w:tcPr>
            <w:tcW w:w="4422" w:type="dxa"/>
          </w:tcPr>
          <w:p w:rsidR="00D84FB0" w:rsidRDefault="00D84FB0">
            <w:pPr>
              <w:pStyle w:val="ConsPlusNormal"/>
            </w:pPr>
            <w:r>
              <w:t>ул. Славского, 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Славского, 10</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91</w:t>
            </w:r>
          </w:p>
        </w:tc>
        <w:tc>
          <w:tcPr>
            <w:tcW w:w="1099" w:type="dxa"/>
          </w:tcPr>
          <w:p w:rsidR="00D84FB0" w:rsidRDefault="00D84FB0">
            <w:pPr>
              <w:pStyle w:val="ConsPlusNormal"/>
              <w:jc w:val="center"/>
            </w:pPr>
            <w:r>
              <w:t>Ж8-11</w:t>
            </w:r>
          </w:p>
        </w:tc>
        <w:tc>
          <w:tcPr>
            <w:tcW w:w="4422" w:type="dxa"/>
          </w:tcPr>
          <w:p w:rsidR="00D84FB0" w:rsidRDefault="00D84FB0">
            <w:pPr>
              <w:pStyle w:val="ConsPlusNormal"/>
            </w:pPr>
            <w:r>
              <w:t>ул. Кирова, 6</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92</w:t>
            </w:r>
          </w:p>
        </w:tc>
        <w:tc>
          <w:tcPr>
            <w:tcW w:w="1099" w:type="dxa"/>
          </w:tcPr>
          <w:p w:rsidR="00D84FB0" w:rsidRDefault="00D84FB0">
            <w:pPr>
              <w:pStyle w:val="ConsPlusNormal"/>
              <w:jc w:val="center"/>
            </w:pPr>
            <w:r>
              <w:t>Ж8-9</w:t>
            </w:r>
          </w:p>
        </w:tc>
        <w:tc>
          <w:tcPr>
            <w:tcW w:w="4422" w:type="dxa"/>
          </w:tcPr>
          <w:p w:rsidR="00D84FB0" w:rsidRDefault="00D84FB0">
            <w:pPr>
              <w:pStyle w:val="ConsPlusNormal"/>
            </w:pPr>
            <w:r>
              <w:t>ул. Кирова, 12</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93</w:t>
            </w:r>
          </w:p>
        </w:tc>
        <w:tc>
          <w:tcPr>
            <w:tcW w:w="1099" w:type="dxa"/>
            <w:vMerge w:val="restart"/>
          </w:tcPr>
          <w:p w:rsidR="00D84FB0" w:rsidRDefault="00D84FB0">
            <w:pPr>
              <w:pStyle w:val="ConsPlusNormal"/>
              <w:jc w:val="center"/>
            </w:pPr>
            <w:r>
              <w:t>Ж8-29</w:t>
            </w:r>
          </w:p>
        </w:tc>
        <w:tc>
          <w:tcPr>
            <w:tcW w:w="4422" w:type="dxa"/>
          </w:tcPr>
          <w:p w:rsidR="00D84FB0" w:rsidRDefault="00D84FB0">
            <w:pPr>
              <w:pStyle w:val="ConsPlusNormal"/>
            </w:pPr>
            <w:r>
              <w:t>ул. Кирова, 14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54а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56а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56б</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94</w:t>
            </w:r>
          </w:p>
        </w:tc>
        <w:tc>
          <w:tcPr>
            <w:tcW w:w="1099" w:type="dxa"/>
          </w:tcPr>
          <w:p w:rsidR="00D84FB0" w:rsidRDefault="00D84FB0">
            <w:pPr>
              <w:pStyle w:val="ConsPlusNormal"/>
              <w:jc w:val="center"/>
            </w:pPr>
            <w:r>
              <w:t>Ж8-13</w:t>
            </w:r>
          </w:p>
        </w:tc>
        <w:tc>
          <w:tcPr>
            <w:tcW w:w="4422" w:type="dxa"/>
          </w:tcPr>
          <w:p w:rsidR="00D84FB0" w:rsidRDefault="00D84FB0">
            <w:pPr>
              <w:pStyle w:val="ConsPlusNormal"/>
            </w:pPr>
            <w:r>
              <w:t>ул. Северная, 8</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95</w:t>
            </w:r>
          </w:p>
        </w:tc>
        <w:tc>
          <w:tcPr>
            <w:tcW w:w="1099" w:type="dxa"/>
          </w:tcPr>
          <w:p w:rsidR="00D84FB0" w:rsidRDefault="00D84FB0">
            <w:pPr>
              <w:pStyle w:val="ConsPlusNormal"/>
              <w:jc w:val="center"/>
            </w:pPr>
            <w:r>
              <w:t>Б/п</w:t>
            </w:r>
          </w:p>
        </w:tc>
        <w:tc>
          <w:tcPr>
            <w:tcW w:w="4422" w:type="dxa"/>
          </w:tcPr>
          <w:p w:rsidR="00D84FB0" w:rsidRDefault="00D84FB0">
            <w:pPr>
              <w:pStyle w:val="ConsPlusNormal"/>
            </w:pPr>
            <w:r>
              <w:t>ул. Ленина, 124</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96</w:t>
            </w:r>
          </w:p>
        </w:tc>
        <w:tc>
          <w:tcPr>
            <w:tcW w:w="1099" w:type="dxa"/>
          </w:tcPr>
          <w:p w:rsidR="00D84FB0" w:rsidRDefault="00D84FB0">
            <w:pPr>
              <w:pStyle w:val="ConsPlusNormal"/>
              <w:jc w:val="center"/>
            </w:pPr>
            <w:r>
              <w:t>В-9</w:t>
            </w:r>
          </w:p>
        </w:tc>
        <w:tc>
          <w:tcPr>
            <w:tcW w:w="4422" w:type="dxa"/>
          </w:tcPr>
          <w:p w:rsidR="00D84FB0" w:rsidRDefault="00D84FB0">
            <w:pPr>
              <w:pStyle w:val="ConsPlusNormal"/>
            </w:pPr>
            <w:r>
              <w:t>ул. Солнечная, 7б</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97</w:t>
            </w:r>
          </w:p>
        </w:tc>
        <w:tc>
          <w:tcPr>
            <w:tcW w:w="1099" w:type="dxa"/>
            <w:vMerge w:val="restart"/>
          </w:tcPr>
          <w:p w:rsidR="00D84FB0" w:rsidRDefault="00D84FB0">
            <w:pPr>
              <w:pStyle w:val="ConsPlusNormal"/>
              <w:jc w:val="center"/>
            </w:pPr>
            <w:r>
              <w:t>Ж4-38</w:t>
            </w:r>
          </w:p>
        </w:tc>
        <w:tc>
          <w:tcPr>
            <w:tcW w:w="4422" w:type="dxa"/>
          </w:tcPr>
          <w:p w:rsidR="00D84FB0" w:rsidRDefault="00D84FB0">
            <w:pPr>
              <w:pStyle w:val="ConsPlusNormal"/>
            </w:pPr>
            <w:r>
              <w:t>ул. Советская, 23</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55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98</w:t>
            </w:r>
          </w:p>
        </w:tc>
        <w:tc>
          <w:tcPr>
            <w:tcW w:w="1099" w:type="dxa"/>
            <w:vMerge w:val="restart"/>
          </w:tcPr>
          <w:p w:rsidR="00D84FB0" w:rsidRDefault="00D84FB0">
            <w:pPr>
              <w:pStyle w:val="ConsPlusNormal"/>
              <w:jc w:val="center"/>
            </w:pPr>
            <w:r>
              <w:t>Ж6-22</w:t>
            </w:r>
          </w:p>
        </w:tc>
        <w:tc>
          <w:tcPr>
            <w:tcW w:w="4422" w:type="dxa"/>
          </w:tcPr>
          <w:p w:rsidR="00D84FB0" w:rsidRDefault="00D84FB0">
            <w:pPr>
              <w:pStyle w:val="ConsPlusNormal"/>
            </w:pPr>
            <w:r>
              <w:t>просп. Коммунистический, 85</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83</w:t>
            </w:r>
          </w:p>
          <w:p w:rsidR="00D84FB0" w:rsidRDefault="00D84FB0">
            <w:pPr>
              <w:pStyle w:val="ConsPlusNormal"/>
            </w:pPr>
            <w:r>
              <w:t>ул. Куйбышева, 7</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99</w:t>
            </w:r>
          </w:p>
        </w:tc>
        <w:tc>
          <w:tcPr>
            <w:tcW w:w="1099" w:type="dxa"/>
          </w:tcPr>
          <w:p w:rsidR="00D84FB0" w:rsidRDefault="00D84FB0">
            <w:pPr>
              <w:pStyle w:val="ConsPlusNormal"/>
              <w:jc w:val="center"/>
            </w:pPr>
            <w:r>
              <w:t>Ж6-32</w:t>
            </w:r>
          </w:p>
        </w:tc>
        <w:tc>
          <w:tcPr>
            <w:tcW w:w="4422" w:type="dxa"/>
          </w:tcPr>
          <w:p w:rsidR="00D84FB0" w:rsidRDefault="00D84FB0">
            <w:pPr>
              <w:pStyle w:val="ConsPlusNormal"/>
            </w:pPr>
            <w:r>
              <w:t>просп. Коммунистический, 87</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100</w:t>
            </w:r>
          </w:p>
        </w:tc>
        <w:tc>
          <w:tcPr>
            <w:tcW w:w="1099" w:type="dxa"/>
            <w:vMerge w:val="restart"/>
          </w:tcPr>
          <w:p w:rsidR="00D84FB0" w:rsidRDefault="00D84FB0">
            <w:pPr>
              <w:pStyle w:val="ConsPlusNormal"/>
              <w:jc w:val="center"/>
            </w:pPr>
            <w:r>
              <w:t>Ж8-8</w:t>
            </w:r>
          </w:p>
        </w:tc>
        <w:tc>
          <w:tcPr>
            <w:tcW w:w="4422" w:type="dxa"/>
          </w:tcPr>
          <w:p w:rsidR="00D84FB0" w:rsidRDefault="00D84FB0">
            <w:pPr>
              <w:pStyle w:val="ConsPlusNormal"/>
            </w:pPr>
            <w:r>
              <w:t>ул. Калинина, 91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89</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101</w:t>
            </w:r>
          </w:p>
        </w:tc>
        <w:tc>
          <w:tcPr>
            <w:tcW w:w="1099" w:type="dxa"/>
          </w:tcPr>
          <w:p w:rsidR="00D84FB0" w:rsidRDefault="00D84FB0">
            <w:pPr>
              <w:pStyle w:val="ConsPlusNormal"/>
              <w:jc w:val="center"/>
            </w:pPr>
            <w:r>
              <w:t>Ж8-2</w:t>
            </w:r>
          </w:p>
        </w:tc>
        <w:tc>
          <w:tcPr>
            <w:tcW w:w="4422" w:type="dxa"/>
          </w:tcPr>
          <w:p w:rsidR="00D84FB0" w:rsidRDefault="00D84FB0">
            <w:pPr>
              <w:pStyle w:val="ConsPlusNormal"/>
            </w:pPr>
            <w:r>
              <w:t>ул. Калинина, 93</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102</w:t>
            </w:r>
          </w:p>
        </w:tc>
        <w:tc>
          <w:tcPr>
            <w:tcW w:w="1099" w:type="dxa"/>
          </w:tcPr>
          <w:p w:rsidR="00D84FB0" w:rsidRDefault="00D84FB0">
            <w:pPr>
              <w:pStyle w:val="ConsPlusNormal"/>
              <w:jc w:val="center"/>
            </w:pPr>
            <w:r>
              <w:t>Ж8-17</w:t>
            </w:r>
          </w:p>
        </w:tc>
        <w:tc>
          <w:tcPr>
            <w:tcW w:w="4422" w:type="dxa"/>
          </w:tcPr>
          <w:p w:rsidR="00D84FB0" w:rsidRDefault="00D84FB0">
            <w:pPr>
              <w:pStyle w:val="ConsPlusNormal"/>
            </w:pPr>
            <w:r>
              <w:t>ул. Северная, 20</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103</w:t>
            </w:r>
          </w:p>
        </w:tc>
        <w:tc>
          <w:tcPr>
            <w:tcW w:w="1099" w:type="dxa"/>
          </w:tcPr>
          <w:p w:rsidR="00D84FB0" w:rsidRDefault="00D84FB0">
            <w:pPr>
              <w:pStyle w:val="ConsPlusNormal"/>
              <w:jc w:val="center"/>
            </w:pPr>
            <w:r>
              <w:t>Ж9-18</w:t>
            </w:r>
          </w:p>
        </w:tc>
        <w:tc>
          <w:tcPr>
            <w:tcW w:w="4422" w:type="dxa"/>
          </w:tcPr>
          <w:p w:rsidR="00D84FB0" w:rsidRDefault="00D84FB0">
            <w:pPr>
              <w:pStyle w:val="ConsPlusNormal"/>
            </w:pPr>
            <w:r>
              <w:t>ул. Ленина, 108</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104</w:t>
            </w:r>
          </w:p>
        </w:tc>
        <w:tc>
          <w:tcPr>
            <w:tcW w:w="1099" w:type="dxa"/>
          </w:tcPr>
          <w:p w:rsidR="00D84FB0" w:rsidRDefault="00D84FB0">
            <w:pPr>
              <w:pStyle w:val="ConsPlusNormal"/>
              <w:jc w:val="center"/>
            </w:pPr>
            <w:r>
              <w:t>Ж9-5</w:t>
            </w:r>
          </w:p>
        </w:tc>
        <w:tc>
          <w:tcPr>
            <w:tcW w:w="4422" w:type="dxa"/>
          </w:tcPr>
          <w:p w:rsidR="00D84FB0" w:rsidRDefault="00D84FB0">
            <w:pPr>
              <w:pStyle w:val="ConsPlusNormal"/>
            </w:pPr>
            <w:r>
              <w:t>ул. Курчатова, 8</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105</w:t>
            </w:r>
          </w:p>
        </w:tc>
        <w:tc>
          <w:tcPr>
            <w:tcW w:w="1099" w:type="dxa"/>
          </w:tcPr>
          <w:p w:rsidR="00D84FB0" w:rsidRDefault="00D84FB0">
            <w:pPr>
              <w:pStyle w:val="ConsPlusNormal"/>
              <w:jc w:val="center"/>
            </w:pPr>
            <w:r>
              <w:t>Ж9-6</w:t>
            </w:r>
          </w:p>
        </w:tc>
        <w:tc>
          <w:tcPr>
            <w:tcW w:w="4422" w:type="dxa"/>
          </w:tcPr>
          <w:p w:rsidR="00D84FB0" w:rsidRDefault="00D84FB0">
            <w:pPr>
              <w:pStyle w:val="ConsPlusNormal"/>
            </w:pPr>
            <w:r>
              <w:t>просп. Коммунистический, 98</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106</w:t>
            </w:r>
          </w:p>
        </w:tc>
        <w:tc>
          <w:tcPr>
            <w:tcW w:w="1099" w:type="dxa"/>
          </w:tcPr>
          <w:p w:rsidR="00D84FB0" w:rsidRDefault="00D84FB0">
            <w:pPr>
              <w:pStyle w:val="ConsPlusNormal"/>
              <w:jc w:val="center"/>
            </w:pPr>
            <w:r>
              <w:t>Ж9-2</w:t>
            </w:r>
          </w:p>
        </w:tc>
        <w:tc>
          <w:tcPr>
            <w:tcW w:w="4422" w:type="dxa"/>
          </w:tcPr>
          <w:p w:rsidR="00D84FB0" w:rsidRDefault="00D84FB0">
            <w:pPr>
              <w:pStyle w:val="ConsPlusNormal"/>
            </w:pPr>
            <w:r>
              <w:t>ул. Солнечная, 11</w:t>
            </w:r>
          </w:p>
        </w:tc>
        <w:tc>
          <w:tcPr>
            <w:tcW w:w="2211" w:type="dxa"/>
          </w:tcPr>
          <w:p w:rsidR="00D84FB0" w:rsidRDefault="00D84FB0">
            <w:pPr>
              <w:pStyle w:val="ConsPlusNormal"/>
            </w:pPr>
            <w:r>
              <w:t>В соответствии с техническим</w:t>
            </w:r>
          </w:p>
        </w:tc>
      </w:tr>
      <w:tr w:rsidR="00D84FB0">
        <w:tc>
          <w:tcPr>
            <w:tcW w:w="1324" w:type="dxa"/>
          </w:tcPr>
          <w:p w:rsidR="00D84FB0" w:rsidRDefault="00D84FB0">
            <w:pPr>
              <w:pStyle w:val="ConsPlusNormal"/>
              <w:jc w:val="center"/>
            </w:pPr>
            <w:r>
              <w:t>107</w:t>
            </w:r>
          </w:p>
        </w:tc>
        <w:tc>
          <w:tcPr>
            <w:tcW w:w="1099" w:type="dxa"/>
          </w:tcPr>
          <w:p w:rsidR="00D84FB0" w:rsidRDefault="00D84FB0">
            <w:pPr>
              <w:pStyle w:val="ConsPlusNormal"/>
              <w:jc w:val="center"/>
            </w:pPr>
            <w:r>
              <w:t>Ж7-24</w:t>
            </w:r>
          </w:p>
        </w:tc>
        <w:tc>
          <w:tcPr>
            <w:tcW w:w="4422" w:type="dxa"/>
          </w:tcPr>
          <w:p w:rsidR="00D84FB0" w:rsidRDefault="00D84FB0">
            <w:pPr>
              <w:pStyle w:val="ConsPlusNormal"/>
            </w:pPr>
            <w:r>
              <w:t>просп. Коммунистический, 112</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108</w:t>
            </w:r>
          </w:p>
        </w:tc>
        <w:tc>
          <w:tcPr>
            <w:tcW w:w="1099" w:type="dxa"/>
          </w:tcPr>
          <w:p w:rsidR="00D84FB0" w:rsidRDefault="00D84FB0">
            <w:pPr>
              <w:pStyle w:val="ConsPlusNormal"/>
              <w:jc w:val="center"/>
            </w:pPr>
            <w:r>
              <w:t>Ж10-1</w:t>
            </w:r>
          </w:p>
        </w:tc>
        <w:tc>
          <w:tcPr>
            <w:tcW w:w="4422" w:type="dxa"/>
          </w:tcPr>
          <w:p w:rsidR="00D84FB0" w:rsidRDefault="00D84FB0">
            <w:pPr>
              <w:pStyle w:val="ConsPlusNormal"/>
            </w:pPr>
            <w:r>
              <w:t>просп. Коммунистический, 120</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109</w:t>
            </w:r>
          </w:p>
        </w:tc>
        <w:tc>
          <w:tcPr>
            <w:tcW w:w="1099" w:type="dxa"/>
            <w:vMerge w:val="restart"/>
          </w:tcPr>
          <w:p w:rsidR="00D84FB0" w:rsidRDefault="00D84FB0">
            <w:pPr>
              <w:pStyle w:val="ConsPlusNormal"/>
              <w:jc w:val="center"/>
            </w:pPr>
            <w:r>
              <w:t>Ж10-5</w:t>
            </w:r>
          </w:p>
        </w:tc>
        <w:tc>
          <w:tcPr>
            <w:tcW w:w="4422" w:type="dxa"/>
          </w:tcPr>
          <w:p w:rsidR="00D84FB0" w:rsidRDefault="00D84FB0">
            <w:pPr>
              <w:pStyle w:val="ConsPlusNormal"/>
            </w:pPr>
            <w:r>
              <w:t>ул. Южный проезд 15</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Южный проезд, 17</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110</w:t>
            </w:r>
          </w:p>
        </w:tc>
        <w:tc>
          <w:tcPr>
            <w:tcW w:w="1099" w:type="dxa"/>
            <w:vMerge w:val="restart"/>
          </w:tcPr>
          <w:p w:rsidR="00D84FB0" w:rsidRDefault="00D84FB0">
            <w:pPr>
              <w:pStyle w:val="ConsPlusNormal"/>
              <w:jc w:val="center"/>
            </w:pPr>
            <w:r>
              <w:t>Ж10-4</w:t>
            </w:r>
          </w:p>
        </w:tc>
        <w:tc>
          <w:tcPr>
            <w:tcW w:w="4422" w:type="dxa"/>
          </w:tcPr>
          <w:p w:rsidR="00D84FB0" w:rsidRDefault="00D84FB0">
            <w:pPr>
              <w:pStyle w:val="ConsPlusNormal"/>
            </w:pPr>
            <w:r>
              <w:t>ул. Южный проезд 13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Южный проезд, 11</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111</w:t>
            </w:r>
          </w:p>
        </w:tc>
        <w:tc>
          <w:tcPr>
            <w:tcW w:w="1099" w:type="dxa"/>
          </w:tcPr>
          <w:p w:rsidR="00D84FB0" w:rsidRDefault="00D84FB0">
            <w:pPr>
              <w:pStyle w:val="ConsPlusNormal"/>
              <w:jc w:val="center"/>
            </w:pPr>
            <w:r>
              <w:t>Ж10-15</w:t>
            </w:r>
          </w:p>
        </w:tc>
        <w:tc>
          <w:tcPr>
            <w:tcW w:w="4422" w:type="dxa"/>
          </w:tcPr>
          <w:p w:rsidR="00D84FB0" w:rsidRDefault="00D84FB0">
            <w:pPr>
              <w:pStyle w:val="ConsPlusNormal"/>
            </w:pPr>
            <w:r>
              <w:t>ул. Ленинградская, 6</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112</w:t>
            </w:r>
          </w:p>
        </w:tc>
        <w:tc>
          <w:tcPr>
            <w:tcW w:w="1099" w:type="dxa"/>
          </w:tcPr>
          <w:p w:rsidR="00D84FB0" w:rsidRDefault="00D84FB0">
            <w:pPr>
              <w:pStyle w:val="ConsPlusNormal"/>
              <w:jc w:val="center"/>
            </w:pPr>
            <w:r>
              <w:t>Ж11-14</w:t>
            </w:r>
          </w:p>
        </w:tc>
        <w:tc>
          <w:tcPr>
            <w:tcW w:w="4422" w:type="dxa"/>
          </w:tcPr>
          <w:p w:rsidR="00D84FB0" w:rsidRDefault="00D84FB0">
            <w:pPr>
              <w:pStyle w:val="ConsPlusNormal"/>
            </w:pPr>
            <w:r>
              <w:t>просп. Коммунистический, 133</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113</w:t>
            </w:r>
          </w:p>
        </w:tc>
        <w:tc>
          <w:tcPr>
            <w:tcW w:w="1099" w:type="dxa"/>
            <w:vMerge w:val="restart"/>
          </w:tcPr>
          <w:p w:rsidR="00D84FB0" w:rsidRDefault="00D84FB0">
            <w:pPr>
              <w:pStyle w:val="ConsPlusNormal"/>
              <w:jc w:val="center"/>
            </w:pPr>
            <w:r>
              <w:t>Ж11-7</w:t>
            </w:r>
          </w:p>
        </w:tc>
        <w:tc>
          <w:tcPr>
            <w:tcW w:w="4422" w:type="dxa"/>
          </w:tcPr>
          <w:p w:rsidR="00D84FB0" w:rsidRDefault="00D84FB0">
            <w:pPr>
              <w:pStyle w:val="ConsPlusNormal"/>
            </w:pPr>
            <w:r>
              <w:t>ул. Курчатова, 38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Курчатова, 42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68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70</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114</w:t>
            </w:r>
          </w:p>
        </w:tc>
        <w:tc>
          <w:tcPr>
            <w:tcW w:w="1099" w:type="dxa"/>
          </w:tcPr>
          <w:p w:rsidR="00D84FB0" w:rsidRDefault="00D84FB0">
            <w:pPr>
              <w:pStyle w:val="ConsPlusNormal"/>
              <w:jc w:val="center"/>
            </w:pPr>
            <w:r>
              <w:t>Ж-12</w:t>
            </w:r>
          </w:p>
        </w:tc>
        <w:tc>
          <w:tcPr>
            <w:tcW w:w="4422" w:type="dxa"/>
          </w:tcPr>
          <w:p w:rsidR="00D84FB0" w:rsidRDefault="00D84FB0">
            <w:pPr>
              <w:pStyle w:val="ConsPlusNormal"/>
            </w:pPr>
            <w:r>
              <w:t>ул. Ленинградская, 26</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115</w:t>
            </w:r>
          </w:p>
        </w:tc>
        <w:tc>
          <w:tcPr>
            <w:tcW w:w="1099" w:type="dxa"/>
          </w:tcPr>
          <w:p w:rsidR="00D84FB0" w:rsidRDefault="00D84FB0">
            <w:pPr>
              <w:pStyle w:val="ConsPlusNormal"/>
              <w:jc w:val="center"/>
            </w:pPr>
            <w:r>
              <w:t>Ж12-10</w:t>
            </w:r>
          </w:p>
        </w:tc>
        <w:tc>
          <w:tcPr>
            <w:tcW w:w="4422" w:type="dxa"/>
          </w:tcPr>
          <w:p w:rsidR="00D84FB0" w:rsidRDefault="00D84FB0">
            <w:pPr>
              <w:pStyle w:val="ConsPlusNormal"/>
            </w:pPr>
            <w:r>
              <w:t>ул. Ленинградская, 16а</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116</w:t>
            </w:r>
          </w:p>
        </w:tc>
        <w:tc>
          <w:tcPr>
            <w:tcW w:w="1099" w:type="dxa"/>
          </w:tcPr>
          <w:p w:rsidR="00D84FB0" w:rsidRDefault="00D84FB0">
            <w:pPr>
              <w:pStyle w:val="ConsPlusNormal"/>
              <w:jc w:val="center"/>
            </w:pPr>
            <w:r>
              <w:t>В-2</w:t>
            </w:r>
          </w:p>
        </w:tc>
        <w:tc>
          <w:tcPr>
            <w:tcW w:w="4422" w:type="dxa"/>
          </w:tcPr>
          <w:p w:rsidR="00D84FB0" w:rsidRDefault="00D84FB0">
            <w:pPr>
              <w:pStyle w:val="ConsPlusNormal"/>
            </w:pPr>
            <w:r>
              <w:t>ул. Калинина, 92</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117</w:t>
            </w:r>
          </w:p>
        </w:tc>
        <w:tc>
          <w:tcPr>
            <w:tcW w:w="1099" w:type="dxa"/>
            <w:vMerge w:val="restart"/>
          </w:tcPr>
          <w:p w:rsidR="00D84FB0" w:rsidRDefault="00D84FB0">
            <w:pPr>
              <w:pStyle w:val="ConsPlusNormal"/>
              <w:jc w:val="center"/>
            </w:pPr>
            <w:r>
              <w:t>С-4</w:t>
            </w:r>
          </w:p>
        </w:tc>
        <w:tc>
          <w:tcPr>
            <w:tcW w:w="4422" w:type="dxa"/>
          </w:tcPr>
          <w:p w:rsidR="00D84FB0" w:rsidRDefault="00D84FB0">
            <w:pPr>
              <w:pStyle w:val="ConsPlusNormal"/>
            </w:pPr>
            <w:r>
              <w:t>ул. Солнечная, 18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проезд Новый, 4</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118</w:t>
            </w:r>
          </w:p>
        </w:tc>
        <w:tc>
          <w:tcPr>
            <w:tcW w:w="1099" w:type="dxa"/>
          </w:tcPr>
          <w:p w:rsidR="00D84FB0" w:rsidRDefault="00D84FB0">
            <w:pPr>
              <w:pStyle w:val="ConsPlusNormal"/>
              <w:jc w:val="center"/>
            </w:pPr>
            <w:r>
              <w:t>С-2</w:t>
            </w:r>
          </w:p>
        </w:tc>
        <w:tc>
          <w:tcPr>
            <w:tcW w:w="4422" w:type="dxa"/>
          </w:tcPr>
          <w:p w:rsidR="00D84FB0" w:rsidRDefault="00D84FB0">
            <w:pPr>
              <w:pStyle w:val="ConsPlusNormal"/>
            </w:pPr>
            <w:r>
              <w:t>ул. Калинина 139</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119</w:t>
            </w:r>
          </w:p>
        </w:tc>
        <w:tc>
          <w:tcPr>
            <w:tcW w:w="1099" w:type="dxa"/>
          </w:tcPr>
          <w:p w:rsidR="00D84FB0" w:rsidRDefault="00D84FB0">
            <w:pPr>
              <w:pStyle w:val="ConsPlusNormal"/>
              <w:jc w:val="center"/>
            </w:pPr>
            <w:r>
              <w:t>С-1</w:t>
            </w:r>
          </w:p>
        </w:tc>
        <w:tc>
          <w:tcPr>
            <w:tcW w:w="4422" w:type="dxa"/>
          </w:tcPr>
          <w:p w:rsidR="00D84FB0" w:rsidRDefault="00D84FB0">
            <w:pPr>
              <w:pStyle w:val="ConsPlusNormal"/>
            </w:pPr>
            <w:r>
              <w:t>ул. Калинина, 137</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120</w:t>
            </w:r>
          </w:p>
        </w:tc>
        <w:tc>
          <w:tcPr>
            <w:tcW w:w="1099" w:type="dxa"/>
            <w:vMerge w:val="restart"/>
          </w:tcPr>
          <w:p w:rsidR="00D84FB0" w:rsidRDefault="00D84FB0">
            <w:pPr>
              <w:pStyle w:val="ConsPlusNormal"/>
              <w:jc w:val="center"/>
            </w:pPr>
            <w:r>
              <w:t>Ж1-14</w:t>
            </w:r>
          </w:p>
        </w:tc>
        <w:tc>
          <w:tcPr>
            <w:tcW w:w="4422" w:type="dxa"/>
          </w:tcPr>
          <w:p w:rsidR="00D84FB0" w:rsidRDefault="00D84FB0">
            <w:pPr>
              <w:pStyle w:val="ConsPlusNormal"/>
            </w:pPr>
            <w:r>
              <w:t>просп. Коммунистический, 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Комсомольская, 26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121</w:t>
            </w:r>
          </w:p>
        </w:tc>
        <w:tc>
          <w:tcPr>
            <w:tcW w:w="1099" w:type="dxa"/>
            <w:vMerge w:val="restart"/>
          </w:tcPr>
          <w:p w:rsidR="00D84FB0" w:rsidRDefault="00D84FB0">
            <w:pPr>
              <w:pStyle w:val="ConsPlusNormal"/>
              <w:jc w:val="center"/>
            </w:pPr>
            <w:r>
              <w:t>Ж1-15</w:t>
            </w:r>
          </w:p>
        </w:tc>
        <w:tc>
          <w:tcPr>
            <w:tcW w:w="4422" w:type="dxa"/>
          </w:tcPr>
          <w:p w:rsidR="00D84FB0" w:rsidRDefault="00D84FB0">
            <w:pPr>
              <w:pStyle w:val="ConsPlusNormal"/>
            </w:pPr>
            <w:r>
              <w:t>ул. Комсомольская, 22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Комсомольская, 20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Комсомольская, 22а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Комсомольская, 24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Комсомольская, 24а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Мира, 2</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122</w:t>
            </w:r>
          </w:p>
        </w:tc>
        <w:tc>
          <w:tcPr>
            <w:tcW w:w="1099" w:type="dxa"/>
            <w:vMerge w:val="restart"/>
          </w:tcPr>
          <w:p w:rsidR="00D84FB0" w:rsidRDefault="00D84FB0">
            <w:pPr>
              <w:pStyle w:val="ConsPlusNormal"/>
              <w:jc w:val="center"/>
            </w:pPr>
            <w:r>
              <w:t>Ж1-17</w:t>
            </w:r>
          </w:p>
        </w:tc>
        <w:tc>
          <w:tcPr>
            <w:tcW w:w="4422" w:type="dxa"/>
          </w:tcPr>
          <w:p w:rsidR="00D84FB0" w:rsidRDefault="00D84FB0">
            <w:pPr>
              <w:pStyle w:val="ConsPlusNormal"/>
            </w:pPr>
            <w:r>
              <w:t>ул. Мира, 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Пушкина, 10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Пушкина, 10а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Пушкина, 12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Пушкина, 12а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Пушкина, 8</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123</w:t>
            </w:r>
          </w:p>
        </w:tc>
        <w:tc>
          <w:tcPr>
            <w:tcW w:w="1099" w:type="dxa"/>
            <w:vMerge w:val="restart"/>
          </w:tcPr>
          <w:p w:rsidR="00D84FB0" w:rsidRDefault="00D84FB0">
            <w:pPr>
              <w:pStyle w:val="ConsPlusNormal"/>
              <w:jc w:val="center"/>
            </w:pPr>
            <w:r>
              <w:t>Ж1-33</w:t>
            </w:r>
          </w:p>
        </w:tc>
        <w:tc>
          <w:tcPr>
            <w:tcW w:w="4422" w:type="dxa"/>
          </w:tcPr>
          <w:p w:rsidR="00D84FB0" w:rsidRDefault="00D84FB0">
            <w:pPr>
              <w:pStyle w:val="ConsPlusNormal"/>
            </w:pPr>
            <w:r>
              <w:t>ул. Горького, 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Горького, 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Горького, 4а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Горького, 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Пушкина, 2</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124</w:t>
            </w:r>
          </w:p>
        </w:tc>
        <w:tc>
          <w:tcPr>
            <w:tcW w:w="1099" w:type="dxa"/>
            <w:vMerge w:val="restart"/>
          </w:tcPr>
          <w:p w:rsidR="00D84FB0" w:rsidRDefault="00D84FB0">
            <w:pPr>
              <w:pStyle w:val="ConsPlusNormal"/>
              <w:jc w:val="center"/>
            </w:pPr>
            <w:r>
              <w:t>Ж1-31</w:t>
            </w:r>
          </w:p>
        </w:tc>
        <w:tc>
          <w:tcPr>
            <w:tcW w:w="4422" w:type="dxa"/>
          </w:tcPr>
          <w:p w:rsidR="00D84FB0" w:rsidRDefault="00D84FB0">
            <w:pPr>
              <w:pStyle w:val="ConsPlusNormal"/>
            </w:pPr>
            <w:r>
              <w:t>ул. Комсомольская, 12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Комсомольская, 14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Комсомольская, 16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Комсомольская, 18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Мира, 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125</w:t>
            </w:r>
          </w:p>
        </w:tc>
        <w:tc>
          <w:tcPr>
            <w:tcW w:w="1099" w:type="dxa"/>
            <w:vMerge w:val="restart"/>
          </w:tcPr>
          <w:p w:rsidR="00D84FB0" w:rsidRDefault="00D84FB0">
            <w:pPr>
              <w:pStyle w:val="ConsPlusNormal"/>
              <w:jc w:val="center"/>
            </w:pPr>
            <w:r>
              <w:t>Ж1-32</w:t>
            </w:r>
          </w:p>
        </w:tc>
        <w:tc>
          <w:tcPr>
            <w:tcW w:w="4422" w:type="dxa"/>
          </w:tcPr>
          <w:p w:rsidR="00D84FB0" w:rsidRDefault="00D84FB0">
            <w:pPr>
              <w:pStyle w:val="ConsPlusNormal"/>
            </w:pPr>
            <w:r>
              <w:t>ул. Мира, 1а</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Мира, 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Мира, 3а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Мира, 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126</w:t>
            </w:r>
          </w:p>
        </w:tc>
        <w:tc>
          <w:tcPr>
            <w:tcW w:w="1099" w:type="dxa"/>
            <w:vMerge w:val="restart"/>
          </w:tcPr>
          <w:p w:rsidR="00D84FB0" w:rsidRDefault="00D84FB0">
            <w:pPr>
              <w:pStyle w:val="ConsPlusNormal"/>
              <w:jc w:val="center"/>
            </w:pPr>
            <w:r>
              <w:t>Ж1-34</w:t>
            </w:r>
          </w:p>
        </w:tc>
        <w:tc>
          <w:tcPr>
            <w:tcW w:w="4422" w:type="dxa"/>
          </w:tcPr>
          <w:p w:rsidR="00D84FB0" w:rsidRDefault="00D84FB0">
            <w:pPr>
              <w:pStyle w:val="ConsPlusNormal"/>
            </w:pPr>
            <w:r>
              <w:t>ул. Мира, 7</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Пушкина, 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Пушкина, 4</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127</w:t>
            </w:r>
          </w:p>
        </w:tc>
        <w:tc>
          <w:tcPr>
            <w:tcW w:w="1099" w:type="dxa"/>
          </w:tcPr>
          <w:p w:rsidR="00D84FB0" w:rsidRDefault="00D84FB0">
            <w:pPr>
              <w:pStyle w:val="ConsPlusNormal"/>
              <w:jc w:val="center"/>
            </w:pPr>
            <w:r>
              <w:t>Г-1(Ж-1)</w:t>
            </w:r>
          </w:p>
        </w:tc>
        <w:tc>
          <w:tcPr>
            <w:tcW w:w="4422" w:type="dxa"/>
          </w:tcPr>
          <w:p w:rsidR="00D84FB0" w:rsidRDefault="00D84FB0">
            <w:pPr>
              <w:pStyle w:val="ConsPlusNormal"/>
            </w:pPr>
            <w:r>
              <w:t>ул. Комсомольская, 6</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128</w:t>
            </w:r>
          </w:p>
        </w:tc>
        <w:tc>
          <w:tcPr>
            <w:tcW w:w="1099" w:type="dxa"/>
          </w:tcPr>
          <w:p w:rsidR="00D84FB0" w:rsidRDefault="00D84FB0">
            <w:pPr>
              <w:pStyle w:val="ConsPlusNormal"/>
              <w:jc w:val="center"/>
            </w:pPr>
            <w:r>
              <w:t>Ж1-6</w:t>
            </w:r>
          </w:p>
        </w:tc>
        <w:tc>
          <w:tcPr>
            <w:tcW w:w="4422" w:type="dxa"/>
          </w:tcPr>
          <w:p w:rsidR="00D84FB0" w:rsidRDefault="00D84FB0">
            <w:pPr>
              <w:pStyle w:val="ConsPlusNormal"/>
            </w:pPr>
            <w:r>
              <w:t>ул. Комсомольская, 8</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129</w:t>
            </w:r>
          </w:p>
        </w:tc>
        <w:tc>
          <w:tcPr>
            <w:tcW w:w="1099" w:type="dxa"/>
            <w:vMerge w:val="restart"/>
          </w:tcPr>
          <w:p w:rsidR="00D84FB0" w:rsidRDefault="00D84FB0">
            <w:pPr>
              <w:pStyle w:val="ConsPlusNormal"/>
              <w:jc w:val="center"/>
            </w:pPr>
            <w:r>
              <w:t>Ж1-2</w:t>
            </w:r>
          </w:p>
        </w:tc>
        <w:tc>
          <w:tcPr>
            <w:tcW w:w="4422" w:type="dxa"/>
          </w:tcPr>
          <w:p w:rsidR="00D84FB0" w:rsidRDefault="00D84FB0">
            <w:pPr>
              <w:pStyle w:val="ConsPlusNormal"/>
            </w:pPr>
            <w:r>
              <w:t>ул. Лесная, 3</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Лесная, 4</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130</w:t>
            </w:r>
          </w:p>
        </w:tc>
        <w:tc>
          <w:tcPr>
            <w:tcW w:w="1099" w:type="dxa"/>
          </w:tcPr>
          <w:p w:rsidR="00D84FB0" w:rsidRDefault="00D84FB0">
            <w:pPr>
              <w:pStyle w:val="ConsPlusNormal"/>
              <w:jc w:val="center"/>
            </w:pPr>
            <w:r>
              <w:t>Ж1-10</w:t>
            </w:r>
          </w:p>
        </w:tc>
        <w:tc>
          <w:tcPr>
            <w:tcW w:w="4422" w:type="dxa"/>
          </w:tcPr>
          <w:p w:rsidR="00D84FB0" w:rsidRDefault="00D84FB0">
            <w:pPr>
              <w:pStyle w:val="ConsPlusNormal"/>
            </w:pPr>
            <w:r>
              <w:t>ул. Горького, 33</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131</w:t>
            </w:r>
          </w:p>
        </w:tc>
        <w:tc>
          <w:tcPr>
            <w:tcW w:w="1099" w:type="dxa"/>
            <w:vMerge w:val="restart"/>
          </w:tcPr>
          <w:p w:rsidR="00D84FB0" w:rsidRDefault="00D84FB0">
            <w:pPr>
              <w:pStyle w:val="ConsPlusNormal"/>
              <w:jc w:val="center"/>
            </w:pPr>
            <w:r>
              <w:t>Ж1-9</w:t>
            </w:r>
          </w:p>
        </w:tc>
        <w:tc>
          <w:tcPr>
            <w:tcW w:w="4422" w:type="dxa"/>
          </w:tcPr>
          <w:p w:rsidR="00D84FB0" w:rsidRDefault="00D84FB0">
            <w:pPr>
              <w:pStyle w:val="ConsPlusNormal"/>
            </w:pPr>
            <w:r>
              <w:t>ул. Лесная, 5</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Лесная, 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Лесная, 6б</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132</w:t>
            </w:r>
          </w:p>
        </w:tc>
        <w:tc>
          <w:tcPr>
            <w:tcW w:w="1099" w:type="dxa"/>
          </w:tcPr>
          <w:p w:rsidR="00D84FB0" w:rsidRDefault="00D84FB0">
            <w:pPr>
              <w:pStyle w:val="ConsPlusNormal"/>
              <w:jc w:val="center"/>
            </w:pPr>
            <w:r>
              <w:t>Ж1-13</w:t>
            </w:r>
          </w:p>
        </w:tc>
        <w:tc>
          <w:tcPr>
            <w:tcW w:w="4422" w:type="dxa"/>
          </w:tcPr>
          <w:p w:rsidR="00D84FB0" w:rsidRDefault="00D84FB0">
            <w:pPr>
              <w:pStyle w:val="ConsPlusNormal"/>
            </w:pPr>
            <w:r>
              <w:t>ул. Лесная, 7</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133</w:t>
            </w:r>
          </w:p>
        </w:tc>
        <w:tc>
          <w:tcPr>
            <w:tcW w:w="1099" w:type="dxa"/>
            <w:vMerge w:val="restart"/>
          </w:tcPr>
          <w:p w:rsidR="00D84FB0" w:rsidRDefault="00D84FB0">
            <w:pPr>
              <w:pStyle w:val="ConsPlusNormal"/>
              <w:jc w:val="center"/>
            </w:pPr>
            <w:r>
              <w:t>Ж1-12</w:t>
            </w:r>
          </w:p>
        </w:tc>
        <w:tc>
          <w:tcPr>
            <w:tcW w:w="4422" w:type="dxa"/>
          </w:tcPr>
          <w:p w:rsidR="00D84FB0" w:rsidRDefault="00D84FB0">
            <w:pPr>
              <w:pStyle w:val="ConsPlusNormal"/>
            </w:pPr>
            <w:r>
              <w:t>ул. Пионерская, 30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Пионерская, 32</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134</w:t>
            </w:r>
          </w:p>
        </w:tc>
        <w:tc>
          <w:tcPr>
            <w:tcW w:w="1099" w:type="dxa"/>
            <w:vMerge w:val="restart"/>
          </w:tcPr>
          <w:p w:rsidR="00D84FB0" w:rsidRDefault="00D84FB0">
            <w:pPr>
              <w:pStyle w:val="ConsPlusNormal"/>
              <w:jc w:val="center"/>
            </w:pPr>
            <w:r>
              <w:t>Ж1-3</w:t>
            </w:r>
          </w:p>
        </w:tc>
        <w:tc>
          <w:tcPr>
            <w:tcW w:w="4422" w:type="dxa"/>
          </w:tcPr>
          <w:p w:rsidR="00D84FB0" w:rsidRDefault="00D84FB0">
            <w:pPr>
              <w:pStyle w:val="ConsPlusNormal"/>
            </w:pPr>
            <w:r>
              <w:t>ул. Горького, 5а</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Пионерская, 10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Пионерская, 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135</w:t>
            </w:r>
          </w:p>
        </w:tc>
        <w:tc>
          <w:tcPr>
            <w:tcW w:w="1099" w:type="dxa"/>
            <w:vMerge w:val="restart"/>
          </w:tcPr>
          <w:p w:rsidR="00D84FB0" w:rsidRDefault="00D84FB0">
            <w:pPr>
              <w:pStyle w:val="ConsPlusNormal"/>
              <w:jc w:val="center"/>
            </w:pPr>
            <w:r>
              <w:t>Ж1-4</w:t>
            </w:r>
          </w:p>
        </w:tc>
        <w:tc>
          <w:tcPr>
            <w:tcW w:w="4422" w:type="dxa"/>
          </w:tcPr>
          <w:p w:rsidR="00D84FB0" w:rsidRDefault="00D84FB0">
            <w:pPr>
              <w:pStyle w:val="ConsPlusNormal"/>
            </w:pPr>
            <w:r>
              <w:t>ул. Горького, 9а</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Пионерская, 14</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136</w:t>
            </w:r>
          </w:p>
        </w:tc>
        <w:tc>
          <w:tcPr>
            <w:tcW w:w="1099" w:type="dxa"/>
          </w:tcPr>
          <w:p w:rsidR="00D84FB0" w:rsidRDefault="00D84FB0">
            <w:pPr>
              <w:pStyle w:val="ConsPlusNormal"/>
              <w:jc w:val="center"/>
            </w:pPr>
            <w:r>
              <w:t>Ж1-5</w:t>
            </w:r>
          </w:p>
        </w:tc>
        <w:tc>
          <w:tcPr>
            <w:tcW w:w="4422" w:type="dxa"/>
          </w:tcPr>
          <w:p w:rsidR="00D84FB0" w:rsidRDefault="00D84FB0">
            <w:pPr>
              <w:pStyle w:val="ConsPlusNormal"/>
            </w:pPr>
            <w:r>
              <w:t>ул. Полевая, 5</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137</w:t>
            </w:r>
          </w:p>
        </w:tc>
        <w:tc>
          <w:tcPr>
            <w:tcW w:w="1099" w:type="dxa"/>
            <w:vMerge w:val="restart"/>
          </w:tcPr>
          <w:p w:rsidR="00D84FB0" w:rsidRDefault="00D84FB0">
            <w:pPr>
              <w:pStyle w:val="ConsPlusNormal"/>
              <w:jc w:val="center"/>
            </w:pPr>
            <w:r>
              <w:t>Ж1-37</w:t>
            </w:r>
          </w:p>
        </w:tc>
        <w:tc>
          <w:tcPr>
            <w:tcW w:w="4422" w:type="dxa"/>
          </w:tcPr>
          <w:p w:rsidR="00D84FB0" w:rsidRDefault="00D84FB0">
            <w:pPr>
              <w:pStyle w:val="ConsPlusNormal"/>
            </w:pPr>
            <w:r>
              <w:t>ул. Горького, 14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10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12</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138</w:t>
            </w:r>
          </w:p>
        </w:tc>
        <w:tc>
          <w:tcPr>
            <w:tcW w:w="1099" w:type="dxa"/>
            <w:vMerge w:val="restart"/>
          </w:tcPr>
          <w:p w:rsidR="00D84FB0" w:rsidRDefault="00D84FB0">
            <w:pPr>
              <w:pStyle w:val="ConsPlusNormal"/>
              <w:jc w:val="center"/>
            </w:pPr>
            <w:r>
              <w:t>Ж1-38</w:t>
            </w:r>
          </w:p>
        </w:tc>
        <w:tc>
          <w:tcPr>
            <w:tcW w:w="4422" w:type="dxa"/>
          </w:tcPr>
          <w:p w:rsidR="00D84FB0" w:rsidRDefault="00D84FB0">
            <w:pPr>
              <w:pStyle w:val="ConsPlusNormal"/>
            </w:pPr>
            <w:r>
              <w:t>ул. Первомайская, 16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18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Мира, 13</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139</w:t>
            </w:r>
          </w:p>
        </w:tc>
        <w:tc>
          <w:tcPr>
            <w:tcW w:w="1099" w:type="dxa"/>
            <w:vMerge w:val="restart"/>
          </w:tcPr>
          <w:p w:rsidR="00D84FB0" w:rsidRDefault="00D84FB0">
            <w:pPr>
              <w:pStyle w:val="ConsPlusNormal"/>
              <w:jc w:val="center"/>
            </w:pPr>
            <w:r>
              <w:t>Ж1-35</w:t>
            </w:r>
          </w:p>
        </w:tc>
        <w:tc>
          <w:tcPr>
            <w:tcW w:w="4422" w:type="dxa"/>
          </w:tcPr>
          <w:p w:rsidR="00D84FB0" w:rsidRDefault="00D84FB0">
            <w:pPr>
              <w:pStyle w:val="ConsPlusNormal"/>
            </w:pPr>
            <w:r>
              <w:t>ул. Мира, 9</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Пушкина, 3</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140</w:t>
            </w:r>
          </w:p>
        </w:tc>
        <w:tc>
          <w:tcPr>
            <w:tcW w:w="1099" w:type="dxa"/>
            <w:vMerge w:val="restart"/>
          </w:tcPr>
          <w:p w:rsidR="00D84FB0" w:rsidRDefault="00D84FB0">
            <w:pPr>
              <w:pStyle w:val="ConsPlusNormal"/>
              <w:jc w:val="center"/>
            </w:pPr>
            <w:r>
              <w:t>Ж1-30</w:t>
            </w:r>
          </w:p>
        </w:tc>
        <w:tc>
          <w:tcPr>
            <w:tcW w:w="4422" w:type="dxa"/>
          </w:tcPr>
          <w:p w:rsidR="00D84FB0" w:rsidRDefault="00D84FB0">
            <w:pPr>
              <w:pStyle w:val="ConsPlusNormal"/>
            </w:pPr>
            <w:r>
              <w:t>ул. Горького, 16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11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141</w:t>
            </w:r>
          </w:p>
        </w:tc>
        <w:tc>
          <w:tcPr>
            <w:tcW w:w="1099" w:type="dxa"/>
            <w:vMerge w:val="restart"/>
          </w:tcPr>
          <w:p w:rsidR="00D84FB0" w:rsidRDefault="00D84FB0">
            <w:pPr>
              <w:pStyle w:val="ConsPlusNormal"/>
              <w:jc w:val="center"/>
            </w:pPr>
            <w:r>
              <w:t>Ж1-40</w:t>
            </w:r>
          </w:p>
        </w:tc>
        <w:tc>
          <w:tcPr>
            <w:tcW w:w="4422" w:type="dxa"/>
          </w:tcPr>
          <w:p w:rsidR="00D84FB0" w:rsidRDefault="00D84FB0">
            <w:pPr>
              <w:pStyle w:val="ConsPlusNormal"/>
            </w:pPr>
            <w:r>
              <w:t>ул. Горького, 20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Горького, 22</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142</w:t>
            </w:r>
          </w:p>
        </w:tc>
        <w:tc>
          <w:tcPr>
            <w:tcW w:w="1099" w:type="dxa"/>
            <w:vMerge w:val="restart"/>
          </w:tcPr>
          <w:p w:rsidR="00D84FB0" w:rsidRDefault="00D84FB0">
            <w:pPr>
              <w:pStyle w:val="ConsPlusNormal"/>
              <w:jc w:val="center"/>
            </w:pPr>
            <w:r>
              <w:t>Ж1-28</w:t>
            </w:r>
          </w:p>
        </w:tc>
        <w:tc>
          <w:tcPr>
            <w:tcW w:w="4422" w:type="dxa"/>
          </w:tcPr>
          <w:p w:rsidR="00D84FB0" w:rsidRDefault="00D84FB0">
            <w:pPr>
              <w:pStyle w:val="ConsPlusNormal"/>
            </w:pPr>
            <w:r>
              <w:t>ул. Мира, 15</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13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15</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143</w:t>
            </w:r>
          </w:p>
        </w:tc>
        <w:tc>
          <w:tcPr>
            <w:tcW w:w="1099" w:type="dxa"/>
          </w:tcPr>
          <w:p w:rsidR="00D84FB0" w:rsidRDefault="00D84FB0">
            <w:pPr>
              <w:pStyle w:val="ConsPlusNormal"/>
              <w:jc w:val="center"/>
            </w:pPr>
            <w:r>
              <w:t>Ж1-23</w:t>
            </w:r>
          </w:p>
        </w:tc>
        <w:tc>
          <w:tcPr>
            <w:tcW w:w="4422" w:type="dxa"/>
          </w:tcPr>
          <w:p w:rsidR="00D84FB0" w:rsidRDefault="00D84FB0">
            <w:pPr>
              <w:pStyle w:val="ConsPlusNormal"/>
            </w:pPr>
            <w:r>
              <w:t>просп. Коммунистический, 23</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144</w:t>
            </w:r>
          </w:p>
        </w:tc>
        <w:tc>
          <w:tcPr>
            <w:tcW w:w="1099" w:type="dxa"/>
            <w:vMerge w:val="restart"/>
          </w:tcPr>
          <w:p w:rsidR="00D84FB0" w:rsidRDefault="00D84FB0">
            <w:pPr>
              <w:pStyle w:val="ConsPlusNormal"/>
              <w:jc w:val="center"/>
            </w:pPr>
            <w:r>
              <w:t>Ж1-27</w:t>
            </w:r>
          </w:p>
        </w:tc>
        <w:tc>
          <w:tcPr>
            <w:tcW w:w="4422" w:type="dxa"/>
          </w:tcPr>
          <w:p w:rsidR="00D84FB0" w:rsidRDefault="00D84FB0">
            <w:pPr>
              <w:pStyle w:val="ConsPlusNormal"/>
            </w:pPr>
            <w:r>
              <w:t>просп. Коммунистический, 29</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31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Парковая, 12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Парковая, 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Парковая, 10</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145</w:t>
            </w:r>
          </w:p>
        </w:tc>
        <w:tc>
          <w:tcPr>
            <w:tcW w:w="1099" w:type="dxa"/>
            <w:vMerge w:val="restart"/>
          </w:tcPr>
          <w:p w:rsidR="00D84FB0" w:rsidRDefault="00D84FB0">
            <w:pPr>
              <w:pStyle w:val="ConsPlusNormal"/>
              <w:jc w:val="center"/>
            </w:pPr>
            <w:r>
              <w:t>Ж1-26</w:t>
            </w:r>
          </w:p>
        </w:tc>
        <w:tc>
          <w:tcPr>
            <w:tcW w:w="4422" w:type="dxa"/>
          </w:tcPr>
          <w:p w:rsidR="00D84FB0" w:rsidRDefault="00D84FB0">
            <w:pPr>
              <w:pStyle w:val="ConsPlusNormal"/>
            </w:pPr>
            <w:r>
              <w:t>ул. Мира, 18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Мира, 18а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 20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Мира, 22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Парковая, 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Парковая, 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146</w:t>
            </w:r>
          </w:p>
        </w:tc>
        <w:tc>
          <w:tcPr>
            <w:tcW w:w="1099" w:type="dxa"/>
            <w:vMerge w:val="restart"/>
          </w:tcPr>
          <w:p w:rsidR="00D84FB0" w:rsidRDefault="00D84FB0">
            <w:pPr>
              <w:pStyle w:val="ConsPlusNormal"/>
              <w:jc w:val="center"/>
            </w:pPr>
            <w:r>
              <w:t>Ж1-25</w:t>
            </w:r>
          </w:p>
        </w:tc>
        <w:tc>
          <w:tcPr>
            <w:tcW w:w="4422" w:type="dxa"/>
          </w:tcPr>
          <w:p w:rsidR="00D84FB0" w:rsidRDefault="00D84FB0">
            <w:pPr>
              <w:pStyle w:val="ConsPlusNormal"/>
            </w:pPr>
            <w:r>
              <w:t>ул. Мира, 14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17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19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21а</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147</w:t>
            </w:r>
          </w:p>
        </w:tc>
        <w:tc>
          <w:tcPr>
            <w:tcW w:w="1099" w:type="dxa"/>
            <w:vMerge w:val="restart"/>
          </w:tcPr>
          <w:p w:rsidR="00D84FB0" w:rsidRDefault="00D84FB0">
            <w:pPr>
              <w:pStyle w:val="ConsPlusNormal"/>
              <w:jc w:val="center"/>
            </w:pPr>
            <w:r>
              <w:t>Ж1-22</w:t>
            </w:r>
          </w:p>
        </w:tc>
        <w:tc>
          <w:tcPr>
            <w:tcW w:w="4422" w:type="dxa"/>
          </w:tcPr>
          <w:p w:rsidR="00D84FB0" w:rsidRDefault="00D84FB0">
            <w:pPr>
              <w:pStyle w:val="ConsPlusNormal"/>
            </w:pPr>
            <w:r>
              <w:t>просп. Коммунистический, 19</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21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21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23а</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148</w:t>
            </w:r>
          </w:p>
        </w:tc>
        <w:tc>
          <w:tcPr>
            <w:tcW w:w="1099" w:type="dxa"/>
            <w:vMerge w:val="restart"/>
          </w:tcPr>
          <w:p w:rsidR="00D84FB0" w:rsidRDefault="00D84FB0">
            <w:pPr>
              <w:pStyle w:val="ConsPlusNormal"/>
              <w:jc w:val="center"/>
            </w:pPr>
            <w:r>
              <w:t>Ж1-18</w:t>
            </w:r>
          </w:p>
        </w:tc>
        <w:tc>
          <w:tcPr>
            <w:tcW w:w="4422" w:type="dxa"/>
          </w:tcPr>
          <w:p w:rsidR="00D84FB0" w:rsidRDefault="00D84FB0">
            <w:pPr>
              <w:pStyle w:val="ConsPlusNormal"/>
            </w:pPr>
            <w:r>
              <w:t>просп. Коммунистический, 11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13</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149</w:t>
            </w:r>
          </w:p>
        </w:tc>
        <w:tc>
          <w:tcPr>
            <w:tcW w:w="1099" w:type="dxa"/>
            <w:vMerge w:val="restart"/>
          </w:tcPr>
          <w:p w:rsidR="00D84FB0" w:rsidRDefault="00D84FB0">
            <w:pPr>
              <w:pStyle w:val="ConsPlusNormal"/>
              <w:jc w:val="center"/>
            </w:pPr>
            <w:r>
              <w:t>Ж1-21</w:t>
            </w:r>
          </w:p>
        </w:tc>
        <w:tc>
          <w:tcPr>
            <w:tcW w:w="4422" w:type="dxa"/>
          </w:tcPr>
          <w:p w:rsidR="00D84FB0" w:rsidRDefault="00D84FB0">
            <w:pPr>
              <w:pStyle w:val="ConsPlusNormal"/>
            </w:pPr>
            <w:r>
              <w:t>ул. Мира, 10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Мира, 10а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Пушкина, 5</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Пушкина, 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Пушкина, 9</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150</w:t>
            </w:r>
          </w:p>
        </w:tc>
        <w:tc>
          <w:tcPr>
            <w:tcW w:w="1099" w:type="dxa"/>
            <w:vMerge w:val="restart"/>
          </w:tcPr>
          <w:p w:rsidR="00D84FB0" w:rsidRDefault="00D84FB0">
            <w:pPr>
              <w:pStyle w:val="ConsPlusNormal"/>
              <w:jc w:val="center"/>
            </w:pPr>
            <w:r>
              <w:t>Ж1-20</w:t>
            </w:r>
          </w:p>
        </w:tc>
        <w:tc>
          <w:tcPr>
            <w:tcW w:w="4422" w:type="dxa"/>
          </w:tcPr>
          <w:p w:rsidR="00D84FB0" w:rsidRDefault="00D84FB0">
            <w:pPr>
              <w:pStyle w:val="ConsPlusNormal"/>
            </w:pPr>
            <w:r>
              <w:t>ул. Мира, 12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Мира, 12а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20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22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24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151</w:t>
            </w:r>
          </w:p>
        </w:tc>
        <w:tc>
          <w:tcPr>
            <w:tcW w:w="1099" w:type="dxa"/>
            <w:vMerge w:val="restart"/>
          </w:tcPr>
          <w:p w:rsidR="00D84FB0" w:rsidRDefault="00D84FB0">
            <w:pPr>
              <w:pStyle w:val="ConsPlusNormal"/>
              <w:jc w:val="center"/>
            </w:pPr>
            <w:r>
              <w:t>Ж1-19</w:t>
            </w:r>
          </w:p>
        </w:tc>
        <w:tc>
          <w:tcPr>
            <w:tcW w:w="4422" w:type="dxa"/>
          </w:tcPr>
          <w:p w:rsidR="00D84FB0" w:rsidRDefault="00D84FB0">
            <w:pPr>
              <w:pStyle w:val="ConsPlusNormal"/>
            </w:pPr>
            <w:r>
              <w:t>просп. Коммунистический, 15</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26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Первомайская, 28</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152</w:t>
            </w:r>
          </w:p>
        </w:tc>
        <w:tc>
          <w:tcPr>
            <w:tcW w:w="1099" w:type="dxa"/>
          </w:tcPr>
          <w:p w:rsidR="00D84FB0" w:rsidRDefault="00D84FB0">
            <w:pPr>
              <w:pStyle w:val="ConsPlusNormal"/>
              <w:jc w:val="center"/>
            </w:pPr>
            <w:r>
              <w:t>Ж1-7</w:t>
            </w:r>
          </w:p>
        </w:tc>
        <w:tc>
          <w:tcPr>
            <w:tcW w:w="4422" w:type="dxa"/>
          </w:tcPr>
          <w:p w:rsidR="00D84FB0" w:rsidRDefault="00D84FB0">
            <w:pPr>
              <w:pStyle w:val="ConsPlusNormal"/>
            </w:pPr>
            <w:r>
              <w:t>ул. Горького, 13</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153</w:t>
            </w:r>
          </w:p>
        </w:tc>
        <w:tc>
          <w:tcPr>
            <w:tcW w:w="1099" w:type="dxa"/>
            <w:vMerge w:val="restart"/>
          </w:tcPr>
          <w:p w:rsidR="00D84FB0" w:rsidRDefault="00D84FB0">
            <w:pPr>
              <w:pStyle w:val="ConsPlusNormal"/>
              <w:jc w:val="center"/>
            </w:pPr>
            <w:r>
              <w:t>К-1</w:t>
            </w:r>
          </w:p>
        </w:tc>
        <w:tc>
          <w:tcPr>
            <w:tcW w:w="4422" w:type="dxa"/>
          </w:tcPr>
          <w:p w:rsidR="00D84FB0" w:rsidRDefault="00D84FB0">
            <w:pPr>
              <w:pStyle w:val="ConsPlusNormal"/>
            </w:pPr>
            <w:r>
              <w:t>ул. Горького, 28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Горького, 30</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154</w:t>
            </w:r>
          </w:p>
        </w:tc>
        <w:tc>
          <w:tcPr>
            <w:tcW w:w="1099" w:type="dxa"/>
          </w:tcPr>
          <w:p w:rsidR="00D84FB0" w:rsidRDefault="00D84FB0">
            <w:pPr>
              <w:pStyle w:val="ConsPlusNormal"/>
              <w:jc w:val="center"/>
            </w:pPr>
            <w:r>
              <w:t>К-2</w:t>
            </w:r>
          </w:p>
        </w:tc>
        <w:tc>
          <w:tcPr>
            <w:tcW w:w="4422" w:type="dxa"/>
          </w:tcPr>
          <w:p w:rsidR="00D84FB0" w:rsidRDefault="00D84FB0">
            <w:pPr>
              <w:pStyle w:val="ConsPlusNormal"/>
            </w:pPr>
            <w:r>
              <w:t>ул. Горького, 37</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155</w:t>
            </w:r>
          </w:p>
        </w:tc>
        <w:tc>
          <w:tcPr>
            <w:tcW w:w="1099" w:type="dxa"/>
            <w:vMerge w:val="restart"/>
          </w:tcPr>
          <w:p w:rsidR="00D84FB0" w:rsidRDefault="00D84FB0">
            <w:pPr>
              <w:pStyle w:val="ConsPlusNormal"/>
              <w:jc w:val="center"/>
            </w:pPr>
            <w:r>
              <w:t>К-3</w:t>
            </w:r>
          </w:p>
        </w:tc>
        <w:tc>
          <w:tcPr>
            <w:tcW w:w="4422" w:type="dxa"/>
          </w:tcPr>
          <w:p w:rsidR="00D84FB0" w:rsidRDefault="00D84FB0">
            <w:pPr>
              <w:pStyle w:val="ConsPlusNormal"/>
            </w:pPr>
            <w:r>
              <w:t>просп. Коммунистический, 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156</w:t>
            </w:r>
          </w:p>
        </w:tc>
        <w:tc>
          <w:tcPr>
            <w:tcW w:w="1099" w:type="dxa"/>
            <w:vMerge w:val="restart"/>
          </w:tcPr>
          <w:p w:rsidR="00D84FB0" w:rsidRDefault="00D84FB0">
            <w:pPr>
              <w:pStyle w:val="ConsPlusNormal"/>
              <w:jc w:val="center"/>
            </w:pPr>
            <w:r>
              <w:t>К-4</w:t>
            </w:r>
          </w:p>
        </w:tc>
        <w:tc>
          <w:tcPr>
            <w:tcW w:w="4422" w:type="dxa"/>
          </w:tcPr>
          <w:p w:rsidR="00D84FB0" w:rsidRDefault="00D84FB0">
            <w:pPr>
              <w:pStyle w:val="ConsPlusNormal"/>
            </w:pPr>
            <w:r>
              <w:t>ул. Первомайская, 29</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vAlign w:val="bottom"/>
          </w:tcPr>
          <w:p w:rsidR="00D84FB0" w:rsidRDefault="00D84FB0">
            <w:pPr>
              <w:pStyle w:val="ConsPlusNormal"/>
            </w:pPr>
            <w:r>
              <w:t>ул. Первомайская, 29а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vAlign w:val="bottom"/>
          </w:tcPr>
          <w:p w:rsidR="00D84FB0" w:rsidRDefault="00D84FB0">
            <w:pPr>
              <w:pStyle w:val="ConsPlusNormal"/>
            </w:pPr>
            <w:r>
              <w:t>просп. Коммунистический, 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157</w:t>
            </w:r>
          </w:p>
        </w:tc>
        <w:tc>
          <w:tcPr>
            <w:tcW w:w="1099" w:type="dxa"/>
            <w:vMerge w:val="restart"/>
          </w:tcPr>
          <w:p w:rsidR="00D84FB0" w:rsidRDefault="00D84FB0">
            <w:pPr>
              <w:pStyle w:val="ConsPlusNormal"/>
              <w:jc w:val="center"/>
            </w:pPr>
            <w:r>
              <w:t>К-5</w:t>
            </w:r>
          </w:p>
        </w:tc>
        <w:tc>
          <w:tcPr>
            <w:tcW w:w="4422" w:type="dxa"/>
          </w:tcPr>
          <w:p w:rsidR="00D84FB0" w:rsidRDefault="00D84FB0">
            <w:pPr>
              <w:pStyle w:val="ConsPlusNormal"/>
            </w:pPr>
            <w:r>
              <w:t>просп. Коммунистический, 10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158</w:t>
            </w:r>
          </w:p>
        </w:tc>
        <w:tc>
          <w:tcPr>
            <w:tcW w:w="1099" w:type="dxa"/>
            <w:vMerge w:val="restart"/>
          </w:tcPr>
          <w:p w:rsidR="00D84FB0" w:rsidRDefault="00D84FB0">
            <w:pPr>
              <w:pStyle w:val="ConsPlusNormal"/>
              <w:jc w:val="center"/>
            </w:pPr>
            <w:r>
              <w:t>К-6</w:t>
            </w:r>
          </w:p>
        </w:tc>
        <w:tc>
          <w:tcPr>
            <w:tcW w:w="4422" w:type="dxa"/>
          </w:tcPr>
          <w:p w:rsidR="00D84FB0" w:rsidRDefault="00D84FB0">
            <w:pPr>
              <w:pStyle w:val="ConsPlusNormal"/>
            </w:pPr>
            <w:r>
              <w:t>просп. Коммунистический, 16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18</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159</w:t>
            </w:r>
          </w:p>
        </w:tc>
        <w:tc>
          <w:tcPr>
            <w:tcW w:w="1099" w:type="dxa"/>
            <w:vMerge w:val="restart"/>
          </w:tcPr>
          <w:p w:rsidR="00D84FB0" w:rsidRDefault="00D84FB0">
            <w:pPr>
              <w:pStyle w:val="ConsPlusNormal"/>
              <w:jc w:val="center"/>
            </w:pPr>
            <w:r>
              <w:t>К-7</w:t>
            </w:r>
          </w:p>
        </w:tc>
        <w:tc>
          <w:tcPr>
            <w:tcW w:w="4422" w:type="dxa"/>
          </w:tcPr>
          <w:p w:rsidR="00D84FB0" w:rsidRDefault="00D84FB0">
            <w:pPr>
              <w:pStyle w:val="ConsPlusNormal"/>
            </w:pPr>
            <w:r>
              <w:t>просп. Коммунистический, 24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26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160</w:t>
            </w:r>
          </w:p>
        </w:tc>
        <w:tc>
          <w:tcPr>
            <w:tcW w:w="1099" w:type="dxa"/>
            <w:vMerge w:val="restart"/>
          </w:tcPr>
          <w:p w:rsidR="00D84FB0" w:rsidRDefault="00D84FB0">
            <w:pPr>
              <w:pStyle w:val="ConsPlusNormal"/>
              <w:jc w:val="center"/>
            </w:pPr>
            <w:r>
              <w:t>К-9</w:t>
            </w:r>
          </w:p>
        </w:tc>
        <w:tc>
          <w:tcPr>
            <w:tcW w:w="4422" w:type="dxa"/>
          </w:tcPr>
          <w:p w:rsidR="00D84FB0" w:rsidRDefault="00D84FB0">
            <w:pPr>
              <w:pStyle w:val="ConsPlusNormal"/>
            </w:pPr>
            <w:r>
              <w:t>просп. Коммунистический, 34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36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161</w:t>
            </w:r>
          </w:p>
        </w:tc>
        <w:tc>
          <w:tcPr>
            <w:tcW w:w="1099" w:type="dxa"/>
            <w:vMerge w:val="restart"/>
          </w:tcPr>
          <w:p w:rsidR="00D84FB0" w:rsidRDefault="00D84FB0">
            <w:pPr>
              <w:pStyle w:val="ConsPlusNormal"/>
              <w:jc w:val="center"/>
            </w:pPr>
            <w:r>
              <w:t>К-10</w:t>
            </w:r>
          </w:p>
        </w:tc>
        <w:tc>
          <w:tcPr>
            <w:tcW w:w="4422" w:type="dxa"/>
          </w:tcPr>
          <w:p w:rsidR="00D84FB0" w:rsidRDefault="00D84FB0">
            <w:pPr>
              <w:pStyle w:val="ConsPlusNormal"/>
            </w:pPr>
            <w:r>
              <w:t>просп. Коммунистический, 41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43</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162</w:t>
            </w:r>
          </w:p>
        </w:tc>
        <w:tc>
          <w:tcPr>
            <w:tcW w:w="1099" w:type="dxa"/>
          </w:tcPr>
          <w:p w:rsidR="00D84FB0" w:rsidRDefault="00D84FB0">
            <w:pPr>
              <w:pStyle w:val="ConsPlusNormal"/>
              <w:jc w:val="center"/>
            </w:pPr>
            <w:r>
              <w:t>К-12</w:t>
            </w:r>
          </w:p>
        </w:tc>
        <w:tc>
          <w:tcPr>
            <w:tcW w:w="4422" w:type="dxa"/>
          </w:tcPr>
          <w:p w:rsidR="00D84FB0" w:rsidRDefault="00D84FB0">
            <w:pPr>
              <w:pStyle w:val="ConsPlusNormal"/>
            </w:pPr>
            <w:r>
              <w:t>просп. Коммунистический, 20</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163</w:t>
            </w:r>
          </w:p>
        </w:tc>
        <w:tc>
          <w:tcPr>
            <w:tcW w:w="1099" w:type="dxa"/>
            <w:vMerge w:val="restart"/>
          </w:tcPr>
          <w:p w:rsidR="00D84FB0" w:rsidRDefault="00D84FB0">
            <w:pPr>
              <w:pStyle w:val="ConsPlusNormal"/>
              <w:jc w:val="center"/>
            </w:pPr>
            <w:r>
              <w:t>К-13</w:t>
            </w:r>
          </w:p>
        </w:tc>
        <w:tc>
          <w:tcPr>
            <w:tcW w:w="4422" w:type="dxa"/>
          </w:tcPr>
          <w:p w:rsidR="00D84FB0" w:rsidRDefault="00D84FB0">
            <w:pPr>
              <w:pStyle w:val="ConsPlusNormal"/>
            </w:pPr>
            <w:r>
              <w:t>просп. Коммунистический, 22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Леонтичука, 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Леонтичука, 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Леонтичука, 11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164</w:t>
            </w:r>
          </w:p>
        </w:tc>
        <w:tc>
          <w:tcPr>
            <w:tcW w:w="1099" w:type="dxa"/>
            <w:vMerge w:val="restart"/>
          </w:tcPr>
          <w:p w:rsidR="00D84FB0" w:rsidRDefault="00D84FB0">
            <w:pPr>
              <w:pStyle w:val="ConsPlusNormal"/>
              <w:jc w:val="center"/>
            </w:pPr>
            <w:r>
              <w:t>К-14</w:t>
            </w:r>
          </w:p>
        </w:tc>
        <w:tc>
          <w:tcPr>
            <w:tcW w:w="4422" w:type="dxa"/>
          </w:tcPr>
          <w:p w:rsidR="00D84FB0" w:rsidRDefault="00D84FB0">
            <w:pPr>
              <w:pStyle w:val="ConsPlusNormal"/>
            </w:pPr>
            <w:r>
              <w:t>просп. Коммунистический, 28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Маяковского, 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Маяковского, 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Маяковского, 10</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165</w:t>
            </w:r>
          </w:p>
        </w:tc>
        <w:tc>
          <w:tcPr>
            <w:tcW w:w="1099" w:type="dxa"/>
          </w:tcPr>
          <w:p w:rsidR="00D84FB0" w:rsidRDefault="00D84FB0">
            <w:pPr>
              <w:pStyle w:val="ConsPlusNormal"/>
              <w:jc w:val="center"/>
            </w:pPr>
            <w:r>
              <w:t>К-15</w:t>
            </w:r>
          </w:p>
        </w:tc>
        <w:tc>
          <w:tcPr>
            <w:tcW w:w="4422" w:type="dxa"/>
          </w:tcPr>
          <w:p w:rsidR="00D84FB0" w:rsidRDefault="00D84FB0">
            <w:pPr>
              <w:pStyle w:val="ConsPlusNormal"/>
            </w:pPr>
            <w:r>
              <w:t>просп. Коммунистический, 38</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166</w:t>
            </w:r>
          </w:p>
        </w:tc>
        <w:tc>
          <w:tcPr>
            <w:tcW w:w="1099" w:type="dxa"/>
            <w:vMerge w:val="restart"/>
          </w:tcPr>
          <w:p w:rsidR="00D84FB0" w:rsidRDefault="00D84FB0">
            <w:pPr>
              <w:pStyle w:val="ConsPlusNormal"/>
              <w:jc w:val="center"/>
            </w:pPr>
            <w:r>
              <w:t>К-17</w:t>
            </w:r>
          </w:p>
        </w:tc>
        <w:tc>
          <w:tcPr>
            <w:tcW w:w="4422" w:type="dxa"/>
          </w:tcPr>
          <w:p w:rsidR="00D84FB0" w:rsidRDefault="00D84FB0">
            <w:pPr>
              <w:pStyle w:val="ConsPlusNormal"/>
            </w:pPr>
            <w:r>
              <w:t>ул. Ленина, 10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12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14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Парковая, 22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Парковая, 22а</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167</w:t>
            </w:r>
          </w:p>
        </w:tc>
        <w:tc>
          <w:tcPr>
            <w:tcW w:w="1099" w:type="dxa"/>
            <w:vMerge w:val="restart"/>
          </w:tcPr>
          <w:p w:rsidR="00D84FB0" w:rsidRDefault="00D84FB0">
            <w:pPr>
              <w:pStyle w:val="ConsPlusNormal"/>
              <w:jc w:val="center"/>
            </w:pPr>
            <w:r>
              <w:t>К-18</w:t>
            </w:r>
          </w:p>
        </w:tc>
        <w:tc>
          <w:tcPr>
            <w:tcW w:w="4422" w:type="dxa"/>
          </w:tcPr>
          <w:p w:rsidR="00D84FB0" w:rsidRDefault="00D84FB0">
            <w:pPr>
              <w:pStyle w:val="ConsPlusNormal"/>
            </w:pPr>
            <w:r>
              <w:t>ул. Ленина, 16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18</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168</w:t>
            </w:r>
          </w:p>
        </w:tc>
        <w:tc>
          <w:tcPr>
            <w:tcW w:w="1099" w:type="dxa"/>
            <w:vMerge w:val="restart"/>
          </w:tcPr>
          <w:p w:rsidR="00D84FB0" w:rsidRDefault="00D84FB0">
            <w:pPr>
              <w:pStyle w:val="ConsPlusNormal"/>
              <w:jc w:val="center"/>
            </w:pPr>
            <w:r>
              <w:t>К-19</w:t>
            </w:r>
          </w:p>
        </w:tc>
        <w:tc>
          <w:tcPr>
            <w:tcW w:w="4422" w:type="dxa"/>
          </w:tcPr>
          <w:p w:rsidR="00D84FB0" w:rsidRDefault="00D84FB0">
            <w:pPr>
              <w:pStyle w:val="ConsPlusNormal"/>
            </w:pPr>
            <w:r>
              <w:t>ул. Ленина, 20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22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Леонтичука, 8</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169</w:t>
            </w:r>
          </w:p>
        </w:tc>
        <w:tc>
          <w:tcPr>
            <w:tcW w:w="1099" w:type="dxa"/>
            <w:vMerge w:val="restart"/>
          </w:tcPr>
          <w:p w:rsidR="00D84FB0" w:rsidRDefault="00D84FB0">
            <w:pPr>
              <w:pStyle w:val="ConsPlusNormal"/>
              <w:jc w:val="center"/>
            </w:pPr>
            <w:r>
              <w:t>К-20</w:t>
            </w:r>
          </w:p>
        </w:tc>
        <w:tc>
          <w:tcPr>
            <w:tcW w:w="4422" w:type="dxa"/>
          </w:tcPr>
          <w:p w:rsidR="00D84FB0" w:rsidRDefault="00D84FB0">
            <w:pPr>
              <w:pStyle w:val="ConsPlusNormal"/>
            </w:pPr>
            <w:r>
              <w:t>ул. Ленина, 24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26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Леонтичука, 13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Леонтичука, 15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170</w:t>
            </w:r>
          </w:p>
        </w:tc>
        <w:tc>
          <w:tcPr>
            <w:tcW w:w="1099" w:type="dxa"/>
            <w:vMerge w:val="restart"/>
          </w:tcPr>
          <w:p w:rsidR="00D84FB0" w:rsidRDefault="00D84FB0">
            <w:pPr>
              <w:pStyle w:val="ConsPlusNormal"/>
              <w:jc w:val="center"/>
            </w:pPr>
            <w:r>
              <w:t>К-21</w:t>
            </w:r>
          </w:p>
        </w:tc>
        <w:tc>
          <w:tcPr>
            <w:tcW w:w="4422" w:type="dxa"/>
          </w:tcPr>
          <w:p w:rsidR="00D84FB0" w:rsidRDefault="00D84FB0">
            <w:pPr>
              <w:pStyle w:val="ConsPlusNormal"/>
            </w:pPr>
            <w:r>
              <w:t>ул. Ленина, 30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32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Маяковского, 12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Маяковского, 14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171</w:t>
            </w:r>
          </w:p>
        </w:tc>
        <w:tc>
          <w:tcPr>
            <w:tcW w:w="1099" w:type="dxa"/>
            <w:vMerge w:val="restart"/>
          </w:tcPr>
          <w:p w:rsidR="00D84FB0" w:rsidRDefault="00D84FB0">
            <w:pPr>
              <w:pStyle w:val="ConsPlusNormal"/>
              <w:jc w:val="center"/>
            </w:pPr>
            <w:r>
              <w:t>К-22</w:t>
            </w:r>
          </w:p>
        </w:tc>
        <w:tc>
          <w:tcPr>
            <w:tcW w:w="4422" w:type="dxa"/>
          </w:tcPr>
          <w:p w:rsidR="00D84FB0" w:rsidRDefault="00D84FB0">
            <w:pPr>
              <w:pStyle w:val="ConsPlusNormal"/>
            </w:pPr>
            <w:r>
              <w:t>ул. Ленина, 34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36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Маяковского, 7</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172</w:t>
            </w:r>
          </w:p>
        </w:tc>
        <w:tc>
          <w:tcPr>
            <w:tcW w:w="1099" w:type="dxa"/>
            <w:vMerge w:val="restart"/>
          </w:tcPr>
          <w:p w:rsidR="00D84FB0" w:rsidRDefault="00D84FB0">
            <w:pPr>
              <w:pStyle w:val="ConsPlusNormal"/>
              <w:jc w:val="center"/>
            </w:pPr>
            <w:r>
              <w:t>К-23</w:t>
            </w:r>
          </w:p>
        </w:tc>
        <w:tc>
          <w:tcPr>
            <w:tcW w:w="4422" w:type="dxa"/>
          </w:tcPr>
          <w:p w:rsidR="00D84FB0" w:rsidRDefault="00D84FB0">
            <w:pPr>
              <w:pStyle w:val="ConsPlusNormal"/>
            </w:pPr>
            <w:r>
              <w:t>ул. Ленина, 40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42</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173</w:t>
            </w:r>
          </w:p>
        </w:tc>
        <w:tc>
          <w:tcPr>
            <w:tcW w:w="1099" w:type="dxa"/>
          </w:tcPr>
          <w:p w:rsidR="00D84FB0" w:rsidRDefault="00D84FB0">
            <w:pPr>
              <w:pStyle w:val="ConsPlusNormal"/>
              <w:jc w:val="center"/>
            </w:pPr>
            <w:r>
              <w:t>К-24</w:t>
            </w:r>
          </w:p>
        </w:tc>
        <w:tc>
          <w:tcPr>
            <w:tcW w:w="4422" w:type="dxa"/>
          </w:tcPr>
          <w:p w:rsidR="00D84FB0" w:rsidRDefault="00D84FB0">
            <w:pPr>
              <w:pStyle w:val="ConsPlusNormal"/>
            </w:pPr>
            <w:r>
              <w:t>ул. Леонтичука, 6</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174</w:t>
            </w:r>
          </w:p>
        </w:tc>
        <w:tc>
          <w:tcPr>
            <w:tcW w:w="1099" w:type="dxa"/>
            <w:vMerge w:val="restart"/>
          </w:tcPr>
          <w:p w:rsidR="00D84FB0" w:rsidRDefault="00D84FB0">
            <w:pPr>
              <w:pStyle w:val="ConsPlusNormal"/>
              <w:jc w:val="center"/>
            </w:pPr>
            <w:r>
              <w:t>К-25</w:t>
            </w:r>
          </w:p>
        </w:tc>
        <w:tc>
          <w:tcPr>
            <w:tcW w:w="4422" w:type="dxa"/>
          </w:tcPr>
          <w:p w:rsidR="00D84FB0" w:rsidRDefault="00D84FB0">
            <w:pPr>
              <w:pStyle w:val="ConsPlusNormal"/>
            </w:pPr>
            <w:r>
              <w:t>ул. Лесная, 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Лесная, 9</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175</w:t>
            </w:r>
          </w:p>
        </w:tc>
        <w:tc>
          <w:tcPr>
            <w:tcW w:w="1099" w:type="dxa"/>
            <w:vMerge w:val="restart"/>
          </w:tcPr>
          <w:p w:rsidR="00D84FB0" w:rsidRDefault="00D84FB0">
            <w:pPr>
              <w:pStyle w:val="ConsPlusNormal"/>
              <w:jc w:val="center"/>
            </w:pPr>
            <w:r>
              <w:t>К-26</w:t>
            </w:r>
          </w:p>
        </w:tc>
        <w:tc>
          <w:tcPr>
            <w:tcW w:w="4422" w:type="dxa"/>
          </w:tcPr>
          <w:p w:rsidR="00D84FB0" w:rsidRDefault="00D84FB0">
            <w:pPr>
              <w:pStyle w:val="ConsPlusNormal"/>
            </w:pPr>
            <w:r>
              <w:t>ул. Лесная, 9б</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Лесная, 10б</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176</w:t>
            </w:r>
          </w:p>
        </w:tc>
        <w:tc>
          <w:tcPr>
            <w:tcW w:w="1099" w:type="dxa"/>
          </w:tcPr>
          <w:p w:rsidR="00D84FB0" w:rsidRDefault="00D84FB0">
            <w:pPr>
              <w:pStyle w:val="ConsPlusNormal"/>
              <w:jc w:val="center"/>
            </w:pPr>
            <w:r>
              <w:t>К-27</w:t>
            </w:r>
          </w:p>
        </w:tc>
        <w:tc>
          <w:tcPr>
            <w:tcW w:w="4422" w:type="dxa"/>
          </w:tcPr>
          <w:p w:rsidR="00D84FB0" w:rsidRDefault="00D84FB0">
            <w:pPr>
              <w:pStyle w:val="ConsPlusNormal"/>
            </w:pPr>
            <w:r>
              <w:t>ул. Лесная, 10</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177</w:t>
            </w:r>
          </w:p>
        </w:tc>
        <w:tc>
          <w:tcPr>
            <w:tcW w:w="1099" w:type="dxa"/>
            <w:vMerge w:val="restart"/>
          </w:tcPr>
          <w:p w:rsidR="00D84FB0" w:rsidRDefault="00D84FB0">
            <w:pPr>
              <w:pStyle w:val="ConsPlusNormal"/>
              <w:jc w:val="center"/>
            </w:pPr>
            <w:r>
              <w:t>К-28</w:t>
            </w:r>
          </w:p>
        </w:tc>
        <w:tc>
          <w:tcPr>
            <w:tcW w:w="4422" w:type="dxa"/>
          </w:tcPr>
          <w:p w:rsidR="00D84FB0" w:rsidRDefault="00D84FB0">
            <w:pPr>
              <w:pStyle w:val="ConsPlusNormal"/>
            </w:pPr>
            <w:r>
              <w:t>ул. Лесная, 11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Лесная, 12</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178</w:t>
            </w:r>
          </w:p>
        </w:tc>
        <w:tc>
          <w:tcPr>
            <w:tcW w:w="1099" w:type="dxa"/>
          </w:tcPr>
          <w:p w:rsidR="00D84FB0" w:rsidRDefault="00D84FB0">
            <w:pPr>
              <w:pStyle w:val="ConsPlusNormal"/>
              <w:jc w:val="center"/>
            </w:pPr>
            <w:r>
              <w:t>К-29</w:t>
            </w:r>
          </w:p>
        </w:tc>
        <w:tc>
          <w:tcPr>
            <w:tcW w:w="4422" w:type="dxa"/>
          </w:tcPr>
          <w:p w:rsidR="00D84FB0" w:rsidRDefault="00D84FB0">
            <w:pPr>
              <w:pStyle w:val="ConsPlusNormal"/>
            </w:pPr>
            <w:r>
              <w:t>ул. Лесная, 12б</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179</w:t>
            </w:r>
          </w:p>
        </w:tc>
        <w:tc>
          <w:tcPr>
            <w:tcW w:w="1099" w:type="dxa"/>
            <w:vMerge w:val="restart"/>
          </w:tcPr>
          <w:p w:rsidR="00D84FB0" w:rsidRDefault="00D84FB0">
            <w:pPr>
              <w:pStyle w:val="ConsPlusNormal"/>
              <w:jc w:val="center"/>
            </w:pPr>
            <w:r>
              <w:t>К-30</w:t>
            </w:r>
          </w:p>
        </w:tc>
        <w:tc>
          <w:tcPr>
            <w:tcW w:w="4422" w:type="dxa"/>
          </w:tcPr>
          <w:p w:rsidR="00D84FB0" w:rsidRDefault="00D84FB0">
            <w:pPr>
              <w:pStyle w:val="ConsPlusNormal"/>
            </w:pPr>
            <w:r>
              <w:t>ул. Мира, 23</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Мира, 25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180</w:t>
            </w:r>
          </w:p>
        </w:tc>
        <w:tc>
          <w:tcPr>
            <w:tcW w:w="1099" w:type="dxa"/>
            <w:vMerge w:val="restart"/>
          </w:tcPr>
          <w:p w:rsidR="00D84FB0" w:rsidRDefault="00D84FB0">
            <w:pPr>
              <w:pStyle w:val="ConsPlusNormal"/>
              <w:jc w:val="center"/>
            </w:pPr>
            <w:r>
              <w:t>К-31</w:t>
            </w:r>
          </w:p>
        </w:tc>
        <w:tc>
          <w:tcPr>
            <w:tcW w:w="4422" w:type="dxa"/>
          </w:tcPr>
          <w:p w:rsidR="00D84FB0" w:rsidRDefault="00D84FB0">
            <w:pPr>
              <w:pStyle w:val="ConsPlusNormal"/>
            </w:pPr>
            <w:r>
              <w:t>ул. Парковая, 18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Парковая, 18а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12</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181</w:t>
            </w:r>
          </w:p>
        </w:tc>
        <w:tc>
          <w:tcPr>
            <w:tcW w:w="1099" w:type="dxa"/>
          </w:tcPr>
          <w:p w:rsidR="00D84FB0" w:rsidRDefault="00D84FB0">
            <w:pPr>
              <w:pStyle w:val="ConsPlusNormal"/>
              <w:jc w:val="center"/>
            </w:pPr>
            <w:r>
              <w:t>К-32</w:t>
            </w:r>
          </w:p>
        </w:tc>
        <w:tc>
          <w:tcPr>
            <w:tcW w:w="4422" w:type="dxa"/>
          </w:tcPr>
          <w:p w:rsidR="00D84FB0" w:rsidRDefault="00D84FB0">
            <w:pPr>
              <w:pStyle w:val="ConsPlusNormal"/>
            </w:pPr>
            <w:r>
              <w:t>ул. Лесная, 11б</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182</w:t>
            </w:r>
          </w:p>
        </w:tc>
        <w:tc>
          <w:tcPr>
            <w:tcW w:w="1099" w:type="dxa"/>
            <w:vMerge w:val="restart"/>
          </w:tcPr>
          <w:p w:rsidR="00D84FB0" w:rsidRDefault="00D84FB0">
            <w:pPr>
              <w:pStyle w:val="ConsPlusNormal"/>
              <w:jc w:val="center"/>
            </w:pPr>
            <w:r>
              <w:t>К-33</w:t>
            </w:r>
          </w:p>
        </w:tc>
        <w:tc>
          <w:tcPr>
            <w:tcW w:w="4422" w:type="dxa"/>
          </w:tcPr>
          <w:p w:rsidR="00D84FB0" w:rsidRDefault="00D84FB0">
            <w:pPr>
              <w:pStyle w:val="ConsPlusNormal"/>
            </w:pPr>
            <w:r>
              <w:t>просп. Коммунистический, 33</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37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35</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183</w:t>
            </w:r>
          </w:p>
        </w:tc>
        <w:tc>
          <w:tcPr>
            <w:tcW w:w="1099" w:type="dxa"/>
          </w:tcPr>
          <w:p w:rsidR="00D84FB0" w:rsidRDefault="00D84FB0">
            <w:pPr>
              <w:pStyle w:val="ConsPlusNormal"/>
              <w:jc w:val="center"/>
            </w:pPr>
            <w:r>
              <w:t>К-34</w:t>
            </w:r>
          </w:p>
        </w:tc>
        <w:tc>
          <w:tcPr>
            <w:tcW w:w="4422" w:type="dxa"/>
          </w:tcPr>
          <w:p w:rsidR="00D84FB0" w:rsidRDefault="00D84FB0">
            <w:pPr>
              <w:pStyle w:val="ConsPlusNormal"/>
            </w:pPr>
            <w:r>
              <w:t>ул. Свердлова, 16</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184</w:t>
            </w:r>
          </w:p>
        </w:tc>
        <w:tc>
          <w:tcPr>
            <w:tcW w:w="1099" w:type="dxa"/>
            <w:vMerge w:val="restart"/>
          </w:tcPr>
          <w:p w:rsidR="00D84FB0" w:rsidRDefault="00D84FB0">
            <w:pPr>
              <w:pStyle w:val="ConsPlusNormal"/>
              <w:jc w:val="center"/>
            </w:pPr>
            <w:r>
              <w:t>Ж4-4</w:t>
            </w:r>
          </w:p>
        </w:tc>
        <w:tc>
          <w:tcPr>
            <w:tcW w:w="4422" w:type="dxa"/>
          </w:tcPr>
          <w:p w:rsidR="00D84FB0" w:rsidRDefault="00D84FB0">
            <w:pPr>
              <w:pStyle w:val="ConsPlusNormal"/>
            </w:pPr>
            <w:r>
              <w:t>ул. Калинина, 19</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Свердлова, 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Свердлова, 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185</w:t>
            </w:r>
          </w:p>
        </w:tc>
        <w:tc>
          <w:tcPr>
            <w:tcW w:w="1099" w:type="dxa"/>
            <w:vMerge w:val="restart"/>
          </w:tcPr>
          <w:p w:rsidR="00D84FB0" w:rsidRDefault="00D84FB0">
            <w:pPr>
              <w:pStyle w:val="ConsPlusNormal"/>
              <w:jc w:val="center"/>
            </w:pPr>
            <w:r>
              <w:t>Ж4-7</w:t>
            </w:r>
          </w:p>
        </w:tc>
        <w:tc>
          <w:tcPr>
            <w:tcW w:w="4422" w:type="dxa"/>
          </w:tcPr>
          <w:p w:rsidR="00D84FB0" w:rsidRDefault="00D84FB0">
            <w:pPr>
              <w:pStyle w:val="ConsPlusNormal"/>
            </w:pPr>
            <w:r>
              <w:t>ул. Транспортная, 18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Ершова, 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186</w:t>
            </w:r>
          </w:p>
        </w:tc>
        <w:tc>
          <w:tcPr>
            <w:tcW w:w="1099" w:type="dxa"/>
            <w:vMerge w:val="restart"/>
          </w:tcPr>
          <w:p w:rsidR="00D84FB0" w:rsidRDefault="00D84FB0">
            <w:pPr>
              <w:pStyle w:val="ConsPlusNormal"/>
              <w:jc w:val="center"/>
            </w:pPr>
            <w:r>
              <w:t>Ж4-9</w:t>
            </w:r>
          </w:p>
        </w:tc>
        <w:tc>
          <w:tcPr>
            <w:tcW w:w="4422" w:type="dxa"/>
          </w:tcPr>
          <w:p w:rsidR="00D84FB0" w:rsidRDefault="00D84FB0">
            <w:pPr>
              <w:pStyle w:val="ConsPlusNormal"/>
            </w:pPr>
            <w:r>
              <w:t>ул. Транспортная, 20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22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24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194</w:t>
            </w:r>
          </w:p>
        </w:tc>
        <w:tc>
          <w:tcPr>
            <w:tcW w:w="1099" w:type="dxa"/>
            <w:vMerge w:val="restart"/>
          </w:tcPr>
          <w:p w:rsidR="00D84FB0" w:rsidRDefault="00D84FB0">
            <w:pPr>
              <w:pStyle w:val="ConsPlusNormal"/>
              <w:jc w:val="center"/>
            </w:pPr>
            <w:r>
              <w:t>Ж4-8</w:t>
            </w:r>
          </w:p>
        </w:tc>
        <w:tc>
          <w:tcPr>
            <w:tcW w:w="4422" w:type="dxa"/>
          </w:tcPr>
          <w:p w:rsidR="00D84FB0" w:rsidRDefault="00D84FB0">
            <w:pPr>
              <w:pStyle w:val="ConsPlusNormal"/>
            </w:pPr>
            <w:r>
              <w:t>ул. Ершова, 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27</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187</w:t>
            </w:r>
          </w:p>
        </w:tc>
        <w:tc>
          <w:tcPr>
            <w:tcW w:w="1099" w:type="dxa"/>
          </w:tcPr>
          <w:p w:rsidR="00D84FB0" w:rsidRDefault="00D84FB0">
            <w:pPr>
              <w:pStyle w:val="ConsPlusNormal"/>
              <w:jc w:val="center"/>
            </w:pPr>
            <w:r>
              <w:t>Ж4-10</w:t>
            </w:r>
          </w:p>
        </w:tc>
        <w:tc>
          <w:tcPr>
            <w:tcW w:w="4422" w:type="dxa"/>
          </w:tcPr>
          <w:p w:rsidR="00D84FB0" w:rsidRDefault="00D84FB0">
            <w:pPr>
              <w:pStyle w:val="ConsPlusNormal"/>
            </w:pPr>
            <w:r>
              <w:t>ул. Транспортная, 26</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188</w:t>
            </w:r>
          </w:p>
        </w:tc>
        <w:tc>
          <w:tcPr>
            <w:tcW w:w="1099" w:type="dxa"/>
            <w:vMerge w:val="restart"/>
          </w:tcPr>
          <w:p w:rsidR="00D84FB0" w:rsidRDefault="00D84FB0">
            <w:pPr>
              <w:pStyle w:val="ConsPlusNormal"/>
              <w:jc w:val="center"/>
            </w:pPr>
            <w:r>
              <w:t>Ж4-11</w:t>
            </w:r>
          </w:p>
        </w:tc>
        <w:tc>
          <w:tcPr>
            <w:tcW w:w="4422" w:type="dxa"/>
          </w:tcPr>
          <w:p w:rsidR="00D84FB0" w:rsidRDefault="00D84FB0">
            <w:pPr>
              <w:pStyle w:val="ConsPlusNormal"/>
            </w:pPr>
            <w:r>
              <w:t>ул. Тупиковая, 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Тупиковая, 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Тупиковая, 8</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189</w:t>
            </w:r>
          </w:p>
        </w:tc>
        <w:tc>
          <w:tcPr>
            <w:tcW w:w="1099" w:type="dxa"/>
            <w:vMerge w:val="restart"/>
          </w:tcPr>
          <w:p w:rsidR="00D84FB0" w:rsidRDefault="00D84FB0">
            <w:pPr>
              <w:pStyle w:val="ConsPlusNormal"/>
              <w:jc w:val="center"/>
            </w:pPr>
            <w:r>
              <w:t>Ж4-14</w:t>
            </w:r>
          </w:p>
        </w:tc>
        <w:tc>
          <w:tcPr>
            <w:tcW w:w="4422" w:type="dxa"/>
          </w:tcPr>
          <w:p w:rsidR="00D84FB0" w:rsidRDefault="00D84FB0">
            <w:pPr>
              <w:pStyle w:val="ConsPlusNormal"/>
            </w:pPr>
            <w:r>
              <w:t>ул. Транспортная, 56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58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58а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60</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190</w:t>
            </w:r>
          </w:p>
        </w:tc>
        <w:tc>
          <w:tcPr>
            <w:tcW w:w="1099" w:type="dxa"/>
            <w:vMerge w:val="restart"/>
          </w:tcPr>
          <w:p w:rsidR="00D84FB0" w:rsidRDefault="00D84FB0">
            <w:pPr>
              <w:pStyle w:val="ConsPlusNormal"/>
              <w:jc w:val="center"/>
            </w:pPr>
            <w:r>
              <w:t>Ж4-15</w:t>
            </w:r>
          </w:p>
        </w:tc>
        <w:tc>
          <w:tcPr>
            <w:tcW w:w="4422" w:type="dxa"/>
          </w:tcPr>
          <w:p w:rsidR="00D84FB0" w:rsidRDefault="00D84FB0">
            <w:pPr>
              <w:pStyle w:val="ConsPlusNormal"/>
            </w:pPr>
            <w:r>
              <w:t>ул. Транспортная, 62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191</w:t>
            </w:r>
          </w:p>
        </w:tc>
        <w:tc>
          <w:tcPr>
            <w:tcW w:w="1099" w:type="dxa"/>
            <w:vMerge w:val="restart"/>
          </w:tcPr>
          <w:p w:rsidR="00D84FB0" w:rsidRDefault="00D84FB0">
            <w:pPr>
              <w:pStyle w:val="ConsPlusNormal"/>
              <w:jc w:val="center"/>
            </w:pPr>
            <w:r>
              <w:t>Ж4-16</w:t>
            </w:r>
          </w:p>
        </w:tc>
        <w:tc>
          <w:tcPr>
            <w:tcW w:w="4422" w:type="dxa"/>
          </w:tcPr>
          <w:p w:rsidR="00D84FB0" w:rsidRDefault="00D84FB0">
            <w:pPr>
              <w:pStyle w:val="ConsPlusNormal"/>
            </w:pPr>
            <w:r>
              <w:t>ул. Калинина, 43</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45</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Советская, 9</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192</w:t>
            </w:r>
          </w:p>
        </w:tc>
        <w:tc>
          <w:tcPr>
            <w:tcW w:w="1099" w:type="dxa"/>
            <w:vMerge w:val="restart"/>
          </w:tcPr>
          <w:p w:rsidR="00D84FB0" w:rsidRDefault="00D84FB0">
            <w:pPr>
              <w:pStyle w:val="ConsPlusNormal"/>
              <w:jc w:val="center"/>
            </w:pPr>
            <w:r>
              <w:t>Ж4-17</w:t>
            </w:r>
          </w:p>
        </w:tc>
        <w:tc>
          <w:tcPr>
            <w:tcW w:w="4422" w:type="dxa"/>
          </w:tcPr>
          <w:p w:rsidR="00D84FB0" w:rsidRDefault="00D84FB0">
            <w:pPr>
              <w:pStyle w:val="ConsPlusNormal"/>
            </w:pPr>
            <w:r>
              <w:t>ул. Строителей, 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10</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193</w:t>
            </w:r>
          </w:p>
        </w:tc>
        <w:tc>
          <w:tcPr>
            <w:tcW w:w="1099" w:type="dxa"/>
            <w:vMerge w:val="restart"/>
          </w:tcPr>
          <w:p w:rsidR="00D84FB0" w:rsidRDefault="00D84FB0">
            <w:pPr>
              <w:pStyle w:val="ConsPlusNormal"/>
              <w:jc w:val="center"/>
            </w:pPr>
            <w:r>
              <w:t>Ж4-18</w:t>
            </w:r>
          </w:p>
        </w:tc>
        <w:tc>
          <w:tcPr>
            <w:tcW w:w="4422" w:type="dxa"/>
          </w:tcPr>
          <w:p w:rsidR="00D84FB0" w:rsidRDefault="00D84FB0">
            <w:pPr>
              <w:pStyle w:val="ConsPlusNormal"/>
            </w:pPr>
            <w:r>
              <w:t>ул. Калинина, 49</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51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194</w:t>
            </w:r>
          </w:p>
        </w:tc>
        <w:tc>
          <w:tcPr>
            <w:tcW w:w="1099" w:type="dxa"/>
            <w:vMerge w:val="restart"/>
          </w:tcPr>
          <w:p w:rsidR="00D84FB0" w:rsidRDefault="00D84FB0">
            <w:pPr>
              <w:pStyle w:val="ConsPlusNormal"/>
              <w:jc w:val="center"/>
            </w:pPr>
            <w:r>
              <w:t>Ж4-19</w:t>
            </w:r>
          </w:p>
        </w:tc>
        <w:tc>
          <w:tcPr>
            <w:tcW w:w="4422" w:type="dxa"/>
          </w:tcPr>
          <w:p w:rsidR="00D84FB0" w:rsidRDefault="00D84FB0">
            <w:pPr>
              <w:pStyle w:val="ConsPlusNormal"/>
            </w:pPr>
            <w:r>
              <w:t>ул. Транспортная, 64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66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195</w:t>
            </w:r>
          </w:p>
        </w:tc>
        <w:tc>
          <w:tcPr>
            <w:tcW w:w="1099" w:type="dxa"/>
            <w:vMerge w:val="restart"/>
          </w:tcPr>
          <w:p w:rsidR="00D84FB0" w:rsidRDefault="00D84FB0">
            <w:pPr>
              <w:pStyle w:val="ConsPlusNormal"/>
              <w:jc w:val="center"/>
            </w:pPr>
            <w:r>
              <w:t>Ж4-20</w:t>
            </w:r>
          </w:p>
        </w:tc>
        <w:tc>
          <w:tcPr>
            <w:tcW w:w="4422" w:type="dxa"/>
          </w:tcPr>
          <w:p w:rsidR="00D84FB0" w:rsidRDefault="00D84FB0">
            <w:pPr>
              <w:pStyle w:val="ConsPlusNormal"/>
            </w:pPr>
            <w:r>
              <w:t>ул. Транспортная, 70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72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Московская, 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Московская, 4а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Московская, 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196</w:t>
            </w:r>
          </w:p>
        </w:tc>
        <w:tc>
          <w:tcPr>
            <w:tcW w:w="1099" w:type="dxa"/>
            <w:vMerge w:val="restart"/>
          </w:tcPr>
          <w:p w:rsidR="00D84FB0" w:rsidRDefault="00D84FB0">
            <w:pPr>
              <w:pStyle w:val="ConsPlusNormal"/>
              <w:jc w:val="center"/>
            </w:pPr>
            <w:r>
              <w:t>Ж4-21</w:t>
            </w:r>
          </w:p>
        </w:tc>
        <w:tc>
          <w:tcPr>
            <w:tcW w:w="4422" w:type="dxa"/>
          </w:tcPr>
          <w:p w:rsidR="00D84FB0" w:rsidRDefault="00D84FB0">
            <w:pPr>
              <w:pStyle w:val="ConsPlusNormal"/>
            </w:pPr>
            <w:r>
              <w:t>ул. Строителей, 9</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53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55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197</w:t>
            </w:r>
          </w:p>
        </w:tc>
        <w:tc>
          <w:tcPr>
            <w:tcW w:w="1099" w:type="dxa"/>
            <w:vMerge w:val="restart"/>
          </w:tcPr>
          <w:p w:rsidR="00D84FB0" w:rsidRDefault="00D84FB0">
            <w:pPr>
              <w:pStyle w:val="ConsPlusNormal"/>
              <w:jc w:val="center"/>
            </w:pPr>
            <w:r>
              <w:t>Ж4-22</w:t>
            </w:r>
          </w:p>
        </w:tc>
        <w:tc>
          <w:tcPr>
            <w:tcW w:w="4422" w:type="dxa"/>
          </w:tcPr>
          <w:p w:rsidR="00D84FB0" w:rsidRDefault="00D84FB0">
            <w:pPr>
              <w:pStyle w:val="ConsPlusNormal"/>
            </w:pPr>
            <w:r>
              <w:t>ул. Московская, 10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59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61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198</w:t>
            </w:r>
          </w:p>
        </w:tc>
        <w:tc>
          <w:tcPr>
            <w:tcW w:w="1099" w:type="dxa"/>
            <w:vMerge w:val="restart"/>
          </w:tcPr>
          <w:p w:rsidR="00D84FB0" w:rsidRDefault="00D84FB0">
            <w:pPr>
              <w:pStyle w:val="ConsPlusNormal"/>
              <w:jc w:val="center"/>
            </w:pPr>
            <w:r>
              <w:t>Ж-23</w:t>
            </w:r>
          </w:p>
        </w:tc>
        <w:tc>
          <w:tcPr>
            <w:tcW w:w="4422" w:type="dxa"/>
          </w:tcPr>
          <w:p w:rsidR="00D84FB0" w:rsidRDefault="00D84FB0">
            <w:pPr>
              <w:pStyle w:val="ConsPlusNormal"/>
            </w:pPr>
            <w:r>
              <w:t>ул. Советская, 13</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14;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16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199</w:t>
            </w:r>
          </w:p>
        </w:tc>
        <w:tc>
          <w:tcPr>
            <w:tcW w:w="1099" w:type="dxa"/>
            <w:vMerge w:val="restart"/>
          </w:tcPr>
          <w:p w:rsidR="00D84FB0" w:rsidRDefault="00D84FB0">
            <w:pPr>
              <w:pStyle w:val="ConsPlusNormal"/>
              <w:jc w:val="center"/>
            </w:pPr>
            <w:r>
              <w:t>Ж4-25</w:t>
            </w:r>
          </w:p>
        </w:tc>
        <w:tc>
          <w:tcPr>
            <w:tcW w:w="4422" w:type="dxa"/>
          </w:tcPr>
          <w:p w:rsidR="00D84FB0" w:rsidRDefault="00D84FB0">
            <w:pPr>
              <w:pStyle w:val="ConsPlusNormal"/>
            </w:pPr>
            <w:r>
              <w:t>ул. Советская, 17</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40 лет Октября, 11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40 лет Октября, 13</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200</w:t>
            </w:r>
          </w:p>
        </w:tc>
        <w:tc>
          <w:tcPr>
            <w:tcW w:w="1099" w:type="dxa"/>
            <w:vMerge w:val="restart"/>
          </w:tcPr>
          <w:p w:rsidR="00D84FB0" w:rsidRDefault="00D84FB0">
            <w:pPr>
              <w:pStyle w:val="ConsPlusNormal"/>
              <w:jc w:val="center"/>
            </w:pPr>
            <w:r>
              <w:t>Ж4-26</w:t>
            </w:r>
          </w:p>
        </w:tc>
        <w:tc>
          <w:tcPr>
            <w:tcW w:w="4422" w:type="dxa"/>
          </w:tcPr>
          <w:p w:rsidR="00D84FB0" w:rsidRDefault="00D84FB0">
            <w:pPr>
              <w:pStyle w:val="ConsPlusNormal"/>
            </w:pPr>
            <w:r>
              <w:t>ул. Строителей, 20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40 лет Октября, 17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40 лет Октября, 19</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201</w:t>
            </w:r>
          </w:p>
        </w:tc>
        <w:tc>
          <w:tcPr>
            <w:tcW w:w="1099" w:type="dxa"/>
            <w:vMerge w:val="restart"/>
          </w:tcPr>
          <w:p w:rsidR="00D84FB0" w:rsidRDefault="00D84FB0">
            <w:pPr>
              <w:pStyle w:val="ConsPlusNormal"/>
              <w:jc w:val="center"/>
            </w:pPr>
            <w:r>
              <w:t>Ж4-27</w:t>
            </w:r>
          </w:p>
        </w:tc>
        <w:tc>
          <w:tcPr>
            <w:tcW w:w="4422" w:type="dxa"/>
          </w:tcPr>
          <w:p w:rsidR="00D84FB0" w:rsidRDefault="00D84FB0">
            <w:pPr>
              <w:pStyle w:val="ConsPlusNormal"/>
            </w:pPr>
            <w:r>
              <w:t>ул. Калинина, 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202</w:t>
            </w:r>
          </w:p>
        </w:tc>
        <w:tc>
          <w:tcPr>
            <w:tcW w:w="1099" w:type="dxa"/>
            <w:vMerge w:val="restart"/>
          </w:tcPr>
          <w:p w:rsidR="00D84FB0" w:rsidRDefault="00D84FB0">
            <w:pPr>
              <w:pStyle w:val="ConsPlusNormal"/>
              <w:jc w:val="center"/>
            </w:pPr>
            <w:r>
              <w:t>Ж4-28</w:t>
            </w:r>
          </w:p>
        </w:tc>
        <w:tc>
          <w:tcPr>
            <w:tcW w:w="4422" w:type="dxa"/>
          </w:tcPr>
          <w:p w:rsidR="00D84FB0" w:rsidRDefault="00D84FB0">
            <w:pPr>
              <w:pStyle w:val="ConsPlusNormal"/>
            </w:pPr>
            <w:r>
              <w:t>ул. Калинина, 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Советская, 28</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203</w:t>
            </w:r>
          </w:p>
        </w:tc>
        <w:tc>
          <w:tcPr>
            <w:tcW w:w="1099" w:type="dxa"/>
            <w:vMerge w:val="restart"/>
          </w:tcPr>
          <w:p w:rsidR="00D84FB0" w:rsidRDefault="00D84FB0">
            <w:pPr>
              <w:pStyle w:val="ConsPlusNormal"/>
              <w:jc w:val="center"/>
            </w:pPr>
            <w:r>
              <w:t>Ж4-30</w:t>
            </w:r>
          </w:p>
        </w:tc>
        <w:tc>
          <w:tcPr>
            <w:tcW w:w="4422" w:type="dxa"/>
          </w:tcPr>
          <w:p w:rsidR="00D84FB0" w:rsidRDefault="00D84FB0">
            <w:pPr>
              <w:pStyle w:val="ConsPlusNormal"/>
            </w:pPr>
            <w:r>
              <w:t>ул. Советская, 22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Советская, 26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40 лет Октября, 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204</w:t>
            </w:r>
          </w:p>
        </w:tc>
        <w:tc>
          <w:tcPr>
            <w:tcW w:w="1099" w:type="dxa"/>
            <w:vMerge w:val="restart"/>
          </w:tcPr>
          <w:p w:rsidR="00D84FB0" w:rsidRDefault="00D84FB0">
            <w:pPr>
              <w:pStyle w:val="ConsPlusNormal"/>
              <w:jc w:val="center"/>
            </w:pPr>
            <w:r>
              <w:t>Ж4-31</w:t>
            </w:r>
          </w:p>
        </w:tc>
        <w:tc>
          <w:tcPr>
            <w:tcW w:w="4422" w:type="dxa"/>
          </w:tcPr>
          <w:p w:rsidR="00D84FB0" w:rsidRDefault="00D84FB0">
            <w:pPr>
              <w:pStyle w:val="ConsPlusNormal"/>
            </w:pPr>
            <w:r>
              <w:t>ул. Советская, 30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40 лет Октября, 3</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205</w:t>
            </w:r>
          </w:p>
        </w:tc>
        <w:tc>
          <w:tcPr>
            <w:tcW w:w="1099" w:type="dxa"/>
            <w:vMerge w:val="restart"/>
          </w:tcPr>
          <w:p w:rsidR="00D84FB0" w:rsidRDefault="00D84FB0">
            <w:pPr>
              <w:pStyle w:val="ConsPlusNormal"/>
              <w:jc w:val="center"/>
            </w:pPr>
            <w:r>
              <w:t>Ж4-33</w:t>
            </w:r>
          </w:p>
        </w:tc>
        <w:tc>
          <w:tcPr>
            <w:tcW w:w="4422" w:type="dxa"/>
          </w:tcPr>
          <w:p w:rsidR="00D84FB0" w:rsidRDefault="00D84FB0">
            <w:pPr>
              <w:pStyle w:val="ConsPlusNormal"/>
            </w:pPr>
            <w:r>
              <w:t>ул. Советская, 34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40 лет Октября, 6</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206</w:t>
            </w:r>
          </w:p>
        </w:tc>
        <w:tc>
          <w:tcPr>
            <w:tcW w:w="1099" w:type="dxa"/>
          </w:tcPr>
          <w:p w:rsidR="00D84FB0" w:rsidRDefault="00D84FB0">
            <w:pPr>
              <w:pStyle w:val="ConsPlusNormal"/>
              <w:jc w:val="center"/>
            </w:pPr>
            <w:r>
              <w:t>Ж4-34</w:t>
            </w:r>
          </w:p>
        </w:tc>
        <w:tc>
          <w:tcPr>
            <w:tcW w:w="4422" w:type="dxa"/>
          </w:tcPr>
          <w:p w:rsidR="00D84FB0" w:rsidRDefault="00D84FB0">
            <w:pPr>
              <w:pStyle w:val="ConsPlusNormal"/>
            </w:pPr>
            <w:r>
              <w:t>ул. Свердлова, 19</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207</w:t>
            </w:r>
          </w:p>
        </w:tc>
        <w:tc>
          <w:tcPr>
            <w:tcW w:w="1099" w:type="dxa"/>
            <w:vMerge w:val="restart"/>
          </w:tcPr>
          <w:p w:rsidR="00D84FB0" w:rsidRDefault="00D84FB0">
            <w:pPr>
              <w:pStyle w:val="ConsPlusNormal"/>
              <w:jc w:val="center"/>
            </w:pPr>
            <w:r>
              <w:t>Ж4-36</w:t>
            </w:r>
          </w:p>
        </w:tc>
        <w:tc>
          <w:tcPr>
            <w:tcW w:w="4422" w:type="dxa"/>
          </w:tcPr>
          <w:p w:rsidR="00D84FB0" w:rsidRDefault="00D84FB0">
            <w:pPr>
              <w:pStyle w:val="ConsPlusNormal"/>
            </w:pPr>
            <w:r>
              <w:t>ул. 40 лет Октября, 10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Советская, 19</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208</w:t>
            </w:r>
          </w:p>
        </w:tc>
        <w:tc>
          <w:tcPr>
            <w:tcW w:w="1099" w:type="dxa"/>
            <w:vMerge w:val="restart"/>
          </w:tcPr>
          <w:p w:rsidR="00D84FB0" w:rsidRDefault="00D84FB0">
            <w:pPr>
              <w:pStyle w:val="ConsPlusNormal"/>
              <w:jc w:val="center"/>
            </w:pPr>
            <w:r>
              <w:t>Ж4-37</w:t>
            </w:r>
          </w:p>
        </w:tc>
        <w:tc>
          <w:tcPr>
            <w:tcW w:w="4422" w:type="dxa"/>
          </w:tcPr>
          <w:p w:rsidR="00D84FB0" w:rsidRDefault="00D84FB0">
            <w:pPr>
              <w:pStyle w:val="ConsPlusNormal"/>
            </w:pPr>
            <w:r>
              <w:t>ул. Строителей, 22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40 лет Октября, 14</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209</w:t>
            </w:r>
          </w:p>
        </w:tc>
        <w:tc>
          <w:tcPr>
            <w:tcW w:w="1099" w:type="dxa"/>
          </w:tcPr>
          <w:p w:rsidR="00D84FB0" w:rsidRDefault="00D84FB0">
            <w:pPr>
              <w:pStyle w:val="ConsPlusNormal"/>
              <w:jc w:val="center"/>
            </w:pPr>
            <w:r>
              <w:t>Ж4-43</w:t>
            </w:r>
          </w:p>
        </w:tc>
        <w:tc>
          <w:tcPr>
            <w:tcW w:w="4422" w:type="dxa"/>
          </w:tcPr>
          <w:p w:rsidR="00D84FB0" w:rsidRDefault="00D84FB0">
            <w:pPr>
              <w:pStyle w:val="ConsPlusNormal"/>
            </w:pPr>
            <w:r>
              <w:t>ул. Крупской, 43</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210</w:t>
            </w:r>
          </w:p>
        </w:tc>
        <w:tc>
          <w:tcPr>
            <w:tcW w:w="1099" w:type="dxa"/>
          </w:tcPr>
          <w:p w:rsidR="00D84FB0" w:rsidRDefault="00D84FB0">
            <w:pPr>
              <w:pStyle w:val="ConsPlusNormal"/>
              <w:jc w:val="center"/>
            </w:pPr>
            <w:r>
              <w:t>Ж4-44</w:t>
            </w:r>
          </w:p>
        </w:tc>
        <w:tc>
          <w:tcPr>
            <w:tcW w:w="4422" w:type="dxa"/>
          </w:tcPr>
          <w:p w:rsidR="00D84FB0" w:rsidRDefault="00D84FB0">
            <w:pPr>
              <w:pStyle w:val="ConsPlusNormal"/>
            </w:pPr>
            <w:r>
              <w:t>ул. Калинина, 135</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211</w:t>
            </w:r>
          </w:p>
        </w:tc>
        <w:tc>
          <w:tcPr>
            <w:tcW w:w="1099" w:type="dxa"/>
            <w:vMerge w:val="restart"/>
          </w:tcPr>
          <w:p w:rsidR="00D84FB0" w:rsidRDefault="00D84FB0">
            <w:pPr>
              <w:pStyle w:val="ConsPlusNormal"/>
              <w:jc w:val="center"/>
            </w:pPr>
            <w:r>
              <w:t>Ж4-1</w:t>
            </w:r>
          </w:p>
        </w:tc>
        <w:tc>
          <w:tcPr>
            <w:tcW w:w="4422" w:type="dxa"/>
          </w:tcPr>
          <w:p w:rsidR="00D84FB0" w:rsidRDefault="00D84FB0">
            <w:pPr>
              <w:pStyle w:val="ConsPlusNormal"/>
            </w:pPr>
            <w:r>
              <w:t>ул. Транспортная, 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Транспортная, 6</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212</w:t>
            </w:r>
          </w:p>
        </w:tc>
        <w:tc>
          <w:tcPr>
            <w:tcW w:w="1099" w:type="dxa"/>
          </w:tcPr>
          <w:p w:rsidR="00D84FB0" w:rsidRDefault="00D84FB0">
            <w:pPr>
              <w:pStyle w:val="ConsPlusNormal"/>
              <w:jc w:val="center"/>
            </w:pPr>
            <w:r>
              <w:t>Ж4-2</w:t>
            </w:r>
          </w:p>
        </w:tc>
        <w:tc>
          <w:tcPr>
            <w:tcW w:w="4422" w:type="dxa"/>
          </w:tcPr>
          <w:p w:rsidR="00D84FB0" w:rsidRDefault="00D84FB0">
            <w:pPr>
              <w:pStyle w:val="ConsPlusNormal"/>
            </w:pPr>
            <w:r>
              <w:t>ул. Московская, 6а</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213</w:t>
            </w:r>
          </w:p>
        </w:tc>
        <w:tc>
          <w:tcPr>
            <w:tcW w:w="1099" w:type="dxa"/>
            <w:vMerge w:val="restart"/>
          </w:tcPr>
          <w:p w:rsidR="00D84FB0" w:rsidRDefault="00D84FB0">
            <w:pPr>
              <w:pStyle w:val="ConsPlusNormal"/>
              <w:jc w:val="center"/>
            </w:pPr>
            <w:r>
              <w:t>Ж4-5</w:t>
            </w:r>
          </w:p>
        </w:tc>
        <w:tc>
          <w:tcPr>
            <w:tcW w:w="4422" w:type="dxa"/>
          </w:tcPr>
          <w:p w:rsidR="00D84FB0" w:rsidRDefault="00D84FB0">
            <w:pPr>
              <w:pStyle w:val="ConsPlusNormal"/>
            </w:pPr>
            <w:r>
              <w:t>ул. Транспортная, 14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Свердлова, 3</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214</w:t>
            </w:r>
          </w:p>
        </w:tc>
        <w:tc>
          <w:tcPr>
            <w:tcW w:w="1099" w:type="dxa"/>
          </w:tcPr>
          <w:p w:rsidR="00D84FB0" w:rsidRDefault="00D84FB0">
            <w:pPr>
              <w:pStyle w:val="ConsPlusNormal"/>
              <w:jc w:val="center"/>
            </w:pPr>
            <w:r>
              <w:t>Ж6-1</w:t>
            </w:r>
          </w:p>
        </w:tc>
        <w:tc>
          <w:tcPr>
            <w:tcW w:w="4422" w:type="dxa"/>
          </w:tcPr>
          <w:p w:rsidR="00D84FB0" w:rsidRDefault="00D84FB0">
            <w:pPr>
              <w:pStyle w:val="ConsPlusNormal"/>
            </w:pPr>
            <w:r>
              <w:t>просп. Коммунистический, 50</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215</w:t>
            </w:r>
          </w:p>
        </w:tc>
        <w:tc>
          <w:tcPr>
            <w:tcW w:w="1099" w:type="dxa"/>
            <w:vMerge w:val="restart"/>
          </w:tcPr>
          <w:p w:rsidR="00D84FB0" w:rsidRDefault="00D84FB0">
            <w:pPr>
              <w:pStyle w:val="ConsPlusNormal"/>
              <w:jc w:val="center"/>
            </w:pPr>
            <w:r>
              <w:t>Ж6-2</w:t>
            </w:r>
          </w:p>
        </w:tc>
        <w:tc>
          <w:tcPr>
            <w:tcW w:w="4422" w:type="dxa"/>
          </w:tcPr>
          <w:p w:rsidR="00D84FB0" w:rsidRDefault="00D84FB0">
            <w:pPr>
              <w:pStyle w:val="ConsPlusNormal"/>
            </w:pPr>
            <w:r>
              <w:t>просп. Коммунистический, 52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54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31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216</w:t>
            </w:r>
          </w:p>
        </w:tc>
        <w:tc>
          <w:tcPr>
            <w:tcW w:w="1099" w:type="dxa"/>
            <w:vMerge w:val="restart"/>
          </w:tcPr>
          <w:p w:rsidR="00D84FB0" w:rsidRDefault="00D84FB0">
            <w:pPr>
              <w:pStyle w:val="ConsPlusNormal"/>
              <w:jc w:val="center"/>
            </w:pPr>
            <w:r>
              <w:t>Ж6-3</w:t>
            </w:r>
          </w:p>
        </w:tc>
        <w:tc>
          <w:tcPr>
            <w:tcW w:w="4422" w:type="dxa"/>
          </w:tcPr>
          <w:p w:rsidR="00D84FB0" w:rsidRDefault="00D84FB0">
            <w:pPr>
              <w:pStyle w:val="ConsPlusNormal"/>
            </w:pPr>
            <w:r>
              <w:t>просп. Коммунистический, 50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50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Куйбышева, 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217</w:t>
            </w:r>
          </w:p>
        </w:tc>
        <w:tc>
          <w:tcPr>
            <w:tcW w:w="1099" w:type="dxa"/>
            <w:vMerge w:val="restart"/>
          </w:tcPr>
          <w:p w:rsidR="00D84FB0" w:rsidRDefault="00D84FB0">
            <w:pPr>
              <w:pStyle w:val="ConsPlusNormal"/>
              <w:jc w:val="center"/>
            </w:pPr>
            <w:r>
              <w:t>Ж6-7</w:t>
            </w:r>
          </w:p>
        </w:tc>
        <w:tc>
          <w:tcPr>
            <w:tcW w:w="4422" w:type="dxa"/>
          </w:tcPr>
          <w:p w:rsidR="00D84FB0" w:rsidRDefault="00D84FB0">
            <w:pPr>
              <w:pStyle w:val="ConsPlusNormal"/>
            </w:pPr>
            <w:r>
              <w:t>ул. Ленина, 48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35</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218</w:t>
            </w:r>
          </w:p>
        </w:tc>
        <w:tc>
          <w:tcPr>
            <w:tcW w:w="1099" w:type="dxa"/>
          </w:tcPr>
          <w:p w:rsidR="00D84FB0" w:rsidRDefault="00D84FB0">
            <w:pPr>
              <w:pStyle w:val="ConsPlusNormal"/>
              <w:jc w:val="center"/>
            </w:pPr>
            <w:r>
              <w:t>Ж6-10</w:t>
            </w:r>
          </w:p>
        </w:tc>
        <w:tc>
          <w:tcPr>
            <w:tcW w:w="4422" w:type="dxa"/>
          </w:tcPr>
          <w:p w:rsidR="00D84FB0" w:rsidRDefault="00D84FB0">
            <w:pPr>
              <w:pStyle w:val="ConsPlusNormal"/>
            </w:pPr>
            <w:r>
              <w:t>ул. Строителей, 15</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219</w:t>
            </w:r>
          </w:p>
        </w:tc>
        <w:tc>
          <w:tcPr>
            <w:tcW w:w="1099" w:type="dxa"/>
            <w:vMerge w:val="restart"/>
          </w:tcPr>
          <w:p w:rsidR="00D84FB0" w:rsidRDefault="00D84FB0">
            <w:pPr>
              <w:pStyle w:val="ConsPlusNormal"/>
              <w:jc w:val="center"/>
            </w:pPr>
            <w:r>
              <w:t>Ж6-11</w:t>
            </w:r>
          </w:p>
        </w:tc>
        <w:tc>
          <w:tcPr>
            <w:tcW w:w="4422" w:type="dxa"/>
          </w:tcPr>
          <w:p w:rsidR="00D84FB0" w:rsidRDefault="00D84FB0">
            <w:pPr>
              <w:pStyle w:val="ConsPlusNormal"/>
            </w:pPr>
            <w:r>
              <w:t>ул. Строителей, 17</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19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21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Строителей, 23</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220</w:t>
            </w:r>
          </w:p>
        </w:tc>
        <w:tc>
          <w:tcPr>
            <w:tcW w:w="1099" w:type="dxa"/>
          </w:tcPr>
          <w:p w:rsidR="00D84FB0" w:rsidRDefault="00D84FB0">
            <w:pPr>
              <w:pStyle w:val="ConsPlusNormal"/>
              <w:jc w:val="center"/>
            </w:pPr>
            <w:r>
              <w:t>Ж6-12</w:t>
            </w:r>
          </w:p>
        </w:tc>
        <w:tc>
          <w:tcPr>
            <w:tcW w:w="4422" w:type="dxa"/>
          </w:tcPr>
          <w:p w:rsidR="00D84FB0" w:rsidRDefault="00D84FB0">
            <w:pPr>
              <w:pStyle w:val="ConsPlusNormal"/>
            </w:pPr>
            <w:r>
              <w:t>ул. Крупской, 2</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221</w:t>
            </w:r>
          </w:p>
        </w:tc>
        <w:tc>
          <w:tcPr>
            <w:tcW w:w="1099" w:type="dxa"/>
            <w:vMerge w:val="restart"/>
          </w:tcPr>
          <w:p w:rsidR="00D84FB0" w:rsidRDefault="00D84FB0">
            <w:pPr>
              <w:pStyle w:val="ConsPlusNormal"/>
              <w:jc w:val="center"/>
            </w:pPr>
            <w:r>
              <w:t>Ж6-13</w:t>
            </w:r>
          </w:p>
        </w:tc>
        <w:tc>
          <w:tcPr>
            <w:tcW w:w="4422" w:type="dxa"/>
          </w:tcPr>
          <w:p w:rsidR="00D84FB0" w:rsidRDefault="00D84FB0">
            <w:pPr>
              <w:pStyle w:val="ConsPlusNormal"/>
            </w:pPr>
            <w:r>
              <w:t>ул. Крупской, 2а</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222</w:t>
            </w:r>
          </w:p>
        </w:tc>
        <w:tc>
          <w:tcPr>
            <w:tcW w:w="1099" w:type="dxa"/>
            <w:vMerge w:val="restart"/>
          </w:tcPr>
          <w:p w:rsidR="00D84FB0" w:rsidRDefault="00D84FB0">
            <w:pPr>
              <w:pStyle w:val="ConsPlusNormal"/>
              <w:jc w:val="center"/>
            </w:pPr>
            <w:r>
              <w:t>Ж6-14</w:t>
            </w:r>
          </w:p>
        </w:tc>
        <w:tc>
          <w:tcPr>
            <w:tcW w:w="4422" w:type="dxa"/>
          </w:tcPr>
          <w:p w:rsidR="00D84FB0" w:rsidRDefault="00D84FB0">
            <w:pPr>
              <w:pStyle w:val="ConsPlusNormal"/>
            </w:pPr>
            <w:r>
              <w:t>ул. Крупской, 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10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12</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223</w:t>
            </w:r>
          </w:p>
        </w:tc>
        <w:tc>
          <w:tcPr>
            <w:tcW w:w="1099" w:type="dxa"/>
            <w:vMerge w:val="restart"/>
          </w:tcPr>
          <w:p w:rsidR="00D84FB0" w:rsidRDefault="00D84FB0">
            <w:pPr>
              <w:pStyle w:val="ConsPlusNormal"/>
              <w:jc w:val="center"/>
            </w:pPr>
            <w:r>
              <w:t>Ж6-16</w:t>
            </w:r>
          </w:p>
        </w:tc>
        <w:tc>
          <w:tcPr>
            <w:tcW w:w="4422" w:type="dxa"/>
          </w:tcPr>
          <w:p w:rsidR="00D84FB0" w:rsidRDefault="00D84FB0">
            <w:pPr>
              <w:pStyle w:val="ConsPlusNormal"/>
            </w:pPr>
            <w:r>
              <w:t>ул. Крупской, 13</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15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224</w:t>
            </w:r>
          </w:p>
        </w:tc>
        <w:tc>
          <w:tcPr>
            <w:tcW w:w="1099" w:type="dxa"/>
            <w:vMerge w:val="restart"/>
          </w:tcPr>
          <w:p w:rsidR="00D84FB0" w:rsidRDefault="00D84FB0">
            <w:pPr>
              <w:pStyle w:val="ConsPlusNormal"/>
              <w:jc w:val="center"/>
            </w:pPr>
            <w:r>
              <w:t>Ж6-17</w:t>
            </w:r>
          </w:p>
        </w:tc>
        <w:tc>
          <w:tcPr>
            <w:tcW w:w="4422" w:type="dxa"/>
          </w:tcPr>
          <w:p w:rsidR="00D84FB0" w:rsidRDefault="00D84FB0">
            <w:pPr>
              <w:pStyle w:val="ConsPlusNormal"/>
            </w:pPr>
            <w:r>
              <w:t>ул. Крупской, 20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16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18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67а</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225</w:t>
            </w:r>
          </w:p>
        </w:tc>
        <w:tc>
          <w:tcPr>
            <w:tcW w:w="1099" w:type="dxa"/>
          </w:tcPr>
          <w:p w:rsidR="00D84FB0" w:rsidRDefault="00D84FB0">
            <w:pPr>
              <w:pStyle w:val="ConsPlusNormal"/>
              <w:jc w:val="center"/>
            </w:pPr>
            <w:r>
              <w:t>Ж6-19</w:t>
            </w:r>
          </w:p>
        </w:tc>
        <w:tc>
          <w:tcPr>
            <w:tcW w:w="4422" w:type="dxa"/>
          </w:tcPr>
          <w:p w:rsidR="00D84FB0" w:rsidRDefault="00D84FB0">
            <w:pPr>
              <w:pStyle w:val="ConsPlusNormal"/>
            </w:pPr>
            <w:r>
              <w:t>ул. Крупской, 19</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226</w:t>
            </w:r>
          </w:p>
        </w:tc>
        <w:tc>
          <w:tcPr>
            <w:tcW w:w="1099" w:type="dxa"/>
            <w:vMerge w:val="restart"/>
          </w:tcPr>
          <w:p w:rsidR="00D84FB0" w:rsidRDefault="00D84FB0">
            <w:pPr>
              <w:pStyle w:val="ConsPlusNormal"/>
              <w:jc w:val="center"/>
            </w:pPr>
            <w:r>
              <w:t>Ж6-19</w:t>
            </w:r>
          </w:p>
        </w:tc>
        <w:tc>
          <w:tcPr>
            <w:tcW w:w="4422" w:type="dxa"/>
          </w:tcPr>
          <w:p w:rsidR="00D84FB0" w:rsidRDefault="00D84FB0">
            <w:pPr>
              <w:pStyle w:val="ConsPlusNormal"/>
            </w:pPr>
            <w:r>
              <w:t>ул. Крупской, 21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Крупской, 23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73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71</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237</w:t>
            </w:r>
          </w:p>
        </w:tc>
        <w:tc>
          <w:tcPr>
            <w:tcW w:w="1099" w:type="dxa"/>
          </w:tcPr>
          <w:p w:rsidR="00D84FB0" w:rsidRDefault="00D84FB0">
            <w:pPr>
              <w:pStyle w:val="ConsPlusNormal"/>
              <w:jc w:val="center"/>
            </w:pPr>
            <w:r>
              <w:t>Ж6-20</w:t>
            </w:r>
          </w:p>
        </w:tc>
        <w:tc>
          <w:tcPr>
            <w:tcW w:w="4422" w:type="dxa"/>
          </w:tcPr>
          <w:p w:rsidR="00D84FB0" w:rsidRDefault="00D84FB0">
            <w:pPr>
              <w:pStyle w:val="ConsPlusNormal"/>
            </w:pPr>
            <w:r>
              <w:t>просп. Коммунистический, 75</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228</w:t>
            </w:r>
          </w:p>
        </w:tc>
        <w:tc>
          <w:tcPr>
            <w:tcW w:w="1099" w:type="dxa"/>
          </w:tcPr>
          <w:p w:rsidR="00D84FB0" w:rsidRDefault="00D84FB0">
            <w:pPr>
              <w:pStyle w:val="ConsPlusNormal"/>
              <w:jc w:val="center"/>
            </w:pPr>
            <w:r>
              <w:t>Ж6-21</w:t>
            </w:r>
          </w:p>
        </w:tc>
        <w:tc>
          <w:tcPr>
            <w:tcW w:w="4422" w:type="dxa"/>
          </w:tcPr>
          <w:p w:rsidR="00D84FB0" w:rsidRDefault="00D84FB0">
            <w:pPr>
              <w:pStyle w:val="ConsPlusNormal"/>
            </w:pPr>
            <w:r>
              <w:t>просп. Коммунистический, 81</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229</w:t>
            </w:r>
          </w:p>
        </w:tc>
        <w:tc>
          <w:tcPr>
            <w:tcW w:w="1099" w:type="dxa"/>
            <w:vMerge w:val="restart"/>
          </w:tcPr>
          <w:p w:rsidR="00D84FB0" w:rsidRDefault="00D84FB0">
            <w:pPr>
              <w:pStyle w:val="ConsPlusNormal"/>
              <w:jc w:val="center"/>
            </w:pPr>
            <w:r>
              <w:t>Ж6-22</w:t>
            </w:r>
          </w:p>
        </w:tc>
        <w:tc>
          <w:tcPr>
            <w:tcW w:w="4422" w:type="dxa"/>
          </w:tcPr>
          <w:p w:rsidR="00D84FB0" w:rsidRDefault="00D84FB0">
            <w:pPr>
              <w:pStyle w:val="ConsPlusNormal"/>
            </w:pPr>
            <w:r>
              <w:t>просп. Коммунистический, 83</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85</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Куйбышева, 7</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230</w:t>
            </w:r>
          </w:p>
        </w:tc>
        <w:tc>
          <w:tcPr>
            <w:tcW w:w="1099" w:type="dxa"/>
            <w:vMerge w:val="restart"/>
          </w:tcPr>
          <w:p w:rsidR="00D84FB0" w:rsidRDefault="00D84FB0">
            <w:pPr>
              <w:pStyle w:val="ConsPlusNormal"/>
              <w:jc w:val="center"/>
            </w:pPr>
            <w:r>
              <w:t>Ж6-23</w:t>
            </w:r>
          </w:p>
        </w:tc>
        <w:tc>
          <w:tcPr>
            <w:tcW w:w="4422" w:type="dxa"/>
          </w:tcPr>
          <w:p w:rsidR="00D84FB0" w:rsidRDefault="00D84FB0">
            <w:pPr>
              <w:pStyle w:val="ConsPlusNormal"/>
            </w:pPr>
            <w:r>
              <w:t>ул. Куйбышева, 7а</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Куйбышева, 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Куйбышева, 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231</w:t>
            </w:r>
          </w:p>
        </w:tc>
        <w:tc>
          <w:tcPr>
            <w:tcW w:w="1099" w:type="dxa"/>
            <w:vMerge w:val="restart"/>
          </w:tcPr>
          <w:p w:rsidR="00D84FB0" w:rsidRDefault="00D84FB0">
            <w:pPr>
              <w:pStyle w:val="ConsPlusNormal"/>
              <w:jc w:val="center"/>
            </w:pPr>
            <w:r>
              <w:t>Ж6-24</w:t>
            </w:r>
          </w:p>
        </w:tc>
        <w:tc>
          <w:tcPr>
            <w:tcW w:w="4422" w:type="dxa"/>
          </w:tcPr>
          <w:p w:rsidR="00D84FB0" w:rsidRDefault="00D84FB0">
            <w:pPr>
              <w:pStyle w:val="ConsPlusNormal"/>
            </w:pPr>
            <w:r>
              <w:t>ул. Куйбышева, 15</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Куйбышева, 17</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232</w:t>
            </w:r>
          </w:p>
        </w:tc>
        <w:tc>
          <w:tcPr>
            <w:tcW w:w="1099" w:type="dxa"/>
            <w:vMerge w:val="restart"/>
          </w:tcPr>
          <w:p w:rsidR="00D84FB0" w:rsidRDefault="00D84FB0">
            <w:pPr>
              <w:pStyle w:val="ConsPlusNormal"/>
              <w:jc w:val="center"/>
            </w:pPr>
            <w:r>
              <w:t>Ж6-25</w:t>
            </w:r>
          </w:p>
        </w:tc>
        <w:tc>
          <w:tcPr>
            <w:tcW w:w="4422" w:type="dxa"/>
          </w:tcPr>
          <w:p w:rsidR="00D84FB0" w:rsidRDefault="00D84FB0">
            <w:pPr>
              <w:pStyle w:val="ConsPlusNormal"/>
            </w:pPr>
            <w:r>
              <w:t>ул. Куйбышева, 15а</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Куйбышева, 19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44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233</w:t>
            </w:r>
          </w:p>
        </w:tc>
        <w:tc>
          <w:tcPr>
            <w:tcW w:w="1099" w:type="dxa"/>
            <w:vMerge w:val="restart"/>
          </w:tcPr>
          <w:p w:rsidR="00D84FB0" w:rsidRDefault="00D84FB0">
            <w:pPr>
              <w:pStyle w:val="ConsPlusNormal"/>
              <w:jc w:val="center"/>
            </w:pPr>
            <w:r>
              <w:t>Ж6-28</w:t>
            </w:r>
          </w:p>
        </w:tc>
        <w:tc>
          <w:tcPr>
            <w:tcW w:w="4422" w:type="dxa"/>
          </w:tcPr>
          <w:p w:rsidR="00D84FB0" w:rsidRDefault="00D84FB0">
            <w:pPr>
              <w:pStyle w:val="ConsPlusNormal"/>
            </w:pPr>
            <w:r>
              <w:t>ул. Царевского, 7</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Царевского, 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Царевского, 11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Куйбышева, 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234</w:t>
            </w:r>
          </w:p>
        </w:tc>
        <w:tc>
          <w:tcPr>
            <w:tcW w:w="1099" w:type="dxa"/>
            <w:vMerge w:val="restart"/>
          </w:tcPr>
          <w:p w:rsidR="00D84FB0" w:rsidRDefault="00D84FB0">
            <w:pPr>
              <w:pStyle w:val="ConsPlusNormal"/>
              <w:jc w:val="center"/>
            </w:pPr>
            <w:r>
              <w:t>Ж6-30</w:t>
            </w:r>
          </w:p>
        </w:tc>
        <w:tc>
          <w:tcPr>
            <w:tcW w:w="4422" w:type="dxa"/>
          </w:tcPr>
          <w:p w:rsidR="00D84FB0" w:rsidRDefault="00D84FB0">
            <w:pPr>
              <w:pStyle w:val="ConsPlusNormal"/>
            </w:pPr>
            <w:r>
              <w:t>просп. Коммунистический, 89</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Царевского, 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235</w:t>
            </w:r>
          </w:p>
        </w:tc>
        <w:tc>
          <w:tcPr>
            <w:tcW w:w="1099" w:type="dxa"/>
            <w:vMerge w:val="restart"/>
          </w:tcPr>
          <w:p w:rsidR="00D84FB0" w:rsidRDefault="00D84FB0">
            <w:pPr>
              <w:pStyle w:val="ConsPlusNormal"/>
              <w:jc w:val="center"/>
            </w:pPr>
            <w:r>
              <w:t>Ж6-31</w:t>
            </w:r>
          </w:p>
        </w:tc>
        <w:tc>
          <w:tcPr>
            <w:tcW w:w="4422" w:type="dxa"/>
          </w:tcPr>
          <w:p w:rsidR="00D84FB0" w:rsidRDefault="00D84FB0">
            <w:pPr>
              <w:pStyle w:val="ConsPlusNormal"/>
            </w:pPr>
            <w:r>
              <w:t>просп. Коммунистический, 87а</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Куйбышева, 2</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236</w:t>
            </w:r>
          </w:p>
        </w:tc>
        <w:tc>
          <w:tcPr>
            <w:tcW w:w="1099" w:type="dxa"/>
          </w:tcPr>
          <w:p w:rsidR="00D84FB0" w:rsidRDefault="00D84FB0">
            <w:pPr>
              <w:pStyle w:val="ConsPlusNormal"/>
              <w:jc w:val="center"/>
            </w:pPr>
            <w:r>
              <w:t>Ж6-32</w:t>
            </w:r>
          </w:p>
        </w:tc>
        <w:tc>
          <w:tcPr>
            <w:tcW w:w="4422" w:type="dxa"/>
          </w:tcPr>
          <w:p w:rsidR="00D84FB0" w:rsidRDefault="00D84FB0">
            <w:pPr>
              <w:pStyle w:val="ConsPlusNormal"/>
            </w:pPr>
            <w:r>
              <w:t>просп. Коммунистический, 87</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237</w:t>
            </w:r>
          </w:p>
        </w:tc>
        <w:tc>
          <w:tcPr>
            <w:tcW w:w="1099" w:type="dxa"/>
            <w:vMerge w:val="restart"/>
          </w:tcPr>
          <w:p w:rsidR="00D84FB0" w:rsidRDefault="00D84FB0">
            <w:pPr>
              <w:pStyle w:val="ConsPlusNormal"/>
              <w:jc w:val="center"/>
            </w:pPr>
            <w:r>
              <w:t>Ж7-2</w:t>
            </w:r>
          </w:p>
        </w:tc>
        <w:tc>
          <w:tcPr>
            <w:tcW w:w="4422" w:type="dxa"/>
          </w:tcPr>
          <w:p w:rsidR="00D84FB0" w:rsidRDefault="00D84FB0">
            <w:pPr>
              <w:pStyle w:val="ConsPlusNormal"/>
            </w:pPr>
            <w:r>
              <w:t>просп. Коммунистический, 91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Царевского, 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Царевского, 10</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238</w:t>
            </w:r>
          </w:p>
        </w:tc>
        <w:tc>
          <w:tcPr>
            <w:tcW w:w="1099" w:type="dxa"/>
          </w:tcPr>
          <w:p w:rsidR="00D84FB0" w:rsidRDefault="00D84FB0">
            <w:pPr>
              <w:pStyle w:val="ConsPlusNormal"/>
              <w:jc w:val="center"/>
            </w:pPr>
            <w:r>
              <w:t>Ж7-8</w:t>
            </w:r>
          </w:p>
        </w:tc>
        <w:tc>
          <w:tcPr>
            <w:tcW w:w="4422" w:type="dxa"/>
          </w:tcPr>
          <w:p w:rsidR="00D84FB0" w:rsidRDefault="00D84FB0">
            <w:pPr>
              <w:pStyle w:val="ConsPlusNormal"/>
            </w:pPr>
            <w:r>
              <w:t>ул. Курчатова, 15</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239</w:t>
            </w:r>
          </w:p>
        </w:tc>
        <w:tc>
          <w:tcPr>
            <w:tcW w:w="1099" w:type="dxa"/>
            <w:vMerge w:val="restart"/>
          </w:tcPr>
          <w:p w:rsidR="00D84FB0" w:rsidRDefault="00D84FB0">
            <w:pPr>
              <w:pStyle w:val="ConsPlusNormal"/>
              <w:jc w:val="center"/>
            </w:pPr>
            <w:r>
              <w:t>Ж7-13</w:t>
            </w:r>
          </w:p>
        </w:tc>
        <w:tc>
          <w:tcPr>
            <w:tcW w:w="4422" w:type="dxa"/>
          </w:tcPr>
          <w:p w:rsidR="00D84FB0" w:rsidRDefault="00D84FB0">
            <w:pPr>
              <w:pStyle w:val="ConsPlusNormal"/>
            </w:pPr>
            <w:r>
              <w:t>ул. Ленина, 80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84</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240</w:t>
            </w:r>
          </w:p>
        </w:tc>
        <w:tc>
          <w:tcPr>
            <w:tcW w:w="1099" w:type="dxa"/>
          </w:tcPr>
          <w:p w:rsidR="00D84FB0" w:rsidRDefault="00D84FB0">
            <w:pPr>
              <w:pStyle w:val="ConsPlusNormal"/>
              <w:jc w:val="center"/>
            </w:pPr>
            <w:r>
              <w:t>Ж7-19</w:t>
            </w:r>
          </w:p>
        </w:tc>
        <w:tc>
          <w:tcPr>
            <w:tcW w:w="4422" w:type="dxa"/>
          </w:tcPr>
          <w:p w:rsidR="00D84FB0" w:rsidRDefault="00D84FB0">
            <w:pPr>
              <w:pStyle w:val="ConsPlusNormal"/>
            </w:pPr>
            <w:r>
              <w:t>просп. Коммунистический, 74</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241</w:t>
            </w:r>
          </w:p>
        </w:tc>
        <w:tc>
          <w:tcPr>
            <w:tcW w:w="1099" w:type="dxa"/>
          </w:tcPr>
          <w:p w:rsidR="00D84FB0" w:rsidRDefault="00D84FB0">
            <w:pPr>
              <w:pStyle w:val="ConsPlusNormal"/>
              <w:jc w:val="center"/>
            </w:pPr>
            <w:r>
              <w:t>Ж8-3</w:t>
            </w:r>
          </w:p>
        </w:tc>
        <w:tc>
          <w:tcPr>
            <w:tcW w:w="4422" w:type="dxa"/>
          </w:tcPr>
          <w:p w:rsidR="00D84FB0" w:rsidRDefault="00D84FB0">
            <w:pPr>
              <w:pStyle w:val="ConsPlusNormal"/>
            </w:pPr>
            <w:r>
              <w:t>ул. Калинина, 97</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242</w:t>
            </w:r>
          </w:p>
        </w:tc>
        <w:tc>
          <w:tcPr>
            <w:tcW w:w="1099" w:type="dxa"/>
          </w:tcPr>
          <w:p w:rsidR="00D84FB0" w:rsidRDefault="00D84FB0">
            <w:pPr>
              <w:pStyle w:val="ConsPlusNormal"/>
              <w:jc w:val="center"/>
            </w:pPr>
            <w:r>
              <w:t>Ж8-4</w:t>
            </w:r>
          </w:p>
        </w:tc>
        <w:tc>
          <w:tcPr>
            <w:tcW w:w="4422" w:type="dxa"/>
          </w:tcPr>
          <w:p w:rsidR="00D84FB0" w:rsidRDefault="00D84FB0">
            <w:pPr>
              <w:pStyle w:val="ConsPlusNormal"/>
            </w:pPr>
            <w:r>
              <w:t>ул. Калинина, 99</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243</w:t>
            </w:r>
          </w:p>
        </w:tc>
        <w:tc>
          <w:tcPr>
            <w:tcW w:w="1099" w:type="dxa"/>
          </w:tcPr>
          <w:p w:rsidR="00D84FB0" w:rsidRDefault="00D84FB0">
            <w:pPr>
              <w:pStyle w:val="ConsPlusNormal"/>
              <w:jc w:val="center"/>
            </w:pPr>
            <w:r>
              <w:t>Ж8-5</w:t>
            </w:r>
          </w:p>
        </w:tc>
        <w:tc>
          <w:tcPr>
            <w:tcW w:w="4422" w:type="dxa"/>
          </w:tcPr>
          <w:p w:rsidR="00D84FB0" w:rsidRDefault="00D84FB0">
            <w:pPr>
              <w:pStyle w:val="ConsPlusNormal"/>
            </w:pPr>
            <w:r>
              <w:t>ул. Калинина, 101</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244</w:t>
            </w:r>
          </w:p>
        </w:tc>
        <w:tc>
          <w:tcPr>
            <w:tcW w:w="1099" w:type="dxa"/>
          </w:tcPr>
          <w:p w:rsidR="00D84FB0" w:rsidRDefault="00D84FB0">
            <w:pPr>
              <w:pStyle w:val="ConsPlusNormal"/>
              <w:jc w:val="center"/>
            </w:pPr>
            <w:r>
              <w:t>Ж8-6</w:t>
            </w:r>
          </w:p>
        </w:tc>
        <w:tc>
          <w:tcPr>
            <w:tcW w:w="4422" w:type="dxa"/>
          </w:tcPr>
          <w:p w:rsidR="00D84FB0" w:rsidRDefault="00D84FB0">
            <w:pPr>
              <w:pStyle w:val="ConsPlusNormal"/>
            </w:pPr>
            <w:r>
              <w:t>ул. Калинина, 95</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245</w:t>
            </w:r>
          </w:p>
        </w:tc>
        <w:tc>
          <w:tcPr>
            <w:tcW w:w="1099" w:type="dxa"/>
            <w:vMerge w:val="restart"/>
          </w:tcPr>
          <w:p w:rsidR="00D84FB0" w:rsidRDefault="00D84FB0">
            <w:pPr>
              <w:pStyle w:val="ConsPlusNormal"/>
              <w:jc w:val="center"/>
            </w:pPr>
            <w:r>
              <w:t>Ж8-7</w:t>
            </w:r>
          </w:p>
        </w:tc>
        <w:tc>
          <w:tcPr>
            <w:tcW w:w="4422" w:type="dxa"/>
          </w:tcPr>
          <w:p w:rsidR="00D84FB0" w:rsidRDefault="00D84FB0">
            <w:pPr>
              <w:pStyle w:val="ConsPlusNormal"/>
            </w:pPr>
            <w:r>
              <w:t>ул. Калинина, 103</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105</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246</w:t>
            </w:r>
          </w:p>
        </w:tc>
        <w:tc>
          <w:tcPr>
            <w:tcW w:w="1099" w:type="dxa"/>
          </w:tcPr>
          <w:p w:rsidR="00D84FB0" w:rsidRDefault="00D84FB0">
            <w:pPr>
              <w:pStyle w:val="ConsPlusNormal"/>
              <w:jc w:val="center"/>
            </w:pPr>
            <w:r>
              <w:t>Ж8-16</w:t>
            </w:r>
          </w:p>
        </w:tc>
        <w:tc>
          <w:tcPr>
            <w:tcW w:w="4422" w:type="dxa"/>
          </w:tcPr>
          <w:p w:rsidR="00D84FB0" w:rsidRDefault="00D84FB0">
            <w:pPr>
              <w:pStyle w:val="ConsPlusNormal"/>
            </w:pPr>
            <w:r>
              <w:t>ул. Северная, 16</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247</w:t>
            </w:r>
          </w:p>
        </w:tc>
        <w:tc>
          <w:tcPr>
            <w:tcW w:w="1099" w:type="dxa"/>
          </w:tcPr>
          <w:p w:rsidR="00D84FB0" w:rsidRDefault="00D84FB0">
            <w:pPr>
              <w:pStyle w:val="ConsPlusNormal"/>
              <w:jc w:val="center"/>
            </w:pPr>
            <w:r>
              <w:t>Ж8-19</w:t>
            </w:r>
          </w:p>
        </w:tc>
        <w:tc>
          <w:tcPr>
            <w:tcW w:w="4422" w:type="dxa"/>
          </w:tcPr>
          <w:p w:rsidR="00D84FB0" w:rsidRDefault="00D84FB0">
            <w:pPr>
              <w:pStyle w:val="ConsPlusNormal"/>
            </w:pPr>
            <w:r>
              <w:t>ул. Северная, 26</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248</w:t>
            </w:r>
          </w:p>
        </w:tc>
        <w:tc>
          <w:tcPr>
            <w:tcW w:w="1099" w:type="dxa"/>
            <w:vMerge w:val="restart"/>
          </w:tcPr>
          <w:p w:rsidR="00D84FB0" w:rsidRDefault="00D84FB0">
            <w:pPr>
              <w:pStyle w:val="ConsPlusNormal"/>
              <w:jc w:val="center"/>
            </w:pPr>
            <w:r>
              <w:t>Ж8-20</w:t>
            </w:r>
          </w:p>
        </w:tc>
        <w:tc>
          <w:tcPr>
            <w:tcW w:w="4422" w:type="dxa"/>
          </w:tcPr>
          <w:p w:rsidR="00D84FB0" w:rsidRDefault="00D84FB0">
            <w:pPr>
              <w:pStyle w:val="ConsPlusNormal"/>
            </w:pPr>
            <w:r>
              <w:t>ул. Северная, 24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Северная, 24а</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249</w:t>
            </w:r>
          </w:p>
        </w:tc>
        <w:tc>
          <w:tcPr>
            <w:tcW w:w="1099" w:type="dxa"/>
          </w:tcPr>
          <w:p w:rsidR="00D84FB0" w:rsidRDefault="00D84FB0">
            <w:pPr>
              <w:pStyle w:val="ConsPlusNormal"/>
              <w:jc w:val="center"/>
            </w:pPr>
            <w:r>
              <w:t>Ж-8-21</w:t>
            </w:r>
          </w:p>
        </w:tc>
        <w:tc>
          <w:tcPr>
            <w:tcW w:w="4422" w:type="dxa"/>
          </w:tcPr>
          <w:p w:rsidR="00D84FB0" w:rsidRDefault="00D84FB0">
            <w:pPr>
              <w:pStyle w:val="ConsPlusNormal"/>
            </w:pPr>
            <w:r>
              <w:t>ул. Калинина, 113</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250</w:t>
            </w:r>
          </w:p>
        </w:tc>
        <w:tc>
          <w:tcPr>
            <w:tcW w:w="1099" w:type="dxa"/>
            <w:vMerge w:val="restart"/>
          </w:tcPr>
          <w:p w:rsidR="00D84FB0" w:rsidRDefault="00D84FB0">
            <w:pPr>
              <w:pStyle w:val="ConsPlusNormal"/>
              <w:jc w:val="center"/>
            </w:pPr>
            <w:r>
              <w:t>Ж8-22</w:t>
            </w:r>
          </w:p>
        </w:tc>
        <w:tc>
          <w:tcPr>
            <w:tcW w:w="4422" w:type="dxa"/>
          </w:tcPr>
          <w:p w:rsidR="00D84FB0" w:rsidRDefault="00D84FB0">
            <w:pPr>
              <w:pStyle w:val="ConsPlusNormal"/>
            </w:pPr>
            <w:r>
              <w:t>ул. Курчатова, 17</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Курчатова, 19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Курчатова, 21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251</w:t>
            </w:r>
          </w:p>
        </w:tc>
        <w:tc>
          <w:tcPr>
            <w:tcW w:w="1099" w:type="dxa"/>
            <w:vMerge w:val="restart"/>
          </w:tcPr>
          <w:p w:rsidR="00D84FB0" w:rsidRDefault="00D84FB0">
            <w:pPr>
              <w:pStyle w:val="ConsPlusNormal"/>
              <w:jc w:val="center"/>
            </w:pPr>
            <w:r>
              <w:t>Ж8-24</w:t>
            </w:r>
          </w:p>
        </w:tc>
        <w:tc>
          <w:tcPr>
            <w:tcW w:w="4422" w:type="dxa"/>
          </w:tcPr>
          <w:p w:rsidR="00D84FB0" w:rsidRDefault="00D84FB0">
            <w:pPr>
              <w:pStyle w:val="ConsPlusNormal"/>
            </w:pPr>
            <w:r>
              <w:t>ул. Калинина, 71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73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75</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Куйбышева, 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Куйбышева, 10</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252</w:t>
            </w:r>
          </w:p>
        </w:tc>
        <w:tc>
          <w:tcPr>
            <w:tcW w:w="1099" w:type="dxa"/>
          </w:tcPr>
          <w:p w:rsidR="00D84FB0" w:rsidRDefault="00D84FB0">
            <w:pPr>
              <w:pStyle w:val="ConsPlusNormal"/>
              <w:jc w:val="center"/>
            </w:pPr>
            <w:r>
              <w:t>Ж8-27</w:t>
            </w:r>
          </w:p>
        </w:tc>
        <w:tc>
          <w:tcPr>
            <w:tcW w:w="4422" w:type="dxa"/>
          </w:tcPr>
          <w:p w:rsidR="00D84FB0" w:rsidRDefault="00D84FB0">
            <w:pPr>
              <w:pStyle w:val="ConsPlusNormal"/>
            </w:pPr>
            <w:r>
              <w:t>ул. Кирова, 7</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253</w:t>
            </w:r>
          </w:p>
        </w:tc>
        <w:tc>
          <w:tcPr>
            <w:tcW w:w="1099" w:type="dxa"/>
            <w:vMerge w:val="restart"/>
          </w:tcPr>
          <w:p w:rsidR="00D84FB0" w:rsidRDefault="00D84FB0">
            <w:pPr>
              <w:pStyle w:val="ConsPlusNormal"/>
              <w:jc w:val="center"/>
            </w:pPr>
            <w:r>
              <w:t>Ж8-28</w:t>
            </w:r>
          </w:p>
        </w:tc>
        <w:tc>
          <w:tcPr>
            <w:tcW w:w="4422" w:type="dxa"/>
          </w:tcPr>
          <w:p w:rsidR="00D84FB0" w:rsidRDefault="00D84FB0">
            <w:pPr>
              <w:pStyle w:val="ConsPlusNormal"/>
            </w:pPr>
            <w:r>
              <w:t>ул. Кирова, 14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85</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87</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254</w:t>
            </w:r>
          </w:p>
        </w:tc>
        <w:tc>
          <w:tcPr>
            <w:tcW w:w="1099" w:type="dxa"/>
            <w:vMerge w:val="restart"/>
          </w:tcPr>
          <w:p w:rsidR="00D84FB0" w:rsidRDefault="00D84FB0">
            <w:pPr>
              <w:pStyle w:val="ConsPlusNormal"/>
              <w:jc w:val="center"/>
            </w:pPr>
            <w:r>
              <w:t>Ж8-30</w:t>
            </w:r>
          </w:p>
        </w:tc>
        <w:tc>
          <w:tcPr>
            <w:tcW w:w="4422" w:type="dxa"/>
          </w:tcPr>
          <w:p w:rsidR="00D84FB0" w:rsidRDefault="00D84FB0">
            <w:pPr>
              <w:pStyle w:val="ConsPlusNormal"/>
            </w:pPr>
            <w:r>
              <w:t>ул. Калинина, 56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58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66</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255</w:t>
            </w:r>
          </w:p>
        </w:tc>
        <w:tc>
          <w:tcPr>
            <w:tcW w:w="1099" w:type="dxa"/>
          </w:tcPr>
          <w:p w:rsidR="00D84FB0" w:rsidRDefault="00D84FB0">
            <w:pPr>
              <w:pStyle w:val="ConsPlusNormal"/>
              <w:jc w:val="center"/>
            </w:pPr>
            <w:r>
              <w:t>Ж8-32</w:t>
            </w:r>
          </w:p>
        </w:tc>
        <w:tc>
          <w:tcPr>
            <w:tcW w:w="4422" w:type="dxa"/>
          </w:tcPr>
          <w:p w:rsidR="00D84FB0" w:rsidRDefault="00D84FB0">
            <w:pPr>
              <w:pStyle w:val="ConsPlusNormal"/>
            </w:pPr>
            <w:r>
              <w:t>ул. Калинина, 115</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256</w:t>
            </w:r>
          </w:p>
        </w:tc>
        <w:tc>
          <w:tcPr>
            <w:tcW w:w="1099" w:type="dxa"/>
          </w:tcPr>
          <w:p w:rsidR="00D84FB0" w:rsidRDefault="00D84FB0">
            <w:pPr>
              <w:pStyle w:val="ConsPlusNormal"/>
              <w:jc w:val="center"/>
            </w:pPr>
            <w:r>
              <w:t>Ж8-33</w:t>
            </w:r>
          </w:p>
        </w:tc>
        <w:tc>
          <w:tcPr>
            <w:tcW w:w="4422" w:type="dxa"/>
          </w:tcPr>
          <w:p w:rsidR="00D84FB0" w:rsidRDefault="00D84FB0">
            <w:pPr>
              <w:pStyle w:val="ConsPlusNormal"/>
            </w:pPr>
            <w:r>
              <w:t>ул. Калинина, 117</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257</w:t>
            </w:r>
          </w:p>
        </w:tc>
        <w:tc>
          <w:tcPr>
            <w:tcW w:w="1099" w:type="dxa"/>
          </w:tcPr>
          <w:p w:rsidR="00D84FB0" w:rsidRDefault="00D84FB0">
            <w:pPr>
              <w:pStyle w:val="ConsPlusNormal"/>
              <w:jc w:val="center"/>
            </w:pPr>
            <w:r>
              <w:t>Ж8-35</w:t>
            </w:r>
          </w:p>
        </w:tc>
        <w:tc>
          <w:tcPr>
            <w:tcW w:w="4422" w:type="dxa"/>
          </w:tcPr>
          <w:p w:rsidR="00D84FB0" w:rsidRDefault="00D84FB0">
            <w:pPr>
              <w:pStyle w:val="ConsPlusNormal"/>
            </w:pPr>
            <w:r>
              <w:t>ул. Калинина, 121</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258</w:t>
            </w:r>
          </w:p>
        </w:tc>
        <w:tc>
          <w:tcPr>
            <w:tcW w:w="1099" w:type="dxa"/>
            <w:vMerge w:val="restart"/>
          </w:tcPr>
          <w:p w:rsidR="00D84FB0" w:rsidRDefault="00D84FB0">
            <w:pPr>
              <w:pStyle w:val="ConsPlusNormal"/>
              <w:jc w:val="center"/>
            </w:pPr>
            <w:r>
              <w:t>Ж9-1</w:t>
            </w:r>
          </w:p>
        </w:tc>
        <w:tc>
          <w:tcPr>
            <w:tcW w:w="4422" w:type="dxa"/>
          </w:tcPr>
          <w:p w:rsidR="00D84FB0" w:rsidRDefault="00D84FB0">
            <w:pPr>
              <w:pStyle w:val="ConsPlusNormal"/>
            </w:pPr>
            <w:r>
              <w:t>просп. Коммунистический, 106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108</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259</w:t>
            </w:r>
          </w:p>
        </w:tc>
        <w:tc>
          <w:tcPr>
            <w:tcW w:w="1099" w:type="dxa"/>
          </w:tcPr>
          <w:p w:rsidR="00D84FB0" w:rsidRDefault="00D84FB0">
            <w:pPr>
              <w:pStyle w:val="ConsPlusNormal"/>
              <w:jc w:val="center"/>
            </w:pPr>
            <w:r>
              <w:t>Ж9-3</w:t>
            </w:r>
          </w:p>
        </w:tc>
        <w:tc>
          <w:tcPr>
            <w:tcW w:w="4422" w:type="dxa"/>
          </w:tcPr>
          <w:p w:rsidR="00D84FB0" w:rsidRDefault="00D84FB0">
            <w:pPr>
              <w:pStyle w:val="ConsPlusNormal"/>
            </w:pPr>
            <w:r>
              <w:t>ул. Курчатова, 24</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260</w:t>
            </w:r>
          </w:p>
        </w:tc>
        <w:tc>
          <w:tcPr>
            <w:tcW w:w="1099" w:type="dxa"/>
          </w:tcPr>
          <w:p w:rsidR="00D84FB0" w:rsidRDefault="00D84FB0">
            <w:pPr>
              <w:pStyle w:val="ConsPlusNormal"/>
              <w:jc w:val="center"/>
            </w:pPr>
            <w:r>
              <w:t>Ж9-4</w:t>
            </w:r>
          </w:p>
        </w:tc>
        <w:tc>
          <w:tcPr>
            <w:tcW w:w="4422" w:type="dxa"/>
          </w:tcPr>
          <w:p w:rsidR="00D84FB0" w:rsidRDefault="00D84FB0">
            <w:pPr>
              <w:pStyle w:val="ConsPlusNormal"/>
            </w:pPr>
            <w:r>
              <w:t>ул. Курчатова, 22</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261</w:t>
            </w:r>
          </w:p>
        </w:tc>
        <w:tc>
          <w:tcPr>
            <w:tcW w:w="1099" w:type="dxa"/>
          </w:tcPr>
          <w:p w:rsidR="00D84FB0" w:rsidRDefault="00D84FB0">
            <w:pPr>
              <w:pStyle w:val="ConsPlusNormal"/>
              <w:jc w:val="center"/>
            </w:pPr>
            <w:r>
              <w:t>Ж9-5</w:t>
            </w:r>
          </w:p>
        </w:tc>
        <w:tc>
          <w:tcPr>
            <w:tcW w:w="4422" w:type="dxa"/>
          </w:tcPr>
          <w:p w:rsidR="00D84FB0" w:rsidRDefault="00D84FB0">
            <w:pPr>
              <w:pStyle w:val="ConsPlusNormal"/>
            </w:pPr>
            <w:r>
              <w:t>ул. Курчатова, 18</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262</w:t>
            </w:r>
          </w:p>
        </w:tc>
        <w:tc>
          <w:tcPr>
            <w:tcW w:w="1099" w:type="dxa"/>
          </w:tcPr>
          <w:p w:rsidR="00D84FB0" w:rsidRDefault="00D84FB0">
            <w:pPr>
              <w:pStyle w:val="ConsPlusNormal"/>
              <w:jc w:val="center"/>
            </w:pPr>
            <w:r>
              <w:t>Ж9-7</w:t>
            </w:r>
          </w:p>
        </w:tc>
        <w:tc>
          <w:tcPr>
            <w:tcW w:w="4422" w:type="dxa"/>
          </w:tcPr>
          <w:p w:rsidR="00D84FB0" w:rsidRDefault="00D84FB0">
            <w:pPr>
              <w:pStyle w:val="ConsPlusNormal"/>
            </w:pPr>
            <w:r>
              <w:t>ул. Курчатова, 8</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263</w:t>
            </w:r>
          </w:p>
        </w:tc>
        <w:tc>
          <w:tcPr>
            <w:tcW w:w="1099" w:type="dxa"/>
            <w:vMerge w:val="restart"/>
          </w:tcPr>
          <w:p w:rsidR="00D84FB0" w:rsidRDefault="00D84FB0">
            <w:pPr>
              <w:pStyle w:val="ConsPlusNormal"/>
              <w:jc w:val="center"/>
            </w:pPr>
            <w:r>
              <w:t>Ж9-8</w:t>
            </w:r>
          </w:p>
        </w:tc>
        <w:tc>
          <w:tcPr>
            <w:tcW w:w="4422" w:type="dxa"/>
          </w:tcPr>
          <w:p w:rsidR="00D84FB0" w:rsidRDefault="00D84FB0">
            <w:pPr>
              <w:pStyle w:val="ConsPlusNormal"/>
            </w:pPr>
            <w:r>
              <w:t>ул. Курчатова, 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92</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264</w:t>
            </w:r>
          </w:p>
        </w:tc>
        <w:tc>
          <w:tcPr>
            <w:tcW w:w="1099" w:type="dxa"/>
          </w:tcPr>
          <w:p w:rsidR="00D84FB0" w:rsidRDefault="00D84FB0">
            <w:pPr>
              <w:pStyle w:val="ConsPlusNormal"/>
              <w:jc w:val="center"/>
            </w:pPr>
            <w:r>
              <w:t>Ж9-9</w:t>
            </w:r>
          </w:p>
        </w:tc>
        <w:tc>
          <w:tcPr>
            <w:tcW w:w="4422" w:type="dxa"/>
          </w:tcPr>
          <w:p w:rsidR="00D84FB0" w:rsidRDefault="00D84FB0">
            <w:pPr>
              <w:pStyle w:val="ConsPlusNormal"/>
            </w:pPr>
            <w:r>
              <w:t>ул. Ленина, 96</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265</w:t>
            </w:r>
          </w:p>
        </w:tc>
        <w:tc>
          <w:tcPr>
            <w:tcW w:w="1099" w:type="dxa"/>
          </w:tcPr>
          <w:p w:rsidR="00D84FB0" w:rsidRDefault="00D84FB0">
            <w:pPr>
              <w:pStyle w:val="ConsPlusNormal"/>
              <w:jc w:val="center"/>
            </w:pPr>
            <w:r>
              <w:t>Ж9-10</w:t>
            </w:r>
          </w:p>
        </w:tc>
        <w:tc>
          <w:tcPr>
            <w:tcW w:w="4422" w:type="dxa"/>
          </w:tcPr>
          <w:p w:rsidR="00D84FB0" w:rsidRDefault="00D84FB0">
            <w:pPr>
              <w:pStyle w:val="ConsPlusNormal"/>
            </w:pPr>
            <w:r>
              <w:t>ул. Ленина, 98</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266</w:t>
            </w:r>
          </w:p>
        </w:tc>
        <w:tc>
          <w:tcPr>
            <w:tcW w:w="1099" w:type="dxa"/>
          </w:tcPr>
          <w:p w:rsidR="00D84FB0" w:rsidRDefault="00D84FB0">
            <w:pPr>
              <w:pStyle w:val="ConsPlusNormal"/>
              <w:jc w:val="center"/>
            </w:pPr>
            <w:r>
              <w:t>Ж9-11</w:t>
            </w:r>
          </w:p>
        </w:tc>
        <w:tc>
          <w:tcPr>
            <w:tcW w:w="4422" w:type="dxa"/>
          </w:tcPr>
          <w:p w:rsidR="00D84FB0" w:rsidRDefault="00D84FB0">
            <w:pPr>
              <w:pStyle w:val="ConsPlusNormal"/>
            </w:pPr>
            <w:r>
              <w:t>ул. Ленина, 94</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267</w:t>
            </w:r>
          </w:p>
        </w:tc>
        <w:tc>
          <w:tcPr>
            <w:tcW w:w="1099" w:type="dxa"/>
          </w:tcPr>
          <w:p w:rsidR="00D84FB0" w:rsidRDefault="00D84FB0">
            <w:pPr>
              <w:pStyle w:val="ConsPlusNormal"/>
              <w:jc w:val="center"/>
            </w:pPr>
            <w:r>
              <w:t>Ж9-12</w:t>
            </w:r>
          </w:p>
        </w:tc>
        <w:tc>
          <w:tcPr>
            <w:tcW w:w="4422" w:type="dxa"/>
          </w:tcPr>
          <w:p w:rsidR="00D84FB0" w:rsidRDefault="00D84FB0">
            <w:pPr>
              <w:pStyle w:val="ConsPlusNormal"/>
            </w:pPr>
            <w:r>
              <w:t>ул. Ленина, 100</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268</w:t>
            </w:r>
          </w:p>
        </w:tc>
        <w:tc>
          <w:tcPr>
            <w:tcW w:w="1099" w:type="dxa"/>
          </w:tcPr>
          <w:p w:rsidR="00D84FB0" w:rsidRDefault="00D84FB0">
            <w:pPr>
              <w:pStyle w:val="ConsPlusNormal"/>
              <w:jc w:val="center"/>
            </w:pPr>
            <w:r>
              <w:t>Ж9-13</w:t>
            </w:r>
          </w:p>
        </w:tc>
        <w:tc>
          <w:tcPr>
            <w:tcW w:w="4422" w:type="dxa"/>
          </w:tcPr>
          <w:p w:rsidR="00D84FB0" w:rsidRDefault="00D84FB0">
            <w:pPr>
              <w:pStyle w:val="ConsPlusNormal"/>
            </w:pPr>
            <w:r>
              <w:t>ул. Ленина, 104</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299</w:t>
            </w:r>
          </w:p>
        </w:tc>
        <w:tc>
          <w:tcPr>
            <w:tcW w:w="1099" w:type="dxa"/>
          </w:tcPr>
          <w:p w:rsidR="00D84FB0" w:rsidRDefault="00D84FB0">
            <w:pPr>
              <w:pStyle w:val="ConsPlusNormal"/>
              <w:jc w:val="center"/>
            </w:pPr>
            <w:r>
              <w:t>Ж9-14</w:t>
            </w:r>
          </w:p>
        </w:tc>
        <w:tc>
          <w:tcPr>
            <w:tcW w:w="4422" w:type="dxa"/>
          </w:tcPr>
          <w:p w:rsidR="00D84FB0" w:rsidRDefault="00D84FB0">
            <w:pPr>
              <w:pStyle w:val="ConsPlusNormal"/>
            </w:pPr>
            <w:r>
              <w:t>ул. Ленина, 106</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270</w:t>
            </w:r>
          </w:p>
        </w:tc>
        <w:tc>
          <w:tcPr>
            <w:tcW w:w="1099" w:type="dxa"/>
            <w:vMerge w:val="restart"/>
          </w:tcPr>
          <w:p w:rsidR="00D84FB0" w:rsidRDefault="00D84FB0">
            <w:pPr>
              <w:pStyle w:val="ConsPlusNormal"/>
              <w:jc w:val="center"/>
            </w:pPr>
            <w:r>
              <w:t>Ж9-15</w:t>
            </w:r>
          </w:p>
        </w:tc>
        <w:tc>
          <w:tcPr>
            <w:tcW w:w="4422" w:type="dxa"/>
          </w:tcPr>
          <w:p w:rsidR="00D84FB0" w:rsidRDefault="00D84FB0">
            <w:pPr>
              <w:pStyle w:val="ConsPlusNormal"/>
            </w:pPr>
            <w:r>
              <w:t>ул. Солнечная, 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102</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271</w:t>
            </w:r>
          </w:p>
        </w:tc>
        <w:tc>
          <w:tcPr>
            <w:tcW w:w="1099" w:type="dxa"/>
            <w:vMerge w:val="restart"/>
          </w:tcPr>
          <w:p w:rsidR="00D84FB0" w:rsidRDefault="00D84FB0">
            <w:pPr>
              <w:pStyle w:val="ConsPlusNormal"/>
              <w:jc w:val="center"/>
            </w:pPr>
            <w:r>
              <w:t>Ж9-16</w:t>
            </w:r>
          </w:p>
        </w:tc>
        <w:tc>
          <w:tcPr>
            <w:tcW w:w="4422" w:type="dxa"/>
          </w:tcPr>
          <w:p w:rsidR="00D84FB0" w:rsidRDefault="00D84FB0">
            <w:pPr>
              <w:pStyle w:val="ConsPlusNormal"/>
            </w:pPr>
            <w:r>
              <w:t>ул. Солнечная, 3</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Солнечная, 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272</w:t>
            </w:r>
          </w:p>
        </w:tc>
        <w:tc>
          <w:tcPr>
            <w:tcW w:w="1099" w:type="dxa"/>
            <w:vMerge w:val="restart"/>
          </w:tcPr>
          <w:p w:rsidR="00D84FB0" w:rsidRDefault="00D84FB0">
            <w:pPr>
              <w:pStyle w:val="ConsPlusNormal"/>
              <w:jc w:val="center"/>
            </w:pPr>
            <w:r>
              <w:t>Ж9-17</w:t>
            </w:r>
          </w:p>
        </w:tc>
        <w:tc>
          <w:tcPr>
            <w:tcW w:w="4422" w:type="dxa"/>
          </w:tcPr>
          <w:p w:rsidR="00D84FB0" w:rsidRDefault="00D84FB0">
            <w:pPr>
              <w:pStyle w:val="ConsPlusNormal"/>
            </w:pPr>
            <w:r>
              <w:t>ул. Ленина, 110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112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Солнечная, 1а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Солнечная, 3а</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273</w:t>
            </w:r>
          </w:p>
        </w:tc>
        <w:tc>
          <w:tcPr>
            <w:tcW w:w="1099" w:type="dxa"/>
          </w:tcPr>
          <w:p w:rsidR="00D84FB0" w:rsidRDefault="00D84FB0">
            <w:pPr>
              <w:pStyle w:val="ConsPlusNormal"/>
              <w:jc w:val="center"/>
            </w:pPr>
            <w:r>
              <w:t>Ж9-19</w:t>
            </w:r>
          </w:p>
        </w:tc>
        <w:tc>
          <w:tcPr>
            <w:tcW w:w="4422" w:type="dxa"/>
          </w:tcPr>
          <w:p w:rsidR="00D84FB0" w:rsidRDefault="00D84FB0">
            <w:pPr>
              <w:pStyle w:val="ConsPlusNormal"/>
            </w:pPr>
            <w:r>
              <w:t>ул. Солнечная, 13</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274</w:t>
            </w:r>
          </w:p>
        </w:tc>
        <w:tc>
          <w:tcPr>
            <w:tcW w:w="1099" w:type="dxa"/>
            <w:vMerge w:val="restart"/>
          </w:tcPr>
          <w:p w:rsidR="00D84FB0" w:rsidRDefault="00D84FB0">
            <w:pPr>
              <w:pStyle w:val="ConsPlusNormal"/>
              <w:jc w:val="center"/>
            </w:pPr>
            <w:r>
              <w:t>Ж9-20</w:t>
            </w:r>
          </w:p>
        </w:tc>
        <w:tc>
          <w:tcPr>
            <w:tcW w:w="4422" w:type="dxa"/>
          </w:tcPr>
          <w:p w:rsidR="00D84FB0" w:rsidRDefault="00D84FB0">
            <w:pPr>
              <w:pStyle w:val="ConsPlusNormal"/>
            </w:pPr>
            <w:r>
              <w:t>просп. Коммунистический, 116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118</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275</w:t>
            </w:r>
          </w:p>
        </w:tc>
        <w:tc>
          <w:tcPr>
            <w:tcW w:w="1099" w:type="dxa"/>
            <w:vMerge w:val="restart"/>
          </w:tcPr>
          <w:p w:rsidR="00D84FB0" w:rsidRDefault="00D84FB0">
            <w:pPr>
              <w:pStyle w:val="ConsPlusNormal"/>
              <w:jc w:val="center"/>
            </w:pPr>
            <w:r>
              <w:t>Ж9-21</w:t>
            </w:r>
          </w:p>
        </w:tc>
        <w:tc>
          <w:tcPr>
            <w:tcW w:w="4422" w:type="dxa"/>
          </w:tcPr>
          <w:p w:rsidR="00D84FB0" w:rsidRDefault="00D84FB0">
            <w:pPr>
              <w:pStyle w:val="ConsPlusNormal"/>
            </w:pPr>
            <w:r>
              <w:t>ул. Солнечная, 7</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Солнечная, 7а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Солнечная, 9</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276</w:t>
            </w:r>
          </w:p>
        </w:tc>
        <w:tc>
          <w:tcPr>
            <w:tcW w:w="1099" w:type="dxa"/>
            <w:vMerge w:val="restart"/>
          </w:tcPr>
          <w:p w:rsidR="00D84FB0" w:rsidRDefault="00D84FB0">
            <w:pPr>
              <w:pStyle w:val="ConsPlusNormal"/>
              <w:jc w:val="center"/>
            </w:pPr>
            <w:r>
              <w:t>Ж10-1</w:t>
            </w:r>
          </w:p>
        </w:tc>
        <w:tc>
          <w:tcPr>
            <w:tcW w:w="4422" w:type="dxa"/>
          </w:tcPr>
          <w:p w:rsidR="00D84FB0" w:rsidRDefault="00D84FB0">
            <w:pPr>
              <w:pStyle w:val="ConsPlusNormal"/>
            </w:pPr>
            <w:r>
              <w:t>просп. Коммунистический, 120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Южный проезд, 5а</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277</w:t>
            </w:r>
          </w:p>
        </w:tc>
        <w:tc>
          <w:tcPr>
            <w:tcW w:w="1099" w:type="dxa"/>
          </w:tcPr>
          <w:p w:rsidR="00D84FB0" w:rsidRDefault="00D84FB0">
            <w:pPr>
              <w:pStyle w:val="ConsPlusNormal"/>
              <w:jc w:val="center"/>
            </w:pPr>
            <w:r>
              <w:t>Ж10-2</w:t>
            </w:r>
          </w:p>
        </w:tc>
        <w:tc>
          <w:tcPr>
            <w:tcW w:w="4422" w:type="dxa"/>
          </w:tcPr>
          <w:p w:rsidR="00D84FB0" w:rsidRDefault="00D84FB0">
            <w:pPr>
              <w:pStyle w:val="ConsPlusNormal"/>
            </w:pPr>
            <w:r>
              <w:t>просп. Коммунистический, 122</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278</w:t>
            </w:r>
          </w:p>
        </w:tc>
        <w:tc>
          <w:tcPr>
            <w:tcW w:w="1099" w:type="dxa"/>
            <w:vMerge w:val="restart"/>
          </w:tcPr>
          <w:p w:rsidR="00D84FB0" w:rsidRDefault="00D84FB0">
            <w:pPr>
              <w:pStyle w:val="ConsPlusNormal"/>
              <w:jc w:val="center"/>
            </w:pPr>
            <w:r>
              <w:t>Ж10-3</w:t>
            </w:r>
          </w:p>
        </w:tc>
        <w:tc>
          <w:tcPr>
            <w:tcW w:w="4422" w:type="dxa"/>
          </w:tcPr>
          <w:p w:rsidR="00D84FB0" w:rsidRDefault="00D84FB0">
            <w:pPr>
              <w:pStyle w:val="ConsPlusNormal"/>
            </w:pPr>
            <w:r>
              <w:t>ул. Южный проезд, 5</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Южный проезд, 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Южный проезд, 9</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279</w:t>
            </w:r>
          </w:p>
        </w:tc>
        <w:tc>
          <w:tcPr>
            <w:tcW w:w="1099" w:type="dxa"/>
            <w:vMerge w:val="restart"/>
          </w:tcPr>
          <w:p w:rsidR="00D84FB0" w:rsidRDefault="00D84FB0">
            <w:pPr>
              <w:pStyle w:val="ConsPlusNormal"/>
              <w:jc w:val="center"/>
            </w:pPr>
            <w:r>
              <w:t>Ж10-6</w:t>
            </w:r>
          </w:p>
        </w:tc>
        <w:tc>
          <w:tcPr>
            <w:tcW w:w="4422" w:type="dxa"/>
          </w:tcPr>
          <w:p w:rsidR="00D84FB0" w:rsidRDefault="00D84FB0">
            <w:pPr>
              <w:pStyle w:val="ConsPlusNormal"/>
            </w:pPr>
            <w:r>
              <w:t>ул. Южный проезд, 19</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Южный проезд, 21</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280</w:t>
            </w:r>
          </w:p>
        </w:tc>
        <w:tc>
          <w:tcPr>
            <w:tcW w:w="1099" w:type="dxa"/>
          </w:tcPr>
          <w:p w:rsidR="00D84FB0" w:rsidRDefault="00D84FB0">
            <w:pPr>
              <w:pStyle w:val="ConsPlusNormal"/>
              <w:jc w:val="center"/>
            </w:pPr>
            <w:r>
              <w:t>Ж10-7</w:t>
            </w:r>
          </w:p>
        </w:tc>
        <w:tc>
          <w:tcPr>
            <w:tcW w:w="4422" w:type="dxa"/>
          </w:tcPr>
          <w:p w:rsidR="00D84FB0" w:rsidRDefault="00D84FB0">
            <w:pPr>
              <w:pStyle w:val="ConsPlusNormal"/>
            </w:pPr>
            <w:r>
              <w:t>ул. Победы, 2</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281</w:t>
            </w:r>
          </w:p>
        </w:tc>
        <w:tc>
          <w:tcPr>
            <w:tcW w:w="1099" w:type="dxa"/>
          </w:tcPr>
          <w:p w:rsidR="00D84FB0" w:rsidRDefault="00D84FB0">
            <w:pPr>
              <w:pStyle w:val="ConsPlusNormal"/>
              <w:jc w:val="center"/>
            </w:pPr>
            <w:r>
              <w:t>Ж10-9</w:t>
            </w:r>
          </w:p>
        </w:tc>
        <w:tc>
          <w:tcPr>
            <w:tcW w:w="4422" w:type="dxa"/>
          </w:tcPr>
          <w:p w:rsidR="00D84FB0" w:rsidRDefault="00D84FB0">
            <w:pPr>
              <w:pStyle w:val="ConsPlusNormal"/>
            </w:pPr>
            <w:r>
              <w:t>ул. Победы, 10</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282</w:t>
            </w:r>
          </w:p>
        </w:tc>
        <w:tc>
          <w:tcPr>
            <w:tcW w:w="1099" w:type="dxa"/>
            <w:vMerge w:val="restart"/>
          </w:tcPr>
          <w:p w:rsidR="00D84FB0" w:rsidRDefault="00D84FB0">
            <w:pPr>
              <w:pStyle w:val="ConsPlusNormal"/>
              <w:jc w:val="center"/>
            </w:pPr>
            <w:r>
              <w:t>Ж10-10</w:t>
            </w:r>
          </w:p>
        </w:tc>
        <w:tc>
          <w:tcPr>
            <w:tcW w:w="4422" w:type="dxa"/>
          </w:tcPr>
          <w:p w:rsidR="00D84FB0" w:rsidRDefault="00D84FB0">
            <w:pPr>
              <w:pStyle w:val="ConsPlusNormal"/>
            </w:pPr>
            <w:r>
              <w:t>ул. Победы, 14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Победы, 16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Победы, 18</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283</w:t>
            </w:r>
          </w:p>
        </w:tc>
        <w:tc>
          <w:tcPr>
            <w:tcW w:w="1099" w:type="dxa"/>
          </w:tcPr>
          <w:p w:rsidR="00D84FB0" w:rsidRDefault="00D84FB0">
            <w:pPr>
              <w:pStyle w:val="ConsPlusNormal"/>
              <w:jc w:val="center"/>
            </w:pPr>
            <w:r>
              <w:t>Ж10-12</w:t>
            </w:r>
          </w:p>
        </w:tc>
        <w:tc>
          <w:tcPr>
            <w:tcW w:w="4422" w:type="dxa"/>
          </w:tcPr>
          <w:p w:rsidR="00D84FB0" w:rsidRDefault="00D84FB0">
            <w:pPr>
              <w:pStyle w:val="ConsPlusNormal"/>
            </w:pPr>
            <w:r>
              <w:t>ул. Победы, 22</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284</w:t>
            </w:r>
          </w:p>
        </w:tc>
        <w:tc>
          <w:tcPr>
            <w:tcW w:w="1099" w:type="dxa"/>
          </w:tcPr>
          <w:p w:rsidR="00D84FB0" w:rsidRDefault="00D84FB0">
            <w:pPr>
              <w:pStyle w:val="ConsPlusNormal"/>
              <w:jc w:val="center"/>
            </w:pPr>
            <w:r>
              <w:t>Ж10-13</w:t>
            </w:r>
          </w:p>
        </w:tc>
        <w:tc>
          <w:tcPr>
            <w:tcW w:w="4422" w:type="dxa"/>
          </w:tcPr>
          <w:p w:rsidR="00D84FB0" w:rsidRDefault="00D84FB0">
            <w:pPr>
              <w:pStyle w:val="ConsPlusNormal"/>
            </w:pPr>
            <w:r>
              <w:t>ул. Ленинградская, 2</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285</w:t>
            </w:r>
          </w:p>
        </w:tc>
        <w:tc>
          <w:tcPr>
            <w:tcW w:w="1099" w:type="dxa"/>
          </w:tcPr>
          <w:p w:rsidR="00D84FB0" w:rsidRDefault="00D84FB0">
            <w:pPr>
              <w:pStyle w:val="ConsPlusNormal"/>
              <w:jc w:val="center"/>
            </w:pPr>
            <w:r>
              <w:t>Ж10-15</w:t>
            </w:r>
          </w:p>
        </w:tc>
        <w:tc>
          <w:tcPr>
            <w:tcW w:w="4422" w:type="dxa"/>
          </w:tcPr>
          <w:p w:rsidR="00D84FB0" w:rsidRDefault="00D84FB0">
            <w:pPr>
              <w:pStyle w:val="ConsPlusNormal"/>
            </w:pPr>
            <w:r>
              <w:t>ул. Ленинградская, 6</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286</w:t>
            </w:r>
          </w:p>
        </w:tc>
        <w:tc>
          <w:tcPr>
            <w:tcW w:w="1099" w:type="dxa"/>
            <w:vMerge w:val="restart"/>
          </w:tcPr>
          <w:p w:rsidR="00D84FB0" w:rsidRDefault="00D84FB0">
            <w:pPr>
              <w:pStyle w:val="ConsPlusNormal"/>
              <w:jc w:val="center"/>
            </w:pPr>
            <w:r>
              <w:t>Ж10-16</w:t>
            </w:r>
          </w:p>
        </w:tc>
        <w:tc>
          <w:tcPr>
            <w:tcW w:w="4422" w:type="dxa"/>
          </w:tcPr>
          <w:p w:rsidR="00D84FB0" w:rsidRDefault="00D84FB0">
            <w:pPr>
              <w:pStyle w:val="ConsPlusNormal"/>
            </w:pPr>
            <w:r>
              <w:t>ул. Ленинградская, 6а</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Ленинградская, 6б</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Ленинградская, 6в</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287</w:t>
            </w:r>
          </w:p>
        </w:tc>
        <w:tc>
          <w:tcPr>
            <w:tcW w:w="1099" w:type="dxa"/>
          </w:tcPr>
          <w:p w:rsidR="00D84FB0" w:rsidRDefault="00D84FB0">
            <w:pPr>
              <w:pStyle w:val="ConsPlusNormal"/>
              <w:jc w:val="center"/>
            </w:pPr>
            <w:r>
              <w:t>Ж10-17</w:t>
            </w:r>
          </w:p>
        </w:tc>
        <w:tc>
          <w:tcPr>
            <w:tcW w:w="4422" w:type="dxa"/>
          </w:tcPr>
          <w:p w:rsidR="00D84FB0" w:rsidRDefault="00D84FB0">
            <w:pPr>
              <w:pStyle w:val="ConsPlusNormal"/>
            </w:pPr>
            <w:r>
              <w:t>ул. Ленинградская, 12</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288</w:t>
            </w:r>
          </w:p>
        </w:tc>
        <w:tc>
          <w:tcPr>
            <w:tcW w:w="1099" w:type="dxa"/>
          </w:tcPr>
          <w:p w:rsidR="00D84FB0" w:rsidRDefault="00D84FB0">
            <w:pPr>
              <w:pStyle w:val="ConsPlusNormal"/>
              <w:jc w:val="center"/>
            </w:pPr>
            <w:r>
              <w:t>Ж10-18</w:t>
            </w:r>
          </w:p>
        </w:tc>
        <w:tc>
          <w:tcPr>
            <w:tcW w:w="4422" w:type="dxa"/>
          </w:tcPr>
          <w:p w:rsidR="00D84FB0" w:rsidRDefault="00D84FB0">
            <w:pPr>
              <w:pStyle w:val="ConsPlusNormal"/>
            </w:pPr>
            <w:r>
              <w:t>ул. Ленинградская, 14</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289</w:t>
            </w:r>
          </w:p>
        </w:tc>
        <w:tc>
          <w:tcPr>
            <w:tcW w:w="1099" w:type="dxa"/>
            <w:vMerge w:val="restart"/>
          </w:tcPr>
          <w:p w:rsidR="00D84FB0" w:rsidRDefault="00D84FB0">
            <w:pPr>
              <w:pStyle w:val="ConsPlusNormal"/>
              <w:jc w:val="center"/>
            </w:pPr>
            <w:r>
              <w:t>Ж10-20</w:t>
            </w:r>
          </w:p>
        </w:tc>
        <w:tc>
          <w:tcPr>
            <w:tcW w:w="4422" w:type="dxa"/>
          </w:tcPr>
          <w:p w:rsidR="00D84FB0" w:rsidRDefault="00D84FB0">
            <w:pPr>
              <w:pStyle w:val="ConsPlusNormal"/>
            </w:pPr>
            <w:r>
              <w:t>ул. Победы, 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Победы, 6а</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290</w:t>
            </w:r>
          </w:p>
        </w:tc>
        <w:tc>
          <w:tcPr>
            <w:tcW w:w="1099" w:type="dxa"/>
            <w:vMerge w:val="restart"/>
          </w:tcPr>
          <w:p w:rsidR="00D84FB0" w:rsidRDefault="00D84FB0">
            <w:pPr>
              <w:pStyle w:val="ConsPlusNormal"/>
              <w:jc w:val="center"/>
            </w:pPr>
            <w:r>
              <w:t>Ж11-1</w:t>
            </w:r>
          </w:p>
        </w:tc>
        <w:tc>
          <w:tcPr>
            <w:tcW w:w="4422" w:type="dxa"/>
          </w:tcPr>
          <w:p w:rsidR="00D84FB0" w:rsidRDefault="00D84FB0">
            <w:pPr>
              <w:pStyle w:val="ConsPlusNormal"/>
            </w:pPr>
            <w:r>
              <w:t>ул. Северная, 34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129</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291</w:t>
            </w:r>
          </w:p>
        </w:tc>
        <w:tc>
          <w:tcPr>
            <w:tcW w:w="1099" w:type="dxa"/>
            <w:vMerge w:val="restart"/>
          </w:tcPr>
          <w:p w:rsidR="00D84FB0" w:rsidRDefault="00D84FB0">
            <w:pPr>
              <w:pStyle w:val="ConsPlusNormal"/>
              <w:jc w:val="center"/>
            </w:pPr>
            <w:r>
              <w:t>Ж11-2</w:t>
            </w:r>
          </w:p>
        </w:tc>
        <w:tc>
          <w:tcPr>
            <w:tcW w:w="4422" w:type="dxa"/>
          </w:tcPr>
          <w:p w:rsidR="00D84FB0" w:rsidRDefault="00D84FB0">
            <w:pPr>
              <w:pStyle w:val="ConsPlusNormal"/>
            </w:pPr>
            <w:r>
              <w:t>просп. Коммунистический, 143</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147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147а</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292</w:t>
            </w:r>
          </w:p>
        </w:tc>
        <w:tc>
          <w:tcPr>
            <w:tcW w:w="1099" w:type="dxa"/>
            <w:vMerge w:val="restart"/>
          </w:tcPr>
          <w:p w:rsidR="00D84FB0" w:rsidRDefault="00D84FB0">
            <w:pPr>
              <w:pStyle w:val="ConsPlusNormal"/>
              <w:jc w:val="center"/>
            </w:pPr>
            <w:r>
              <w:t>Ж11-3</w:t>
            </w:r>
          </w:p>
        </w:tc>
        <w:tc>
          <w:tcPr>
            <w:tcW w:w="4422" w:type="dxa"/>
          </w:tcPr>
          <w:p w:rsidR="00D84FB0" w:rsidRDefault="00D84FB0">
            <w:pPr>
              <w:pStyle w:val="ConsPlusNormal"/>
            </w:pPr>
            <w:r>
              <w:t>просп. Коммунистический, 145</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Солнечная, 19</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293</w:t>
            </w:r>
          </w:p>
        </w:tc>
        <w:tc>
          <w:tcPr>
            <w:tcW w:w="1099" w:type="dxa"/>
          </w:tcPr>
          <w:p w:rsidR="00D84FB0" w:rsidRDefault="00D84FB0">
            <w:pPr>
              <w:pStyle w:val="ConsPlusNormal"/>
              <w:jc w:val="center"/>
            </w:pPr>
            <w:r>
              <w:t>Ж11-4</w:t>
            </w:r>
          </w:p>
        </w:tc>
        <w:tc>
          <w:tcPr>
            <w:tcW w:w="4422" w:type="dxa"/>
          </w:tcPr>
          <w:p w:rsidR="00D84FB0" w:rsidRDefault="00D84FB0">
            <w:pPr>
              <w:pStyle w:val="ConsPlusNormal"/>
            </w:pPr>
            <w:r>
              <w:t>ул. Солнечная, 21</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294</w:t>
            </w:r>
          </w:p>
        </w:tc>
        <w:tc>
          <w:tcPr>
            <w:tcW w:w="1099" w:type="dxa"/>
          </w:tcPr>
          <w:p w:rsidR="00D84FB0" w:rsidRDefault="00D84FB0">
            <w:pPr>
              <w:pStyle w:val="ConsPlusNormal"/>
              <w:jc w:val="center"/>
            </w:pPr>
            <w:r>
              <w:t>Ж11-5</w:t>
            </w:r>
          </w:p>
        </w:tc>
        <w:tc>
          <w:tcPr>
            <w:tcW w:w="4422" w:type="dxa"/>
          </w:tcPr>
          <w:p w:rsidR="00D84FB0" w:rsidRDefault="00D84FB0">
            <w:pPr>
              <w:pStyle w:val="ConsPlusNormal"/>
            </w:pPr>
            <w:r>
              <w:t>ул. Северная, 30</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295</w:t>
            </w:r>
          </w:p>
        </w:tc>
        <w:tc>
          <w:tcPr>
            <w:tcW w:w="1099" w:type="dxa"/>
            <w:vMerge w:val="restart"/>
          </w:tcPr>
          <w:p w:rsidR="00D84FB0" w:rsidRDefault="00D84FB0">
            <w:pPr>
              <w:pStyle w:val="ConsPlusNormal"/>
              <w:jc w:val="center"/>
            </w:pPr>
            <w:r>
              <w:t>Ж11-6</w:t>
            </w:r>
          </w:p>
        </w:tc>
        <w:tc>
          <w:tcPr>
            <w:tcW w:w="4422" w:type="dxa"/>
          </w:tcPr>
          <w:p w:rsidR="00D84FB0" w:rsidRDefault="00D84FB0">
            <w:pPr>
              <w:pStyle w:val="ConsPlusNormal"/>
            </w:pPr>
            <w:r>
              <w:t>ул. Калинина, 74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76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78</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296</w:t>
            </w:r>
          </w:p>
        </w:tc>
        <w:tc>
          <w:tcPr>
            <w:tcW w:w="1099" w:type="dxa"/>
            <w:vMerge w:val="restart"/>
          </w:tcPr>
          <w:p w:rsidR="00D84FB0" w:rsidRDefault="00D84FB0">
            <w:pPr>
              <w:pStyle w:val="ConsPlusNormal"/>
              <w:jc w:val="center"/>
            </w:pPr>
            <w:r>
              <w:t>Ж11-8</w:t>
            </w:r>
          </w:p>
        </w:tc>
        <w:tc>
          <w:tcPr>
            <w:tcW w:w="4422" w:type="dxa"/>
          </w:tcPr>
          <w:p w:rsidR="00D84FB0" w:rsidRDefault="00D84FB0">
            <w:pPr>
              <w:pStyle w:val="ConsPlusNormal"/>
            </w:pPr>
            <w:r>
              <w:t>ул. Курчатова, 34а</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Курчатова, 36а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Курчатова, 38а</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297</w:t>
            </w:r>
          </w:p>
        </w:tc>
        <w:tc>
          <w:tcPr>
            <w:tcW w:w="1099" w:type="dxa"/>
          </w:tcPr>
          <w:p w:rsidR="00D84FB0" w:rsidRDefault="00D84FB0">
            <w:pPr>
              <w:pStyle w:val="ConsPlusNormal"/>
              <w:jc w:val="center"/>
            </w:pPr>
            <w:r>
              <w:t>Ж11-9</w:t>
            </w:r>
          </w:p>
        </w:tc>
        <w:tc>
          <w:tcPr>
            <w:tcW w:w="4422" w:type="dxa"/>
          </w:tcPr>
          <w:p w:rsidR="00D84FB0" w:rsidRDefault="00D84FB0">
            <w:pPr>
              <w:pStyle w:val="ConsPlusNormal"/>
            </w:pPr>
            <w:r>
              <w:t>ул. Курчатова, 32</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298</w:t>
            </w:r>
          </w:p>
        </w:tc>
        <w:tc>
          <w:tcPr>
            <w:tcW w:w="1099" w:type="dxa"/>
            <w:vMerge w:val="restart"/>
          </w:tcPr>
          <w:p w:rsidR="00D84FB0" w:rsidRDefault="00D84FB0">
            <w:pPr>
              <w:pStyle w:val="ConsPlusNormal"/>
              <w:jc w:val="center"/>
            </w:pPr>
            <w:r>
              <w:t>Ж11-10</w:t>
            </w:r>
          </w:p>
        </w:tc>
        <w:tc>
          <w:tcPr>
            <w:tcW w:w="4422" w:type="dxa"/>
          </w:tcPr>
          <w:p w:rsidR="00D84FB0" w:rsidRDefault="00D84FB0">
            <w:pPr>
              <w:pStyle w:val="ConsPlusNormal"/>
            </w:pPr>
            <w:r>
              <w:t>просп. Коммунистический, 127</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129</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299</w:t>
            </w:r>
          </w:p>
        </w:tc>
        <w:tc>
          <w:tcPr>
            <w:tcW w:w="1099" w:type="dxa"/>
            <w:vMerge w:val="restart"/>
          </w:tcPr>
          <w:p w:rsidR="00D84FB0" w:rsidRDefault="00D84FB0">
            <w:pPr>
              <w:pStyle w:val="ConsPlusNormal"/>
              <w:jc w:val="center"/>
            </w:pPr>
            <w:r>
              <w:t>Ж11-11</w:t>
            </w:r>
          </w:p>
        </w:tc>
        <w:tc>
          <w:tcPr>
            <w:tcW w:w="4422" w:type="dxa"/>
          </w:tcPr>
          <w:p w:rsidR="00D84FB0" w:rsidRDefault="00D84FB0">
            <w:pPr>
              <w:pStyle w:val="ConsPlusNormal"/>
            </w:pPr>
            <w:r>
              <w:t>ул. Курчатова, 26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Курчатова, 28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Курчатова, 30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123</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300</w:t>
            </w:r>
          </w:p>
        </w:tc>
        <w:tc>
          <w:tcPr>
            <w:tcW w:w="1099" w:type="dxa"/>
          </w:tcPr>
          <w:p w:rsidR="00D84FB0" w:rsidRDefault="00D84FB0">
            <w:pPr>
              <w:pStyle w:val="ConsPlusNormal"/>
              <w:jc w:val="center"/>
            </w:pPr>
            <w:r>
              <w:t>Ж11-12</w:t>
            </w:r>
          </w:p>
        </w:tc>
        <w:tc>
          <w:tcPr>
            <w:tcW w:w="4422" w:type="dxa"/>
          </w:tcPr>
          <w:p w:rsidR="00D84FB0" w:rsidRDefault="00D84FB0">
            <w:pPr>
              <w:pStyle w:val="ConsPlusNormal"/>
            </w:pPr>
            <w:r>
              <w:t>просп. Коммунистический, 121</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301</w:t>
            </w:r>
          </w:p>
        </w:tc>
        <w:tc>
          <w:tcPr>
            <w:tcW w:w="1099" w:type="dxa"/>
            <w:vMerge w:val="restart"/>
          </w:tcPr>
          <w:p w:rsidR="00D84FB0" w:rsidRDefault="00D84FB0">
            <w:pPr>
              <w:pStyle w:val="ConsPlusNormal"/>
              <w:jc w:val="center"/>
            </w:pPr>
            <w:r>
              <w:t>Ж11-13</w:t>
            </w:r>
          </w:p>
        </w:tc>
        <w:tc>
          <w:tcPr>
            <w:tcW w:w="4422" w:type="dxa"/>
          </w:tcPr>
          <w:p w:rsidR="00D84FB0" w:rsidRDefault="00D84FB0">
            <w:pPr>
              <w:pStyle w:val="ConsPlusNormal"/>
            </w:pPr>
            <w:r>
              <w:t>просп. Коммунистический, 125</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131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302</w:t>
            </w:r>
          </w:p>
        </w:tc>
        <w:tc>
          <w:tcPr>
            <w:tcW w:w="1099" w:type="dxa"/>
            <w:vMerge w:val="restart"/>
          </w:tcPr>
          <w:p w:rsidR="00D84FB0" w:rsidRDefault="00D84FB0">
            <w:pPr>
              <w:pStyle w:val="ConsPlusNormal"/>
              <w:jc w:val="center"/>
            </w:pPr>
            <w:r>
              <w:t>Ж11-15</w:t>
            </w:r>
          </w:p>
        </w:tc>
        <w:tc>
          <w:tcPr>
            <w:tcW w:w="4422" w:type="dxa"/>
          </w:tcPr>
          <w:p w:rsidR="00D84FB0" w:rsidRDefault="00D84FB0">
            <w:pPr>
              <w:pStyle w:val="ConsPlusNormal"/>
            </w:pPr>
            <w:r>
              <w:t>ул. Калинина, 131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133</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303</w:t>
            </w:r>
          </w:p>
        </w:tc>
        <w:tc>
          <w:tcPr>
            <w:tcW w:w="1099" w:type="dxa"/>
            <w:vMerge w:val="restart"/>
          </w:tcPr>
          <w:p w:rsidR="00D84FB0" w:rsidRDefault="00D84FB0">
            <w:pPr>
              <w:pStyle w:val="ConsPlusNormal"/>
              <w:jc w:val="center"/>
            </w:pPr>
            <w:r>
              <w:t>Ж12-1</w:t>
            </w:r>
          </w:p>
        </w:tc>
        <w:tc>
          <w:tcPr>
            <w:tcW w:w="4422" w:type="dxa"/>
          </w:tcPr>
          <w:p w:rsidR="00D84FB0" w:rsidRDefault="00D84FB0">
            <w:pPr>
              <w:pStyle w:val="ConsPlusNormal"/>
            </w:pPr>
            <w:r>
              <w:t>ул. Победы, 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124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просп. Коммунистический, 126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304</w:t>
            </w:r>
          </w:p>
        </w:tc>
        <w:tc>
          <w:tcPr>
            <w:tcW w:w="1099" w:type="dxa"/>
            <w:vMerge w:val="restart"/>
          </w:tcPr>
          <w:p w:rsidR="00D84FB0" w:rsidRDefault="00D84FB0">
            <w:pPr>
              <w:pStyle w:val="ConsPlusNormal"/>
              <w:jc w:val="center"/>
            </w:pPr>
            <w:r>
              <w:t>Ж12-3</w:t>
            </w:r>
          </w:p>
        </w:tc>
        <w:tc>
          <w:tcPr>
            <w:tcW w:w="4422" w:type="dxa"/>
          </w:tcPr>
          <w:p w:rsidR="00D84FB0" w:rsidRDefault="00D84FB0">
            <w:pPr>
              <w:pStyle w:val="ConsPlusNormal"/>
            </w:pPr>
            <w:r>
              <w:t>ул. Победы, 9</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Победы, 13</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305</w:t>
            </w:r>
          </w:p>
        </w:tc>
        <w:tc>
          <w:tcPr>
            <w:tcW w:w="1099" w:type="dxa"/>
            <w:vMerge w:val="restart"/>
          </w:tcPr>
          <w:p w:rsidR="00D84FB0" w:rsidRDefault="00D84FB0">
            <w:pPr>
              <w:pStyle w:val="ConsPlusNormal"/>
              <w:jc w:val="center"/>
            </w:pPr>
            <w:r>
              <w:t>Ж12-4</w:t>
            </w:r>
          </w:p>
        </w:tc>
        <w:tc>
          <w:tcPr>
            <w:tcW w:w="4422" w:type="dxa"/>
          </w:tcPr>
          <w:p w:rsidR="00D84FB0" w:rsidRDefault="00D84FB0">
            <w:pPr>
              <w:pStyle w:val="ConsPlusNormal"/>
            </w:pPr>
            <w:r>
              <w:t>ул. Победы, 15</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Победы, 17</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306</w:t>
            </w:r>
          </w:p>
        </w:tc>
        <w:tc>
          <w:tcPr>
            <w:tcW w:w="1099" w:type="dxa"/>
          </w:tcPr>
          <w:p w:rsidR="00D84FB0" w:rsidRDefault="00D84FB0">
            <w:pPr>
              <w:pStyle w:val="ConsPlusNormal"/>
              <w:jc w:val="center"/>
            </w:pPr>
            <w:r>
              <w:t>Ж12-5</w:t>
            </w:r>
          </w:p>
        </w:tc>
        <w:tc>
          <w:tcPr>
            <w:tcW w:w="4422" w:type="dxa"/>
          </w:tcPr>
          <w:p w:rsidR="00D84FB0" w:rsidRDefault="00D84FB0">
            <w:pPr>
              <w:pStyle w:val="ConsPlusNormal"/>
            </w:pPr>
            <w:r>
              <w:t>ул. Победы, 21</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307</w:t>
            </w:r>
          </w:p>
        </w:tc>
        <w:tc>
          <w:tcPr>
            <w:tcW w:w="1099" w:type="dxa"/>
          </w:tcPr>
          <w:p w:rsidR="00D84FB0" w:rsidRDefault="00D84FB0">
            <w:pPr>
              <w:pStyle w:val="ConsPlusNormal"/>
              <w:jc w:val="center"/>
            </w:pPr>
            <w:r>
              <w:t>Ж12-6</w:t>
            </w:r>
          </w:p>
        </w:tc>
        <w:tc>
          <w:tcPr>
            <w:tcW w:w="4422" w:type="dxa"/>
          </w:tcPr>
          <w:p w:rsidR="00D84FB0" w:rsidRDefault="00D84FB0">
            <w:pPr>
              <w:pStyle w:val="ConsPlusNormal"/>
            </w:pPr>
            <w:r>
              <w:t>ул. Победы, 23</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308</w:t>
            </w:r>
          </w:p>
        </w:tc>
        <w:tc>
          <w:tcPr>
            <w:tcW w:w="1099" w:type="dxa"/>
          </w:tcPr>
          <w:p w:rsidR="00D84FB0" w:rsidRDefault="00D84FB0">
            <w:pPr>
              <w:pStyle w:val="ConsPlusNormal"/>
              <w:jc w:val="center"/>
            </w:pPr>
            <w:r>
              <w:t>Ж12-7</w:t>
            </w:r>
          </w:p>
        </w:tc>
        <w:tc>
          <w:tcPr>
            <w:tcW w:w="4422" w:type="dxa"/>
          </w:tcPr>
          <w:p w:rsidR="00D84FB0" w:rsidRDefault="00D84FB0">
            <w:pPr>
              <w:pStyle w:val="ConsPlusNormal"/>
            </w:pPr>
            <w:r>
              <w:t>ул. Победы, 27</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309</w:t>
            </w:r>
          </w:p>
        </w:tc>
        <w:tc>
          <w:tcPr>
            <w:tcW w:w="1099" w:type="dxa"/>
            <w:vMerge w:val="restart"/>
          </w:tcPr>
          <w:p w:rsidR="00D84FB0" w:rsidRDefault="00D84FB0">
            <w:pPr>
              <w:pStyle w:val="ConsPlusNormal"/>
              <w:jc w:val="center"/>
            </w:pPr>
            <w:r>
              <w:t>Ж12-7</w:t>
            </w:r>
          </w:p>
        </w:tc>
        <w:tc>
          <w:tcPr>
            <w:tcW w:w="4422" w:type="dxa"/>
          </w:tcPr>
          <w:p w:rsidR="00D84FB0" w:rsidRDefault="00D84FB0">
            <w:pPr>
              <w:pStyle w:val="ConsPlusNormal"/>
            </w:pPr>
            <w:r>
              <w:t>ул. Победы, 29</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Победы, 31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Победы, 33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Победы, 33а</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310</w:t>
            </w:r>
          </w:p>
        </w:tc>
        <w:tc>
          <w:tcPr>
            <w:tcW w:w="1099" w:type="dxa"/>
          </w:tcPr>
          <w:p w:rsidR="00D84FB0" w:rsidRDefault="00D84FB0">
            <w:pPr>
              <w:pStyle w:val="ConsPlusNormal"/>
              <w:jc w:val="center"/>
            </w:pPr>
            <w:r>
              <w:t>Ж12-9</w:t>
            </w:r>
          </w:p>
        </w:tc>
        <w:tc>
          <w:tcPr>
            <w:tcW w:w="4422" w:type="dxa"/>
          </w:tcPr>
          <w:p w:rsidR="00D84FB0" w:rsidRDefault="00D84FB0">
            <w:pPr>
              <w:pStyle w:val="ConsPlusNormal"/>
            </w:pPr>
            <w:r>
              <w:t>ул. Победы, 39</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311</w:t>
            </w:r>
          </w:p>
        </w:tc>
        <w:tc>
          <w:tcPr>
            <w:tcW w:w="1099" w:type="dxa"/>
          </w:tcPr>
          <w:p w:rsidR="00D84FB0" w:rsidRDefault="00D84FB0">
            <w:pPr>
              <w:pStyle w:val="ConsPlusNormal"/>
              <w:jc w:val="center"/>
            </w:pPr>
            <w:r>
              <w:t>Ж12-11</w:t>
            </w:r>
          </w:p>
        </w:tc>
        <w:tc>
          <w:tcPr>
            <w:tcW w:w="4422" w:type="dxa"/>
          </w:tcPr>
          <w:p w:rsidR="00D84FB0" w:rsidRDefault="00D84FB0">
            <w:pPr>
              <w:pStyle w:val="ConsPlusNormal"/>
            </w:pPr>
            <w:r>
              <w:t>ул. Ленинградская, 18</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312</w:t>
            </w:r>
          </w:p>
        </w:tc>
        <w:tc>
          <w:tcPr>
            <w:tcW w:w="1099" w:type="dxa"/>
          </w:tcPr>
          <w:p w:rsidR="00D84FB0" w:rsidRDefault="00D84FB0">
            <w:pPr>
              <w:pStyle w:val="ConsPlusNormal"/>
              <w:jc w:val="center"/>
            </w:pPr>
            <w:r>
              <w:t>Ж12-12</w:t>
            </w:r>
          </w:p>
        </w:tc>
        <w:tc>
          <w:tcPr>
            <w:tcW w:w="4422" w:type="dxa"/>
          </w:tcPr>
          <w:p w:rsidR="00D84FB0" w:rsidRDefault="00D84FB0">
            <w:pPr>
              <w:pStyle w:val="ConsPlusNormal"/>
            </w:pPr>
            <w:r>
              <w:t>ул. Ленинградская, 20</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313</w:t>
            </w:r>
          </w:p>
        </w:tc>
        <w:tc>
          <w:tcPr>
            <w:tcW w:w="1099" w:type="dxa"/>
          </w:tcPr>
          <w:p w:rsidR="00D84FB0" w:rsidRDefault="00D84FB0">
            <w:pPr>
              <w:pStyle w:val="ConsPlusNormal"/>
              <w:jc w:val="center"/>
            </w:pPr>
            <w:r>
              <w:t>Ж12-13</w:t>
            </w:r>
          </w:p>
        </w:tc>
        <w:tc>
          <w:tcPr>
            <w:tcW w:w="4422" w:type="dxa"/>
          </w:tcPr>
          <w:p w:rsidR="00D84FB0" w:rsidRDefault="00D84FB0">
            <w:pPr>
              <w:pStyle w:val="ConsPlusNormal"/>
            </w:pPr>
            <w:r>
              <w:t>ул. Ленинградская, 22</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314</w:t>
            </w:r>
          </w:p>
        </w:tc>
        <w:tc>
          <w:tcPr>
            <w:tcW w:w="1099" w:type="dxa"/>
          </w:tcPr>
          <w:p w:rsidR="00D84FB0" w:rsidRDefault="00D84FB0">
            <w:pPr>
              <w:pStyle w:val="ConsPlusNormal"/>
              <w:jc w:val="center"/>
            </w:pPr>
            <w:r>
              <w:t>Ж12-13</w:t>
            </w:r>
          </w:p>
        </w:tc>
        <w:tc>
          <w:tcPr>
            <w:tcW w:w="4422" w:type="dxa"/>
          </w:tcPr>
          <w:p w:rsidR="00D84FB0" w:rsidRDefault="00D84FB0">
            <w:pPr>
              <w:pStyle w:val="ConsPlusNormal"/>
            </w:pPr>
            <w:r>
              <w:t>ул. Ленинградская, 24</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315</w:t>
            </w:r>
          </w:p>
        </w:tc>
        <w:tc>
          <w:tcPr>
            <w:tcW w:w="1099" w:type="dxa"/>
          </w:tcPr>
          <w:p w:rsidR="00D84FB0" w:rsidRDefault="00D84FB0">
            <w:pPr>
              <w:pStyle w:val="ConsPlusNormal"/>
              <w:jc w:val="center"/>
            </w:pPr>
            <w:r>
              <w:t>Ж13-18</w:t>
            </w:r>
          </w:p>
        </w:tc>
        <w:tc>
          <w:tcPr>
            <w:tcW w:w="4422" w:type="dxa"/>
          </w:tcPr>
          <w:p w:rsidR="00D84FB0" w:rsidRDefault="00D84FB0">
            <w:pPr>
              <w:pStyle w:val="ConsPlusNormal"/>
            </w:pPr>
            <w:r>
              <w:t>ул. Славского, 20</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316</w:t>
            </w:r>
          </w:p>
        </w:tc>
        <w:tc>
          <w:tcPr>
            <w:tcW w:w="1099" w:type="dxa"/>
          </w:tcPr>
          <w:p w:rsidR="00D84FB0" w:rsidRDefault="00D84FB0">
            <w:pPr>
              <w:pStyle w:val="ConsPlusNormal"/>
              <w:jc w:val="center"/>
            </w:pPr>
            <w:r>
              <w:t>Ж13-20</w:t>
            </w:r>
          </w:p>
        </w:tc>
        <w:tc>
          <w:tcPr>
            <w:tcW w:w="4422" w:type="dxa"/>
          </w:tcPr>
          <w:p w:rsidR="00D84FB0" w:rsidRDefault="00D84FB0">
            <w:pPr>
              <w:pStyle w:val="ConsPlusNormal"/>
            </w:pPr>
            <w:r>
              <w:t>ул. Славского, 4</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317</w:t>
            </w:r>
          </w:p>
        </w:tc>
        <w:tc>
          <w:tcPr>
            <w:tcW w:w="1099" w:type="dxa"/>
          </w:tcPr>
          <w:p w:rsidR="00D84FB0" w:rsidRDefault="00D84FB0">
            <w:pPr>
              <w:pStyle w:val="ConsPlusNormal"/>
              <w:jc w:val="center"/>
            </w:pPr>
            <w:r>
              <w:t>Ж13-21</w:t>
            </w:r>
          </w:p>
        </w:tc>
        <w:tc>
          <w:tcPr>
            <w:tcW w:w="4422" w:type="dxa"/>
          </w:tcPr>
          <w:p w:rsidR="00D84FB0" w:rsidRDefault="00D84FB0">
            <w:pPr>
              <w:pStyle w:val="ConsPlusNormal"/>
            </w:pPr>
            <w:r>
              <w:t>ул. Славского, 2</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318</w:t>
            </w:r>
          </w:p>
        </w:tc>
        <w:tc>
          <w:tcPr>
            <w:tcW w:w="1099" w:type="dxa"/>
          </w:tcPr>
          <w:p w:rsidR="00D84FB0" w:rsidRDefault="00D84FB0">
            <w:pPr>
              <w:pStyle w:val="ConsPlusNormal"/>
              <w:jc w:val="center"/>
            </w:pPr>
            <w:r>
              <w:t>Ж13-22</w:t>
            </w:r>
          </w:p>
        </w:tc>
        <w:tc>
          <w:tcPr>
            <w:tcW w:w="4422" w:type="dxa"/>
          </w:tcPr>
          <w:p w:rsidR="00D84FB0" w:rsidRDefault="00D84FB0">
            <w:pPr>
              <w:pStyle w:val="ConsPlusNormal"/>
            </w:pPr>
            <w:r>
              <w:t>ул. Чапаева, 20</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319</w:t>
            </w:r>
          </w:p>
        </w:tc>
        <w:tc>
          <w:tcPr>
            <w:tcW w:w="1099" w:type="dxa"/>
          </w:tcPr>
          <w:p w:rsidR="00D84FB0" w:rsidRDefault="00D84FB0">
            <w:pPr>
              <w:pStyle w:val="ConsPlusNormal"/>
              <w:jc w:val="center"/>
            </w:pPr>
            <w:r>
              <w:t>Ж13-23</w:t>
            </w:r>
          </w:p>
        </w:tc>
        <w:tc>
          <w:tcPr>
            <w:tcW w:w="4422" w:type="dxa"/>
          </w:tcPr>
          <w:p w:rsidR="00D84FB0" w:rsidRDefault="00D84FB0">
            <w:pPr>
              <w:pStyle w:val="ConsPlusNormal"/>
            </w:pPr>
            <w:r>
              <w:t>ул. Чапаева, 24</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320</w:t>
            </w:r>
          </w:p>
        </w:tc>
        <w:tc>
          <w:tcPr>
            <w:tcW w:w="1099" w:type="dxa"/>
          </w:tcPr>
          <w:p w:rsidR="00D84FB0" w:rsidRDefault="00D84FB0">
            <w:pPr>
              <w:pStyle w:val="ConsPlusNormal"/>
              <w:jc w:val="center"/>
            </w:pPr>
            <w:r>
              <w:t>Ж13-25</w:t>
            </w:r>
          </w:p>
        </w:tc>
        <w:tc>
          <w:tcPr>
            <w:tcW w:w="4422" w:type="dxa"/>
          </w:tcPr>
          <w:p w:rsidR="00D84FB0" w:rsidRDefault="00D84FB0">
            <w:pPr>
              <w:pStyle w:val="ConsPlusNormal"/>
            </w:pPr>
            <w:r>
              <w:t>ул. Славского, 18</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321</w:t>
            </w:r>
          </w:p>
        </w:tc>
        <w:tc>
          <w:tcPr>
            <w:tcW w:w="1099" w:type="dxa"/>
            <w:vMerge w:val="restart"/>
          </w:tcPr>
          <w:p w:rsidR="00D84FB0" w:rsidRDefault="00D84FB0">
            <w:pPr>
              <w:pStyle w:val="ConsPlusNormal"/>
              <w:jc w:val="center"/>
            </w:pPr>
            <w:r>
              <w:t>А-1</w:t>
            </w:r>
          </w:p>
        </w:tc>
        <w:tc>
          <w:tcPr>
            <w:tcW w:w="4422" w:type="dxa"/>
          </w:tcPr>
          <w:p w:rsidR="00D84FB0" w:rsidRDefault="00D84FB0">
            <w:pPr>
              <w:pStyle w:val="ConsPlusNormal"/>
            </w:pPr>
            <w:r>
              <w:t>ул. Сосновая, 16, дом N 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Сосновая, 16, дом N 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Сосновая, 16, дом N 3</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322</w:t>
            </w:r>
          </w:p>
        </w:tc>
        <w:tc>
          <w:tcPr>
            <w:tcW w:w="1099" w:type="dxa"/>
          </w:tcPr>
          <w:p w:rsidR="00D84FB0" w:rsidRDefault="00D84FB0">
            <w:pPr>
              <w:pStyle w:val="ConsPlusNormal"/>
              <w:jc w:val="center"/>
            </w:pPr>
            <w:r>
              <w:t>В-1</w:t>
            </w:r>
          </w:p>
        </w:tc>
        <w:tc>
          <w:tcPr>
            <w:tcW w:w="4422" w:type="dxa"/>
          </w:tcPr>
          <w:p w:rsidR="00D84FB0" w:rsidRDefault="00D84FB0">
            <w:pPr>
              <w:pStyle w:val="ConsPlusNormal"/>
            </w:pPr>
            <w:r>
              <w:t>ул. Новый проезд, 12</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323</w:t>
            </w:r>
          </w:p>
        </w:tc>
        <w:tc>
          <w:tcPr>
            <w:tcW w:w="1099" w:type="dxa"/>
          </w:tcPr>
          <w:p w:rsidR="00D84FB0" w:rsidRDefault="00D84FB0">
            <w:pPr>
              <w:pStyle w:val="ConsPlusNormal"/>
              <w:jc w:val="center"/>
            </w:pPr>
            <w:r>
              <w:t>В-7</w:t>
            </w:r>
          </w:p>
        </w:tc>
        <w:tc>
          <w:tcPr>
            <w:tcW w:w="4422" w:type="dxa"/>
          </w:tcPr>
          <w:p w:rsidR="00D84FB0" w:rsidRDefault="00D84FB0">
            <w:pPr>
              <w:pStyle w:val="ConsPlusNormal"/>
            </w:pPr>
            <w:r>
              <w:t>ул. Калинина, 84</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324</w:t>
            </w:r>
          </w:p>
        </w:tc>
        <w:tc>
          <w:tcPr>
            <w:tcW w:w="1099" w:type="dxa"/>
          </w:tcPr>
          <w:p w:rsidR="00D84FB0" w:rsidRDefault="00D84FB0">
            <w:pPr>
              <w:pStyle w:val="ConsPlusNormal"/>
              <w:jc w:val="center"/>
            </w:pPr>
            <w:r>
              <w:t>В-10</w:t>
            </w:r>
          </w:p>
        </w:tc>
        <w:tc>
          <w:tcPr>
            <w:tcW w:w="4422" w:type="dxa"/>
          </w:tcPr>
          <w:p w:rsidR="00D84FB0" w:rsidRDefault="00D84FB0">
            <w:pPr>
              <w:pStyle w:val="ConsPlusNormal"/>
            </w:pPr>
            <w:r>
              <w:t>ул. Ленина, 118</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325</w:t>
            </w:r>
          </w:p>
        </w:tc>
        <w:tc>
          <w:tcPr>
            <w:tcW w:w="1099" w:type="dxa"/>
          </w:tcPr>
          <w:p w:rsidR="00D84FB0" w:rsidRDefault="00D84FB0">
            <w:pPr>
              <w:pStyle w:val="ConsPlusNormal"/>
              <w:jc w:val="center"/>
            </w:pPr>
            <w:r>
              <w:t>В-11</w:t>
            </w:r>
          </w:p>
        </w:tc>
        <w:tc>
          <w:tcPr>
            <w:tcW w:w="4422" w:type="dxa"/>
          </w:tcPr>
          <w:p w:rsidR="00D84FB0" w:rsidRDefault="00D84FB0">
            <w:pPr>
              <w:pStyle w:val="ConsPlusNormal"/>
            </w:pPr>
            <w:r>
              <w:t>ул. Калинина, 94</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326</w:t>
            </w:r>
          </w:p>
        </w:tc>
        <w:tc>
          <w:tcPr>
            <w:tcW w:w="1099" w:type="dxa"/>
          </w:tcPr>
          <w:p w:rsidR="00D84FB0" w:rsidRDefault="00D84FB0">
            <w:pPr>
              <w:pStyle w:val="ConsPlusNormal"/>
              <w:jc w:val="center"/>
            </w:pPr>
            <w:r>
              <w:t>Т-1 (Ж-12)</w:t>
            </w:r>
          </w:p>
        </w:tc>
        <w:tc>
          <w:tcPr>
            <w:tcW w:w="4422" w:type="dxa"/>
          </w:tcPr>
          <w:p w:rsidR="00D84FB0" w:rsidRDefault="00D84FB0">
            <w:pPr>
              <w:pStyle w:val="ConsPlusNormal"/>
            </w:pPr>
            <w:r>
              <w:t>ул. Победы, 19</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327</w:t>
            </w:r>
          </w:p>
        </w:tc>
        <w:tc>
          <w:tcPr>
            <w:tcW w:w="1099" w:type="dxa"/>
            <w:vMerge w:val="restart"/>
          </w:tcPr>
          <w:p w:rsidR="00D84FB0" w:rsidRDefault="00D84FB0">
            <w:pPr>
              <w:pStyle w:val="ConsPlusNormal"/>
              <w:jc w:val="center"/>
            </w:pPr>
            <w:r>
              <w:t>Т-2 (Ж-10)</w:t>
            </w:r>
          </w:p>
        </w:tc>
        <w:tc>
          <w:tcPr>
            <w:tcW w:w="4422" w:type="dxa"/>
          </w:tcPr>
          <w:p w:rsidR="00D84FB0" w:rsidRDefault="00D84FB0">
            <w:pPr>
              <w:pStyle w:val="ConsPlusNormal"/>
            </w:pPr>
            <w:r>
              <w:t>ул. Ленина, 122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Ленина, 132</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328</w:t>
            </w:r>
          </w:p>
        </w:tc>
        <w:tc>
          <w:tcPr>
            <w:tcW w:w="1099" w:type="dxa"/>
          </w:tcPr>
          <w:p w:rsidR="00D84FB0" w:rsidRDefault="00D84FB0">
            <w:pPr>
              <w:pStyle w:val="ConsPlusNormal"/>
              <w:jc w:val="center"/>
            </w:pPr>
            <w:r>
              <w:t>Т-3 (Ж-12)</w:t>
            </w:r>
          </w:p>
        </w:tc>
        <w:tc>
          <w:tcPr>
            <w:tcW w:w="4422" w:type="dxa"/>
          </w:tcPr>
          <w:p w:rsidR="00D84FB0" w:rsidRDefault="00D84FB0">
            <w:pPr>
              <w:pStyle w:val="ConsPlusNormal"/>
            </w:pPr>
            <w:r>
              <w:t>ул. Славского, 16</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329</w:t>
            </w:r>
          </w:p>
        </w:tc>
        <w:tc>
          <w:tcPr>
            <w:tcW w:w="1099" w:type="dxa"/>
            <w:vMerge w:val="restart"/>
          </w:tcPr>
          <w:p w:rsidR="00D84FB0" w:rsidRDefault="00D84FB0">
            <w:pPr>
              <w:pStyle w:val="ConsPlusNormal"/>
              <w:jc w:val="center"/>
            </w:pPr>
            <w:r>
              <w:t>Т-4 (Ж-12)</w:t>
            </w:r>
          </w:p>
        </w:tc>
        <w:tc>
          <w:tcPr>
            <w:tcW w:w="4422" w:type="dxa"/>
          </w:tcPr>
          <w:p w:rsidR="00D84FB0" w:rsidRDefault="00D84FB0">
            <w:pPr>
              <w:pStyle w:val="ConsPlusNormal"/>
            </w:pPr>
            <w:r>
              <w:t>ул. Победы, 35</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Победы, 35а</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330</w:t>
            </w:r>
          </w:p>
        </w:tc>
        <w:tc>
          <w:tcPr>
            <w:tcW w:w="1099" w:type="dxa"/>
          </w:tcPr>
          <w:p w:rsidR="00D84FB0" w:rsidRDefault="00D84FB0">
            <w:pPr>
              <w:pStyle w:val="ConsPlusNormal"/>
              <w:jc w:val="center"/>
            </w:pPr>
            <w:r>
              <w:t>Т-5 (Ж-9)</w:t>
            </w:r>
          </w:p>
        </w:tc>
        <w:tc>
          <w:tcPr>
            <w:tcW w:w="4422" w:type="dxa"/>
          </w:tcPr>
          <w:p w:rsidR="00D84FB0" w:rsidRDefault="00D84FB0">
            <w:pPr>
              <w:pStyle w:val="ConsPlusNormal"/>
            </w:pPr>
            <w:r>
              <w:t>просп. Коммунистический, 96</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331</w:t>
            </w:r>
          </w:p>
        </w:tc>
        <w:tc>
          <w:tcPr>
            <w:tcW w:w="1099" w:type="dxa"/>
          </w:tcPr>
          <w:p w:rsidR="00D84FB0" w:rsidRDefault="00D84FB0">
            <w:pPr>
              <w:pStyle w:val="ConsPlusNormal"/>
              <w:jc w:val="center"/>
            </w:pPr>
            <w:r>
              <w:t>С1</w:t>
            </w:r>
          </w:p>
        </w:tc>
        <w:tc>
          <w:tcPr>
            <w:tcW w:w="4422" w:type="dxa"/>
          </w:tcPr>
          <w:p w:rsidR="00D84FB0" w:rsidRDefault="00D84FB0">
            <w:pPr>
              <w:pStyle w:val="ConsPlusNormal"/>
            </w:pPr>
            <w:r>
              <w:t>ул. Калинина, 137</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332</w:t>
            </w:r>
          </w:p>
        </w:tc>
        <w:tc>
          <w:tcPr>
            <w:tcW w:w="1099" w:type="dxa"/>
          </w:tcPr>
          <w:p w:rsidR="00D84FB0" w:rsidRDefault="00D84FB0">
            <w:pPr>
              <w:pStyle w:val="ConsPlusNormal"/>
              <w:jc w:val="center"/>
            </w:pPr>
            <w:r>
              <w:t>С2</w:t>
            </w:r>
          </w:p>
        </w:tc>
        <w:tc>
          <w:tcPr>
            <w:tcW w:w="4422" w:type="dxa"/>
          </w:tcPr>
          <w:p w:rsidR="00D84FB0" w:rsidRDefault="00D84FB0">
            <w:pPr>
              <w:pStyle w:val="ConsPlusNormal"/>
            </w:pPr>
            <w:r>
              <w:t>ул. Калинина, 139</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333</w:t>
            </w:r>
          </w:p>
        </w:tc>
        <w:tc>
          <w:tcPr>
            <w:tcW w:w="1099" w:type="dxa"/>
          </w:tcPr>
          <w:p w:rsidR="00D84FB0" w:rsidRDefault="00D84FB0">
            <w:pPr>
              <w:pStyle w:val="ConsPlusNormal"/>
              <w:jc w:val="center"/>
            </w:pPr>
            <w:r>
              <w:t>С3</w:t>
            </w:r>
          </w:p>
        </w:tc>
        <w:tc>
          <w:tcPr>
            <w:tcW w:w="4422" w:type="dxa"/>
          </w:tcPr>
          <w:p w:rsidR="00D84FB0" w:rsidRDefault="00D84FB0">
            <w:pPr>
              <w:pStyle w:val="ConsPlusNormal"/>
            </w:pPr>
            <w:r>
              <w:t>просп. Коммунистический, 100</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334</w:t>
            </w:r>
          </w:p>
        </w:tc>
        <w:tc>
          <w:tcPr>
            <w:tcW w:w="1099" w:type="dxa"/>
          </w:tcPr>
          <w:p w:rsidR="00D84FB0" w:rsidRDefault="00D84FB0">
            <w:pPr>
              <w:pStyle w:val="ConsPlusNormal"/>
              <w:jc w:val="center"/>
            </w:pPr>
            <w:r>
              <w:t>С-6 (Ж-11)</w:t>
            </w:r>
          </w:p>
        </w:tc>
        <w:tc>
          <w:tcPr>
            <w:tcW w:w="4422" w:type="dxa"/>
          </w:tcPr>
          <w:p w:rsidR="00D84FB0" w:rsidRDefault="00D84FB0">
            <w:pPr>
              <w:pStyle w:val="ConsPlusNormal"/>
            </w:pPr>
            <w:r>
              <w:t>ул. Северная, 36</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335</w:t>
            </w:r>
          </w:p>
        </w:tc>
        <w:tc>
          <w:tcPr>
            <w:tcW w:w="1099" w:type="dxa"/>
          </w:tcPr>
          <w:p w:rsidR="00D84FB0" w:rsidRDefault="00D84FB0">
            <w:pPr>
              <w:pStyle w:val="ConsPlusNormal"/>
              <w:jc w:val="center"/>
            </w:pPr>
            <w:r>
              <w:t>С-8 (Ж-12)</w:t>
            </w:r>
          </w:p>
        </w:tc>
        <w:tc>
          <w:tcPr>
            <w:tcW w:w="4422" w:type="dxa"/>
          </w:tcPr>
          <w:p w:rsidR="00D84FB0" w:rsidRDefault="00D84FB0">
            <w:pPr>
              <w:pStyle w:val="ConsPlusNormal"/>
            </w:pPr>
            <w:r>
              <w:t>просп. Коммунистический, 130</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336</w:t>
            </w:r>
          </w:p>
        </w:tc>
        <w:tc>
          <w:tcPr>
            <w:tcW w:w="1099" w:type="dxa"/>
          </w:tcPr>
          <w:p w:rsidR="00D84FB0" w:rsidRDefault="00D84FB0">
            <w:pPr>
              <w:pStyle w:val="ConsPlusNormal"/>
              <w:jc w:val="center"/>
            </w:pPr>
            <w:r>
              <w:t>С-11 (Ж12)</w:t>
            </w:r>
          </w:p>
        </w:tc>
        <w:tc>
          <w:tcPr>
            <w:tcW w:w="4422" w:type="dxa"/>
          </w:tcPr>
          <w:p w:rsidR="00D84FB0" w:rsidRDefault="00D84FB0">
            <w:pPr>
              <w:pStyle w:val="ConsPlusNormal"/>
            </w:pPr>
            <w:r>
              <w:t>ул. Ленинградская, 14а</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337</w:t>
            </w:r>
          </w:p>
        </w:tc>
        <w:tc>
          <w:tcPr>
            <w:tcW w:w="1099" w:type="dxa"/>
            <w:vMerge w:val="restart"/>
          </w:tcPr>
          <w:p w:rsidR="00D84FB0" w:rsidRDefault="00D84FB0">
            <w:pPr>
              <w:pStyle w:val="ConsPlusNormal"/>
              <w:jc w:val="center"/>
            </w:pPr>
            <w:r>
              <w:t>Г-1 (Ж-1)</w:t>
            </w:r>
          </w:p>
        </w:tc>
        <w:tc>
          <w:tcPr>
            <w:tcW w:w="4422" w:type="dxa"/>
          </w:tcPr>
          <w:p w:rsidR="00D84FB0" w:rsidRDefault="00D84FB0">
            <w:pPr>
              <w:pStyle w:val="ConsPlusNormal"/>
            </w:pPr>
            <w:r>
              <w:t>ул. Комсомольская, 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Комсомольская, 8</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338</w:t>
            </w:r>
          </w:p>
        </w:tc>
        <w:tc>
          <w:tcPr>
            <w:tcW w:w="1099" w:type="dxa"/>
            <w:vMerge w:val="restart"/>
          </w:tcPr>
          <w:p w:rsidR="00D84FB0" w:rsidRDefault="00D84FB0">
            <w:pPr>
              <w:pStyle w:val="ConsPlusNormal"/>
              <w:jc w:val="center"/>
            </w:pPr>
            <w:r>
              <w:t>Г-2 (Ж-11)</w:t>
            </w:r>
          </w:p>
        </w:tc>
        <w:tc>
          <w:tcPr>
            <w:tcW w:w="4422" w:type="dxa"/>
          </w:tcPr>
          <w:p w:rsidR="00D84FB0" w:rsidRDefault="00D84FB0">
            <w:pPr>
              <w:pStyle w:val="ConsPlusNormal"/>
            </w:pPr>
            <w:r>
              <w:t>ул. Калинина, 80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Калинина, 82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ул. Солнечная, 23</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339</w:t>
            </w:r>
          </w:p>
        </w:tc>
        <w:tc>
          <w:tcPr>
            <w:tcW w:w="1099" w:type="dxa"/>
          </w:tcPr>
          <w:p w:rsidR="00D84FB0" w:rsidRDefault="00D84FB0">
            <w:pPr>
              <w:pStyle w:val="ConsPlusNormal"/>
              <w:jc w:val="center"/>
            </w:pPr>
            <w:r>
              <w:t>Г-3 (Ж-4)</w:t>
            </w:r>
          </w:p>
        </w:tc>
        <w:tc>
          <w:tcPr>
            <w:tcW w:w="4422" w:type="dxa"/>
          </w:tcPr>
          <w:p w:rsidR="00D84FB0" w:rsidRDefault="00D84FB0">
            <w:pPr>
              <w:pStyle w:val="ConsPlusNormal"/>
            </w:pPr>
            <w:r>
              <w:t>ул. Калинина, 13</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340</w:t>
            </w:r>
          </w:p>
        </w:tc>
        <w:tc>
          <w:tcPr>
            <w:tcW w:w="1099" w:type="dxa"/>
          </w:tcPr>
          <w:p w:rsidR="00D84FB0" w:rsidRDefault="00D84FB0">
            <w:pPr>
              <w:pStyle w:val="ConsPlusNormal"/>
              <w:jc w:val="center"/>
            </w:pPr>
            <w:r>
              <w:t>Г-5</w:t>
            </w:r>
          </w:p>
        </w:tc>
        <w:tc>
          <w:tcPr>
            <w:tcW w:w="4422" w:type="dxa"/>
          </w:tcPr>
          <w:p w:rsidR="00D84FB0" w:rsidRDefault="00D84FB0">
            <w:pPr>
              <w:pStyle w:val="ConsPlusNormal"/>
            </w:pPr>
            <w:r>
              <w:t>ул. Калинина, 147</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341</w:t>
            </w:r>
          </w:p>
        </w:tc>
        <w:tc>
          <w:tcPr>
            <w:tcW w:w="1099" w:type="dxa"/>
          </w:tcPr>
          <w:p w:rsidR="00D84FB0" w:rsidRDefault="00D84FB0">
            <w:pPr>
              <w:pStyle w:val="ConsPlusNormal"/>
              <w:jc w:val="center"/>
            </w:pPr>
            <w:r>
              <w:t>Г-6 (Ж-6)</w:t>
            </w:r>
          </w:p>
        </w:tc>
        <w:tc>
          <w:tcPr>
            <w:tcW w:w="4422" w:type="dxa"/>
          </w:tcPr>
          <w:p w:rsidR="00D84FB0" w:rsidRDefault="00D84FB0">
            <w:pPr>
              <w:pStyle w:val="ConsPlusNormal"/>
            </w:pPr>
            <w:r>
              <w:t>просп. Коммунистический, 70</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342</w:t>
            </w:r>
          </w:p>
        </w:tc>
        <w:tc>
          <w:tcPr>
            <w:tcW w:w="1099" w:type="dxa"/>
          </w:tcPr>
          <w:p w:rsidR="00D84FB0" w:rsidRDefault="00D84FB0">
            <w:pPr>
              <w:pStyle w:val="ConsPlusNormal"/>
              <w:jc w:val="center"/>
            </w:pPr>
            <w:r>
              <w:t>Г-8 (Ж-1)</w:t>
            </w:r>
          </w:p>
        </w:tc>
        <w:tc>
          <w:tcPr>
            <w:tcW w:w="4422" w:type="dxa"/>
          </w:tcPr>
          <w:p w:rsidR="00D84FB0" w:rsidRDefault="00D84FB0">
            <w:pPr>
              <w:pStyle w:val="ConsPlusNormal"/>
            </w:pPr>
            <w:r>
              <w:t>ул. Первомайская, 3а</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343</w:t>
            </w:r>
          </w:p>
        </w:tc>
        <w:tc>
          <w:tcPr>
            <w:tcW w:w="1099" w:type="dxa"/>
          </w:tcPr>
          <w:p w:rsidR="00D84FB0" w:rsidRDefault="00D84FB0">
            <w:pPr>
              <w:pStyle w:val="ConsPlusNormal"/>
              <w:jc w:val="center"/>
            </w:pPr>
            <w:r>
              <w:t>Г-9 (Ж-11)</w:t>
            </w:r>
          </w:p>
        </w:tc>
        <w:tc>
          <w:tcPr>
            <w:tcW w:w="4422" w:type="dxa"/>
          </w:tcPr>
          <w:p w:rsidR="00D84FB0" w:rsidRDefault="00D84FB0">
            <w:pPr>
              <w:pStyle w:val="ConsPlusNormal"/>
            </w:pPr>
            <w:r>
              <w:t>ул. Солнечная, 8</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344</w:t>
            </w:r>
          </w:p>
        </w:tc>
        <w:tc>
          <w:tcPr>
            <w:tcW w:w="1099" w:type="dxa"/>
            <w:vMerge w:val="restart"/>
          </w:tcPr>
          <w:p w:rsidR="00D84FB0" w:rsidRDefault="00D84FB0">
            <w:pPr>
              <w:pStyle w:val="ConsPlusNormal"/>
              <w:jc w:val="center"/>
            </w:pPr>
            <w:r>
              <w:t>Вв-2</w:t>
            </w:r>
          </w:p>
        </w:tc>
        <w:tc>
          <w:tcPr>
            <w:tcW w:w="4422" w:type="dxa"/>
          </w:tcPr>
          <w:p w:rsidR="00D84FB0" w:rsidRDefault="00D84FB0">
            <w:pPr>
              <w:pStyle w:val="ConsPlusNormal"/>
            </w:pPr>
            <w:r>
              <w:t>пос. Самусь, ул. Розы Люксембург, 8, корпус 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Розы Люксембург, 8, корпус 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Розы Люксембург, 8, корпус 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Карла Маркса, 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Карла Маркса, 3</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345</w:t>
            </w:r>
          </w:p>
        </w:tc>
        <w:tc>
          <w:tcPr>
            <w:tcW w:w="1099" w:type="dxa"/>
            <w:vMerge w:val="restart"/>
          </w:tcPr>
          <w:p w:rsidR="00D84FB0" w:rsidRDefault="00D84FB0">
            <w:pPr>
              <w:pStyle w:val="ConsPlusNormal"/>
              <w:jc w:val="center"/>
            </w:pPr>
            <w:r>
              <w:t>Вв-3</w:t>
            </w:r>
          </w:p>
        </w:tc>
        <w:tc>
          <w:tcPr>
            <w:tcW w:w="4422" w:type="dxa"/>
          </w:tcPr>
          <w:p w:rsidR="00D84FB0" w:rsidRDefault="00D84FB0">
            <w:pPr>
              <w:pStyle w:val="ConsPlusNormal"/>
            </w:pPr>
            <w:r>
              <w:t>пос. Самусь, ул. Розы Люксембург, 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Розы Люксембург, 4</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346</w:t>
            </w:r>
          </w:p>
        </w:tc>
        <w:tc>
          <w:tcPr>
            <w:tcW w:w="1099" w:type="dxa"/>
            <w:vMerge w:val="restart"/>
          </w:tcPr>
          <w:p w:rsidR="00D84FB0" w:rsidRDefault="00D84FB0">
            <w:pPr>
              <w:pStyle w:val="ConsPlusNormal"/>
              <w:jc w:val="center"/>
            </w:pPr>
            <w:r>
              <w:t>Вв-4</w:t>
            </w:r>
          </w:p>
        </w:tc>
        <w:tc>
          <w:tcPr>
            <w:tcW w:w="4422" w:type="dxa"/>
          </w:tcPr>
          <w:p w:rsidR="00D84FB0" w:rsidRDefault="00D84FB0">
            <w:pPr>
              <w:pStyle w:val="ConsPlusNormal"/>
            </w:pPr>
            <w:r>
              <w:t>пос. Самусь, ул. Кооперативная, 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Ленина, 16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347</w:t>
            </w:r>
          </w:p>
        </w:tc>
        <w:tc>
          <w:tcPr>
            <w:tcW w:w="1099" w:type="dxa"/>
            <w:vMerge w:val="restart"/>
          </w:tcPr>
          <w:p w:rsidR="00D84FB0" w:rsidRDefault="00D84FB0">
            <w:pPr>
              <w:pStyle w:val="ConsPlusNormal"/>
              <w:jc w:val="center"/>
            </w:pPr>
            <w:r>
              <w:t>Вв-5</w:t>
            </w:r>
          </w:p>
        </w:tc>
        <w:tc>
          <w:tcPr>
            <w:tcW w:w="4422" w:type="dxa"/>
          </w:tcPr>
          <w:p w:rsidR="00D84FB0" w:rsidRDefault="00D84FB0">
            <w:pPr>
              <w:pStyle w:val="ConsPlusNormal"/>
            </w:pPr>
            <w:r>
              <w:t>пос. Самусь, ул. Ленина, 18</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Ленина, 18а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Кирова, 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Ленина, 20а</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348</w:t>
            </w:r>
          </w:p>
        </w:tc>
        <w:tc>
          <w:tcPr>
            <w:tcW w:w="1099" w:type="dxa"/>
            <w:vMerge w:val="restart"/>
          </w:tcPr>
          <w:p w:rsidR="00D84FB0" w:rsidRDefault="00D84FB0">
            <w:pPr>
              <w:pStyle w:val="ConsPlusNormal"/>
              <w:jc w:val="center"/>
            </w:pPr>
            <w:r>
              <w:t>Вв-7</w:t>
            </w:r>
          </w:p>
        </w:tc>
        <w:tc>
          <w:tcPr>
            <w:tcW w:w="4422" w:type="dxa"/>
          </w:tcPr>
          <w:p w:rsidR="00D84FB0" w:rsidRDefault="00D84FB0">
            <w:pPr>
              <w:pStyle w:val="ConsPlusNormal"/>
            </w:pPr>
            <w:r>
              <w:t>пос. Самусь, ул. Пекарского, 7</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Пекарского, 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Пекарского, 11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Кирова, 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349</w:t>
            </w:r>
          </w:p>
        </w:tc>
        <w:tc>
          <w:tcPr>
            <w:tcW w:w="1099" w:type="dxa"/>
            <w:vMerge w:val="restart"/>
          </w:tcPr>
          <w:p w:rsidR="00D84FB0" w:rsidRDefault="00D84FB0">
            <w:pPr>
              <w:pStyle w:val="ConsPlusNormal"/>
              <w:jc w:val="center"/>
            </w:pPr>
            <w:r>
              <w:t>Вв-8</w:t>
            </w:r>
          </w:p>
        </w:tc>
        <w:tc>
          <w:tcPr>
            <w:tcW w:w="4422" w:type="dxa"/>
          </w:tcPr>
          <w:p w:rsidR="00D84FB0" w:rsidRDefault="00D84FB0">
            <w:pPr>
              <w:pStyle w:val="ConsPlusNormal"/>
            </w:pPr>
            <w:r>
              <w:t>пос. Самусь, ул. Пекарского, 14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Пекарского, 14</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350</w:t>
            </w:r>
          </w:p>
        </w:tc>
        <w:tc>
          <w:tcPr>
            <w:tcW w:w="1099" w:type="dxa"/>
          </w:tcPr>
          <w:p w:rsidR="00D84FB0" w:rsidRDefault="00D84FB0">
            <w:pPr>
              <w:pStyle w:val="ConsPlusNormal"/>
              <w:jc w:val="center"/>
            </w:pPr>
            <w:r>
              <w:t>Вв-9</w:t>
            </w:r>
          </w:p>
        </w:tc>
        <w:tc>
          <w:tcPr>
            <w:tcW w:w="4422" w:type="dxa"/>
          </w:tcPr>
          <w:p w:rsidR="00D84FB0" w:rsidRDefault="00D84FB0">
            <w:pPr>
              <w:pStyle w:val="ConsPlusNormal"/>
            </w:pPr>
            <w:r>
              <w:t>пос. Самусь, ул. Кирова, 5</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351</w:t>
            </w:r>
          </w:p>
        </w:tc>
        <w:tc>
          <w:tcPr>
            <w:tcW w:w="1099" w:type="dxa"/>
            <w:vMerge w:val="restart"/>
          </w:tcPr>
          <w:p w:rsidR="00D84FB0" w:rsidRDefault="00D84FB0">
            <w:pPr>
              <w:pStyle w:val="ConsPlusNormal"/>
              <w:jc w:val="center"/>
            </w:pPr>
            <w:r>
              <w:t>Вв-10</w:t>
            </w:r>
          </w:p>
        </w:tc>
        <w:tc>
          <w:tcPr>
            <w:tcW w:w="4422" w:type="dxa"/>
          </w:tcPr>
          <w:p w:rsidR="00D84FB0" w:rsidRDefault="00D84FB0">
            <w:pPr>
              <w:pStyle w:val="ConsPlusNormal"/>
            </w:pPr>
            <w:r>
              <w:t>пос. Самусь, ул. Кирова, 32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Кирова, 32а</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352</w:t>
            </w:r>
          </w:p>
        </w:tc>
        <w:tc>
          <w:tcPr>
            <w:tcW w:w="1099" w:type="dxa"/>
          </w:tcPr>
          <w:p w:rsidR="00D84FB0" w:rsidRDefault="00D84FB0">
            <w:pPr>
              <w:pStyle w:val="ConsPlusNormal"/>
              <w:jc w:val="center"/>
            </w:pPr>
            <w:r>
              <w:t>Вв-11</w:t>
            </w:r>
          </w:p>
        </w:tc>
        <w:tc>
          <w:tcPr>
            <w:tcW w:w="4422" w:type="dxa"/>
          </w:tcPr>
          <w:p w:rsidR="00D84FB0" w:rsidRDefault="00D84FB0">
            <w:pPr>
              <w:pStyle w:val="ConsPlusNormal"/>
            </w:pPr>
            <w:r>
              <w:t>пос. Самусь, ул. Пекарского, 20</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353</w:t>
            </w:r>
          </w:p>
        </w:tc>
        <w:tc>
          <w:tcPr>
            <w:tcW w:w="1099" w:type="dxa"/>
            <w:vMerge w:val="restart"/>
          </w:tcPr>
          <w:p w:rsidR="00D84FB0" w:rsidRDefault="00D84FB0">
            <w:pPr>
              <w:pStyle w:val="ConsPlusNormal"/>
              <w:jc w:val="center"/>
            </w:pPr>
            <w:r>
              <w:t>Вв-15</w:t>
            </w:r>
          </w:p>
        </w:tc>
        <w:tc>
          <w:tcPr>
            <w:tcW w:w="4422" w:type="dxa"/>
          </w:tcPr>
          <w:p w:rsidR="00D84FB0" w:rsidRDefault="00D84FB0">
            <w:pPr>
              <w:pStyle w:val="ConsPlusNormal"/>
            </w:pPr>
            <w:r>
              <w:t>пос. Самусь, ул. Урицкого, 37</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Урицкого, 39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Урицкого, 41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354</w:t>
            </w:r>
          </w:p>
        </w:tc>
        <w:tc>
          <w:tcPr>
            <w:tcW w:w="1099" w:type="dxa"/>
            <w:vMerge w:val="restart"/>
          </w:tcPr>
          <w:p w:rsidR="00D84FB0" w:rsidRDefault="00D84FB0">
            <w:pPr>
              <w:pStyle w:val="ConsPlusNormal"/>
              <w:jc w:val="center"/>
            </w:pPr>
            <w:r>
              <w:t>Вв-16</w:t>
            </w:r>
          </w:p>
        </w:tc>
        <w:tc>
          <w:tcPr>
            <w:tcW w:w="4422" w:type="dxa"/>
          </w:tcPr>
          <w:p w:rsidR="00D84FB0" w:rsidRDefault="00D84FB0">
            <w:pPr>
              <w:pStyle w:val="ConsPlusNormal"/>
            </w:pPr>
            <w:r>
              <w:t>пос. Самусь, ул. Гагарина, 1</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Гагарина, 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Гагарина, 5</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355</w:t>
            </w:r>
          </w:p>
        </w:tc>
        <w:tc>
          <w:tcPr>
            <w:tcW w:w="1099" w:type="dxa"/>
            <w:vMerge w:val="restart"/>
          </w:tcPr>
          <w:p w:rsidR="00D84FB0" w:rsidRDefault="00D84FB0">
            <w:pPr>
              <w:pStyle w:val="ConsPlusNormal"/>
              <w:jc w:val="center"/>
            </w:pPr>
            <w:r>
              <w:t>Вв-17</w:t>
            </w:r>
          </w:p>
        </w:tc>
        <w:tc>
          <w:tcPr>
            <w:tcW w:w="4422" w:type="dxa"/>
          </w:tcPr>
          <w:p w:rsidR="00D84FB0" w:rsidRDefault="00D84FB0">
            <w:pPr>
              <w:pStyle w:val="ConsPlusNormal"/>
            </w:pPr>
            <w:r>
              <w:t>пос. Самусь, ул. Урицкого, 43</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Урицкого, 45</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Урицкого, 47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Урицкого, 52</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Гагарина, 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Гагарина, 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Гагарина, 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Гагарина, 10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Гагарина, 12</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356</w:t>
            </w:r>
          </w:p>
        </w:tc>
        <w:tc>
          <w:tcPr>
            <w:tcW w:w="1099" w:type="dxa"/>
          </w:tcPr>
          <w:p w:rsidR="00D84FB0" w:rsidRDefault="00D84FB0">
            <w:pPr>
              <w:pStyle w:val="ConsPlusNormal"/>
              <w:jc w:val="center"/>
            </w:pPr>
            <w:r>
              <w:t>Вв-18</w:t>
            </w:r>
          </w:p>
        </w:tc>
        <w:tc>
          <w:tcPr>
            <w:tcW w:w="4422" w:type="dxa"/>
          </w:tcPr>
          <w:p w:rsidR="00D84FB0" w:rsidRDefault="00D84FB0">
            <w:pPr>
              <w:pStyle w:val="ConsPlusNormal"/>
            </w:pPr>
            <w:r>
              <w:t>пос. Самусь, ул. 50 лет Октября, 3</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357</w:t>
            </w:r>
          </w:p>
        </w:tc>
        <w:tc>
          <w:tcPr>
            <w:tcW w:w="1099" w:type="dxa"/>
            <w:vMerge w:val="restart"/>
          </w:tcPr>
          <w:p w:rsidR="00D84FB0" w:rsidRDefault="00D84FB0">
            <w:pPr>
              <w:pStyle w:val="ConsPlusNormal"/>
              <w:jc w:val="center"/>
            </w:pPr>
            <w:r>
              <w:t>Вв-19</w:t>
            </w:r>
          </w:p>
        </w:tc>
        <w:tc>
          <w:tcPr>
            <w:tcW w:w="4422" w:type="dxa"/>
          </w:tcPr>
          <w:p w:rsidR="00D84FB0" w:rsidRDefault="00D84FB0">
            <w:pPr>
              <w:pStyle w:val="ConsPlusNormal"/>
            </w:pPr>
            <w:r>
              <w:t>пос. Самусь, ул. 50 лет Октября, 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50 лет Октября, 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50 лет Октября, 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Ворошилова, 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358</w:t>
            </w:r>
          </w:p>
        </w:tc>
        <w:tc>
          <w:tcPr>
            <w:tcW w:w="1099" w:type="dxa"/>
            <w:vMerge w:val="restart"/>
          </w:tcPr>
          <w:p w:rsidR="00D84FB0" w:rsidRDefault="00D84FB0">
            <w:pPr>
              <w:pStyle w:val="ConsPlusNormal"/>
              <w:jc w:val="center"/>
            </w:pPr>
            <w:r>
              <w:t>Вв-20</w:t>
            </w:r>
          </w:p>
        </w:tc>
        <w:tc>
          <w:tcPr>
            <w:tcW w:w="4422" w:type="dxa"/>
          </w:tcPr>
          <w:p w:rsidR="00D84FB0" w:rsidRDefault="00D84FB0">
            <w:pPr>
              <w:pStyle w:val="ConsPlusNormal"/>
            </w:pPr>
            <w:r>
              <w:t>пос. Самусь, ул. Ворошилова, 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Ворошилова, 6</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359</w:t>
            </w:r>
          </w:p>
        </w:tc>
        <w:tc>
          <w:tcPr>
            <w:tcW w:w="1099" w:type="dxa"/>
          </w:tcPr>
          <w:p w:rsidR="00D84FB0" w:rsidRDefault="00D84FB0">
            <w:pPr>
              <w:pStyle w:val="ConsPlusNormal"/>
              <w:jc w:val="center"/>
            </w:pPr>
            <w:r>
              <w:t>Вв-21</w:t>
            </w:r>
          </w:p>
        </w:tc>
        <w:tc>
          <w:tcPr>
            <w:tcW w:w="4422" w:type="dxa"/>
          </w:tcPr>
          <w:p w:rsidR="00D84FB0" w:rsidRDefault="00D84FB0">
            <w:pPr>
              <w:pStyle w:val="ConsPlusNormal"/>
            </w:pPr>
            <w:r>
              <w:t>пос. Самусь, ул. Ворошилова, 8</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360</w:t>
            </w:r>
          </w:p>
        </w:tc>
        <w:tc>
          <w:tcPr>
            <w:tcW w:w="1099" w:type="dxa"/>
          </w:tcPr>
          <w:p w:rsidR="00D84FB0" w:rsidRDefault="00D84FB0">
            <w:pPr>
              <w:pStyle w:val="ConsPlusNormal"/>
              <w:jc w:val="center"/>
            </w:pPr>
            <w:r>
              <w:t>Вв-22</w:t>
            </w:r>
          </w:p>
        </w:tc>
        <w:tc>
          <w:tcPr>
            <w:tcW w:w="4422" w:type="dxa"/>
          </w:tcPr>
          <w:p w:rsidR="00D84FB0" w:rsidRDefault="00D84FB0">
            <w:pPr>
              <w:pStyle w:val="ConsPlusNormal"/>
            </w:pPr>
            <w:r>
              <w:t>пос. Самусь, ул. Ворошилова, 10</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361</w:t>
            </w:r>
          </w:p>
        </w:tc>
        <w:tc>
          <w:tcPr>
            <w:tcW w:w="1099" w:type="dxa"/>
            <w:vMerge w:val="restart"/>
          </w:tcPr>
          <w:p w:rsidR="00D84FB0" w:rsidRDefault="00D84FB0">
            <w:pPr>
              <w:pStyle w:val="ConsPlusNormal"/>
              <w:jc w:val="center"/>
            </w:pPr>
            <w:r>
              <w:t>Вв-23</w:t>
            </w:r>
          </w:p>
        </w:tc>
        <w:tc>
          <w:tcPr>
            <w:tcW w:w="4422" w:type="dxa"/>
          </w:tcPr>
          <w:p w:rsidR="00D84FB0" w:rsidRDefault="00D84FB0">
            <w:pPr>
              <w:pStyle w:val="ConsPlusNormal"/>
            </w:pPr>
            <w:r>
              <w:t>пос. Самусь, ул. Ворошилова, 8а</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Ворошилова, 18б</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Ворошилова, 18а</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362</w:t>
            </w:r>
          </w:p>
        </w:tc>
        <w:tc>
          <w:tcPr>
            <w:tcW w:w="1099" w:type="dxa"/>
            <w:vMerge w:val="restart"/>
          </w:tcPr>
          <w:p w:rsidR="00D84FB0" w:rsidRDefault="00D84FB0">
            <w:pPr>
              <w:pStyle w:val="ConsPlusNormal"/>
              <w:jc w:val="center"/>
            </w:pPr>
            <w:r>
              <w:t>Вв-24</w:t>
            </w:r>
          </w:p>
        </w:tc>
        <w:tc>
          <w:tcPr>
            <w:tcW w:w="4422" w:type="dxa"/>
          </w:tcPr>
          <w:p w:rsidR="00D84FB0" w:rsidRDefault="00D84FB0">
            <w:pPr>
              <w:pStyle w:val="ConsPlusNormal"/>
            </w:pPr>
            <w:r>
              <w:t>пос. Самусь, ул. Ворошилова, 12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Ворошилова, 14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Ворошилова, 16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Ворошилова, 18</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363</w:t>
            </w:r>
          </w:p>
        </w:tc>
        <w:tc>
          <w:tcPr>
            <w:tcW w:w="1099" w:type="dxa"/>
          </w:tcPr>
          <w:p w:rsidR="00D84FB0" w:rsidRDefault="00D84FB0">
            <w:pPr>
              <w:pStyle w:val="ConsPlusNormal"/>
              <w:jc w:val="center"/>
            </w:pPr>
            <w:r>
              <w:t>Вв-25</w:t>
            </w:r>
          </w:p>
        </w:tc>
        <w:tc>
          <w:tcPr>
            <w:tcW w:w="4422" w:type="dxa"/>
          </w:tcPr>
          <w:p w:rsidR="00D84FB0" w:rsidRDefault="00D84FB0">
            <w:pPr>
              <w:pStyle w:val="ConsPlusNormal"/>
            </w:pPr>
            <w:r>
              <w:t>пос. Самусь, ул. Ворошилова, 14а</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364</w:t>
            </w:r>
          </w:p>
        </w:tc>
        <w:tc>
          <w:tcPr>
            <w:tcW w:w="1099" w:type="dxa"/>
            <w:vMerge w:val="restart"/>
          </w:tcPr>
          <w:p w:rsidR="00D84FB0" w:rsidRDefault="00D84FB0">
            <w:pPr>
              <w:pStyle w:val="ConsPlusNormal"/>
              <w:jc w:val="center"/>
            </w:pPr>
            <w:r>
              <w:t>Вв-26</w:t>
            </w:r>
          </w:p>
        </w:tc>
        <w:tc>
          <w:tcPr>
            <w:tcW w:w="4422" w:type="dxa"/>
          </w:tcPr>
          <w:p w:rsidR="00D84FB0" w:rsidRDefault="00D84FB0">
            <w:pPr>
              <w:pStyle w:val="ConsPlusNormal"/>
            </w:pPr>
            <w:r>
              <w:t>пос. Самусь, ул. Ворошилова, 20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Ворошилова, 20а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Ворошилова, 20б</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365</w:t>
            </w:r>
          </w:p>
        </w:tc>
        <w:tc>
          <w:tcPr>
            <w:tcW w:w="1099" w:type="dxa"/>
          </w:tcPr>
          <w:p w:rsidR="00D84FB0" w:rsidRDefault="00D84FB0">
            <w:pPr>
              <w:pStyle w:val="ConsPlusNormal"/>
              <w:jc w:val="center"/>
            </w:pPr>
            <w:r>
              <w:t>Вв-30</w:t>
            </w:r>
          </w:p>
        </w:tc>
        <w:tc>
          <w:tcPr>
            <w:tcW w:w="4422" w:type="dxa"/>
          </w:tcPr>
          <w:p w:rsidR="00D84FB0" w:rsidRDefault="00D84FB0">
            <w:pPr>
              <w:pStyle w:val="ConsPlusNormal"/>
            </w:pPr>
            <w:r>
              <w:t>пос. Самусь, ул. Кирова, 49</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366</w:t>
            </w:r>
          </w:p>
        </w:tc>
        <w:tc>
          <w:tcPr>
            <w:tcW w:w="1099" w:type="dxa"/>
          </w:tcPr>
          <w:p w:rsidR="00D84FB0" w:rsidRDefault="00D84FB0">
            <w:pPr>
              <w:pStyle w:val="ConsPlusNormal"/>
              <w:jc w:val="center"/>
            </w:pPr>
            <w:r>
              <w:t>Вв-32</w:t>
            </w:r>
          </w:p>
        </w:tc>
        <w:tc>
          <w:tcPr>
            <w:tcW w:w="4422" w:type="dxa"/>
          </w:tcPr>
          <w:p w:rsidR="00D84FB0" w:rsidRDefault="00D84FB0">
            <w:pPr>
              <w:pStyle w:val="ConsPlusNormal"/>
            </w:pPr>
            <w:r>
              <w:t>пос. Самусь, ул. Набережная, 16</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367</w:t>
            </w:r>
          </w:p>
        </w:tc>
        <w:tc>
          <w:tcPr>
            <w:tcW w:w="1099" w:type="dxa"/>
            <w:vMerge w:val="restart"/>
          </w:tcPr>
          <w:p w:rsidR="00D84FB0" w:rsidRDefault="00D84FB0">
            <w:pPr>
              <w:pStyle w:val="ConsPlusNormal"/>
              <w:jc w:val="center"/>
            </w:pPr>
            <w:r>
              <w:t>Вв-33</w:t>
            </w:r>
          </w:p>
        </w:tc>
        <w:tc>
          <w:tcPr>
            <w:tcW w:w="4422" w:type="dxa"/>
          </w:tcPr>
          <w:p w:rsidR="00D84FB0" w:rsidRDefault="00D84FB0">
            <w:pPr>
              <w:pStyle w:val="ConsPlusNormal"/>
            </w:pPr>
            <w:r>
              <w:t>пос. Самусь, ул. Набережная, 97</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Набережная, 99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Набережная, 101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367</w:t>
            </w:r>
          </w:p>
        </w:tc>
        <w:tc>
          <w:tcPr>
            <w:tcW w:w="1099" w:type="dxa"/>
            <w:vMerge w:val="restart"/>
          </w:tcPr>
          <w:p w:rsidR="00D84FB0" w:rsidRDefault="00D84FB0">
            <w:pPr>
              <w:pStyle w:val="ConsPlusNormal"/>
              <w:jc w:val="center"/>
            </w:pPr>
            <w:r>
              <w:t>Вв-34</w:t>
            </w:r>
          </w:p>
        </w:tc>
        <w:tc>
          <w:tcPr>
            <w:tcW w:w="4422" w:type="dxa"/>
          </w:tcPr>
          <w:p w:rsidR="00D84FB0" w:rsidRDefault="00D84FB0">
            <w:pPr>
              <w:pStyle w:val="ConsPlusNormal"/>
            </w:pPr>
            <w:r>
              <w:t>пос. Самусь, ул. Камышка, 16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16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16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16</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368</w:t>
            </w:r>
          </w:p>
        </w:tc>
        <w:tc>
          <w:tcPr>
            <w:tcW w:w="1099" w:type="dxa"/>
          </w:tcPr>
          <w:p w:rsidR="00D84FB0" w:rsidRDefault="00D84FB0">
            <w:pPr>
              <w:pStyle w:val="ConsPlusNormal"/>
              <w:jc w:val="center"/>
            </w:pPr>
            <w:r>
              <w:t>Вв-35</w:t>
            </w:r>
          </w:p>
        </w:tc>
        <w:tc>
          <w:tcPr>
            <w:tcW w:w="4422" w:type="dxa"/>
          </w:tcPr>
          <w:p w:rsidR="00D84FB0" w:rsidRDefault="00D84FB0">
            <w:pPr>
              <w:pStyle w:val="ConsPlusNormal"/>
            </w:pPr>
            <w:r>
              <w:t>пос. Самусь, ул. Камышка, 2</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369</w:t>
            </w:r>
          </w:p>
        </w:tc>
        <w:tc>
          <w:tcPr>
            <w:tcW w:w="1099" w:type="dxa"/>
          </w:tcPr>
          <w:p w:rsidR="00D84FB0" w:rsidRDefault="00D84FB0">
            <w:pPr>
              <w:pStyle w:val="ConsPlusNormal"/>
              <w:jc w:val="center"/>
            </w:pPr>
            <w:r>
              <w:t>Вв-36</w:t>
            </w:r>
          </w:p>
        </w:tc>
        <w:tc>
          <w:tcPr>
            <w:tcW w:w="4422" w:type="dxa"/>
          </w:tcPr>
          <w:p w:rsidR="00D84FB0" w:rsidRDefault="00D84FB0">
            <w:pPr>
              <w:pStyle w:val="ConsPlusNormal"/>
            </w:pPr>
            <w:r>
              <w:t>пос. Самусь, ул. Камышка, 1</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370</w:t>
            </w:r>
          </w:p>
        </w:tc>
        <w:tc>
          <w:tcPr>
            <w:tcW w:w="1099" w:type="dxa"/>
            <w:vMerge w:val="restart"/>
          </w:tcPr>
          <w:p w:rsidR="00D84FB0" w:rsidRDefault="00D84FB0">
            <w:pPr>
              <w:pStyle w:val="ConsPlusNormal"/>
              <w:jc w:val="center"/>
            </w:pPr>
            <w:r>
              <w:t>Вв-37</w:t>
            </w:r>
          </w:p>
        </w:tc>
        <w:tc>
          <w:tcPr>
            <w:tcW w:w="4422" w:type="dxa"/>
          </w:tcPr>
          <w:p w:rsidR="00D84FB0" w:rsidRDefault="00D84FB0">
            <w:pPr>
              <w:pStyle w:val="ConsPlusNormal"/>
            </w:pPr>
            <w:r>
              <w:t>пос. Самусь, ул. Камышка, 5</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13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14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14а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7а</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21</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23</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24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22</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371</w:t>
            </w:r>
          </w:p>
        </w:tc>
        <w:tc>
          <w:tcPr>
            <w:tcW w:w="1099" w:type="dxa"/>
          </w:tcPr>
          <w:p w:rsidR="00D84FB0" w:rsidRDefault="00D84FB0">
            <w:pPr>
              <w:pStyle w:val="ConsPlusNormal"/>
              <w:jc w:val="center"/>
            </w:pPr>
            <w:r>
              <w:t>Вв-38</w:t>
            </w:r>
          </w:p>
        </w:tc>
        <w:tc>
          <w:tcPr>
            <w:tcW w:w="4422" w:type="dxa"/>
          </w:tcPr>
          <w:p w:rsidR="00D84FB0" w:rsidRDefault="00D84FB0">
            <w:pPr>
              <w:pStyle w:val="ConsPlusNormal"/>
            </w:pPr>
            <w:r>
              <w:t>пос. Самусь, ул. Камышка, 25</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372</w:t>
            </w:r>
          </w:p>
        </w:tc>
        <w:tc>
          <w:tcPr>
            <w:tcW w:w="1099" w:type="dxa"/>
            <w:vMerge w:val="restart"/>
          </w:tcPr>
          <w:p w:rsidR="00D84FB0" w:rsidRDefault="00D84FB0">
            <w:pPr>
              <w:pStyle w:val="ConsPlusNormal"/>
              <w:jc w:val="center"/>
            </w:pPr>
            <w:r>
              <w:t>В-39</w:t>
            </w:r>
          </w:p>
        </w:tc>
        <w:tc>
          <w:tcPr>
            <w:tcW w:w="4422" w:type="dxa"/>
          </w:tcPr>
          <w:p w:rsidR="00D84FB0" w:rsidRDefault="00D84FB0">
            <w:pPr>
              <w:pStyle w:val="ConsPlusNormal"/>
            </w:pPr>
            <w:r>
              <w:t>пос. Самусь, ул. Камышка, 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10</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Камышка, 12</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373</w:t>
            </w:r>
          </w:p>
        </w:tc>
        <w:tc>
          <w:tcPr>
            <w:tcW w:w="1099" w:type="dxa"/>
            <w:vMerge w:val="restart"/>
          </w:tcPr>
          <w:p w:rsidR="00D84FB0" w:rsidRDefault="00D84FB0">
            <w:pPr>
              <w:pStyle w:val="ConsPlusNormal"/>
              <w:jc w:val="center"/>
            </w:pPr>
            <w:r>
              <w:t>В-40</w:t>
            </w:r>
          </w:p>
        </w:tc>
        <w:tc>
          <w:tcPr>
            <w:tcW w:w="4422" w:type="dxa"/>
          </w:tcPr>
          <w:p w:rsidR="00D84FB0" w:rsidRDefault="00D84FB0">
            <w:pPr>
              <w:pStyle w:val="ConsPlusNormal"/>
            </w:pPr>
            <w:r>
              <w:t>дер. Кижирово, ул. Заводская, 10</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дер. Кижирово, ул. Заводская, 9</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дер. Кижирово, ул. Заводская, 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дер. Кижирово, ул. Заводская, 11</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374</w:t>
            </w:r>
          </w:p>
        </w:tc>
        <w:tc>
          <w:tcPr>
            <w:tcW w:w="1099" w:type="dxa"/>
            <w:vMerge w:val="restart"/>
          </w:tcPr>
          <w:p w:rsidR="00D84FB0" w:rsidRDefault="00D84FB0">
            <w:pPr>
              <w:pStyle w:val="ConsPlusNormal"/>
              <w:jc w:val="center"/>
            </w:pPr>
            <w:r>
              <w:t>В-41</w:t>
            </w:r>
          </w:p>
        </w:tc>
        <w:tc>
          <w:tcPr>
            <w:tcW w:w="4422" w:type="dxa"/>
          </w:tcPr>
          <w:p w:rsidR="00D84FB0" w:rsidRDefault="00D84FB0">
            <w:pPr>
              <w:pStyle w:val="ConsPlusNormal"/>
            </w:pPr>
            <w:r>
              <w:t>дер. Кижирово, ул. Заводская, 3</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дер. Кижирово, ул. Заводская, 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дер. Кижирово, ул. Заводская, 5</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дер. Кижирово, ул. Заводская, 6</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дер. Кижирово, ул. Заводская, 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дер. Кижирово, ул. Заводская, 12</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375</w:t>
            </w:r>
          </w:p>
        </w:tc>
        <w:tc>
          <w:tcPr>
            <w:tcW w:w="1099" w:type="dxa"/>
          </w:tcPr>
          <w:p w:rsidR="00D84FB0" w:rsidRDefault="00D84FB0">
            <w:pPr>
              <w:pStyle w:val="ConsPlusNormal"/>
              <w:jc w:val="center"/>
            </w:pPr>
            <w:r>
              <w:t>В-42</w:t>
            </w:r>
          </w:p>
        </w:tc>
        <w:tc>
          <w:tcPr>
            <w:tcW w:w="4422" w:type="dxa"/>
          </w:tcPr>
          <w:p w:rsidR="00D84FB0" w:rsidRDefault="00D84FB0">
            <w:pPr>
              <w:pStyle w:val="ConsPlusNormal"/>
            </w:pPr>
            <w:r>
              <w:t>дер. Кижирово, ул. Речная, 21</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376</w:t>
            </w:r>
          </w:p>
        </w:tc>
        <w:tc>
          <w:tcPr>
            <w:tcW w:w="1099" w:type="dxa"/>
            <w:vMerge w:val="restart"/>
          </w:tcPr>
          <w:p w:rsidR="00D84FB0" w:rsidRDefault="00D84FB0">
            <w:pPr>
              <w:pStyle w:val="ConsPlusNormal"/>
              <w:jc w:val="center"/>
            </w:pPr>
            <w:r>
              <w:t>В-43</w:t>
            </w:r>
          </w:p>
        </w:tc>
        <w:tc>
          <w:tcPr>
            <w:tcW w:w="4422" w:type="dxa"/>
          </w:tcPr>
          <w:p w:rsidR="00D84FB0" w:rsidRDefault="00D84FB0">
            <w:pPr>
              <w:pStyle w:val="ConsPlusNormal"/>
            </w:pPr>
            <w:r>
              <w:t>дер. Орловка, ул. Космонавтов, 6</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дер. Орловка, ул. Космонавтов, 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дер. Орловка, ул. Космонавтов, 8</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377</w:t>
            </w:r>
          </w:p>
        </w:tc>
        <w:tc>
          <w:tcPr>
            <w:tcW w:w="1099" w:type="dxa"/>
          </w:tcPr>
          <w:p w:rsidR="00D84FB0" w:rsidRDefault="00D84FB0">
            <w:pPr>
              <w:pStyle w:val="ConsPlusNormal"/>
              <w:jc w:val="center"/>
            </w:pPr>
            <w:r>
              <w:t>В-44</w:t>
            </w:r>
          </w:p>
        </w:tc>
        <w:tc>
          <w:tcPr>
            <w:tcW w:w="4422" w:type="dxa"/>
          </w:tcPr>
          <w:p w:rsidR="00D84FB0" w:rsidRDefault="00D84FB0">
            <w:pPr>
              <w:pStyle w:val="ConsPlusNormal"/>
            </w:pPr>
            <w:r>
              <w:t>дер. Орловка, ул. Мира, 25</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378</w:t>
            </w:r>
          </w:p>
        </w:tc>
        <w:tc>
          <w:tcPr>
            <w:tcW w:w="1099" w:type="dxa"/>
          </w:tcPr>
          <w:p w:rsidR="00D84FB0" w:rsidRDefault="00D84FB0">
            <w:pPr>
              <w:pStyle w:val="ConsPlusNormal"/>
              <w:jc w:val="center"/>
            </w:pPr>
            <w:r>
              <w:t>В-45</w:t>
            </w:r>
          </w:p>
        </w:tc>
        <w:tc>
          <w:tcPr>
            <w:tcW w:w="4422" w:type="dxa"/>
          </w:tcPr>
          <w:p w:rsidR="00D84FB0" w:rsidRDefault="00D84FB0">
            <w:pPr>
              <w:pStyle w:val="ConsPlusNormal"/>
            </w:pPr>
            <w:r>
              <w:t>пос. Самусь, ул. Строительная, 1</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379</w:t>
            </w:r>
          </w:p>
        </w:tc>
        <w:tc>
          <w:tcPr>
            <w:tcW w:w="1099" w:type="dxa"/>
            <w:vMerge w:val="restart"/>
          </w:tcPr>
          <w:p w:rsidR="00D84FB0" w:rsidRDefault="00D84FB0">
            <w:pPr>
              <w:pStyle w:val="ConsPlusNormal"/>
              <w:jc w:val="center"/>
            </w:pPr>
            <w:r>
              <w:t>В-46</w:t>
            </w:r>
          </w:p>
        </w:tc>
        <w:tc>
          <w:tcPr>
            <w:tcW w:w="4422" w:type="dxa"/>
          </w:tcPr>
          <w:p w:rsidR="00D84FB0" w:rsidRDefault="00D84FB0">
            <w:pPr>
              <w:pStyle w:val="ConsPlusNormal"/>
            </w:pPr>
            <w:r>
              <w:t>пос. Самусь, ул. Пекарского, 2</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Пекарского, 4</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Пекарского, 6</w:t>
            </w:r>
          </w:p>
        </w:tc>
        <w:tc>
          <w:tcPr>
            <w:tcW w:w="2211" w:type="dxa"/>
            <w:vMerge/>
          </w:tcPr>
          <w:p w:rsidR="00D84FB0" w:rsidRDefault="00D84FB0">
            <w:pPr>
              <w:pStyle w:val="ConsPlusNormal"/>
            </w:pPr>
          </w:p>
        </w:tc>
      </w:tr>
      <w:tr w:rsidR="00D84FB0">
        <w:tc>
          <w:tcPr>
            <w:tcW w:w="1324" w:type="dxa"/>
            <w:vMerge w:val="restart"/>
          </w:tcPr>
          <w:p w:rsidR="00D84FB0" w:rsidRDefault="00D84FB0">
            <w:pPr>
              <w:pStyle w:val="ConsPlusNormal"/>
              <w:jc w:val="center"/>
            </w:pPr>
            <w:r>
              <w:t>380</w:t>
            </w:r>
          </w:p>
        </w:tc>
        <w:tc>
          <w:tcPr>
            <w:tcW w:w="1099" w:type="dxa"/>
            <w:vMerge w:val="restart"/>
          </w:tcPr>
          <w:p w:rsidR="00D84FB0" w:rsidRDefault="00D84FB0">
            <w:pPr>
              <w:pStyle w:val="ConsPlusNormal"/>
              <w:jc w:val="center"/>
            </w:pPr>
            <w:r>
              <w:t>В-47</w:t>
            </w:r>
          </w:p>
        </w:tc>
        <w:tc>
          <w:tcPr>
            <w:tcW w:w="4422" w:type="dxa"/>
          </w:tcPr>
          <w:p w:rsidR="00D84FB0" w:rsidRDefault="00D84FB0">
            <w:pPr>
              <w:pStyle w:val="ConsPlusNormal"/>
            </w:pPr>
            <w:r>
              <w:t>пос. Самусь, ул. Пекарского, 15</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Пекарского, 17</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Пекарского, 19</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381</w:t>
            </w:r>
          </w:p>
        </w:tc>
        <w:tc>
          <w:tcPr>
            <w:tcW w:w="1099" w:type="dxa"/>
          </w:tcPr>
          <w:p w:rsidR="00D84FB0" w:rsidRDefault="00D84FB0">
            <w:pPr>
              <w:pStyle w:val="ConsPlusNormal"/>
              <w:jc w:val="center"/>
            </w:pPr>
            <w:r>
              <w:t>В-48</w:t>
            </w:r>
          </w:p>
        </w:tc>
        <w:tc>
          <w:tcPr>
            <w:tcW w:w="4422" w:type="dxa"/>
          </w:tcPr>
          <w:p w:rsidR="00D84FB0" w:rsidRDefault="00D84FB0">
            <w:pPr>
              <w:pStyle w:val="ConsPlusNormal"/>
            </w:pPr>
            <w:r>
              <w:t>п. Самусь, ул. Ворошилова, 2а</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382</w:t>
            </w:r>
          </w:p>
        </w:tc>
        <w:tc>
          <w:tcPr>
            <w:tcW w:w="1099" w:type="dxa"/>
          </w:tcPr>
          <w:p w:rsidR="00D84FB0" w:rsidRDefault="00D84FB0">
            <w:pPr>
              <w:pStyle w:val="ConsPlusNormal"/>
              <w:jc w:val="center"/>
            </w:pPr>
            <w:r>
              <w:t>В-49</w:t>
            </w:r>
          </w:p>
        </w:tc>
        <w:tc>
          <w:tcPr>
            <w:tcW w:w="4422" w:type="dxa"/>
          </w:tcPr>
          <w:p w:rsidR="00D84FB0" w:rsidRDefault="00D84FB0">
            <w:pPr>
              <w:pStyle w:val="ConsPlusNormal"/>
            </w:pPr>
            <w:r>
              <w:t>пос. Самусь, ул. Ворошилова, 2</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383</w:t>
            </w:r>
          </w:p>
        </w:tc>
        <w:tc>
          <w:tcPr>
            <w:tcW w:w="1099" w:type="dxa"/>
            <w:vMerge w:val="restart"/>
          </w:tcPr>
          <w:p w:rsidR="00D84FB0" w:rsidRDefault="00D84FB0">
            <w:pPr>
              <w:pStyle w:val="ConsPlusNormal"/>
              <w:jc w:val="center"/>
            </w:pPr>
            <w:r>
              <w:t>В-50</w:t>
            </w:r>
          </w:p>
        </w:tc>
        <w:tc>
          <w:tcPr>
            <w:tcW w:w="4422" w:type="dxa"/>
          </w:tcPr>
          <w:p w:rsidR="00D84FB0" w:rsidRDefault="00D84FB0">
            <w:pPr>
              <w:pStyle w:val="ConsPlusNormal"/>
            </w:pPr>
            <w:r>
              <w:t>пос. Самусь, ул. Ворошилова, 4а</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Ворошилова, 4б</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384</w:t>
            </w:r>
          </w:p>
        </w:tc>
        <w:tc>
          <w:tcPr>
            <w:tcW w:w="1099" w:type="dxa"/>
          </w:tcPr>
          <w:p w:rsidR="00D84FB0" w:rsidRDefault="00D84FB0">
            <w:pPr>
              <w:pStyle w:val="ConsPlusNormal"/>
              <w:jc w:val="center"/>
            </w:pPr>
            <w:r>
              <w:t>В-51</w:t>
            </w:r>
          </w:p>
        </w:tc>
        <w:tc>
          <w:tcPr>
            <w:tcW w:w="4422" w:type="dxa"/>
          </w:tcPr>
          <w:p w:rsidR="00D84FB0" w:rsidRDefault="00D84FB0">
            <w:pPr>
              <w:pStyle w:val="ConsPlusNormal"/>
            </w:pPr>
            <w:r>
              <w:t>пос. Самусь, ул. Лесная, 13</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385</w:t>
            </w:r>
          </w:p>
        </w:tc>
        <w:tc>
          <w:tcPr>
            <w:tcW w:w="1099" w:type="dxa"/>
          </w:tcPr>
          <w:p w:rsidR="00D84FB0" w:rsidRDefault="00D84FB0">
            <w:pPr>
              <w:pStyle w:val="ConsPlusNormal"/>
              <w:jc w:val="center"/>
            </w:pPr>
            <w:r>
              <w:t>В-52</w:t>
            </w:r>
          </w:p>
        </w:tc>
        <w:tc>
          <w:tcPr>
            <w:tcW w:w="4422" w:type="dxa"/>
          </w:tcPr>
          <w:p w:rsidR="00D84FB0" w:rsidRDefault="00D84FB0">
            <w:pPr>
              <w:pStyle w:val="ConsPlusNormal"/>
            </w:pPr>
            <w:r>
              <w:t>пос. Самусь, ул. Лесная, 23в</w:t>
            </w:r>
          </w:p>
        </w:tc>
        <w:tc>
          <w:tcPr>
            <w:tcW w:w="2211" w:type="dxa"/>
          </w:tcPr>
          <w:p w:rsidR="00D84FB0" w:rsidRDefault="00D84FB0">
            <w:pPr>
              <w:pStyle w:val="ConsPlusNormal"/>
            </w:pPr>
            <w:r>
              <w:t>В соответствии с техническим состоянием</w:t>
            </w:r>
          </w:p>
        </w:tc>
      </w:tr>
      <w:tr w:rsidR="00D84FB0">
        <w:tc>
          <w:tcPr>
            <w:tcW w:w="1324" w:type="dxa"/>
          </w:tcPr>
          <w:p w:rsidR="00D84FB0" w:rsidRDefault="00D84FB0">
            <w:pPr>
              <w:pStyle w:val="ConsPlusNormal"/>
              <w:jc w:val="center"/>
            </w:pPr>
            <w:r>
              <w:t>386</w:t>
            </w:r>
          </w:p>
        </w:tc>
        <w:tc>
          <w:tcPr>
            <w:tcW w:w="1099" w:type="dxa"/>
          </w:tcPr>
          <w:p w:rsidR="00D84FB0" w:rsidRDefault="00D84FB0">
            <w:pPr>
              <w:pStyle w:val="ConsPlusNormal"/>
              <w:jc w:val="center"/>
            </w:pPr>
            <w:r>
              <w:t>В-53</w:t>
            </w:r>
          </w:p>
        </w:tc>
        <w:tc>
          <w:tcPr>
            <w:tcW w:w="4422" w:type="dxa"/>
          </w:tcPr>
          <w:p w:rsidR="00D84FB0" w:rsidRDefault="00D84FB0">
            <w:pPr>
              <w:pStyle w:val="ConsPlusNormal"/>
            </w:pPr>
            <w:r>
              <w:t>пос. Самусь, ул. Калинина, 3</w:t>
            </w:r>
          </w:p>
        </w:tc>
        <w:tc>
          <w:tcPr>
            <w:tcW w:w="2211" w:type="dxa"/>
          </w:tcPr>
          <w:p w:rsidR="00D84FB0" w:rsidRDefault="00D84FB0">
            <w:pPr>
              <w:pStyle w:val="ConsPlusNormal"/>
            </w:pPr>
            <w:r>
              <w:t>В соответствии с техническим состоянием</w:t>
            </w:r>
          </w:p>
        </w:tc>
      </w:tr>
      <w:tr w:rsidR="00D84FB0">
        <w:tc>
          <w:tcPr>
            <w:tcW w:w="1324" w:type="dxa"/>
            <w:vMerge w:val="restart"/>
          </w:tcPr>
          <w:p w:rsidR="00D84FB0" w:rsidRDefault="00D84FB0">
            <w:pPr>
              <w:pStyle w:val="ConsPlusNormal"/>
              <w:jc w:val="center"/>
            </w:pPr>
            <w:r>
              <w:t>387</w:t>
            </w:r>
          </w:p>
        </w:tc>
        <w:tc>
          <w:tcPr>
            <w:tcW w:w="1099" w:type="dxa"/>
            <w:vMerge w:val="restart"/>
          </w:tcPr>
          <w:p w:rsidR="00D84FB0" w:rsidRDefault="00D84FB0">
            <w:pPr>
              <w:pStyle w:val="ConsPlusNormal"/>
              <w:jc w:val="center"/>
            </w:pPr>
            <w:r>
              <w:t>В-54</w:t>
            </w:r>
          </w:p>
        </w:tc>
        <w:tc>
          <w:tcPr>
            <w:tcW w:w="4422" w:type="dxa"/>
          </w:tcPr>
          <w:p w:rsidR="00D84FB0" w:rsidRDefault="00D84FB0">
            <w:pPr>
              <w:pStyle w:val="ConsPlusNormal"/>
            </w:pPr>
            <w:r>
              <w:t>пос. Самусь, ул. Строительная, 4</w:t>
            </w:r>
          </w:p>
        </w:tc>
        <w:tc>
          <w:tcPr>
            <w:tcW w:w="2211" w:type="dxa"/>
            <w:vMerge w:val="restart"/>
          </w:tcPr>
          <w:p w:rsidR="00D84FB0" w:rsidRDefault="00D84FB0">
            <w:pPr>
              <w:pStyle w:val="ConsPlusNormal"/>
            </w:pPr>
            <w:r>
              <w:t>В соответствии с техническим состоянием</w:t>
            </w: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Строительная, 8</w:t>
            </w:r>
          </w:p>
        </w:tc>
        <w:tc>
          <w:tcPr>
            <w:tcW w:w="2211" w:type="dxa"/>
            <w:vMerge/>
          </w:tcPr>
          <w:p w:rsidR="00D84FB0" w:rsidRDefault="00D84FB0">
            <w:pPr>
              <w:pStyle w:val="ConsPlusNormal"/>
            </w:pPr>
          </w:p>
        </w:tc>
      </w:tr>
      <w:tr w:rsidR="00D84FB0">
        <w:tc>
          <w:tcPr>
            <w:tcW w:w="1324" w:type="dxa"/>
            <w:vMerge/>
          </w:tcPr>
          <w:p w:rsidR="00D84FB0" w:rsidRDefault="00D84FB0">
            <w:pPr>
              <w:pStyle w:val="ConsPlusNormal"/>
            </w:pPr>
          </w:p>
        </w:tc>
        <w:tc>
          <w:tcPr>
            <w:tcW w:w="1099" w:type="dxa"/>
            <w:vMerge/>
          </w:tcPr>
          <w:p w:rsidR="00D84FB0" w:rsidRDefault="00D84FB0">
            <w:pPr>
              <w:pStyle w:val="ConsPlusNormal"/>
            </w:pPr>
          </w:p>
        </w:tc>
        <w:tc>
          <w:tcPr>
            <w:tcW w:w="4422" w:type="dxa"/>
          </w:tcPr>
          <w:p w:rsidR="00D84FB0" w:rsidRDefault="00D84FB0">
            <w:pPr>
              <w:pStyle w:val="ConsPlusNormal"/>
            </w:pPr>
            <w:r>
              <w:t>пос. Самусь, ул. Строительная, 12</w:t>
            </w:r>
          </w:p>
        </w:tc>
        <w:tc>
          <w:tcPr>
            <w:tcW w:w="2211" w:type="dxa"/>
            <w:vMerge/>
          </w:tcPr>
          <w:p w:rsidR="00D84FB0" w:rsidRDefault="00D84FB0">
            <w:pPr>
              <w:pStyle w:val="ConsPlusNormal"/>
            </w:pPr>
          </w:p>
        </w:tc>
      </w:tr>
      <w:tr w:rsidR="00D84FB0">
        <w:tc>
          <w:tcPr>
            <w:tcW w:w="1324" w:type="dxa"/>
          </w:tcPr>
          <w:p w:rsidR="00D84FB0" w:rsidRDefault="00D84FB0">
            <w:pPr>
              <w:pStyle w:val="ConsPlusNormal"/>
              <w:jc w:val="center"/>
            </w:pPr>
            <w:r>
              <w:t>388</w:t>
            </w:r>
          </w:p>
        </w:tc>
        <w:tc>
          <w:tcPr>
            <w:tcW w:w="1099" w:type="dxa"/>
          </w:tcPr>
          <w:p w:rsidR="00D84FB0" w:rsidRDefault="00D84FB0">
            <w:pPr>
              <w:pStyle w:val="ConsPlusNormal"/>
              <w:jc w:val="center"/>
            </w:pPr>
            <w:r>
              <w:t>В-55</w:t>
            </w:r>
          </w:p>
        </w:tc>
        <w:tc>
          <w:tcPr>
            <w:tcW w:w="4422" w:type="dxa"/>
          </w:tcPr>
          <w:p w:rsidR="00D84FB0" w:rsidRDefault="00D84FB0">
            <w:pPr>
              <w:pStyle w:val="ConsPlusNormal"/>
            </w:pPr>
            <w:r>
              <w:t>пос. Самусь, ул. Чехова, 17а</w:t>
            </w:r>
          </w:p>
        </w:tc>
        <w:tc>
          <w:tcPr>
            <w:tcW w:w="2211" w:type="dxa"/>
          </w:tcPr>
          <w:p w:rsidR="00D84FB0" w:rsidRDefault="00D84FB0">
            <w:pPr>
              <w:pStyle w:val="ConsPlusNormal"/>
            </w:pPr>
            <w:r>
              <w:t>В соответствии с техническим состоянием</w:t>
            </w:r>
          </w:p>
        </w:tc>
      </w:tr>
    </w:tbl>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right"/>
        <w:outlineLvl w:val="1"/>
      </w:pPr>
      <w:r>
        <w:t>Приложение 5</w:t>
      </w:r>
    </w:p>
    <w:p w:rsidR="00D84FB0" w:rsidRDefault="00D84FB0">
      <w:pPr>
        <w:pStyle w:val="ConsPlusNormal"/>
        <w:jc w:val="right"/>
      </w:pPr>
      <w:r>
        <w:t>к муниципальной программе</w:t>
      </w:r>
    </w:p>
    <w:p w:rsidR="00D84FB0" w:rsidRDefault="00D84FB0">
      <w:pPr>
        <w:pStyle w:val="ConsPlusNormal"/>
        <w:jc w:val="right"/>
      </w:pPr>
      <w:r>
        <w:t>"Формирование современной городской среды ЗАТО Северск"</w:t>
      </w:r>
    </w:p>
    <w:p w:rsidR="00D84FB0" w:rsidRDefault="00D84FB0">
      <w:pPr>
        <w:pStyle w:val="ConsPlusNormal"/>
        <w:jc w:val="right"/>
      </w:pPr>
      <w:r>
        <w:t>на 2018 - 2022 годы</w:t>
      </w:r>
    </w:p>
    <w:p w:rsidR="00D84FB0" w:rsidRDefault="00D84FB0">
      <w:pPr>
        <w:pStyle w:val="ConsPlusNormal"/>
        <w:jc w:val="both"/>
      </w:pPr>
    </w:p>
    <w:p w:rsidR="00D84FB0" w:rsidRDefault="00D84FB0">
      <w:pPr>
        <w:pStyle w:val="ConsPlusTitle"/>
        <w:jc w:val="center"/>
      </w:pPr>
      <w:bookmarkStart w:id="11" w:name="P8407"/>
      <w:bookmarkEnd w:id="11"/>
      <w:r>
        <w:t>РЕЙТИНГОВЫЙ ПЕРЕЧЕНЬ</w:t>
      </w:r>
    </w:p>
    <w:p w:rsidR="00D84FB0" w:rsidRDefault="00D84FB0">
      <w:pPr>
        <w:pStyle w:val="ConsPlusTitle"/>
        <w:jc w:val="center"/>
      </w:pPr>
      <w:r>
        <w:t>ОБЩЕСТВЕННЫХ ПРОСТРАНСТВ, ВКЛЮЧАЕМЫХ В МУНИЦИПАЛЬНУЮ</w:t>
      </w:r>
    </w:p>
    <w:p w:rsidR="00D84FB0" w:rsidRDefault="00D84FB0">
      <w:pPr>
        <w:pStyle w:val="ConsPlusTitle"/>
        <w:jc w:val="center"/>
      </w:pPr>
      <w:r>
        <w:t>ПРОГРАММУ "ФОРМИРОВАНИЕ СОВРЕМЕННОЙ</w:t>
      </w:r>
    </w:p>
    <w:p w:rsidR="00D84FB0" w:rsidRDefault="00D84FB0">
      <w:pPr>
        <w:pStyle w:val="ConsPlusTitle"/>
        <w:jc w:val="center"/>
      </w:pPr>
      <w:r>
        <w:t>ГОРОДСКОЙ СРЕДЫ ЗАТО СЕВЕРСК"</w:t>
      </w:r>
    </w:p>
    <w:p w:rsidR="00D84FB0" w:rsidRDefault="00D84F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1"/>
        <w:gridCol w:w="113"/>
      </w:tblGrid>
      <w:tr w:rsidR="00D84F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84FB0" w:rsidRDefault="00D84F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84FB0" w:rsidRDefault="00D84FB0">
            <w:pPr>
              <w:pStyle w:val="ConsPlusNormal"/>
              <w:jc w:val="center"/>
            </w:pPr>
            <w:r>
              <w:rPr>
                <w:color w:val="392C69"/>
              </w:rPr>
              <w:t>Список изменяющих документов</w:t>
            </w:r>
          </w:p>
          <w:p w:rsidR="00D84FB0" w:rsidRDefault="00D84FB0">
            <w:pPr>
              <w:pStyle w:val="ConsPlusNormal"/>
              <w:jc w:val="center"/>
            </w:pPr>
            <w:r>
              <w:rPr>
                <w:color w:val="392C69"/>
              </w:rPr>
              <w:t xml:space="preserve">(в ред. </w:t>
            </w:r>
            <w:hyperlink r:id="rId82">
              <w:r>
                <w:rPr>
                  <w:color w:val="0000FF"/>
                </w:rPr>
                <w:t>постановления</w:t>
              </w:r>
            </w:hyperlink>
            <w:r>
              <w:rPr>
                <w:color w:val="392C69"/>
              </w:rPr>
              <w:t xml:space="preserve"> Администрации ЗАТО Северск</w:t>
            </w:r>
          </w:p>
          <w:p w:rsidR="00D84FB0" w:rsidRDefault="00D84FB0">
            <w:pPr>
              <w:pStyle w:val="ConsPlusNormal"/>
              <w:jc w:val="center"/>
            </w:pPr>
            <w:r>
              <w:rPr>
                <w:color w:val="392C69"/>
              </w:rPr>
              <w:t>от 15.02.2022 N 226)</w:t>
            </w: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r>
    </w:tbl>
    <w:p w:rsidR="00D84FB0" w:rsidRDefault="00D84F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4"/>
        <w:gridCol w:w="2974"/>
        <w:gridCol w:w="2974"/>
        <w:gridCol w:w="1594"/>
        <w:gridCol w:w="964"/>
      </w:tblGrid>
      <w:tr w:rsidR="00D84FB0">
        <w:tc>
          <w:tcPr>
            <w:tcW w:w="544" w:type="dxa"/>
          </w:tcPr>
          <w:p w:rsidR="00D84FB0" w:rsidRDefault="00D84FB0">
            <w:pPr>
              <w:pStyle w:val="ConsPlusNormal"/>
              <w:jc w:val="center"/>
            </w:pPr>
            <w:r>
              <w:t>N п/п</w:t>
            </w:r>
          </w:p>
        </w:tc>
        <w:tc>
          <w:tcPr>
            <w:tcW w:w="2974" w:type="dxa"/>
          </w:tcPr>
          <w:p w:rsidR="00D84FB0" w:rsidRDefault="00D84FB0">
            <w:pPr>
              <w:pStyle w:val="ConsPlusNormal"/>
              <w:jc w:val="center"/>
            </w:pPr>
            <w:r>
              <w:t>Общественное пространство</w:t>
            </w:r>
          </w:p>
        </w:tc>
        <w:tc>
          <w:tcPr>
            <w:tcW w:w="2974" w:type="dxa"/>
          </w:tcPr>
          <w:p w:rsidR="00D84FB0" w:rsidRDefault="00D84FB0">
            <w:pPr>
              <w:pStyle w:val="ConsPlusNormal"/>
              <w:jc w:val="center"/>
            </w:pPr>
            <w:r>
              <w:t>Вид и перечень работ по предложению граждан</w:t>
            </w:r>
          </w:p>
        </w:tc>
        <w:tc>
          <w:tcPr>
            <w:tcW w:w="1594" w:type="dxa"/>
          </w:tcPr>
          <w:p w:rsidR="00D84FB0" w:rsidRDefault="00D84FB0">
            <w:pPr>
              <w:pStyle w:val="ConsPlusNormal"/>
              <w:jc w:val="center"/>
            </w:pPr>
            <w:r>
              <w:t>Количество набранных голосов</w:t>
            </w:r>
          </w:p>
        </w:tc>
        <w:tc>
          <w:tcPr>
            <w:tcW w:w="964" w:type="dxa"/>
          </w:tcPr>
          <w:p w:rsidR="00D84FB0" w:rsidRDefault="00D84FB0">
            <w:pPr>
              <w:pStyle w:val="ConsPlusNormal"/>
              <w:jc w:val="center"/>
            </w:pPr>
            <w:r>
              <w:t>Год реализации</w:t>
            </w:r>
          </w:p>
        </w:tc>
      </w:tr>
      <w:tr w:rsidR="00D84FB0">
        <w:tc>
          <w:tcPr>
            <w:tcW w:w="544" w:type="dxa"/>
          </w:tcPr>
          <w:p w:rsidR="00D84FB0" w:rsidRDefault="00D84FB0">
            <w:pPr>
              <w:pStyle w:val="ConsPlusNormal"/>
              <w:jc w:val="center"/>
            </w:pPr>
            <w:r>
              <w:t>1</w:t>
            </w:r>
          </w:p>
        </w:tc>
        <w:tc>
          <w:tcPr>
            <w:tcW w:w="2974" w:type="dxa"/>
          </w:tcPr>
          <w:p w:rsidR="00D84FB0" w:rsidRDefault="00D84FB0">
            <w:pPr>
              <w:pStyle w:val="ConsPlusNormal"/>
              <w:jc w:val="center"/>
            </w:pPr>
            <w:r>
              <w:t>2</w:t>
            </w:r>
          </w:p>
        </w:tc>
        <w:tc>
          <w:tcPr>
            <w:tcW w:w="2974" w:type="dxa"/>
          </w:tcPr>
          <w:p w:rsidR="00D84FB0" w:rsidRDefault="00D84FB0">
            <w:pPr>
              <w:pStyle w:val="ConsPlusNormal"/>
              <w:jc w:val="center"/>
            </w:pPr>
            <w:r>
              <w:t>3</w:t>
            </w:r>
          </w:p>
        </w:tc>
        <w:tc>
          <w:tcPr>
            <w:tcW w:w="1594" w:type="dxa"/>
          </w:tcPr>
          <w:p w:rsidR="00D84FB0" w:rsidRDefault="00D84FB0">
            <w:pPr>
              <w:pStyle w:val="ConsPlusNormal"/>
              <w:jc w:val="center"/>
            </w:pPr>
            <w:r>
              <w:t>4</w:t>
            </w:r>
          </w:p>
        </w:tc>
        <w:tc>
          <w:tcPr>
            <w:tcW w:w="964" w:type="dxa"/>
          </w:tcPr>
          <w:p w:rsidR="00D84FB0" w:rsidRDefault="00D84FB0">
            <w:pPr>
              <w:pStyle w:val="ConsPlusNormal"/>
              <w:jc w:val="center"/>
            </w:pPr>
            <w:r>
              <w:t>5</w:t>
            </w:r>
          </w:p>
        </w:tc>
      </w:tr>
      <w:tr w:rsidR="00D84FB0">
        <w:tc>
          <w:tcPr>
            <w:tcW w:w="544" w:type="dxa"/>
          </w:tcPr>
          <w:p w:rsidR="00D84FB0" w:rsidRDefault="00D84FB0">
            <w:pPr>
              <w:pStyle w:val="ConsPlusNormal"/>
              <w:jc w:val="center"/>
              <w:outlineLvl w:val="2"/>
            </w:pPr>
            <w:r>
              <w:t>1.</w:t>
            </w:r>
          </w:p>
        </w:tc>
        <w:tc>
          <w:tcPr>
            <w:tcW w:w="8506" w:type="dxa"/>
            <w:gridSpan w:val="4"/>
          </w:tcPr>
          <w:p w:rsidR="00D84FB0" w:rsidRDefault="00D84FB0">
            <w:pPr>
              <w:pStyle w:val="ConsPlusNormal"/>
            </w:pPr>
            <w:r>
              <w:t>Общественные пространства, отобранные по результатам рейтингового голосования, для выполнения работ в 2018 году</w:t>
            </w:r>
          </w:p>
        </w:tc>
      </w:tr>
      <w:tr w:rsidR="00D84FB0">
        <w:tc>
          <w:tcPr>
            <w:tcW w:w="544" w:type="dxa"/>
          </w:tcPr>
          <w:p w:rsidR="00D84FB0" w:rsidRDefault="00D84FB0">
            <w:pPr>
              <w:pStyle w:val="ConsPlusNormal"/>
              <w:jc w:val="center"/>
            </w:pPr>
            <w:r>
              <w:t>1.1</w:t>
            </w:r>
          </w:p>
        </w:tc>
        <w:tc>
          <w:tcPr>
            <w:tcW w:w="2974" w:type="dxa"/>
          </w:tcPr>
          <w:p w:rsidR="00D84FB0" w:rsidRDefault="00D84FB0">
            <w:pPr>
              <w:pStyle w:val="ConsPlusNormal"/>
            </w:pPr>
            <w:r>
              <w:t>Северский природный парк</w:t>
            </w:r>
          </w:p>
        </w:tc>
        <w:tc>
          <w:tcPr>
            <w:tcW w:w="2974" w:type="dxa"/>
          </w:tcPr>
          <w:p w:rsidR="00D84FB0" w:rsidRDefault="00D84FB0">
            <w:pPr>
              <w:pStyle w:val="ConsPlusNormal"/>
            </w:pPr>
            <w:r>
              <w:t>Благоустройство территории:</w:t>
            </w:r>
          </w:p>
          <w:p w:rsidR="00D84FB0" w:rsidRDefault="00D84FB0">
            <w:pPr>
              <w:pStyle w:val="ConsPlusNormal"/>
            </w:pPr>
            <w:r>
              <w:t>- восстановление асфальтобетонного покрытия на площадке ветеранов, на аллее от ул. Свердлова, на пешеходных дорожках</w:t>
            </w:r>
          </w:p>
        </w:tc>
        <w:tc>
          <w:tcPr>
            <w:tcW w:w="1594" w:type="dxa"/>
          </w:tcPr>
          <w:p w:rsidR="00D84FB0" w:rsidRDefault="00D84FB0">
            <w:pPr>
              <w:pStyle w:val="ConsPlusNormal"/>
              <w:jc w:val="center"/>
            </w:pPr>
            <w:r>
              <w:t>21137</w:t>
            </w:r>
          </w:p>
        </w:tc>
        <w:tc>
          <w:tcPr>
            <w:tcW w:w="964" w:type="dxa"/>
          </w:tcPr>
          <w:p w:rsidR="00D84FB0" w:rsidRDefault="00D84FB0">
            <w:pPr>
              <w:pStyle w:val="ConsPlusNormal"/>
              <w:jc w:val="center"/>
            </w:pPr>
            <w:r>
              <w:t>2018</w:t>
            </w:r>
          </w:p>
        </w:tc>
      </w:tr>
      <w:tr w:rsidR="00D84FB0">
        <w:tc>
          <w:tcPr>
            <w:tcW w:w="544" w:type="dxa"/>
          </w:tcPr>
          <w:p w:rsidR="00D84FB0" w:rsidRDefault="00D84FB0">
            <w:pPr>
              <w:pStyle w:val="ConsPlusNormal"/>
              <w:jc w:val="center"/>
            </w:pPr>
            <w:r>
              <w:t>1.2</w:t>
            </w:r>
          </w:p>
        </w:tc>
        <w:tc>
          <w:tcPr>
            <w:tcW w:w="2974" w:type="dxa"/>
          </w:tcPr>
          <w:p w:rsidR="00D84FB0" w:rsidRDefault="00D84FB0">
            <w:pPr>
              <w:pStyle w:val="ConsPlusNormal"/>
            </w:pPr>
            <w:r>
              <w:t>Пляж на берегу р. Томи</w:t>
            </w:r>
          </w:p>
        </w:tc>
        <w:tc>
          <w:tcPr>
            <w:tcW w:w="2974" w:type="dxa"/>
          </w:tcPr>
          <w:p w:rsidR="00D84FB0" w:rsidRDefault="00D84FB0">
            <w:pPr>
              <w:pStyle w:val="ConsPlusNormal"/>
            </w:pPr>
            <w:r>
              <w:t>Благоустройство территории:</w:t>
            </w:r>
          </w:p>
          <w:p w:rsidR="00D84FB0" w:rsidRDefault="00D84FB0">
            <w:pPr>
              <w:pStyle w:val="ConsPlusNormal"/>
            </w:pPr>
            <w:r>
              <w:t>- установка сезонных конструкций: скамеек, урн, детских игровых комплексов, оборудования волейбольной площадки;</w:t>
            </w:r>
          </w:p>
          <w:p w:rsidR="00D84FB0" w:rsidRDefault="00D84FB0">
            <w:pPr>
              <w:pStyle w:val="ConsPlusNormal"/>
            </w:pPr>
            <w:r>
              <w:t>- установка пляжного оборудования: настилов, навесов, кабинок для переодевания, открытых душевых, пергол;</w:t>
            </w:r>
          </w:p>
          <w:p w:rsidR="00D84FB0" w:rsidRDefault="00D84FB0">
            <w:pPr>
              <w:pStyle w:val="ConsPlusNormal"/>
            </w:pPr>
            <w:r>
              <w:t>- ремонт лестницы от КПП у С/К "Дельфин" до пляжа</w:t>
            </w:r>
          </w:p>
        </w:tc>
        <w:tc>
          <w:tcPr>
            <w:tcW w:w="1594" w:type="dxa"/>
          </w:tcPr>
          <w:p w:rsidR="00D84FB0" w:rsidRDefault="00D84FB0">
            <w:pPr>
              <w:pStyle w:val="ConsPlusNormal"/>
              <w:jc w:val="center"/>
            </w:pPr>
            <w:r>
              <w:t>18266</w:t>
            </w:r>
          </w:p>
        </w:tc>
        <w:tc>
          <w:tcPr>
            <w:tcW w:w="964" w:type="dxa"/>
          </w:tcPr>
          <w:p w:rsidR="00D84FB0" w:rsidRDefault="00D84FB0">
            <w:pPr>
              <w:pStyle w:val="ConsPlusNormal"/>
              <w:jc w:val="center"/>
            </w:pPr>
            <w:r>
              <w:t>2018</w:t>
            </w:r>
          </w:p>
        </w:tc>
      </w:tr>
      <w:tr w:rsidR="00D84FB0">
        <w:tc>
          <w:tcPr>
            <w:tcW w:w="544" w:type="dxa"/>
          </w:tcPr>
          <w:p w:rsidR="00D84FB0" w:rsidRDefault="00D84FB0">
            <w:pPr>
              <w:pStyle w:val="ConsPlusNormal"/>
              <w:jc w:val="center"/>
            </w:pPr>
            <w:r>
              <w:t>1.3</w:t>
            </w:r>
          </w:p>
        </w:tc>
        <w:tc>
          <w:tcPr>
            <w:tcW w:w="2974" w:type="dxa"/>
          </w:tcPr>
          <w:p w:rsidR="00D84FB0" w:rsidRDefault="00D84FB0">
            <w:pPr>
              <w:pStyle w:val="ConsPlusNormal"/>
            </w:pPr>
            <w:r>
              <w:t>Сквер с озером и мемориалом "Курган Славы" в микрорайоне "Ясный"</w:t>
            </w:r>
          </w:p>
        </w:tc>
        <w:tc>
          <w:tcPr>
            <w:tcW w:w="2974" w:type="dxa"/>
          </w:tcPr>
          <w:p w:rsidR="00D84FB0" w:rsidRDefault="00D84FB0">
            <w:pPr>
              <w:pStyle w:val="ConsPlusNormal"/>
            </w:pPr>
            <w:r>
              <w:t>Благоустройство территории (1 этап):</w:t>
            </w:r>
          </w:p>
          <w:p w:rsidR="00D84FB0" w:rsidRDefault="00D84FB0">
            <w:pPr>
              <w:pStyle w:val="ConsPlusNormal"/>
            </w:pPr>
            <w:r>
              <w:t>- устройство брусчатки вокруг мемориала;</w:t>
            </w:r>
          </w:p>
          <w:p w:rsidR="00D84FB0" w:rsidRDefault="00D84FB0">
            <w:pPr>
              <w:pStyle w:val="ConsPlusNormal"/>
            </w:pPr>
            <w:r>
              <w:t>- установка скамеек и урн;</w:t>
            </w:r>
          </w:p>
          <w:p w:rsidR="00D84FB0" w:rsidRDefault="00D84FB0">
            <w:pPr>
              <w:pStyle w:val="ConsPlusNormal"/>
            </w:pPr>
            <w:r>
              <w:t>- устройство пешеходной дорожки;</w:t>
            </w:r>
          </w:p>
          <w:p w:rsidR="00D84FB0" w:rsidRDefault="00D84FB0">
            <w:pPr>
              <w:pStyle w:val="ConsPlusNormal"/>
            </w:pPr>
            <w:r>
              <w:t>- благоустройство прилегающей территории</w:t>
            </w:r>
          </w:p>
        </w:tc>
        <w:tc>
          <w:tcPr>
            <w:tcW w:w="1594" w:type="dxa"/>
          </w:tcPr>
          <w:p w:rsidR="00D84FB0" w:rsidRDefault="00D84FB0">
            <w:pPr>
              <w:pStyle w:val="ConsPlusNormal"/>
              <w:jc w:val="center"/>
            </w:pPr>
            <w:r>
              <w:t>17683</w:t>
            </w:r>
          </w:p>
        </w:tc>
        <w:tc>
          <w:tcPr>
            <w:tcW w:w="964" w:type="dxa"/>
          </w:tcPr>
          <w:p w:rsidR="00D84FB0" w:rsidRDefault="00D84FB0">
            <w:pPr>
              <w:pStyle w:val="ConsPlusNormal"/>
              <w:jc w:val="center"/>
            </w:pPr>
            <w:r>
              <w:t>2018</w:t>
            </w:r>
          </w:p>
        </w:tc>
      </w:tr>
      <w:tr w:rsidR="00D84FB0">
        <w:tc>
          <w:tcPr>
            <w:tcW w:w="544" w:type="dxa"/>
          </w:tcPr>
          <w:p w:rsidR="00D84FB0" w:rsidRDefault="00D84FB0">
            <w:pPr>
              <w:pStyle w:val="ConsPlusNormal"/>
              <w:jc w:val="center"/>
            </w:pPr>
            <w:r>
              <w:t>1.4</w:t>
            </w:r>
          </w:p>
        </w:tc>
        <w:tc>
          <w:tcPr>
            <w:tcW w:w="2974" w:type="dxa"/>
          </w:tcPr>
          <w:p w:rsidR="00D84FB0" w:rsidRDefault="00D84FB0">
            <w:pPr>
              <w:pStyle w:val="ConsPlusNormal"/>
            </w:pPr>
            <w:r>
              <w:t>Сквер в микрорайоне N 10</w:t>
            </w:r>
          </w:p>
        </w:tc>
        <w:tc>
          <w:tcPr>
            <w:tcW w:w="2974" w:type="dxa"/>
          </w:tcPr>
          <w:p w:rsidR="00D84FB0" w:rsidRDefault="00D84FB0">
            <w:pPr>
              <w:pStyle w:val="ConsPlusNormal"/>
            </w:pPr>
            <w:r>
              <w:t>Благоустройство территории:</w:t>
            </w:r>
          </w:p>
          <w:p w:rsidR="00D84FB0" w:rsidRDefault="00D84FB0">
            <w:pPr>
              <w:pStyle w:val="ConsPlusNormal"/>
            </w:pPr>
            <w:r>
              <w:t>- установка детской игровой площадки;</w:t>
            </w:r>
          </w:p>
          <w:p w:rsidR="00D84FB0" w:rsidRDefault="00D84FB0">
            <w:pPr>
              <w:pStyle w:val="ConsPlusNormal"/>
            </w:pPr>
            <w:r>
              <w:t>- устройство комплексной спортивной площадки;</w:t>
            </w:r>
          </w:p>
          <w:p w:rsidR="00D84FB0" w:rsidRDefault="00D84FB0">
            <w:pPr>
              <w:pStyle w:val="ConsPlusNormal"/>
            </w:pPr>
            <w:r>
              <w:t>- устройство газонов, клумб, пешеходных дорожек, освещения;</w:t>
            </w:r>
          </w:p>
          <w:p w:rsidR="00D84FB0" w:rsidRDefault="00D84FB0">
            <w:pPr>
              <w:pStyle w:val="ConsPlusNormal"/>
            </w:pPr>
            <w:r>
              <w:t>- установка скамеек и урн</w:t>
            </w:r>
          </w:p>
        </w:tc>
        <w:tc>
          <w:tcPr>
            <w:tcW w:w="1594" w:type="dxa"/>
          </w:tcPr>
          <w:p w:rsidR="00D84FB0" w:rsidRDefault="00D84FB0">
            <w:pPr>
              <w:pStyle w:val="ConsPlusNormal"/>
              <w:jc w:val="center"/>
            </w:pPr>
            <w:r>
              <w:t>11155</w:t>
            </w:r>
          </w:p>
        </w:tc>
        <w:tc>
          <w:tcPr>
            <w:tcW w:w="964" w:type="dxa"/>
          </w:tcPr>
          <w:p w:rsidR="00D84FB0" w:rsidRDefault="00D84FB0">
            <w:pPr>
              <w:pStyle w:val="ConsPlusNormal"/>
              <w:jc w:val="center"/>
            </w:pPr>
            <w:r>
              <w:t>2018</w:t>
            </w:r>
          </w:p>
        </w:tc>
      </w:tr>
      <w:tr w:rsidR="00D84FB0">
        <w:tc>
          <w:tcPr>
            <w:tcW w:w="544" w:type="dxa"/>
          </w:tcPr>
          <w:p w:rsidR="00D84FB0" w:rsidRDefault="00D84FB0">
            <w:pPr>
              <w:pStyle w:val="ConsPlusNormal"/>
              <w:jc w:val="center"/>
            </w:pPr>
            <w:r>
              <w:t>1.5</w:t>
            </w:r>
          </w:p>
        </w:tc>
        <w:tc>
          <w:tcPr>
            <w:tcW w:w="2974" w:type="dxa"/>
          </w:tcPr>
          <w:p w:rsidR="00D84FB0" w:rsidRDefault="00D84FB0">
            <w:pPr>
              <w:pStyle w:val="ConsPlusNormal"/>
            </w:pPr>
            <w:r>
              <w:t>Площадь им. В.И.Ленина</w:t>
            </w:r>
          </w:p>
        </w:tc>
        <w:tc>
          <w:tcPr>
            <w:tcW w:w="2974" w:type="dxa"/>
          </w:tcPr>
          <w:p w:rsidR="00D84FB0" w:rsidRDefault="00D84FB0">
            <w:pPr>
              <w:pStyle w:val="ConsPlusNormal"/>
            </w:pPr>
            <w:r>
              <w:t>Благоустройство территории:</w:t>
            </w:r>
          </w:p>
          <w:p w:rsidR="00D84FB0" w:rsidRDefault="00D84FB0">
            <w:pPr>
              <w:pStyle w:val="ConsPlusNormal"/>
            </w:pPr>
            <w:r>
              <w:t>- восстановление асфальтового покрытия тротуаров;</w:t>
            </w:r>
          </w:p>
          <w:p w:rsidR="00D84FB0" w:rsidRDefault="00D84FB0">
            <w:pPr>
              <w:pStyle w:val="ConsPlusNormal"/>
            </w:pPr>
            <w:r>
              <w:t>- замена существующего и установка недостающего бордюрного камня;</w:t>
            </w:r>
          </w:p>
          <w:p w:rsidR="00D84FB0" w:rsidRDefault="00D84FB0">
            <w:pPr>
              <w:pStyle w:val="ConsPlusNormal"/>
            </w:pPr>
            <w:r>
              <w:t>- устройство газонов и клумб</w:t>
            </w:r>
          </w:p>
        </w:tc>
        <w:tc>
          <w:tcPr>
            <w:tcW w:w="1594" w:type="dxa"/>
          </w:tcPr>
          <w:p w:rsidR="00D84FB0" w:rsidRDefault="00D84FB0">
            <w:pPr>
              <w:pStyle w:val="ConsPlusNormal"/>
              <w:jc w:val="center"/>
            </w:pPr>
            <w:r>
              <w:t>11010</w:t>
            </w:r>
          </w:p>
        </w:tc>
        <w:tc>
          <w:tcPr>
            <w:tcW w:w="964" w:type="dxa"/>
          </w:tcPr>
          <w:p w:rsidR="00D84FB0" w:rsidRDefault="00D84FB0">
            <w:pPr>
              <w:pStyle w:val="ConsPlusNormal"/>
              <w:jc w:val="center"/>
            </w:pPr>
            <w:r>
              <w:t>2018</w:t>
            </w:r>
          </w:p>
        </w:tc>
      </w:tr>
      <w:tr w:rsidR="00D84FB0">
        <w:tc>
          <w:tcPr>
            <w:tcW w:w="544" w:type="dxa"/>
          </w:tcPr>
          <w:p w:rsidR="00D84FB0" w:rsidRDefault="00D84FB0">
            <w:pPr>
              <w:pStyle w:val="ConsPlusNormal"/>
              <w:jc w:val="center"/>
            </w:pPr>
            <w:r>
              <w:t>1.6</w:t>
            </w:r>
          </w:p>
        </w:tc>
        <w:tc>
          <w:tcPr>
            <w:tcW w:w="2974" w:type="dxa"/>
          </w:tcPr>
          <w:p w:rsidR="00D84FB0" w:rsidRDefault="00D84FB0">
            <w:pPr>
              <w:pStyle w:val="ConsPlusNormal"/>
            </w:pPr>
            <w:r>
              <w:t>Сквер и бульвар по ул. Свердлова</w:t>
            </w:r>
          </w:p>
        </w:tc>
        <w:tc>
          <w:tcPr>
            <w:tcW w:w="2974" w:type="dxa"/>
          </w:tcPr>
          <w:p w:rsidR="00D84FB0" w:rsidRDefault="00D84FB0">
            <w:pPr>
              <w:pStyle w:val="ConsPlusNormal"/>
            </w:pPr>
            <w:r>
              <w:t>Благоустройство сквера по ул. Свердлова</w:t>
            </w:r>
          </w:p>
        </w:tc>
        <w:tc>
          <w:tcPr>
            <w:tcW w:w="1594" w:type="dxa"/>
          </w:tcPr>
          <w:p w:rsidR="00D84FB0" w:rsidRDefault="00D84FB0">
            <w:pPr>
              <w:pStyle w:val="ConsPlusNormal"/>
              <w:jc w:val="center"/>
            </w:pPr>
            <w:r>
              <w:t>22,7 балла по результатам рассмотрения общественной комиссии в 2017 году</w:t>
            </w:r>
          </w:p>
        </w:tc>
        <w:tc>
          <w:tcPr>
            <w:tcW w:w="964" w:type="dxa"/>
          </w:tcPr>
          <w:p w:rsidR="00D84FB0" w:rsidRDefault="00D84FB0">
            <w:pPr>
              <w:pStyle w:val="ConsPlusNormal"/>
              <w:jc w:val="center"/>
            </w:pPr>
            <w:r>
              <w:t>2018</w:t>
            </w:r>
          </w:p>
        </w:tc>
      </w:tr>
      <w:tr w:rsidR="00D84FB0">
        <w:tc>
          <w:tcPr>
            <w:tcW w:w="544" w:type="dxa"/>
          </w:tcPr>
          <w:p w:rsidR="00D84FB0" w:rsidRDefault="00D84FB0">
            <w:pPr>
              <w:pStyle w:val="ConsPlusNormal"/>
              <w:jc w:val="center"/>
              <w:outlineLvl w:val="2"/>
            </w:pPr>
            <w:r>
              <w:t>2.</w:t>
            </w:r>
          </w:p>
        </w:tc>
        <w:tc>
          <w:tcPr>
            <w:tcW w:w="8506" w:type="dxa"/>
            <w:gridSpan w:val="4"/>
          </w:tcPr>
          <w:p w:rsidR="00D84FB0" w:rsidRDefault="00D84FB0">
            <w:pPr>
              <w:pStyle w:val="ConsPlusNormal"/>
            </w:pPr>
            <w:r>
              <w:t>Общественные пространства, отобранные по результатам рейтингового голосования, для выполнения работ в 2019 году</w:t>
            </w:r>
          </w:p>
        </w:tc>
      </w:tr>
      <w:tr w:rsidR="00D84FB0">
        <w:tc>
          <w:tcPr>
            <w:tcW w:w="544" w:type="dxa"/>
          </w:tcPr>
          <w:p w:rsidR="00D84FB0" w:rsidRDefault="00D84FB0">
            <w:pPr>
              <w:pStyle w:val="ConsPlusNormal"/>
              <w:jc w:val="center"/>
            </w:pPr>
            <w:r>
              <w:t>2.1</w:t>
            </w:r>
          </w:p>
        </w:tc>
        <w:tc>
          <w:tcPr>
            <w:tcW w:w="2974" w:type="dxa"/>
          </w:tcPr>
          <w:p w:rsidR="00D84FB0" w:rsidRDefault="00D84FB0">
            <w:pPr>
              <w:pStyle w:val="ConsPlusNormal"/>
            </w:pPr>
            <w:r>
              <w:t>Северский природный парк</w:t>
            </w:r>
          </w:p>
        </w:tc>
        <w:tc>
          <w:tcPr>
            <w:tcW w:w="2974" w:type="dxa"/>
          </w:tcPr>
          <w:p w:rsidR="00D84FB0" w:rsidRDefault="00D84FB0">
            <w:pPr>
              <w:pStyle w:val="ConsPlusNormal"/>
            </w:pPr>
            <w:r>
              <w:t>Благоустройство территории:</w:t>
            </w:r>
          </w:p>
          <w:p w:rsidR="00D84FB0" w:rsidRDefault="00D84FB0">
            <w:pPr>
              <w:pStyle w:val="ConsPlusNormal"/>
            </w:pPr>
            <w:r>
              <w:t>- устройство съезда для маломобильных групп населения</w:t>
            </w:r>
          </w:p>
        </w:tc>
        <w:tc>
          <w:tcPr>
            <w:tcW w:w="1594" w:type="dxa"/>
          </w:tcPr>
          <w:p w:rsidR="00D84FB0" w:rsidRDefault="00D84FB0">
            <w:pPr>
              <w:pStyle w:val="ConsPlusNormal"/>
              <w:jc w:val="center"/>
            </w:pPr>
            <w:r>
              <w:t>29193</w:t>
            </w:r>
          </w:p>
        </w:tc>
        <w:tc>
          <w:tcPr>
            <w:tcW w:w="964" w:type="dxa"/>
          </w:tcPr>
          <w:p w:rsidR="00D84FB0" w:rsidRDefault="00D84FB0">
            <w:pPr>
              <w:pStyle w:val="ConsPlusNormal"/>
              <w:jc w:val="center"/>
            </w:pPr>
            <w:r>
              <w:t>2019</w:t>
            </w:r>
          </w:p>
        </w:tc>
      </w:tr>
      <w:tr w:rsidR="00D84FB0">
        <w:tc>
          <w:tcPr>
            <w:tcW w:w="544" w:type="dxa"/>
          </w:tcPr>
          <w:p w:rsidR="00D84FB0" w:rsidRDefault="00D84FB0">
            <w:pPr>
              <w:pStyle w:val="ConsPlusNormal"/>
              <w:jc w:val="center"/>
            </w:pPr>
            <w:r>
              <w:t>2.2</w:t>
            </w:r>
          </w:p>
        </w:tc>
        <w:tc>
          <w:tcPr>
            <w:tcW w:w="2974" w:type="dxa"/>
          </w:tcPr>
          <w:p w:rsidR="00D84FB0" w:rsidRDefault="00D84FB0">
            <w:pPr>
              <w:pStyle w:val="ConsPlusNormal"/>
            </w:pPr>
            <w:r>
              <w:t>Территория перед СК "Олимпия"</w:t>
            </w:r>
          </w:p>
        </w:tc>
        <w:tc>
          <w:tcPr>
            <w:tcW w:w="2974" w:type="dxa"/>
          </w:tcPr>
          <w:p w:rsidR="00D84FB0" w:rsidRDefault="00D84FB0">
            <w:pPr>
              <w:pStyle w:val="ConsPlusNormal"/>
            </w:pPr>
            <w:r>
              <w:t>Благоустройство территории:</w:t>
            </w:r>
          </w:p>
          <w:p w:rsidR="00D84FB0" w:rsidRDefault="00D84FB0">
            <w:pPr>
              <w:pStyle w:val="ConsPlusNormal"/>
            </w:pPr>
            <w:r>
              <w:t>- строительство фонтана;</w:t>
            </w:r>
          </w:p>
          <w:p w:rsidR="00D84FB0" w:rsidRDefault="00D84FB0">
            <w:pPr>
              <w:pStyle w:val="ConsPlusNormal"/>
            </w:pPr>
            <w:r>
              <w:t>- устройство детской игровой площадки</w:t>
            </w:r>
          </w:p>
        </w:tc>
        <w:tc>
          <w:tcPr>
            <w:tcW w:w="1594" w:type="dxa"/>
          </w:tcPr>
          <w:p w:rsidR="00D84FB0" w:rsidRDefault="00D84FB0">
            <w:pPr>
              <w:pStyle w:val="ConsPlusNormal"/>
              <w:jc w:val="center"/>
            </w:pPr>
            <w:r>
              <w:t>23248</w:t>
            </w:r>
          </w:p>
        </w:tc>
        <w:tc>
          <w:tcPr>
            <w:tcW w:w="964" w:type="dxa"/>
          </w:tcPr>
          <w:p w:rsidR="00D84FB0" w:rsidRDefault="00D84FB0">
            <w:pPr>
              <w:pStyle w:val="ConsPlusNormal"/>
              <w:jc w:val="center"/>
            </w:pPr>
            <w:r>
              <w:t>2019</w:t>
            </w:r>
          </w:p>
        </w:tc>
      </w:tr>
      <w:tr w:rsidR="00D84FB0">
        <w:tc>
          <w:tcPr>
            <w:tcW w:w="544" w:type="dxa"/>
          </w:tcPr>
          <w:p w:rsidR="00D84FB0" w:rsidRDefault="00D84FB0">
            <w:pPr>
              <w:pStyle w:val="ConsPlusNormal"/>
              <w:jc w:val="center"/>
            </w:pPr>
            <w:r>
              <w:t>2.3</w:t>
            </w:r>
          </w:p>
        </w:tc>
        <w:tc>
          <w:tcPr>
            <w:tcW w:w="2974" w:type="dxa"/>
          </w:tcPr>
          <w:p w:rsidR="00D84FB0" w:rsidRDefault="00D84FB0">
            <w:pPr>
              <w:pStyle w:val="ConsPlusNormal"/>
            </w:pPr>
            <w:r>
              <w:t>Сквер в микрорайоне N 10</w:t>
            </w:r>
          </w:p>
        </w:tc>
        <w:tc>
          <w:tcPr>
            <w:tcW w:w="2974" w:type="dxa"/>
          </w:tcPr>
          <w:p w:rsidR="00D84FB0" w:rsidRDefault="00D84FB0">
            <w:pPr>
              <w:pStyle w:val="ConsPlusNormal"/>
            </w:pPr>
            <w:r>
              <w:t>Благоустройство территории:</w:t>
            </w:r>
          </w:p>
          <w:p w:rsidR="00D84FB0" w:rsidRDefault="00D84FB0">
            <w:pPr>
              <w:pStyle w:val="ConsPlusNormal"/>
            </w:pPr>
            <w:r>
              <w:t>- устройство хоккейной площадки;</w:t>
            </w:r>
          </w:p>
          <w:p w:rsidR="00D84FB0" w:rsidRDefault="00D84FB0">
            <w:pPr>
              <w:pStyle w:val="ConsPlusNormal"/>
            </w:pPr>
            <w:r>
              <w:t>- устройство площадок скейтпарка и воркаута</w:t>
            </w:r>
          </w:p>
        </w:tc>
        <w:tc>
          <w:tcPr>
            <w:tcW w:w="1594" w:type="dxa"/>
          </w:tcPr>
          <w:p w:rsidR="00D84FB0" w:rsidRDefault="00D84FB0">
            <w:pPr>
              <w:pStyle w:val="ConsPlusNormal"/>
              <w:jc w:val="center"/>
            </w:pPr>
            <w:r>
              <w:t>21030</w:t>
            </w:r>
          </w:p>
        </w:tc>
        <w:tc>
          <w:tcPr>
            <w:tcW w:w="964" w:type="dxa"/>
          </w:tcPr>
          <w:p w:rsidR="00D84FB0" w:rsidRDefault="00D84FB0">
            <w:pPr>
              <w:pStyle w:val="ConsPlusNormal"/>
              <w:jc w:val="center"/>
            </w:pPr>
            <w:r>
              <w:t>2019</w:t>
            </w:r>
          </w:p>
        </w:tc>
      </w:tr>
      <w:tr w:rsidR="00D84FB0">
        <w:tc>
          <w:tcPr>
            <w:tcW w:w="544" w:type="dxa"/>
          </w:tcPr>
          <w:p w:rsidR="00D84FB0" w:rsidRDefault="00D84FB0">
            <w:pPr>
              <w:pStyle w:val="ConsPlusNormal"/>
              <w:jc w:val="center"/>
            </w:pPr>
            <w:r>
              <w:t>2.4</w:t>
            </w:r>
          </w:p>
        </w:tc>
        <w:tc>
          <w:tcPr>
            <w:tcW w:w="2974" w:type="dxa"/>
          </w:tcPr>
          <w:p w:rsidR="00D84FB0" w:rsidRDefault="00D84FB0">
            <w:pPr>
              <w:pStyle w:val="ConsPlusNormal"/>
            </w:pPr>
            <w:r>
              <w:t>Территория перед зданием Дома культуры в пос. Самусь</w:t>
            </w:r>
          </w:p>
        </w:tc>
        <w:tc>
          <w:tcPr>
            <w:tcW w:w="2974" w:type="dxa"/>
          </w:tcPr>
          <w:p w:rsidR="00D84FB0" w:rsidRDefault="00D84FB0">
            <w:pPr>
              <w:pStyle w:val="ConsPlusNormal"/>
            </w:pPr>
            <w:r>
              <w:t>Благоустройство территории:</w:t>
            </w:r>
          </w:p>
          <w:p w:rsidR="00D84FB0" w:rsidRDefault="00D84FB0">
            <w:pPr>
              <w:pStyle w:val="ConsPlusNormal"/>
            </w:pPr>
            <w:r>
              <w:t>- ремонт малых архитектурных форм;</w:t>
            </w:r>
          </w:p>
          <w:p w:rsidR="00D84FB0" w:rsidRDefault="00D84FB0">
            <w:pPr>
              <w:pStyle w:val="ConsPlusNormal"/>
            </w:pPr>
            <w:r>
              <w:t>- ремонт пешеходных дорожек</w:t>
            </w:r>
          </w:p>
        </w:tc>
        <w:tc>
          <w:tcPr>
            <w:tcW w:w="1594" w:type="dxa"/>
          </w:tcPr>
          <w:p w:rsidR="00D84FB0" w:rsidRDefault="00D84FB0">
            <w:pPr>
              <w:pStyle w:val="ConsPlusNormal"/>
              <w:jc w:val="center"/>
            </w:pPr>
            <w:r>
              <w:t>18353</w:t>
            </w:r>
          </w:p>
        </w:tc>
        <w:tc>
          <w:tcPr>
            <w:tcW w:w="964" w:type="dxa"/>
          </w:tcPr>
          <w:p w:rsidR="00D84FB0" w:rsidRDefault="00D84FB0">
            <w:pPr>
              <w:pStyle w:val="ConsPlusNormal"/>
              <w:jc w:val="center"/>
            </w:pPr>
            <w:r>
              <w:t>2019</w:t>
            </w:r>
          </w:p>
        </w:tc>
      </w:tr>
      <w:tr w:rsidR="00D84FB0">
        <w:tc>
          <w:tcPr>
            <w:tcW w:w="544" w:type="dxa"/>
          </w:tcPr>
          <w:p w:rsidR="00D84FB0" w:rsidRDefault="00D84FB0">
            <w:pPr>
              <w:pStyle w:val="ConsPlusNormal"/>
              <w:jc w:val="center"/>
            </w:pPr>
            <w:r>
              <w:t>2.5</w:t>
            </w:r>
          </w:p>
        </w:tc>
        <w:tc>
          <w:tcPr>
            <w:tcW w:w="2974" w:type="dxa"/>
          </w:tcPr>
          <w:p w:rsidR="00D84FB0" w:rsidRDefault="00D84FB0">
            <w:pPr>
              <w:pStyle w:val="ConsPlusNormal"/>
            </w:pPr>
            <w:r>
              <w:t>Территория по ул. Калинина, 123</w:t>
            </w:r>
          </w:p>
        </w:tc>
        <w:tc>
          <w:tcPr>
            <w:tcW w:w="2974" w:type="dxa"/>
          </w:tcPr>
          <w:p w:rsidR="00D84FB0" w:rsidRDefault="00D84FB0">
            <w:pPr>
              <w:pStyle w:val="ConsPlusNormal"/>
            </w:pPr>
            <w:r>
              <w:t>Благоустройство территории:</w:t>
            </w:r>
          </w:p>
          <w:p w:rsidR="00D84FB0" w:rsidRDefault="00D84FB0">
            <w:pPr>
              <w:pStyle w:val="ConsPlusNormal"/>
            </w:pPr>
            <w:r>
              <w:t>- устройство комплексной спортивной площадки</w:t>
            </w:r>
          </w:p>
        </w:tc>
        <w:tc>
          <w:tcPr>
            <w:tcW w:w="1594" w:type="dxa"/>
          </w:tcPr>
          <w:p w:rsidR="00D84FB0" w:rsidRDefault="00D84FB0">
            <w:pPr>
              <w:pStyle w:val="ConsPlusNormal"/>
              <w:jc w:val="center"/>
            </w:pPr>
            <w:r>
              <w:t>18849</w:t>
            </w:r>
          </w:p>
        </w:tc>
        <w:tc>
          <w:tcPr>
            <w:tcW w:w="964" w:type="dxa"/>
          </w:tcPr>
          <w:p w:rsidR="00D84FB0" w:rsidRDefault="00D84FB0">
            <w:pPr>
              <w:pStyle w:val="ConsPlusNormal"/>
              <w:jc w:val="center"/>
            </w:pPr>
            <w:r>
              <w:t>2019</w:t>
            </w:r>
          </w:p>
        </w:tc>
      </w:tr>
      <w:tr w:rsidR="00D84FB0">
        <w:tc>
          <w:tcPr>
            <w:tcW w:w="544" w:type="dxa"/>
          </w:tcPr>
          <w:p w:rsidR="00D84FB0" w:rsidRDefault="00D84FB0">
            <w:pPr>
              <w:pStyle w:val="ConsPlusNormal"/>
              <w:jc w:val="center"/>
            </w:pPr>
            <w:r>
              <w:t>2.6</w:t>
            </w:r>
          </w:p>
        </w:tc>
        <w:tc>
          <w:tcPr>
            <w:tcW w:w="2974" w:type="dxa"/>
          </w:tcPr>
          <w:p w:rsidR="00D84FB0" w:rsidRDefault="00D84FB0">
            <w:pPr>
              <w:pStyle w:val="ConsPlusNormal"/>
            </w:pPr>
            <w:r>
              <w:t>Прибрежный парк</w:t>
            </w:r>
          </w:p>
        </w:tc>
        <w:tc>
          <w:tcPr>
            <w:tcW w:w="2974" w:type="dxa"/>
          </w:tcPr>
          <w:p w:rsidR="00D84FB0" w:rsidRDefault="00D84FB0">
            <w:pPr>
              <w:pStyle w:val="ConsPlusNormal"/>
            </w:pPr>
            <w:r>
              <w:t>Благоустройство территории:</w:t>
            </w:r>
          </w:p>
          <w:p w:rsidR="00D84FB0" w:rsidRDefault="00D84FB0">
            <w:pPr>
              <w:pStyle w:val="ConsPlusNormal"/>
            </w:pPr>
            <w:r>
              <w:t>- ремонт тротуара вдоль ул. Ленина</w:t>
            </w:r>
          </w:p>
        </w:tc>
        <w:tc>
          <w:tcPr>
            <w:tcW w:w="1594" w:type="dxa"/>
          </w:tcPr>
          <w:p w:rsidR="00D84FB0" w:rsidRDefault="00D84FB0">
            <w:pPr>
              <w:pStyle w:val="ConsPlusNormal"/>
              <w:jc w:val="center"/>
            </w:pPr>
            <w:r>
              <w:t>10093</w:t>
            </w:r>
          </w:p>
        </w:tc>
        <w:tc>
          <w:tcPr>
            <w:tcW w:w="964" w:type="dxa"/>
          </w:tcPr>
          <w:p w:rsidR="00D84FB0" w:rsidRDefault="00D84FB0">
            <w:pPr>
              <w:pStyle w:val="ConsPlusNormal"/>
              <w:jc w:val="center"/>
            </w:pPr>
            <w:r>
              <w:t>2019</w:t>
            </w:r>
          </w:p>
        </w:tc>
      </w:tr>
      <w:tr w:rsidR="00D84FB0">
        <w:tc>
          <w:tcPr>
            <w:tcW w:w="544" w:type="dxa"/>
          </w:tcPr>
          <w:p w:rsidR="00D84FB0" w:rsidRDefault="00D84FB0">
            <w:pPr>
              <w:pStyle w:val="ConsPlusNormal"/>
              <w:jc w:val="center"/>
            </w:pPr>
            <w:r>
              <w:t>2.7</w:t>
            </w:r>
          </w:p>
        </w:tc>
        <w:tc>
          <w:tcPr>
            <w:tcW w:w="2974" w:type="dxa"/>
          </w:tcPr>
          <w:p w:rsidR="00D84FB0" w:rsidRDefault="00D84FB0">
            <w:pPr>
              <w:pStyle w:val="ConsPlusNormal"/>
            </w:pPr>
            <w:r>
              <w:t>Сквер перед зданием детской городской больницы (просп. Коммунистический, 62)</w:t>
            </w:r>
          </w:p>
        </w:tc>
        <w:tc>
          <w:tcPr>
            <w:tcW w:w="2974" w:type="dxa"/>
          </w:tcPr>
          <w:p w:rsidR="00D84FB0" w:rsidRDefault="00D84FB0">
            <w:pPr>
              <w:pStyle w:val="ConsPlusNormal"/>
            </w:pPr>
            <w:r>
              <w:t>Благоустройство территории:</w:t>
            </w:r>
          </w:p>
          <w:p w:rsidR="00D84FB0" w:rsidRDefault="00D84FB0">
            <w:pPr>
              <w:pStyle w:val="ConsPlusNormal"/>
            </w:pPr>
            <w:r>
              <w:t>- ремонт малых архитектурных форм;</w:t>
            </w:r>
          </w:p>
          <w:p w:rsidR="00D84FB0" w:rsidRDefault="00D84FB0">
            <w:pPr>
              <w:pStyle w:val="ConsPlusNormal"/>
            </w:pPr>
            <w:r>
              <w:t>- ремонт дорожек;</w:t>
            </w:r>
          </w:p>
          <w:p w:rsidR="00D84FB0" w:rsidRDefault="00D84FB0">
            <w:pPr>
              <w:pStyle w:val="ConsPlusNormal"/>
            </w:pPr>
            <w:r>
              <w:t>- озеленение</w:t>
            </w:r>
          </w:p>
        </w:tc>
        <w:tc>
          <w:tcPr>
            <w:tcW w:w="1594" w:type="dxa"/>
          </w:tcPr>
          <w:p w:rsidR="00D84FB0" w:rsidRDefault="00D84FB0">
            <w:pPr>
              <w:pStyle w:val="ConsPlusNormal"/>
              <w:jc w:val="center"/>
            </w:pPr>
            <w:r>
              <w:t>7724</w:t>
            </w:r>
          </w:p>
        </w:tc>
        <w:tc>
          <w:tcPr>
            <w:tcW w:w="964" w:type="dxa"/>
          </w:tcPr>
          <w:p w:rsidR="00D84FB0" w:rsidRDefault="00D84FB0">
            <w:pPr>
              <w:pStyle w:val="ConsPlusNormal"/>
              <w:jc w:val="center"/>
            </w:pPr>
            <w:r>
              <w:t>2019</w:t>
            </w:r>
          </w:p>
        </w:tc>
      </w:tr>
      <w:tr w:rsidR="00D84FB0">
        <w:tc>
          <w:tcPr>
            <w:tcW w:w="544" w:type="dxa"/>
          </w:tcPr>
          <w:p w:rsidR="00D84FB0" w:rsidRDefault="00D84FB0">
            <w:pPr>
              <w:pStyle w:val="ConsPlusNormal"/>
              <w:jc w:val="center"/>
            </w:pPr>
            <w:r>
              <w:t>2.8</w:t>
            </w:r>
          </w:p>
        </w:tc>
        <w:tc>
          <w:tcPr>
            <w:tcW w:w="2974" w:type="dxa"/>
          </w:tcPr>
          <w:p w:rsidR="00D84FB0" w:rsidRDefault="00D84FB0">
            <w:pPr>
              <w:pStyle w:val="ConsPlusNormal"/>
            </w:pPr>
            <w:r>
              <w:t>Территория пляжа (в районе ул. Ленинградской)</w:t>
            </w:r>
          </w:p>
        </w:tc>
        <w:tc>
          <w:tcPr>
            <w:tcW w:w="2974" w:type="dxa"/>
          </w:tcPr>
          <w:p w:rsidR="00D84FB0" w:rsidRDefault="00D84FB0">
            <w:pPr>
              <w:pStyle w:val="ConsPlusNormal"/>
            </w:pPr>
            <w:r>
              <w:t>Благоустройство территории:</w:t>
            </w:r>
          </w:p>
          <w:p w:rsidR="00D84FB0" w:rsidRDefault="00D84FB0">
            <w:pPr>
              <w:pStyle w:val="ConsPlusNormal"/>
            </w:pPr>
            <w:r>
              <w:t>- расчистка и планировка территории;</w:t>
            </w:r>
          </w:p>
          <w:p w:rsidR="00D84FB0" w:rsidRDefault="00D84FB0">
            <w:pPr>
              <w:pStyle w:val="ConsPlusNormal"/>
            </w:pPr>
            <w:r>
              <w:t>- установка малых архитектурных форм</w:t>
            </w:r>
          </w:p>
        </w:tc>
        <w:tc>
          <w:tcPr>
            <w:tcW w:w="1594" w:type="dxa"/>
          </w:tcPr>
          <w:p w:rsidR="00D84FB0" w:rsidRDefault="00D84FB0">
            <w:pPr>
              <w:pStyle w:val="ConsPlusNormal"/>
              <w:jc w:val="center"/>
            </w:pPr>
            <w:r>
              <w:t>5541</w:t>
            </w:r>
          </w:p>
        </w:tc>
        <w:tc>
          <w:tcPr>
            <w:tcW w:w="964" w:type="dxa"/>
          </w:tcPr>
          <w:p w:rsidR="00D84FB0" w:rsidRDefault="00D84FB0">
            <w:pPr>
              <w:pStyle w:val="ConsPlusNormal"/>
              <w:jc w:val="center"/>
            </w:pPr>
            <w:r>
              <w:t>2019</w:t>
            </w:r>
          </w:p>
        </w:tc>
      </w:tr>
      <w:tr w:rsidR="00D84FB0">
        <w:tc>
          <w:tcPr>
            <w:tcW w:w="544" w:type="dxa"/>
          </w:tcPr>
          <w:p w:rsidR="00D84FB0" w:rsidRDefault="00D84FB0">
            <w:pPr>
              <w:pStyle w:val="ConsPlusNormal"/>
              <w:jc w:val="center"/>
            </w:pPr>
            <w:r>
              <w:t>2.9</w:t>
            </w:r>
          </w:p>
        </w:tc>
        <w:tc>
          <w:tcPr>
            <w:tcW w:w="2974" w:type="dxa"/>
          </w:tcPr>
          <w:p w:rsidR="00D84FB0" w:rsidRDefault="00D84FB0">
            <w:pPr>
              <w:pStyle w:val="ConsPlusNormal"/>
            </w:pPr>
            <w:r>
              <w:t>Территория пешеходной зоны перед жилым домом N 116 по просп. Коммунистическому</w:t>
            </w:r>
          </w:p>
        </w:tc>
        <w:tc>
          <w:tcPr>
            <w:tcW w:w="2974" w:type="dxa"/>
          </w:tcPr>
          <w:p w:rsidR="00D84FB0" w:rsidRDefault="00D84FB0">
            <w:pPr>
              <w:pStyle w:val="ConsPlusNormal"/>
            </w:pPr>
            <w:r>
              <w:t>Благоустройство территории:</w:t>
            </w:r>
          </w:p>
          <w:p w:rsidR="00D84FB0" w:rsidRDefault="00D84FB0">
            <w:pPr>
              <w:pStyle w:val="ConsPlusNormal"/>
            </w:pPr>
            <w:r>
              <w:t>- устройство съезда для маломобильных групп населения;</w:t>
            </w:r>
          </w:p>
          <w:p w:rsidR="00D84FB0" w:rsidRDefault="00D84FB0">
            <w:pPr>
              <w:pStyle w:val="ConsPlusNormal"/>
            </w:pPr>
            <w:r>
              <w:t>- ремонт тротуара</w:t>
            </w:r>
          </w:p>
        </w:tc>
        <w:tc>
          <w:tcPr>
            <w:tcW w:w="1594" w:type="dxa"/>
          </w:tcPr>
          <w:p w:rsidR="00D84FB0" w:rsidRDefault="00D84FB0">
            <w:pPr>
              <w:pStyle w:val="ConsPlusNormal"/>
              <w:jc w:val="center"/>
            </w:pPr>
            <w:r>
              <w:t>3840</w:t>
            </w:r>
          </w:p>
        </w:tc>
        <w:tc>
          <w:tcPr>
            <w:tcW w:w="964" w:type="dxa"/>
          </w:tcPr>
          <w:p w:rsidR="00D84FB0" w:rsidRDefault="00D84FB0">
            <w:pPr>
              <w:pStyle w:val="ConsPlusNormal"/>
              <w:jc w:val="center"/>
            </w:pPr>
            <w:r>
              <w:t>2019</w:t>
            </w:r>
          </w:p>
        </w:tc>
      </w:tr>
      <w:tr w:rsidR="00D84FB0">
        <w:tc>
          <w:tcPr>
            <w:tcW w:w="544" w:type="dxa"/>
          </w:tcPr>
          <w:p w:rsidR="00D84FB0" w:rsidRDefault="00D84FB0">
            <w:pPr>
              <w:pStyle w:val="ConsPlusNormal"/>
              <w:jc w:val="center"/>
            </w:pPr>
            <w:r>
              <w:t>2.10</w:t>
            </w:r>
          </w:p>
        </w:tc>
        <w:tc>
          <w:tcPr>
            <w:tcW w:w="2974" w:type="dxa"/>
          </w:tcPr>
          <w:p w:rsidR="00D84FB0" w:rsidRDefault="00D84FB0">
            <w:pPr>
              <w:pStyle w:val="ConsPlusNormal"/>
            </w:pPr>
            <w:r>
              <w:t>Территория между жилыми домами 120 и 122 по просп. Коммунистическому</w:t>
            </w:r>
          </w:p>
        </w:tc>
        <w:tc>
          <w:tcPr>
            <w:tcW w:w="2974" w:type="dxa"/>
          </w:tcPr>
          <w:p w:rsidR="00D84FB0" w:rsidRDefault="00D84FB0">
            <w:pPr>
              <w:pStyle w:val="ConsPlusNormal"/>
            </w:pPr>
            <w:r>
              <w:t>Благоустройство территории:</w:t>
            </w:r>
          </w:p>
          <w:p w:rsidR="00D84FB0" w:rsidRDefault="00D84FB0">
            <w:pPr>
              <w:pStyle w:val="ConsPlusNormal"/>
            </w:pPr>
            <w:r>
              <w:t>- устройство съезда для маломобильных групп населения;</w:t>
            </w:r>
          </w:p>
          <w:p w:rsidR="00D84FB0" w:rsidRDefault="00D84FB0">
            <w:pPr>
              <w:pStyle w:val="ConsPlusNormal"/>
            </w:pPr>
            <w:r>
              <w:t>- ремонт подпорной стенки;</w:t>
            </w:r>
          </w:p>
          <w:p w:rsidR="00D84FB0" w:rsidRDefault="00D84FB0">
            <w:pPr>
              <w:pStyle w:val="ConsPlusNormal"/>
            </w:pPr>
            <w:r>
              <w:t>- ремонт фонтана</w:t>
            </w:r>
          </w:p>
        </w:tc>
        <w:tc>
          <w:tcPr>
            <w:tcW w:w="1594" w:type="dxa"/>
          </w:tcPr>
          <w:p w:rsidR="00D84FB0" w:rsidRDefault="00D84FB0">
            <w:pPr>
              <w:pStyle w:val="ConsPlusNormal"/>
              <w:jc w:val="center"/>
            </w:pPr>
            <w:r>
              <w:t>3284</w:t>
            </w:r>
          </w:p>
        </w:tc>
        <w:tc>
          <w:tcPr>
            <w:tcW w:w="964" w:type="dxa"/>
          </w:tcPr>
          <w:p w:rsidR="00D84FB0" w:rsidRDefault="00D84FB0">
            <w:pPr>
              <w:pStyle w:val="ConsPlusNormal"/>
              <w:jc w:val="center"/>
            </w:pPr>
            <w:r>
              <w:t>2019</w:t>
            </w:r>
          </w:p>
        </w:tc>
      </w:tr>
      <w:tr w:rsidR="00D84FB0">
        <w:tc>
          <w:tcPr>
            <w:tcW w:w="544" w:type="dxa"/>
          </w:tcPr>
          <w:p w:rsidR="00D84FB0" w:rsidRDefault="00D84FB0">
            <w:pPr>
              <w:pStyle w:val="ConsPlusNormal"/>
              <w:jc w:val="center"/>
              <w:outlineLvl w:val="2"/>
            </w:pPr>
            <w:r>
              <w:t>3.</w:t>
            </w:r>
          </w:p>
        </w:tc>
        <w:tc>
          <w:tcPr>
            <w:tcW w:w="8506" w:type="dxa"/>
            <w:gridSpan w:val="4"/>
          </w:tcPr>
          <w:p w:rsidR="00D84FB0" w:rsidRDefault="00D84FB0">
            <w:pPr>
              <w:pStyle w:val="ConsPlusNormal"/>
            </w:pPr>
            <w:r>
              <w:t>Общественные пространства, отобранные по результатам рейтингового голосования, для выполнения работ в 2020 году</w:t>
            </w:r>
          </w:p>
        </w:tc>
      </w:tr>
      <w:tr w:rsidR="00D84FB0">
        <w:tc>
          <w:tcPr>
            <w:tcW w:w="544" w:type="dxa"/>
          </w:tcPr>
          <w:p w:rsidR="00D84FB0" w:rsidRDefault="00D84FB0">
            <w:pPr>
              <w:pStyle w:val="ConsPlusNormal"/>
              <w:jc w:val="center"/>
            </w:pPr>
            <w:r>
              <w:t>3.1</w:t>
            </w:r>
          </w:p>
        </w:tc>
        <w:tc>
          <w:tcPr>
            <w:tcW w:w="2974" w:type="dxa"/>
          </w:tcPr>
          <w:p w:rsidR="00D84FB0" w:rsidRDefault="00D84FB0">
            <w:pPr>
              <w:pStyle w:val="ConsPlusNormal"/>
            </w:pPr>
            <w:r>
              <w:t>Пешеходная зона по просп. Коммунистическому</w:t>
            </w:r>
          </w:p>
        </w:tc>
        <w:tc>
          <w:tcPr>
            <w:tcW w:w="2974" w:type="dxa"/>
          </w:tcPr>
          <w:p w:rsidR="00D84FB0" w:rsidRDefault="00D84FB0">
            <w:pPr>
              <w:pStyle w:val="ConsPlusNormal"/>
            </w:pPr>
            <w:r>
              <w:t>Благоустройство территории:</w:t>
            </w:r>
          </w:p>
          <w:p w:rsidR="00D84FB0" w:rsidRDefault="00D84FB0">
            <w:pPr>
              <w:pStyle w:val="ConsPlusNormal"/>
            </w:pPr>
            <w:r>
              <w:t>- устройство пешеходной зоны с местами отдыха и озеленением от ул. Комсомольской до Театральной площади</w:t>
            </w:r>
          </w:p>
        </w:tc>
        <w:tc>
          <w:tcPr>
            <w:tcW w:w="1594" w:type="dxa"/>
          </w:tcPr>
          <w:p w:rsidR="00D84FB0" w:rsidRDefault="00D84FB0">
            <w:pPr>
              <w:pStyle w:val="ConsPlusNormal"/>
              <w:jc w:val="center"/>
            </w:pPr>
            <w:r>
              <w:t>16812</w:t>
            </w:r>
          </w:p>
        </w:tc>
        <w:tc>
          <w:tcPr>
            <w:tcW w:w="964" w:type="dxa"/>
          </w:tcPr>
          <w:p w:rsidR="00D84FB0" w:rsidRDefault="00D84FB0">
            <w:pPr>
              <w:pStyle w:val="ConsPlusNormal"/>
              <w:jc w:val="center"/>
            </w:pPr>
            <w:r>
              <w:t>2020 - 2024</w:t>
            </w:r>
          </w:p>
        </w:tc>
      </w:tr>
      <w:tr w:rsidR="00D84FB0">
        <w:tc>
          <w:tcPr>
            <w:tcW w:w="544" w:type="dxa"/>
          </w:tcPr>
          <w:p w:rsidR="00D84FB0" w:rsidRDefault="00D84FB0">
            <w:pPr>
              <w:pStyle w:val="ConsPlusNormal"/>
              <w:jc w:val="center"/>
            </w:pPr>
            <w:r>
              <w:t>3.2</w:t>
            </w:r>
          </w:p>
        </w:tc>
        <w:tc>
          <w:tcPr>
            <w:tcW w:w="2974" w:type="dxa"/>
          </w:tcPr>
          <w:p w:rsidR="00D84FB0" w:rsidRDefault="00D84FB0">
            <w:pPr>
              <w:pStyle w:val="ConsPlusNormal"/>
            </w:pPr>
            <w:r>
              <w:t>Северский природный парк</w:t>
            </w:r>
          </w:p>
        </w:tc>
        <w:tc>
          <w:tcPr>
            <w:tcW w:w="2974" w:type="dxa"/>
          </w:tcPr>
          <w:p w:rsidR="00D84FB0" w:rsidRDefault="00D84FB0">
            <w:pPr>
              <w:pStyle w:val="ConsPlusNormal"/>
            </w:pPr>
            <w:r>
              <w:t>Благоустройство территории:</w:t>
            </w:r>
          </w:p>
          <w:p w:rsidR="00D84FB0" w:rsidRDefault="00D84FB0">
            <w:pPr>
              <w:pStyle w:val="ConsPlusNormal"/>
            </w:pPr>
            <w:r>
              <w:t>- ремонт асфальтобетонного покрытия и благоустройство пешеходной зоны</w:t>
            </w:r>
          </w:p>
        </w:tc>
        <w:tc>
          <w:tcPr>
            <w:tcW w:w="1594" w:type="dxa"/>
          </w:tcPr>
          <w:p w:rsidR="00D84FB0" w:rsidRDefault="00D84FB0">
            <w:pPr>
              <w:pStyle w:val="ConsPlusNormal"/>
              <w:jc w:val="center"/>
            </w:pPr>
            <w:r>
              <w:t>14727</w:t>
            </w:r>
          </w:p>
        </w:tc>
        <w:tc>
          <w:tcPr>
            <w:tcW w:w="964" w:type="dxa"/>
          </w:tcPr>
          <w:p w:rsidR="00D84FB0" w:rsidRDefault="00D84FB0">
            <w:pPr>
              <w:pStyle w:val="ConsPlusNormal"/>
              <w:jc w:val="center"/>
            </w:pPr>
            <w:r>
              <w:t>2020</w:t>
            </w:r>
          </w:p>
        </w:tc>
      </w:tr>
      <w:tr w:rsidR="00D84FB0">
        <w:tc>
          <w:tcPr>
            <w:tcW w:w="544" w:type="dxa"/>
          </w:tcPr>
          <w:p w:rsidR="00D84FB0" w:rsidRDefault="00D84FB0">
            <w:pPr>
              <w:pStyle w:val="ConsPlusNormal"/>
              <w:jc w:val="center"/>
            </w:pPr>
            <w:r>
              <w:t>3.3</w:t>
            </w:r>
          </w:p>
        </w:tc>
        <w:tc>
          <w:tcPr>
            <w:tcW w:w="2974" w:type="dxa"/>
          </w:tcPr>
          <w:p w:rsidR="00D84FB0" w:rsidRDefault="00D84FB0">
            <w:pPr>
              <w:pStyle w:val="ConsPlusNormal"/>
            </w:pPr>
            <w:r>
              <w:t>Общественная территория перед жилым домом N 116 по просп. Коммунистическому</w:t>
            </w:r>
          </w:p>
        </w:tc>
        <w:tc>
          <w:tcPr>
            <w:tcW w:w="2974" w:type="dxa"/>
          </w:tcPr>
          <w:p w:rsidR="00D84FB0" w:rsidRDefault="00D84FB0">
            <w:pPr>
              <w:pStyle w:val="ConsPlusNormal"/>
            </w:pPr>
            <w:r>
              <w:t>Благоустройство территории:</w:t>
            </w:r>
          </w:p>
          <w:p w:rsidR="00D84FB0" w:rsidRDefault="00D84FB0">
            <w:pPr>
              <w:pStyle w:val="ConsPlusNormal"/>
            </w:pPr>
            <w:r>
              <w:t>- ремонт ступеней перед жилым домом по просп. Коммунистическому, 116 со стороны просп. Коммунистического</w:t>
            </w:r>
          </w:p>
        </w:tc>
        <w:tc>
          <w:tcPr>
            <w:tcW w:w="1594" w:type="dxa"/>
          </w:tcPr>
          <w:p w:rsidR="00D84FB0" w:rsidRDefault="00D84FB0">
            <w:pPr>
              <w:pStyle w:val="ConsPlusNormal"/>
              <w:jc w:val="center"/>
            </w:pPr>
            <w:r>
              <w:t>12657</w:t>
            </w:r>
          </w:p>
        </w:tc>
        <w:tc>
          <w:tcPr>
            <w:tcW w:w="964" w:type="dxa"/>
          </w:tcPr>
          <w:p w:rsidR="00D84FB0" w:rsidRDefault="00D84FB0">
            <w:pPr>
              <w:pStyle w:val="ConsPlusNormal"/>
              <w:jc w:val="center"/>
            </w:pPr>
            <w:r>
              <w:t>2020</w:t>
            </w:r>
          </w:p>
        </w:tc>
      </w:tr>
      <w:tr w:rsidR="00D84FB0">
        <w:tc>
          <w:tcPr>
            <w:tcW w:w="544" w:type="dxa"/>
          </w:tcPr>
          <w:p w:rsidR="00D84FB0" w:rsidRDefault="00D84FB0">
            <w:pPr>
              <w:pStyle w:val="ConsPlusNormal"/>
              <w:jc w:val="center"/>
            </w:pPr>
            <w:r>
              <w:t>3.4</w:t>
            </w:r>
          </w:p>
        </w:tc>
        <w:tc>
          <w:tcPr>
            <w:tcW w:w="2974" w:type="dxa"/>
          </w:tcPr>
          <w:p w:rsidR="00D84FB0" w:rsidRDefault="00D84FB0">
            <w:pPr>
              <w:pStyle w:val="ConsPlusNormal"/>
            </w:pPr>
            <w:r>
              <w:t>Общественная территория по ул. Чайковского в микрорайоне Иглаково</w:t>
            </w:r>
          </w:p>
        </w:tc>
        <w:tc>
          <w:tcPr>
            <w:tcW w:w="2974" w:type="dxa"/>
          </w:tcPr>
          <w:p w:rsidR="00D84FB0" w:rsidRDefault="00D84FB0">
            <w:pPr>
              <w:pStyle w:val="ConsPlusNormal"/>
            </w:pPr>
            <w:r>
              <w:t>Благоустройство территории:</w:t>
            </w:r>
          </w:p>
          <w:p w:rsidR="00D84FB0" w:rsidRDefault="00D84FB0">
            <w:pPr>
              <w:pStyle w:val="ConsPlusNormal"/>
            </w:pPr>
            <w:r>
              <w:t>- устройство детской игровой и спортивной площадок</w:t>
            </w:r>
          </w:p>
        </w:tc>
        <w:tc>
          <w:tcPr>
            <w:tcW w:w="1594" w:type="dxa"/>
          </w:tcPr>
          <w:p w:rsidR="00D84FB0" w:rsidRDefault="00D84FB0">
            <w:pPr>
              <w:pStyle w:val="ConsPlusNormal"/>
              <w:jc w:val="center"/>
            </w:pPr>
            <w:r>
              <w:t>11471</w:t>
            </w:r>
          </w:p>
        </w:tc>
        <w:tc>
          <w:tcPr>
            <w:tcW w:w="964" w:type="dxa"/>
          </w:tcPr>
          <w:p w:rsidR="00D84FB0" w:rsidRDefault="00D84FB0">
            <w:pPr>
              <w:pStyle w:val="ConsPlusNormal"/>
              <w:jc w:val="center"/>
            </w:pPr>
            <w:r>
              <w:t>2020</w:t>
            </w:r>
          </w:p>
        </w:tc>
      </w:tr>
      <w:tr w:rsidR="00D84FB0">
        <w:tc>
          <w:tcPr>
            <w:tcW w:w="544" w:type="dxa"/>
          </w:tcPr>
          <w:p w:rsidR="00D84FB0" w:rsidRDefault="00D84FB0">
            <w:pPr>
              <w:pStyle w:val="ConsPlusNormal"/>
              <w:jc w:val="center"/>
            </w:pPr>
            <w:r>
              <w:t>3.5</w:t>
            </w:r>
          </w:p>
        </w:tc>
        <w:tc>
          <w:tcPr>
            <w:tcW w:w="2974" w:type="dxa"/>
          </w:tcPr>
          <w:p w:rsidR="00D84FB0" w:rsidRDefault="00D84FB0">
            <w:pPr>
              <w:pStyle w:val="ConsPlusNormal"/>
            </w:pPr>
            <w:r>
              <w:t>Просп. Коммунистический, 96</w:t>
            </w:r>
          </w:p>
        </w:tc>
        <w:tc>
          <w:tcPr>
            <w:tcW w:w="2974" w:type="dxa"/>
          </w:tcPr>
          <w:p w:rsidR="00D84FB0" w:rsidRDefault="00D84FB0">
            <w:pPr>
              <w:pStyle w:val="ConsPlusNormal"/>
            </w:pPr>
            <w:r>
              <w:t>Благоустройство территории прилегающей к памятнику создателям атомной промышленности</w:t>
            </w:r>
          </w:p>
        </w:tc>
        <w:tc>
          <w:tcPr>
            <w:tcW w:w="1594" w:type="dxa"/>
          </w:tcPr>
          <w:p w:rsidR="00D84FB0" w:rsidRDefault="00D84FB0">
            <w:pPr>
              <w:pStyle w:val="ConsPlusNormal"/>
              <w:jc w:val="center"/>
            </w:pPr>
            <w:r>
              <w:t>10293</w:t>
            </w:r>
          </w:p>
        </w:tc>
        <w:tc>
          <w:tcPr>
            <w:tcW w:w="964" w:type="dxa"/>
          </w:tcPr>
          <w:p w:rsidR="00D84FB0" w:rsidRDefault="00D84FB0">
            <w:pPr>
              <w:pStyle w:val="ConsPlusNormal"/>
              <w:jc w:val="center"/>
            </w:pPr>
            <w:r>
              <w:t>2020</w:t>
            </w:r>
          </w:p>
        </w:tc>
      </w:tr>
      <w:tr w:rsidR="00D84FB0">
        <w:tc>
          <w:tcPr>
            <w:tcW w:w="544" w:type="dxa"/>
          </w:tcPr>
          <w:p w:rsidR="00D84FB0" w:rsidRDefault="00D84FB0">
            <w:pPr>
              <w:pStyle w:val="ConsPlusNormal"/>
              <w:jc w:val="center"/>
              <w:outlineLvl w:val="2"/>
            </w:pPr>
            <w:r>
              <w:t>4.</w:t>
            </w:r>
          </w:p>
        </w:tc>
        <w:tc>
          <w:tcPr>
            <w:tcW w:w="8506" w:type="dxa"/>
            <w:gridSpan w:val="4"/>
          </w:tcPr>
          <w:p w:rsidR="00D84FB0" w:rsidRDefault="00D84FB0">
            <w:pPr>
              <w:pStyle w:val="ConsPlusNormal"/>
            </w:pPr>
            <w:r>
              <w:t>Общественные пространства, отобранные по результатам рейтингового голосования, для выполнения работ в 2021 году</w:t>
            </w:r>
          </w:p>
        </w:tc>
      </w:tr>
      <w:tr w:rsidR="00D84FB0">
        <w:tc>
          <w:tcPr>
            <w:tcW w:w="544" w:type="dxa"/>
          </w:tcPr>
          <w:p w:rsidR="00D84FB0" w:rsidRDefault="00D84FB0">
            <w:pPr>
              <w:pStyle w:val="ConsPlusNormal"/>
              <w:jc w:val="center"/>
            </w:pPr>
            <w:r>
              <w:t>4.1</w:t>
            </w:r>
          </w:p>
        </w:tc>
        <w:tc>
          <w:tcPr>
            <w:tcW w:w="2974" w:type="dxa"/>
          </w:tcPr>
          <w:p w:rsidR="00D84FB0" w:rsidRDefault="00D84FB0">
            <w:pPr>
              <w:pStyle w:val="ConsPlusNormal"/>
            </w:pPr>
            <w:r>
              <w:t>Сквер с озером в районе мемориала "Курган Славы" в микрорайоне "Ясный"</w:t>
            </w:r>
          </w:p>
        </w:tc>
        <w:tc>
          <w:tcPr>
            <w:tcW w:w="2974" w:type="dxa"/>
          </w:tcPr>
          <w:p w:rsidR="00D84FB0" w:rsidRDefault="00D84FB0">
            <w:pPr>
              <w:pStyle w:val="ConsPlusNormal"/>
            </w:pPr>
            <w:r>
              <w:t>Благоустройство сквера с озером в районе мемориала "Курган Славы" в микрорайоне "Ясный" в г. Северске</w:t>
            </w:r>
          </w:p>
          <w:p w:rsidR="00D84FB0" w:rsidRDefault="00D84FB0">
            <w:pPr>
              <w:pStyle w:val="ConsPlusNormal"/>
            </w:pPr>
            <w:r>
              <w:t>(снос деревьев).</w:t>
            </w:r>
          </w:p>
        </w:tc>
        <w:tc>
          <w:tcPr>
            <w:tcW w:w="1594" w:type="dxa"/>
          </w:tcPr>
          <w:p w:rsidR="00D84FB0" w:rsidRDefault="00D84FB0">
            <w:pPr>
              <w:pStyle w:val="ConsPlusNormal"/>
              <w:jc w:val="center"/>
            </w:pPr>
            <w:r>
              <w:t>26049</w:t>
            </w:r>
          </w:p>
        </w:tc>
        <w:tc>
          <w:tcPr>
            <w:tcW w:w="964" w:type="dxa"/>
          </w:tcPr>
          <w:p w:rsidR="00D84FB0" w:rsidRDefault="00D84FB0">
            <w:pPr>
              <w:pStyle w:val="ConsPlusNormal"/>
              <w:jc w:val="center"/>
            </w:pPr>
            <w:r>
              <w:t>2021 - 2024</w:t>
            </w:r>
          </w:p>
        </w:tc>
      </w:tr>
      <w:tr w:rsidR="00D84FB0">
        <w:tc>
          <w:tcPr>
            <w:tcW w:w="544" w:type="dxa"/>
          </w:tcPr>
          <w:p w:rsidR="00D84FB0" w:rsidRDefault="00D84FB0">
            <w:pPr>
              <w:pStyle w:val="ConsPlusNormal"/>
              <w:jc w:val="center"/>
            </w:pPr>
            <w:r>
              <w:t>4.2</w:t>
            </w:r>
          </w:p>
        </w:tc>
        <w:tc>
          <w:tcPr>
            <w:tcW w:w="2974" w:type="dxa"/>
          </w:tcPr>
          <w:p w:rsidR="00D84FB0" w:rsidRDefault="00D84FB0">
            <w:pPr>
              <w:pStyle w:val="ConsPlusNormal"/>
            </w:pPr>
            <w:r>
              <w:t>Территория, прилегающая к МБОУ "СОШ N 198" (Сквер на территории, прилегающей к жилым домам N 16 и 20 по ул. Победы в г. Северске и МБОУ "СОШ N 198")</w:t>
            </w:r>
          </w:p>
        </w:tc>
        <w:tc>
          <w:tcPr>
            <w:tcW w:w="2974" w:type="dxa"/>
          </w:tcPr>
          <w:p w:rsidR="00D84FB0" w:rsidRDefault="00D84FB0">
            <w:pPr>
              <w:pStyle w:val="ConsPlusNormal"/>
            </w:pPr>
            <w:r>
              <w:t>Благоустройство территории:</w:t>
            </w:r>
          </w:p>
          <w:p w:rsidR="00D84FB0" w:rsidRDefault="00D84FB0">
            <w:pPr>
              <w:pStyle w:val="ConsPlusNormal"/>
            </w:pPr>
            <w:r>
              <w:t>- установка ограждений;</w:t>
            </w:r>
          </w:p>
          <w:p w:rsidR="00D84FB0" w:rsidRDefault="00D84FB0">
            <w:pPr>
              <w:pStyle w:val="ConsPlusNormal"/>
            </w:pPr>
            <w:r>
              <w:t>- прокладка систем водоснабжения, электроснабжения;</w:t>
            </w:r>
          </w:p>
          <w:p w:rsidR="00D84FB0" w:rsidRDefault="00D84FB0">
            <w:pPr>
              <w:pStyle w:val="ConsPlusNormal"/>
            </w:pPr>
            <w:r>
              <w:t>- снос деревьев, планировка участка, устройство дорожного покрытия;</w:t>
            </w:r>
          </w:p>
          <w:p w:rsidR="00D84FB0" w:rsidRDefault="00D84FB0">
            <w:pPr>
              <w:pStyle w:val="ConsPlusNormal"/>
            </w:pPr>
            <w:r>
              <w:t>- установка спортивного оборудования.</w:t>
            </w:r>
          </w:p>
        </w:tc>
        <w:tc>
          <w:tcPr>
            <w:tcW w:w="1594" w:type="dxa"/>
          </w:tcPr>
          <w:p w:rsidR="00D84FB0" w:rsidRDefault="00D84FB0">
            <w:pPr>
              <w:pStyle w:val="ConsPlusNormal"/>
              <w:jc w:val="center"/>
            </w:pPr>
            <w:r>
              <w:t>22686</w:t>
            </w:r>
          </w:p>
        </w:tc>
        <w:tc>
          <w:tcPr>
            <w:tcW w:w="964" w:type="dxa"/>
          </w:tcPr>
          <w:p w:rsidR="00D84FB0" w:rsidRDefault="00D84FB0">
            <w:pPr>
              <w:pStyle w:val="ConsPlusNormal"/>
              <w:jc w:val="center"/>
            </w:pPr>
            <w:r>
              <w:t>2021 - 2024</w:t>
            </w:r>
          </w:p>
        </w:tc>
      </w:tr>
      <w:tr w:rsidR="00D84FB0">
        <w:tc>
          <w:tcPr>
            <w:tcW w:w="544" w:type="dxa"/>
          </w:tcPr>
          <w:p w:rsidR="00D84FB0" w:rsidRDefault="00D84FB0">
            <w:pPr>
              <w:pStyle w:val="ConsPlusNormal"/>
              <w:jc w:val="center"/>
            </w:pPr>
            <w:r>
              <w:t>4.3</w:t>
            </w:r>
          </w:p>
        </w:tc>
        <w:tc>
          <w:tcPr>
            <w:tcW w:w="2974" w:type="dxa"/>
          </w:tcPr>
          <w:p w:rsidR="00D84FB0" w:rsidRDefault="00D84FB0">
            <w:pPr>
              <w:pStyle w:val="ConsPlusNormal"/>
            </w:pPr>
            <w:r>
              <w:t>Пешеходная зона по просп. Коммунистическому</w:t>
            </w:r>
          </w:p>
        </w:tc>
        <w:tc>
          <w:tcPr>
            <w:tcW w:w="2974" w:type="dxa"/>
          </w:tcPr>
          <w:p w:rsidR="00D84FB0" w:rsidRDefault="00D84FB0">
            <w:pPr>
              <w:pStyle w:val="ConsPlusNormal"/>
            </w:pPr>
            <w:r>
              <w:t>Благоустройство территории:</w:t>
            </w:r>
          </w:p>
          <w:p w:rsidR="00D84FB0" w:rsidRDefault="00D84FB0">
            <w:pPr>
              <w:pStyle w:val="ConsPlusNormal"/>
            </w:pPr>
            <w:r>
              <w:t>- ремонт и благоустройство участка от пл. им. В.И.Ленина до Театральной площади</w:t>
            </w:r>
          </w:p>
        </w:tc>
        <w:tc>
          <w:tcPr>
            <w:tcW w:w="1594" w:type="dxa"/>
          </w:tcPr>
          <w:p w:rsidR="00D84FB0" w:rsidRDefault="00D84FB0">
            <w:pPr>
              <w:pStyle w:val="ConsPlusNormal"/>
              <w:jc w:val="center"/>
            </w:pPr>
            <w:r>
              <w:t>22662</w:t>
            </w:r>
          </w:p>
        </w:tc>
        <w:tc>
          <w:tcPr>
            <w:tcW w:w="964" w:type="dxa"/>
          </w:tcPr>
          <w:p w:rsidR="00D84FB0" w:rsidRDefault="00D84FB0">
            <w:pPr>
              <w:pStyle w:val="ConsPlusNormal"/>
              <w:jc w:val="center"/>
            </w:pPr>
            <w:r>
              <w:t>2021 - 2024</w:t>
            </w:r>
          </w:p>
        </w:tc>
      </w:tr>
      <w:tr w:rsidR="00D84FB0">
        <w:tc>
          <w:tcPr>
            <w:tcW w:w="544" w:type="dxa"/>
          </w:tcPr>
          <w:p w:rsidR="00D84FB0" w:rsidRDefault="00D84FB0">
            <w:pPr>
              <w:pStyle w:val="ConsPlusNormal"/>
              <w:jc w:val="center"/>
            </w:pPr>
            <w:r>
              <w:t>4.4</w:t>
            </w:r>
          </w:p>
        </w:tc>
        <w:tc>
          <w:tcPr>
            <w:tcW w:w="2974" w:type="dxa"/>
          </w:tcPr>
          <w:p w:rsidR="00D84FB0" w:rsidRDefault="00D84FB0">
            <w:pPr>
              <w:pStyle w:val="ConsPlusNormal"/>
            </w:pPr>
            <w:r>
              <w:t>Сквер перед МЦ N 3 ФГБУ СибФНКЦ ФМБА России (детской больницей)</w:t>
            </w:r>
          </w:p>
        </w:tc>
        <w:tc>
          <w:tcPr>
            <w:tcW w:w="2974" w:type="dxa"/>
          </w:tcPr>
          <w:p w:rsidR="00D84FB0" w:rsidRDefault="00D84FB0">
            <w:pPr>
              <w:pStyle w:val="ConsPlusNormal"/>
            </w:pPr>
            <w:r>
              <w:t>Благоустройство территории сквера перед МЦ N 3 ФГБУ СибФНКЦ ФМБА России (детской больницей) по просп. Коммунистическому, 62</w:t>
            </w:r>
          </w:p>
        </w:tc>
        <w:tc>
          <w:tcPr>
            <w:tcW w:w="1594" w:type="dxa"/>
          </w:tcPr>
          <w:p w:rsidR="00D84FB0" w:rsidRDefault="00D84FB0">
            <w:pPr>
              <w:pStyle w:val="ConsPlusNormal"/>
              <w:jc w:val="center"/>
            </w:pPr>
            <w:r>
              <w:t>22471</w:t>
            </w:r>
          </w:p>
        </w:tc>
        <w:tc>
          <w:tcPr>
            <w:tcW w:w="964" w:type="dxa"/>
          </w:tcPr>
          <w:p w:rsidR="00D84FB0" w:rsidRDefault="00D84FB0">
            <w:pPr>
              <w:pStyle w:val="ConsPlusNormal"/>
              <w:jc w:val="center"/>
            </w:pPr>
            <w:r>
              <w:t>2021</w:t>
            </w:r>
          </w:p>
        </w:tc>
      </w:tr>
      <w:tr w:rsidR="00D84FB0">
        <w:tc>
          <w:tcPr>
            <w:tcW w:w="544" w:type="dxa"/>
          </w:tcPr>
          <w:p w:rsidR="00D84FB0" w:rsidRDefault="00D84FB0">
            <w:pPr>
              <w:pStyle w:val="ConsPlusNormal"/>
              <w:jc w:val="center"/>
            </w:pPr>
            <w:r>
              <w:t>4.5</w:t>
            </w:r>
          </w:p>
        </w:tc>
        <w:tc>
          <w:tcPr>
            <w:tcW w:w="2974" w:type="dxa"/>
          </w:tcPr>
          <w:p w:rsidR="00D84FB0" w:rsidRDefault="00D84FB0">
            <w:pPr>
              <w:pStyle w:val="ConsPlusNormal"/>
            </w:pPr>
            <w:r>
              <w:t>Территория, прилегающая к административному зданию по просп. Коммунистическому, 25</w:t>
            </w:r>
          </w:p>
        </w:tc>
        <w:tc>
          <w:tcPr>
            <w:tcW w:w="2974" w:type="dxa"/>
          </w:tcPr>
          <w:p w:rsidR="00D84FB0" w:rsidRDefault="00D84FB0">
            <w:pPr>
              <w:pStyle w:val="ConsPlusNormal"/>
            </w:pPr>
            <w:r>
              <w:t>Ремонт и благоустройство территории.</w:t>
            </w:r>
          </w:p>
          <w:p w:rsidR="00D84FB0" w:rsidRDefault="00D84FB0">
            <w:pPr>
              <w:pStyle w:val="ConsPlusNormal"/>
            </w:pPr>
            <w:r>
              <w:t>Устройство пешеходной зоны с местами отдыха, парковкой и озеленением</w:t>
            </w:r>
          </w:p>
        </w:tc>
        <w:tc>
          <w:tcPr>
            <w:tcW w:w="1594" w:type="dxa"/>
          </w:tcPr>
          <w:p w:rsidR="00D84FB0" w:rsidRDefault="00D84FB0">
            <w:pPr>
              <w:pStyle w:val="ConsPlusNormal"/>
              <w:jc w:val="center"/>
            </w:pPr>
            <w:r>
              <w:t>18652</w:t>
            </w:r>
          </w:p>
        </w:tc>
        <w:tc>
          <w:tcPr>
            <w:tcW w:w="964" w:type="dxa"/>
          </w:tcPr>
          <w:p w:rsidR="00D84FB0" w:rsidRDefault="00D84FB0">
            <w:pPr>
              <w:pStyle w:val="ConsPlusNormal"/>
              <w:jc w:val="center"/>
            </w:pPr>
            <w:r>
              <w:t>2021</w:t>
            </w:r>
          </w:p>
        </w:tc>
      </w:tr>
      <w:tr w:rsidR="00D84FB0">
        <w:tc>
          <w:tcPr>
            <w:tcW w:w="544" w:type="dxa"/>
          </w:tcPr>
          <w:p w:rsidR="00D84FB0" w:rsidRDefault="00D84FB0">
            <w:pPr>
              <w:pStyle w:val="ConsPlusNormal"/>
              <w:jc w:val="center"/>
              <w:outlineLvl w:val="2"/>
            </w:pPr>
            <w:r>
              <w:t>5.</w:t>
            </w:r>
          </w:p>
        </w:tc>
        <w:tc>
          <w:tcPr>
            <w:tcW w:w="8506" w:type="dxa"/>
            <w:gridSpan w:val="4"/>
          </w:tcPr>
          <w:p w:rsidR="00D84FB0" w:rsidRDefault="00D84FB0">
            <w:pPr>
              <w:pStyle w:val="ConsPlusNormal"/>
            </w:pPr>
            <w:r>
              <w:t>Общественные пространства, отобранные по результатам рейтингового голосования, для выполнения работ в 2022 году</w:t>
            </w:r>
          </w:p>
        </w:tc>
      </w:tr>
      <w:tr w:rsidR="00D84FB0">
        <w:tc>
          <w:tcPr>
            <w:tcW w:w="544" w:type="dxa"/>
            <w:vMerge w:val="restart"/>
          </w:tcPr>
          <w:p w:rsidR="00D84FB0" w:rsidRDefault="00D84FB0">
            <w:pPr>
              <w:pStyle w:val="ConsPlusNormal"/>
              <w:jc w:val="center"/>
            </w:pPr>
            <w:r>
              <w:t>5.1</w:t>
            </w:r>
          </w:p>
        </w:tc>
        <w:tc>
          <w:tcPr>
            <w:tcW w:w="2974" w:type="dxa"/>
            <w:vMerge w:val="restart"/>
          </w:tcPr>
          <w:p w:rsidR="00D84FB0" w:rsidRDefault="00D84FB0">
            <w:pPr>
              <w:pStyle w:val="ConsPlusNormal"/>
            </w:pPr>
            <w:r>
              <w:t>Прибрежный парк</w:t>
            </w:r>
          </w:p>
        </w:tc>
        <w:tc>
          <w:tcPr>
            <w:tcW w:w="2974" w:type="dxa"/>
          </w:tcPr>
          <w:p w:rsidR="00D84FB0" w:rsidRDefault="00D84FB0">
            <w:pPr>
              <w:pStyle w:val="ConsPlusNormal"/>
            </w:pPr>
            <w:r>
              <w:t>Благоустройство территории прибрежного парка</w:t>
            </w:r>
          </w:p>
        </w:tc>
        <w:tc>
          <w:tcPr>
            <w:tcW w:w="1594" w:type="dxa"/>
          </w:tcPr>
          <w:p w:rsidR="00D84FB0" w:rsidRDefault="00D84FB0">
            <w:pPr>
              <w:pStyle w:val="ConsPlusNormal"/>
            </w:pPr>
          </w:p>
        </w:tc>
        <w:tc>
          <w:tcPr>
            <w:tcW w:w="964" w:type="dxa"/>
          </w:tcPr>
          <w:p w:rsidR="00D84FB0" w:rsidRDefault="00D84FB0">
            <w:pPr>
              <w:pStyle w:val="ConsPlusNormal"/>
              <w:jc w:val="center"/>
            </w:pPr>
            <w:r>
              <w:t>2022 - 2024</w:t>
            </w:r>
          </w:p>
        </w:tc>
      </w:tr>
      <w:tr w:rsidR="00D84FB0">
        <w:tc>
          <w:tcPr>
            <w:tcW w:w="544" w:type="dxa"/>
            <w:vMerge/>
          </w:tcPr>
          <w:p w:rsidR="00D84FB0" w:rsidRDefault="00D84FB0">
            <w:pPr>
              <w:pStyle w:val="ConsPlusNormal"/>
            </w:pPr>
          </w:p>
        </w:tc>
        <w:tc>
          <w:tcPr>
            <w:tcW w:w="2974" w:type="dxa"/>
            <w:vMerge/>
          </w:tcPr>
          <w:p w:rsidR="00D84FB0" w:rsidRDefault="00D84FB0">
            <w:pPr>
              <w:pStyle w:val="ConsPlusNormal"/>
            </w:pPr>
          </w:p>
        </w:tc>
        <w:tc>
          <w:tcPr>
            <w:tcW w:w="2974" w:type="dxa"/>
          </w:tcPr>
          <w:p w:rsidR="00D84FB0" w:rsidRDefault="00D84FB0">
            <w:pPr>
              <w:pStyle w:val="ConsPlusNormal"/>
            </w:pPr>
            <w:r>
              <w:t>Ремонт тротуара от ул. Царевского до ул. Первомайской</w:t>
            </w:r>
          </w:p>
        </w:tc>
        <w:tc>
          <w:tcPr>
            <w:tcW w:w="1594" w:type="dxa"/>
          </w:tcPr>
          <w:p w:rsidR="00D84FB0" w:rsidRDefault="00D84FB0">
            <w:pPr>
              <w:pStyle w:val="ConsPlusNormal"/>
              <w:jc w:val="center"/>
            </w:pPr>
            <w:r>
              <w:t>13318</w:t>
            </w:r>
          </w:p>
        </w:tc>
        <w:tc>
          <w:tcPr>
            <w:tcW w:w="964" w:type="dxa"/>
          </w:tcPr>
          <w:p w:rsidR="00D84FB0" w:rsidRDefault="00D84FB0">
            <w:pPr>
              <w:pStyle w:val="ConsPlusNormal"/>
              <w:jc w:val="center"/>
            </w:pPr>
            <w:r>
              <w:t>2022</w:t>
            </w:r>
          </w:p>
        </w:tc>
      </w:tr>
      <w:tr w:rsidR="00D84FB0">
        <w:tc>
          <w:tcPr>
            <w:tcW w:w="544" w:type="dxa"/>
          </w:tcPr>
          <w:p w:rsidR="00D84FB0" w:rsidRDefault="00D84FB0">
            <w:pPr>
              <w:pStyle w:val="ConsPlusNormal"/>
              <w:jc w:val="center"/>
            </w:pPr>
            <w:r>
              <w:t>5.2</w:t>
            </w:r>
          </w:p>
        </w:tc>
        <w:tc>
          <w:tcPr>
            <w:tcW w:w="2974" w:type="dxa"/>
          </w:tcPr>
          <w:p w:rsidR="00D84FB0" w:rsidRDefault="00D84FB0">
            <w:pPr>
              <w:pStyle w:val="ConsPlusNormal"/>
            </w:pPr>
            <w:r>
              <w:t>Композиция "Три медведя" по просп. Коммунистическому, 151</w:t>
            </w:r>
          </w:p>
        </w:tc>
        <w:tc>
          <w:tcPr>
            <w:tcW w:w="2974" w:type="dxa"/>
          </w:tcPr>
          <w:p w:rsidR="00D84FB0" w:rsidRDefault="00D84FB0">
            <w:pPr>
              <w:pStyle w:val="ConsPlusNormal"/>
            </w:pPr>
            <w:r>
              <w:t>Благоустройство территории, прилегающей к композиции "Три медведя"</w:t>
            </w:r>
          </w:p>
        </w:tc>
        <w:tc>
          <w:tcPr>
            <w:tcW w:w="1594" w:type="dxa"/>
          </w:tcPr>
          <w:p w:rsidR="00D84FB0" w:rsidRDefault="00D84FB0">
            <w:pPr>
              <w:pStyle w:val="ConsPlusNormal"/>
              <w:jc w:val="center"/>
            </w:pPr>
            <w:r>
              <w:t>13017</w:t>
            </w:r>
          </w:p>
        </w:tc>
        <w:tc>
          <w:tcPr>
            <w:tcW w:w="964" w:type="dxa"/>
          </w:tcPr>
          <w:p w:rsidR="00D84FB0" w:rsidRDefault="00D84FB0">
            <w:pPr>
              <w:pStyle w:val="ConsPlusNormal"/>
              <w:jc w:val="center"/>
            </w:pPr>
            <w:r>
              <w:t>2022</w:t>
            </w:r>
          </w:p>
        </w:tc>
      </w:tr>
      <w:tr w:rsidR="00D84FB0">
        <w:tc>
          <w:tcPr>
            <w:tcW w:w="544" w:type="dxa"/>
          </w:tcPr>
          <w:p w:rsidR="00D84FB0" w:rsidRDefault="00D84FB0">
            <w:pPr>
              <w:pStyle w:val="ConsPlusNormal"/>
              <w:jc w:val="center"/>
              <w:outlineLvl w:val="2"/>
            </w:pPr>
            <w:r>
              <w:t>6.</w:t>
            </w:r>
          </w:p>
        </w:tc>
        <w:tc>
          <w:tcPr>
            <w:tcW w:w="8506" w:type="dxa"/>
            <w:gridSpan w:val="4"/>
          </w:tcPr>
          <w:p w:rsidR="00D84FB0" w:rsidRDefault="00D84FB0">
            <w:pPr>
              <w:pStyle w:val="ConsPlusNormal"/>
            </w:pPr>
            <w:r>
              <w:t>Общественные пространства, предложенные для благоустройства в рамках муниципальной программы на основании результатов голосования 2018 - 2021 годов &lt;*&gt;</w:t>
            </w:r>
          </w:p>
        </w:tc>
      </w:tr>
      <w:tr w:rsidR="00D84FB0">
        <w:tc>
          <w:tcPr>
            <w:tcW w:w="544" w:type="dxa"/>
          </w:tcPr>
          <w:p w:rsidR="00D84FB0" w:rsidRDefault="00D84FB0">
            <w:pPr>
              <w:pStyle w:val="ConsPlusNormal"/>
              <w:jc w:val="center"/>
            </w:pPr>
            <w:r>
              <w:t>6.1</w:t>
            </w:r>
          </w:p>
        </w:tc>
        <w:tc>
          <w:tcPr>
            <w:tcW w:w="2974" w:type="dxa"/>
          </w:tcPr>
          <w:p w:rsidR="00D84FB0" w:rsidRDefault="00D84FB0">
            <w:pPr>
              <w:pStyle w:val="ConsPlusNormal"/>
            </w:pPr>
            <w:r>
              <w:t>Аллея строителей в районе Муниципального бюджетного учреждения "Северский музыкальный театр"</w:t>
            </w:r>
          </w:p>
        </w:tc>
        <w:tc>
          <w:tcPr>
            <w:tcW w:w="2974" w:type="dxa"/>
          </w:tcPr>
          <w:p w:rsidR="00D84FB0" w:rsidRDefault="00D84FB0">
            <w:pPr>
              <w:pStyle w:val="ConsPlusNormal"/>
            </w:pPr>
            <w:r>
              <w:t>Благоустройство территории.</w:t>
            </w:r>
          </w:p>
          <w:p w:rsidR="00D84FB0" w:rsidRDefault="00D84FB0">
            <w:pPr>
              <w:pStyle w:val="ConsPlusNormal"/>
            </w:pPr>
            <w:r>
              <w:t>Устройство пешеходной зоны с местами отдыха, установкой малых архитектурных форм (пилон, лайтбокс), информационных лайтбоксов</w:t>
            </w:r>
          </w:p>
        </w:tc>
        <w:tc>
          <w:tcPr>
            <w:tcW w:w="1594" w:type="dxa"/>
          </w:tcPr>
          <w:p w:rsidR="00D84FB0" w:rsidRDefault="00D84FB0">
            <w:pPr>
              <w:pStyle w:val="ConsPlusNormal"/>
              <w:jc w:val="center"/>
            </w:pPr>
            <w:r>
              <w:t>-</w:t>
            </w:r>
          </w:p>
        </w:tc>
        <w:tc>
          <w:tcPr>
            <w:tcW w:w="964" w:type="dxa"/>
          </w:tcPr>
          <w:p w:rsidR="00D84FB0" w:rsidRDefault="00D84FB0">
            <w:pPr>
              <w:pStyle w:val="ConsPlusNormal"/>
              <w:jc w:val="center"/>
            </w:pPr>
            <w:r>
              <w:t>2023 - 2024</w:t>
            </w:r>
          </w:p>
        </w:tc>
      </w:tr>
      <w:tr w:rsidR="00D84FB0">
        <w:tc>
          <w:tcPr>
            <w:tcW w:w="544" w:type="dxa"/>
          </w:tcPr>
          <w:p w:rsidR="00D84FB0" w:rsidRDefault="00D84FB0">
            <w:pPr>
              <w:pStyle w:val="ConsPlusNormal"/>
              <w:jc w:val="center"/>
            </w:pPr>
            <w:r>
              <w:t>6.2</w:t>
            </w:r>
          </w:p>
        </w:tc>
        <w:tc>
          <w:tcPr>
            <w:tcW w:w="2974" w:type="dxa"/>
          </w:tcPr>
          <w:p w:rsidR="00D84FB0" w:rsidRDefault="00D84FB0">
            <w:pPr>
              <w:pStyle w:val="ConsPlusNormal"/>
            </w:pPr>
            <w:r>
              <w:t>Пешеходная зона по просп. Коммунистическому</w:t>
            </w:r>
          </w:p>
        </w:tc>
        <w:tc>
          <w:tcPr>
            <w:tcW w:w="2974" w:type="dxa"/>
          </w:tcPr>
          <w:p w:rsidR="00D84FB0" w:rsidRDefault="00D84FB0">
            <w:pPr>
              <w:pStyle w:val="ConsPlusNormal"/>
            </w:pPr>
            <w:r>
              <w:t>Благоустройство территории.</w:t>
            </w:r>
          </w:p>
          <w:p w:rsidR="00D84FB0" w:rsidRDefault="00D84FB0">
            <w:pPr>
              <w:pStyle w:val="ConsPlusNormal"/>
            </w:pPr>
            <w:r>
              <w:t>Устройство пешеходной зоны с местами отдыха (продолжение работ)</w:t>
            </w:r>
          </w:p>
        </w:tc>
        <w:tc>
          <w:tcPr>
            <w:tcW w:w="1594" w:type="dxa"/>
          </w:tcPr>
          <w:p w:rsidR="00D84FB0" w:rsidRDefault="00D84FB0">
            <w:pPr>
              <w:pStyle w:val="ConsPlusNormal"/>
              <w:jc w:val="center"/>
            </w:pPr>
            <w:r>
              <w:t>-</w:t>
            </w:r>
          </w:p>
        </w:tc>
        <w:tc>
          <w:tcPr>
            <w:tcW w:w="964" w:type="dxa"/>
          </w:tcPr>
          <w:p w:rsidR="00D84FB0" w:rsidRDefault="00D84FB0">
            <w:pPr>
              <w:pStyle w:val="ConsPlusNormal"/>
              <w:jc w:val="center"/>
            </w:pPr>
            <w:r>
              <w:t>2023 - 2024</w:t>
            </w:r>
          </w:p>
        </w:tc>
      </w:tr>
      <w:tr w:rsidR="00D84FB0">
        <w:tc>
          <w:tcPr>
            <w:tcW w:w="544" w:type="dxa"/>
            <w:vMerge w:val="restart"/>
          </w:tcPr>
          <w:p w:rsidR="00D84FB0" w:rsidRDefault="00D84FB0">
            <w:pPr>
              <w:pStyle w:val="ConsPlusNormal"/>
              <w:jc w:val="center"/>
            </w:pPr>
            <w:r>
              <w:t>6.3</w:t>
            </w:r>
          </w:p>
        </w:tc>
        <w:tc>
          <w:tcPr>
            <w:tcW w:w="2974" w:type="dxa"/>
            <w:vMerge w:val="restart"/>
          </w:tcPr>
          <w:p w:rsidR="00D84FB0" w:rsidRDefault="00D84FB0">
            <w:pPr>
              <w:pStyle w:val="ConsPlusNormal"/>
            </w:pPr>
            <w:r>
              <w:t>Северский природный парк</w:t>
            </w:r>
          </w:p>
        </w:tc>
        <w:tc>
          <w:tcPr>
            <w:tcW w:w="2974" w:type="dxa"/>
          </w:tcPr>
          <w:p w:rsidR="00D84FB0" w:rsidRDefault="00D84FB0">
            <w:pPr>
              <w:pStyle w:val="ConsPlusNormal"/>
            </w:pPr>
            <w:r>
              <w:t>Благоустройство территории.</w:t>
            </w:r>
          </w:p>
          <w:p w:rsidR="00D84FB0" w:rsidRDefault="00D84FB0">
            <w:pPr>
              <w:pStyle w:val="ConsPlusNormal"/>
            </w:pPr>
            <w:r>
              <w:t>Ремонт наружного освещения</w:t>
            </w:r>
          </w:p>
        </w:tc>
        <w:tc>
          <w:tcPr>
            <w:tcW w:w="1594" w:type="dxa"/>
          </w:tcPr>
          <w:p w:rsidR="00D84FB0" w:rsidRDefault="00D84FB0">
            <w:pPr>
              <w:pStyle w:val="ConsPlusNormal"/>
              <w:jc w:val="center"/>
            </w:pPr>
            <w:r>
              <w:t>-</w:t>
            </w:r>
          </w:p>
        </w:tc>
        <w:tc>
          <w:tcPr>
            <w:tcW w:w="964" w:type="dxa"/>
          </w:tcPr>
          <w:p w:rsidR="00D84FB0" w:rsidRDefault="00D84FB0">
            <w:pPr>
              <w:pStyle w:val="ConsPlusNormal"/>
              <w:jc w:val="center"/>
            </w:pPr>
            <w:r>
              <w:t>2023 - 2024</w:t>
            </w:r>
          </w:p>
        </w:tc>
      </w:tr>
      <w:tr w:rsidR="00D84FB0">
        <w:tc>
          <w:tcPr>
            <w:tcW w:w="544" w:type="dxa"/>
            <w:vMerge/>
          </w:tcPr>
          <w:p w:rsidR="00D84FB0" w:rsidRDefault="00D84FB0">
            <w:pPr>
              <w:pStyle w:val="ConsPlusNormal"/>
            </w:pPr>
          </w:p>
        </w:tc>
        <w:tc>
          <w:tcPr>
            <w:tcW w:w="2974" w:type="dxa"/>
            <w:vMerge/>
          </w:tcPr>
          <w:p w:rsidR="00D84FB0" w:rsidRDefault="00D84FB0">
            <w:pPr>
              <w:pStyle w:val="ConsPlusNormal"/>
            </w:pPr>
          </w:p>
        </w:tc>
        <w:tc>
          <w:tcPr>
            <w:tcW w:w="2974" w:type="dxa"/>
          </w:tcPr>
          <w:p w:rsidR="00D84FB0" w:rsidRDefault="00D84FB0">
            <w:pPr>
              <w:pStyle w:val="ConsPlusNormal"/>
            </w:pPr>
            <w:r>
              <w:t>Ремонт наружного ограждения</w:t>
            </w:r>
          </w:p>
        </w:tc>
        <w:tc>
          <w:tcPr>
            <w:tcW w:w="1594" w:type="dxa"/>
          </w:tcPr>
          <w:p w:rsidR="00D84FB0" w:rsidRDefault="00D84FB0">
            <w:pPr>
              <w:pStyle w:val="ConsPlusNormal"/>
              <w:jc w:val="center"/>
            </w:pPr>
            <w:r>
              <w:t>-</w:t>
            </w:r>
          </w:p>
        </w:tc>
        <w:tc>
          <w:tcPr>
            <w:tcW w:w="964" w:type="dxa"/>
          </w:tcPr>
          <w:p w:rsidR="00D84FB0" w:rsidRDefault="00D84FB0">
            <w:pPr>
              <w:pStyle w:val="ConsPlusNormal"/>
              <w:jc w:val="center"/>
            </w:pPr>
            <w:r>
              <w:t>2023 - 2024</w:t>
            </w:r>
          </w:p>
        </w:tc>
      </w:tr>
      <w:tr w:rsidR="00D84FB0">
        <w:tc>
          <w:tcPr>
            <w:tcW w:w="544" w:type="dxa"/>
          </w:tcPr>
          <w:p w:rsidR="00D84FB0" w:rsidRDefault="00D84FB0">
            <w:pPr>
              <w:pStyle w:val="ConsPlusNormal"/>
              <w:jc w:val="center"/>
            </w:pPr>
            <w:r>
              <w:t>6.4</w:t>
            </w:r>
          </w:p>
        </w:tc>
        <w:tc>
          <w:tcPr>
            <w:tcW w:w="2974" w:type="dxa"/>
          </w:tcPr>
          <w:p w:rsidR="00D84FB0" w:rsidRDefault="00D84FB0">
            <w:pPr>
              <w:pStyle w:val="ConsPlusNormal"/>
            </w:pPr>
            <w:r>
              <w:t>Прибрежный парк</w:t>
            </w:r>
          </w:p>
        </w:tc>
        <w:tc>
          <w:tcPr>
            <w:tcW w:w="2974" w:type="dxa"/>
          </w:tcPr>
          <w:p w:rsidR="00D84FB0" w:rsidRDefault="00D84FB0">
            <w:pPr>
              <w:pStyle w:val="ConsPlusNormal"/>
            </w:pPr>
            <w:r>
              <w:t>Благоустройство территории прибрежного парка</w:t>
            </w:r>
          </w:p>
        </w:tc>
        <w:tc>
          <w:tcPr>
            <w:tcW w:w="1594" w:type="dxa"/>
          </w:tcPr>
          <w:p w:rsidR="00D84FB0" w:rsidRDefault="00D84FB0">
            <w:pPr>
              <w:pStyle w:val="ConsPlusNormal"/>
              <w:jc w:val="center"/>
            </w:pPr>
            <w:r>
              <w:t>-</w:t>
            </w:r>
          </w:p>
        </w:tc>
        <w:tc>
          <w:tcPr>
            <w:tcW w:w="964" w:type="dxa"/>
          </w:tcPr>
          <w:p w:rsidR="00D84FB0" w:rsidRDefault="00D84FB0">
            <w:pPr>
              <w:pStyle w:val="ConsPlusNormal"/>
              <w:jc w:val="center"/>
            </w:pPr>
            <w:r>
              <w:t>2023 - 2024</w:t>
            </w:r>
          </w:p>
        </w:tc>
      </w:tr>
      <w:tr w:rsidR="00D84FB0">
        <w:tc>
          <w:tcPr>
            <w:tcW w:w="544" w:type="dxa"/>
          </w:tcPr>
          <w:p w:rsidR="00D84FB0" w:rsidRDefault="00D84FB0">
            <w:pPr>
              <w:pStyle w:val="ConsPlusNormal"/>
              <w:jc w:val="center"/>
            </w:pPr>
            <w:r>
              <w:t>6.5</w:t>
            </w:r>
          </w:p>
        </w:tc>
        <w:tc>
          <w:tcPr>
            <w:tcW w:w="2974" w:type="dxa"/>
          </w:tcPr>
          <w:p w:rsidR="00D84FB0" w:rsidRDefault="00D84FB0">
            <w:pPr>
              <w:pStyle w:val="ConsPlusNormal"/>
            </w:pPr>
            <w:r>
              <w:t>Территория, прилегающая к МБОУ "СОШ N 198" (Сквер на территории, прилегающей к жилым домам N 16 и 20 по ул. Победы в г. Северске и МБОУ "СОШ N 198")</w:t>
            </w:r>
          </w:p>
        </w:tc>
        <w:tc>
          <w:tcPr>
            <w:tcW w:w="2974" w:type="dxa"/>
          </w:tcPr>
          <w:p w:rsidR="00D84FB0" w:rsidRDefault="00D84FB0">
            <w:pPr>
              <w:pStyle w:val="ConsPlusNormal"/>
            </w:pPr>
            <w:r>
              <w:t>Благоустройство территории.</w:t>
            </w:r>
          </w:p>
          <w:p w:rsidR="00D84FB0" w:rsidRDefault="00D84FB0">
            <w:pPr>
              <w:pStyle w:val="ConsPlusNormal"/>
            </w:pPr>
            <w:r>
              <w:t>Устройство сквера с фонтаном, цветниками, местами отдыха, детской игровой и спортивной площадками</w:t>
            </w:r>
          </w:p>
        </w:tc>
        <w:tc>
          <w:tcPr>
            <w:tcW w:w="1594" w:type="dxa"/>
          </w:tcPr>
          <w:p w:rsidR="00D84FB0" w:rsidRDefault="00D84FB0">
            <w:pPr>
              <w:pStyle w:val="ConsPlusNormal"/>
              <w:jc w:val="center"/>
            </w:pPr>
            <w:r>
              <w:t>-</w:t>
            </w:r>
          </w:p>
        </w:tc>
        <w:tc>
          <w:tcPr>
            <w:tcW w:w="964" w:type="dxa"/>
          </w:tcPr>
          <w:p w:rsidR="00D84FB0" w:rsidRDefault="00D84FB0">
            <w:pPr>
              <w:pStyle w:val="ConsPlusNormal"/>
              <w:jc w:val="center"/>
            </w:pPr>
            <w:r>
              <w:t>2023 - 2024</w:t>
            </w:r>
          </w:p>
        </w:tc>
      </w:tr>
      <w:tr w:rsidR="00D84FB0">
        <w:tc>
          <w:tcPr>
            <w:tcW w:w="544" w:type="dxa"/>
          </w:tcPr>
          <w:p w:rsidR="00D84FB0" w:rsidRDefault="00D84FB0">
            <w:pPr>
              <w:pStyle w:val="ConsPlusNormal"/>
              <w:jc w:val="center"/>
            </w:pPr>
            <w:r>
              <w:t>6.6</w:t>
            </w:r>
          </w:p>
        </w:tc>
        <w:tc>
          <w:tcPr>
            <w:tcW w:w="2974" w:type="dxa"/>
          </w:tcPr>
          <w:p w:rsidR="00D84FB0" w:rsidRDefault="00D84FB0">
            <w:pPr>
              <w:pStyle w:val="ConsPlusNormal"/>
            </w:pPr>
            <w:r>
              <w:t>Территория городского пляжа вдоль ул. Ленинградской</w:t>
            </w:r>
          </w:p>
        </w:tc>
        <w:tc>
          <w:tcPr>
            <w:tcW w:w="2974" w:type="dxa"/>
          </w:tcPr>
          <w:p w:rsidR="00D84FB0" w:rsidRDefault="00D84FB0">
            <w:pPr>
              <w:pStyle w:val="ConsPlusNormal"/>
            </w:pPr>
            <w:r>
              <w:t>Благоустройство территории.</w:t>
            </w:r>
          </w:p>
          <w:p w:rsidR="00D84FB0" w:rsidRDefault="00D84FB0">
            <w:pPr>
              <w:pStyle w:val="ConsPlusNormal"/>
            </w:pPr>
            <w:r>
              <w:t>Устройство пешеходной зоны с местами отдыха</w:t>
            </w:r>
          </w:p>
        </w:tc>
        <w:tc>
          <w:tcPr>
            <w:tcW w:w="1594" w:type="dxa"/>
          </w:tcPr>
          <w:p w:rsidR="00D84FB0" w:rsidRDefault="00D84FB0">
            <w:pPr>
              <w:pStyle w:val="ConsPlusNormal"/>
              <w:jc w:val="center"/>
            </w:pPr>
            <w:r>
              <w:t>-</w:t>
            </w:r>
          </w:p>
        </w:tc>
        <w:tc>
          <w:tcPr>
            <w:tcW w:w="964" w:type="dxa"/>
          </w:tcPr>
          <w:p w:rsidR="00D84FB0" w:rsidRDefault="00D84FB0">
            <w:pPr>
              <w:pStyle w:val="ConsPlusNormal"/>
              <w:jc w:val="center"/>
            </w:pPr>
            <w:r>
              <w:t>2023 - 2024</w:t>
            </w:r>
          </w:p>
        </w:tc>
      </w:tr>
      <w:tr w:rsidR="00D84FB0">
        <w:tc>
          <w:tcPr>
            <w:tcW w:w="544" w:type="dxa"/>
          </w:tcPr>
          <w:p w:rsidR="00D84FB0" w:rsidRDefault="00D84FB0">
            <w:pPr>
              <w:pStyle w:val="ConsPlusNormal"/>
              <w:jc w:val="center"/>
            </w:pPr>
            <w:r>
              <w:t>6.7</w:t>
            </w:r>
          </w:p>
        </w:tc>
        <w:tc>
          <w:tcPr>
            <w:tcW w:w="2974" w:type="dxa"/>
          </w:tcPr>
          <w:p w:rsidR="00D84FB0" w:rsidRDefault="00D84FB0">
            <w:pPr>
              <w:pStyle w:val="ConsPlusNormal"/>
            </w:pPr>
            <w:r>
              <w:t>Площадь им. В.И.Ленина со сквером</w:t>
            </w:r>
          </w:p>
        </w:tc>
        <w:tc>
          <w:tcPr>
            <w:tcW w:w="2974" w:type="dxa"/>
          </w:tcPr>
          <w:p w:rsidR="00D84FB0" w:rsidRDefault="00D84FB0">
            <w:pPr>
              <w:pStyle w:val="ConsPlusNormal"/>
            </w:pPr>
            <w:r>
              <w:t>Благоустройство территории около памятника на площади им. В.И.Ленина</w:t>
            </w:r>
          </w:p>
        </w:tc>
        <w:tc>
          <w:tcPr>
            <w:tcW w:w="1594" w:type="dxa"/>
          </w:tcPr>
          <w:p w:rsidR="00D84FB0" w:rsidRDefault="00D84FB0">
            <w:pPr>
              <w:pStyle w:val="ConsPlusNormal"/>
              <w:jc w:val="center"/>
            </w:pPr>
            <w:r>
              <w:t>-</w:t>
            </w:r>
          </w:p>
        </w:tc>
        <w:tc>
          <w:tcPr>
            <w:tcW w:w="964" w:type="dxa"/>
          </w:tcPr>
          <w:p w:rsidR="00D84FB0" w:rsidRDefault="00D84FB0">
            <w:pPr>
              <w:pStyle w:val="ConsPlusNormal"/>
              <w:jc w:val="center"/>
            </w:pPr>
            <w:r>
              <w:t>2023 - 2024</w:t>
            </w:r>
          </w:p>
        </w:tc>
      </w:tr>
      <w:tr w:rsidR="00D84FB0">
        <w:tc>
          <w:tcPr>
            <w:tcW w:w="544" w:type="dxa"/>
          </w:tcPr>
          <w:p w:rsidR="00D84FB0" w:rsidRDefault="00D84FB0">
            <w:pPr>
              <w:pStyle w:val="ConsPlusNormal"/>
              <w:jc w:val="center"/>
            </w:pPr>
            <w:r>
              <w:t>6.8</w:t>
            </w:r>
          </w:p>
        </w:tc>
        <w:tc>
          <w:tcPr>
            <w:tcW w:w="2974" w:type="dxa"/>
          </w:tcPr>
          <w:p w:rsidR="00D84FB0" w:rsidRDefault="00D84FB0">
            <w:pPr>
              <w:pStyle w:val="ConsPlusNormal"/>
            </w:pPr>
            <w:r>
              <w:t>Сквер с озером в районе мемориала "Курган Славы" в микрорайоне "Ясный"</w:t>
            </w:r>
          </w:p>
        </w:tc>
        <w:tc>
          <w:tcPr>
            <w:tcW w:w="2974" w:type="dxa"/>
          </w:tcPr>
          <w:p w:rsidR="00D84FB0" w:rsidRDefault="00D84FB0">
            <w:pPr>
              <w:pStyle w:val="ConsPlusNormal"/>
            </w:pPr>
            <w:r>
              <w:t>Благоустройство территории:</w:t>
            </w:r>
          </w:p>
          <w:p w:rsidR="00D84FB0" w:rsidRDefault="00D84FB0">
            <w:pPr>
              <w:pStyle w:val="ConsPlusNormal"/>
            </w:pPr>
            <w:r>
              <w:t>- обустройство пешеходных дорожек, фитотропы, круговой велодорожки;</w:t>
            </w:r>
          </w:p>
          <w:p w:rsidR="00D84FB0" w:rsidRDefault="00D84FB0">
            <w:pPr>
              <w:pStyle w:val="ConsPlusNormal"/>
            </w:pPr>
            <w:r>
              <w:t>- установка парклет и лавочек;</w:t>
            </w:r>
          </w:p>
          <w:p w:rsidR="00D84FB0" w:rsidRDefault="00D84FB0">
            <w:pPr>
              <w:pStyle w:val="ConsPlusNormal"/>
            </w:pPr>
            <w:r>
              <w:t>- установка освещения;</w:t>
            </w:r>
          </w:p>
          <w:p w:rsidR="00D84FB0" w:rsidRDefault="00D84FB0">
            <w:pPr>
              <w:pStyle w:val="ConsPlusNormal"/>
            </w:pPr>
            <w:r>
              <w:t>- устройство лужаек и оформление рельефа;</w:t>
            </w:r>
          </w:p>
          <w:p w:rsidR="00D84FB0" w:rsidRDefault="00D84FB0">
            <w:pPr>
              <w:pStyle w:val="ConsPlusNormal"/>
            </w:pPr>
            <w:r>
              <w:t>- высадка деревьев;</w:t>
            </w:r>
          </w:p>
          <w:p w:rsidR="00D84FB0" w:rsidRDefault="00D84FB0">
            <w:pPr>
              <w:pStyle w:val="ConsPlusNormal"/>
            </w:pPr>
            <w:r>
              <w:t>- обустройство дощатого спуска к воде;</w:t>
            </w:r>
          </w:p>
          <w:p w:rsidR="00D84FB0" w:rsidRDefault="00D84FB0">
            <w:pPr>
              <w:pStyle w:val="ConsPlusNormal"/>
            </w:pPr>
            <w:r>
              <w:t>- оформление трех поясов береговой полосы</w:t>
            </w:r>
          </w:p>
        </w:tc>
        <w:tc>
          <w:tcPr>
            <w:tcW w:w="1594" w:type="dxa"/>
          </w:tcPr>
          <w:p w:rsidR="00D84FB0" w:rsidRDefault="00D84FB0">
            <w:pPr>
              <w:pStyle w:val="ConsPlusNormal"/>
              <w:jc w:val="center"/>
            </w:pPr>
            <w:r>
              <w:t>-</w:t>
            </w:r>
          </w:p>
        </w:tc>
        <w:tc>
          <w:tcPr>
            <w:tcW w:w="964" w:type="dxa"/>
          </w:tcPr>
          <w:p w:rsidR="00D84FB0" w:rsidRDefault="00D84FB0">
            <w:pPr>
              <w:pStyle w:val="ConsPlusNormal"/>
              <w:jc w:val="center"/>
            </w:pPr>
            <w:r>
              <w:t>2023 - 2024</w:t>
            </w:r>
          </w:p>
        </w:tc>
      </w:tr>
      <w:tr w:rsidR="00D84FB0">
        <w:tc>
          <w:tcPr>
            <w:tcW w:w="544" w:type="dxa"/>
          </w:tcPr>
          <w:p w:rsidR="00D84FB0" w:rsidRDefault="00D84FB0">
            <w:pPr>
              <w:pStyle w:val="ConsPlusNormal"/>
              <w:jc w:val="center"/>
            </w:pPr>
            <w:r>
              <w:t>6.9</w:t>
            </w:r>
          </w:p>
        </w:tc>
        <w:tc>
          <w:tcPr>
            <w:tcW w:w="2974" w:type="dxa"/>
          </w:tcPr>
          <w:p w:rsidR="00D84FB0" w:rsidRDefault="00D84FB0">
            <w:pPr>
              <w:pStyle w:val="ConsPlusNormal"/>
            </w:pPr>
            <w:r>
              <w:t>Сквер по просп. Коммунистическому</w:t>
            </w:r>
          </w:p>
        </w:tc>
        <w:tc>
          <w:tcPr>
            <w:tcW w:w="2974" w:type="dxa"/>
          </w:tcPr>
          <w:p w:rsidR="00D84FB0" w:rsidRDefault="00D84FB0">
            <w:pPr>
              <w:pStyle w:val="ConsPlusNormal"/>
            </w:pPr>
            <w:r>
              <w:t>Благоустройство территории между жилыми домами N 120 и 122 по просп. Коммунистическому (восстановление ступеней и круглой клумбы)</w:t>
            </w:r>
          </w:p>
        </w:tc>
        <w:tc>
          <w:tcPr>
            <w:tcW w:w="1594" w:type="dxa"/>
          </w:tcPr>
          <w:p w:rsidR="00D84FB0" w:rsidRDefault="00D84FB0">
            <w:pPr>
              <w:pStyle w:val="ConsPlusNormal"/>
              <w:jc w:val="center"/>
            </w:pPr>
            <w:r>
              <w:t>-</w:t>
            </w:r>
          </w:p>
        </w:tc>
        <w:tc>
          <w:tcPr>
            <w:tcW w:w="964" w:type="dxa"/>
          </w:tcPr>
          <w:p w:rsidR="00D84FB0" w:rsidRDefault="00D84FB0">
            <w:pPr>
              <w:pStyle w:val="ConsPlusNormal"/>
              <w:jc w:val="center"/>
            </w:pPr>
            <w:r>
              <w:t>2023 - 2024</w:t>
            </w:r>
          </w:p>
        </w:tc>
      </w:tr>
      <w:tr w:rsidR="00D84FB0">
        <w:tc>
          <w:tcPr>
            <w:tcW w:w="544" w:type="dxa"/>
          </w:tcPr>
          <w:p w:rsidR="00D84FB0" w:rsidRDefault="00D84FB0">
            <w:pPr>
              <w:pStyle w:val="ConsPlusNormal"/>
              <w:jc w:val="center"/>
            </w:pPr>
            <w:r>
              <w:t>6.10</w:t>
            </w:r>
          </w:p>
        </w:tc>
        <w:tc>
          <w:tcPr>
            <w:tcW w:w="2974" w:type="dxa"/>
          </w:tcPr>
          <w:p w:rsidR="00D84FB0" w:rsidRDefault="00D84FB0">
            <w:pPr>
              <w:pStyle w:val="ConsPlusNormal"/>
            </w:pPr>
            <w:r>
              <w:t>Сквер по ул. Свердлова</w:t>
            </w:r>
          </w:p>
        </w:tc>
        <w:tc>
          <w:tcPr>
            <w:tcW w:w="2974" w:type="dxa"/>
          </w:tcPr>
          <w:p w:rsidR="00D84FB0" w:rsidRDefault="00D84FB0">
            <w:pPr>
              <w:pStyle w:val="ConsPlusNormal"/>
            </w:pPr>
            <w:r>
              <w:t>Благоустройство территории:</w:t>
            </w:r>
          </w:p>
          <w:p w:rsidR="00D84FB0" w:rsidRDefault="00D84FB0">
            <w:pPr>
              <w:pStyle w:val="ConsPlusNormal"/>
            </w:pPr>
            <w:r>
              <w:t>- устройство пешеходной зоны с местами отдыха и наружным освещением</w:t>
            </w:r>
          </w:p>
        </w:tc>
        <w:tc>
          <w:tcPr>
            <w:tcW w:w="1594" w:type="dxa"/>
          </w:tcPr>
          <w:p w:rsidR="00D84FB0" w:rsidRDefault="00D84FB0">
            <w:pPr>
              <w:pStyle w:val="ConsPlusNormal"/>
              <w:jc w:val="center"/>
            </w:pPr>
            <w:r>
              <w:t>-</w:t>
            </w:r>
          </w:p>
        </w:tc>
        <w:tc>
          <w:tcPr>
            <w:tcW w:w="964" w:type="dxa"/>
          </w:tcPr>
          <w:p w:rsidR="00D84FB0" w:rsidRDefault="00D84FB0">
            <w:pPr>
              <w:pStyle w:val="ConsPlusNormal"/>
              <w:jc w:val="center"/>
            </w:pPr>
            <w:r>
              <w:t>2023 - 2024</w:t>
            </w:r>
          </w:p>
        </w:tc>
      </w:tr>
      <w:tr w:rsidR="00D84FB0">
        <w:tc>
          <w:tcPr>
            <w:tcW w:w="544" w:type="dxa"/>
          </w:tcPr>
          <w:p w:rsidR="00D84FB0" w:rsidRDefault="00D84FB0">
            <w:pPr>
              <w:pStyle w:val="ConsPlusNormal"/>
              <w:jc w:val="center"/>
            </w:pPr>
            <w:r>
              <w:t>6.11</w:t>
            </w:r>
          </w:p>
        </w:tc>
        <w:tc>
          <w:tcPr>
            <w:tcW w:w="2974" w:type="dxa"/>
          </w:tcPr>
          <w:p w:rsidR="00D84FB0" w:rsidRDefault="00D84FB0">
            <w:pPr>
              <w:pStyle w:val="ConsPlusNormal"/>
            </w:pPr>
            <w:r>
              <w:t>Территория автодороги по просп. Коммунистическому - кольцо на въезде в город</w:t>
            </w:r>
          </w:p>
        </w:tc>
        <w:tc>
          <w:tcPr>
            <w:tcW w:w="2974" w:type="dxa"/>
          </w:tcPr>
          <w:p w:rsidR="00D84FB0" w:rsidRDefault="00D84FB0">
            <w:pPr>
              <w:pStyle w:val="ConsPlusNormal"/>
            </w:pPr>
            <w:r>
              <w:t>Благоустройство территории:</w:t>
            </w:r>
          </w:p>
          <w:p w:rsidR="00D84FB0" w:rsidRDefault="00D84FB0">
            <w:pPr>
              <w:pStyle w:val="ConsPlusNormal"/>
            </w:pPr>
            <w:r>
              <w:t>- устройство пешеходной зоны с местами отдыха и наружным освещением</w:t>
            </w:r>
          </w:p>
        </w:tc>
        <w:tc>
          <w:tcPr>
            <w:tcW w:w="1594" w:type="dxa"/>
          </w:tcPr>
          <w:p w:rsidR="00D84FB0" w:rsidRDefault="00D84FB0">
            <w:pPr>
              <w:pStyle w:val="ConsPlusNormal"/>
              <w:jc w:val="center"/>
            </w:pPr>
            <w:r>
              <w:t>-</w:t>
            </w:r>
          </w:p>
        </w:tc>
        <w:tc>
          <w:tcPr>
            <w:tcW w:w="964" w:type="dxa"/>
          </w:tcPr>
          <w:p w:rsidR="00D84FB0" w:rsidRDefault="00D84FB0">
            <w:pPr>
              <w:pStyle w:val="ConsPlusNormal"/>
              <w:jc w:val="center"/>
            </w:pPr>
            <w:r>
              <w:t>2023 - 2024</w:t>
            </w:r>
          </w:p>
        </w:tc>
      </w:tr>
      <w:tr w:rsidR="00D84FB0">
        <w:tc>
          <w:tcPr>
            <w:tcW w:w="544" w:type="dxa"/>
          </w:tcPr>
          <w:p w:rsidR="00D84FB0" w:rsidRDefault="00D84FB0">
            <w:pPr>
              <w:pStyle w:val="ConsPlusNormal"/>
              <w:jc w:val="center"/>
            </w:pPr>
            <w:r>
              <w:t>6.12</w:t>
            </w:r>
          </w:p>
        </w:tc>
        <w:tc>
          <w:tcPr>
            <w:tcW w:w="2974" w:type="dxa"/>
          </w:tcPr>
          <w:p w:rsidR="00D84FB0" w:rsidRDefault="00D84FB0">
            <w:pPr>
              <w:pStyle w:val="ConsPlusNormal"/>
            </w:pPr>
            <w:r>
              <w:t>Аллея и памятник первостроителям по ул. Комсомольской</w:t>
            </w:r>
          </w:p>
        </w:tc>
        <w:tc>
          <w:tcPr>
            <w:tcW w:w="2974" w:type="dxa"/>
          </w:tcPr>
          <w:p w:rsidR="00D84FB0" w:rsidRDefault="00D84FB0">
            <w:pPr>
              <w:pStyle w:val="ConsPlusNormal"/>
            </w:pPr>
            <w:r>
              <w:t>- устройство пешеходной зоны с местами отдыха и наружным освещением</w:t>
            </w:r>
          </w:p>
        </w:tc>
        <w:tc>
          <w:tcPr>
            <w:tcW w:w="1594" w:type="dxa"/>
          </w:tcPr>
          <w:p w:rsidR="00D84FB0" w:rsidRDefault="00D84FB0">
            <w:pPr>
              <w:pStyle w:val="ConsPlusNormal"/>
              <w:jc w:val="center"/>
            </w:pPr>
            <w:r>
              <w:t>-</w:t>
            </w:r>
          </w:p>
        </w:tc>
        <w:tc>
          <w:tcPr>
            <w:tcW w:w="964" w:type="dxa"/>
          </w:tcPr>
          <w:p w:rsidR="00D84FB0" w:rsidRDefault="00D84FB0">
            <w:pPr>
              <w:pStyle w:val="ConsPlusNormal"/>
              <w:jc w:val="center"/>
            </w:pPr>
            <w:r>
              <w:t>2023 - 2024</w:t>
            </w:r>
          </w:p>
        </w:tc>
      </w:tr>
    </w:tbl>
    <w:p w:rsidR="00D84FB0" w:rsidRDefault="00D84FB0">
      <w:pPr>
        <w:pStyle w:val="ConsPlusNormal"/>
        <w:jc w:val="both"/>
      </w:pPr>
    </w:p>
    <w:p w:rsidR="00D84FB0" w:rsidRDefault="00D84FB0">
      <w:pPr>
        <w:pStyle w:val="ConsPlusNormal"/>
        <w:ind w:firstLine="540"/>
        <w:jc w:val="both"/>
      </w:pPr>
      <w:r>
        <w:t>--------------------------------</w:t>
      </w:r>
    </w:p>
    <w:p w:rsidR="00D84FB0" w:rsidRDefault="00D84FB0">
      <w:pPr>
        <w:pStyle w:val="ConsPlusNormal"/>
        <w:spacing w:before="240"/>
        <w:ind w:firstLine="540"/>
        <w:jc w:val="both"/>
      </w:pPr>
      <w:r>
        <w:t>&lt;*&gt; Уточнение перечня выполняется ежегодно при корректировке муниципальной программы после проведения голосования по отбору общественных территорий, подлежащих в первоочередном порядке благоустройству в соответствии с муниципальной программой "Формирование современной городской среды ЗАТО Северск" (рейтинговое голосование).</w:t>
      </w: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right"/>
        <w:outlineLvl w:val="1"/>
      </w:pPr>
      <w:r>
        <w:t>Приложение 6</w:t>
      </w:r>
    </w:p>
    <w:p w:rsidR="00D84FB0" w:rsidRDefault="00D84FB0">
      <w:pPr>
        <w:pStyle w:val="ConsPlusNormal"/>
        <w:jc w:val="right"/>
      </w:pPr>
      <w:r>
        <w:t>к муниципальной программе</w:t>
      </w:r>
    </w:p>
    <w:p w:rsidR="00D84FB0" w:rsidRDefault="00D84FB0">
      <w:pPr>
        <w:pStyle w:val="ConsPlusNormal"/>
        <w:jc w:val="right"/>
      </w:pPr>
      <w:r>
        <w:t>"Формирование современной городской среды ЗАТО Северск"</w:t>
      </w:r>
    </w:p>
    <w:p w:rsidR="00D84FB0" w:rsidRDefault="00D84FB0">
      <w:pPr>
        <w:pStyle w:val="ConsPlusNormal"/>
        <w:jc w:val="right"/>
      </w:pPr>
      <w:r>
        <w:t>на 2018 - 2022 годы</w:t>
      </w:r>
    </w:p>
    <w:p w:rsidR="00D84FB0" w:rsidRDefault="00D84FB0">
      <w:pPr>
        <w:pStyle w:val="ConsPlusNormal"/>
        <w:jc w:val="both"/>
      </w:pPr>
    </w:p>
    <w:p w:rsidR="00D84FB0" w:rsidRDefault="00D84FB0">
      <w:pPr>
        <w:pStyle w:val="ConsPlusTitle"/>
        <w:jc w:val="center"/>
      </w:pPr>
      <w:bookmarkStart w:id="12" w:name="P8715"/>
      <w:bookmarkEnd w:id="12"/>
      <w:r>
        <w:t>РЕЕСТР</w:t>
      </w:r>
    </w:p>
    <w:p w:rsidR="00D84FB0" w:rsidRDefault="00D84FB0">
      <w:pPr>
        <w:pStyle w:val="ConsPlusTitle"/>
        <w:jc w:val="center"/>
      </w:pPr>
      <w:r>
        <w:t>ОБЪЕКТОВ, НАХОДЯЩИХСЯ В ЧАСТНОЙ СОБСТВЕННОСТИ И</w:t>
      </w:r>
    </w:p>
    <w:p w:rsidR="00D84FB0" w:rsidRDefault="00D84FB0">
      <w:pPr>
        <w:pStyle w:val="ConsPlusTitle"/>
        <w:jc w:val="center"/>
      </w:pPr>
      <w:r>
        <w:t>ДОЛГОСРОЧНОЙ АРЕНДЕ</w:t>
      </w:r>
    </w:p>
    <w:p w:rsidR="00D84FB0" w:rsidRDefault="00D84F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4"/>
        <w:gridCol w:w="1814"/>
        <w:gridCol w:w="1814"/>
        <w:gridCol w:w="1701"/>
        <w:gridCol w:w="1644"/>
        <w:gridCol w:w="1609"/>
      </w:tblGrid>
      <w:tr w:rsidR="00D84FB0">
        <w:tc>
          <w:tcPr>
            <w:tcW w:w="484" w:type="dxa"/>
          </w:tcPr>
          <w:p w:rsidR="00D84FB0" w:rsidRDefault="00D84FB0">
            <w:pPr>
              <w:pStyle w:val="ConsPlusNormal"/>
              <w:jc w:val="center"/>
            </w:pPr>
            <w:r>
              <w:t>N</w:t>
            </w:r>
          </w:p>
          <w:p w:rsidR="00D84FB0" w:rsidRDefault="00D84FB0">
            <w:pPr>
              <w:pStyle w:val="ConsPlusNormal"/>
              <w:jc w:val="center"/>
            </w:pPr>
            <w:r>
              <w:t>пп</w:t>
            </w:r>
          </w:p>
        </w:tc>
        <w:tc>
          <w:tcPr>
            <w:tcW w:w="1814" w:type="dxa"/>
          </w:tcPr>
          <w:p w:rsidR="00D84FB0" w:rsidRDefault="00D84FB0">
            <w:pPr>
              <w:pStyle w:val="ConsPlusNormal"/>
              <w:jc w:val="center"/>
            </w:pPr>
            <w:r>
              <w:t>Местонахождение</w:t>
            </w:r>
          </w:p>
        </w:tc>
        <w:tc>
          <w:tcPr>
            <w:tcW w:w="1814" w:type="dxa"/>
          </w:tcPr>
          <w:p w:rsidR="00D84FB0" w:rsidRDefault="00D84FB0">
            <w:pPr>
              <w:pStyle w:val="ConsPlusNormal"/>
              <w:jc w:val="center"/>
            </w:pPr>
            <w:r>
              <w:t>Наименование организации, (ИП)</w:t>
            </w:r>
          </w:p>
        </w:tc>
        <w:tc>
          <w:tcPr>
            <w:tcW w:w="1701" w:type="dxa"/>
          </w:tcPr>
          <w:p w:rsidR="00D84FB0" w:rsidRDefault="00D84FB0">
            <w:pPr>
              <w:pStyle w:val="ConsPlusNormal"/>
              <w:jc w:val="center"/>
            </w:pPr>
            <w:r>
              <w:t>Тип торгового объекта</w:t>
            </w:r>
          </w:p>
        </w:tc>
        <w:tc>
          <w:tcPr>
            <w:tcW w:w="1644" w:type="dxa"/>
          </w:tcPr>
          <w:p w:rsidR="00D84FB0" w:rsidRDefault="00D84FB0">
            <w:pPr>
              <w:pStyle w:val="ConsPlusNormal"/>
              <w:jc w:val="center"/>
            </w:pPr>
            <w:r>
              <w:t>Вид торгового объекта</w:t>
            </w:r>
          </w:p>
        </w:tc>
        <w:tc>
          <w:tcPr>
            <w:tcW w:w="1609" w:type="dxa"/>
          </w:tcPr>
          <w:p w:rsidR="00D84FB0" w:rsidRDefault="00D84FB0">
            <w:pPr>
              <w:pStyle w:val="ConsPlusNormal"/>
              <w:jc w:val="center"/>
            </w:pPr>
            <w:r>
              <w:t>Соответствие требованиям доступности для инвалидов</w:t>
            </w:r>
          </w:p>
        </w:tc>
      </w:tr>
      <w:tr w:rsidR="00D84FB0">
        <w:tc>
          <w:tcPr>
            <w:tcW w:w="484" w:type="dxa"/>
          </w:tcPr>
          <w:p w:rsidR="00D84FB0" w:rsidRDefault="00D84FB0">
            <w:pPr>
              <w:pStyle w:val="ConsPlusNormal"/>
              <w:jc w:val="center"/>
            </w:pPr>
            <w:r>
              <w:t>1</w:t>
            </w:r>
          </w:p>
        </w:tc>
        <w:tc>
          <w:tcPr>
            <w:tcW w:w="1814" w:type="dxa"/>
          </w:tcPr>
          <w:p w:rsidR="00D84FB0" w:rsidRDefault="00D84FB0">
            <w:pPr>
              <w:pStyle w:val="ConsPlusNormal"/>
              <w:jc w:val="center"/>
            </w:pPr>
            <w:r>
              <w:t>2</w:t>
            </w:r>
          </w:p>
        </w:tc>
        <w:tc>
          <w:tcPr>
            <w:tcW w:w="1814" w:type="dxa"/>
          </w:tcPr>
          <w:p w:rsidR="00D84FB0" w:rsidRDefault="00D84FB0">
            <w:pPr>
              <w:pStyle w:val="ConsPlusNormal"/>
              <w:jc w:val="center"/>
            </w:pPr>
            <w:r>
              <w:t>3</w:t>
            </w:r>
          </w:p>
        </w:tc>
        <w:tc>
          <w:tcPr>
            <w:tcW w:w="1701" w:type="dxa"/>
          </w:tcPr>
          <w:p w:rsidR="00D84FB0" w:rsidRDefault="00D84FB0">
            <w:pPr>
              <w:pStyle w:val="ConsPlusNormal"/>
              <w:jc w:val="center"/>
            </w:pPr>
            <w:r>
              <w:t>4</w:t>
            </w:r>
          </w:p>
        </w:tc>
        <w:tc>
          <w:tcPr>
            <w:tcW w:w="1644" w:type="dxa"/>
          </w:tcPr>
          <w:p w:rsidR="00D84FB0" w:rsidRDefault="00D84FB0">
            <w:pPr>
              <w:pStyle w:val="ConsPlusNormal"/>
              <w:jc w:val="center"/>
            </w:pPr>
            <w:r>
              <w:t>5</w:t>
            </w:r>
          </w:p>
        </w:tc>
        <w:tc>
          <w:tcPr>
            <w:tcW w:w="1609" w:type="dxa"/>
          </w:tcPr>
          <w:p w:rsidR="00D84FB0" w:rsidRDefault="00D84FB0">
            <w:pPr>
              <w:pStyle w:val="ConsPlusNormal"/>
              <w:jc w:val="center"/>
            </w:pPr>
            <w:r>
              <w:t>6</w:t>
            </w:r>
          </w:p>
        </w:tc>
      </w:tr>
      <w:tr w:rsidR="00D84FB0">
        <w:tc>
          <w:tcPr>
            <w:tcW w:w="484" w:type="dxa"/>
          </w:tcPr>
          <w:p w:rsidR="00D84FB0" w:rsidRDefault="00D84FB0">
            <w:pPr>
              <w:pStyle w:val="ConsPlusNormal"/>
              <w:jc w:val="center"/>
            </w:pPr>
            <w:r>
              <w:t>1</w:t>
            </w:r>
          </w:p>
        </w:tc>
        <w:tc>
          <w:tcPr>
            <w:tcW w:w="1814" w:type="dxa"/>
          </w:tcPr>
          <w:p w:rsidR="00D84FB0" w:rsidRDefault="00D84FB0">
            <w:pPr>
              <w:pStyle w:val="ConsPlusNormal"/>
            </w:pPr>
            <w:r>
              <w:t>просп. Коммунистический, 57</w:t>
            </w:r>
          </w:p>
        </w:tc>
        <w:tc>
          <w:tcPr>
            <w:tcW w:w="1814" w:type="dxa"/>
          </w:tcPr>
          <w:p w:rsidR="00D84FB0" w:rsidRDefault="00D84FB0">
            <w:pPr>
              <w:pStyle w:val="ConsPlusNormal"/>
            </w:pPr>
            <w:r>
              <w:t>ЦУМ</w:t>
            </w:r>
          </w:p>
          <w:p w:rsidR="00D84FB0" w:rsidRDefault="00D84FB0">
            <w:pPr>
              <w:pStyle w:val="ConsPlusNormal"/>
            </w:pPr>
            <w:r>
              <w:t>ООО "Габи"</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922</w:t>
            </w:r>
          </w:p>
          <w:p w:rsidR="00D84FB0" w:rsidRDefault="00D84FB0">
            <w:pPr>
              <w:pStyle w:val="ConsPlusNormal"/>
            </w:pPr>
            <w:r>
              <w:t>sблаг. = 1192</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2</w:t>
            </w:r>
          </w:p>
        </w:tc>
        <w:tc>
          <w:tcPr>
            <w:tcW w:w="1814" w:type="dxa"/>
          </w:tcPr>
          <w:p w:rsidR="00D84FB0" w:rsidRDefault="00D84FB0">
            <w:pPr>
              <w:pStyle w:val="ConsPlusNormal"/>
            </w:pPr>
            <w:r>
              <w:t>просп. Коммунистический, 94</w:t>
            </w:r>
          </w:p>
        </w:tc>
        <w:tc>
          <w:tcPr>
            <w:tcW w:w="1814" w:type="dxa"/>
          </w:tcPr>
          <w:p w:rsidR="00D84FB0" w:rsidRDefault="00D84FB0">
            <w:pPr>
              <w:pStyle w:val="ConsPlusNormal"/>
            </w:pPr>
            <w:r>
              <w:t>ТЦ "Витим"</w:t>
            </w:r>
          </w:p>
          <w:p w:rsidR="00D84FB0" w:rsidRDefault="00D84FB0">
            <w:pPr>
              <w:pStyle w:val="ConsPlusNormal"/>
            </w:pPr>
            <w:r>
              <w:t>ООО "Технотом"</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1424</w:t>
            </w:r>
          </w:p>
          <w:p w:rsidR="00D84FB0" w:rsidRDefault="00D84FB0">
            <w:pPr>
              <w:pStyle w:val="ConsPlusNormal"/>
            </w:pPr>
            <w:r>
              <w:t>sблаг. = 1500</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3</w:t>
            </w:r>
          </w:p>
        </w:tc>
        <w:tc>
          <w:tcPr>
            <w:tcW w:w="1814" w:type="dxa"/>
          </w:tcPr>
          <w:p w:rsidR="00D84FB0" w:rsidRDefault="00D84FB0">
            <w:pPr>
              <w:pStyle w:val="ConsPlusNormal"/>
            </w:pPr>
            <w:r>
              <w:t>ул. Первомайская, 5</w:t>
            </w:r>
          </w:p>
        </w:tc>
        <w:tc>
          <w:tcPr>
            <w:tcW w:w="1814" w:type="dxa"/>
          </w:tcPr>
          <w:p w:rsidR="00D84FB0" w:rsidRDefault="00D84FB0">
            <w:pPr>
              <w:pStyle w:val="ConsPlusNormal"/>
            </w:pPr>
            <w:r>
              <w:t>ТЦ "Полет"</w:t>
            </w:r>
          </w:p>
          <w:p w:rsidR="00D84FB0" w:rsidRDefault="00D84FB0">
            <w:pPr>
              <w:pStyle w:val="ConsPlusNormal"/>
            </w:pPr>
            <w:r>
              <w:t>ИП Садков Д.В.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924</w:t>
            </w:r>
          </w:p>
          <w:p w:rsidR="00D84FB0" w:rsidRDefault="00D84FB0">
            <w:pPr>
              <w:pStyle w:val="ConsPlusNormal"/>
            </w:pPr>
            <w:r>
              <w:t>sблаг. = 235</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4</w:t>
            </w:r>
          </w:p>
        </w:tc>
        <w:tc>
          <w:tcPr>
            <w:tcW w:w="1814" w:type="dxa"/>
          </w:tcPr>
          <w:p w:rsidR="00D84FB0" w:rsidRDefault="00D84FB0">
            <w:pPr>
              <w:pStyle w:val="ConsPlusNormal"/>
            </w:pPr>
            <w:r>
              <w:t>ул. Курчатова, 36б</w:t>
            </w:r>
          </w:p>
        </w:tc>
        <w:tc>
          <w:tcPr>
            <w:tcW w:w="1814" w:type="dxa"/>
          </w:tcPr>
          <w:p w:rsidR="00D84FB0" w:rsidRDefault="00D84FB0">
            <w:pPr>
              <w:pStyle w:val="ConsPlusNormal"/>
            </w:pPr>
            <w:r>
              <w:t>ТЦ "Олимп"</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455</w:t>
            </w:r>
          </w:p>
          <w:p w:rsidR="00D84FB0" w:rsidRDefault="00D84FB0">
            <w:pPr>
              <w:pStyle w:val="ConsPlusNormal"/>
            </w:pPr>
            <w:r>
              <w:t>sблаг. = 1448</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5</w:t>
            </w:r>
          </w:p>
        </w:tc>
        <w:tc>
          <w:tcPr>
            <w:tcW w:w="1814" w:type="dxa"/>
          </w:tcPr>
          <w:p w:rsidR="00D84FB0" w:rsidRDefault="00D84FB0">
            <w:pPr>
              <w:pStyle w:val="ConsPlusNormal"/>
            </w:pPr>
            <w:r>
              <w:t>ул. Калинина, 157а</w:t>
            </w:r>
          </w:p>
        </w:tc>
        <w:tc>
          <w:tcPr>
            <w:tcW w:w="1814" w:type="dxa"/>
          </w:tcPr>
          <w:p w:rsidR="00D84FB0" w:rsidRDefault="00D84FB0">
            <w:pPr>
              <w:pStyle w:val="ConsPlusNormal"/>
            </w:pPr>
            <w:r>
              <w:t>ТЦ "Гранд"</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2151</w:t>
            </w:r>
          </w:p>
          <w:p w:rsidR="00D84FB0" w:rsidRDefault="00D84FB0">
            <w:pPr>
              <w:pStyle w:val="ConsPlusNormal"/>
            </w:pPr>
            <w:r>
              <w:t>sблаг. = 1940</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6</w:t>
            </w:r>
          </w:p>
        </w:tc>
        <w:tc>
          <w:tcPr>
            <w:tcW w:w="1814" w:type="dxa"/>
          </w:tcPr>
          <w:p w:rsidR="00D84FB0" w:rsidRDefault="00D84FB0">
            <w:pPr>
              <w:pStyle w:val="ConsPlusNormal"/>
            </w:pPr>
            <w:r>
              <w:t>ул. Курчатова, 11а</w:t>
            </w:r>
          </w:p>
        </w:tc>
        <w:tc>
          <w:tcPr>
            <w:tcW w:w="1814" w:type="dxa"/>
          </w:tcPr>
          <w:p w:rsidR="00D84FB0" w:rsidRDefault="00D84FB0">
            <w:pPr>
              <w:pStyle w:val="ConsPlusNormal"/>
            </w:pPr>
            <w:r>
              <w:t>ТЦ "Мармелайт"</w:t>
            </w:r>
          </w:p>
          <w:p w:rsidR="00D84FB0" w:rsidRDefault="00D84FB0">
            <w:pPr>
              <w:pStyle w:val="ConsPlusNormal"/>
            </w:pPr>
            <w:r>
              <w:t>ООО "Северский рынок"</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9937</w:t>
            </w:r>
          </w:p>
          <w:p w:rsidR="00D84FB0" w:rsidRDefault="00D84FB0">
            <w:pPr>
              <w:pStyle w:val="ConsPlusNormal"/>
            </w:pPr>
            <w:r>
              <w:t>sблаг. = 18637</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7</w:t>
            </w:r>
          </w:p>
        </w:tc>
        <w:tc>
          <w:tcPr>
            <w:tcW w:w="1814" w:type="dxa"/>
          </w:tcPr>
          <w:p w:rsidR="00D84FB0" w:rsidRDefault="00D84FB0">
            <w:pPr>
              <w:pStyle w:val="ConsPlusNormal"/>
            </w:pPr>
            <w:r>
              <w:t>ул. Солнечная, 2, строение 5</w:t>
            </w:r>
          </w:p>
        </w:tc>
        <w:tc>
          <w:tcPr>
            <w:tcW w:w="1814" w:type="dxa"/>
          </w:tcPr>
          <w:p w:rsidR="00D84FB0" w:rsidRDefault="00D84FB0">
            <w:pPr>
              <w:pStyle w:val="ConsPlusNormal"/>
            </w:pPr>
            <w:r>
              <w:t>ТЦ "Том-Лад" ООО "Парфюм - отделение Лореаль"</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11915</w:t>
            </w:r>
          </w:p>
        </w:tc>
        <w:tc>
          <w:tcPr>
            <w:tcW w:w="1609" w:type="dxa"/>
          </w:tcPr>
          <w:p w:rsidR="00D84FB0" w:rsidRDefault="00D84FB0">
            <w:pPr>
              <w:pStyle w:val="ConsPlusNormal"/>
            </w:pPr>
            <w:r>
              <w:t>Соответствует</w:t>
            </w:r>
          </w:p>
        </w:tc>
      </w:tr>
      <w:tr w:rsidR="00D84FB0">
        <w:tc>
          <w:tcPr>
            <w:tcW w:w="9066" w:type="dxa"/>
            <w:gridSpan w:val="6"/>
          </w:tcPr>
          <w:p w:rsidR="00D84FB0" w:rsidRDefault="00D84FB0">
            <w:pPr>
              <w:pStyle w:val="ConsPlusNormal"/>
              <w:outlineLvl w:val="2"/>
            </w:pPr>
            <w:r>
              <w:t>Магазины "Магнит" АО "Тандер"</w:t>
            </w:r>
          </w:p>
        </w:tc>
      </w:tr>
      <w:tr w:rsidR="00D84FB0">
        <w:tc>
          <w:tcPr>
            <w:tcW w:w="484" w:type="dxa"/>
          </w:tcPr>
          <w:p w:rsidR="00D84FB0" w:rsidRDefault="00D84FB0">
            <w:pPr>
              <w:pStyle w:val="ConsPlusNormal"/>
              <w:jc w:val="center"/>
            </w:pPr>
            <w:r>
              <w:t>8</w:t>
            </w:r>
          </w:p>
        </w:tc>
        <w:tc>
          <w:tcPr>
            <w:tcW w:w="1814" w:type="dxa"/>
          </w:tcPr>
          <w:p w:rsidR="00D84FB0" w:rsidRDefault="00D84FB0">
            <w:pPr>
              <w:pStyle w:val="ConsPlusNormal"/>
            </w:pPr>
            <w:r>
              <w:t>просп. Коммунистический, 77</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2974</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9</w:t>
            </w:r>
          </w:p>
        </w:tc>
        <w:tc>
          <w:tcPr>
            <w:tcW w:w="1814" w:type="dxa"/>
          </w:tcPr>
          <w:p w:rsidR="00D84FB0" w:rsidRDefault="00D84FB0">
            <w:pPr>
              <w:pStyle w:val="ConsPlusNormal"/>
            </w:pPr>
            <w:r>
              <w:t>просп. Коммунистический, 94</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1424</w:t>
            </w:r>
          </w:p>
          <w:p w:rsidR="00D84FB0" w:rsidRDefault="00D84FB0">
            <w:pPr>
              <w:pStyle w:val="ConsPlusNormal"/>
            </w:pPr>
            <w:r>
              <w:t>sблаг. = 1500</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10</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11</w:t>
            </w:r>
          </w:p>
        </w:tc>
        <w:tc>
          <w:tcPr>
            <w:tcW w:w="1814" w:type="dxa"/>
          </w:tcPr>
          <w:p w:rsidR="00D84FB0" w:rsidRDefault="00D84FB0">
            <w:pPr>
              <w:pStyle w:val="ConsPlusNormal"/>
            </w:pPr>
            <w:r>
              <w:t>ул. Лесная, 8б</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865</w:t>
            </w:r>
          </w:p>
          <w:p w:rsidR="00D84FB0" w:rsidRDefault="00D84FB0">
            <w:pPr>
              <w:pStyle w:val="ConsPlusNormal"/>
            </w:pPr>
            <w:r>
              <w:t>sблаг. = 620</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12</w:t>
            </w:r>
          </w:p>
        </w:tc>
        <w:tc>
          <w:tcPr>
            <w:tcW w:w="1814" w:type="dxa"/>
          </w:tcPr>
          <w:p w:rsidR="00D84FB0" w:rsidRDefault="00D84FB0">
            <w:pPr>
              <w:pStyle w:val="ConsPlusNormal"/>
            </w:pPr>
            <w:r>
              <w:t>ул. Пионерская, 3</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778,1</w:t>
            </w:r>
          </w:p>
          <w:p w:rsidR="00D84FB0" w:rsidRDefault="00D84FB0">
            <w:pPr>
              <w:pStyle w:val="ConsPlusNormal"/>
            </w:pPr>
            <w:r>
              <w:t>sблаг. = 497,9</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13</w:t>
            </w:r>
          </w:p>
        </w:tc>
        <w:tc>
          <w:tcPr>
            <w:tcW w:w="1814" w:type="dxa"/>
          </w:tcPr>
          <w:p w:rsidR="00D84FB0" w:rsidRDefault="00D84FB0">
            <w:pPr>
              <w:pStyle w:val="ConsPlusNormal"/>
            </w:pPr>
            <w:r>
              <w:t>ул. Победы, 14а</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433</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14</w:t>
            </w:r>
          </w:p>
        </w:tc>
        <w:tc>
          <w:tcPr>
            <w:tcW w:w="1814" w:type="dxa"/>
          </w:tcPr>
          <w:p w:rsidR="00D84FB0" w:rsidRDefault="00D84FB0">
            <w:pPr>
              <w:pStyle w:val="ConsPlusNormal"/>
            </w:pPr>
            <w:r>
              <w:t>ул. Северная, 6</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990</w:t>
            </w:r>
          </w:p>
          <w:p w:rsidR="00D84FB0" w:rsidRDefault="00D84FB0">
            <w:pPr>
              <w:pStyle w:val="ConsPlusNormal"/>
            </w:pPr>
            <w:r>
              <w:t>sблаг. = 1172</w:t>
            </w:r>
          </w:p>
        </w:tc>
        <w:tc>
          <w:tcPr>
            <w:tcW w:w="1609" w:type="dxa"/>
          </w:tcPr>
          <w:p w:rsidR="00D84FB0" w:rsidRDefault="00D84FB0">
            <w:pPr>
              <w:pStyle w:val="ConsPlusNormal"/>
            </w:pPr>
            <w:r>
              <w:t>Соответствует</w:t>
            </w:r>
          </w:p>
        </w:tc>
      </w:tr>
      <w:tr w:rsidR="00D84FB0">
        <w:tc>
          <w:tcPr>
            <w:tcW w:w="9066" w:type="dxa"/>
            <w:gridSpan w:val="6"/>
          </w:tcPr>
          <w:p w:rsidR="00D84FB0" w:rsidRDefault="00D84FB0">
            <w:pPr>
              <w:pStyle w:val="ConsPlusNormal"/>
              <w:outlineLvl w:val="2"/>
            </w:pPr>
            <w:r>
              <w:t>Магазины ООО "Компания Холидей"</w:t>
            </w:r>
          </w:p>
        </w:tc>
      </w:tr>
      <w:tr w:rsidR="00D84FB0">
        <w:tc>
          <w:tcPr>
            <w:tcW w:w="484" w:type="dxa"/>
          </w:tcPr>
          <w:p w:rsidR="00D84FB0" w:rsidRDefault="00D84FB0">
            <w:pPr>
              <w:pStyle w:val="ConsPlusNormal"/>
              <w:jc w:val="center"/>
            </w:pPr>
            <w:r>
              <w:t>15</w:t>
            </w:r>
          </w:p>
        </w:tc>
        <w:tc>
          <w:tcPr>
            <w:tcW w:w="1814" w:type="dxa"/>
          </w:tcPr>
          <w:p w:rsidR="00D84FB0" w:rsidRDefault="00D84FB0">
            <w:pPr>
              <w:pStyle w:val="ConsPlusNormal"/>
            </w:pPr>
            <w:r>
              <w:t>ул. Победы, 12б</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2587</w:t>
            </w:r>
          </w:p>
          <w:p w:rsidR="00D84FB0" w:rsidRDefault="00D84FB0">
            <w:pPr>
              <w:pStyle w:val="ConsPlusNormal"/>
            </w:pPr>
            <w:r>
              <w:t>sблаг. = 4363</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16</w:t>
            </w:r>
          </w:p>
        </w:tc>
        <w:tc>
          <w:tcPr>
            <w:tcW w:w="1814" w:type="dxa"/>
          </w:tcPr>
          <w:p w:rsidR="00D84FB0" w:rsidRDefault="00D84FB0">
            <w:pPr>
              <w:pStyle w:val="ConsPlusNormal"/>
            </w:pPr>
            <w:r>
              <w:t>ул. Победы, 29</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17</w:t>
            </w:r>
          </w:p>
        </w:tc>
        <w:tc>
          <w:tcPr>
            <w:tcW w:w="1814" w:type="dxa"/>
          </w:tcPr>
          <w:p w:rsidR="00D84FB0" w:rsidRDefault="00D84FB0">
            <w:pPr>
              <w:pStyle w:val="ConsPlusNormal"/>
            </w:pPr>
            <w:r>
              <w:t>просп. Коммунистический, 71</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18</w:t>
            </w:r>
          </w:p>
        </w:tc>
        <w:tc>
          <w:tcPr>
            <w:tcW w:w="1814" w:type="dxa"/>
          </w:tcPr>
          <w:p w:rsidR="00D84FB0" w:rsidRDefault="00D84FB0">
            <w:pPr>
              <w:pStyle w:val="ConsPlusNormal"/>
            </w:pPr>
            <w:r>
              <w:t>ул. Транспортная, 30</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3711</w:t>
            </w:r>
          </w:p>
          <w:p w:rsidR="00D84FB0" w:rsidRDefault="00D84FB0">
            <w:pPr>
              <w:pStyle w:val="ConsPlusNormal"/>
            </w:pPr>
            <w:r>
              <w:t>sблаг. = 6463</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19</w:t>
            </w:r>
          </w:p>
        </w:tc>
        <w:tc>
          <w:tcPr>
            <w:tcW w:w="1814" w:type="dxa"/>
          </w:tcPr>
          <w:p w:rsidR="00D84FB0" w:rsidRDefault="00D84FB0">
            <w:pPr>
              <w:pStyle w:val="ConsPlusNormal"/>
            </w:pPr>
            <w:r>
              <w:t>просп. Коммунистический, 124а</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2695</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20</w:t>
            </w:r>
          </w:p>
        </w:tc>
        <w:tc>
          <w:tcPr>
            <w:tcW w:w="1814" w:type="dxa"/>
          </w:tcPr>
          <w:p w:rsidR="00D84FB0" w:rsidRDefault="00D84FB0">
            <w:pPr>
              <w:pStyle w:val="ConsPlusNormal"/>
            </w:pPr>
            <w:r>
              <w:t>ул. Калинина, 157а</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2151</w:t>
            </w:r>
          </w:p>
          <w:p w:rsidR="00D84FB0" w:rsidRDefault="00D84FB0">
            <w:pPr>
              <w:pStyle w:val="ConsPlusNormal"/>
            </w:pPr>
            <w:r>
              <w:t>sблаг. = 1940</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21</w:t>
            </w:r>
          </w:p>
        </w:tc>
        <w:tc>
          <w:tcPr>
            <w:tcW w:w="1814" w:type="dxa"/>
          </w:tcPr>
          <w:p w:rsidR="00D84FB0" w:rsidRDefault="00D84FB0">
            <w:pPr>
              <w:pStyle w:val="ConsPlusNormal"/>
            </w:pPr>
            <w:r>
              <w:t>ул. Ленинградская, 96</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815,7</w:t>
            </w:r>
          </w:p>
          <w:p w:rsidR="00D84FB0" w:rsidRDefault="00D84FB0">
            <w:pPr>
              <w:pStyle w:val="ConsPlusNormal"/>
            </w:pPr>
            <w:r>
              <w:t>sблаг. = 3018,3</w:t>
            </w:r>
          </w:p>
        </w:tc>
        <w:tc>
          <w:tcPr>
            <w:tcW w:w="1609" w:type="dxa"/>
          </w:tcPr>
          <w:p w:rsidR="00D84FB0" w:rsidRDefault="00D84FB0">
            <w:pPr>
              <w:pStyle w:val="ConsPlusNormal"/>
            </w:pPr>
            <w:r>
              <w:t>Соответствует</w:t>
            </w:r>
          </w:p>
        </w:tc>
      </w:tr>
      <w:tr w:rsidR="00D84FB0">
        <w:tc>
          <w:tcPr>
            <w:tcW w:w="9066" w:type="dxa"/>
            <w:gridSpan w:val="6"/>
          </w:tcPr>
          <w:p w:rsidR="00D84FB0" w:rsidRDefault="00D84FB0">
            <w:pPr>
              <w:pStyle w:val="ConsPlusNormal"/>
              <w:outlineLvl w:val="2"/>
            </w:pPr>
            <w:r>
              <w:t>Магазины "Быстроном" ООО "Гринтея"</w:t>
            </w:r>
          </w:p>
        </w:tc>
      </w:tr>
      <w:tr w:rsidR="00D84FB0">
        <w:tc>
          <w:tcPr>
            <w:tcW w:w="484" w:type="dxa"/>
          </w:tcPr>
          <w:p w:rsidR="00D84FB0" w:rsidRDefault="00D84FB0">
            <w:pPr>
              <w:pStyle w:val="ConsPlusNormal"/>
              <w:jc w:val="center"/>
            </w:pPr>
            <w:r>
              <w:t>22</w:t>
            </w:r>
          </w:p>
        </w:tc>
        <w:tc>
          <w:tcPr>
            <w:tcW w:w="1814" w:type="dxa"/>
          </w:tcPr>
          <w:p w:rsidR="00D84FB0" w:rsidRDefault="00D84FB0">
            <w:pPr>
              <w:pStyle w:val="ConsPlusNormal"/>
            </w:pPr>
            <w:r>
              <w:t>ул. Победы, 37</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2970</w:t>
            </w:r>
          </w:p>
          <w:p w:rsidR="00D84FB0" w:rsidRDefault="00D84FB0">
            <w:pPr>
              <w:pStyle w:val="ConsPlusNormal"/>
            </w:pPr>
            <w:r>
              <w:t>sблаг. = 4336</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23</w:t>
            </w:r>
          </w:p>
        </w:tc>
        <w:tc>
          <w:tcPr>
            <w:tcW w:w="1814" w:type="dxa"/>
          </w:tcPr>
          <w:p w:rsidR="00D84FB0" w:rsidRDefault="00D84FB0">
            <w:pPr>
              <w:pStyle w:val="ConsPlusNormal"/>
            </w:pPr>
            <w:r>
              <w:t>проезд. Южный, 23</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1321</w:t>
            </w:r>
          </w:p>
          <w:p w:rsidR="00D84FB0" w:rsidRDefault="00D84FB0">
            <w:pPr>
              <w:pStyle w:val="ConsPlusNormal"/>
            </w:pPr>
            <w:r>
              <w:t>sблаг. = 1218</w:t>
            </w:r>
          </w:p>
        </w:tc>
        <w:tc>
          <w:tcPr>
            <w:tcW w:w="1609" w:type="dxa"/>
          </w:tcPr>
          <w:p w:rsidR="00D84FB0" w:rsidRDefault="00D84FB0">
            <w:pPr>
              <w:pStyle w:val="ConsPlusNormal"/>
            </w:pPr>
            <w:r>
              <w:t>Не соответствует</w:t>
            </w:r>
          </w:p>
        </w:tc>
      </w:tr>
      <w:tr w:rsidR="00D84FB0">
        <w:tc>
          <w:tcPr>
            <w:tcW w:w="9066" w:type="dxa"/>
            <w:gridSpan w:val="6"/>
          </w:tcPr>
          <w:p w:rsidR="00D84FB0" w:rsidRDefault="00D84FB0">
            <w:pPr>
              <w:pStyle w:val="ConsPlusNormal"/>
              <w:outlineLvl w:val="2"/>
            </w:pPr>
            <w:r>
              <w:t>Магазины "Мария-Ра" ООО "Розница К-1"</w:t>
            </w:r>
          </w:p>
        </w:tc>
      </w:tr>
      <w:tr w:rsidR="00D84FB0">
        <w:tc>
          <w:tcPr>
            <w:tcW w:w="484" w:type="dxa"/>
          </w:tcPr>
          <w:p w:rsidR="00D84FB0" w:rsidRDefault="00D84FB0">
            <w:pPr>
              <w:pStyle w:val="ConsPlusNormal"/>
              <w:jc w:val="center"/>
            </w:pPr>
            <w:r>
              <w:t>24</w:t>
            </w:r>
          </w:p>
        </w:tc>
        <w:tc>
          <w:tcPr>
            <w:tcW w:w="1814" w:type="dxa"/>
          </w:tcPr>
          <w:p w:rsidR="00D84FB0" w:rsidRDefault="00D84FB0">
            <w:pPr>
              <w:pStyle w:val="ConsPlusNormal"/>
            </w:pPr>
            <w:r>
              <w:t>ул. Горького, 26</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Неспециализированный магазин смешанного типа</w:t>
            </w:r>
          </w:p>
          <w:p w:rsidR="00D84FB0" w:rsidRDefault="00D84FB0">
            <w:pPr>
              <w:pStyle w:val="ConsPlusNormal"/>
            </w:pPr>
            <w:r>
              <w:t>Sосн. = 1340</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25</w:t>
            </w:r>
          </w:p>
        </w:tc>
        <w:tc>
          <w:tcPr>
            <w:tcW w:w="1814" w:type="dxa"/>
          </w:tcPr>
          <w:p w:rsidR="00D84FB0" w:rsidRDefault="00D84FB0">
            <w:pPr>
              <w:pStyle w:val="ConsPlusNormal"/>
            </w:pPr>
            <w:r>
              <w:t>ул. Курчатова, 36</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1669</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26</w:t>
            </w:r>
          </w:p>
        </w:tc>
        <w:tc>
          <w:tcPr>
            <w:tcW w:w="1814" w:type="dxa"/>
          </w:tcPr>
          <w:p w:rsidR="00D84FB0" w:rsidRDefault="00D84FB0">
            <w:pPr>
              <w:pStyle w:val="ConsPlusNormal"/>
            </w:pPr>
            <w:r>
              <w:t>ул. Победы, 39</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 Неспециализированный магазин смешанного типа</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27</w:t>
            </w:r>
          </w:p>
        </w:tc>
        <w:tc>
          <w:tcPr>
            <w:tcW w:w="1814" w:type="dxa"/>
          </w:tcPr>
          <w:p w:rsidR="00D84FB0" w:rsidRDefault="00D84FB0">
            <w:pPr>
              <w:pStyle w:val="ConsPlusNormal"/>
            </w:pPr>
            <w:r>
              <w:t>просп. Коммунистический, 67</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Неспециализированный магазин смешанного типа, Sосн. = 441</w:t>
            </w:r>
          </w:p>
          <w:p w:rsidR="00D84FB0" w:rsidRDefault="00D84FB0">
            <w:pPr>
              <w:pStyle w:val="ConsPlusNormal"/>
            </w:pPr>
            <w:r>
              <w:t>Sблаг. = 608</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28</w:t>
            </w:r>
          </w:p>
        </w:tc>
        <w:tc>
          <w:tcPr>
            <w:tcW w:w="1814" w:type="dxa"/>
          </w:tcPr>
          <w:p w:rsidR="00D84FB0" w:rsidRDefault="00D84FB0">
            <w:pPr>
              <w:pStyle w:val="ConsPlusNormal"/>
            </w:pPr>
            <w:r>
              <w:t>просп. Коммунистический, 55</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 Неспециализированный магазин смешанного типа</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29</w:t>
            </w:r>
          </w:p>
        </w:tc>
        <w:tc>
          <w:tcPr>
            <w:tcW w:w="1814" w:type="dxa"/>
          </w:tcPr>
          <w:p w:rsidR="00D84FB0" w:rsidRDefault="00D84FB0">
            <w:pPr>
              <w:pStyle w:val="ConsPlusNormal"/>
            </w:pPr>
            <w:r>
              <w:t>просп. Коммунистический, 70/2</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Неспециализированный магазин смешанного типа, Sосн. = 1252</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30</w:t>
            </w:r>
          </w:p>
        </w:tc>
        <w:tc>
          <w:tcPr>
            <w:tcW w:w="1814" w:type="dxa"/>
          </w:tcPr>
          <w:p w:rsidR="00D84FB0" w:rsidRDefault="00D84FB0">
            <w:pPr>
              <w:pStyle w:val="ConsPlusNormal"/>
            </w:pPr>
            <w:r>
              <w:t>просп. Коммунистический, 147а</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 Неспециализированный магазин смешанного типа</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31</w:t>
            </w:r>
          </w:p>
        </w:tc>
        <w:tc>
          <w:tcPr>
            <w:tcW w:w="1814" w:type="dxa"/>
          </w:tcPr>
          <w:p w:rsidR="00D84FB0" w:rsidRDefault="00D84FB0">
            <w:pPr>
              <w:pStyle w:val="ConsPlusNormal"/>
            </w:pPr>
            <w:r>
              <w:t>ул. Калинина, 35</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Неспециализированный магазин смешанного типа. Sосн. = 1304</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32</w:t>
            </w:r>
          </w:p>
        </w:tc>
        <w:tc>
          <w:tcPr>
            <w:tcW w:w="1814" w:type="dxa"/>
          </w:tcPr>
          <w:p w:rsidR="00D84FB0" w:rsidRDefault="00D84FB0">
            <w:pPr>
              <w:pStyle w:val="ConsPlusNormal"/>
            </w:pPr>
            <w:r>
              <w:t>ул. Калинина, 38</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 Неспециализированный магазин смешанного типа</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33</w:t>
            </w:r>
          </w:p>
        </w:tc>
        <w:tc>
          <w:tcPr>
            <w:tcW w:w="1814" w:type="dxa"/>
          </w:tcPr>
          <w:p w:rsidR="00D84FB0" w:rsidRDefault="00D84FB0">
            <w:pPr>
              <w:pStyle w:val="ConsPlusNormal"/>
            </w:pPr>
            <w:r>
              <w:t>ул. Калинина, 46</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 Неспециализированный магазин смешанного типа</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34</w:t>
            </w:r>
          </w:p>
        </w:tc>
        <w:tc>
          <w:tcPr>
            <w:tcW w:w="1814" w:type="dxa"/>
          </w:tcPr>
          <w:p w:rsidR="00D84FB0" w:rsidRDefault="00D84FB0">
            <w:pPr>
              <w:pStyle w:val="ConsPlusNormal"/>
            </w:pPr>
            <w:r>
              <w:t>ул. Калинина, 82</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 Неспециализированный магазин смешанного типа</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35</w:t>
            </w:r>
          </w:p>
        </w:tc>
        <w:tc>
          <w:tcPr>
            <w:tcW w:w="1814" w:type="dxa"/>
          </w:tcPr>
          <w:p w:rsidR="00D84FB0" w:rsidRDefault="00D84FB0">
            <w:pPr>
              <w:pStyle w:val="ConsPlusNormal"/>
            </w:pPr>
            <w:r>
              <w:t>ул. Кирова, 6а</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Неспециализированный магазин смешанного типа. Sосн. = 606 Sблаг. = 1183</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36</w:t>
            </w:r>
          </w:p>
        </w:tc>
        <w:tc>
          <w:tcPr>
            <w:tcW w:w="1814" w:type="dxa"/>
          </w:tcPr>
          <w:p w:rsidR="00D84FB0" w:rsidRDefault="00D84FB0">
            <w:pPr>
              <w:pStyle w:val="ConsPlusNormal"/>
            </w:pPr>
            <w:r>
              <w:t>ул. Куйбышева, 2а</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Неспециализированный магазин смешанного типа. Sосн. = 632</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37</w:t>
            </w:r>
          </w:p>
        </w:tc>
        <w:tc>
          <w:tcPr>
            <w:tcW w:w="1814" w:type="dxa"/>
          </w:tcPr>
          <w:p w:rsidR="00D84FB0" w:rsidRDefault="00D84FB0">
            <w:pPr>
              <w:pStyle w:val="ConsPlusNormal"/>
            </w:pPr>
            <w:r>
              <w:t>ул. Ленина, 102</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 Неспециализированный магазин смешанного типа</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38</w:t>
            </w:r>
          </w:p>
        </w:tc>
        <w:tc>
          <w:tcPr>
            <w:tcW w:w="1814" w:type="dxa"/>
          </w:tcPr>
          <w:p w:rsidR="00D84FB0" w:rsidRDefault="00D84FB0">
            <w:pPr>
              <w:pStyle w:val="ConsPlusNormal"/>
            </w:pPr>
            <w:r>
              <w:t>ул. Первомайская, 3а</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 Неспециализированный магазин смешанного типа</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39</w:t>
            </w:r>
          </w:p>
        </w:tc>
        <w:tc>
          <w:tcPr>
            <w:tcW w:w="1814" w:type="dxa"/>
          </w:tcPr>
          <w:p w:rsidR="00D84FB0" w:rsidRDefault="00D84FB0">
            <w:pPr>
              <w:pStyle w:val="ConsPlusNormal"/>
            </w:pPr>
            <w:r>
              <w:t>ул. Ленина, 108</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Неспециализированный магазин смешанного типа. Sосн. = 2046</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40</w:t>
            </w:r>
          </w:p>
        </w:tc>
        <w:tc>
          <w:tcPr>
            <w:tcW w:w="1814" w:type="dxa"/>
          </w:tcPr>
          <w:p w:rsidR="00D84FB0" w:rsidRDefault="00D84FB0">
            <w:pPr>
              <w:pStyle w:val="ConsPlusNormal"/>
            </w:pPr>
            <w:r>
              <w:t>ул. Леонтичука, 7</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 Неспециализированный магазин смешанного типа</w:t>
            </w:r>
          </w:p>
        </w:tc>
        <w:tc>
          <w:tcPr>
            <w:tcW w:w="1609" w:type="dxa"/>
          </w:tcPr>
          <w:p w:rsidR="00D84FB0" w:rsidRDefault="00D84FB0">
            <w:pPr>
              <w:pStyle w:val="ConsPlusNormal"/>
            </w:pPr>
            <w:r>
              <w:t>Соответствует</w:t>
            </w:r>
          </w:p>
        </w:tc>
      </w:tr>
      <w:tr w:rsidR="00D84FB0">
        <w:tc>
          <w:tcPr>
            <w:tcW w:w="9066" w:type="dxa"/>
            <w:gridSpan w:val="6"/>
          </w:tcPr>
          <w:p w:rsidR="00D84FB0" w:rsidRDefault="00D84FB0">
            <w:pPr>
              <w:pStyle w:val="ConsPlusNormal"/>
              <w:outlineLvl w:val="2"/>
            </w:pPr>
            <w:r>
              <w:t>Магазины ООО "Дружба"</w:t>
            </w:r>
          </w:p>
        </w:tc>
      </w:tr>
      <w:tr w:rsidR="00D84FB0">
        <w:tc>
          <w:tcPr>
            <w:tcW w:w="484" w:type="dxa"/>
          </w:tcPr>
          <w:p w:rsidR="00D84FB0" w:rsidRDefault="00D84FB0">
            <w:pPr>
              <w:pStyle w:val="ConsPlusNormal"/>
              <w:jc w:val="center"/>
            </w:pPr>
            <w:r>
              <w:t>41</w:t>
            </w:r>
          </w:p>
        </w:tc>
        <w:tc>
          <w:tcPr>
            <w:tcW w:w="1814" w:type="dxa"/>
          </w:tcPr>
          <w:p w:rsidR="00D84FB0" w:rsidRDefault="00D84FB0">
            <w:pPr>
              <w:pStyle w:val="ConsPlusNormal"/>
            </w:pPr>
            <w:r>
              <w:t>ул. Пионерская, 8</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860</w:t>
            </w:r>
          </w:p>
          <w:p w:rsidR="00D84FB0" w:rsidRDefault="00D84FB0">
            <w:pPr>
              <w:pStyle w:val="ConsPlusNormal"/>
            </w:pPr>
            <w:r>
              <w:t>sблаг. = 1348</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42</w:t>
            </w:r>
          </w:p>
        </w:tc>
        <w:tc>
          <w:tcPr>
            <w:tcW w:w="1814" w:type="dxa"/>
          </w:tcPr>
          <w:p w:rsidR="00D84FB0" w:rsidRDefault="00D84FB0">
            <w:pPr>
              <w:pStyle w:val="ConsPlusNormal"/>
            </w:pPr>
            <w:r>
              <w:t>просп. Коммунистический, 89</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43</w:t>
            </w:r>
          </w:p>
        </w:tc>
        <w:tc>
          <w:tcPr>
            <w:tcW w:w="1814" w:type="dxa"/>
          </w:tcPr>
          <w:p w:rsidR="00D84FB0" w:rsidRDefault="00D84FB0">
            <w:pPr>
              <w:pStyle w:val="ConsPlusNormal"/>
            </w:pPr>
            <w:r>
              <w:t>ул. Славского, 18</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44</w:t>
            </w:r>
          </w:p>
        </w:tc>
        <w:tc>
          <w:tcPr>
            <w:tcW w:w="1814" w:type="dxa"/>
          </w:tcPr>
          <w:p w:rsidR="00D84FB0" w:rsidRDefault="00D84FB0">
            <w:pPr>
              <w:pStyle w:val="ConsPlusNormal"/>
            </w:pPr>
            <w:r>
              <w:t>ул. Горького, 30</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9066" w:type="dxa"/>
            <w:gridSpan w:val="6"/>
          </w:tcPr>
          <w:p w:rsidR="00D84FB0" w:rsidRDefault="00D84FB0">
            <w:pPr>
              <w:pStyle w:val="ConsPlusNormal"/>
              <w:outlineLvl w:val="2"/>
            </w:pPr>
            <w:r>
              <w:t>Магазины "Северский дом обуви" ИП Томляк В.В.</w:t>
            </w:r>
          </w:p>
        </w:tc>
      </w:tr>
      <w:tr w:rsidR="00D84FB0">
        <w:tc>
          <w:tcPr>
            <w:tcW w:w="484" w:type="dxa"/>
          </w:tcPr>
          <w:p w:rsidR="00D84FB0" w:rsidRDefault="00D84FB0">
            <w:pPr>
              <w:pStyle w:val="ConsPlusNormal"/>
              <w:jc w:val="center"/>
            </w:pPr>
            <w:r>
              <w:t>45</w:t>
            </w:r>
          </w:p>
        </w:tc>
        <w:tc>
          <w:tcPr>
            <w:tcW w:w="1814" w:type="dxa"/>
          </w:tcPr>
          <w:p w:rsidR="00D84FB0" w:rsidRDefault="00D84FB0">
            <w:pPr>
              <w:pStyle w:val="ConsPlusNormal"/>
            </w:pPr>
            <w:r>
              <w:t>просп. Коммунистический, 40</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 Специализированный непродовольственный магазин</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46</w:t>
            </w:r>
          </w:p>
        </w:tc>
        <w:tc>
          <w:tcPr>
            <w:tcW w:w="1814" w:type="dxa"/>
          </w:tcPr>
          <w:p w:rsidR="00D84FB0" w:rsidRDefault="00D84FB0">
            <w:pPr>
              <w:pStyle w:val="ConsPlusNormal"/>
            </w:pPr>
            <w:r>
              <w:t>просп. Коммунистический, 97</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Специализированный непродовольственный магазин. Sосн. = 431</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47</w:t>
            </w:r>
          </w:p>
        </w:tc>
        <w:tc>
          <w:tcPr>
            <w:tcW w:w="1814" w:type="dxa"/>
          </w:tcPr>
          <w:p w:rsidR="00D84FB0" w:rsidRDefault="00D84FB0">
            <w:pPr>
              <w:pStyle w:val="ConsPlusNormal"/>
            </w:pPr>
            <w:r>
              <w:t>просп. Коммунистический, 161</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 Специализированный непродовольственный магазин</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48</w:t>
            </w:r>
          </w:p>
        </w:tc>
        <w:tc>
          <w:tcPr>
            <w:tcW w:w="1814" w:type="dxa"/>
          </w:tcPr>
          <w:p w:rsidR="00D84FB0" w:rsidRDefault="00D84FB0">
            <w:pPr>
              <w:pStyle w:val="ConsPlusNormal"/>
            </w:pPr>
            <w:r>
              <w:t>ул. Победы, 31</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 Специализированный непродовольственный магазин</w:t>
            </w:r>
          </w:p>
        </w:tc>
        <w:tc>
          <w:tcPr>
            <w:tcW w:w="1609" w:type="dxa"/>
          </w:tcPr>
          <w:p w:rsidR="00D84FB0" w:rsidRDefault="00D84FB0">
            <w:pPr>
              <w:pStyle w:val="ConsPlusNormal"/>
            </w:pPr>
            <w:r>
              <w:t>Не соответствует</w:t>
            </w:r>
          </w:p>
        </w:tc>
      </w:tr>
      <w:tr w:rsidR="00D84FB0">
        <w:tc>
          <w:tcPr>
            <w:tcW w:w="9066" w:type="dxa"/>
            <w:gridSpan w:val="6"/>
          </w:tcPr>
          <w:p w:rsidR="00D84FB0" w:rsidRDefault="00D84FB0">
            <w:pPr>
              <w:pStyle w:val="ConsPlusNormal"/>
              <w:outlineLvl w:val="2"/>
            </w:pPr>
            <w:r>
              <w:t>Магазины ООО "Каверин и Компания"</w:t>
            </w:r>
          </w:p>
        </w:tc>
      </w:tr>
      <w:tr w:rsidR="00D84FB0">
        <w:tc>
          <w:tcPr>
            <w:tcW w:w="484" w:type="dxa"/>
          </w:tcPr>
          <w:p w:rsidR="00D84FB0" w:rsidRDefault="00D84FB0">
            <w:pPr>
              <w:pStyle w:val="ConsPlusNormal"/>
              <w:jc w:val="center"/>
            </w:pPr>
            <w:r>
              <w:t>49</w:t>
            </w:r>
          </w:p>
        </w:tc>
        <w:tc>
          <w:tcPr>
            <w:tcW w:w="1814" w:type="dxa"/>
          </w:tcPr>
          <w:p w:rsidR="00D84FB0" w:rsidRDefault="00D84FB0">
            <w:pPr>
              <w:pStyle w:val="ConsPlusNormal"/>
            </w:pPr>
            <w:r>
              <w:t>просп. Коммунистический, 2</w:t>
            </w:r>
          </w:p>
        </w:tc>
        <w:tc>
          <w:tcPr>
            <w:tcW w:w="1814" w:type="dxa"/>
          </w:tcPr>
          <w:p w:rsidR="00D84FB0" w:rsidRDefault="00D84FB0">
            <w:pPr>
              <w:pStyle w:val="ConsPlusNormal"/>
            </w:pPr>
            <w:r>
              <w:t>Магазин "Хороший"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50</w:t>
            </w:r>
          </w:p>
        </w:tc>
        <w:tc>
          <w:tcPr>
            <w:tcW w:w="1814" w:type="dxa"/>
          </w:tcPr>
          <w:p w:rsidR="00D84FB0" w:rsidRDefault="00D84FB0">
            <w:pPr>
              <w:pStyle w:val="ConsPlusNormal"/>
            </w:pPr>
            <w:r>
              <w:t>просп. Коммунистический, 9</w:t>
            </w:r>
          </w:p>
        </w:tc>
        <w:tc>
          <w:tcPr>
            <w:tcW w:w="1814" w:type="dxa"/>
          </w:tcPr>
          <w:p w:rsidR="00D84FB0" w:rsidRDefault="00D84FB0">
            <w:pPr>
              <w:pStyle w:val="ConsPlusNormal"/>
            </w:pPr>
            <w:r>
              <w:t>Магазин "Северянка"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51</w:t>
            </w:r>
          </w:p>
        </w:tc>
        <w:tc>
          <w:tcPr>
            <w:tcW w:w="1814" w:type="dxa"/>
          </w:tcPr>
          <w:p w:rsidR="00D84FB0" w:rsidRDefault="00D84FB0">
            <w:pPr>
              <w:pStyle w:val="ConsPlusNormal"/>
            </w:pPr>
            <w:r>
              <w:t>просп. Коммунистический, 112</w:t>
            </w:r>
          </w:p>
        </w:tc>
        <w:tc>
          <w:tcPr>
            <w:tcW w:w="1814" w:type="dxa"/>
          </w:tcPr>
          <w:p w:rsidR="00D84FB0" w:rsidRDefault="00D84FB0">
            <w:pPr>
              <w:pStyle w:val="ConsPlusNormal"/>
            </w:pPr>
            <w:r>
              <w:t>Супермаркет "Круасам"</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52</w:t>
            </w:r>
          </w:p>
        </w:tc>
        <w:tc>
          <w:tcPr>
            <w:tcW w:w="1814" w:type="dxa"/>
          </w:tcPr>
          <w:p w:rsidR="00D84FB0" w:rsidRDefault="00D84FB0">
            <w:pPr>
              <w:pStyle w:val="ConsPlusNormal"/>
            </w:pPr>
            <w:r>
              <w:t>ул. Ленина, 132</w:t>
            </w:r>
          </w:p>
        </w:tc>
        <w:tc>
          <w:tcPr>
            <w:tcW w:w="1814" w:type="dxa"/>
          </w:tcPr>
          <w:p w:rsidR="00D84FB0" w:rsidRDefault="00D84FB0">
            <w:pPr>
              <w:pStyle w:val="ConsPlusNormal"/>
            </w:pPr>
            <w:r>
              <w:t>Магазин "Малина"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p>
        </w:tc>
      </w:tr>
      <w:tr w:rsidR="00D84FB0">
        <w:tc>
          <w:tcPr>
            <w:tcW w:w="9066" w:type="dxa"/>
            <w:gridSpan w:val="6"/>
          </w:tcPr>
          <w:p w:rsidR="00D84FB0" w:rsidRDefault="00D84FB0">
            <w:pPr>
              <w:pStyle w:val="ConsPlusNormal"/>
              <w:outlineLvl w:val="2"/>
            </w:pPr>
            <w:r>
              <w:t>Магазины "Ярче" ООО "Камелот-А"</w:t>
            </w:r>
          </w:p>
        </w:tc>
      </w:tr>
      <w:tr w:rsidR="00D84FB0">
        <w:tc>
          <w:tcPr>
            <w:tcW w:w="484" w:type="dxa"/>
          </w:tcPr>
          <w:p w:rsidR="00D84FB0" w:rsidRDefault="00D84FB0">
            <w:pPr>
              <w:pStyle w:val="ConsPlusNormal"/>
              <w:jc w:val="center"/>
            </w:pPr>
            <w:r>
              <w:t>53</w:t>
            </w:r>
          </w:p>
        </w:tc>
        <w:tc>
          <w:tcPr>
            <w:tcW w:w="1814" w:type="dxa"/>
          </w:tcPr>
          <w:p w:rsidR="00D84FB0" w:rsidRDefault="00D84FB0">
            <w:pPr>
              <w:pStyle w:val="ConsPlusNormal"/>
            </w:pPr>
            <w:r>
              <w:t>просп. Коммунистический, 33</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54</w:t>
            </w:r>
          </w:p>
        </w:tc>
        <w:tc>
          <w:tcPr>
            <w:tcW w:w="1814" w:type="dxa"/>
          </w:tcPr>
          <w:p w:rsidR="00D84FB0" w:rsidRDefault="00D84FB0">
            <w:pPr>
              <w:pStyle w:val="ConsPlusNormal"/>
            </w:pPr>
            <w:r>
              <w:t>ул. Первомайская, 11а</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559</w:t>
            </w:r>
          </w:p>
          <w:p w:rsidR="00D84FB0" w:rsidRDefault="00D84FB0">
            <w:pPr>
              <w:pStyle w:val="ConsPlusNormal"/>
            </w:pPr>
            <w:r>
              <w:t>sблаг. = 378</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55</w:t>
            </w:r>
          </w:p>
        </w:tc>
        <w:tc>
          <w:tcPr>
            <w:tcW w:w="1814" w:type="dxa"/>
          </w:tcPr>
          <w:p w:rsidR="00D84FB0" w:rsidRDefault="00D84FB0">
            <w:pPr>
              <w:pStyle w:val="ConsPlusNormal"/>
            </w:pPr>
            <w:r>
              <w:t>ул. Солнечная, 18</w:t>
            </w:r>
          </w:p>
        </w:tc>
        <w:tc>
          <w:tcPr>
            <w:tcW w:w="1814" w:type="dxa"/>
          </w:tcPr>
          <w:p w:rsidR="00D84FB0" w:rsidRDefault="00D84FB0">
            <w:pPr>
              <w:pStyle w:val="ConsPlusNormal"/>
            </w:pP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w:t>
            </w:r>
          </w:p>
        </w:tc>
      </w:tr>
      <w:tr w:rsidR="00D84FB0">
        <w:tc>
          <w:tcPr>
            <w:tcW w:w="9066" w:type="dxa"/>
            <w:gridSpan w:val="6"/>
          </w:tcPr>
          <w:p w:rsidR="00D84FB0" w:rsidRDefault="00D84FB0">
            <w:pPr>
              <w:pStyle w:val="ConsPlusNormal"/>
              <w:outlineLvl w:val="2"/>
            </w:pPr>
            <w:r>
              <w:t>Магазины "Каменный мост"</w:t>
            </w:r>
          </w:p>
        </w:tc>
      </w:tr>
      <w:tr w:rsidR="00D84FB0">
        <w:tc>
          <w:tcPr>
            <w:tcW w:w="484" w:type="dxa"/>
          </w:tcPr>
          <w:p w:rsidR="00D84FB0" w:rsidRDefault="00D84FB0">
            <w:pPr>
              <w:pStyle w:val="ConsPlusNormal"/>
              <w:jc w:val="center"/>
            </w:pPr>
            <w:r>
              <w:t>56</w:t>
            </w:r>
          </w:p>
        </w:tc>
        <w:tc>
          <w:tcPr>
            <w:tcW w:w="1814" w:type="dxa"/>
          </w:tcPr>
          <w:p w:rsidR="00D84FB0" w:rsidRDefault="00D84FB0">
            <w:pPr>
              <w:pStyle w:val="ConsPlusNormal"/>
            </w:pPr>
            <w:r>
              <w:t>просп. Коммунистический, 20а</w:t>
            </w:r>
          </w:p>
        </w:tc>
        <w:tc>
          <w:tcPr>
            <w:tcW w:w="1814" w:type="dxa"/>
          </w:tcPr>
          <w:p w:rsidR="00D84FB0" w:rsidRDefault="00D84FB0">
            <w:pPr>
              <w:pStyle w:val="ConsPlusNormal"/>
            </w:pPr>
            <w:r>
              <w:t>Мини-магазин "Удача"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40,55</w:t>
            </w:r>
          </w:p>
          <w:p w:rsidR="00D84FB0" w:rsidRDefault="00D84FB0">
            <w:pPr>
              <w:pStyle w:val="ConsPlusNormal"/>
            </w:pPr>
            <w:r>
              <w:t>sблаг. = 47,4</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57</w:t>
            </w:r>
          </w:p>
        </w:tc>
        <w:tc>
          <w:tcPr>
            <w:tcW w:w="1814" w:type="dxa"/>
          </w:tcPr>
          <w:p w:rsidR="00D84FB0" w:rsidRDefault="00D84FB0">
            <w:pPr>
              <w:pStyle w:val="ConsPlusNormal"/>
            </w:pPr>
            <w:r>
              <w:t>ул. Куйбышева, 2а</w:t>
            </w:r>
          </w:p>
        </w:tc>
        <w:tc>
          <w:tcPr>
            <w:tcW w:w="1814" w:type="dxa"/>
          </w:tcPr>
          <w:p w:rsidR="00D84FB0" w:rsidRDefault="00D84FB0">
            <w:pPr>
              <w:pStyle w:val="ConsPlusNormal"/>
            </w:pPr>
            <w:r>
              <w:t>Магазин "Снежинка"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632</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58</w:t>
            </w:r>
          </w:p>
        </w:tc>
        <w:tc>
          <w:tcPr>
            <w:tcW w:w="1814" w:type="dxa"/>
          </w:tcPr>
          <w:p w:rsidR="00D84FB0" w:rsidRDefault="00D84FB0">
            <w:pPr>
              <w:pStyle w:val="ConsPlusNormal"/>
            </w:pPr>
            <w:r>
              <w:t>ул. Транспортная, 12</w:t>
            </w:r>
          </w:p>
        </w:tc>
        <w:tc>
          <w:tcPr>
            <w:tcW w:w="1814" w:type="dxa"/>
          </w:tcPr>
          <w:p w:rsidR="00D84FB0" w:rsidRDefault="00D84FB0">
            <w:pPr>
              <w:pStyle w:val="ConsPlusNormal"/>
            </w:pPr>
            <w:r>
              <w:t>Магазин "Каменный мост"</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59</w:t>
            </w:r>
          </w:p>
        </w:tc>
        <w:tc>
          <w:tcPr>
            <w:tcW w:w="1814" w:type="dxa"/>
          </w:tcPr>
          <w:p w:rsidR="00D84FB0" w:rsidRDefault="00D84FB0">
            <w:pPr>
              <w:pStyle w:val="ConsPlusNormal"/>
            </w:pPr>
            <w:r>
              <w:t>ул. Калинина, 46, стр. 1</w:t>
            </w:r>
          </w:p>
        </w:tc>
        <w:tc>
          <w:tcPr>
            <w:tcW w:w="1814" w:type="dxa"/>
          </w:tcPr>
          <w:p w:rsidR="00D84FB0" w:rsidRDefault="00D84FB0">
            <w:pPr>
              <w:pStyle w:val="ConsPlusNormal"/>
            </w:pPr>
            <w:r>
              <w:t>Мини-магазин "Дебют"</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564</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60</w:t>
            </w:r>
          </w:p>
        </w:tc>
        <w:tc>
          <w:tcPr>
            <w:tcW w:w="1814" w:type="dxa"/>
          </w:tcPr>
          <w:p w:rsidR="00D84FB0" w:rsidRDefault="00D84FB0">
            <w:pPr>
              <w:pStyle w:val="ConsPlusNormal"/>
            </w:pPr>
            <w:r>
              <w:t>просп. Коммунистический, 159</w:t>
            </w:r>
          </w:p>
        </w:tc>
        <w:tc>
          <w:tcPr>
            <w:tcW w:w="1814" w:type="dxa"/>
          </w:tcPr>
          <w:p w:rsidR="00D84FB0" w:rsidRDefault="00D84FB0">
            <w:pPr>
              <w:pStyle w:val="ConsPlusNormal"/>
            </w:pPr>
            <w:r>
              <w:t>Мини-магазин "Ина"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77</w:t>
            </w:r>
          </w:p>
          <w:p w:rsidR="00D84FB0" w:rsidRDefault="00D84FB0">
            <w:pPr>
              <w:pStyle w:val="ConsPlusNormal"/>
            </w:pPr>
            <w:r>
              <w:t>sблаг. = 251</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61</w:t>
            </w:r>
          </w:p>
        </w:tc>
        <w:tc>
          <w:tcPr>
            <w:tcW w:w="1814" w:type="dxa"/>
          </w:tcPr>
          <w:p w:rsidR="00D84FB0" w:rsidRDefault="00D84FB0">
            <w:pPr>
              <w:pStyle w:val="ConsPlusNormal"/>
            </w:pPr>
            <w:r>
              <w:t>просп. Коммунистический, 120б</w:t>
            </w:r>
          </w:p>
        </w:tc>
        <w:tc>
          <w:tcPr>
            <w:tcW w:w="1814" w:type="dxa"/>
          </w:tcPr>
          <w:p w:rsidR="00D84FB0" w:rsidRDefault="00D84FB0">
            <w:pPr>
              <w:pStyle w:val="ConsPlusNormal"/>
            </w:pPr>
            <w:r>
              <w:t>Мини-магазин "Единство"</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118</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62</w:t>
            </w:r>
          </w:p>
        </w:tc>
        <w:tc>
          <w:tcPr>
            <w:tcW w:w="1814" w:type="dxa"/>
          </w:tcPr>
          <w:p w:rsidR="00D84FB0" w:rsidRDefault="00D84FB0">
            <w:pPr>
              <w:pStyle w:val="ConsPlusNormal"/>
            </w:pPr>
            <w:r>
              <w:t>просп. Коммунистический, 100а</w:t>
            </w:r>
          </w:p>
        </w:tc>
        <w:tc>
          <w:tcPr>
            <w:tcW w:w="1814" w:type="dxa"/>
          </w:tcPr>
          <w:p w:rsidR="00D84FB0" w:rsidRDefault="00D84FB0">
            <w:pPr>
              <w:pStyle w:val="ConsPlusNormal"/>
            </w:pPr>
            <w:r>
              <w:t>Мини-магазин "Вероника"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63,44</w:t>
            </w:r>
          </w:p>
          <w:p w:rsidR="00D84FB0" w:rsidRDefault="00D84FB0">
            <w:pPr>
              <w:pStyle w:val="ConsPlusNormal"/>
            </w:pPr>
            <w:r>
              <w:t>sблаг. = 64,56</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63</w:t>
            </w:r>
          </w:p>
        </w:tc>
        <w:tc>
          <w:tcPr>
            <w:tcW w:w="1814" w:type="dxa"/>
          </w:tcPr>
          <w:p w:rsidR="00D84FB0" w:rsidRDefault="00D84FB0">
            <w:pPr>
              <w:pStyle w:val="ConsPlusNormal"/>
            </w:pPr>
            <w:r>
              <w:t>ул. Курчатова, 22а</w:t>
            </w:r>
          </w:p>
        </w:tc>
        <w:tc>
          <w:tcPr>
            <w:tcW w:w="1814" w:type="dxa"/>
          </w:tcPr>
          <w:p w:rsidR="00D84FB0" w:rsidRDefault="00D84FB0">
            <w:pPr>
              <w:pStyle w:val="ConsPlusNormal"/>
            </w:pPr>
            <w:r>
              <w:t>Мини-магазин "Гулливер"</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90,5</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64</w:t>
            </w:r>
          </w:p>
        </w:tc>
        <w:tc>
          <w:tcPr>
            <w:tcW w:w="1814" w:type="dxa"/>
          </w:tcPr>
          <w:p w:rsidR="00D84FB0" w:rsidRDefault="00D84FB0">
            <w:pPr>
              <w:pStyle w:val="ConsPlusNormal"/>
            </w:pPr>
            <w:r>
              <w:t>ул. Маяковского, 8</w:t>
            </w:r>
          </w:p>
        </w:tc>
        <w:tc>
          <w:tcPr>
            <w:tcW w:w="1814" w:type="dxa"/>
          </w:tcPr>
          <w:p w:rsidR="00D84FB0" w:rsidRDefault="00D84FB0">
            <w:pPr>
              <w:pStyle w:val="ConsPlusNormal"/>
            </w:pPr>
            <w:r>
              <w:t>Магазин "Каменный мост"</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p>
        </w:tc>
      </w:tr>
      <w:tr w:rsidR="00D84FB0">
        <w:tc>
          <w:tcPr>
            <w:tcW w:w="9066" w:type="dxa"/>
            <w:gridSpan w:val="6"/>
          </w:tcPr>
          <w:p w:rsidR="00D84FB0" w:rsidRDefault="00D84FB0">
            <w:pPr>
              <w:pStyle w:val="ConsPlusNormal"/>
              <w:outlineLvl w:val="2"/>
            </w:pPr>
            <w:r>
              <w:t>Просп. Коммунистический</w:t>
            </w:r>
          </w:p>
        </w:tc>
      </w:tr>
      <w:tr w:rsidR="00D84FB0">
        <w:tc>
          <w:tcPr>
            <w:tcW w:w="484" w:type="dxa"/>
          </w:tcPr>
          <w:p w:rsidR="00D84FB0" w:rsidRDefault="00D84FB0">
            <w:pPr>
              <w:pStyle w:val="ConsPlusNormal"/>
              <w:jc w:val="center"/>
            </w:pPr>
            <w:r>
              <w:t>65</w:t>
            </w:r>
          </w:p>
        </w:tc>
        <w:tc>
          <w:tcPr>
            <w:tcW w:w="1814" w:type="dxa"/>
          </w:tcPr>
          <w:p w:rsidR="00D84FB0" w:rsidRDefault="00D84FB0">
            <w:pPr>
              <w:pStyle w:val="ConsPlusNormal"/>
            </w:pPr>
            <w:r>
              <w:t>просп. Коммунистический, 14</w:t>
            </w:r>
          </w:p>
        </w:tc>
        <w:tc>
          <w:tcPr>
            <w:tcW w:w="1814" w:type="dxa"/>
          </w:tcPr>
          <w:p w:rsidR="00D84FB0" w:rsidRDefault="00D84FB0">
            <w:pPr>
              <w:pStyle w:val="ConsPlusNormal"/>
            </w:pPr>
            <w:r>
              <w:t>Парикмахерская ООО "Магия"</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66</w:t>
            </w:r>
          </w:p>
        </w:tc>
        <w:tc>
          <w:tcPr>
            <w:tcW w:w="1814" w:type="dxa"/>
          </w:tcPr>
          <w:p w:rsidR="00D84FB0" w:rsidRDefault="00D84FB0">
            <w:pPr>
              <w:pStyle w:val="ConsPlusNormal"/>
            </w:pPr>
            <w:r>
              <w:t>просп. Коммунистический, 16</w:t>
            </w:r>
          </w:p>
        </w:tc>
        <w:tc>
          <w:tcPr>
            <w:tcW w:w="1814" w:type="dxa"/>
          </w:tcPr>
          <w:p w:rsidR="00D84FB0" w:rsidRDefault="00D84FB0">
            <w:pPr>
              <w:pStyle w:val="ConsPlusNormal"/>
            </w:pPr>
            <w:r>
              <w:t>Магазин "Арт-лайф"</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67</w:t>
            </w:r>
          </w:p>
        </w:tc>
        <w:tc>
          <w:tcPr>
            <w:tcW w:w="1814" w:type="dxa"/>
          </w:tcPr>
          <w:p w:rsidR="00D84FB0" w:rsidRDefault="00D84FB0">
            <w:pPr>
              <w:pStyle w:val="ConsPlusNormal"/>
            </w:pPr>
            <w:r>
              <w:t>просп. Коммунистический, 28</w:t>
            </w:r>
          </w:p>
        </w:tc>
        <w:tc>
          <w:tcPr>
            <w:tcW w:w="1814" w:type="dxa"/>
          </w:tcPr>
          <w:p w:rsidR="00D84FB0" w:rsidRDefault="00D84FB0">
            <w:pPr>
              <w:pStyle w:val="ConsPlusNormal"/>
            </w:pPr>
            <w:r>
              <w:t>Студия маникюра "Диамант"</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68</w:t>
            </w:r>
          </w:p>
        </w:tc>
        <w:tc>
          <w:tcPr>
            <w:tcW w:w="1814" w:type="dxa"/>
          </w:tcPr>
          <w:p w:rsidR="00D84FB0" w:rsidRDefault="00D84FB0">
            <w:pPr>
              <w:pStyle w:val="ConsPlusNormal"/>
            </w:pPr>
            <w:r>
              <w:t>просп. Коммунистический, 28</w:t>
            </w:r>
          </w:p>
        </w:tc>
        <w:tc>
          <w:tcPr>
            <w:tcW w:w="1814" w:type="dxa"/>
          </w:tcPr>
          <w:p w:rsidR="00D84FB0" w:rsidRDefault="00D84FB0">
            <w:pPr>
              <w:pStyle w:val="ConsPlusNormal"/>
            </w:pPr>
            <w:r>
              <w:t>Копи-центр "Палитра"</w:t>
            </w:r>
          </w:p>
          <w:p w:rsidR="00D84FB0" w:rsidRDefault="00D84FB0">
            <w:pPr>
              <w:pStyle w:val="ConsPlusNormal"/>
            </w:pPr>
            <w:r>
              <w:t>ИП Идиатулин А.С.</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69</w:t>
            </w:r>
          </w:p>
        </w:tc>
        <w:tc>
          <w:tcPr>
            <w:tcW w:w="1814" w:type="dxa"/>
          </w:tcPr>
          <w:p w:rsidR="00D84FB0" w:rsidRDefault="00D84FB0">
            <w:pPr>
              <w:pStyle w:val="ConsPlusNormal"/>
            </w:pPr>
            <w:r>
              <w:t>просп. Коммунистический, 32</w:t>
            </w:r>
          </w:p>
        </w:tc>
        <w:tc>
          <w:tcPr>
            <w:tcW w:w="1814" w:type="dxa"/>
          </w:tcPr>
          <w:p w:rsidR="00D84FB0" w:rsidRDefault="00D84FB0">
            <w:pPr>
              <w:pStyle w:val="ConsPlusNormal"/>
            </w:pPr>
            <w:r>
              <w:t>Магазин "Ронокс"</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70</w:t>
            </w:r>
          </w:p>
        </w:tc>
        <w:tc>
          <w:tcPr>
            <w:tcW w:w="1814" w:type="dxa"/>
          </w:tcPr>
          <w:p w:rsidR="00D84FB0" w:rsidRDefault="00D84FB0">
            <w:pPr>
              <w:pStyle w:val="ConsPlusNormal"/>
            </w:pPr>
            <w:r>
              <w:t>просп. Коммунистический, 32</w:t>
            </w:r>
          </w:p>
        </w:tc>
        <w:tc>
          <w:tcPr>
            <w:tcW w:w="1814" w:type="dxa"/>
          </w:tcPr>
          <w:p w:rsidR="00D84FB0" w:rsidRDefault="00D84FB0">
            <w:pPr>
              <w:pStyle w:val="ConsPlusNormal"/>
            </w:pPr>
            <w:r>
              <w:t>Меховой салон-ателье</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71</w:t>
            </w:r>
          </w:p>
        </w:tc>
        <w:tc>
          <w:tcPr>
            <w:tcW w:w="1814" w:type="dxa"/>
          </w:tcPr>
          <w:p w:rsidR="00D84FB0" w:rsidRDefault="00D84FB0">
            <w:pPr>
              <w:pStyle w:val="ConsPlusNormal"/>
            </w:pPr>
            <w:r>
              <w:t>просп. Коммунистический, 32</w:t>
            </w:r>
          </w:p>
        </w:tc>
        <w:tc>
          <w:tcPr>
            <w:tcW w:w="1814" w:type="dxa"/>
          </w:tcPr>
          <w:p w:rsidR="00D84FB0" w:rsidRDefault="00D84FB0">
            <w:pPr>
              <w:pStyle w:val="ConsPlusNormal"/>
            </w:pPr>
            <w:r>
              <w:t>Студия загара "Real Sun"</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72</w:t>
            </w:r>
          </w:p>
        </w:tc>
        <w:tc>
          <w:tcPr>
            <w:tcW w:w="1814" w:type="dxa"/>
          </w:tcPr>
          <w:p w:rsidR="00D84FB0" w:rsidRDefault="00D84FB0">
            <w:pPr>
              <w:pStyle w:val="ConsPlusNormal"/>
            </w:pPr>
            <w:r>
              <w:t>просп. Коммунистический, 34</w:t>
            </w:r>
          </w:p>
        </w:tc>
        <w:tc>
          <w:tcPr>
            <w:tcW w:w="1814" w:type="dxa"/>
          </w:tcPr>
          <w:p w:rsidR="00D84FB0" w:rsidRDefault="00D84FB0">
            <w:pPr>
              <w:pStyle w:val="ConsPlusNormal"/>
            </w:pPr>
            <w:r>
              <w:t>Салон красоты "Мулен руж"</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73</w:t>
            </w:r>
          </w:p>
        </w:tc>
        <w:tc>
          <w:tcPr>
            <w:tcW w:w="1814" w:type="dxa"/>
          </w:tcPr>
          <w:p w:rsidR="00D84FB0" w:rsidRDefault="00D84FB0">
            <w:pPr>
              <w:pStyle w:val="ConsPlusNormal"/>
            </w:pPr>
            <w:r>
              <w:t>просп. Коммунистический, 37</w:t>
            </w:r>
          </w:p>
        </w:tc>
        <w:tc>
          <w:tcPr>
            <w:tcW w:w="1814" w:type="dxa"/>
          </w:tcPr>
          <w:p w:rsidR="00D84FB0" w:rsidRDefault="00D84FB0">
            <w:pPr>
              <w:pStyle w:val="ConsPlusNormal"/>
            </w:pPr>
            <w:r>
              <w:t>Магазин "Кристалл"</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74</w:t>
            </w:r>
          </w:p>
        </w:tc>
        <w:tc>
          <w:tcPr>
            <w:tcW w:w="1814" w:type="dxa"/>
          </w:tcPr>
          <w:p w:rsidR="00D84FB0" w:rsidRDefault="00D84FB0">
            <w:pPr>
              <w:pStyle w:val="ConsPlusNormal"/>
            </w:pPr>
            <w:r>
              <w:t>просп. Коммунистический, 38</w:t>
            </w:r>
          </w:p>
        </w:tc>
        <w:tc>
          <w:tcPr>
            <w:tcW w:w="1814" w:type="dxa"/>
          </w:tcPr>
          <w:p w:rsidR="00D84FB0" w:rsidRDefault="00D84FB0">
            <w:pPr>
              <w:pStyle w:val="ConsPlusNormal"/>
            </w:pPr>
            <w:r>
              <w:t>Магазин "Чайный дом"</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75</w:t>
            </w:r>
          </w:p>
        </w:tc>
        <w:tc>
          <w:tcPr>
            <w:tcW w:w="1814" w:type="dxa"/>
          </w:tcPr>
          <w:p w:rsidR="00D84FB0" w:rsidRDefault="00D84FB0">
            <w:pPr>
              <w:pStyle w:val="ConsPlusNormal"/>
            </w:pPr>
            <w:r>
              <w:t>просп. Коммунистический, 40</w:t>
            </w:r>
          </w:p>
        </w:tc>
        <w:tc>
          <w:tcPr>
            <w:tcW w:w="1814" w:type="dxa"/>
          </w:tcPr>
          <w:p w:rsidR="00D84FB0" w:rsidRDefault="00D84FB0">
            <w:pPr>
              <w:pStyle w:val="ConsPlusNormal"/>
            </w:pPr>
            <w:r>
              <w:t>Фотосалон "Первый"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76</w:t>
            </w:r>
          </w:p>
        </w:tc>
        <w:tc>
          <w:tcPr>
            <w:tcW w:w="1814" w:type="dxa"/>
          </w:tcPr>
          <w:p w:rsidR="00D84FB0" w:rsidRDefault="00D84FB0">
            <w:pPr>
              <w:pStyle w:val="ConsPlusNormal"/>
            </w:pPr>
            <w:r>
              <w:t>просп. Коммунистический, 40</w:t>
            </w:r>
          </w:p>
        </w:tc>
        <w:tc>
          <w:tcPr>
            <w:tcW w:w="1814" w:type="dxa"/>
          </w:tcPr>
          <w:p w:rsidR="00D84FB0" w:rsidRDefault="00D84FB0">
            <w:pPr>
              <w:pStyle w:val="ConsPlusNormal"/>
            </w:pPr>
            <w:r>
              <w:t>Агентство" недвижимости "Эра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77</w:t>
            </w:r>
          </w:p>
        </w:tc>
        <w:tc>
          <w:tcPr>
            <w:tcW w:w="1814" w:type="dxa"/>
          </w:tcPr>
          <w:p w:rsidR="00D84FB0" w:rsidRDefault="00D84FB0">
            <w:pPr>
              <w:pStyle w:val="ConsPlusNormal"/>
            </w:pPr>
            <w:r>
              <w:t>просп. Коммунистический, 41</w:t>
            </w:r>
          </w:p>
        </w:tc>
        <w:tc>
          <w:tcPr>
            <w:tcW w:w="1814" w:type="dxa"/>
          </w:tcPr>
          <w:p w:rsidR="00D84FB0" w:rsidRDefault="00D84FB0">
            <w:pPr>
              <w:pStyle w:val="ConsPlusNormal"/>
            </w:pPr>
            <w:r>
              <w:t>Магазин "Продукты"</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78</w:t>
            </w:r>
          </w:p>
        </w:tc>
        <w:tc>
          <w:tcPr>
            <w:tcW w:w="1814" w:type="dxa"/>
          </w:tcPr>
          <w:p w:rsidR="00D84FB0" w:rsidRDefault="00D84FB0">
            <w:pPr>
              <w:pStyle w:val="ConsPlusNormal"/>
            </w:pPr>
            <w:r>
              <w:t>просп. Коммунистический, 43</w:t>
            </w:r>
          </w:p>
        </w:tc>
        <w:tc>
          <w:tcPr>
            <w:tcW w:w="1814" w:type="dxa"/>
          </w:tcPr>
          <w:p w:rsidR="00D84FB0" w:rsidRDefault="00D84FB0">
            <w:pPr>
              <w:pStyle w:val="ConsPlusNormal"/>
            </w:pPr>
            <w:r>
              <w:t>Магазин "Цветочный двор"</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79</w:t>
            </w:r>
          </w:p>
        </w:tc>
        <w:tc>
          <w:tcPr>
            <w:tcW w:w="1814" w:type="dxa"/>
          </w:tcPr>
          <w:p w:rsidR="00D84FB0" w:rsidRDefault="00D84FB0">
            <w:pPr>
              <w:pStyle w:val="ConsPlusNormal"/>
            </w:pPr>
            <w:r>
              <w:t>просп. Коммунистический, 43</w:t>
            </w:r>
          </w:p>
        </w:tc>
        <w:tc>
          <w:tcPr>
            <w:tcW w:w="1814" w:type="dxa"/>
          </w:tcPr>
          <w:p w:rsidR="00D84FB0" w:rsidRDefault="00D84FB0">
            <w:pPr>
              <w:pStyle w:val="ConsPlusNormal"/>
            </w:pPr>
            <w:r>
              <w:t>Магазин "Северчанка"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80</w:t>
            </w:r>
          </w:p>
        </w:tc>
        <w:tc>
          <w:tcPr>
            <w:tcW w:w="1814" w:type="dxa"/>
          </w:tcPr>
          <w:p w:rsidR="00D84FB0" w:rsidRDefault="00D84FB0">
            <w:pPr>
              <w:pStyle w:val="ConsPlusNormal"/>
            </w:pPr>
            <w:r>
              <w:t>просп. Коммунистический, 44</w:t>
            </w:r>
          </w:p>
        </w:tc>
        <w:tc>
          <w:tcPr>
            <w:tcW w:w="1814" w:type="dxa"/>
          </w:tcPr>
          <w:p w:rsidR="00D84FB0" w:rsidRDefault="00D84FB0">
            <w:pPr>
              <w:pStyle w:val="ConsPlusNormal"/>
            </w:pPr>
            <w:r>
              <w:t>Магазин "Социальный"</w:t>
            </w:r>
          </w:p>
          <w:p w:rsidR="00D84FB0" w:rsidRDefault="00D84FB0">
            <w:pPr>
              <w:pStyle w:val="ConsPlusNormal"/>
            </w:pPr>
            <w:r>
              <w:t>ИП Бухалов А.В.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81</w:t>
            </w:r>
          </w:p>
        </w:tc>
        <w:tc>
          <w:tcPr>
            <w:tcW w:w="1814" w:type="dxa"/>
          </w:tcPr>
          <w:p w:rsidR="00D84FB0" w:rsidRDefault="00D84FB0">
            <w:pPr>
              <w:pStyle w:val="ConsPlusNormal"/>
            </w:pPr>
            <w:r>
              <w:t>просп. Коммунистический, 44</w:t>
            </w:r>
          </w:p>
        </w:tc>
        <w:tc>
          <w:tcPr>
            <w:tcW w:w="1814" w:type="dxa"/>
          </w:tcPr>
          <w:p w:rsidR="00D84FB0" w:rsidRDefault="00D84FB0">
            <w:pPr>
              <w:pStyle w:val="ConsPlusNormal"/>
            </w:pPr>
            <w:r>
              <w:t>Цветочный салон "Red fowers"</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82</w:t>
            </w:r>
          </w:p>
        </w:tc>
        <w:tc>
          <w:tcPr>
            <w:tcW w:w="1814" w:type="dxa"/>
          </w:tcPr>
          <w:p w:rsidR="00D84FB0" w:rsidRDefault="00D84FB0">
            <w:pPr>
              <w:pStyle w:val="ConsPlusNormal"/>
            </w:pPr>
            <w:r>
              <w:t>просп. Коммунистический, 44</w:t>
            </w:r>
          </w:p>
        </w:tc>
        <w:tc>
          <w:tcPr>
            <w:tcW w:w="1814" w:type="dxa"/>
          </w:tcPr>
          <w:p w:rsidR="00D84FB0" w:rsidRDefault="00D84FB0">
            <w:pPr>
              <w:pStyle w:val="ConsPlusNormal"/>
            </w:pPr>
            <w:r>
              <w:t>Ломбард "Центральный"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83</w:t>
            </w:r>
          </w:p>
        </w:tc>
        <w:tc>
          <w:tcPr>
            <w:tcW w:w="1814" w:type="dxa"/>
          </w:tcPr>
          <w:p w:rsidR="00D84FB0" w:rsidRDefault="00D84FB0">
            <w:pPr>
              <w:pStyle w:val="ConsPlusNormal"/>
            </w:pPr>
            <w:r>
              <w:t>просп. Коммунистический, 44</w:t>
            </w:r>
          </w:p>
        </w:tc>
        <w:tc>
          <w:tcPr>
            <w:tcW w:w="1814" w:type="dxa"/>
          </w:tcPr>
          <w:p w:rsidR="00D84FB0" w:rsidRDefault="00D84FB0">
            <w:pPr>
              <w:pStyle w:val="ConsPlusNormal"/>
            </w:pPr>
            <w:r>
              <w:t>Парикмахерская "Фэль"</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84</w:t>
            </w:r>
          </w:p>
        </w:tc>
        <w:tc>
          <w:tcPr>
            <w:tcW w:w="1814" w:type="dxa"/>
          </w:tcPr>
          <w:p w:rsidR="00D84FB0" w:rsidRDefault="00D84FB0">
            <w:pPr>
              <w:pStyle w:val="ConsPlusNormal"/>
            </w:pPr>
            <w:r>
              <w:t>просп. Коммунистический, 46</w:t>
            </w:r>
          </w:p>
        </w:tc>
        <w:tc>
          <w:tcPr>
            <w:tcW w:w="1814" w:type="dxa"/>
          </w:tcPr>
          <w:p w:rsidR="00D84FB0" w:rsidRDefault="00D84FB0">
            <w:pPr>
              <w:pStyle w:val="ConsPlusNormal"/>
            </w:pPr>
            <w:r>
              <w:t>Магазин "Стройся"</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1680</w:t>
            </w:r>
          </w:p>
          <w:p w:rsidR="00D84FB0" w:rsidRDefault="00D84FB0">
            <w:pPr>
              <w:pStyle w:val="ConsPlusNormal"/>
            </w:pPr>
            <w:r>
              <w:t>sблаг. = 1425</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85</w:t>
            </w:r>
          </w:p>
        </w:tc>
        <w:tc>
          <w:tcPr>
            <w:tcW w:w="1814" w:type="dxa"/>
          </w:tcPr>
          <w:p w:rsidR="00D84FB0" w:rsidRDefault="00D84FB0">
            <w:pPr>
              <w:pStyle w:val="ConsPlusNormal"/>
            </w:pPr>
            <w:r>
              <w:t>просп. Коммунистический, 47</w:t>
            </w:r>
          </w:p>
        </w:tc>
        <w:tc>
          <w:tcPr>
            <w:tcW w:w="1814" w:type="dxa"/>
          </w:tcPr>
          <w:p w:rsidR="00D84FB0" w:rsidRDefault="00D84FB0">
            <w:pPr>
              <w:pStyle w:val="ConsPlusNormal"/>
            </w:pPr>
            <w:r>
              <w:t>Магазин "Продукты"</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86</w:t>
            </w:r>
          </w:p>
        </w:tc>
        <w:tc>
          <w:tcPr>
            <w:tcW w:w="1814" w:type="dxa"/>
          </w:tcPr>
          <w:p w:rsidR="00D84FB0" w:rsidRDefault="00D84FB0">
            <w:pPr>
              <w:pStyle w:val="ConsPlusNormal"/>
            </w:pPr>
            <w:r>
              <w:t>просп. Коммунистический, 47</w:t>
            </w:r>
          </w:p>
        </w:tc>
        <w:tc>
          <w:tcPr>
            <w:tcW w:w="1814" w:type="dxa"/>
          </w:tcPr>
          <w:p w:rsidR="00D84FB0" w:rsidRDefault="00D84FB0">
            <w:pPr>
              <w:pStyle w:val="ConsPlusNormal"/>
            </w:pPr>
            <w:r>
              <w:t>Магазин "Бассет"</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87</w:t>
            </w:r>
          </w:p>
        </w:tc>
        <w:tc>
          <w:tcPr>
            <w:tcW w:w="1814" w:type="dxa"/>
          </w:tcPr>
          <w:p w:rsidR="00D84FB0" w:rsidRDefault="00D84FB0">
            <w:pPr>
              <w:pStyle w:val="ConsPlusNormal"/>
            </w:pPr>
            <w:r>
              <w:t>просп. Коммунистический, 47а</w:t>
            </w:r>
          </w:p>
        </w:tc>
        <w:tc>
          <w:tcPr>
            <w:tcW w:w="1814" w:type="dxa"/>
          </w:tcPr>
          <w:p w:rsidR="00D84FB0" w:rsidRDefault="00D84FB0">
            <w:pPr>
              <w:pStyle w:val="ConsPlusNormal"/>
            </w:pPr>
            <w:r>
              <w:t>Магазин "Экспресс"</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50</w:t>
            </w:r>
          </w:p>
          <w:p w:rsidR="00D84FB0" w:rsidRDefault="00D84FB0">
            <w:pPr>
              <w:pStyle w:val="ConsPlusNormal"/>
            </w:pPr>
            <w:r>
              <w:t>sблаг. = 205</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88</w:t>
            </w:r>
          </w:p>
        </w:tc>
        <w:tc>
          <w:tcPr>
            <w:tcW w:w="1814" w:type="dxa"/>
          </w:tcPr>
          <w:p w:rsidR="00D84FB0" w:rsidRDefault="00D84FB0">
            <w:pPr>
              <w:pStyle w:val="ConsPlusNormal"/>
            </w:pPr>
            <w:r>
              <w:t>просп. Коммунистический, 49</w:t>
            </w:r>
          </w:p>
        </w:tc>
        <w:tc>
          <w:tcPr>
            <w:tcW w:w="1814" w:type="dxa"/>
          </w:tcPr>
          <w:p w:rsidR="00D84FB0" w:rsidRDefault="00D84FB0">
            <w:pPr>
              <w:pStyle w:val="ConsPlusNormal"/>
            </w:pPr>
            <w:r>
              <w:t>Магазин "Форт"</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236</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89</w:t>
            </w:r>
          </w:p>
        </w:tc>
        <w:tc>
          <w:tcPr>
            <w:tcW w:w="1814" w:type="dxa"/>
          </w:tcPr>
          <w:p w:rsidR="00D84FB0" w:rsidRDefault="00D84FB0">
            <w:pPr>
              <w:pStyle w:val="ConsPlusNormal"/>
            </w:pPr>
            <w:r>
              <w:t>просп. Коммунистический, 50</w:t>
            </w:r>
          </w:p>
        </w:tc>
        <w:tc>
          <w:tcPr>
            <w:tcW w:w="1814" w:type="dxa"/>
          </w:tcPr>
          <w:p w:rsidR="00D84FB0" w:rsidRDefault="00D84FB0">
            <w:pPr>
              <w:pStyle w:val="ConsPlusNormal"/>
            </w:pPr>
            <w:r>
              <w:t>Магазин "Весна"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90</w:t>
            </w:r>
          </w:p>
        </w:tc>
        <w:tc>
          <w:tcPr>
            <w:tcW w:w="1814" w:type="dxa"/>
          </w:tcPr>
          <w:p w:rsidR="00D84FB0" w:rsidRDefault="00D84FB0">
            <w:pPr>
              <w:pStyle w:val="ConsPlusNormal"/>
            </w:pPr>
            <w:r>
              <w:t>просп. Коммунистический, 52</w:t>
            </w:r>
          </w:p>
        </w:tc>
        <w:tc>
          <w:tcPr>
            <w:tcW w:w="1814" w:type="dxa"/>
          </w:tcPr>
          <w:p w:rsidR="00D84FB0" w:rsidRDefault="00D84FB0">
            <w:pPr>
              <w:pStyle w:val="ConsPlusNormal"/>
            </w:pPr>
            <w:r>
              <w:t>Магазин "Романс" ИП Романов О.А.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91</w:t>
            </w:r>
          </w:p>
        </w:tc>
        <w:tc>
          <w:tcPr>
            <w:tcW w:w="1814" w:type="dxa"/>
          </w:tcPr>
          <w:p w:rsidR="00D84FB0" w:rsidRDefault="00D84FB0">
            <w:pPr>
              <w:pStyle w:val="ConsPlusNormal"/>
            </w:pPr>
            <w:r>
              <w:t>просп. Коммунистический, 52</w:t>
            </w:r>
          </w:p>
        </w:tc>
        <w:tc>
          <w:tcPr>
            <w:tcW w:w="1814" w:type="dxa"/>
          </w:tcPr>
          <w:p w:rsidR="00D84FB0" w:rsidRDefault="00D84FB0">
            <w:pPr>
              <w:pStyle w:val="ConsPlusNormal"/>
            </w:pPr>
            <w:r>
              <w:t>Магазин "Детская и подростковая одежда"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92</w:t>
            </w:r>
          </w:p>
        </w:tc>
        <w:tc>
          <w:tcPr>
            <w:tcW w:w="1814" w:type="dxa"/>
          </w:tcPr>
          <w:p w:rsidR="00D84FB0" w:rsidRDefault="00D84FB0">
            <w:pPr>
              <w:pStyle w:val="ConsPlusNormal"/>
            </w:pPr>
            <w:r>
              <w:t>просп. Коммунистический, 52</w:t>
            </w:r>
          </w:p>
        </w:tc>
        <w:tc>
          <w:tcPr>
            <w:tcW w:w="1814" w:type="dxa"/>
          </w:tcPr>
          <w:p w:rsidR="00D84FB0" w:rsidRDefault="00D84FB0">
            <w:pPr>
              <w:pStyle w:val="ConsPlusNormal"/>
            </w:pPr>
            <w:r>
              <w:t>Представительство фирмы "Фаберлик"</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93</w:t>
            </w:r>
          </w:p>
        </w:tc>
        <w:tc>
          <w:tcPr>
            <w:tcW w:w="1814" w:type="dxa"/>
          </w:tcPr>
          <w:p w:rsidR="00D84FB0" w:rsidRDefault="00D84FB0">
            <w:pPr>
              <w:pStyle w:val="ConsPlusNormal"/>
            </w:pPr>
            <w:r>
              <w:t>просп. Коммунистический, 52</w:t>
            </w:r>
          </w:p>
        </w:tc>
        <w:tc>
          <w:tcPr>
            <w:tcW w:w="1814" w:type="dxa"/>
          </w:tcPr>
          <w:p w:rsidR="00D84FB0" w:rsidRDefault="00D84FB0">
            <w:pPr>
              <w:pStyle w:val="ConsPlusNormal"/>
            </w:pPr>
            <w:r>
              <w:t>Оптика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94</w:t>
            </w:r>
          </w:p>
        </w:tc>
        <w:tc>
          <w:tcPr>
            <w:tcW w:w="1814" w:type="dxa"/>
          </w:tcPr>
          <w:p w:rsidR="00D84FB0" w:rsidRDefault="00D84FB0">
            <w:pPr>
              <w:pStyle w:val="ConsPlusNormal"/>
            </w:pPr>
            <w:r>
              <w:t>просп. Коммунистический, 55</w:t>
            </w:r>
          </w:p>
        </w:tc>
        <w:tc>
          <w:tcPr>
            <w:tcW w:w="1814" w:type="dxa"/>
          </w:tcPr>
          <w:p w:rsidR="00D84FB0" w:rsidRDefault="00D84FB0">
            <w:pPr>
              <w:pStyle w:val="ConsPlusNormal"/>
            </w:pPr>
            <w:r>
              <w:t>Магазин "Светский"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95</w:t>
            </w:r>
          </w:p>
        </w:tc>
        <w:tc>
          <w:tcPr>
            <w:tcW w:w="1814" w:type="dxa"/>
          </w:tcPr>
          <w:p w:rsidR="00D84FB0" w:rsidRDefault="00D84FB0">
            <w:pPr>
              <w:pStyle w:val="ConsPlusNormal"/>
            </w:pPr>
            <w:r>
              <w:t>просп. Коммунистический, 55</w:t>
            </w:r>
          </w:p>
        </w:tc>
        <w:tc>
          <w:tcPr>
            <w:tcW w:w="1814" w:type="dxa"/>
          </w:tcPr>
          <w:p w:rsidR="00D84FB0" w:rsidRDefault="00D84FB0">
            <w:pPr>
              <w:pStyle w:val="ConsPlusNormal"/>
            </w:pPr>
            <w:r>
              <w:t>Фотосалон "Фокус"</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96</w:t>
            </w:r>
          </w:p>
        </w:tc>
        <w:tc>
          <w:tcPr>
            <w:tcW w:w="1814" w:type="dxa"/>
          </w:tcPr>
          <w:p w:rsidR="00D84FB0" w:rsidRDefault="00D84FB0">
            <w:pPr>
              <w:pStyle w:val="ConsPlusNormal"/>
            </w:pPr>
            <w:r>
              <w:t>просп. Коммунистический, 55</w:t>
            </w:r>
          </w:p>
        </w:tc>
        <w:tc>
          <w:tcPr>
            <w:tcW w:w="1814" w:type="dxa"/>
          </w:tcPr>
          <w:p w:rsidR="00D84FB0" w:rsidRDefault="00D84FB0">
            <w:pPr>
              <w:pStyle w:val="ConsPlusNormal"/>
            </w:pPr>
            <w:r>
              <w:t>Ателье "Сапожок"</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Бытовые услуги.</w:t>
            </w:r>
          </w:p>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97</w:t>
            </w:r>
          </w:p>
        </w:tc>
        <w:tc>
          <w:tcPr>
            <w:tcW w:w="1814" w:type="dxa"/>
          </w:tcPr>
          <w:p w:rsidR="00D84FB0" w:rsidRDefault="00D84FB0">
            <w:pPr>
              <w:pStyle w:val="ConsPlusNormal"/>
            </w:pPr>
            <w:r>
              <w:t>просп. Коммунистический, 59</w:t>
            </w:r>
          </w:p>
        </w:tc>
        <w:tc>
          <w:tcPr>
            <w:tcW w:w="1814" w:type="dxa"/>
          </w:tcPr>
          <w:p w:rsidR="00D84FB0" w:rsidRDefault="00D84FB0">
            <w:pPr>
              <w:pStyle w:val="ConsPlusNormal"/>
            </w:pPr>
            <w:r>
              <w:t>Салон "Билайн"</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98</w:t>
            </w:r>
          </w:p>
        </w:tc>
        <w:tc>
          <w:tcPr>
            <w:tcW w:w="1814" w:type="dxa"/>
          </w:tcPr>
          <w:p w:rsidR="00D84FB0" w:rsidRDefault="00D84FB0">
            <w:pPr>
              <w:pStyle w:val="ConsPlusNormal"/>
            </w:pPr>
            <w:r>
              <w:t>просп. Коммунистический, 59</w:t>
            </w:r>
          </w:p>
        </w:tc>
        <w:tc>
          <w:tcPr>
            <w:tcW w:w="1814" w:type="dxa"/>
          </w:tcPr>
          <w:p w:rsidR="00D84FB0" w:rsidRDefault="00D84FB0">
            <w:pPr>
              <w:pStyle w:val="ConsPlusNormal"/>
            </w:pPr>
            <w:r>
              <w:t>Салон "Евросеть"</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99</w:t>
            </w:r>
          </w:p>
        </w:tc>
        <w:tc>
          <w:tcPr>
            <w:tcW w:w="1814" w:type="dxa"/>
          </w:tcPr>
          <w:p w:rsidR="00D84FB0" w:rsidRDefault="00D84FB0">
            <w:pPr>
              <w:pStyle w:val="ConsPlusNormal"/>
            </w:pPr>
            <w:r>
              <w:t>просп. Коммунистический, 59</w:t>
            </w:r>
          </w:p>
        </w:tc>
        <w:tc>
          <w:tcPr>
            <w:tcW w:w="1814" w:type="dxa"/>
          </w:tcPr>
          <w:p w:rsidR="00D84FB0" w:rsidRDefault="00D84FB0">
            <w:pPr>
              <w:pStyle w:val="ConsPlusNormal"/>
            </w:pPr>
            <w:r>
              <w:t>Салон "МТС"</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100</w:t>
            </w:r>
          </w:p>
        </w:tc>
        <w:tc>
          <w:tcPr>
            <w:tcW w:w="1814" w:type="dxa"/>
          </w:tcPr>
          <w:p w:rsidR="00D84FB0" w:rsidRDefault="00D84FB0">
            <w:pPr>
              <w:pStyle w:val="ConsPlusNormal"/>
            </w:pPr>
            <w:r>
              <w:t>просп. Коммунистический, 59</w:t>
            </w:r>
          </w:p>
        </w:tc>
        <w:tc>
          <w:tcPr>
            <w:tcW w:w="1814" w:type="dxa"/>
          </w:tcPr>
          <w:p w:rsidR="00D84FB0" w:rsidRDefault="00D84FB0">
            <w:pPr>
              <w:pStyle w:val="ConsPlusNormal"/>
            </w:pPr>
            <w:r>
              <w:t>Салон "Мегафон"</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101</w:t>
            </w:r>
          </w:p>
        </w:tc>
        <w:tc>
          <w:tcPr>
            <w:tcW w:w="1814" w:type="dxa"/>
          </w:tcPr>
          <w:p w:rsidR="00D84FB0" w:rsidRDefault="00D84FB0">
            <w:pPr>
              <w:pStyle w:val="ConsPlusNormal"/>
            </w:pPr>
            <w:r>
              <w:t>просп. Коммунистический, 59</w:t>
            </w:r>
          </w:p>
        </w:tc>
        <w:tc>
          <w:tcPr>
            <w:tcW w:w="1814" w:type="dxa"/>
          </w:tcPr>
          <w:p w:rsidR="00D84FB0" w:rsidRDefault="00D84FB0">
            <w:pPr>
              <w:pStyle w:val="ConsPlusNormal"/>
            </w:pPr>
            <w:r>
              <w:t>Магазин "Мистер ОМ"</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102</w:t>
            </w:r>
          </w:p>
        </w:tc>
        <w:tc>
          <w:tcPr>
            <w:tcW w:w="1814" w:type="dxa"/>
          </w:tcPr>
          <w:p w:rsidR="00D84FB0" w:rsidRDefault="00D84FB0">
            <w:pPr>
              <w:pStyle w:val="ConsPlusNormal"/>
            </w:pPr>
            <w:r>
              <w:t>просп. Коммунистический, 59</w:t>
            </w:r>
          </w:p>
        </w:tc>
        <w:tc>
          <w:tcPr>
            <w:tcW w:w="1814" w:type="dxa"/>
          </w:tcPr>
          <w:p w:rsidR="00D84FB0" w:rsidRDefault="00D84FB0">
            <w:pPr>
              <w:pStyle w:val="ConsPlusNormal"/>
            </w:pPr>
            <w:r>
              <w:t>Магазин "Solo"</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103</w:t>
            </w:r>
          </w:p>
        </w:tc>
        <w:tc>
          <w:tcPr>
            <w:tcW w:w="1814" w:type="dxa"/>
          </w:tcPr>
          <w:p w:rsidR="00D84FB0" w:rsidRDefault="00D84FB0">
            <w:pPr>
              <w:pStyle w:val="ConsPlusNormal"/>
            </w:pPr>
            <w:r>
              <w:t>просп. Коммунистический, 59</w:t>
            </w:r>
          </w:p>
        </w:tc>
        <w:tc>
          <w:tcPr>
            <w:tcW w:w="1814" w:type="dxa"/>
          </w:tcPr>
          <w:p w:rsidR="00D84FB0" w:rsidRDefault="00D84FB0">
            <w:pPr>
              <w:pStyle w:val="ConsPlusNormal"/>
            </w:pPr>
            <w:r>
              <w:t>Магазин "Фабрика дверей"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104</w:t>
            </w:r>
          </w:p>
        </w:tc>
        <w:tc>
          <w:tcPr>
            <w:tcW w:w="1814" w:type="dxa"/>
          </w:tcPr>
          <w:p w:rsidR="00D84FB0" w:rsidRDefault="00D84FB0">
            <w:pPr>
              <w:pStyle w:val="ConsPlusNormal"/>
            </w:pPr>
            <w:r>
              <w:t>просп. Коммунистический, 59</w:t>
            </w:r>
          </w:p>
        </w:tc>
        <w:tc>
          <w:tcPr>
            <w:tcW w:w="1814" w:type="dxa"/>
          </w:tcPr>
          <w:p w:rsidR="00D84FB0" w:rsidRDefault="00D84FB0">
            <w:pPr>
              <w:pStyle w:val="ConsPlusNormal"/>
            </w:pPr>
            <w:r>
              <w:t>Магазин "Продукты"</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105</w:t>
            </w:r>
          </w:p>
        </w:tc>
        <w:tc>
          <w:tcPr>
            <w:tcW w:w="1814" w:type="dxa"/>
          </w:tcPr>
          <w:p w:rsidR="00D84FB0" w:rsidRDefault="00D84FB0">
            <w:pPr>
              <w:pStyle w:val="ConsPlusNormal"/>
            </w:pPr>
            <w:r>
              <w:t>просп. Коммунистический, 60</w:t>
            </w:r>
          </w:p>
        </w:tc>
        <w:tc>
          <w:tcPr>
            <w:tcW w:w="1814" w:type="dxa"/>
          </w:tcPr>
          <w:p w:rsidR="00D84FB0" w:rsidRDefault="00D84FB0">
            <w:pPr>
              <w:pStyle w:val="ConsPlusNormal"/>
            </w:pPr>
            <w:r>
              <w:t>Магазин "Домашний"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106</w:t>
            </w:r>
          </w:p>
        </w:tc>
        <w:tc>
          <w:tcPr>
            <w:tcW w:w="1814" w:type="dxa"/>
          </w:tcPr>
          <w:p w:rsidR="00D84FB0" w:rsidRDefault="00D84FB0">
            <w:pPr>
              <w:pStyle w:val="ConsPlusNormal"/>
            </w:pPr>
            <w:r>
              <w:t>просп. Коммунистический, 60</w:t>
            </w:r>
          </w:p>
        </w:tc>
        <w:tc>
          <w:tcPr>
            <w:tcW w:w="1814" w:type="dxa"/>
          </w:tcPr>
          <w:p w:rsidR="00D84FB0" w:rsidRDefault="00D84FB0">
            <w:pPr>
              <w:pStyle w:val="ConsPlusNormal"/>
            </w:pPr>
            <w:r>
              <w:t>Медицинский офис "Инвитро"</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107</w:t>
            </w:r>
          </w:p>
        </w:tc>
        <w:tc>
          <w:tcPr>
            <w:tcW w:w="1814" w:type="dxa"/>
          </w:tcPr>
          <w:p w:rsidR="00D84FB0" w:rsidRDefault="00D84FB0">
            <w:pPr>
              <w:pStyle w:val="ConsPlusNormal"/>
            </w:pPr>
            <w:r>
              <w:t>просп. Коммунистический, 60</w:t>
            </w:r>
          </w:p>
        </w:tc>
        <w:tc>
          <w:tcPr>
            <w:tcW w:w="1814" w:type="dxa"/>
          </w:tcPr>
          <w:p w:rsidR="00D84FB0" w:rsidRDefault="00D84FB0">
            <w:pPr>
              <w:pStyle w:val="ConsPlusNormal"/>
            </w:pPr>
            <w:r>
              <w:t>Ателье "Фасон"</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108</w:t>
            </w:r>
          </w:p>
        </w:tc>
        <w:tc>
          <w:tcPr>
            <w:tcW w:w="1814" w:type="dxa"/>
          </w:tcPr>
          <w:p w:rsidR="00D84FB0" w:rsidRDefault="00D84FB0">
            <w:pPr>
              <w:pStyle w:val="ConsPlusNormal"/>
            </w:pPr>
            <w:r>
              <w:t>просп. Коммунистический, 60</w:t>
            </w:r>
          </w:p>
        </w:tc>
        <w:tc>
          <w:tcPr>
            <w:tcW w:w="1814" w:type="dxa"/>
          </w:tcPr>
          <w:p w:rsidR="00D84FB0" w:rsidRDefault="00D84FB0">
            <w:pPr>
              <w:pStyle w:val="ConsPlusNormal"/>
            </w:pPr>
            <w:r>
              <w:t>"Ломбард-1"</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109</w:t>
            </w:r>
          </w:p>
        </w:tc>
        <w:tc>
          <w:tcPr>
            <w:tcW w:w="1814" w:type="dxa"/>
          </w:tcPr>
          <w:p w:rsidR="00D84FB0" w:rsidRDefault="00D84FB0">
            <w:pPr>
              <w:pStyle w:val="ConsPlusNormal"/>
            </w:pPr>
            <w:r>
              <w:t>просп. Коммунистический, 60</w:t>
            </w:r>
          </w:p>
        </w:tc>
        <w:tc>
          <w:tcPr>
            <w:tcW w:w="1814" w:type="dxa"/>
          </w:tcPr>
          <w:p w:rsidR="00D84FB0" w:rsidRDefault="00D84FB0">
            <w:pPr>
              <w:pStyle w:val="ConsPlusNormal"/>
            </w:pPr>
            <w:r>
              <w:t>Солярий "Enigma"</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110</w:t>
            </w:r>
          </w:p>
        </w:tc>
        <w:tc>
          <w:tcPr>
            <w:tcW w:w="1814" w:type="dxa"/>
          </w:tcPr>
          <w:p w:rsidR="00D84FB0" w:rsidRDefault="00D84FB0">
            <w:pPr>
              <w:pStyle w:val="ConsPlusNormal"/>
            </w:pPr>
            <w:r>
              <w:t>просп. Коммунистический, 60а</w:t>
            </w:r>
          </w:p>
        </w:tc>
        <w:tc>
          <w:tcPr>
            <w:tcW w:w="1814" w:type="dxa"/>
          </w:tcPr>
          <w:p w:rsidR="00D84FB0" w:rsidRDefault="00D84FB0">
            <w:pPr>
              <w:pStyle w:val="ConsPlusNormal"/>
            </w:pPr>
            <w:r>
              <w:t>Павильон "Мясо"</w:t>
            </w:r>
          </w:p>
          <w:p w:rsidR="00D84FB0" w:rsidRDefault="00D84FB0">
            <w:pPr>
              <w:pStyle w:val="ConsPlusNormal"/>
            </w:pPr>
            <w:r>
              <w:t>ИП Арутюнян С.А.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36,2</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111</w:t>
            </w:r>
          </w:p>
        </w:tc>
        <w:tc>
          <w:tcPr>
            <w:tcW w:w="1814" w:type="dxa"/>
          </w:tcPr>
          <w:p w:rsidR="00D84FB0" w:rsidRDefault="00D84FB0">
            <w:pPr>
              <w:pStyle w:val="ConsPlusNormal"/>
            </w:pPr>
            <w:r>
              <w:t>просп. Коммунистический, 61</w:t>
            </w:r>
          </w:p>
        </w:tc>
        <w:tc>
          <w:tcPr>
            <w:tcW w:w="1814" w:type="dxa"/>
          </w:tcPr>
          <w:p w:rsidR="00D84FB0" w:rsidRDefault="00D84FB0">
            <w:pPr>
              <w:pStyle w:val="ConsPlusNormal"/>
            </w:pPr>
            <w:r>
              <w:t>Магазин "Карандаш"</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112</w:t>
            </w:r>
          </w:p>
        </w:tc>
        <w:tc>
          <w:tcPr>
            <w:tcW w:w="1814" w:type="dxa"/>
          </w:tcPr>
          <w:p w:rsidR="00D84FB0" w:rsidRDefault="00D84FB0">
            <w:pPr>
              <w:pStyle w:val="ConsPlusNormal"/>
            </w:pPr>
            <w:r>
              <w:t>просп. Коммунистический, 61</w:t>
            </w:r>
          </w:p>
        </w:tc>
        <w:tc>
          <w:tcPr>
            <w:tcW w:w="1814" w:type="dxa"/>
          </w:tcPr>
          <w:p w:rsidR="00D84FB0" w:rsidRDefault="00D84FB0">
            <w:pPr>
              <w:pStyle w:val="ConsPlusNormal"/>
            </w:pPr>
            <w:r>
              <w:t>Туристическое агентство "СВ-тур"</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113</w:t>
            </w:r>
          </w:p>
        </w:tc>
        <w:tc>
          <w:tcPr>
            <w:tcW w:w="1814" w:type="dxa"/>
          </w:tcPr>
          <w:p w:rsidR="00D84FB0" w:rsidRDefault="00D84FB0">
            <w:pPr>
              <w:pStyle w:val="ConsPlusNormal"/>
            </w:pPr>
            <w:r>
              <w:t>просп. Коммунистический, 63</w:t>
            </w:r>
          </w:p>
        </w:tc>
        <w:tc>
          <w:tcPr>
            <w:tcW w:w="1814" w:type="dxa"/>
          </w:tcPr>
          <w:p w:rsidR="00D84FB0" w:rsidRDefault="00D84FB0">
            <w:pPr>
              <w:pStyle w:val="ConsPlusNormal"/>
            </w:pPr>
            <w:r>
              <w:t>Кафе-бар "Кабачок"</w:t>
            </w:r>
          </w:p>
          <w:p w:rsidR="00D84FB0" w:rsidRDefault="00D84FB0">
            <w:pPr>
              <w:pStyle w:val="ConsPlusNormal"/>
            </w:pPr>
            <w:r>
              <w:t>ИП Цепляев Г.Е.</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114</w:t>
            </w:r>
          </w:p>
        </w:tc>
        <w:tc>
          <w:tcPr>
            <w:tcW w:w="1814" w:type="dxa"/>
          </w:tcPr>
          <w:p w:rsidR="00D84FB0" w:rsidRDefault="00D84FB0">
            <w:pPr>
              <w:pStyle w:val="ConsPlusNormal"/>
            </w:pPr>
            <w:r>
              <w:t>просп. Коммунистический, 64</w:t>
            </w:r>
          </w:p>
        </w:tc>
        <w:tc>
          <w:tcPr>
            <w:tcW w:w="1814" w:type="dxa"/>
          </w:tcPr>
          <w:p w:rsidR="00D84FB0" w:rsidRDefault="00D84FB0">
            <w:pPr>
              <w:pStyle w:val="ConsPlusNormal"/>
            </w:pPr>
            <w:r>
              <w:t>Кафе "Русский чай"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115</w:t>
            </w:r>
          </w:p>
        </w:tc>
        <w:tc>
          <w:tcPr>
            <w:tcW w:w="1814" w:type="dxa"/>
          </w:tcPr>
          <w:p w:rsidR="00D84FB0" w:rsidRDefault="00D84FB0">
            <w:pPr>
              <w:pStyle w:val="ConsPlusNormal"/>
            </w:pPr>
            <w:r>
              <w:t>просп. Коммунистический, 64</w:t>
            </w:r>
          </w:p>
        </w:tc>
        <w:tc>
          <w:tcPr>
            <w:tcW w:w="1814" w:type="dxa"/>
          </w:tcPr>
          <w:p w:rsidR="00D84FB0" w:rsidRDefault="00D84FB0">
            <w:pPr>
              <w:pStyle w:val="ConsPlusNormal"/>
            </w:pPr>
            <w:r>
              <w:t>Мастерская "Alfa Pro"</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116</w:t>
            </w:r>
          </w:p>
        </w:tc>
        <w:tc>
          <w:tcPr>
            <w:tcW w:w="1814" w:type="dxa"/>
          </w:tcPr>
          <w:p w:rsidR="00D84FB0" w:rsidRDefault="00D84FB0">
            <w:pPr>
              <w:pStyle w:val="ConsPlusNormal"/>
            </w:pPr>
            <w:r>
              <w:t>просп. Коммунистический, 64</w:t>
            </w:r>
          </w:p>
        </w:tc>
        <w:tc>
          <w:tcPr>
            <w:tcW w:w="1814" w:type="dxa"/>
          </w:tcPr>
          <w:p w:rsidR="00D84FB0" w:rsidRDefault="00D84FB0">
            <w:pPr>
              <w:pStyle w:val="ConsPlusNormal"/>
            </w:pPr>
            <w:r>
              <w:t>Парикмахерская "Комильфо"</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117</w:t>
            </w:r>
          </w:p>
        </w:tc>
        <w:tc>
          <w:tcPr>
            <w:tcW w:w="1814" w:type="dxa"/>
          </w:tcPr>
          <w:p w:rsidR="00D84FB0" w:rsidRDefault="00D84FB0">
            <w:pPr>
              <w:pStyle w:val="ConsPlusNormal"/>
            </w:pPr>
            <w:r>
              <w:t>просп. Коммунистический, 64а</w:t>
            </w:r>
          </w:p>
        </w:tc>
        <w:tc>
          <w:tcPr>
            <w:tcW w:w="1814" w:type="dxa"/>
          </w:tcPr>
          <w:p w:rsidR="00D84FB0" w:rsidRDefault="00D84FB0">
            <w:pPr>
              <w:pStyle w:val="ConsPlusNormal"/>
            </w:pPr>
            <w:r>
              <w:t>Магазин "Эль"</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66</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118</w:t>
            </w:r>
          </w:p>
        </w:tc>
        <w:tc>
          <w:tcPr>
            <w:tcW w:w="1814" w:type="dxa"/>
          </w:tcPr>
          <w:p w:rsidR="00D84FB0" w:rsidRDefault="00D84FB0">
            <w:pPr>
              <w:pStyle w:val="ConsPlusNormal"/>
            </w:pPr>
            <w:r>
              <w:t>просп. Коммунистический, 66</w:t>
            </w:r>
          </w:p>
        </w:tc>
        <w:tc>
          <w:tcPr>
            <w:tcW w:w="1814" w:type="dxa"/>
          </w:tcPr>
          <w:p w:rsidR="00D84FB0" w:rsidRDefault="00D84FB0">
            <w:pPr>
              <w:pStyle w:val="ConsPlusNormal"/>
            </w:pPr>
            <w:r>
              <w:t>Магазин "Санита" ИП Кузнецова З.Л.</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119</w:t>
            </w:r>
          </w:p>
        </w:tc>
        <w:tc>
          <w:tcPr>
            <w:tcW w:w="1814" w:type="dxa"/>
          </w:tcPr>
          <w:p w:rsidR="00D84FB0" w:rsidRDefault="00D84FB0">
            <w:pPr>
              <w:pStyle w:val="ConsPlusNormal"/>
            </w:pPr>
            <w:r>
              <w:t>просп. Коммунистический, 66</w:t>
            </w:r>
          </w:p>
        </w:tc>
        <w:tc>
          <w:tcPr>
            <w:tcW w:w="1814" w:type="dxa"/>
          </w:tcPr>
          <w:p w:rsidR="00D84FB0" w:rsidRDefault="00D84FB0">
            <w:pPr>
              <w:pStyle w:val="ConsPlusNormal"/>
            </w:pPr>
            <w:r>
              <w:t>Салон красоты "Лаванда"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120</w:t>
            </w:r>
          </w:p>
        </w:tc>
        <w:tc>
          <w:tcPr>
            <w:tcW w:w="1814" w:type="dxa"/>
          </w:tcPr>
          <w:p w:rsidR="00D84FB0" w:rsidRDefault="00D84FB0">
            <w:pPr>
              <w:pStyle w:val="ConsPlusNormal"/>
            </w:pPr>
            <w:r>
              <w:t>просп. Коммунистический, 67</w:t>
            </w:r>
          </w:p>
        </w:tc>
        <w:tc>
          <w:tcPr>
            <w:tcW w:w="1814" w:type="dxa"/>
          </w:tcPr>
          <w:p w:rsidR="00D84FB0" w:rsidRDefault="00D84FB0">
            <w:pPr>
              <w:pStyle w:val="ConsPlusNormal"/>
            </w:pPr>
            <w:r>
              <w:t>Стоматологический кабинет ООО "ДентаЛайн"</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441</w:t>
            </w:r>
          </w:p>
          <w:p w:rsidR="00D84FB0" w:rsidRDefault="00D84FB0">
            <w:pPr>
              <w:pStyle w:val="ConsPlusNormal"/>
            </w:pPr>
            <w:r>
              <w:t>sблаг. = 608</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121</w:t>
            </w:r>
          </w:p>
        </w:tc>
        <w:tc>
          <w:tcPr>
            <w:tcW w:w="1814" w:type="dxa"/>
          </w:tcPr>
          <w:p w:rsidR="00D84FB0" w:rsidRDefault="00D84FB0">
            <w:pPr>
              <w:pStyle w:val="ConsPlusNormal"/>
            </w:pPr>
            <w:r>
              <w:t>просп. Коммунистический, 67</w:t>
            </w:r>
          </w:p>
        </w:tc>
        <w:tc>
          <w:tcPr>
            <w:tcW w:w="1814" w:type="dxa"/>
          </w:tcPr>
          <w:p w:rsidR="00D84FB0" w:rsidRDefault="00D84FB0">
            <w:pPr>
              <w:pStyle w:val="ConsPlusNormal"/>
            </w:pPr>
            <w:r>
              <w:t>Ателье "Чайка"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122</w:t>
            </w:r>
          </w:p>
        </w:tc>
        <w:tc>
          <w:tcPr>
            <w:tcW w:w="1814" w:type="dxa"/>
          </w:tcPr>
          <w:p w:rsidR="00D84FB0" w:rsidRDefault="00D84FB0">
            <w:pPr>
              <w:pStyle w:val="ConsPlusNormal"/>
            </w:pPr>
            <w:r>
              <w:t>просп. Коммунистический, 69</w:t>
            </w:r>
          </w:p>
        </w:tc>
        <w:tc>
          <w:tcPr>
            <w:tcW w:w="1814" w:type="dxa"/>
          </w:tcPr>
          <w:p w:rsidR="00D84FB0" w:rsidRDefault="00D84FB0">
            <w:pPr>
              <w:pStyle w:val="ConsPlusNormal"/>
            </w:pPr>
            <w:r>
              <w:t>Магазин "Улыбка"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123</w:t>
            </w:r>
          </w:p>
        </w:tc>
        <w:tc>
          <w:tcPr>
            <w:tcW w:w="1814" w:type="dxa"/>
          </w:tcPr>
          <w:p w:rsidR="00D84FB0" w:rsidRDefault="00D84FB0">
            <w:pPr>
              <w:pStyle w:val="ConsPlusNormal"/>
            </w:pPr>
            <w:r>
              <w:t>просп. Коммунистический, 69</w:t>
            </w:r>
          </w:p>
        </w:tc>
        <w:tc>
          <w:tcPr>
            <w:tcW w:w="1814" w:type="dxa"/>
          </w:tcPr>
          <w:p w:rsidR="00D84FB0" w:rsidRDefault="00D84FB0">
            <w:pPr>
              <w:pStyle w:val="ConsPlusNormal"/>
            </w:pPr>
            <w:r>
              <w:t>Закусочная "Маяк"</w:t>
            </w:r>
          </w:p>
          <w:p w:rsidR="00D84FB0" w:rsidRDefault="00D84FB0">
            <w:pPr>
              <w:pStyle w:val="ConsPlusNormal"/>
            </w:pPr>
            <w:r>
              <w:t>ИП Григорьев В.В.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124</w:t>
            </w:r>
          </w:p>
        </w:tc>
        <w:tc>
          <w:tcPr>
            <w:tcW w:w="1814" w:type="dxa"/>
          </w:tcPr>
          <w:p w:rsidR="00D84FB0" w:rsidRDefault="00D84FB0">
            <w:pPr>
              <w:pStyle w:val="ConsPlusNormal"/>
            </w:pPr>
            <w:r>
              <w:t>просп. Коммунистический, 74</w:t>
            </w:r>
          </w:p>
        </w:tc>
        <w:tc>
          <w:tcPr>
            <w:tcW w:w="1814" w:type="dxa"/>
          </w:tcPr>
          <w:p w:rsidR="00D84FB0" w:rsidRDefault="00D84FB0">
            <w:pPr>
              <w:pStyle w:val="ConsPlusNormal"/>
            </w:pPr>
            <w:r>
              <w:t>Магазин "Авиатор"</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125</w:t>
            </w:r>
          </w:p>
        </w:tc>
        <w:tc>
          <w:tcPr>
            <w:tcW w:w="1814" w:type="dxa"/>
          </w:tcPr>
          <w:p w:rsidR="00D84FB0" w:rsidRDefault="00D84FB0">
            <w:pPr>
              <w:pStyle w:val="ConsPlusNormal"/>
            </w:pPr>
            <w:r>
              <w:t>просп. Коммунистический, 74</w:t>
            </w:r>
          </w:p>
        </w:tc>
        <w:tc>
          <w:tcPr>
            <w:tcW w:w="1814" w:type="dxa"/>
          </w:tcPr>
          <w:p w:rsidR="00D84FB0" w:rsidRDefault="00D84FB0">
            <w:pPr>
              <w:pStyle w:val="ConsPlusNormal"/>
            </w:pPr>
            <w:r>
              <w:t>Магазин "Кузнецовъ"</w:t>
            </w:r>
          </w:p>
          <w:p w:rsidR="00D84FB0" w:rsidRDefault="00D84FB0">
            <w:pPr>
              <w:pStyle w:val="ConsPlusNormal"/>
            </w:pPr>
            <w:r>
              <w:t>ИП Кузнецов Д.</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126</w:t>
            </w:r>
          </w:p>
        </w:tc>
        <w:tc>
          <w:tcPr>
            <w:tcW w:w="1814" w:type="dxa"/>
          </w:tcPr>
          <w:p w:rsidR="00D84FB0" w:rsidRDefault="00D84FB0">
            <w:pPr>
              <w:pStyle w:val="ConsPlusNormal"/>
            </w:pPr>
            <w:r>
              <w:t>просп. Коммунистический, 74</w:t>
            </w:r>
          </w:p>
        </w:tc>
        <w:tc>
          <w:tcPr>
            <w:tcW w:w="1814" w:type="dxa"/>
          </w:tcPr>
          <w:p w:rsidR="00D84FB0" w:rsidRDefault="00D84FB0">
            <w:pPr>
              <w:pStyle w:val="ConsPlusNormal"/>
            </w:pPr>
            <w:r>
              <w:t>Магазин "Новосибирский центр продаж"</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127</w:t>
            </w:r>
          </w:p>
        </w:tc>
        <w:tc>
          <w:tcPr>
            <w:tcW w:w="1814" w:type="dxa"/>
          </w:tcPr>
          <w:p w:rsidR="00D84FB0" w:rsidRDefault="00D84FB0">
            <w:pPr>
              <w:pStyle w:val="ConsPlusNormal"/>
            </w:pPr>
            <w:r>
              <w:t>просп. Коммунистический, 75</w:t>
            </w:r>
          </w:p>
        </w:tc>
        <w:tc>
          <w:tcPr>
            <w:tcW w:w="1814" w:type="dxa"/>
          </w:tcPr>
          <w:p w:rsidR="00D84FB0" w:rsidRDefault="00D84FB0">
            <w:pPr>
              <w:pStyle w:val="ConsPlusNormal"/>
            </w:pPr>
            <w:r>
              <w:t>Магазин "Дом ткани "Восторг"</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128</w:t>
            </w:r>
          </w:p>
        </w:tc>
        <w:tc>
          <w:tcPr>
            <w:tcW w:w="1814" w:type="dxa"/>
          </w:tcPr>
          <w:p w:rsidR="00D84FB0" w:rsidRDefault="00D84FB0">
            <w:pPr>
              <w:pStyle w:val="ConsPlusNormal"/>
            </w:pPr>
            <w:r>
              <w:t>просп. Коммунистический, 81</w:t>
            </w:r>
          </w:p>
        </w:tc>
        <w:tc>
          <w:tcPr>
            <w:tcW w:w="1814" w:type="dxa"/>
          </w:tcPr>
          <w:p w:rsidR="00D84FB0" w:rsidRDefault="00D84FB0">
            <w:pPr>
              <w:pStyle w:val="ConsPlusNormal"/>
            </w:pPr>
            <w:r>
              <w:t>Магазин "Два капитана"</w:t>
            </w:r>
          </w:p>
          <w:p w:rsidR="00D84FB0" w:rsidRDefault="00D84FB0">
            <w:pPr>
              <w:pStyle w:val="ConsPlusNormal"/>
            </w:pPr>
            <w:r>
              <w:t>ИП Бухалов А.В.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129</w:t>
            </w:r>
          </w:p>
        </w:tc>
        <w:tc>
          <w:tcPr>
            <w:tcW w:w="1814" w:type="dxa"/>
          </w:tcPr>
          <w:p w:rsidR="00D84FB0" w:rsidRDefault="00D84FB0">
            <w:pPr>
              <w:pStyle w:val="ConsPlusNormal"/>
            </w:pPr>
            <w:r>
              <w:t>просп. Коммунистический, 81</w:t>
            </w:r>
          </w:p>
        </w:tc>
        <w:tc>
          <w:tcPr>
            <w:tcW w:w="1814" w:type="dxa"/>
          </w:tcPr>
          <w:p w:rsidR="00D84FB0" w:rsidRDefault="00D84FB0">
            <w:pPr>
              <w:pStyle w:val="ConsPlusNormal"/>
            </w:pPr>
            <w:r>
              <w:t>Магазин "Мастер Электрон"</w:t>
            </w:r>
          </w:p>
          <w:p w:rsidR="00D84FB0" w:rsidRDefault="00D84FB0">
            <w:pPr>
              <w:pStyle w:val="ConsPlusNormal"/>
            </w:pPr>
            <w:r>
              <w:t>ИП Нужин О.А.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130</w:t>
            </w:r>
          </w:p>
        </w:tc>
        <w:tc>
          <w:tcPr>
            <w:tcW w:w="1814" w:type="dxa"/>
          </w:tcPr>
          <w:p w:rsidR="00D84FB0" w:rsidRDefault="00D84FB0">
            <w:pPr>
              <w:pStyle w:val="ConsPlusNormal"/>
            </w:pPr>
            <w:r>
              <w:t>просп. Коммунистический, 81</w:t>
            </w:r>
          </w:p>
        </w:tc>
        <w:tc>
          <w:tcPr>
            <w:tcW w:w="1814" w:type="dxa"/>
          </w:tcPr>
          <w:p w:rsidR="00D84FB0" w:rsidRDefault="00D84FB0">
            <w:pPr>
              <w:pStyle w:val="ConsPlusNormal"/>
            </w:pPr>
            <w:r>
              <w:t>Магазин "Нептун"</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131</w:t>
            </w:r>
          </w:p>
        </w:tc>
        <w:tc>
          <w:tcPr>
            <w:tcW w:w="1814" w:type="dxa"/>
          </w:tcPr>
          <w:p w:rsidR="00D84FB0" w:rsidRDefault="00D84FB0">
            <w:pPr>
              <w:pStyle w:val="ConsPlusNormal"/>
            </w:pPr>
            <w:r>
              <w:t>просп. Коммунистический, 81</w:t>
            </w:r>
          </w:p>
        </w:tc>
        <w:tc>
          <w:tcPr>
            <w:tcW w:w="1814" w:type="dxa"/>
          </w:tcPr>
          <w:p w:rsidR="00D84FB0" w:rsidRDefault="00D84FB0">
            <w:pPr>
              <w:pStyle w:val="ConsPlusNormal"/>
            </w:pPr>
            <w:r>
              <w:t>Магазин "Мясной двор"</w:t>
            </w:r>
          </w:p>
          <w:p w:rsidR="00D84FB0" w:rsidRDefault="00D84FB0">
            <w:pPr>
              <w:pStyle w:val="ConsPlusNormal"/>
            </w:pPr>
            <w:r>
              <w:t>ИП Волков Э.А.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132</w:t>
            </w:r>
          </w:p>
        </w:tc>
        <w:tc>
          <w:tcPr>
            <w:tcW w:w="1814" w:type="dxa"/>
          </w:tcPr>
          <w:p w:rsidR="00D84FB0" w:rsidRDefault="00D84FB0">
            <w:pPr>
              <w:pStyle w:val="ConsPlusNormal"/>
            </w:pPr>
            <w:r>
              <w:t>просп. Коммунистический, 82</w:t>
            </w:r>
          </w:p>
        </w:tc>
        <w:tc>
          <w:tcPr>
            <w:tcW w:w="1814" w:type="dxa"/>
          </w:tcPr>
          <w:p w:rsidR="00D84FB0" w:rsidRDefault="00D84FB0">
            <w:pPr>
              <w:pStyle w:val="ConsPlusNormal"/>
            </w:pPr>
            <w:r>
              <w:t>Магазин "Елена"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133</w:t>
            </w:r>
          </w:p>
        </w:tc>
        <w:tc>
          <w:tcPr>
            <w:tcW w:w="1814" w:type="dxa"/>
          </w:tcPr>
          <w:p w:rsidR="00D84FB0" w:rsidRDefault="00D84FB0">
            <w:pPr>
              <w:pStyle w:val="ConsPlusNormal"/>
            </w:pPr>
            <w:r>
              <w:t>просп. Коммунистический, 82</w:t>
            </w:r>
          </w:p>
        </w:tc>
        <w:tc>
          <w:tcPr>
            <w:tcW w:w="1814" w:type="dxa"/>
          </w:tcPr>
          <w:p w:rsidR="00D84FB0" w:rsidRDefault="00D84FB0">
            <w:pPr>
              <w:pStyle w:val="ConsPlusNormal"/>
            </w:pPr>
            <w:r>
              <w:t>Магазин "Калина-малина"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134</w:t>
            </w:r>
          </w:p>
        </w:tc>
        <w:tc>
          <w:tcPr>
            <w:tcW w:w="1814" w:type="dxa"/>
          </w:tcPr>
          <w:p w:rsidR="00D84FB0" w:rsidRDefault="00D84FB0">
            <w:pPr>
              <w:pStyle w:val="ConsPlusNormal"/>
            </w:pPr>
            <w:r>
              <w:t>просп. Коммунистический, 82</w:t>
            </w:r>
          </w:p>
        </w:tc>
        <w:tc>
          <w:tcPr>
            <w:tcW w:w="1814" w:type="dxa"/>
          </w:tcPr>
          <w:p w:rsidR="00D84FB0" w:rsidRDefault="00D84FB0">
            <w:pPr>
              <w:pStyle w:val="ConsPlusNormal"/>
            </w:pPr>
            <w:r>
              <w:t>Магазин "Текстиль"</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135</w:t>
            </w:r>
          </w:p>
        </w:tc>
        <w:tc>
          <w:tcPr>
            <w:tcW w:w="1814" w:type="dxa"/>
          </w:tcPr>
          <w:p w:rsidR="00D84FB0" w:rsidRDefault="00D84FB0">
            <w:pPr>
              <w:pStyle w:val="ConsPlusNormal"/>
            </w:pPr>
            <w:r>
              <w:t>просп. Коммунистический, 82а</w:t>
            </w:r>
          </w:p>
        </w:tc>
        <w:tc>
          <w:tcPr>
            <w:tcW w:w="1814" w:type="dxa"/>
          </w:tcPr>
          <w:p w:rsidR="00D84FB0" w:rsidRDefault="00D84FB0">
            <w:pPr>
              <w:pStyle w:val="ConsPlusNormal"/>
            </w:pPr>
            <w:r>
              <w:t>Павильон "Левушка"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42,7</w:t>
            </w:r>
          </w:p>
          <w:p w:rsidR="00D84FB0" w:rsidRDefault="00D84FB0">
            <w:pPr>
              <w:pStyle w:val="ConsPlusNormal"/>
            </w:pPr>
            <w:r>
              <w:t>sблаг. = 107,3</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136</w:t>
            </w:r>
          </w:p>
        </w:tc>
        <w:tc>
          <w:tcPr>
            <w:tcW w:w="1814" w:type="dxa"/>
          </w:tcPr>
          <w:p w:rsidR="00D84FB0" w:rsidRDefault="00D84FB0">
            <w:pPr>
              <w:pStyle w:val="ConsPlusNormal"/>
            </w:pPr>
            <w:r>
              <w:t>просп. Коммунистический, 82</w:t>
            </w:r>
          </w:p>
        </w:tc>
        <w:tc>
          <w:tcPr>
            <w:tcW w:w="1814" w:type="dxa"/>
          </w:tcPr>
          <w:p w:rsidR="00D84FB0" w:rsidRDefault="00D84FB0">
            <w:pPr>
              <w:pStyle w:val="ConsPlusNormal"/>
            </w:pPr>
            <w:r>
              <w:t>Магазин "Радуга"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137</w:t>
            </w:r>
          </w:p>
        </w:tc>
        <w:tc>
          <w:tcPr>
            <w:tcW w:w="1814" w:type="dxa"/>
          </w:tcPr>
          <w:p w:rsidR="00D84FB0" w:rsidRDefault="00D84FB0">
            <w:pPr>
              <w:pStyle w:val="ConsPlusNormal"/>
            </w:pPr>
            <w:r>
              <w:t>просп. Коммунистический, 82</w:t>
            </w:r>
          </w:p>
        </w:tc>
        <w:tc>
          <w:tcPr>
            <w:tcW w:w="1814" w:type="dxa"/>
          </w:tcPr>
          <w:p w:rsidR="00D84FB0" w:rsidRDefault="00D84FB0">
            <w:pPr>
              <w:pStyle w:val="ConsPlusNormal"/>
            </w:pPr>
            <w:r>
              <w:t>"Император"</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138</w:t>
            </w:r>
          </w:p>
        </w:tc>
        <w:tc>
          <w:tcPr>
            <w:tcW w:w="1814" w:type="dxa"/>
          </w:tcPr>
          <w:p w:rsidR="00D84FB0" w:rsidRDefault="00D84FB0">
            <w:pPr>
              <w:pStyle w:val="ConsPlusNormal"/>
            </w:pPr>
            <w:r>
              <w:t>просп. Коммунистический, 85</w:t>
            </w:r>
          </w:p>
        </w:tc>
        <w:tc>
          <w:tcPr>
            <w:tcW w:w="1814" w:type="dxa"/>
          </w:tcPr>
          <w:p w:rsidR="00D84FB0" w:rsidRDefault="00D84FB0">
            <w:pPr>
              <w:pStyle w:val="ConsPlusNormal"/>
            </w:pPr>
            <w:r>
              <w:t>Магазин "Светлана"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139</w:t>
            </w:r>
          </w:p>
        </w:tc>
        <w:tc>
          <w:tcPr>
            <w:tcW w:w="1814" w:type="dxa"/>
          </w:tcPr>
          <w:p w:rsidR="00D84FB0" w:rsidRDefault="00D84FB0">
            <w:pPr>
              <w:pStyle w:val="ConsPlusNormal"/>
            </w:pPr>
            <w:r>
              <w:t>просп. Коммунистический, 89</w:t>
            </w:r>
          </w:p>
        </w:tc>
        <w:tc>
          <w:tcPr>
            <w:tcW w:w="1814" w:type="dxa"/>
          </w:tcPr>
          <w:p w:rsidR="00D84FB0" w:rsidRDefault="00D84FB0">
            <w:pPr>
              <w:pStyle w:val="ConsPlusNormal"/>
            </w:pPr>
            <w:r>
              <w:t>Магазин "Кармен"</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140</w:t>
            </w:r>
          </w:p>
        </w:tc>
        <w:tc>
          <w:tcPr>
            <w:tcW w:w="1814" w:type="dxa"/>
          </w:tcPr>
          <w:p w:rsidR="00D84FB0" w:rsidRDefault="00D84FB0">
            <w:pPr>
              <w:pStyle w:val="ConsPlusNormal"/>
            </w:pPr>
            <w:r>
              <w:t>просп. Коммунистический, 89а</w:t>
            </w:r>
          </w:p>
        </w:tc>
        <w:tc>
          <w:tcPr>
            <w:tcW w:w="1814" w:type="dxa"/>
          </w:tcPr>
          <w:p w:rsidR="00D84FB0" w:rsidRDefault="00D84FB0">
            <w:pPr>
              <w:pStyle w:val="ConsPlusNormal"/>
            </w:pPr>
            <w:r>
              <w:t>Павильон "Место встречи"</w:t>
            </w:r>
          </w:p>
          <w:p w:rsidR="00D84FB0" w:rsidRDefault="00D84FB0">
            <w:pPr>
              <w:pStyle w:val="ConsPlusNormal"/>
            </w:pPr>
            <w:r>
              <w:t>ИП Чумакова О.В.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38,5</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141</w:t>
            </w:r>
          </w:p>
        </w:tc>
        <w:tc>
          <w:tcPr>
            <w:tcW w:w="1814" w:type="dxa"/>
          </w:tcPr>
          <w:p w:rsidR="00D84FB0" w:rsidRDefault="00D84FB0">
            <w:pPr>
              <w:pStyle w:val="ConsPlusNormal"/>
            </w:pPr>
            <w:r>
              <w:t>просп. Коммунистический, 90</w:t>
            </w:r>
          </w:p>
        </w:tc>
        <w:tc>
          <w:tcPr>
            <w:tcW w:w="1814" w:type="dxa"/>
          </w:tcPr>
          <w:p w:rsidR="00D84FB0" w:rsidRDefault="00D84FB0">
            <w:pPr>
              <w:pStyle w:val="ConsPlusNormal"/>
            </w:pPr>
            <w:r>
              <w:t>Магазин "Конфетка"</w:t>
            </w:r>
          </w:p>
          <w:p w:rsidR="00D84FB0" w:rsidRDefault="00D84FB0">
            <w:pPr>
              <w:pStyle w:val="ConsPlusNormal"/>
            </w:pPr>
            <w:r>
              <w:t>ИП Шуталева Н.А.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142</w:t>
            </w:r>
          </w:p>
        </w:tc>
        <w:tc>
          <w:tcPr>
            <w:tcW w:w="1814" w:type="dxa"/>
          </w:tcPr>
          <w:p w:rsidR="00D84FB0" w:rsidRDefault="00D84FB0">
            <w:pPr>
              <w:pStyle w:val="ConsPlusNormal"/>
            </w:pPr>
            <w:r>
              <w:t>просп. Коммунистический, 90</w:t>
            </w:r>
          </w:p>
        </w:tc>
        <w:tc>
          <w:tcPr>
            <w:tcW w:w="1814" w:type="dxa"/>
          </w:tcPr>
          <w:p w:rsidR="00D84FB0" w:rsidRDefault="00D84FB0">
            <w:pPr>
              <w:pStyle w:val="ConsPlusNormal"/>
            </w:pPr>
            <w:r>
              <w:t>Магазин "Милослава"</w:t>
            </w:r>
          </w:p>
          <w:p w:rsidR="00D84FB0" w:rsidRDefault="00D84FB0">
            <w:pPr>
              <w:pStyle w:val="ConsPlusNormal"/>
            </w:pPr>
            <w:r>
              <w:t>ИП Хренюк Н.В.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143</w:t>
            </w:r>
          </w:p>
        </w:tc>
        <w:tc>
          <w:tcPr>
            <w:tcW w:w="1814" w:type="dxa"/>
          </w:tcPr>
          <w:p w:rsidR="00D84FB0" w:rsidRDefault="00D84FB0">
            <w:pPr>
              <w:pStyle w:val="ConsPlusNormal"/>
            </w:pPr>
            <w:r>
              <w:t>просп. Коммунистический, 90</w:t>
            </w:r>
          </w:p>
        </w:tc>
        <w:tc>
          <w:tcPr>
            <w:tcW w:w="1814" w:type="dxa"/>
          </w:tcPr>
          <w:p w:rsidR="00D84FB0" w:rsidRDefault="00D84FB0">
            <w:pPr>
              <w:pStyle w:val="ConsPlusNormal"/>
            </w:pPr>
            <w:r>
              <w:t>Магазин "Сезон"</w:t>
            </w:r>
          </w:p>
          <w:p w:rsidR="00D84FB0" w:rsidRDefault="00D84FB0">
            <w:pPr>
              <w:pStyle w:val="ConsPlusNormal"/>
            </w:pPr>
            <w:r>
              <w:t>ИП Мальцева Л.Г.</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144</w:t>
            </w:r>
          </w:p>
        </w:tc>
        <w:tc>
          <w:tcPr>
            <w:tcW w:w="1814" w:type="dxa"/>
          </w:tcPr>
          <w:p w:rsidR="00D84FB0" w:rsidRDefault="00D84FB0">
            <w:pPr>
              <w:pStyle w:val="ConsPlusNormal"/>
            </w:pPr>
            <w:r>
              <w:t>просп. Коммунистический, 90</w:t>
            </w:r>
          </w:p>
        </w:tc>
        <w:tc>
          <w:tcPr>
            <w:tcW w:w="1814" w:type="dxa"/>
          </w:tcPr>
          <w:p w:rsidR="00D84FB0" w:rsidRDefault="00D84FB0">
            <w:pPr>
              <w:pStyle w:val="ConsPlusNormal"/>
            </w:pPr>
            <w:r>
              <w:t>Магазин "Escada"</w:t>
            </w:r>
          </w:p>
          <w:p w:rsidR="00D84FB0" w:rsidRDefault="00D84FB0">
            <w:pPr>
              <w:pStyle w:val="ConsPlusNormal"/>
            </w:pPr>
            <w:r>
              <w:t>ИП Коваленко А.Н.</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145</w:t>
            </w:r>
          </w:p>
        </w:tc>
        <w:tc>
          <w:tcPr>
            <w:tcW w:w="1814" w:type="dxa"/>
          </w:tcPr>
          <w:p w:rsidR="00D84FB0" w:rsidRDefault="00D84FB0">
            <w:pPr>
              <w:pStyle w:val="ConsPlusNormal"/>
            </w:pPr>
            <w:r>
              <w:t>просп. Коммунистический, 90</w:t>
            </w:r>
          </w:p>
        </w:tc>
        <w:tc>
          <w:tcPr>
            <w:tcW w:w="1814" w:type="dxa"/>
          </w:tcPr>
          <w:p w:rsidR="00D84FB0" w:rsidRDefault="00D84FB0">
            <w:pPr>
              <w:pStyle w:val="ConsPlusNormal"/>
            </w:pPr>
            <w:r>
              <w:t>Закусочная "Линкор"</w:t>
            </w:r>
          </w:p>
          <w:p w:rsidR="00D84FB0" w:rsidRDefault="00D84FB0">
            <w:pPr>
              <w:pStyle w:val="ConsPlusNormal"/>
            </w:pPr>
            <w:r>
              <w:t>ИП Григорьев В.В.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146</w:t>
            </w:r>
          </w:p>
        </w:tc>
        <w:tc>
          <w:tcPr>
            <w:tcW w:w="1814" w:type="dxa"/>
          </w:tcPr>
          <w:p w:rsidR="00D84FB0" w:rsidRDefault="00D84FB0">
            <w:pPr>
              <w:pStyle w:val="ConsPlusNormal"/>
            </w:pPr>
            <w:r>
              <w:t>просп. Коммунистический, 90б</w:t>
            </w:r>
          </w:p>
        </w:tc>
        <w:tc>
          <w:tcPr>
            <w:tcW w:w="1814" w:type="dxa"/>
          </w:tcPr>
          <w:p w:rsidR="00D84FB0" w:rsidRDefault="00D84FB0">
            <w:pPr>
              <w:pStyle w:val="ConsPlusNormal"/>
            </w:pPr>
            <w:r>
              <w:t>Павильон "Самусьхлеб"</w:t>
            </w:r>
          </w:p>
          <w:p w:rsidR="00D84FB0" w:rsidRDefault="00D84FB0">
            <w:pPr>
              <w:pStyle w:val="ConsPlusNormal"/>
            </w:pPr>
            <w:r>
              <w:t>ИП Варданян А.М.</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37</w:t>
            </w:r>
          </w:p>
          <w:p w:rsidR="00D84FB0" w:rsidRDefault="00D84FB0">
            <w:pPr>
              <w:pStyle w:val="ConsPlusNormal"/>
            </w:pPr>
            <w:r>
              <w:t>sблаг. = 119</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147</w:t>
            </w:r>
          </w:p>
        </w:tc>
        <w:tc>
          <w:tcPr>
            <w:tcW w:w="1814" w:type="dxa"/>
          </w:tcPr>
          <w:p w:rsidR="00D84FB0" w:rsidRDefault="00D84FB0">
            <w:pPr>
              <w:pStyle w:val="ConsPlusNormal"/>
            </w:pPr>
            <w:r>
              <w:t>просп. Коммунистический, 91</w:t>
            </w:r>
          </w:p>
        </w:tc>
        <w:tc>
          <w:tcPr>
            <w:tcW w:w="1814" w:type="dxa"/>
          </w:tcPr>
          <w:p w:rsidR="00D84FB0" w:rsidRDefault="00D84FB0">
            <w:pPr>
              <w:pStyle w:val="ConsPlusNormal"/>
            </w:pPr>
            <w:r>
              <w:t>Магазин "Скарлетт"</w:t>
            </w:r>
          </w:p>
          <w:p w:rsidR="00D84FB0" w:rsidRDefault="00D84FB0">
            <w:pPr>
              <w:pStyle w:val="ConsPlusNormal"/>
            </w:pPr>
            <w:r>
              <w:t>ИП Борисюк Л.В.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148</w:t>
            </w:r>
          </w:p>
        </w:tc>
        <w:tc>
          <w:tcPr>
            <w:tcW w:w="1814" w:type="dxa"/>
          </w:tcPr>
          <w:p w:rsidR="00D84FB0" w:rsidRDefault="00D84FB0">
            <w:pPr>
              <w:pStyle w:val="ConsPlusNormal"/>
            </w:pPr>
            <w:r>
              <w:t>просп. Коммунистический, 91а</w:t>
            </w:r>
          </w:p>
        </w:tc>
        <w:tc>
          <w:tcPr>
            <w:tcW w:w="1814" w:type="dxa"/>
          </w:tcPr>
          <w:p w:rsidR="00D84FB0" w:rsidRDefault="00D84FB0">
            <w:pPr>
              <w:pStyle w:val="ConsPlusNormal"/>
            </w:pPr>
            <w:r>
              <w:t>Павильон</w:t>
            </w:r>
          </w:p>
          <w:p w:rsidR="00D84FB0" w:rsidRDefault="00D84FB0">
            <w:pPr>
              <w:pStyle w:val="ConsPlusNormal"/>
            </w:pPr>
            <w:r>
              <w:t>"22 квартал"</w:t>
            </w:r>
          </w:p>
          <w:p w:rsidR="00D84FB0" w:rsidRDefault="00D84FB0">
            <w:pPr>
              <w:pStyle w:val="ConsPlusNormal"/>
            </w:pPr>
            <w:r>
              <w:t>ИП Швец Е.Н.</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67</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149</w:t>
            </w:r>
          </w:p>
        </w:tc>
        <w:tc>
          <w:tcPr>
            <w:tcW w:w="1814" w:type="dxa"/>
          </w:tcPr>
          <w:p w:rsidR="00D84FB0" w:rsidRDefault="00D84FB0">
            <w:pPr>
              <w:pStyle w:val="ConsPlusNormal"/>
            </w:pPr>
            <w:r>
              <w:t>просп. Коммунистический, 96</w:t>
            </w:r>
          </w:p>
        </w:tc>
        <w:tc>
          <w:tcPr>
            <w:tcW w:w="1814" w:type="dxa"/>
          </w:tcPr>
          <w:p w:rsidR="00D84FB0" w:rsidRDefault="00D84FB0">
            <w:pPr>
              <w:pStyle w:val="ConsPlusNormal"/>
            </w:pPr>
            <w:r>
              <w:t>Магазин "Универсам"</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150</w:t>
            </w:r>
          </w:p>
        </w:tc>
        <w:tc>
          <w:tcPr>
            <w:tcW w:w="1814" w:type="dxa"/>
          </w:tcPr>
          <w:p w:rsidR="00D84FB0" w:rsidRDefault="00D84FB0">
            <w:pPr>
              <w:pStyle w:val="ConsPlusNormal"/>
            </w:pPr>
            <w:r>
              <w:t>просп. Коммунистический, 95</w:t>
            </w:r>
          </w:p>
        </w:tc>
        <w:tc>
          <w:tcPr>
            <w:tcW w:w="1814" w:type="dxa"/>
          </w:tcPr>
          <w:p w:rsidR="00D84FB0" w:rsidRDefault="00D84FB0">
            <w:pPr>
              <w:pStyle w:val="ConsPlusNormal"/>
            </w:pPr>
            <w:r>
              <w:t>Магазин "Мясной двор"</w:t>
            </w:r>
          </w:p>
          <w:p w:rsidR="00D84FB0" w:rsidRDefault="00D84FB0">
            <w:pPr>
              <w:pStyle w:val="ConsPlusNormal"/>
            </w:pPr>
            <w:r>
              <w:t>ИП Волков Э.А.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151</w:t>
            </w:r>
          </w:p>
        </w:tc>
        <w:tc>
          <w:tcPr>
            <w:tcW w:w="1814" w:type="dxa"/>
          </w:tcPr>
          <w:p w:rsidR="00D84FB0" w:rsidRDefault="00D84FB0">
            <w:pPr>
              <w:pStyle w:val="ConsPlusNormal"/>
            </w:pPr>
            <w:r>
              <w:t>просп. Коммунистический, 95</w:t>
            </w:r>
          </w:p>
        </w:tc>
        <w:tc>
          <w:tcPr>
            <w:tcW w:w="1814" w:type="dxa"/>
          </w:tcPr>
          <w:p w:rsidR="00D84FB0" w:rsidRDefault="00D84FB0">
            <w:pPr>
              <w:pStyle w:val="ConsPlusNormal"/>
            </w:pPr>
            <w:r>
              <w:t>Магазин "Продукты"</w:t>
            </w:r>
          </w:p>
          <w:p w:rsidR="00D84FB0" w:rsidRDefault="00D84FB0">
            <w:pPr>
              <w:pStyle w:val="ConsPlusNormal"/>
            </w:pPr>
            <w:r>
              <w:t>ИП Лаская Л.В.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152</w:t>
            </w:r>
          </w:p>
        </w:tc>
        <w:tc>
          <w:tcPr>
            <w:tcW w:w="1814" w:type="dxa"/>
          </w:tcPr>
          <w:p w:rsidR="00D84FB0" w:rsidRDefault="00D84FB0">
            <w:pPr>
              <w:pStyle w:val="ConsPlusNormal"/>
            </w:pPr>
            <w:r>
              <w:t>просп. Коммунистический, 105</w:t>
            </w:r>
          </w:p>
        </w:tc>
        <w:tc>
          <w:tcPr>
            <w:tcW w:w="1814" w:type="dxa"/>
          </w:tcPr>
          <w:p w:rsidR="00D84FB0" w:rsidRDefault="00D84FB0">
            <w:pPr>
              <w:pStyle w:val="ConsPlusNormal"/>
            </w:pPr>
            <w:r>
              <w:t>Магазин "Продукты"</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153</w:t>
            </w:r>
          </w:p>
        </w:tc>
        <w:tc>
          <w:tcPr>
            <w:tcW w:w="1814" w:type="dxa"/>
          </w:tcPr>
          <w:p w:rsidR="00D84FB0" w:rsidRDefault="00D84FB0">
            <w:pPr>
              <w:pStyle w:val="ConsPlusNormal"/>
            </w:pPr>
            <w:r>
              <w:t>просп. Коммунистический, 108а</w:t>
            </w:r>
          </w:p>
        </w:tc>
        <w:tc>
          <w:tcPr>
            <w:tcW w:w="1814" w:type="dxa"/>
          </w:tcPr>
          <w:p w:rsidR="00D84FB0" w:rsidRDefault="00D84FB0">
            <w:pPr>
              <w:pStyle w:val="ConsPlusNormal"/>
            </w:pPr>
            <w:r>
              <w:t>Павильон "Хозяйственные</w:t>
            </w:r>
          </w:p>
          <w:p w:rsidR="00D84FB0" w:rsidRDefault="00D84FB0">
            <w:pPr>
              <w:pStyle w:val="ConsPlusNormal"/>
            </w:pPr>
            <w:r>
              <w:t>товары"</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29,5</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154</w:t>
            </w:r>
          </w:p>
        </w:tc>
        <w:tc>
          <w:tcPr>
            <w:tcW w:w="1814" w:type="dxa"/>
          </w:tcPr>
          <w:p w:rsidR="00D84FB0" w:rsidRDefault="00D84FB0">
            <w:pPr>
              <w:pStyle w:val="ConsPlusNormal"/>
            </w:pPr>
            <w:r>
              <w:t>просп. Коммунистический, 108/1</w:t>
            </w:r>
          </w:p>
        </w:tc>
        <w:tc>
          <w:tcPr>
            <w:tcW w:w="1814" w:type="dxa"/>
          </w:tcPr>
          <w:p w:rsidR="00D84FB0" w:rsidRDefault="00D84FB0">
            <w:pPr>
              <w:pStyle w:val="ConsPlusNormal"/>
            </w:pPr>
            <w:r>
              <w:t>Павильон "Солнечный-1"</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73,4</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155</w:t>
            </w:r>
          </w:p>
        </w:tc>
        <w:tc>
          <w:tcPr>
            <w:tcW w:w="1814" w:type="dxa"/>
          </w:tcPr>
          <w:p w:rsidR="00D84FB0" w:rsidRDefault="00D84FB0">
            <w:pPr>
              <w:pStyle w:val="ConsPlusNormal"/>
            </w:pPr>
            <w:r>
              <w:t>просп. Коммунистический, 111</w:t>
            </w:r>
          </w:p>
        </w:tc>
        <w:tc>
          <w:tcPr>
            <w:tcW w:w="1814" w:type="dxa"/>
          </w:tcPr>
          <w:p w:rsidR="00D84FB0" w:rsidRDefault="00D84FB0">
            <w:pPr>
              <w:pStyle w:val="ConsPlusNormal"/>
            </w:pPr>
            <w:r>
              <w:t>Кафе "Pizza.ru"</w:t>
            </w:r>
          </w:p>
          <w:p w:rsidR="00D84FB0" w:rsidRDefault="00D84FB0">
            <w:pPr>
              <w:pStyle w:val="ConsPlusNormal"/>
            </w:pPr>
            <w:r>
              <w:t>ИП Пирогов Е.В.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519</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156</w:t>
            </w:r>
          </w:p>
        </w:tc>
        <w:tc>
          <w:tcPr>
            <w:tcW w:w="1814" w:type="dxa"/>
          </w:tcPr>
          <w:p w:rsidR="00D84FB0" w:rsidRDefault="00D84FB0">
            <w:pPr>
              <w:pStyle w:val="ConsPlusNormal"/>
            </w:pPr>
            <w:r>
              <w:t>просп. Коммунистический, 112</w:t>
            </w:r>
          </w:p>
        </w:tc>
        <w:tc>
          <w:tcPr>
            <w:tcW w:w="1814" w:type="dxa"/>
          </w:tcPr>
          <w:p w:rsidR="00D84FB0" w:rsidRDefault="00D84FB0">
            <w:pPr>
              <w:pStyle w:val="ConsPlusNormal"/>
            </w:pPr>
            <w:r>
              <w:t>Магазин "Хлебосол"</w:t>
            </w:r>
          </w:p>
          <w:p w:rsidR="00D84FB0" w:rsidRDefault="00D84FB0">
            <w:pPr>
              <w:pStyle w:val="ConsPlusNormal"/>
            </w:pPr>
            <w:r>
              <w:t>ИП Чернышов Е.И.</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157</w:t>
            </w:r>
          </w:p>
        </w:tc>
        <w:tc>
          <w:tcPr>
            <w:tcW w:w="1814" w:type="dxa"/>
          </w:tcPr>
          <w:p w:rsidR="00D84FB0" w:rsidRDefault="00D84FB0">
            <w:pPr>
              <w:pStyle w:val="ConsPlusNormal"/>
            </w:pPr>
            <w:r>
              <w:t>просп. Коммунистический, 115а</w:t>
            </w:r>
          </w:p>
        </w:tc>
        <w:tc>
          <w:tcPr>
            <w:tcW w:w="1814" w:type="dxa"/>
          </w:tcPr>
          <w:p w:rsidR="00D84FB0" w:rsidRDefault="00D84FB0">
            <w:pPr>
              <w:pStyle w:val="ConsPlusNormal"/>
            </w:pPr>
            <w:r>
              <w:t>Магазин "Солнышко"</w:t>
            </w:r>
          </w:p>
          <w:p w:rsidR="00D84FB0" w:rsidRDefault="00D84FB0">
            <w:pPr>
              <w:pStyle w:val="ConsPlusNormal"/>
            </w:pPr>
            <w:r>
              <w:t>ИП Гавриленко С.Н.</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131</w:t>
            </w:r>
          </w:p>
          <w:p w:rsidR="00D84FB0" w:rsidRDefault="00D84FB0">
            <w:pPr>
              <w:pStyle w:val="ConsPlusNormal"/>
            </w:pPr>
            <w:r>
              <w:t>sблаг. = 283</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158</w:t>
            </w:r>
          </w:p>
        </w:tc>
        <w:tc>
          <w:tcPr>
            <w:tcW w:w="1814" w:type="dxa"/>
          </w:tcPr>
          <w:p w:rsidR="00D84FB0" w:rsidRDefault="00D84FB0">
            <w:pPr>
              <w:pStyle w:val="ConsPlusNormal"/>
            </w:pPr>
            <w:r>
              <w:t>просп. Коммунистический, 115б</w:t>
            </w:r>
          </w:p>
        </w:tc>
        <w:tc>
          <w:tcPr>
            <w:tcW w:w="1814" w:type="dxa"/>
          </w:tcPr>
          <w:p w:rsidR="00D84FB0" w:rsidRDefault="00D84FB0">
            <w:pPr>
              <w:pStyle w:val="ConsPlusNormal"/>
            </w:pPr>
            <w:r>
              <w:t>Магазин "Фреш"</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97,5</w:t>
            </w:r>
          </w:p>
          <w:p w:rsidR="00D84FB0" w:rsidRDefault="00D84FB0">
            <w:pPr>
              <w:pStyle w:val="ConsPlusNormal"/>
            </w:pPr>
            <w:r>
              <w:t>sблаг. = 265,5</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159</w:t>
            </w:r>
          </w:p>
        </w:tc>
        <w:tc>
          <w:tcPr>
            <w:tcW w:w="1814" w:type="dxa"/>
          </w:tcPr>
          <w:p w:rsidR="00D84FB0" w:rsidRDefault="00D84FB0">
            <w:pPr>
              <w:pStyle w:val="ConsPlusNormal"/>
            </w:pPr>
            <w:r>
              <w:t>просп. Коммунистический, 117</w:t>
            </w:r>
          </w:p>
        </w:tc>
        <w:tc>
          <w:tcPr>
            <w:tcW w:w="1814" w:type="dxa"/>
          </w:tcPr>
          <w:p w:rsidR="00D84FB0" w:rsidRDefault="00D84FB0">
            <w:pPr>
              <w:pStyle w:val="ConsPlusNormal"/>
            </w:pPr>
            <w:r>
              <w:t>Магазин "Дом-маркет"</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160</w:t>
            </w:r>
          </w:p>
        </w:tc>
        <w:tc>
          <w:tcPr>
            <w:tcW w:w="1814" w:type="dxa"/>
          </w:tcPr>
          <w:p w:rsidR="00D84FB0" w:rsidRDefault="00D84FB0">
            <w:pPr>
              <w:pStyle w:val="ConsPlusNormal"/>
            </w:pPr>
            <w:r>
              <w:t>просп. Коммунистический, 121а</w:t>
            </w:r>
          </w:p>
        </w:tc>
        <w:tc>
          <w:tcPr>
            <w:tcW w:w="1814" w:type="dxa"/>
          </w:tcPr>
          <w:p w:rsidR="00D84FB0" w:rsidRDefault="00D84FB0">
            <w:pPr>
              <w:pStyle w:val="ConsPlusNormal"/>
            </w:pPr>
            <w:r>
              <w:t>Магазин "Арована"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43</w:t>
            </w:r>
          </w:p>
          <w:p w:rsidR="00D84FB0" w:rsidRDefault="00D84FB0">
            <w:pPr>
              <w:pStyle w:val="ConsPlusNormal"/>
            </w:pPr>
            <w:r>
              <w:t>sблаг. = 139</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161</w:t>
            </w:r>
          </w:p>
        </w:tc>
        <w:tc>
          <w:tcPr>
            <w:tcW w:w="1814" w:type="dxa"/>
          </w:tcPr>
          <w:p w:rsidR="00D84FB0" w:rsidRDefault="00D84FB0">
            <w:pPr>
              <w:pStyle w:val="ConsPlusNormal"/>
            </w:pPr>
            <w:r>
              <w:t>просп. Коммунистический, 122</w:t>
            </w:r>
          </w:p>
        </w:tc>
        <w:tc>
          <w:tcPr>
            <w:tcW w:w="1814" w:type="dxa"/>
          </w:tcPr>
          <w:p w:rsidR="00D84FB0" w:rsidRDefault="00D84FB0">
            <w:pPr>
              <w:pStyle w:val="ConsPlusNormal"/>
            </w:pPr>
            <w:r>
              <w:t>Магазин "Руслан"</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Неспециализированный непродовольственный магазин</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162</w:t>
            </w:r>
          </w:p>
        </w:tc>
        <w:tc>
          <w:tcPr>
            <w:tcW w:w="1814" w:type="dxa"/>
          </w:tcPr>
          <w:p w:rsidR="00D84FB0" w:rsidRDefault="00D84FB0">
            <w:pPr>
              <w:pStyle w:val="ConsPlusNormal"/>
            </w:pPr>
            <w:r>
              <w:t>просп. Коммунистический, 122</w:t>
            </w:r>
          </w:p>
        </w:tc>
        <w:tc>
          <w:tcPr>
            <w:tcW w:w="1814" w:type="dxa"/>
          </w:tcPr>
          <w:p w:rsidR="00D84FB0" w:rsidRDefault="00D84FB0">
            <w:pPr>
              <w:pStyle w:val="ConsPlusNormal"/>
            </w:pPr>
            <w:r>
              <w:t>Магазин "Белая роза"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163</w:t>
            </w:r>
          </w:p>
        </w:tc>
        <w:tc>
          <w:tcPr>
            <w:tcW w:w="1814" w:type="dxa"/>
          </w:tcPr>
          <w:p w:rsidR="00D84FB0" w:rsidRDefault="00D84FB0">
            <w:pPr>
              <w:pStyle w:val="ConsPlusNormal"/>
            </w:pPr>
            <w:r>
              <w:t>просп. Коммунистический, 122а</w:t>
            </w:r>
          </w:p>
        </w:tc>
        <w:tc>
          <w:tcPr>
            <w:tcW w:w="1814" w:type="dxa"/>
          </w:tcPr>
          <w:p w:rsidR="00D84FB0" w:rsidRDefault="00D84FB0">
            <w:pPr>
              <w:pStyle w:val="ConsPlusNormal"/>
            </w:pPr>
            <w:r>
              <w:t>Павильон "Русский фейерверк"</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40</w:t>
            </w:r>
          </w:p>
          <w:p w:rsidR="00D84FB0" w:rsidRDefault="00D84FB0">
            <w:pPr>
              <w:pStyle w:val="ConsPlusNormal"/>
            </w:pPr>
            <w:r>
              <w:t>sблаг. = 126,5</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164</w:t>
            </w:r>
          </w:p>
        </w:tc>
        <w:tc>
          <w:tcPr>
            <w:tcW w:w="1814" w:type="dxa"/>
          </w:tcPr>
          <w:p w:rsidR="00D84FB0" w:rsidRDefault="00D84FB0">
            <w:pPr>
              <w:pStyle w:val="ConsPlusNormal"/>
            </w:pPr>
            <w:r>
              <w:t>просп. Коммунистический, 133а/1</w:t>
            </w:r>
          </w:p>
        </w:tc>
        <w:tc>
          <w:tcPr>
            <w:tcW w:w="1814" w:type="dxa"/>
          </w:tcPr>
          <w:p w:rsidR="00D84FB0" w:rsidRDefault="00D84FB0">
            <w:pPr>
              <w:pStyle w:val="ConsPlusNormal"/>
            </w:pPr>
            <w:r>
              <w:t>Магазин "Сибирская роза"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27</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165</w:t>
            </w:r>
          </w:p>
        </w:tc>
        <w:tc>
          <w:tcPr>
            <w:tcW w:w="1814" w:type="dxa"/>
          </w:tcPr>
          <w:p w:rsidR="00D84FB0" w:rsidRDefault="00D84FB0">
            <w:pPr>
              <w:pStyle w:val="ConsPlusNormal"/>
            </w:pPr>
            <w:r>
              <w:t>просп. Коммунистический, 133б</w:t>
            </w:r>
          </w:p>
        </w:tc>
        <w:tc>
          <w:tcPr>
            <w:tcW w:w="1814" w:type="dxa"/>
          </w:tcPr>
          <w:p w:rsidR="00D84FB0" w:rsidRDefault="00D84FB0">
            <w:pPr>
              <w:pStyle w:val="ConsPlusNormal"/>
            </w:pPr>
            <w:r>
              <w:t>Магазин "Ермолинские полуфабрикаты"</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35</w:t>
            </w:r>
          </w:p>
          <w:p w:rsidR="00D84FB0" w:rsidRDefault="00D84FB0">
            <w:pPr>
              <w:pStyle w:val="ConsPlusNormal"/>
            </w:pPr>
            <w:r>
              <w:t>sблаг. = 206</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166</w:t>
            </w:r>
          </w:p>
        </w:tc>
        <w:tc>
          <w:tcPr>
            <w:tcW w:w="1814" w:type="dxa"/>
          </w:tcPr>
          <w:p w:rsidR="00D84FB0" w:rsidRDefault="00D84FB0">
            <w:pPr>
              <w:pStyle w:val="ConsPlusNormal"/>
            </w:pPr>
            <w:r>
              <w:t>просп. Коммунистический, 143</w:t>
            </w:r>
          </w:p>
        </w:tc>
        <w:tc>
          <w:tcPr>
            <w:tcW w:w="1814" w:type="dxa"/>
          </w:tcPr>
          <w:p w:rsidR="00D84FB0" w:rsidRDefault="00D84FB0">
            <w:pPr>
              <w:pStyle w:val="ConsPlusNormal"/>
            </w:pPr>
            <w:r>
              <w:t>Магазин "Абрикос"</w:t>
            </w:r>
          </w:p>
          <w:p w:rsidR="00D84FB0" w:rsidRDefault="00D84FB0">
            <w:pPr>
              <w:pStyle w:val="ConsPlusNormal"/>
            </w:pPr>
            <w:r>
              <w:t>ООО "ИнвестРесторация"</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167</w:t>
            </w:r>
          </w:p>
        </w:tc>
        <w:tc>
          <w:tcPr>
            <w:tcW w:w="1814" w:type="dxa"/>
          </w:tcPr>
          <w:p w:rsidR="00D84FB0" w:rsidRDefault="00D84FB0">
            <w:pPr>
              <w:pStyle w:val="ConsPlusNormal"/>
            </w:pPr>
            <w:r>
              <w:t>просп. Коммунистический, 147а</w:t>
            </w:r>
          </w:p>
        </w:tc>
        <w:tc>
          <w:tcPr>
            <w:tcW w:w="1814" w:type="dxa"/>
          </w:tcPr>
          <w:p w:rsidR="00D84FB0" w:rsidRDefault="00D84FB0">
            <w:pPr>
              <w:pStyle w:val="ConsPlusNormal"/>
            </w:pPr>
            <w:r>
              <w:t>Магазин "Кристина"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168</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Парикмахерская "Фиеста"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169</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РСЦ "Новые Телесистемы"</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170</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Магазин верхней одежды "7я"</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171</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Цветочный магазин "Фортуна цвета"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172</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Цветочный магазин "Цветы для любимых"</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173</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Нотариус Карбышева Н.А.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174</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Банк "Сбербанк России"</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175</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Кафе "Зеленый медведь"</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176</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Магазин "Удачный"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177</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Магазин верхней одежды "Времена года"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178</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Агентство недвижимости "Риэлт Строй"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179</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Салон женской одежды "Александра"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180</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Магазин "Faberlic"</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181</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Стоматологический кабинет "Дент плюс"</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182</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ООО "Росгосстрах Жизнь"</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183</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Магазин "Спутник"</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184</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Парикмахерская Ирина"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185</w:t>
            </w:r>
          </w:p>
        </w:tc>
        <w:tc>
          <w:tcPr>
            <w:tcW w:w="1814" w:type="dxa"/>
          </w:tcPr>
          <w:p w:rsidR="00D84FB0" w:rsidRDefault="00D84FB0">
            <w:pPr>
              <w:pStyle w:val="ConsPlusNormal"/>
            </w:pPr>
            <w:r>
              <w:t>просп. Коммунистический, 151а</w:t>
            </w:r>
          </w:p>
        </w:tc>
        <w:tc>
          <w:tcPr>
            <w:tcW w:w="1814" w:type="dxa"/>
          </w:tcPr>
          <w:p w:rsidR="00D84FB0" w:rsidRDefault="00D84FB0">
            <w:pPr>
              <w:pStyle w:val="ConsPlusNormal"/>
            </w:pPr>
            <w:r>
              <w:t>Магазин "Диана"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65</w:t>
            </w:r>
          </w:p>
          <w:p w:rsidR="00D84FB0" w:rsidRDefault="00D84FB0">
            <w:pPr>
              <w:pStyle w:val="ConsPlusNormal"/>
            </w:pPr>
            <w:r>
              <w:t>sблаг. = 164</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186</w:t>
            </w:r>
          </w:p>
        </w:tc>
        <w:tc>
          <w:tcPr>
            <w:tcW w:w="1814" w:type="dxa"/>
          </w:tcPr>
          <w:p w:rsidR="00D84FB0" w:rsidRDefault="00D84FB0">
            <w:pPr>
              <w:pStyle w:val="ConsPlusNormal"/>
            </w:pPr>
            <w:r>
              <w:t>просп. Коммунистический, 151б</w:t>
            </w:r>
          </w:p>
        </w:tc>
        <w:tc>
          <w:tcPr>
            <w:tcW w:w="1814" w:type="dxa"/>
          </w:tcPr>
          <w:p w:rsidR="00D84FB0" w:rsidRDefault="00D84FB0">
            <w:pPr>
              <w:pStyle w:val="ConsPlusNormal"/>
            </w:pPr>
            <w:r>
              <w:t>Магазин "Башня"</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89</w:t>
            </w:r>
          </w:p>
          <w:p w:rsidR="00D84FB0" w:rsidRDefault="00D84FB0">
            <w:pPr>
              <w:pStyle w:val="ConsPlusNormal"/>
            </w:pPr>
            <w:r>
              <w:t>sблаг. = 296</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187</w:t>
            </w:r>
          </w:p>
        </w:tc>
        <w:tc>
          <w:tcPr>
            <w:tcW w:w="1814" w:type="dxa"/>
          </w:tcPr>
          <w:p w:rsidR="00D84FB0" w:rsidRDefault="00D84FB0">
            <w:pPr>
              <w:pStyle w:val="ConsPlusNormal"/>
            </w:pPr>
            <w:r>
              <w:t>просп. Коммунистический, 161</w:t>
            </w:r>
          </w:p>
        </w:tc>
        <w:tc>
          <w:tcPr>
            <w:tcW w:w="1814" w:type="dxa"/>
          </w:tcPr>
          <w:p w:rsidR="00D84FB0" w:rsidRDefault="00D84FB0">
            <w:pPr>
              <w:pStyle w:val="ConsPlusNormal"/>
            </w:pPr>
            <w:r>
              <w:t>Магазин "Мир дверей"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188</w:t>
            </w:r>
          </w:p>
        </w:tc>
        <w:tc>
          <w:tcPr>
            <w:tcW w:w="1814" w:type="dxa"/>
          </w:tcPr>
          <w:p w:rsidR="00D84FB0" w:rsidRDefault="00D84FB0">
            <w:pPr>
              <w:pStyle w:val="ConsPlusNormal"/>
            </w:pPr>
            <w:r>
              <w:t>просп. Коммунистический, 161</w:t>
            </w:r>
          </w:p>
        </w:tc>
        <w:tc>
          <w:tcPr>
            <w:tcW w:w="1814" w:type="dxa"/>
          </w:tcPr>
          <w:p w:rsidR="00D84FB0" w:rsidRDefault="00D84FB0">
            <w:pPr>
              <w:pStyle w:val="ConsPlusNormal"/>
            </w:pPr>
            <w:r>
              <w:t>Магазин "Строймаркет"</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189</w:t>
            </w:r>
          </w:p>
        </w:tc>
        <w:tc>
          <w:tcPr>
            <w:tcW w:w="1814" w:type="dxa"/>
          </w:tcPr>
          <w:p w:rsidR="00D84FB0" w:rsidRDefault="00D84FB0">
            <w:pPr>
              <w:pStyle w:val="ConsPlusNormal"/>
            </w:pPr>
            <w:r>
              <w:t>просп. Коммунистический, 161</w:t>
            </w:r>
          </w:p>
        </w:tc>
        <w:tc>
          <w:tcPr>
            <w:tcW w:w="1814" w:type="dxa"/>
          </w:tcPr>
          <w:p w:rsidR="00D84FB0" w:rsidRDefault="00D84FB0">
            <w:pPr>
              <w:pStyle w:val="ConsPlusNormal"/>
            </w:pPr>
            <w:r>
              <w:t>Ресторан "Галактика"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190</w:t>
            </w:r>
          </w:p>
        </w:tc>
        <w:tc>
          <w:tcPr>
            <w:tcW w:w="1814" w:type="dxa"/>
          </w:tcPr>
          <w:p w:rsidR="00D84FB0" w:rsidRDefault="00D84FB0">
            <w:pPr>
              <w:pStyle w:val="ConsPlusNormal"/>
            </w:pPr>
            <w:r>
              <w:t>просп. Коммунистический, 161</w:t>
            </w:r>
          </w:p>
        </w:tc>
        <w:tc>
          <w:tcPr>
            <w:tcW w:w="1814" w:type="dxa"/>
          </w:tcPr>
          <w:p w:rsidR="00D84FB0" w:rsidRDefault="00D84FB0">
            <w:pPr>
              <w:pStyle w:val="ConsPlusNormal"/>
            </w:pPr>
            <w:r>
              <w:t>Магазин "Профи"</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191</w:t>
            </w:r>
          </w:p>
        </w:tc>
        <w:tc>
          <w:tcPr>
            <w:tcW w:w="1814" w:type="dxa"/>
          </w:tcPr>
          <w:p w:rsidR="00D84FB0" w:rsidRDefault="00D84FB0">
            <w:pPr>
              <w:pStyle w:val="ConsPlusNormal"/>
            </w:pPr>
            <w:r>
              <w:t>просп. Коммунистический, 161</w:t>
            </w:r>
          </w:p>
        </w:tc>
        <w:tc>
          <w:tcPr>
            <w:tcW w:w="1814" w:type="dxa"/>
          </w:tcPr>
          <w:p w:rsidR="00D84FB0" w:rsidRDefault="00D84FB0">
            <w:pPr>
              <w:pStyle w:val="ConsPlusNormal"/>
            </w:pPr>
            <w:r>
              <w:t>Туристическое агентство "Томсктурист"</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9066" w:type="dxa"/>
            <w:gridSpan w:val="6"/>
          </w:tcPr>
          <w:p w:rsidR="00D84FB0" w:rsidRDefault="00D84FB0">
            <w:pPr>
              <w:pStyle w:val="ConsPlusNormal"/>
              <w:outlineLvl w:val="2"/>
            </w:pPr>
            <w:r>
              <w:t>Ул. Калинина</w:t>
            </w:r>
          </w:p>
        </w:tc>
      </w:tr>
      <w:tr w:rsidR="00D84FB0">
        <w:tc>
          <w:tcPr>
            <w:tcW w:w="484" w:type="dxa"/>
          </w:tcPr>
          <w:p w:rsidR="00D84FB0" w:rsidRDefault="00D84FB0">
            <w:pPr>
              <w:pStyle w:val="ConsPlusNormal"/>
              <w:jc w:val="center"/>
            </w:pPr>
            <w:r>
              <w:t>192</w:t>
            </w:r>
          </w:p>
        </w:tc>
        <w:tc>
          <w:tcPr>
            <w:tcW w:w="1814" w:type="dxa"/>
          </w:tcPr>
          <w:p w:rsidR="00D84FB0" w:rsidRDefault="00D84FB0">
            <w:pPr>
              <w:pStyle w:val="ConsPlusNormal"/>
            </w:pPr>
            <w:r>
              <w:t>ул. Калинина, 9</w:t>
            </w:r>
          </w:p>
        </w:tc>
        <w:tc>
          <w:tcPr>
            <w:tcW w:w="1814" w:type="dxa"/>
          </w:tcPr>
          <w:p w:rsidR="00D84FB0" w:rsidRDefault="00D84FB0">
            <w:pPr>
              <w:pStyle w:val="ConsPlusNormal"/>
            </w:pPr>
            <w:r>
              <w:t>Магазин "Продукты",</w:t>
            </w:r>
          </w:p>
          <w:p w:rsidR="00D84FB0" w:rsidRDefault="00D84FB0">
            <w:pPr>
              <w:pStyle w:val="ConsPlusNormal"/>
            </w:pPr>
            <w:r>
              <w:t>Парикмахерская "Стиль"</w:t>
            </w:r>
          </w:p>
        </w:tc>
        <w:tc>
          <w:tcPr>
            <w:tcW w:w="1701" w:type="dxa"/>
          </w:tcPr>
          <w:p w:rsidR="00D84FB0" w:rsidRDefault="00D84FB0">
            <w:pPr>
              <w:pStyle w:val="ConsPlusNormal"/>
            </w:pPr>
            <w:r>
              <w:t>Стационарный</w:t>
            </w:r>
          </w:p>
        </w:tc>
        <w:tc>
          <w:tcPr>
            <w:tcW w:w="1644" w:type="dxa"/>
            <w:vMerge w:val="restart"/>
          </w:tcPr>
          <w:p w:rsidR="00D84FB0" w:rsidRDefault="00D84FB0">
            <w:pPr>
              <w:pStyle w:val="ConsPlusNormal"/>
            </w:pPr>
            <w:r>
              <w:t>sосн. = 584</w:t>
            </w:r>
          </w:p>
          <w:p w:rsidR="00D84FB0" w:rsidRDefault="00D84FB0">
            <w:pPr>
              <w:pStyle w:val="ConsPlusNormal"/>
            </w:pPr>
            <w:r>
              <w:t>sблаг. = 661</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193</w:t>
            </w:r>
          </w:p>
        </w:tc>
        <w:tc>
          <w:tcPr>
            <w:tcW w:w="1814" w:type="dxa"/>
          </w:tcPr>
          <w:p w:rsidR="00D84FB0" w:rsidRDefault="00D84FB0">
            <w:pPr>
              <w:pStyle w:val="ConsPlusNormal"/>
            </w:pPr>
            <w:r>
              <w:t>ул. Калинина, 9</w:t>
            </w:r>
          </w:p>
        </w:tc>
        <w:tc>
          <w:tcPr>
            <w:tcW w:w="1814" w:type="dxa"/>
          </w:tcPr>
          <w:p w:rsidR="00D84FB0" w:rsidRDefault="00D84FB0">
            <w:pPr>
              <w:pStyle w:val="ConsPlusNormal"/>
            </w:pPr>
            <w:r>
              <w:t>Закусочная "Лотос"</w:t>
            </w:r>
          </w:p>
        </w:tc>
        <w:tc>
          <w:tcPr>
            <w:tcW w:w="1701" w:type="dxa"/>
          </w:tcPr>
          <w:p w:rsidR="00D84FB0" w:rsidRDefault="00D84FB0">
            <w:pPr>
              <w:pStyle w:val="ConsPlusNormal"/>
            </w:pPr>
            <w:r>
              <w:t>Стационарный</w:t>
            </w:r>
          </w:p>
        </w:tc>
        <w:tc>
          <w:tcPr>
            <w:tcW w:w="1644" w:type="dxa"/>
            <w:vMerge/>
          </w:tcPr>
          <w:p w:rsidR="00D84FB0" w:rsidRDefault="00D84FB0">
            <w:pPr>
              <w:pStyle w:val="ConsPlusNormal"/>
            </w:pP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194</w:t>
            </w:r>
          </w:p>
        </w:tc>
        <w:tc>
          <w:tcPr>
            <w:tcW w:w="1814" w:type="dxa"/>
          </w:tcPr>
          <w:p w:rsidR="00D84FB0" w:rsidRDefault="00D84FB0">
            <w:pPr>
              <w:pStyle w:val="ConsPlusNormal"/>
            </w:pPr>
            <w:r>
              <w:t>ул. Калинина, 11</w:t>
            </w:r>
          </w:p>
        </w:tc>
        <w:tc>
          <w:tcPr>
            <w:tcW w:w="1814" w:type="dxa"/>
          </w:tcPr>
          <w:p w:rsidR="00D84FB0" w:rsidRDefault="00D84FB0">
            <w:pPr>
              <w:pStyle w:val="ConsPlusNormal"/>
            </w:pPr>
            <w:r>
              <w:t>"Русская баня"</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582</w:t>
            </w:r>
          </w:p>
          <w:p w:rsidR="00D84FB0" w:rsidRDefault="00D84FB0">
            <w:pPr>
              <w:pStyle w:val="ConsPlusNormal"/>
            </w:pPr>
            <w:r>
              <w:t>sблаг. = 561</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195</w:t>
            </w:r>
          </w:p>
        </w:tc>
        <w:tc>
          <w:tcPr>
            <w:tcW w:w="1814" w:type="dxa"/>
          </w:tcPr>
          <w:p w:rsidR="00D84FB0" w:rsidRDefault="00D84FB0">
            <w:pPr>
              <w:pStyle w:val="ConsPlusNormal"/>
            </w:pPr>
            <w:r>
              <w:t>ул. Калинина, 26а</w:t>
            </w:r>
          </w:p>
        </w:tc>
        <w:tc>
          <w:tcPr>
            <w:tcW w:w="1814" w:type="dxa"/>
          </w:tcPr>
          <w:p w:rsidR="00D84FB0" w:rsidRDefault="00D84FB0">
            <w:pPr>
              <w:pStyle w:val="ConsPlusNormal"/>
            </w:pPr>
            <w:r>
              <w:t>Павильон "Клен"</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62,3</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196</w:t>
            </w:r>
          </w:p>
        </w:tc>
        <w:tc>
          <w:tcPr>
            <w:tcW w:w="1814" w:type="dxa"/>
          </w:tcPr>
          <w:p w:rsidR="00D84FB0" w:rsidRDefault="00D84FB0">
            <w:pPr>
              <w:pStyle w:val="ConsPlusNormal"/>
            </w:pPr>
            <w:r>
              <w:t>ул. Калинина, 35</w:t>
            </w:r>
          </w:p>
        </w:tc>
        <w:tc>
          <w:tcPr>
            <w:tcW w:w="1814" w:type="dxa"/>
          </w:tcPr>
          <w:p w:rsidR="00D84FB0" w:rsidRDefault="00D84FB0">
            <w:pPr>
              <w:pStyle w:val="ConsPlusNormal"/>
            </w:pPr>
            <w:r>
              <w:t>Парикмахерская "Образ"</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1304</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197</w:t>
            </w:r>
          </w:p>
        </w:tc>
        <w:tc>
          <w:tcPr>
            <w:tcW w:w="1814" w:type="dxa"/>
          </w:tcPr>
          <w:p w:rsidR="00D84FB0" w:rsidRDefault="00D84FB0">
            <w:pPr>
              <w:pStyle w:val="ConsPlusNormal"/>
            </w:pPr>
            <w:r>
              <w:t>ул. Калинина, 38, стр. 1</w:t>
            </w:r>
          </w:p>
        </w:tc>
        <w:tc>
          <w:tcPr>
            <w:tcW w:w="1814" w:type="dxa"/>
          </w:tcPr>
          <w:p w:rsidR="00D84FB0" w:rsidRDefault="00D84FB0">
            <w:pPr>
              <w:pStyle w:val="ConsPlusNormal"/>
            </w:pPr>
            <w:r>
              <w:t>Магазин "Наш"</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244</w:t>
            </w:r>
          </w:p>
          <w:p w:rsidR="00D84FB0" w:rsidRDefault="00D84FB0">
            <w:pPr>
              <w:pStyle w:val="ConsPlusNormal"/>
            </w:pPr>
            <w:r>
              <w:t>sблаг. = 131</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198</w:t>
            </w:r>
          </w:p>
        </w:tc>
        <w:tc>
          <w:tcPr>
            <w:tcW w:w="1814" w:type="dxa"/>
          </w:tcPr>
          <w:p w:rsidR="00D84FB0" w:rsidRDefault="00D84FB0">
            <w:pPr>
              <w:pStyle w:val="ConsPlusNormal"/>
            </w:pPr>
            <w:r>
              <w:t>ул. Калинина, 40а</w:t>
            </w:r>
          </w:p>
        </w:tc>
        <w:tc>
          <w:tcPr>
            <w:tcW w:w="1814" w:type="dxa"/>
          </w:tcPr>
          <w:p w:rsidR="00D84FB0" w:rsidRDefault="00D84FB0">
            <w:pPr>
              <w:pStyle w:val="ConsPlusNormal"/>
            </w:pPr>
            <w:r>
              <w:t>Парикмахерская "Татьяна"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37</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199</w:t>
            </w:r>
          </w:p>
        </w:tc>
        <w:tc>
          <w:tcPr>
            <w:tcW w:w="1814" w:type="dxa"/>
          </w:tcPr>
          <w:p w:rsidR="00D84FB0" w:rsidRDefault="00D84FB0">
            <w:pPr>
              <w:pStyle w:val="ConsPlusNormal"/>
            </w:pPr>
            <w:r>
              <w:t>ул. Калинина, 46</w:t>
            </w:r>
          </w:p>
        </w:tc>
        <w:tc>
          <w:tcPr>
            <w:tcW w:w="1814" w:type="dxa"/>
          </w:tcPr>
          <w:p w:rsidR="00D84FB0" w:rsidRDefault="00D84FB0">
            <w:pPr>
              <w:pStyle w:val="ConsPlusNormal"/>
            </w:pPr>
            <w:r>
              <w:t>Городская закусочная N 1 "Пивнушка"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200</w:t>
            </w:r>
          </w:p>
        </w:tc>
        <w:tc>
          <w:tcPr>
            <w:tcW w:w="1814" w:type="dxa"/>
          </w:tcPr>
          <w:p w:rsidR="00D84FB0" w:rsidRDefault="00D84FB0">
            <w:pPr>
              <w:pStyle w:val="ConsPlusNormal"/>
            </w:pPr>
            <w:r>
              <w:t>ул. Калинина, 46, стр. 1</w:t>
            </w:r>
          </w:p>
        </w:tc>
        <w:tc>
          <w:tcPr>
            <w:tcW w:w="1814" w:type="dxa"/>
          </w:tcPr>
          <w:p w:rsidR="00D84FB0" w:rsidRDefault="00D84FB0">
            <w:pPr>
              <w:pStyle w:val="ConsPlusNormal"/>
            </w:pPr>
            <w:r>
              <w:t>Магазин "Старый двор"</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564</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201</w:t>
            </w:r>
          </w:p>
        </w:tc>
        <w:tc>
          <w:tcPr>
            <w:tcW w:w="1814" w:type="dxa"/>
          </w:tcPr>
          <w:p w:rsidR="00D84FB0" w:rsidRDefault="00D84FB0">
            <w:pPr>
              <w:pStyle w:val="ConsPlusNormal"/>
            </w:pPr>
            <w:r>
              <w:t>ул. Калинина, 48</w:t>
            </w:r>
          </w:p>
        </w:tc>
        <w:tc>
          <w:tcPr>
            <w:tcW w:w="1814" w:type="dxa"/>
          </w:tcPr>
          <w:p w:rsidR="00D84FB0" w:rsidRDefault="00D84FB0">
            <w:pPr>
              <w:pStyle w:val="ConsPlusNormal"/>
            </w:pPr>
            <w:r>
              <w:t>Мастерская по ремонту обуви</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202</w:t>
            </w:r>
          </w:p>
        </w:tc>
        <w:tc>
          <w:tcPr>
            <w:tcW w:w="1814" w:type="dxa"/>
          </w:tcPr>
          <w:p w:rsidR="00D84FB0" w:rsidRDefault="00D84FB0">
            <w:pPr>
              <w:pStyle w:val="ConsPlusNormal"/>
            </w:pPr>
            <w:r>
              <w:t>ул. Калинина, 48а/3</w:t>
            </w:r>
          </w:p>
        </w:tc>
        <w:tc>
          <w:tcPr>
            <w:tcW w:w="1814" w:type="dxa"/>
          </w:tcPr>
          <w:p w:rsidR="00D84FB0" w:rsidRDefault="00D84FB0">
            <w:pPr>
              <w:pStyle w:val="ConsPlusNormal"/>
            </w:pPr>
            <w:r>
              <w:t>Закусочная</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48</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203</w:t>
            </w:r>
          </w:p>
        </w:tc>
        <w:tc>
          <w:tcPr>
            <w:tcW w:w="1814" w:type="dxa"/>
          </w:tcPr>
          <w:p w:rsidR="00D84FB0" w:rsidRDefault="00D84FB0">
            <w:pPr>
              <w:pStyle w:val="ConsPlusNormal"/>
            </w:pPr>
            <w:r>
              <w:t>ул. Калинина, 50</w:t>
            </w:r>
          </w:p>
        </w:tc>
        <w:tc>
          <w:tcPr>
            <w:tcW w:w="1814" w:type="dxa"/>
          </w:tcPr>
          <w:p w:rsidR="00D84FB0" w:rsidRDefault="00D84FB0">
            <w:pPr>
              <w:pStyle w:val="ConsPlusNormal"/>
            </w:pPr>
            <w:r>
              <w:t>Магазин "Домашний"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204</w:t>
            </w:r>
          </w:p>
        </w:tc>
        <w:tc>
          <w:tcPr>
            <w:tcW w:w="1814" w:type="dxa"/>
          </w:tcPr>
          <w:p w:rsidR="00D84FB0" w:rsidRDefault="00D84FB0">
            <w:pPr>
              <w:pStyle w:val="ConsPlusNormal"/>
            </w:pPr>
            <w:r>
              <w:t>ул. Калинина, 52</w:t>
            </w:r>
          </w:p>
        </w:tc>
        <w:tc>
          <w:tcPr>
            <w:tcW w:w="1814" w:type="dxa"/>
          </w:tcPr>
          <w:p w:rsidR="00D84FB0" w:rsidRDefault="00D84FB0">
            <w:pPr>
              <w:pStyle w:val="ConsPlusNormal"/>
            </w:pPr>
            <w:r>
              <w:t>Закусочная</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205</w:t>
            </w:r>
          </w:p>
        </w:tc>
        <w:tc>
          <w:tcPr>
            <w:tcW w:w="1814" w:type="dxa"/>
          </w:tcPr>
          <w:p w:rsidR="00D84FB0" w:rsidRDefault="00D84FB0">
            <w:pPr>
              <w:pStyle w:val="ConsPlusNormal"/>
            </w:pPr>
            <w:r>
              <w:t>ул. Калинина, 54</w:t>
            </w:r>
          </w:p>
        </w:tc>
        <w:tc>
          <w:tcPr>
            <w:tcW w:w="1814" w:type="dxa"/>
          </w:tcPr>
          <w:p w:rsidR="00D84FB0" w:rsidRDefault="00D84FB0">
            <w:pPr>
              <w:pStyle w:val="ConsPlusNormal"/>
            </w:pPr>
            <w:r>
              <w:t>Мастерская "Телецвет"</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206</w:t>
            </w:r>
          </w:p>
        </w:tc>
        <w:tc>
          <w:tcPr>
            <w:tcW w:w="1814" w:type="dxa"/>
          </w:tcPr>
          <w:p w:rsidR="00D84FB0" w:rsidRDefault="00D84FB0">
            <w:pPr>
              <w:pStyle w:val="ConsPlusNormal"/>
            </w:pPr>
            <w:r>
              <w:t>ул. Калинина, 56б</w:t>
            </w:r>
          </w:p>
        </w:tc>
        <w:tc>
          <w:tcPr>
            <w:tcW w:w="1814" w:type="dxa"/>
          </w:tcPr>
          <w:p w:rsidR="00D84FB0" w:rsidRDefault="00D84FB0">
            <w:pPr>
              <w:pStyle w:val="ConsPlusNormal"/>
            </w:pPr>
            <w:r>
              <w:t>Закусочная "Живинка"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59,2</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207</w:t>
            </w:r>
          </w:p>
        </w:tc>
        <w:tc>
          <w:tcPr>
            <w:tcW w:w="1814" w:type="dxa"/>
          </w:tcPr>
          <w:p w:rsidR="00D84FB0" w:rsidRDefault="00D84FB0">
            <w:pPr>
              <w:pStyle w:val="ConsPlusNormal"/>
            </w:pPr>
            <w:r>
              <w:t>ул. Калинина, 57а</w:t>
            </w:r>
          </w:p>
        </w:tc>
        <w:tc>
          <w:tcPr>
            <w:tcW w:w="1814" w:type="dxa"/>
          </w:tcPr>
          <w:p w:rsidR="00D84FB0" w:rsidRDefault="00D84FB0">
            <w:pPr>
              <w:pStyle w:val="ConsPlusNormal"/>
            </w:pPr>
            <w:r>
              <w:t>Магазин "Разливные напитки"</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64</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208</w:t>
            </w:r>
          </w:p>
        </w:tc>
        <w:tc>
          <w:tcPr>
            <w:tcW w:w="1814" w:type="dxa"/>
          </w:tcPr>
          <w:p w:rsidR="00D84FB0" w:rsidRDefault="00D84FB0">
            <w:pPr>
              <w:pStyle w:val="ConsPlusNormal"/>
            </w:pPr>
            <w:r>
              <w:t>ул. Калинина, 64б</w:t>
            </w:r>
          </w:p>
        </w:tc>
        <w:tc>
          <w:tcPr>
            <w:tcW w:w="1814" w:type="dxa"/>
          </w:tcPr>
          <w:p w:rsidR="00D84FB0" w:rsidRDefault="00D84FB0">
            <w:pPr>
              <w:pStyle w:val="ConsPlusNormal"/>
            </w:pPr>
            <w:r>
              <w:t>Закусочная "Вариант"</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23,3</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209</w:t>
            </w:r>
          </w:p>
        </w:tc>
        <w:tc>
          <w:tcPr>
            <w:tcW w:w="1814" w:type="dxa"/>
          </w:tcPr>
          <w:p w:rsidR="00D84FB0" w:rsidRDefault="00D84FB0">
            <w:pPr>
              <w:pStyle w:val="ConsPlusNormal"/>
            </w:pPr>
            <w:r>
              <w:t>ул. Калинина, 69</w:t>
            </w:r>
          </w:p>
        </w:tc>
        <w:tc>
          <w:tcPr>
            <w:tcW w:w="1814" w:type="dxa"/>
          </w:tcPr>
          <w:p w:rsidR="00D84FB0" w:rsidRDefault="00D84FB0">
            <w:pPr>
              <w:pStyle w:val="ConsPlusNormal"/>
            </w:pPr>
            <w:r>
              <w:t>Столовая МБУ ЗАТО Северск "КШП"</w:t>
            </w:r>
          </w:p>
        </w:tc>
        <w:tc>
          <w:tcPr>
            <w:tcW w:w="1701" w:type="dxa"/>
          </w:tcPr>
          <w:p w:rsidR="00D84FB0" w:rsidRDefault="00D84FB0">
            <w:pPr>
              <w:pStyle w:val="ConsPlusNormal"/>
            </w:pPr>
            <w:r>
              <w:t>Стационарный</w:t>
            </w:r>
          </w:p>
        </w:tc>
        <w:tc>
          <w:tcPr>
            <w:tcW w:w="1644" w:type="dxa"/>
            <w:vMerge w:val="restart"/>
          </w:tcPr>
          <w:p w:rsidR="00D84FB0" w:rsidRDefault="00D84FB0">
            <w:pPr>
              <w:pStyle w:val="ConsPlusNormal"/>
            </w:pPr>
            <w:r>
              <w:t>sосн. = 10869 (муниципальная собственность)</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210</w:t>
            </w:r>
          </w:p>
        </w:tc>
        <w:tc>
          <w:tcPr>
            <w:tcW w:w="1814" w:type="dxa"/>
          </w:tcPr>
          <w:p w:rsidR="00D84FB0" w:rsidRDefault="00D84FB0">
            <w:pPr>
              <w:pStyle w:val="ConsPlusNormal"/>
            </w:pPr>
            <w:r>
              <w:t>ул. Калинина, 69</w:t>
            </w:r>
          </w:p>
        </w:tc>
        <w:tc>
          <w:tcPr>
            <w:tcW w:w="1814" w:type="dxa"/>
          </w:tcPr>
          <w:p w:rsidR="00D84FB0" w:rsidRDefault="00D84FB0">
            <w:pPr>
              <w:pStyle w:val="ConsPlusNormal"/>
            </w:pPr>
            <w:r>
              <w:t>Магазин "Лакомка"</w:t>
            </w:r>
          </w:p>
        </w:tc>
        <w:tc>
          <w:tcPr>
            <w:tcW w:w="1701" w:type="dxa"/>
          </w:tcPr>
          <w:p w:rsidR="00D84FB0" w:rsidRDefault="00D84FB0">
            <w:pPr>
              <w:pStyle w:val="ConsPlusNormal"/>
            </w:pPr>
            <w:r>
              <w:t>Стационарный</w:t>
            </w:r>
          </w:p>
        </w:tc>
        <w:tc>
          <w:tcPr>
            <w:tcW w:w="1644" w:type="dxa"/>
            <w:vMerge/>
          </w:tcPr>
          <w:p w:rsidR="00D84FB0" w:rsidRDefault="00D84FB0">
            <w:pPr>
              <w:pStyle w:val="ConsPlusNormal"/>
            </w:pP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211</w:t>
            </w:r>
          </w:p>
        </w:tc>
        <w:tc>
          <w:tcPr>
            <w:tcW w:w="1814" w:type="dxa"/>
          </w:tcPr>
          <w:p w:rsidR="00D84FB0" w:rsidRDefault="00D84FB0">
            <w:pPr>
              <w:pStyle w:val="ConsPlusNormal"/>
            </w:pPr>
            <w:r>
              <w:t>ул. Калинина, 69в</w:t>
            </w:r>
          </w:p>
        </w:tc>
        <w:tc>
          <w:tcPr>
            <w:tcW w:w="1814" w:type="dxa"/>
          </w:tcPr>
          <w:p w:rsidR="00D84FB0" w:rsidRDefault="00D84FB0">
            <w:pPr>
              <w:pStyle w:val="ConsPlusNormal"/>
            </w:pPr>
            <w:r>
              <w:t>Гриль-бар "Буйвол" ООО "Армгрупп"</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304</w:t>
            </w:r>
          </w:p>
          <w:p w:rsidR="00D84FB0" w:rsidRDefault="00D84FB0">
            <w:pPr>
              <w:pStyle w:val="ConsPlusNormal"/>
            </w:pPr>
            <w:r>
              <w:t>sблаг. = 618</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212</w:t>
            </w:r>
          </w:p>
        </w:tc>
        <w:tc>
          <w:tcPr>
            <w:tcW w:w="1814" w:type="dxa"/>
          </w:tcPr>
          <w:p w:rsidR="00D84FB0" w:rsidRDefault="00D84FB0">
            <w:pPr>
              <w:pStyle w:val="ConsPlusNormal"/>
            </w:pPr>
            <w:r>
              <w:t>ул. Калинина, 69б</w:t>
            </w:r>
          </w:p>
        </w:tc>
        <w:tc>
          <w:tcPr>
            <w:tcW w:w="1814" w:type="dxa"/>
          </w:tcPr>
          <w:p w:rsidR="00D84FB0" w:rsidRDefault="00D84FB0">
            <w:pPr>
              <w:pStyle w:val="ConsPlusNormal"/>
            </w:pPr>
            <w:r>
              <w:t>Магазин "Автозапчасти"</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76</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213</w:t>
            </w:r>
          </w:p>
        </w:tc>
        <w:tc>
          <w:tcPr>
            <w:tcW w:w="1814" w:type="dxa"/>
          </w:tcPr>
          <w:p w:rsidR="00D84FB0" w:rsidRDefault="00D84FB0">
            <w:pPr>
              <w:pStyle w:val="ConsPlusNormal"/>
            </w:pPr>
            <w:r>
              <w:t>ул. Калинина, 70а</w:t>
            </w:r>
          </w:p>
        </w:tc>
        <w:tc>
          <w:tcPr>
            <w:tcW w:w="1814" w:type="dxa"/>
          </w:tcPr>
          <w:p w:rsidR="00D84FB0" w:rsidRDefault="00D84FB0">
            <w:pPr>
              <w:pStyle w:val="ConsPlusNormal"/>
            </w:pPr>
            <w:r>
              <w:t>Павильон "Кондитерские изделия"</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50</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214</w:t>
            </w:r>
          </w:p>
        </w:tc>
        <w:tc>
          <w:tcPr>
            <w:tcW w:w="1814" w:type="dxa"/>
          </w:tcPr>
          <w:p w:rsidR="00D84FB0" w:rsidRDefault="00D84FB0">
            <w:pPr>
              <w:pStyle w:val="ConsPlusNormal"/>
            </w:pPr>
            <w:r>
              <w:t>ул. Калинина, 77</w:t>
            </w:r>
          </w:p>
        </w:tc>
        <w:tc>
          <w:tcPr>
            <w:tcW w:w="1814" w:type="dxa"/>
          </w:tcPr>
          <w:p w:rsidR="00D84FB0" w:rsidRDefault="00D84FB0">
            <w:pPr>
              <w:pStyle w:val="ConsPlusNormal"/>
            </w:pPr>
            <w:r>
              <w:t>Магазин "Дары моря"</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497</w:t>
            </w:r>
          </w:p>
          <w:p w:rsidR="00D84FB0" w:rsidRDefault="00D84FB0">
            <w:pPr>
              <w:pStyle w:val="ConsPlusNormal"/>
            </w:pPr>
            <w:r>
              <w:t>sблаг. = 737</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215</w:t>
            </w:r>
          </w:p>
        </w:tc>
        <w:tc>
          <w:tcPr>
            <w:tcW w:w="1814" w:type="dxa"/>
          </w:tcPr>
          <w:p w:rsidR="00D84FB0" w:rsidRDefault="00D84FB0">
            <w:pPr>
              <w:pStyle w:val="ConsPlusNormal"/>
            </w:pPr>
            <w:r>
              <w:t>ул. Калинина, 80</w:t>
            </w:r>
          </w:p>
        </w:tc>
        <w:tc>
          <w:tcPr>
            <w:tcW w:w="1814" w:type="dxa"/>
          </w:tcPr>
          <w:p w:rsidR="00D84FB0" w:rsidRDefault="00D84FB0">
            <w:pPr>
              <w:pStyle w:val="ConsPlusNormal"/>
            </w:pPr>
            <w:r>
              <w:t>Мебельный салон "Семейный"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216</w:t>
            </w:r>
          </w:p>
        </w:tc>
        <w:tc>
          <w:tcPr>
            <w:tcW w:w="1814" w:type="dxa"/>
          </w:tcPr>
          <w:p w:rsidR="00D84FB0" w:rsidRDefault="00D84FB0">
            <w:pPr>
              <w:pStyle w:val="ConsPlusNormal"/>
            </w:pPr>
            <w:r>
              <w:t>ул. Калинина, 80</w:t>
            </w:r>
          </w:p>
        </w:tc>
        <w:tc>
          <w:tcPr>
            <w:tcW w:w="1814" w:type="dxa"/>
          </w:tcPr>
          <w:p w:rsidR="00D84FB0" w:rsidRDefault="00D84FB0">
            <w:pPr>
              <w:pStyle w:val="ConsPlusNormal"/>
            </w:pPr>
            <w:r>
              <w:t>Парикмахерская "Fort"</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217</w:t>
            </w:r>
          </w:p>
        </w:tc>
        <w:tc>
          <w:tcPr>
            <w:tcW w:w="1814" w:type="dxa"/>
          </w:tcPr>
          <w:p w:rsidR="00D84FB0" w:rsidRDefault="00D84FB0">
            <w:pPr>
              <w:pStyle w:val="ConsPlusNormal"/>
            </w:pPr>
            <w:r>
              <w:t>ул. Калинина, 84а</w:t>
            </w:r>
          </w:p>
        </w:tc>
        <w:tc>
          <w:tcPr>
            <w:tcW w:w="1814" w:type="dxa"/>
          </w:tcPr>
          <w:p w:rsidR="00D84FB0" w:rsidRDefault="00D84FB0">
            <w:pPr>
              <w:pStyle w:val="ConsPlusNormal"/>
            </w:pPr>
            <w:r>
              <w:t>Магазин "Гермес"</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267</w:t>
            </w:r>
          </w:p>
          <w:p w:rsidR="00D84FB0" w:rsidRDefault="00D84FB0">
            <w:pPr>
              <w:pStyle w:val="ConsPlusNormal"/>
            </w:pPr>
            <w:r>
              <w:t>sблаг. = 737</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218</w:t>
            </w:r>
          </w:p>
        </w:tc>
        <w:tc>
          <w:tcPr>
            <w:tcW w:w="1814" w:type="dxa"/>
          </w:tcPr>
          <w:p w:rsidR="00D84FB0" w:rsidRDefault="00D84FB0">
            <w:pPr>
              <w:pStyle w:val="ConsPlusNormal"/>
            </w:pPr>
            <w:r>
              <w:t>ул. Калинина, 85а</w:t>
            </w:r>
          </w:p>
        </w:tc>
        <w:tc>
          <w:tcPr>
            <w:tcW w:w="1814" w:type="dxa"/>
          </w:tcPr>
          <w:p w:rsidR="00D84FB0" w:rsidRDefault="00D84FB0">
            <w:pPr>
              <w:pStyle w:val="ConsPlusNormal"/>
            </w:pPr>
            <w:r>
              <w:t>Павильон "Шашлычок"</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95,6</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219</w:t>
            </w:r>
          </w:p>
        </w:tc>
        <w:tc>
          <w:tcPr>
            <w:tcW w:w="1814" w:type="dxa"/>
          </w:tcPr>
          <w:p w:rsidR="00D84FB0" w:rsidRDefault="00D84FB0">
            <w:pPr>
              <w:pStyle w:val="ConsPlusNormal"/>
            </w:pPr>
            <w:r>
              <w:t>ул. Калинина, 86а</w:t>
            </w:r>
          </w:p>
        </w:tc>
        <w:tc>
          <w:tcPr>
            <w:tcW w:w="1814" w:type="dxa"/>
          </w:tcPr>
          <w:p w:rsidR="00D84FB0" w:rsidRDefault="00D84FB0">
            <w:pPr>
              <w:pStyle w:val="ConsPlusNormal"/>
            </w:pPr>
            <w:r>
              <w:t>Павильон "Гранд"</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56</w:t>
            </w:r>
          </w:p>
          <w:p w:rsidR="00D84FB0" w:rsidRDefault="00D84FB0">
            <w:pPr>
              <w:pStyle w:val="ConsPlusNormal"/>
            </w:pPr>
            <w:r>
              <w:t>sблаг. = 139</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220</w:t>
            </w:r>
          </w:p>
        </w:tc>
        <w:tc>
          <w:tcPr>
            <w:tcW w:w="1814" w:type="dxa"/>
          </w:tcPr>
          <w:p w:rsidR="00D84FB0" w:rsidRDefault="00D84FB0">
            <w:pPr>
              <w:pStyle w:val="ConsPlusNormal"/>
            </w:pPr>
            <w:r>
              <w:t>ул. Калинина, 86б</w:t>
            </w:r>
          </w:p>
        </w:tc>
        <w:tc>
          <w:tcPr>
            <w:tcW w:w="1814" w:type="dxa"/>
          </w:tcPr>
          <w:p w:rsidR="00D84FB0" w:rsidRDefault="00D84FB0">
            <w:pPr>
              <w:pStyle w:val="ConsPlusNormal"/>
            </w:pPr>
            <w:r>
              <w:t>Павильон "Фея"</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35</w:t>
            </w:r>
          </w:p>
          <w:p w:rsidR="00D84FB0" w:rsidRDefault="00D84FB0">
            <w:pPr>
              <w:pStyle w:val="ConsPlusNormal"/>
            </w:pPr>
            <w:r>
              <w:t>sблаг. = 47,7</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221</w:t>
            </w:r>
          </w:p>
        </w:tc>
        <w:tc>
          <w:tcPr>
            <w:tcW w:w="1814" w:type="dxa"/>
          </w:tcPr>
          <w:p w:rsidR="00D84FB0" w:rsidRDefault="00D84FB0">
            <w:pPr>
              <w:pStyle w:val="ConsPlusNormal"/>
            </w:pPr>
            <w:r>
              <w:t>ул. Калинина, 87б</w:t>
            </w:r>
          </w:p>
        </w:tc>
        <w:tc>
          <w:tcPr>
            <w:tcW w:w="1814" w:type="dxa"/>
          </w:tcPr>
          <w:p w:rsidR="00D84FB0" w:rsidRDefault="00D84FB0">
            <w:pPr>
              <w:pStyle w:val="ConsPlusNormal"/>
            </w:pPr>
            <w:r>
              <w:t>Закусочная</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120</w:t>
            </w:r>
          </w:p>
          <w:p w:rsidR="00D84FB0" w:rsidRDefault="00D84FB0">
            <w:pPr>
              <w:pStyle w:val="ConsPlusNormal"/>
            </w:pPr>
            <w:r>
              <w:t>sблаг. = 62</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222</w:t>
            </w:r>
          </w:p>
        </w:tc>
        <w:tc>
          <w:tcPr>
            <w:tcW w:w="1814" w:type="dxa"/>
          </w:tcPr>
          <w:p w:rsidR="00D84FB0" w:rsidRDefault="00D84FB0">
            <w:pPr>
              <w:pStyle w:val="ConsPlusNormal"/>
            </w:pPr>
            <w:r>
              <w:t>ул. Калинина, 87б/1</w:t>
            </w:r>
          </w:p>
        </w:tc>
        <w:tc>
          <w:tcPr>
            <w:tcW w:w="1814" w:type="dxa"/>
          </w:tcPr>
          <w:p w:rsidR="00D84FB0" w:rsidRDefault="00D84FB0">
            <w:pPr>
              <w:pStyle w:val="ConsPlusNormal"/>
            </w:pPr>
            <w:r>
              <w:t>Павильон "Цветы"</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52</w:t>
            </w:r>
          </w:p>
          <w:p w:rsidR="00D84FB0" w:rsidRDefault="00D84FB0">
            <w:pPr>
              <w:pStyle w:val="ConsPlusNormal"/>
            </w:pPr>
            <w:r>
              <w:t>sблаг. = 409</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223</w:t>
            </w:r>
          </w:p>
        </w:tc>
        <w:tc>
          <w:tcPr>
            <w:tcW w:w="1814" w:type="dxa"/>
          </w:tcPr>
          <w:p w:rsidR="00D84FB0" w:rsidRDefault="00D84FB0">
            <w:pPr>
              <w:pStyle w:val="ConsPlusNormal"/>
            </w:pPr>
            <w:r>
              <w:t>ул. Калинина, 96а</w:t>
            </w:r>
          </w:p>
        </w:tc>
        <w:tc>
          <w:tcPr>
            <w:tcW w:w="1814" w:type="dxa"/>
          </w:tcPr>
          <w:p w:rsidR="00D84FB0" w:rsidRDefault="00D84FB0">
            <w:pPr>
              <w:pStyle w:val="ConsPlusNormal"/>
            </w:pPr>
            <w:r>
              <w:t>Павильон "Продукты"</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87,7</w:t>
            </w:r>
          </w:p>
          <w:p w:rsidR="00D84FB0" w:rsidRDefault="00D84FB0">
            <w:pPr>
              <w:pStyle w:val="ConsPlusNormal"/>
            </w:pPr>
            <w:r>
              <w:t>sблаг. = 269,3</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224</w:t>
            </w:r>
          </w:p>
        </w:tc>
        <w:tc>
          <w:tcPr>
            <w:tcW w:w="1814" w:type="dxa"/>
          </w:tcPr>
          <w:p w:rsidR="00D84FB0" w:rsidRDefault="00D84FB0">
            <w:pPr>
              <w:pStyle w:val="ConsPlusNormal"/>
            </w:pPr>
            <w:r>
              <w:t>ул. Калинина, 96б</w:t>
            </w:r>
          </w:p>
        </w:tc>
        <w:tc>
          <w:tcPr>
            <w:tcW w:w="1814" w:type="dxa"/>
          </w:tcPr>
          <w:p w:rsidR="00D84FB0" w:rsidRDefault="00D84FB0">
            <w:pPr>
              <w:pStyle w:val="ConsPlusNormal"/>
            </w:pPr>
            <w:r>
              <w:t>Экспресс-кафе "Смайк"</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50</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225</w:t>
            </w:r>
          </w:p>
        </w:tc>
        <w:tc>
          <w:tcPr>
            <w:tcW w:w="1814" w:type="dxa"/>
          </w:tcPr>
          <w:p w:rsidR="00D84FB0" w:rsidRDefault="00D84FB0">
            <w:pPr>
              <w:pStyle w:val="ConsPlusNormal"/>
            </w:pPr>
            <w:r>
              <w:t>ул. Калинина, 103а</w:t>
            </w:r>
          </w:p>
        </w:tc>
        <w:tc>
          <w:tcPr>
            <w:tcW w:w="1814" w:type="dxa"/>
          </w:tcPr>
          <w:p w:rsidR="00D84FB0" w:rsidRDefault="00D84FB0">
            <w:pPr>
              <w:pStyle w:val="ConsPlusNormal"/>
            </w:pPr>
            <w:r>
              <w:t>Магазин "Эль-2"</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51 sблаг. = 71</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226</w:t>
            </w:r>
          </w:p>
        </w:tc>
        <w:tc>
          <w:tcPr>
            <w:tcW w:w="1814" w:type="dxa"/>
          </w:tcPr>
          <w:p w:rsidR="00D84FB0" w:rsidRDefault="00D84FB0">
            <w:pPr>
              <w:pStyle w:val="ConsPlusNormal"/>
            </w:pPr>
            <w:r>
              <w:t>ул. Калинина, 109б</w:t>
            </w:r>
          </w:p>
        </w:tc>
        <w:tc>
          <w:tcPr>
            <w:tcW w:w="1814" w:type="dxa"/>
          </w:tcPr>
          <w:p w:rsidR="00D84FB0" w:rsidRDefault="00D84FB0">
            <w:pPr>
              <w:pStyle w:val="ConsPlusNormal"/>
            </w:pPr>
            <w:r>
              <w:t>Магазин "Визит"</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337</w:t>
            </w:r>
          </w:p>
          <w:p w:rsidR="00D84FB0" w:rsidRDefault="00D84FB0">
            <w:pPr>
              <w:pStyle w:val="ConsPlusNormal"/>
            </w:pPr>
            <w:r>
              <w:t>sблаг. = 691</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227</w:t>
            </w:r>
          </w:p>
        </w:tc>
        <w:tc>
          <w:tcPr>
            <w:tcW w:w="1814" w:type="dxa"/>
          </w:tcPr>
          <w:p w:rsidR="00D84FB0" w:rsidRDefault="00D84FB0">
            <w:pPr>
              <w:pStyle w:val="ConsPlusNormal"/>
            </w:pPr>
            <w:r>
              <w:t>ул. Калинина, 119а</w:t>
            </w:r>
          </w:p>
        </w:tc>
        <w:tc>
          <w:tcPr>
            <w:tcW w:w="1814" w:type="dxa"/>
          </w:tcPr>
          <w:p w:rsidR="00D84FB0" w:rsidRDefault="00D84FB0">
            <w:pPr>
              <w:pStyle w:val="ConsPlusNormal"/>
            </w:pPr>
            <w:r>
              <w:t>Магазин "Люкс" ИП Арутюнян С.А.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77</w:t>
            </w:r>
          </w:p>
          <w:p w:rsidR="00D84FB0" w:rsidRDefault="00D84FB0">
            <w:pPr>
              <w:pStyle w:val="ConsPlusNormal"/>
            </w:pPr>
            <w:r>
              <w:t>sблаг. = 163</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228</w:t>
            </w:r>
          </w:p>
        </w:tc>
        <w:tc>
          <w:tcPr>
            <w:tcW w:w="1814" w:type="dxa"/>
          </w:tcPr>
          <w:p w:rsidR="00D84FB0" w:rsidRDefault="00D84FB0">
            <w:pPr>
              <w:pStyle w:val="ConsPlusNormal"/>
            </w:pPr>
            <w:r>
              <w:t>ул. Калинина, 121</w:t>
            </w:r>
          </w:p>
        </w:tc>
        <w:tc>
          <w:tcPr>
            <w:tcW w:w="1814" w:type="dxa"/>
          </w:tcPr>
          <w:p w:rsidR="00D84FB0" w:rsidRDefault="00D84FB0">
            <w:pPr>
              <w:pStyle w:val="ConsPlusNormal"/>
            </w:pPr>
            <w:r>
              <w:t>Магазин "Пинта"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229</w:t>
            </w:r>
          </w:p>
        </w:tc>
        <w:tc>
          <w:tcPr>
            <w:tcW w:w="1814" w:type="dxa"/>
          </w:tcPr>
          <w:p w:rsidR="00D84FB0" w:rsidRDefault="00D84FB0">
            <w:pPr>
              <w:pStyle w:val="ConsPlusNormal"/>
            </w:pPr>
            <w:r>
              <w:t>ул. Калинина, 121а</w:t>
            </w:r>
          </w:p>
        </w:tc>
        <w:tc>
          <w:tcPr>
            <w:tcW w:w="1814" w:type="dxa"/>
          </w:tcPr>
          <w:p w:rsidR="00D84FB0" w:rsidRDefault="00D84FB0">
            <w:pPr>
              <w:pStyle w:val="ConsPlusNormal"/>
            </w:pPr>
            <w:r>
              <w:t>Магазин "Продукты"</w:t>
            </w:r>
          </w:p>
          <w:p w:rsidR="00D84FB0" w:rsidRDefault="00D84FB0">
            <w:pPr>
              <w:pStyle w:val="ConsPlusNormal"/>
            </w:pPr>
            <w:r>
              <w:t>ИП Потапов В.В.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210</w:t>
            </w:r>
          </w:p>
          <w:p w:rsidR="00D84FB0" w:rsidRDefault="00D84FB0">
            <w:pPr>
              <w:pStyle w:val="ConsPlusNormal"/>
            </w:pPr>
            <w:r>
              <w:t>sблаг. = 618</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230</w:t>
            </w:r>
          </w:p>
        </w:tc>
        <w:tc>
          <w:tcPr>
            <w:tcW w:w="1814" w:type="dxa"/>
          </w:tcPr>
          <w:p w:rsidR="00D84FB0" w:rsidRDefault="00D84FB0">
            <w:pPr>
              <w:pStyle w:val="ConsPlusNormal"/>
            </w:pPr>
            <w:r>
              <w:t>ул. Калинина, 121в</w:t>
            </w:r>
          </w:p>
        </w:tc>
        <w:tc>
          <w:tcPr>
            <w:tcW w:w="1814" w:type="dxa"/>
          </w:tcPr>
          <w:p w:rsidR="00D84FB0" w:rsidRDefault="00D84FB0">
            <w:pPr>
              <w:pStyle w:val="ConsPlusNormal"/>
            </w:pPr>
            <w:r>
              <w:t>Магазин "Продукты"</w:t>
            </w:r>
          </w:p>
          <w:p w:rsidR="00D84FB0" w:rsidRDefault="00D84FB0">
            <w:pPr>
              <w:pStyle w:val="ConsPlusNormal"/>
            </w:pPr>
            <w:r>
              <w:t>ИП Потапов В.В.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55</w:t>
            </w:r>
          </w:p>
          <w:p w:rsidR="00D84FB0" w:rsidRDefault="00D84FB0">
            <w:pPr>
              <w:pStyle w:val="ConsPlusNormal"/>
            </w:pPr>
            <w:r>
              <w:t>sблаг. = 108</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231</w:t>
            </w:r>
          </w:p>
        </w:tc>
        <w:tc>
          <w:tcPr>
            <w:tcW w:w="1814" w:type="dxa"/>
          </w:tcPr>
          <w:p w:rsidR="00D84FB0" w:rsidRDefault="00D84FB0">
            <w:pPr>
              <w:pStyle w:val="ConsPlusNormal"/>
            </w:pPr>
            <w:r>
              <w:t>ул. Калинина, 139</w:t>
            </w:r>
          </w:p>
        </w:tc>
        <w:tc>
          <w:tcPr>
            <w:tcW w:w="1814" w:type="dxa"/>
          </w:tcPr>
          <w:p w:rsidR="00D84FB0" w:rsidRDefault="00D84FB0">
            <w:pPr>
              <w:pStyle w:val="ConsPlusNormal"/>
            </w:pPr>
            <w:r>
              <w:t>"Магазин "Золушка"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p>
        </w:tc>
      </w:tr>
      <w:tr w:rsidR="00D84FB0">
        <w:tc>
          <w:tcPr>
            <w:tcW w:w="9066" w:type="dxa"/>
            <w:gridSpan w:val="6"/>
          </w:tcPr>
          <w:p w:rsidR="00D84FB0" w:rsidRDefault="00D84FB0">
            <w:pPr>
              <w:pStyle w:val="ConsPlusNormal"/>
              <w:outlineLvl w:val="2"/>
            </w:pPr>
            <w:r>
              <w:t>Ул. Советская</w:t>
            </w:r>
          </w:p>
        </w:tc>
      </w:tr>
      <w:tr w:rsidR="00D84FB0">
        <w:tc>
          <w:tcPr>
            <w:tcW w:w="484" w:type="dxa"/>
          </w:tcPr>
          <w:p w:rsidR="00D84FB0" w:rsidRDefault="00D84FB0">
            <w:pPr>
              <w:pStyle w:val="ConsPlusNormal"/>
              <w:jc w:val="center"/>
            </w:pPr>
            <w:r>
              <w:t>232</w:t>
            </w:r>
          </w:p>
        </w:tc>
        <w:tc>
          <w:tcPr>
            <w:tcW w:w="1814" w:type="dxa"/>
          </w:tcPr>
          <w:p w:rsidR="00D84FB0" w:rsidRDefault="00D84FB0">
            <w:pPr>
              <w:pStyle w:val="ConsPlusNormal"/>
            </w:pPr>
            <w:r>
              <w:t>ул. Советская, 23</w:t>
            </w:r>
          </w:p>
        </w:tc>
        <w:tc>
          <w:tcPr>
            <w:tcW w:w="1814" w:type="dxa"/>
          </w:tcPr>
          <w:p w:rsidR="00D84FB0" w:rsidRDefault="00D84FB0">
            <w:pPr>
              <w:pStyle w:val="ConsPlusNormal"/>
            </w:pPr>
            <w:r>
              <w:t>Парикмахерская "Фиеста"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233</w:t>
            </w:r>
          </w:p>
        </w:tc>
        <w:tc>
          <w:tcPr>
            <w:tcW w:w="1814" w:type="dxa"/>
          </w:tcPr>
          <w:p w:rsidR="00D84FB0" w:rsidRDefault="00D84FB0">
            <w:pPr>
              <w:pStyle w:val="ConsPlusNormal"/>
            </w:pPr>
            <w:r>
              <w:t>ул. Советская, 23</w:t>
            </w:r>
          </w:p>
        </w:tc>
        <w:tc>
          <w:tcPr>
            <w:tcW w:w="1814" w:type="dxa"/>
          </w:tcPr>
          <w:p w:rsidR="00D84FB0" w:rsidRDefault="00D84FB0">
            <w:pPr>
              <w:pStyle w:val="ConsPlusNormal"/>
            </w:pPr>
            <w:r>
              <w:t>Ателье ООО "Силуэт"</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234</w:t>
            </w:r>
          </w:p>
        </w:tc>
        <w:tc>
          <w:tcPr>
            <w:tcW w:w="1814" w:type="dxa"/>
          </w:tcPr>
          <w:p w:rsidR="00D84FB0" w:rsidRDefault="00D84FB0">
            <w:pPr>
              <w:pStyle w:val="ConsPlusNormal"/>
            </w:pPr>
            <w:r>
              <w:t>ул. Советская, 23</w:t>
            </w:r>
          </w:p>
        </w:tc>
        <w:tc>
          <w:tcPr>
            <w:tcW w:w="1814" w:type="dxa"/>
          </w:tcPr>
          <w:p w:rsidR="00D84FB0" w:rsidRDefault="00D84FB0">
            <w:pPr>
              <w:pStyle w:val="ConsPlusNormal"/>
            </w:pPr>
            <w:r>
              <w:t>Автомагазин "На Советской"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p>
        </w:tc>
      </w:tr>
      <w:tr w:rsidR="00D84FB0">
        <w:tc>
          <w:tcPr>
            <w:tcW w:w="9066" w:type="dxa"/>
            <w:gridSpan w:val="6"/>
          </w:tcPr>
          <w:p w:rsidR="00D84FB0" w:rsidRDefault="00D84FB0">
            <w:pPr>
              <w:pStyle w:val="ConsPlusNormal"/>
              <w:outlineLvl w:val="2"/>
            </w:pPr>
            <w:r>
              <w:t>Ул. Леонтичука</w:t>
            </w:r>
          </w:p>
        </w:tc>
      </w:tr>
      <w:tr w:rsidR="00D84FB0">
        <w:tc>
          <w:tcPr>
            <w:tcW w:w="484" w:type="dxa"/>
          </w:tcPr>
          <w:p w:rsidR="00D84FB0" w:rsidRDefault="00D84FB0">
            <w:pPr>
              <w:pStyle w:val="ConsPlusNormal"/>
              <w:jc w:val="center"/>
            </w:pPr>
            <w:r>
              <w:t>235</w:t>
            </w:r>
          </w:p>
        </w:tc>
        <w:tc>
          <w:tcPr>
            <w:tcW w:w="1814" w:type="dxa"/>
          </w:tcPr>
          <w:p w:rsidR="00D84FB0" w:rsidRDefault="00D84FB0">
            <w:pPr>
              <w:pStyle w:val="ConsPlusNormal"/>
            </w:pPr>
            <w:r>
              <w:t>ул. Леонтичука, 6</w:t>
            </w:r>
          </w:p>
        </w:tc>
        <w:tc>
          <w:tcPr>
            <w:tcW w:w="1814" w:type="dxa"/>
          </w:tcPr>
          <w:p w:rsidR="00D84FB0" w:rsidRDefault="00D84FB0">
            <w:pPr>
              <w:pStyle w:val="ConsPlusNormal"/>
            </w:pPr>
            <w:r>
              <w:t>Магазин "Продукты"</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236</w:t>
            </w:r>
          </w:p>
        </w:tc>
        <w:tc>
          <w:tcPr>
            <w:tcW w:w="1814" w:type="dxa"/>
          </w:tcPr>
          <w:p w:rsidR="00D84FB0" w:rsidRDefault="00D84FB0">
            <w:pPr>
              <w:pStyle w:val="ConsPlusNormal"/>
            </w:pPr>
            <w:r>
              <w:t>ул. Леонтичука, 7а</w:t>
            </w:r>
          </w:p>
        </w:tc>
        <w:tc>
          <w:tcPr>
            <w:tcW w:w="1814" w:type="dxa"/>
          </w:tcPr>
          <w:p w:rsidR="00D84FB0" w:rsidRDefault="00D84FB0">
            <w:pPr>
              <w:pStyle w:val="ConsPlusNormal"/>
            </w:pPr>
            <w:r>
              <w:t>Павильон "Разливные напитки"</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30</w:t>
            </w:r>
          </w:p>
          <w:p w:rsidR="00D84FB0" w:rsidRDefault="00D84FB0">
            <w:pPr>
              <w:pStyle w:val="ConsPlusNormal"/>
            </w:pPr>
            <w:r>
              <w:t>sблаг. = 180</w:t>
            </w:r>
          </w:p>
        </w:tc>
        <w:tc>
          <w:tcPr>
            <w:tcW w:w="1609" w:type="dxa"/>
          </w:tcPr>
          <w:p w:rsidR="00D84FB0" w:rsidRDefault="00D84FB0">
            <w:pPr>
              <w:pStyle w:val="ConsPlusNormal"/>
            </w:pPr>
            <w:r>
              <w:t>Не соответствует</w:t>
            </w:r>
          </w:p>
        </w:tc>
      </w:tr>
      <w:tr w:rsidR="00D84FB0">
        <w:tc>
          <w:tcPr>
            <w:tcW w:w="9066" w:type="dxa"/>
            <w:gridSpan w:val="6"/>
          </w:tcPr>
          <w:p w:rsidR="00D84FB0" w:rsidRDefault="00D84FB0">
            <w:pPr>
              <w:pStyle w:val="ConsPlusNormal"/>
              <w:outlineLvl w:val="2"/>
            </w:pPr>
            <w:r>
              <w:t>Ул. Пионерская</w:t>
            </w:r>
          </w:p>
        </w:tc>
      </w:tr>
      <w:tr w:rsidR="00D84FB0">
        <w:tc>
          <w:tcPr>
            <w:tcW w:w="484" w:type="dxa"/>
          </w:tcPr>
          <w:p w:rsidR="00D84FB0" w:rsidRDefault="00D84FB0">
            <w:pPr>
              <w:pStyle w:val="ConsPlusNormal"/>
              <w:jc w:val="center"/>
            </w:pPr>
            <w:r>
              <w:t>237</w:t>
            </w:r>
          </w:p>
        </w:tc>
        <w:tc>
          <w:tcPr>
            <w:tcW w:w="1814" w:type="dxa"/>
          </w:tcPr>
          <w:p w:rsidR="00D84FB0" w:rsidRDefault="00D84FB0">
            <w:pPr>
              <w:pStyle w:val="ConsPlusNormal"/>
            </w:pPr>
            <w:r>
              <w:t>ул. Пионерская, 8</w:t>
            </w:r>
          </w:p>
        </w:tc>
        <w:tc>
          <w:tcPr>
            <w:tcW w:w="1814" w:type="dxa"/>
          </w:tcPr>
          <w:p w:rsidR="00D84FB0" w:rsidRDefault="00D84FB0">
            <w:pPr>
              <w:pStyle w:val="ConsPlusNormal"/>
            </w:pPr>
            <w:r>
              <w:t>Магазин "Дружба"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860</w:t>
            </w:r>
          </w:p>
          <w:p w:rsidR="00D84FB0" w:rsidRDefault="00D84FB0">
            <w:pPr>
              <w:pStyle w:val="ConsPlusNormal"/>
            </w:pPr>
            <w:r>
              <w:t>sблаг. = 1348</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238</w:t>
            </w:r>
          </w:p>
        </w:tc>
        <w:tc>
          <w:tcPr>
            <w:tcW w:w="1814" w:type="dxa"/>
          </w:tcPr>
          <w:p w:rsidR="00D84FB0" w:rsidRDefault="00D84FB0">
            <w:pPr>
              <w:pStyle w:val="ConsPlusNormal"/>
            </w:pPr>
            <w:r>
              <w:t>ул. Пионерская, 32а</w:t>
            </w:r>
          </w:p>
        </w:tc>
        <w:tc>
          <w:tcPr>
            <w:tcW w:w="1814" w:type="dxa"/>
          </w:tcPr>
          <w:p w:rsidR="00D84FB0" w:rsidRDefault="00D84FB0">
            <w:pPr>
              <w:pStyle w:val="ConsPlusNormal"/>
            </w:pPr>
            <w:r>
              <w:t>Магазин "Лесничий"</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54,8</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239</w:t>
            </w:r>
          </w:p>
        </w:tc>
        <w:tc>
          <w:tcPr>
            <w:tcW w:w="1814" w:type="dxa"/>
          </w:tcPr>
          <w:p w:rsidR="00D84FB0" w:rsidRDefault="00D84FB0">
            <w:pPr>
              <w:pStyle w:val="ConsPlusNormal"/>
            </w:pPr>
            <w:r>
              <w:t>ул. Пионерская, 32б</w:t>
            </w:r>
          </w:p>
        </w:tc>
        <w:tc>
          <w:tcPr>
            <w:tcW w:w="1814" w:type="dxa"/>
          </w:tcPr>
          <w:p w:rsidR="00D84FB0" w:rsidRDefault="00D84FB0">
            <w:pPr>
              <w:pStyle w:val="ConsPlusNormal"/>
            </w:pPr>
            <w:r>
              <w:t>Мастерская по ремонту обуви</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14,6</w:t>
            </w:r>
          </w:p>
          <w:p w:rsidR="00D84FB0" w:rsidRDefault="00D84FB0">
            <w:pPr>
              <w:pStyle w:val="ConsPlusNormal"/>
            </w:pPr>
            <w:r>
              <w:t>sблаг. = 75,4</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240</w:t>
            </w:r>
          </w:p>
        </w:tc>
        <w:tc>
          <w:tcPr>
            <w:tcW w:w="1814" w:type="dxa"/>
          </w:tcPr>
          <w:p w:rsidR="00D84FB0" w:rsidRDefault="00D84FB0">
            <w:pPr>
              <w:pStyle w:val="ConsPlusNormal"/>
            </w:pPr>
            <w:r>
              <w:t>ул. Пионерская, 34а</w:t>
            </w:r>
          </w:p>
        </w:tc>
        <w:tc>
          <w:tcPr>
            <w:tcW w:w="1814" w:type="dxa"/>
          </w:tcPr>
          <w:p w:rsidR="00D84FB0" w:rsidRDefault="00D84FB0">
            <w:pPr>
              <w:pStyle w:val="ConsPlusNormal"/>
            </w:pPr>
            <w:r>
              <w:t>Павильон "Место встречи"</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39</w:t>
            </w:r>
          </w:p>
        </w:tc>
        <w:tc>
          <w:tcPr>
            <w:tcW w:w="1609" w:type="dxa"/>
          </w:tcPr>
          <w:p w:rsidR="00D84FB0" w:rsidRDefault="00D84FB0">
            <w:pPr>
              <w:pStyle w:val="ConsPlusNormal"/>
            </w:pPr>
            <w:r>
              <w:t>Не соответствует</w:t>
            </w:r>
          </w:p>
        </w:tc>
      </w:tr>
      <w:tr w:rsidR="00D84FB0">
        <w:tc>
          <w:tcPr>
            <w:tcW w:w="9066" w:type="dxa"/>
            <w:gridSpan w:val="6"/>
          </w:tcPr>
          <w:p w:rsidR="00D84FB0" w:rsidRDefault="00D84FB0">
            <w:pPr>
              <w:pStyle w:val="ConsPlusNormal"/>
              <w:outlineLvl w:val="2"/>
            </w:pPr>
            <w:r>
              <w:t>Ул. Горького</w:t>
            </w:r>
          </w:p>
        </w:tc>
      </w:tr>
      <w:tr w:rsidR="00D84FB0">
        <w:tc>
          <w:tcPr>
            <w:tcW w:w="484" w:type="dxa"/>
          </w:tcPr>
          <w:p w:rsidR="00D84FB0" w:rsidRDefault="00D84FB0">
            <w:pPr>
              <w:pStyle w:val="ConsPlusNormal"/>
              <w:jc w:val="center"/>
            </w:pPr>
            <w:r>
              <w:t>241</w:t>
            </w:r>
          </w:p>
        </w:tc>
        <w:tc>
          <w:tcPr>
            <w:tcW w:w="1814" w:type="dxa"/>
          </w:tcPr>
          <w:p w:rsidR="00D84FB0" w:rsidRDefault="00D84FB0">
            <w:pPr>
              <w:pStyle w:val="ConsPlusNormal"/>
            </w:pPr>
            <w:r>
              <w:t>ул. Горького, 28б</w:t>
            </w:r>
          </w:p>
        </w:tc>
        <w:tc>
          <w:tcPr>
            <w:tcW w:w="1814" w:type="dxa"/>
          </w:tcPr>
          <w:p w:rsidR="00D84FB0" w:rsidRDefault="00D84FB0">
            <w:pPr>
              <w:pStyle w:val="ConsPlusNormal"/>
            </w:pPr>
            <w:r>
              <w:t>Киоск "Штучка"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25,4</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242</w:t>
            </w:r>
          </w:p>
        </w:tc>
        <w:tc>
          <w:tcPr>
            <w:tcW w:w="1814" w:type="dxa"/>
          </w:tcPr>
          <w:p w:rsidR="00D84FB0" w:rsidRDefault="00D84FB0">
            <w:pPr>
              <w:pStyle w:val="ConsPlusNormal"/>
            </w:pPr>
            <w:r>
              <w:t>ул. Горького, 35</w:t>
            </w:r>
          </w:p>
        </w:tc>
        <w:tc>
          <w:tcPr>
            <w:tcW w:w="1814" w:type="dxa"/>
          </w:tcPr>
          <w:p w:rsidR="00D84FB0" w:rsidRDefault="00D84FB0">
            <w:pPr>
              <w:pStyle w:val="ConsPlusNormal"/>
            </w:pPr>
            <w:r>
              <w:t>Магазин "Охотник"</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590</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243</w:t>
            </w:r>
          </w:p>
        </w:tc>
        <w:tc>
          <w:tcPr>
            <w:tcW w:w="1814" w:type="dxa"/>
          </w:tcPr>
          <w:p w:rsidR="00D84FB0" w:rsidRDefault="00D84FB0">
            <w:pPr>
              <w:pStyle w:val="ConsPlusNormal"/>
            </w:pPr>
            <w:r>
              <w:t>ул. Горького, 35</w:t>
            </w:r>
          </w:p>
        </w:tc>
        <w:tc>
          <w:tcPr>
            <w:tcW w:w="1814" w:type="dxa"/>
          </w:tcPr>
          <w:p w:rsidR="00D84FB0" w:rsidRDefault="00D84FB0">
            <w:pPr>
              <w:pStyle w:val="ConsPlusNormal"/>
            </w:pPr>
            <w:r>
              <w:t>Страховые услуги "Ресо"</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p>
        </w:tc>
        <w:tc>
          <w:tcPr>
            <w:tcW w:w="1609" w:type="dxa"/>
          </w:tcPr>
          <w:p w:rsidR="00D84FB0" w:rsidRDefault="00D84FB0">
            <w:pPr>
              <w:pStyle w:val="ConsPlusNormal"/>
            </w:pPr>
            <w:r>
              <w:t>Не соответствует</w:t>
            </w:r>
          </w:p>
        </w:tc>
      </w:tr>
      <w:tr w:rsidR="00D84FB0">
        <w:tc>
          <w:tcPr>
            <w:tcW w:w="9066" w:type="dxa"/>
            <w:gridSpan w:val="6"/>
          </w:tcPr>
          <w:p w:rsidR="00D84FB0" w:rsidRDefault="00D84FB0">
            <w:pPr>
              <w:pStyle w:val="ConsPlusNormal"/>
              <w:outlineLvl w:val="2"/>
            </w:pPr>
            <w:r>
              <w:t>Ул. Первомайская</w:t>
            </w:r>
          </w:p>
        </w:tc>
      </w:tr>
      <w:tr w:rsidR="00D84FB0">
        <w:tc>
          <w:tcPr>
            <w:tcW w:w="484" w:type="dxa"/>
          </w:tcPr>
          <w:p w:rsidR="00D84FB0" w:rsidRDefault="00D84FB0">
            <w:pPr>
              <w:pStyle w:val="ConsPlusNormal"/>
              <w:jc w:val="center"/>
            </w:pPr>
            <w:r>
              <w:t>244</w:t>
            </w:r>
          </w:p>
        </w:tc>
        <w:tc>
          <w:tcPr>
            <w:tcW w:w="1814" w:type="dxa"/>
          </w:tcPr>
          <w:p w:rsidR="00D84FB0" w:rsidRDefault="00D84FB0">
            <w:pPr>
              <w:pStyle w:val="ConsPlusNormal"/>
            </w:pPr>
            <w:r>
              <w:t>ул. Первомайская, 4</w:t>
            </w:r>
          </w:p>
        </w:tc>
        <w:tc>
          <w:tcPr>
            <w:tcW w:w="1814" w:type="dxa"/>
          </w:tcPr>
          <w:p w:rsidR="00D84FB0" w:rsidRDefault="00D84FB0">
            <w:pPr>
              <w:pStyle w:val="ConsPlusNormal"/>
            </w:pPr>
            <w:r>
              <w:t>Аптека "Эвалар" ООО "Здоровье"</w:t>
            </w:r>
          </w:p>
        </w:tc>
        <w:tc>
          <w:tcPr>
            <w:tcW w:w="1701" w:type="dxa"/>
          </w:tcPr>
          <w:p w:rsidR="00D84FB0" w:rsidRDefault="00D84FB0">
            <w:pPr>
              <w:pStyle w:val="ConsPlusNormal"/>
            </w:pPr>
            <w:r>
              <w:t>Стационарный</w:t>
            </w:r>
          </w:p>
        </w:tc>
        <w:tc>
          <w:tcPr>
            <w:tcW w:w="1644" w:type="dxa"/>
            <w:vMerge w:val="restart"/>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245</w:t>
            </w:r>
          </w:p>
        </w:tc>
        <w:tc>
          <w:tcPr>
            <w:tcW w:w="1814" w:type="dxa"/>
          </w:tcPr>
          <w:p w:rsidR="00D84FB0" w:rsidRDefault="00D84FB0">
            <w:pPr>
              <w:pStyle w:val="ConsPlusNormal"/>
            </w:pPr>
            <w:r>
              <w:t>ул. Первомайская, 4</w:t>
            </w:r>
          </w:p>
        </w:tc>
        <w:tc>
          <w:tcPr>
            <w:tcW w:w="1814" w:type="dxa"/>
          </w:tcPr>
          <w:p w:rsidR="00D84FB0" w:rsidRDefault="00D84FB0">
            <w:pPr>
              <w:pStyle w:val="ConsPlusNormal"/>
            </w:pPr>
            <w:r>
              <w:t>Парикмахерская "У Юлии"</w:t>
            </w:r>
          </w:p>
        </w:tc>
        <w:tc>
          <w:tcPr>
            <w:tcW w:w="1701" w:type="dxa"/>
          </w:tcPr>
          <w:p w:rsidR="00D84FB0" w:rsidRDefault="00D84FB0">
            <w:pPr>
              <w:pStyle w:val="ConsPlusNormal"/>
            </w:pPr>
            <w:r>
              <w:t>Стационарный</w:t>
            </w:r>
          </w:p>
        </w:tc>
        <w:tc>
          <w:tcPr>
            <w:tcW w:w="1644" w:type="dxa"/>
            <w:vMerge/>
          </w:tcPr>
          <w:p w:rsidR="00D84FB0" w:rsidRDefault="00D84FB0">
            <w:pPr>
              <w:pStyle w:val="ConsPlusNormal"/>
            </w:pP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246</w:t>
            </w:r>
          </w:p>
        </w:tc>
        <w:tc>
          <w:tcPr>
            <w:tcW w:w="1814" w:type="dxa"/>
          </w:tcPr>
          <w:p w:rsidR="00D84FB0" w:rsidRDefault="00D84FB0">
            <w:pPr>
              <w:pStyle w:val="ConsPlusNormal"/>
            </w:pPr>
            <w:r>
              <w:t>ул. Парковая, 2б</w:t>
            </w:r>
          </w:p>
        </w:tc>
        <w:tc>
          <w:tcPr>
            <w:tcW w:w="1814" w:type="dxa"/>
          </w:tcPr>
          <w:p w:rsidR="00D84FB0" w:rsidRDefault="00D84FB0">
            <w:pPr>
              <w:pStyle w:val="ConsPlusNormal"/>
            </w:pPr>
            <w:r>
              <w:t>Павильон "Заправка"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30</w:t>
            </w:r>
          </w:p>
        </w:tc>
        <w:tc>
          <w:tcPr>
            <w:tcW w:w="1609" w:type="dxa"/>
          </w:tcPr>
          <w:p w:rsidR="00D84FB0" w:rsidRDefault="00D84FB0">
            <w:pPr>
              <w:pStyle w:val="ConsPlusNormal"/>
            </w:pPr>
            <w:r>
              <w:t>Не соответствует</w:t>
            </w:r>
          </w:p>
        </w:tc>
      </w:tr>
      <w:tr w:rsidR="00D84FB0">
        <w:tc>
          <w:tcPr>
            <w:tcW w:w="9066" w:type="dxa"/>
            <w:gridSpan w:val="6"/>
          </w:tcPr>
          <w:p w:rsidR="00D84FB0" w:rsidRDefault="00D84FB0">
            <w:pPr>
              <w:pStyle w:val="ConsPlusNormal"/>
              <w:outlineLvl w:val="2"/>
            </w:pPr>
            <w:r>
              <w:t>Ул. Транспортная</w:t>
            </w:r>
          </w:p>
        </w:tc>
      </w:tr>
      <w:tr w:rsidR="00D84FB0">
        <w:tc>
          <w:tcPr>
            <w:tcW w:w="484" w:type="dxa"/>
          </w:tcPr>
          <w:p w:rsidR="00D84FB0" w:rsidRDefault="00D84FB0">
            <w:pPr>
              <w:pStyle w:val="ConsPlusNormal"/>
              <w:jc w:val="center"/>
            </w:pPr>
            <w:r>
              <w:t>247</w:t>
            </w:r>
          </w:p>
        </w:tc>
        <w:tc>
          <w:tcPr>
            <w:tcW w:w="1814" w:type="dxa"/>
          </w:tcPr>
          <w:p w:rsidR="00D84FB0" w:rsidRDefault="00D84FB0">
            <w:pPr>
              <w:pStyle w:val="ConsPlusNormal"/>
            </w:pPr>
            <w:r>
              <w:t>ул. Транспортная, 14а</w:t>
            </w:r>
          </w:p>
        </w:tc>
        <w:tc>
          <w:tcPr>
            <w:tcW w:w="1814" w:type="dxa"/>
          </w:tcPr>
          <w:p w:rsidR="00D84FB0" w:rsidRDefault="00D84FB0">
            <w:pPr>
              <w:pStyle w:val="ConsPlusNormal"/>
            </w:pPr>
            <w:r>
              <w:t>Закусочная "Рондо"</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57</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248</w:t>
            </w:r>
          </w:p>
        </w:tc>
        <w:tc>
          <w:tcPr>
            <w:tcW w:w="1814" w:type="dxa"/>
          </w:tcPr>
          <w:p w:rsidR="00D84FB0" w:rsidRDefault="00D84FB0">
            <w:pPr>
              <w:pStyle w:val="ConsPlusNormal"/>
            </w:pPr>
            <w:r>
              <w:t>ул. Спортивная, 2</w:t>
            </w:r>
          </w:p>
        </w:tc>
        <w:tc>
          <w:tcPr>
            <w:tcW w:w="1814" w:type="dxa"/>
          </w:tcPr>
          <w:p w:rsidR="00D84FB0" w:rsidRDefault="00D84FB0">
            <w:pPr>
              <w:pStyle w:val="ConsPlusNormal"/>
            </w:pPr>
            <w:r>
              <w:t>Магазин "3 желания"</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863</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249</w:t>
            </w:r>
          </w:p>
        </w:tc>
        <w:tc>
          <w:tcPr>
            <w:tcW w:w="1814" w:type="dxa"/>
          </w:tcPr>
          <w:p w:rsidR="00D84FB0" w:rsidRDefault="00D84FB0">
            <w:pPr>
              <w:pStyle w:val="ConsPlusNormal"/>
            </w:pPr>
            <w:r>
              <w:t>просп. Коммунистический, 103</w:t>
            </w:r>
          </w:p>
        </w:tc>
        <w:tc>
          <w:tcPr>
            <w:tcW w:w="1814" w:type="dxa"/>
          </w:tcPr>
          <w:p w:rsidR="00D84FB0" w:rsidRDefault="00D84FB0">
            <w:pPr>
              <w:pStyle w:val="ConsPlusNormal"/>
            </w:pPr>
            <w:r>
              <w:t>МФЦ "Мои документы"</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3394</w:t>
            </w:r>
          </w:p>
        </w:tc>
        <w:tc>
          <w:tcPr>
            <w:tcW w:w="1609" w:type="dxa"/>
          </w:tcPr>
          <w:p w:rsidR="00D84FB0" w:rsidRDefault="00D84FB0">
            <w:pPr>
              <w:pStyle w:val="ConsPlusNormal"/>
            </w:pPr>
            <w:r>
              <w:t>Соответствует</w:t>
            </w:r>
          </w:p>
        </w:tc>
      </w:tr>
      <w:tr w:rsidR="00D84FB0">
        <w:tc>
          <w:tcPr>
            <w:tcW w:w="9066" w:type="dxa"/>
            <w:gridSpan w:val="6"/>
          </w:tcPr>
          <w:p w:rsidR="00D84FB0" w:rsidRDefault="00D84FB0">
            <w:pPr>
              <w:pStyle w:val="ConsPlusNormal"/>
              <w:outlineLvl w:val="2"/>
            </w:pPr>
            <w:r>
              <w:t>Аптеки</w:t>
            </w:r>
          </w:p>
        </w:tc>
      </w:tr>
      <w:tr w:rsidR="00D84FB0">
        <w:tc>
          <w:tcPr>
            <w:tcW w:w="484" w:type="dxa"/>
          </w:tcPr>
          <w:p w:rsidR="00D84FB0" w:rsidRDefault="00D84FB0">
            <w:pPr>
              <w:pStyle w:val="ConsPlusNormal"/>
              <w:jc w:val="center"/>
            </w:pPr>
            <w:r>
              <w:t>250</w:t>
            </w:r>
          </w:p>
        </w:tc>
        <w:tc>
          <w:tcPr>
            <w:tcW w:w="1814" w:type="dxa"/>
          </w:tcPr>
          <w:p w:rsidR="00D84FB0" w:rsidRDefault="00D84FB0">
            <w:pPr>
              <w:pStyle w:val="ConsPlusNormal"/>
            </w:pPr>
            <w:r>
              <w:t>просп. Коммунистический, 38</w:t>
            </w:r>
          </w:p>
        </w:tc>
        <w:tc>
          <w:tcPr>
            <w:tcW w:w="1814" w:type="dxa"/>
          </w:tcPr>
          <w:p w:rsidR="00D84FB0" w:rsidRDefault="00D84FB0">
            <w:pPr>
              <w:pStyle w:val="ConsPlusNormal"/>
            </w:pPr>
            <w:r>
              <w:t>Аптека "Вита"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251</w:t>
            </w:r>
          </w:p>
        </w:tc>
        <w:tc>
          <w:tcPr>
            <w:tcW w:w="1814" w:type="dxa"/>
          </w:tcPr>
          <w:p w:rsidR="00D84FB0" w:rsidRDefault="00D84FB0">
            <w:pPr>
              <w:pStyle w:val="ConsPlusNormal"/>
            </w:pPr>
            <w:r>
              <w:t>просп. Коммунистический, 52</w:t>
            </w:r>
          </w:p>
        </w:tc>
        <w:tc>
          <w:tcPr>
            <w:tcW w:w="1814" w:type="dxa"/>
          </w:tcPr>
          <w:p w:rsidR="00D84FB0" w:rsidRDefault="00D84FB0">
            <w:pPr>
              <w:pStyle w:val="ConsPlusNormal"/>
            </w:pPr>
            <w:r>
              <w:t>Аптека низких цен</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252</w:t>
            </w:r>
          </w:p>
        </w:tc>
        <w:tc>
          <w:tcPr>
            <w:tcW w:w="1814" w:type="dxa"/>
          </w:tcPr>
          <w:p w:rsidR="00D84FB0" w:rsidRDefault="00D84FB0">
            <w:pPr>
              <w:pStyle w:val="ConsPlusNormal"/>
            </w:pPr>
            <w:r>
              <w:t>просп. Коммунистический, 52</w:t>
            </w:r>
          </w:p>
        </w:tc>
        <w:tc>
          <w:tcPr>
            <w:tcW w:w="1814" w:type="dxa"/>
          </w:tcPr>
          <w:p w:rsidR="00D84FB0" w:rsidRDefault="00D84FB0">
            <w:pPr>
              <w:pStyle w:val="ConsPlusNormal"/>
            </w:pPr>
            <w:r>
              <w:t>Аптека "Фармакопейка"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253</w:t>
            </w:r>
          </w:p>
        </w:tc>
        <w:tc>
          <w:tcPr>
            <w:tcW w:w="1814" w:type="dxa"/>
          </w:tcPr>
          <w:p w:rsidR="00D84FB0" w:rsidRDefault="00D84FB0">
            <w:pPr>
              <w:pStyle w:val="ConsPlusNormal"/>
            </w:pPr>
            <w:r>
              <w:t>просп. Коммунистический, 59</w:t>
            </w:r>
          </w:p>
        </w:tc>
        <w:tc>
          <w:tcPr>
            <w:tcW w:w="1814" w:type="dxa"/>
          </w:tcPr>
          <w:p w:rsidR="00D84FB0" w:rsidRDefault="00D84FB0">
            <w:pPr>
              <w:pStyle w:val="ConsPlusNormal"/>
            </w:pPr>
            <w:r>
              <w:t>Первая социальная аптека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254</w:t>
            </w:r>
          </w:p>
        </w:tc>
        <w:tc>
          <w:tcPr>
            <w:tcW w:w="1814" w:type="dxa"/>
          </w:tcPr>
          <w:p w:rsidR="00D84FB0" w:rsidRDefault="00D84FB0">
            <w:pPr>
              <w:pStyle w:val="ConsPlusNormal"/>
            </w:pPr>
            <w:r>
              <w:t>просп. Коммунистический, 86</w:t>
            </w:r>
          </w:p>
        </w:tc>
        <w:tc>
          <w:tcPr>
            <w:tcW w:w="1814" w:type="dxa"/>
          </w:tcPr>
          <w:p w:rsidR="00D84FB0" w:rsidRDefault="00D84FB0">
            <w:pPr>
              <w:pStyle w:val="ConsPlusNormal"/>
            </w:pPr>
            <w:r>
              <w:t>Аптека "Центральная"</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1455</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255</w:t>
            </w:r>
          </w:p>
        </w:tc>
        <w:tc>
          <w:tcPr>
            <w:tcW w:w="1814" w:type="dxa"/>
          </w:tcPr>
          <w:p w:rsidR="00D84FB0" w:rsidRDefault="00D84FB0">
            <w:pPr>
              <w:pStyle w:val="ConsPlusNormal"/>
            </w:pPr>
            <w:r>
              <w:t>просп. Коммунистический, 87</w:t>
            </w:r>
          </w:p>
        </w:tc>
        <w:tc>
          <w:tcPr>
            <w:tcW w:w="1814" w:type="dxa"/>
          </w:tcPr>
          <w:p w:rsidR="00D84FB0" w:rsidRDefault="00D84FB0">
            <w:pPr>
              <w:pStyle w:val="ConsPlusNormal"/>
            </w:pPr>
            <w:r>
              <w:t>Аптека "Мир лекарств"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256</w:t>
            </w:r>
          </w:p>
        </w:tc>
        <w:tc>
          <w:tcPr>
            <w:tcW w:w="1814" w:type="dxa"/>
          </w:tcPr>
          <w:p w:rsidR="00D84FB0" w:rsidRDefault="00D84FB0">
            <w:pPr>
              <w:pStyle w:val="ConsPlusNormal"/>
            </w:pPr>
            <w:r>
              <w:t>просп. Коммунистический, 90</w:t>
            </w:r>
          </w:p>
        </w:tc>
        <w:tc>
          <w:tcPr>
            <w:tcW w:w="1814" w:type="dxa"/>
          </w:tcPr>
          <w:p w:rsidR="00D84FB0" w:rsidRDefault="00D84FB0">
            <w:pPr>
              <w:pStyle w:val="ConsPlusNormal"/>
            </w:pPr>
            <w:r>
              <w:t>Аптека "Примула"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257</w:t>
            </w:r>
          </w:p>
        </w:tc>
        <w:tc>
          <w:tcPr>
            <w:tcW w:w="1814" w:type="dxa"/>
          </w:tcPr>
          <w:p w:rsidR="00D84FB0" w:rsidRDefault="00D84FB0">
            <w:pPr>
              <w:pStyle w:val="ConsPlusNormal"/>
            </w:pPr>
            <w:r>
              <w:t>просп. Коммунистический, 112</w:t>
            </w:r>
          </w:p>
        </w:tc>
        <w:tc>
          <w:tcPr>
            <w:tcW w:w="1814" w:type="dxa"/>
          </w:tcPr>
          <w:p w:rsidR="00D84FB0" w:rsidRDefault="00D84FB0">
            <w:pPr>
              <w:pStyle w:val="ConsPlusNormal"/>
            </w:pPr>
            <w:r>
              <w:t>Городские аптеки</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258</w:t>
            </w:r>
          </w:p>
        </w:tc>
        <w:tc>
          <w:tcPr>
            <w:tcW w:w="1814" w:type="dxa"/>
          </w:tcPr>
          <w:p w:rsidR="00D84FB0" w:rsidRDefault="00D84FB0">
            <w:pPr>
              <w:pStyle w:val="ConsPlusNormal"/>
            </w:pPr>
            <w:r>
              <w:t>просп. Коммунистический, 151</w:t>
            </w:r>
          </w:p>
        </w:tc>
        <w:tc>
          <w:tcPr>
            <w:tcW w:w="1814" w:type="dxa"/>
          </w:tcPr>
          <w:p w:rsidR="00D84FB0" w:rsidRDefault="00D84FB0">
            <w:pPr>
              <w:pStyle w:val="ConsPlusNormal"/>
            </w:pPr>
            <w:r>
              <w:t>Аптека "Здоровье"</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259</w:t>
            </w:r>
          </w:p>
        </w:tc>
        <w:tc>
          <w:tcPr>
            <w:tcW w:w="1814" w:type="dxa"/>
          </w:tcPr>
          <w:p w:rsidR="00D84FB0" w:rsidRDefault="00D84FB0">
            <w:pPr>
              <w:pStyle w:val="ConsPlusNormal"/>
            </w:pPr>
            <w:r>
              <w:t>просп. Коммунистический, 64</w:t>
            </w:r>
          </w:p>
        </w:tc>
        <w:tc>
          <w:tcPr>
            <w:tcW w:w="1814" w:type="dxa"/>
          </w:tcPr>
          <w:p w:rsidR="00D84FB0" w:rsidRDefault="00D84FB0">
            <w:pPr>
              <w:pStyle w:val="ConsPlusNormal"/>
            </w:pPr>
            <w:r>
              <w:t>Губернская аптека, ОГУП</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260</w:t>
            </w:r>
          </w:p>
        </w:tc>
        <w:tc>
          <w:tcPr>
            <w:tcW w:w="1814" w:type="dxa"/>
          </w:tcPr>
          <w:p w:rsidR="00D84FB0" w:rsidRDefault="00D84FB0">
            <w:pPr>
              <w:pStyle w:val="ConsPlusNormal"/>
            </w:pPr>
            <w:r>
              <w:t>ул. Славского, 16</w:t>
            </w:r>
          </w:p>
        </w:tc>
        <w:tc>
          <w:tcPr>
            <w:tcW w:w="1814" w:type="dxa"/>
          </w:tcPr>
          <w:p w:rsidR="00D84FB0" w:rsidRDefault="00D84FB0">
            <w:pPr>
              <w:pStyle w:val="ConsPlusNormal"/>
            </w:pPr>
            <w:r>
              <w:t>Губернская аптека, ОГУП</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261</w:t>
            </w:r>
          </w:p>
        </w:tc>
        <w:tc>
          <w:tcPr>
            <w:tcW w:w="1814" w:type="dxa"/>
          </w:tcPr>
          <w:p w:rsidR="00D84FB0" w:rsidRDefault="00D84FB0">
            <w:pPr>
              <w:pStyle w:val="ConsPlusNormal"/>
            </w:pPr>
            <w:r>
              <w:t>ул. Калинина, 48</w:t>
            </w:r>
          </w:p>
        </w:tc>
        <w:tc>
          <w:tcPr>
            <w:tcW w:w="1814" w:type="dxa"/>
          </w:tcPr>
          <w:p w:rsidR="00D84FB0" w:rsidRDefault="00D84FB0">
            <w:pPr>
              <w:pStyle w:val="ConsPlusNormal"/>
            </w:pPr>
            <w:r>
              <w:t>Аптека "Эскулап"</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Соответствует частично</w:t>
            </w:r>
          </w:p>
        </w:tc>
      </w:tr>
      <w:tr w:rsidR="00D84FB0">
        <w:tc>
          <w:tcPr>
            <w:tcW w:w="9066" w:type="dxa"/>
            <w:gridSpan w:val="6"/>
          </w:tcPr>
          <w:p w:rsidR="00D84FB0" w:rsidRDefault="00D84FB0">
            <w:pPr>
              <w:pStyle w:val="ConsPlusNormal"/>
              <w:outlineLvl w:val="2"/>
            </w:pPr>
            <w:r>
              <w:t>Пос. Самусь</w:t>
            </w:r>
          </w:p>
        </w:tc>
      </w:tr>
      <w:tr w:rsidR="00D84FB0">
        <w:tc>
          <w:tcPr>
            <w:tcW w:w="484" w:type="dxa"/>
          </w:tcPr>
          <w:p w:rsidR="00D84FB0" w:rsidRDefault="00D84FB0">
            <w:pPr>
              <w:pStyle w:val="ConsPlusNormal"/>
              <w:jc w:val="center"/>
            </w:pPr>
            <w:r>
              <w:t>262</w:t>
            </w:r>
          </w:p>
        </w:tc>
        <w:tc>
          <w:tcPr>
            <w:tcW w:w="1814" w:type="dxa"/>
          </w:tcPr>
          <w:p w:rsidR="00D84FB0" w:rsidRDefault="00D84FB0">
            <w:pPr>
              <w:pStyle w:val="ConsPlusNormal"/>
            </w:pPr>
            <w:r>
              <w:t>ул. Пекарского, 1/3</w:t>
            </w:r>
          </w:p>
        </w:tc>
        <w:tc>
          <w:tcPr>
            <w:tcW w:w="1814" w:type="dxa"/>
          </w:tcPr>
          <w:p w:rsidR="00D84FB0" w:rsidRDefault="00D84FB0">
            <w:pPr>
              <w:pStyle w:val="ConsPlusNormal"/>
            </w:pPr>
            <w:r>
              <w:t>Магазин ООО "Межениновская фабрика"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74</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263</w:t>
            </w:r>
          </w:p>
        </w:tc>
        <w:tc>
          <w:tcPr>
            <w:tcW w:w="1814" w:type="dxa"/>
          </w:tcPr>
          <w:p w:rsidR="00D84FB0" w:rsidRDefault="00D84FB0">
            <w:pPr>
              <w:pStyle w:val="ConsPlusNormal"/>
            </w:pPr>
            <w:r>
              <w:t>ул. Пекарского, 1/1</w:t>
            </w:r>
          </w:p>
        </w:tc>
        <w:tc>
          <w:tcPr>
            <w:tcW w:w="1814" w:type="dxa"/>
          </w:tcPr>
          <w:p w:rsidR="00D84FB0" w:rsidRDefault="00D84FB0">
            <w:pPr>
              <w:pStyle w:val="ConsPlusNormal"/>
            </w:pPr>
            <w:r>
              <w:t>Магазин "Мария-Ра"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1236</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264</w:t>
            </w:r>
          </w:p>
        </w:tc>
        <w:tc>
          <w:tcPr>
            <w:tcW w:w="1814" w:type="dxa"/>
          </w:tcPr>
          <w:p w:rsidR="00D84FB0" w:rsidRDefault="00D84FB0">
            <w:pPr>
              <w:pStyle w:val="ConsPlusNormal"/>
            </w:pPr>
            <w:r>
              <w:t>ул. Пекарского, 3</w:t>
            </w:r>
          </w:p>
        </w:tc>
        <w:tc>
          <w:tcPr>
            <w:tcW w:w="1814" w:type="dxa"/>
          </w:tcPr>
          <w:p w:rsidR="00D84FB0" w:rsidRDefault="00D84FB0">
            <w:pPr>
              <w:pStyle w:val="ConsPlusNormal"/>
            </w:pPr>
            <w:r>
              <w:t>Магазин "Мелодия"</w:t>
            </w:r>
          </w:p>
          <w:p w:rsidR="00D84FB0" w:rsidRDefault="00D84FB0">
            <w:pPr>
              <w:pStyle w:val="ConsPlusNormal"/>
            </w:pPr>
            <w:r>
              <w:t>ИП Шутова Л.И.</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1250</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265</w:t>
            </w:r>
          </w:p>
        </w:tc>
        <w:tc>
          <w:tcPr>
            <w:tcW w:w="1814" w:type="dxa"/>
          </w:tcPr>
          <w:p w:rsidR="00D84FB0" w:rsidRDefault="00D84FB0">
            <w:pPr>
              <w:pStyle w:val="ConsPlusNormal"/>
            </w:pPr>
            <w:r>
              <w:t>ул. Пекарского, 3г</w:t>
            </w:r>
          </w:p>
        </w:tc>
        <w:tc>
          <w:tcPr>
            <w:tcW w:w="1814" w:type="dxa"/>
          </w:tcPr>
          <w:p w:rsidR="00D84FB0" w:rsidRDefault="00D84FB0">
            <w:pPr>
              <w:pStyle w:val="ConsPlusNormal"/>
            </w:pPr>
            <w:r>
              <w:t>Магазин "Екатерина"</w:t>
            </w:r>
          </w:p>
          <w:p w:rsidR="00D84FB0" w:rsidRDefault="00D84FB0">
            <w:pPr>
              <w:pStyle w:val="ConsPlusNormal"/>
            </w:pPr>
            <w:r>
              <w:t>ИП Лебедева Е.А.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4</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266</w:t>
            </w:r>
          </w:p>
        </w:tc>
        <w:tc>
          <w:tcPr>
            <w:tcW w:w="1814" w:type="dxa"/>
          </w:tcPr>
          <w:p w:rsidR="00D84FB0" w:rsidRDefault="00D84FB0">
            <w:pPr>
              <w:pStyle w:val="ConsPlusNormal"/>
            </w:pPr>
            <w:r>
              <w:t>ул. Пекарского, 6б</w:t>
            </w:r>
          </w:p>
        </w:tc>
        <w:tc>
          <w:tcPr>
            <w:tcW w:w="1814" w:type="dxa"/>
          </w:tcPr>
          <w:p w:rsidR="00D84FB0" w:rsidRDefault="00D84FB0">
            <w:pPr>
              <w:pStyle w:val="ConsPlusNormal"/>
            </w:pPr>
            <w:r>
              <w:t>Магазин "1000 мелочей"</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109,65</w:t>
            </w:r>
          </w:p>
          <w:p w:rsidR="00D84FB0" w:rsidRDefault="00D84FB0">
            <w:pPr>
              <w:pStyle w:val="ConsPlusNormal"/>
            </w:pPr>
            <w:r>
              <w:t>sблаг. = 334,35</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267</w:t>
            </w:r>
          </w:p>
        </w:tc>
        <w:tc>
          <w:tcPr>
            <w:tcW w:w="1814" w:type="dxa"/>
          </w:tcPr>
          <w:p w:rsidR="00D84FB0" w:rsidRDefault="00D84FB0">
            <w:pPr>
              <w:pStyle w:val="ConsPlusNormal"/>
            </w:pPr>
            <w:r>
              <w:t>ул. Пекарского, 8</w:t>
            </w:r>
          </w:p>
        </w:tc>
        <w:tc>
          <w:tcPr>
            <w:tcW w:w="1814" w:type="dxa"/>
          </w:tcPr>
          <w:p w:rsidR="00D84FB0" w:rsidRDefault="00D84FB0">
            <w:pPr>
              <w:pStyle w:val="ConsPlusNormal"/>
            </w:pPr>
            <w:r>
              <w:t>Магазин ООО "Велес"</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180</w:t>
            </w:r>
          </w:p>
        </w:tc>
        <w:tc>
          <w:tcPr>
            <w:tcW w:w="1609" w:type="dxa"/>
          </w:tcPr>
          <w:p w:rsidR="00D84FB0" w:rsidRDefault="00D84FB0">
            <w:pPr>
              <w:pStyle w:val="ConsPlusNormal"/>
            </w:pPr>
            <w:r>
              <w:t>Соответствует частично</w:t>
            </w:r>
          </w:p>
        </w:tc>
      </w:tr>
      <w:tr w:rsidR="00D84FB0">
        <w:tc>
          <w:tcPr>
            <w:tcW w:w="484" w:type="dxa"/>
          </w:tcPr>
          <w:p w:rsidR="00D84FB0" w:rsidRDefault="00D84FB0">
            <w:pPr>
              <w:pStyle w:val="ConsPlusNormal"/>
              <w:jc w:val="center"/>
            </w:pPr>
            <w:r>
              <w:t>268</w:t>
            </w:r>
          </w:p>
        </w:tc>
        <w:tc>
          <w:tcPr>
            <w:tcW w:w="1814" w:type="dxa"/>
          </w:tcPr>
          <w:p w:rsidR="00D84FB0" w:rsidRDefault="00D84FB0">
            <w:pPr>
              <w:pStyle w:val="ConsPlusNormal"/>
            </w:pPr>
            <w:r>
              <w:t>ул. Пекарского, 12а</w:t>
            </w:r>
          </w:p>
        </w:tc>
        <w:tc>
          <w:tcPr>
            <w:tcW w:w="1814" w:type="dxa"/>
          </w:tcPr>
          <w:p w:rsidR="00D84FB0" w:rsidRDefault="00D84FB0">
            <w:pPr>
              <w:pStyle w:val="ConsPlusNormal"/>
            </w:pPr>
            <w:r>
              <w:t>Мини-магазин "Мясная лавка"</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29</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269</w:t>
            </w:r>
          </w:p>
        </w:tc>
        <w:tc>
          <w:tcPr>
            <w:tcW w:w="1814" w:type="dxa"/>
          </w:tcPr>
          <w:p w:rsidR="00D84FB0" w:rsidRDefault="00D84FB0">
            <w:pPr>
              <w:pStyle w:val="ConsPlusNormal"/>
            </w:pPr>
            <w:r>
              <w:t>ул. Кирова, 4</w:t>
            </w:r>
          </w:p>
        </w:tc>
        <w:tc>
          <w:tcPr>
            <w:tcW w:w="1814" w:type="dxa"/>
          </w:tcPr>
          <w:p w:rsidR="00D84FB0" w:rsidRDefault="00D84FB0">
            <w:pPr>
              <w:pStyle w:val="ConsPlusNormal"/>
            </w:pPr>
            <w:r>
              <w:t>Магазин разливных напитков</w:t>
            </w:r>
          </w:p>
          <w:p w:rsidR="00D84FB0" w:rsidRDefault="00D84FB0">
            <w:pPr>
              <w:pStyle w:val="ConsPlusNormal"/>
            </w:pPr>
            <w:r>
              <w:t>ИП Карпова Я.П.</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270</w:t>
            </w:r>
          </w:p>
        </w:tc>
        <w:tc>
          <w:tcPr>
            <w:tcW w:w="1814" w:type="dxa"/>
          </w:tcPr>
          <w:p w:rsidR="00D84FB0" w:rsidRDefault="00D84FB0">
            <w:pPr>
              <w:pStyle w:val="ConsPlusNormal"/>
            </w:pPr>
            <w:r>
              <w:t>ул. Кирова, 4</w:t>
            </w:r>
          </w:p>
        </w:tc>
        <w:tc>
          <w:tcPr>
            <w:tcW w:w="1814" w:type="dxa"/>
          </w:tcPr>
          <w:p w:rsidR="00D84FB0" w:rsidRDefault="00D84FB0">
            <w:pPr>
              <w:pStyle w:val="ConsPlusNormal"/>
            </w:pPr>
            <w:r>
              <w:t>Магазин "Maxim"</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Жилой дом</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271</w:t>
            </w:r>
          </w:p>
        </w:tc>
        <w:tc>
          <w:tcPr>
            <w:tcW w:w="1814" w:type="dxa"/>
          </w:tcPr>
          <w:p w:rsidR="00D84FB0" w:rsidRDefault="00D84FB0">
            <w:pPr>
              <w:pStyle w:val="ConsPlusNormal"/>
            </w:pPr>
            <w:r>
              <w:t>ул. Кирова, 7</w:t>
            </w:r>
          </w:p>
        </w:tc>
        <w:tc>
          <w:tcPr>
            <w:tcW w:w="1814" w:type="dxa"/>
          </w:tcPr>
          <w:p w:rsidR="00D84FB0" w:rsidRDefault="00D84FB0">
            <w:pPr>
              <w:pStyle w:val="ConsPlusNormal"/>
            </w:pPr>
            <w:r>
              <w:t>Магазин "Холди-дискаунтер"</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2454</w:t>
            </w: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272</w:t>
            </w:r>
          </w:p>
        </w:tc>
        <w:tc>
          <w:tcPr>
            <w:tcW w:w="1814" w:type="dxa"/>
          </w:tcPr>
          <w:p w:rsidR="00D84FB0" w:rsidRDefault="00D84FB0">
            <w:pPr>
              <w:pStyle w:val="ConsPlusNormal"/>
            </w:pPr>
            <w:r>
              <w:t>ул. Кооперативная, 2</w:t>
            </w:r>
          </w:p>
        </w:tc>
        <w:tc>
          <w:tcPr>
            <w:tcW w:w="1814" w:type="dxa"/>
          </w:tcPr>
          <w:p w:rsidR="00D84FB0" w:rsidRDefault="00D84FB0">
            <w:pPr>
              <w:pStyle w:val="ConsPlusNormal"/>
            </w:pPr>
            <w:r>
              <w:t>Магазин "Стекляшка"</w:t>
            </w:r>
          </w:p>
          <w:p w:rsidR="00D84FB0" w:rsidRDefault="00D84FB0">
            <w:pPr>
              <w:pStyle w:val="ConsPlusNormal"/>
            </w:pPr>
            <w:r>
              <w:t>ИП Кузнецов С.В.</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573</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273</w:t>
            </w:r>
          </w:p>
        </w:tc>
        <w:tc>
          <w:tcPr>
            <w:tcW w:w="1814" w:type="dxa"/>
          </w:tcPr>
          <w:p w:rsidR="00D84FB0" w:rsidRDefault="00D84FB0">
            <w:pPr>
              <w:pStyle w:val="ConsPlusNormal"/>
            </w:pPr>
            <w:r>
              <w:t>ул. Кооперативная, 2</w:t>
            </w:r>
          </w:p>
        </w:tc>
        <w:tc>
          <w:tcPr>
            <w:tcW w:w="1814" w:type="dxa"/>
          </w:tcPr>
          <w:p w:rsidR="00D84FB0" w:rsidRDefault="00D84FB0">
            <w:pPr>
              <w:pStyle w:val="ConsPlusNormal"/>
            </w:pPr>
            <w:r>
              <w:t>Аптека ООО "КСП"</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p>
        </w:tc>
        <w:tc>
          <w:tcPr>
            <w:tcW w:w="1609" w:type="dxa"/>
          </w:tcPr>
          <w:p w:rsidR="00D84FB0" w:rsidRDefault="00D84FB0">
            <w:pPr>
              <w:pStyle w:val="ConsPlusNormal"/>
            </w:pPr>
            <w:r>
              <w:t>Соответствует</w:t>
            </w:r>
          </w:p>
        </w:tc>
      </w:tr>
      <w:tr w:rsidR="00D84FB0">
        <w:tc>
          <w:tcPr>
            <w:tcW w:w="484" w:type="dxa"/>
          </w:tcPr>
          <w:p w:rsidR="00D84FB0" w:rsidRDefault="00D84FB0">
            <w:pPr>
              <w:pStyle w:val="ConsPlusNormal"/>
              <w:jc w:val="center"/>
            </w:pPr>
            <w:r>
              <w:t>274</w:t>
            </w:r>
          </w:p>
        </w:tc>
        <w:tc>
          <w:tcPr>
            <w:tcW w:w="1814" w:type="dxa"/>
          </w:tcPr>
          <w:p w:rsidR="00D84FB0" w:rsidRDefault="00D84FB0">
            <w:pPr>
              <w:pStyle w:val="ConsPlusNormal"/>
            </w:pPr>
            <w:r>
              <w:t>ул. Кооперативная, 3</w:t>
            </w:r>
          </w:p>
        </w:tc>
        <w:tc>
          <w:tcPr>
            <w:tcW w:w="1814" w:type="dxa"/>
          </w:tcPr>
          <w:p w:rsidR="00D84FB0" w:rsidRDefault="00D84FB0">
            <w:pPr>
              <w:pStyle w:val="ConsPlusNormal"/>
            </w:pPr>
            <w:r>
              <w:t>Магазин "Ярче"</w:t>
            </w:r>
          </w:p>
        </w:tc>
        <w:tc>
          <w:tcPr>
            <w:tcW w:w="1701" w:type="dxa"/>
          </w:tcPr>
          <w:p w:rsidR="00D84FB0" w:rsidRDefault="00D84FB0">
            <w:pPr>
              <w:pStyle w:val="ConsPlusNormal"/>
            </w:pPr>
            <w:r>
              <w:t>Стационарный</w:t>
            </w:r>
          </w:p>
        </w:tc>
        <w:tc>
          <w:tcPr>
            <w:tcW w:w="1644" w:type="dxa"/>
            <w:vMerge w:val="restart"/>
          </w:tcPr>
          <w:p w:rsidR="00D84FB0" w:rsidRDefault="00D84FB0">
            <w:pPr>
              <w:pStyle w:val="ConsPlusNormal"/>
            </w:pPr>
            <w:r>
              <w:t>sосн. = 466</w:t>
            </w:r>
          </w:p>
          <w:p w:rsidR="00D84FB0" w:rsidRDefault="00D84FB0">
            <w:pPr>
              <w:pStyle w:val="ConsPlusNormal"/>
            </w:pPr>
            <w:r>
              <w:t>sблаг. = 868</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275</w:t>
            </w:r>
          </w:p>
        </w:tc>
        <w:tc>
          <w:tcPr>
            <w:tcW w:w="1814" w:type="dxa"/>
          </w:tcPr>
          <w:p w:rsidR="00D84FB0" w:rsidRDefault="00D84FB0">
            <w:pPr>
              <w:pStyle w:val="ConsPlusNormal"/>
            </w:pPr>
            <w:r>
              <w:t>ул. Кооперативная, 3</w:t>
            </w:r>
          </w:p>
        </w:tc>
        <w:tc>
          <w:tcPr>
            <w:tcW w:w="1814" w:type="dxa"/>
          </w:tcPr>
          <w:p w:rsidR="00D84FB0" w:rsidRDefault="00D84FB0">
            <w:pPr>
              <w:pStyle w:val="ConsPlusNormal"/>
            </w:pPr>
            <w:r>
              <w:t>Магазин "Промстройторг"</w:t>
            </w:r>
          </w:p>
        </w:tc>
        <w:tc>
          <w:tcPr>
            <w:tcW w:w="1701" w:type="dxa"/>
          </w:tcPr>
          <w:p w:rsidR="00D84FB0" w:rsidRDefault="00D84FB0">
            <w:pPr>
              <w:pStyle w:val="ConsPlusNormal"/>
            </w:pPr>
            <w:r>
              <w:t>Стационарный</w:t>
            </w:r>
          </w:p>
        </w:tc>
        <w:tc>
          <w:tcPr>
            <w:tcW w:w="1644" w:type="dxa"/>
            <w:vMerge/>
          </w:tcPr>
          <w:p w:rsidR="00D84FB0" w:rsidRDefault="00D84FB0">
            <w:pPr>
              <w:pStyle w:val="ConsPlusNormal"/>
            </w:pP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276</w:t>
            </w:r>
          </w:p>
        </w:tc>
        <w:tc>
          <w:tcPr>
            <w:tcW w:w="1814" w:type="dxa"/>
          </w:tcPr>
          <w:p w:rsidR="00D84FB0" w:rsidRDefault="00D84FB0">
            <w:pPr>
              <w:pStyle w:val="ConsPlusNormal"/>
            </w:pPr>
            <w:r>
              <w:t>ул. Кооперативная, 8</w:t>
            </w:r>
          </w:p>
        </w:tc>
        <w:tc>
          <w:tcPr>
            <w:tcW w:w="1814" w:type="dxa"/>
          </w:tcPr>
          <w:p w:rsidR="00D84FB0" w:rsidRDefault="00D84FB0">
            <w:pPr>
              <w:pStyle w:val="ConsPlusNormal"/>
            </w:pPr>
            <w:r>
              <w:t>Киоск "Продукты"</w:t>
            </w:r>
          </w:p>
          <w:p w:rsidR="00D84FB0" w:rsidRDefault="00D84FB0">
            <w:pPr>
              <w:pStyle w:val="ConsPlusNormal"/>
            </w:pPr>
            <w:r>
              <w:t>ИП Гурский Н.В.</w:t>
            </w:r>
          </w:p>
        </w:tc>
        <w:tc>
          <w:tcPr>
            <w:tcW w:w="1701" w:type="dxa"/>
          </w:tcPr>
          <w:p w:rsidR="00D84FB0" w:rsidRDefault="00D84FB0">
            <w:pPr>
              <w:pStyle w:val="ConsPlusNormal"/>
            </w:pPr>
            <w:r>
              <w:t>Нестационарный</w:t>
            </w:r>
          </w:p>
        </w:tc>
        <w:tc>
          <w:tcPr>
            <w:tcW w:w="1644" w:type="dxa"/>
          </w:tcPr>
          <w:p w:rsidR="00D84FB0" w:rsidRDefault="00D84FB0">
            <w:pPr>
              <w:pStyle w:val="ConsPlusNormal"/>
            </w:pPr>
            <w:r>
              <w:t>sосн. = 23,6</w:t>
            </w:r>
          </w:p>
        </w:tc>
        <w:tc>
          <w:tcPr>
            <w:tcW w:w="1609" w:type="dxa"/>
          </w:tcPr>
          <w:p w:rsidR="00D84FB0" w:rsidRDefault="00D84FB0">
            <w:pPr>
              <w:pStyle w:val="ConsPlusNormal"/>
            </w:pPr>
            <w:r>
              <w:t>Не соответствует</w:t>
            </w:r>
          </w:p>
        </w:tc>
      </w:tr>
      <w:tr w:rsidR="00D84FB0">
        <w:tc>
          <w:tcPr>
            <w:tcW w:w="484" w:type="dxa"/>
          </w:tcPr>
          <w:p w:rsidR="00D84FB0" w:rsidRDefault="00D84FB0">
            <w:pPr>
              <w:pStyle w:val="ConsPlusNormal"/>
              <w:jc w:val="center"/>
            </w:pPr>
            <w:r>
              <w:t>277</w:t>
            </w:r>
          </w:p>
        </w:tc>
        <w:tc>
          <w:tcPr>
            <w:tcW w:w="1814" w:type="dxa"/>
          </w:tcPr>
          <w:p w:rsidR="00D84FB0" w:rsidRDefault="00D84FB0">
            <w:pPr>
              <w:pStyle w:val="ConsPlusNormal"/>
            </w:pPr>
            <w:r>
              <w:t>ул. Ленина, 14</w:t>
            </w:r>
          </w:p>
        </w:tc>
        <w:tc>
          <w:tcPr>
            <w:tcW w:w="1814" w:type="dxa"/>
          </w:tcPr>
          <w:p w:rsidR="00D84FB0" w:rsidRDefault="00D84FB0">
            <w:pPr>
              <w:pStyle w:val="ConsPlusNormal"/>
            </w:pPr>
            <w:r>
              <w:t>Магазин "Товары для дома"</w:t>
            </w:r>
          </w:p>
        </w:tc>
        <w:tc>
          <w:tcPr>
            <w:tcW w:w="1701" w:type="dxa"/>
          </w:tcPr>
          <w:p w:rsidR="00D84FB0" w:rsidRDefault="00D84FB0">
            <w:pPr>
              <w:pStyle w:val="ConsPlusNormal"/>
            </w:pPr>
            <w:r>
              <w:t>Стационарный</w:t>
            </w:r>
          </w:p>
        </w:tc>
        <w:tc>
          <w:tcPr>
            <w:tcW w:w="1644" w:type="dxa"/>
          </w:tcPr>
          <w:p w:rsidR="00D84FB0" w:rsidRDefault="00D84FB0">
            <w:pPr>
              <w:pStyle w:val="ConsPlusNormal"/>
            </w:pPr>
            <w:r>
              <w:t>sосн. = 525</w:t>
            </w:r>
          </w:p>
        </w:tc>
        <w:tc>
          <w:tcPr>
            <w:tcW w:w="1609" w:type="dxa"/>
          </w:tcPr>
          <w:p w:rsidR="00D84FB0" w:rsidRDefault="00D84FB0">
            <w:pPr>
              <w:pStyle w:val="ConsPlusNormal"/>
            </w:pPr>
            <w:r>
              <w:t>Не соответствует</w:t>
            </w:r>
          </w:p>
        </w:tc>
      </w:tr>
      <w:tr w:rsidR="00D84FB0">
        <w:tc>
          <w:tcPr>
            <w:tcW w:w="9066" w:type="dxa"/>
            <w:gridSpan w:val="6"/>
          </w:tcPr>
          <w:p w:rsidR="00D84FB0" w:rsidRDefault="00D84FB0">
            <w:pPr>
              <w:pStyle w:val="ConsPlusNormal"/>
              <w:outlineLvl w:val="2"/>
            </w:pPr>
            <w:r>
              <w:t>Объекты незавершенного строительства</w:t>
            </w:r>
          </w:p>
        </w:tc>
      </w:tr>
      <w:tr w:rsidR="00D84FB0">
        <w:tc>
          <w:tcPr>
            <w:tcW w:w="484" w:type="dxa"/>
          </w:tcPr>
          <w:p w:rsidR="00D84FB0" w:rsidRDefault="00D84FB0">
            <w:pPr>
              <w:pStyle w:val="ConsPlusNormal"/>
              <w:jc w:val="center"/>
            </w:pPr>
            <w:r>
              <w:t>278</w:t>
            </w:r>
          </w:p>
        </w:tc>
        <w:tc>
          <w:tcPr>
            <w:tcW w:w="1814" w:type="dxa"/>
          </w:tcPr>
          <w:p w:rsidR="00D84FB0" w:rsidRDefault="00D84FB0">
            <w:pPr>
              <w:pStyle w:val="ConsPlusNormal"/>
            </w:pPr>
            <w:r>
              <w:t>ул. Восточная, 4а</w:t>
            </w:r>
          </w:p>
        </w:tc>
        <w:tc>
          <w:tcPr>
            <w:tcW w:w="1814" w:type="dxa"/>
          </w:tcPr>
          <w:p w:rsidR="00D84FB0" w:rsidRDefault="00D84FB0">
            <w:pPr>
              <w:pStyle w:val="ConsPlusNormal"/>
            </w:pPr>
          </w:p>
        </w:tc>
        <w:tc>
          <w:tcPr>
            <w:tcW w:w="1701" w:type="dxa"/>
          </w:tcPr>
          <w:p w:rsidR="00D84FB0" w:rsidRDefault="00D84FB0">
            <w:pPr>
              <w:pStyle w:val="ConsPlusNormal"/>
            </w:pPr>
            <w:r>
              <w:t>ОНС</w:t>
            </w:r>
          </w:p>
        </w:tc>
        <w:tc>
          <w:tcPr>
            <w:tcW w:w="1644" w:type="dxa"/>
          </w:tcPr>
          <w:p w:rsidR="00D84FB0" w:rsidRDefault="00D84FB0">
            <w:pPr>
              <w:pStyle w:val="ConsPlusNormal"/>
            </w:pPr>
            <w:r>
              <w:t>sосн. = 1217</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279</w:t>
            </w:r>
          </w:p>
        </w:tc>
        <w:tc>
          <w:tcPr>
            <w:tcW w:w="1814" w:type="dxa"/>
          </w:tcPr>
          <w:p w:rsidR="00D84FB0" w:rsidRDefault="00D84FB0">
            <w:pPr>
              <w:pStyle w:val="ConsPlusNormal"/>
            </w:pPr>
            <w:r>
              <w:t>ул. Мира, 24а</w:t>
            </w:r>
          </w:p>
        </w:tc>
        <w:tc>
          <w:tcPr>
            <w:tcW w:w="1814" w:type="dxa"/>
          </w:tcPr>
          <w:p w:rsidR="00D84FB0" w:rsidRDefault="00D84FB0">
            <w:pPr>
              <w:pStyle w:val="ConsPlusNormal"/>
            </w:pPr>
          </w:p>
        </w:tc>
        <w:tc>
          <w:tcPr>
            <w:tcW w:w="1701" w:type="dxa"/>
          </w:tcPr>
          <w:p w:rsidR="00D84FB0" w:rsidRDefault="00D84FB0">
            <w:pPr>
              <w:pStyle w:val="ConsPlusNormal"/>
            </w:pPr>
            <w:r>
              <w:t>ОНС</w:t>
            </w:r>
          </w:p>
        </w:tc>
        <w:tc>
          <w:tcPr>
            <w:tcW w:w="1644" w:type="dxa"/>
          </w:tcPr>
          <w:p w:rsidR="00D84FB0" w:rsidRDefault="00D84FB0">
            <w:pPr>
              <w:pStyle w:val="ConsPlusNormal"/>
            </w:pPr>
            <w:r>
              <w:t>sосн. = 160</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280</w:t>
            </w:r>
          </w:p>
        </w:tc>
        <w:tc>
          <w:tcPr>
            <w:tcW w:w="1814" w:type="dxa"/>
          </w:tcPr>
          <w:p w:rsidR="00D84FB0" w:rsidRDefault="00D84FB0">
            <w:pPr>
              <w:pStyle w:val="ConsPlusNormal"/>
            </w:pPr>
            <w:r>
              <w:t>ул. Славского, 5а</w:t>
            </w:r>
          </w:p>
        </w:tc>
        <w:tc>
          <w:tcPr>
            <w:tcW w:w="1814" w:type="dxa"/>
          </w:tcPr>
          <w:p w:rsidR="00D84FB0" w:rsidRDefault="00D84FB0">
            <w:pPr>
              <w:pStyle w:val="ConsPlusNormal"/>
            </w:pPr>
          </w:p>
        </w:tc>
        <w:tc>
          <w:tcPr>
            <w:tcW w:w="1701" w:type="dxa"/>
          </w:tcPr>
          <w:p w:rsidR="00D84FB0" w:rsidRDefault="00D84FB0">
            <w:pPr>
              <w:pStyle w:val="ConsPlusNormal"/>
            </w:pPr>
            <w:r>
              <w:t>ОНС</w:t>
            </w:r>
          </w:p>
        </w:tc>
        <w:tc>
          <w:tcPr>
            <w:tcW w:w="1644" w:type="dxa"/>
          </w:tcPr>
          <w:p w:rsidR="00D84FB0" w:rsidRDefault="00D84FB0">
            <w:pPr>
              <w:pStyle w:val="ConsPlusNormal"/>
            </w:pPr>
            <w:r>
              <w:t>sосн. = 380</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281</w:t>
            </w:r>
          </w:p>
        </w:tc>
        <w:tc>
          <w:tcPr>
            <w:tcW w:w="1814" w:type="dxa"/>
          </w:tcPr>
          <w:p w:rsidR="00D84FB0" w:rsidRDefault="00D84FB0">
            <w:pPr>
              <w:pStyle w:val="ConsPlusNormal"/>
            </w:pPr>
            <w:r>
              <w:t>просп. Коммунистический, 45а, строение N 1</w:t>
            </w:r>
          </w:p>
        </w:tc>
        <w:tc>
          <w:tcPr>
            <w:tcW w:w="1814" w:type="dxa"/>
          </w:tcPr>
          <w:p w:rsidR="00D84FB0" w:rsidRDefault="00D84FB0">
            <w:pPr>
              <w:pStyle w:val="ConsPlusNormal"/>
            </w:pPr>
          </w:p>
        </w:tc>
        <w:tc>
          <w:tcPr>
            <w:tcW w:w="1701" w:type="dxa"/>
          </w:tcPr>
          <w:p w:rsidR="00D84FB0" w:rsidRDefault="00D84FB0">
            <w:pPr>
              <w:pStyle w:val="ConsPlusNormal"/>
            </w:pPr>
            <w:r>
              <w:t>ОНС</w:t>
            </w:r>
          </w:p>
        </w:tc>
        <w:tc>
          <w:tcPr>
            <w:tcW w:w="1644" w:type="dxa"/>
          </w:tcPr>
          <w:p w:rsidR="00D84FB0" w:rsidRDefault="00D84FB0">
            <w:pPr>
              <w:pStyle w:val="ConsPlusNormal"/>
            </w:pPr>
            <w:r>
              <w:t>sосн. = 418</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282</w:t>
            </w:r>
          </w:p>
        </w:tc>
        <w:tc>
          <w:tcPr>
            <w:tcW w:w="1814" w:type="dxa"/>
          </w:tcPr>
          <w:p w:rsidR="00D84FB0" w:rsidRDefault="00D84FB0">
            <w:pPr>
              <w:pStyle w:val="ConsPlusNormal"/>
            </w:pPr>
            <w:r>
              <w:t>пер. Чекист, 6а</w:t>
            </w:r>
          </w:p>
        </w:tc>
        <w:tc>
          <w:tcPr>
            <w:tcW w:w="1814" w:type="dxa"/>
          </w:tcPr>
          <w:p w:rsidR="00D84FB0" w:rsidRDefault="00D84FB0">
            <w:pPr>
              <w:pStyle w:val="ConsPlusNormal"/>
            </w:pPr>
          </w:p>
        </w:tc>
        <w:tc>
          <w:tcPr>
            <w:tcW w:w="1701" w:type="dxa"/>
          </w:tcPr>
          <w:p w:rsidR="00D84FB0" w:rsidRDefault="00D84FB0">
            <w:pPr>
              <w:pStyle w:val="ConsPlusNormal"/>
            </w:pPr>
            <w:r>
              <w:t>ОНС</w:t>
            </w:r>
          </w:p>
        </w:tc>
        <w:tc>
          <w:tcPr>
            <w:tcW w:w="1644" w:type="dxa"/>
          </w:tcPr>
          <w:p w:rsidR="00D84FB0" w:rsidRDefault="00D84FB0">
            <w:pPr>
              <w:pStyle w:val="ConsPlusNormal"/>
            </w:pPr>
            <w:r>
              <w:t>sосн. = 1108</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283</w:t>
            </w:r>
          </w:p>
        </w:tc>
        <w:tc>
          <w:tcPr>
            <w:tcW w:w="1814" w:type="dxa"/>
          </w:tcPr>
          <w:p w:rsidR="00D84FB0" w:rsidRDefault="00D84FB0">
            <w:pPr>
              <w:pStyle w:val="ConsPlusNormal"/>
            </w:pPr>
            <w:r>
              <w:t>ул. Славского, 21</w:t>
            </w:r>
          </w:p>
        </w:tc>
        <w:tc>
          <w:tcPr>
            <w:tcW w:w="1814" w:type="dxa"/>
          </w:tcPr>
          <w:p w:rsidR="00D84FB0" w:rsidRDefault="00D84FB0">
            <w:pPr>
              <w:pStyle w:val="ConsPlusNormal"/>
            </w:pPr>
          </w:p>
        </w:tc>
        <w:tc>
          <w:tcPr>
            <w:tcW w:w="1701" w:type="dxa"/>
          </w:tcPr>
          <w:p w:rsidR="00D84FB0" w:rsidRDefault="00D84FB0">
            <w:pPr>
              <w:pStyle w:val="ConsPlusNormal"/>
            </w:pPr>
            <w:r>
              <w:t>ОНС</w:t>
            </w:r>
          </w:p>
        </w:tc>
        <w:tc>
          <w:tcPr>
            <w:tcW w:w="1644" w:type="dxa"/>
          </w:tcPr>
          <w:p w:rsidR="00D84FB0" w:rsidRDefault="00D84FB0">
            <w:pPr>
              <w:pStyle w:val="ConsPlusNormal"/>
            </w:pPr>
            <w:r>
              <w:t>sосн. = 2205</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284</w:t>
            </w:r>
          </w:p>
        </w:tc>
        <w:tc>
          <w:tcPr>
            <w:tcW w:w="1814" w:type="dxa"/>
          </w:tcPr>
          <w:p w:rsidR="00D84FB0" w:rsidRDefault="00D84FB0">
            <w:pPr>
              <w:pStyle w:val="ConsPlusNormal"/>
            </w:pPr>
            <w:r>
              <w:t>ул. Предзаводская, 4, строения N 8, N 9</w:t>
            </w:r>
          </w:p>
        </w:tc>
        <w:tc>
          <w:tcPr>
            <w:tcW w:w="1814" w:type="dxa"/>
          </w:tcPr>
          <w:p w:rsidR="00D84FB0" w:rsidRDefault="00D84FB0">
            <w:pPr>
              <w:pStyle w:val="ConsPlusNormal"/>
            </w:pPr>
          </w:p>
        </w:tc>
        <w:tc>
          <w:tcPr>
            <w:tcW w:w="1701" w:type="dxa"/>
          </w:tcPr>
          <w:p w:rsidR="00D84FB0" w:rsidRDefault="00D84FB0">
            <w:pPr>
              <w:pStyle w:val="ConsPlusNormal"/>
            </w:pPr>
            <w:r>
              <w:t>ОНС</w:t>
            </w:r>
          </w:p>
        </w:tc>
        <w:tc>
          <w:tcPr>
            <w:tcW w:w="1644" w:type="dxa"/>
          </w:tcPr>
          <w:p w:rsidR="00D84FB0" w:rsidRDefault="00D84FB0">
            <w:pPr>
              <w:pStyle w:val="ConsPlusNormal"/>
            </w:pPr>
            <w:r>
              <w:t>sосн. = 6 906</w:t>
            </w:r>
          </w:p>
        </w:tc>
        <w:tc>
          <w:tcPr>
            <w:tcW w:w="1609" w:type="dxa"/>
          </w:tcPr>
          <w:p w:rsidR="00D84FB0" w:rsidRDefault="00D84FB0">
            <w:pPr>
              <w:pStyle w:val="ConsPlusNormal"/>
            </w:pPr>
          </w:p>
        </w:tc>
      </w:tr>
      <w:tr w:rsidR="00D84FB0">
        <w:tc>
          <w:tcPr>
            <w:tcW w:w="484" w:type="dxa"/>
          </w:tcPr>
          <w:p w:rsidR="00D84FB0" w:rsidRDefault="00D84FB0">
            <w:pPr>
              <w:pStyle w:val="ConsPlusNormal"/>
              <w:jc w:val="center"/>
            </w:pPr>
            <w:r>
              <w:t>285</w:t>
            </w:r>
          </w:p>
        </w:tc>
        <w:tc>
          <w:tcPr>
            <w:tcW w:w="1814" w:type="dxa"/>
          </w:tcPr>
          <w:p w:rsidR="00D84FB0" w:rsidRDefault="00D84FB0">
            <w:pPr>
              <w:pStyle w:val="ConsPlusNormal"/>
            </w:pPr>
            <w:r>
              <w:t>ул. Транспортная, 79, строение N 15</w:t>
            </w:r>
          </w:p>
        </w:tc>
        <w:tc>
          <w:tcPr>
            <w:tcW w:w="1814" w:type="dxa"/>
          </w:tcPr>
          <w:p w:rsidR="00D84FB0" w:rsidRDefault="00D84FB0">
            <w:pPr>
              <w:pStyle w:val="ConsPlusNormal"/>
            </w:pPr>
          </w:p>
        </w:tc>
        <w:tc>
          <w:tcPr>
            <w:tcW w:w="1701" w:type="dxa"/>
          </w:tcPr>
          <w:p w:rsidR="00D84FB0" w:rsidRDefault="00D84FB0">
            <w:pPr>
              <w:pStyle w:val="ConsPlusNormal"/>
            </w:pPr>
            <w:r>
              <w:t>ОНС</w:t>
            </w:r>
          </w:p>
        </w:tc>
        <w:tc>
          <w:tcPr>
            <w:tcW w:w="1644" w:type="dxa"/>
          </w:tcPr>
          <w:p w:rsidR="00D84FB0" w:rsidRDefault="00D84FB0">
            <w:pPr>
              <w:pStyle w:val="ConsPlusNormal"/>
            </w:pPr>
            <w:r>
              <w:t>sосн. = 185</w:t>
            </w:r>
          </w:p>
        </w:tc>
        <w:tc>
          <w:tcPr>
            <w:tcW w:w="1609" w:type="dxa"/>
          </w:tcPr>
          <w:p w:rsidR="00D84FB0" w:rsidRDefault="00D84FB0">
            <w:pPr>
              <w:pStyle w:val="ConsPlusNormal"/>
            </w:pPr>
          </w:p>
        </w:tc>
      </w:tr>
    </w:tbl>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right"/>
        <w:outlineLvl w:val="1"/>
      </w:pPr>
      <w:r>
        <w:t>Приложение 7</w:t>
      </w:r>
    </w:p>
    <w:p w:rsidR="00D84FB0" w:rsidRDefault="00D84FB0">
      <w:pPr>
        <w:pStyle w:val="ConsPlusNormal"/>
        <w:jc w:val="right"/>
      </w:pPr>
      <w:r>
        <w:t>к муниципальной программе</w:t>
      </w:r>
    </w:p>
    <w:p w:rsidR="00D84FB0" w:rsidRDefault="00D84FB0">
      <w:pPr>
        <w:pStyle w:val="ConsPlusNormal"/>
        <w:jc w:val="right"/>
      </w:pPr>
      <w:r>
        <w:t>"Формирование современной городской среды ЗАТО Северск"</w:t>
      </w:r>
    </w:p>
    <w:p w:rsidR="00D84FB0" w:rsidRDefault="00D84FB0">
      <w:pPr>
        <w:pStyle w:val="ConsPlusNormal"/>
        <w:jc w:val="right"/>
      </w:pPr>
      <w:r>
        <w:t>на 2018 - 2022 годы</w:t>
      </w:r>
    </w:p>
    <w:p w:rsidR="00D84FB0" w:rsidRDefault="00D84FB0">
      <w:pPr>
        <w:pStyle w:val="ConsPlusNormal"/>
        <w:jc w:val="both"/>
      </w:pPr>
    </w:p>
    <w:p w:rsidR="00D84FB0" w:rsidRDefault="00D84FB0">
      <w:pPr>
        <w:pStyle w:val="ConsPlusTitle"/>
        <w:jc w:val="center"/>
      </w:pPr>
      <w:bookmarkStart w:id="13" w:name="P10562"/>
      <w:bookmarkEnd w:id="13"/>
      <w:r>
        <w:t>ВИЗУАЛИЗИРОВАННЫЙ ПЕРЕЧЕНЬ</w:t>
      </w:r>
    </w:p>
    <w:p w:rsidR="00D84FB0" w:rsidRDefault="00D84FB0">
      <w:pPr>
        <w:pStyle w:val="ConsPlusTitle"/>
        <w:jc w:val="center"/>
      </w:pPr>
      <w:r>
        <w:t>ОБРАЗЦОВ ЭЛЕМЕНТОВ БЛАГОУСТРОЙСТВА, ПРЕДЛАГАЕМЫХ</w:t>
      </w:r>
    </w:p>
    <w:p w:rsidR="00D84FB0" w:rsidRDefault="00D84FB0">
      <w:pPr>
        <w:pStyle w:val="ConsPlusTitle"/>
        <w:jc w:val="center"/>
      </w:pPr>
      <w:r>
        <w:t>К РАЗМЕЩЕНИЮ НА ДВОРОВЫХ ТЕРРИТОРИЯХ</w:t>
      </w:r>
    </w:p>
    <w:p w:rsidR="00D84FB0" w:rsidRDefault="00D84F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1"/>
        <w:gridCol w:w="113"/>
      </w:tblGrid>
      <w:tr w:rsidR="00D84F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84FB0" w:rsidRDefault="00D84F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84FB0" w:rsidRDefault="00D84FB0">
            <w:pPr>
              <w:pStyle w:val="ConsPlusNormal"/>
              <w:jc w:val="center"/>
            </w:pPr>
            <w:r>
              <w:rPr>
                <w:color w:val="392C69"/>
              </w:rPr>
              <w:t>Список изменяющих документов</w:t>
            </w:r>
          </w:p>
          <w:p w:rsidR="00D84FB0" w:rsidRDefault="00D84FB0">
            <w:pPr>
              <w:pStyle w:val="ConsPlusNormal"/>
              <w:jc w:val="center"/>
            </w:pPr>
            <w:r>
              <w:rPr>
                <w:color w:val="392C69"/>
              </w:rPr>
              <w:t xml:space="preserve">(введен </w:t>
            </w:r>
            <w:hyperlink r:id="rId83">
              <w:r>
                <w:rPr>
                  <w:color w:val="0000FF"/>
                </w:rPr>
                <w:t>постановлением</w:t>
              </w:r>
            </w:hyperlink>
            <w:r>
              <w:rPr>
                <w:color w:val="392C69"/>
              </w:rPr>
              <w:t xml:space="preserve"> Администрации ЗАТО Северск</w:t>
            </w:r>
          </w:p>
          <w:p w:rsidR="00D84FB0" w:rsidRDefault="00D84FB0">
            <w:pPr>
              <w:pStyle w:val="ConsPlusNormal"/>
              <w:jc w:val="center"/>
            </w:pPr>
            <w:r>
              <w:rPr>
                <w:color w:val="392C69"/>
              </w:rPr>
              <w:t>от 29.03.2018 N 606)</w:t>
            </w: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r>
    </w:tbl>
    <w:p w:rsidR="00D84FB0" w:rsidRDefault="00D84F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4365"/>
        <w:gridCol w:w="4309"/>
      </w:tblGrid>
      <w:tr w:rsidR="00D84FB0">
        <w:tc>
          <w:tcPr>
            <w:tcW w:w="394" w:type="dxa"/>
          </w:tcPr>
          <w:p w:rsidR="00D84FB0" w:rsidRDefault="00D84FB0">
            <w:pPr>
              <w:pStyle w:val="ConsPlusNormal"/>
              <w:jc w:val="center"/>
            </w:pPr>
            <w:r>
              <w:t>N пп</w:t>
            </w:r>
          </w:p>
        </w:tc>
        <w:tc>
          <w:tcPr>
            <w:tcW w:w="4365" w:type="dxa"/>
          </w:tcPr>
          <w:p w:rsidR="00D84FB0" w:rsidRDefault="00D84FB0">
            <w:pPr>
              <w:pStyle w:val="ConsPlusNormal"/>
              <w:jc w:val="center"/>
            </w:pPr>
            <w:r>
              <w:t>Наименование элемента благоустройства</w:t>
            </w:r>
          </w:p>
        </w:tc>
        <w:tc>
          <w:tcPr>
            <w:tcW w:w="4309" w:type="dxa"/>
          </w:tcPr>
          <w:p w:rsidR="00D84FB0" w:rsidRDefault="00D84FB0">
            <w:pPr>
              <w:pStyle w:val="ConsPlusNormal"/>
              <w:jc w:val="center"/>
            </w:pPr>
            <w:r>
              <w:t>Визуализация элемента благоустройства</w:t>
            </w:r>
          </w:p>
        </w:tc>
      </w:tr>
      <w:tr w:rsidR="00D84FB0">
        <w:tc>
          <w:tcPr>
            <w:tcW w:w="394" w:type="dxa"/>
          </w:tcPr>
          <w:p w:rsidR="00D84FB0" w:rsidRDefault="00D84FB0">
            <w:pPr>
              <w:pStyle w:val="ConsPlusNormal"/>
              <w:jc w:val="center"/>
            </w:pPr>
            <w:r>
              <w:t>1</w:t>
            </w:r>
          </w:p>
        </w:tc>
        <w:tc>
          <w:tcPr>
            <w:tcW w:w="4365" w:type="dxa"/>
          </w:tcPr>
          <w:p w:rsidR="00D84FB0" w:rsidRDefault="00D84FB0">
            <w:pPr>
              <w:pStyle w:val="ConsPlusNormal"/>
              <w:jc w:val="center"/>
            </w:pPr>
            <w:r>
              <w:t>2</w:t>
            </w:r>
          </w:p>
        </w:tc>
        <w:tc>
          <w:tcPr>
            <w:tcW w:w="4309" w:type="dxa"/>
          </w:tcPr>
          <w:p w:rsidR="00D84FB0" w:rsidRDefault="00D84FB0">
            <w:pPr>
              <w:pStyle w:val="ConsPlusNormal"/>
              <w:jc w:val="center"/>
            </w:pPr>
            <w:r>
              <w:t>3</w:t>
            </w:r>
          </w:p>
        </w:tc>
      </w:tr>
      <w:tr w:rsidR="00D84FB0">
        <w:tc>
          <w:tcPr>
            <w:tcW w:w="394" w:type="dxa"/>
          </w:tcPr>
          <w:p w:rsidR="00D84FB0" w:rsidRDefault="00D84FB0">
            <w:pPr>
              <w:pStyle w:val="ConsPlusNormal"/>
              <w:jc w:val="center"/>
            </w:pPr>
            <w:r>
              <w:t>1</w:t>
            </w:r>
          </w:p>
        </w:tc>
        <w:tc>
          <w:tcPr>
            <w:tcW w:w="4365" w:type="dxa"/>
          </w:tcPr>
          <w:p w:rsidR="00D84FB0" w:rsidRDefault="00D84FB0">
            <w:pPr>
              <w:pStyle w:val="ConsPlusNormal"/>
            </w:pPr>
            <w:r>
              <w:t>Ограждение</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2</w:t>
            </w:r>
          </w:p>
        </w:tc>
        <w:tc>
          <w:tcPr>
            <w:tcW w:w="4365" w:type="dxa"/>
          </w:tcPr>
          <w:p w:rsidR="00D84FB0" w:rsidRDefault="00D84FB0">
            <w:pPr>
              <w:pStyle w:val="ConsPlusNormal"/>
            </w:pPr>
            <w:r>
              <w:t>Детский игровой комплекс N 1</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3</w:t>
            </w:r>
          </w:p>
        </w:tc>
        <w:tc>
          <w:tcPr>
            <w:tcW w:w="4365" w:type="dxa"/>
          </w:tcPr>
          <w:p w:rsidR="00D84FB0" w:rsidRDefault="00D84FB0">
            <w:pPr>
              <w:pStyle w:val="ConsPlusNormal"/>
            </w:pPr>
            <w:r>
              <w:t>Детский игровой комплекс N 2</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4</w:t>
            </w:r>
          </w:p>
        </w:tc>
        <w:tc>
          <w:tcPr>
            <w:tcW w:w="4365" w:type="dxa"/>
          </w:tcPr>
          <w:p w:rsidR="00D84FB0" w:rsidRDefault="00D84FB0">
            <w:pPr>
              <w:pStyle w:val="ConsPlusNormal"/>
            </w:pPr>
            <w:r>
              <w:t>Детский игровой комплекс N 3</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5</w:t>
            </w:r>
          </w:p>
        </w:tc>
        <w:tc>
          <w:tcPr>
            <w:tcW w:w="4365" w:type="dxa"/>
          </w:tcPr>
          <w:p w:rsidR="00D84FB0" w:rsidRDefault="00D84FB0">
            <w:pPr>
              <w:pStyle w:val="ConsPlusNormal"/>
            </w:pPr>
            <w:r>
              <w:t>Лабиринт "Домик"</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6</w:t>
            </w:r>
          </w:p>
        </w:tc>
        <w:tc>
          <w:tcPr>
            <w:tcW w:w="4365" w:type="dxa"/>
          </w:tcPr>
          <w:p w:rsidR="00D84FB0" w:rsidRDefault="00D84FB0">
            <w:pPr>
              <w:pStyle w:val="ConsPlusNormal"/>
            </w:pPr>
            <w:r>
              <w:t>Качалка на пружине "Самолет"</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7</w:t>
            </w:r>
          </w:p>
        </w:tc>
        <w:tc>
          <w:tcPr>
            <w:tcW w:w="4365" w:type="dxa"/>
          </w:tcPr>
          <w:p w:rsidR="00D84FB0" w:rsidRDefault="00D84FB0">
            <w:pPr>
              <w:pStyle w:val="ConsPlusNormal"/>
            </w:pPr>
            <w:r>
              <w:t>Песочница "Ромашка"</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8</w:t>
            </w:r>
          </w:p>
        </w:tc>
        <w:tc>
          <w:tcPr>
            <w:tcW w:w="4365" w:type="dxa"/>
          </w:tcPr>
          <w:p w:rsidR="00D84FB0" w:rsidRDefault="00D84FB0">
            <w:pPr>
              <w:pStyle w:val="ConsPlusNormal"/>
            </w:pPr>
            <w:r>
              <w:t>Качалка-балансир</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9</w:t>
            </w:r>
          </w:p>
        </w:tc>
        <w:tc>
          <w:tcPr>
            <w:tcW w:w="4365" w:type="dxa"/>
          </w:tcPr>
          <w:p w:rsidR="00D84FB0" w:rsidRDefault="00D84FB0">
            <w:pPr>
              <w:pStyle w:val="ConsPlusNormal"/>
            </w:pPr>
            <w:r>
              <w:t>Машинка с горкой</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10</w:t>
            </w:r>
          </w:p>
        </w:tc>
        <w:tc>
          <w:tcPr>
            <w:tcW w:w="4365" w:type="dxa"/>
          </w:tcPr>
          <w:p w:rsidR="00D84FB0" w:rsidRDefault="00D84FB0">
            <w:pPr>
              <w:pStyle w:val="ConsPlusNormal"/>
            </w:pPr>
            <w:r>
              <w:t>Качели двойные</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11</w:t>
            </w:r>
          </w:p>
        </w:tc>
        <w:tc>
          <w:tcPr>
            <w:tcW w:w="4365" w:type="dxa"/>
          </w:tcPr>
          <w:p w:rsidR="00D84FB0" w:rsidRDefault="00D84FB0">
            <w:pPr>
              <w:pStyle w:val="ConsPlusNormal"/>
            </w:pPr>
            <w:r>
              <w:t>Карусель</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12</w:t>
            </w:r>
          </w:p>
        </w:tc>
        <w:tc>
          <w:tcPr>
            <w:tcW w:w="4365" w:type="dxa"/>
          </w:tcPr>
          <w:p w:rsidR="00D84FB0" w:rsidRDefault="00D84FB0">
            <w:pPr>
              <w:pStyle w:val="ConsPlusNormal"/>
            </w:pPr>
            <w:r>
              <w:t>Детский спортивный комплекс</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13</w:t>
            </w:r>
          </w:p>
        </w:tc>
        <w:tc>
          <w:tcPr>
            <w:tcW w:w="4365" w:type="dxa"/>
          </w:tcPr>
          <w:p w:rsidR="00D84FB0" w:rsidRDefault="00D84FB0">
            <w:pPr>
              <w:pStyle w:val="ConsPlusNormal"/>
            </w:pPr>
            <w:r>
              <w:t>Беседка</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14</w:t>
            </w:r>
          </w:p>
        </w:tc>
        <w:tc>
          <w:tcPr>
            <w:tcW w:w="4365" w:type="dxa"/>
          </w:tcPr>
          <w:p w:rsidR="00D84FB0" w:rsidRDefault="00D84FB0">
            <w:pPr>
              <w:pStyle w:val="ConsPlusNormal"/>
            </w:pPr>
            <w:r>
              <w:t>Брусья разновысотные</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15</w:t>
            </w:r>
          </w:p>
        </w:tc>
        <w:tc>
          <w:tcPr>
            <w:tcW w:w="4365" w:type="dxa"/>
          </w:tcPr>
          <w:p w:rsidR="00D84FB0" w:rsidRDefault="00D84FB0">
            <w:pPr>
              <w:pStyle w:val="ConsPlusNormal"/>
            </w:pPr>
            <w:r>
              <w:t>Тройной каскад турников</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16</w:t>
            </w:r>
          </w:p>
        </w:tc>
        <w:tc>
          <w:tcPr>
            <w:tcW w:w="4365" w:type="dxa"/>
          </w:tcPr>
          <w:p w:rsidR="00D84FB0" w:rsidRDefault="00D84FB0">
            <w:pPr>
              <w:pStyle w:val="ConsPlusNormal"/>
            </w:pPr>
            <w:r>
              <w:t>Шаговый тренажер</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17</w:t>
            </w:r>
          </w:p>
        </w:tc>
        <w:tc>
          <w:tcPr>
            <w:tcW w:w="4365" w:type="dxa"/>
          </w:tcPr>
          <w:p w:rsidR="00D84FB0" w:rsidRDefault="00D84FB0">
            <w:pPr>
              <w:pStyle w:val="ConsPlusNormal"/>
            </w:pPr>
            <w:r>
              <w:t>Эллиптический тренажер</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18</w:t>
            </w:r>
          </w:p>
        </w:tc>
        <w:tc>
          <w:tcPr>
            <w:tcW w:w="4365" w:type="dxa"/>
          </w:tcPr>
          <w:p w:rsidR="00D84FB0" w:rsidRDefault="00D84FB0">
            <w:pPr>
              <w:pStyle w:val="ConsPlusNormal"/>
            </w:pPr>
            <w:r>
              <w:t>Тяга верхняя</w:t>
            </w:r>
          </w:p>
        </w:tc>
        <w:tc>
          <w:tcPr>
            <w:tcW w:w="4309" w:type="dxa"/>
          </w:tcPr>
          <w:p w:rsidR="00D84FB0" w:rsidRDefault="00D84FB0">
            <w:pPr>
              <w:pStyle w:val="ConsPlusNormal"/>
              <w:jc w:val="center"/>
            </w:pPr>
            <w:r>
              <w:t>Рисунок не приводится</w:t>
            </w:r>
          </w:p>
        </w:tc>
      </w:tr>
      <w:tr w:rsidR="00D84FB0">
        <w:tc>
          <w:tcPr>
            <w:tcW w:w="394" w:type="dxa"/>
          </w:tcPr>
          <w:p w:rsidR="00D84FB0" w:rsidRDefault="00D84FB0">
            <w:pPr>
              <w:pStyle w:val="ConsPlusNormal"/>
              <w:jc w:val="center"/>
            </w:pPr>
            <w:r>
              <w:t>19</w:t>
            </w:r>
          </w:p>
        </w:tc>
        <w:tc>
          <w:tcPr>
            <w:tcW w:w="4365" w:type="dxa"/>
          </w:tcPr>
          <w:p w:rsidR="00D84FB0" w:rsidRDefault="00D84FB0">
            <w:pPr>
              <w:pStyle w:val="ConsPlusNormal"/>
            </w:pPr>
            <w:r>
              <w:t>Жим от груди</w:t>
            </w:r>
          </w:p>
        </w:tc>
        <w:tc>
          <w:tcPr>
            <w:tcW w:w="4309" w:type="dxa"/>
          </w:tcPr>
          <w:p w:rsidR="00D84FB0" w:rsidRDefault="00D84FB0">
            <w:pPr>
              <w:pStyle w:val="ConsPlusNormal"/>
              <w:jc w:val="center"/>
            </w:pPr>
            <w:r>
              <w:t>Рисунок не приводится</w:t>
            </w:r>
          </w:p>
        </w:tc>
      </w:tr>
    </w:tbl>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right"/>
        <w:outlineLvl w:val="1"/>
      </w:pPr>
      <w:r>
        <w:t>Приложение 8</w:t>
      </w:r>
    </w:p>
    <w:p w:rsidR="00D84FB0" w:rsidRDefault="00D84FB0">
      <w:pPr>
        <w:pStyle w:val="ConsPlusNormal"/>
        <w:jc w:val="right"/>
      </w:pPr>
      <w:r>
        <w:t>к муниципальной программе</w:t>
      </w:r>
    </w:p>
    <w:p w:rsidR="00D84FB0" w:rsidRDefault="00D84FB0">
      <w:pPr>
        <w:pStyle w:val="ConsPlusNormal"/>
        <w:jc w:val="right"/>
      </w:pPr>
      <w:r>
        <w:t>"Формирование современной городской среды ЗАТО Северск"</w:t>
      </w:r>
    </w:p>
    <w:p w:rsidR="00D84FB0" w:rsidRDefault="00D84FB0">
      <w:pPr>
        <w:pStyle w:val="ConsPlusNormal"/>
        <w:jc w:val="right"/>
      </w:pPr>
      <w:r>
        <w:t>на 2018 - 2022 годы</w:t>
      </w:r>
    </w:p>
    <w:p w:rsidR="00D84FB0" w:rsidRDefault="00D84FB0">
      <w:pPr>
        <w:pStyle w:val="ConsPlusNormal"/>
        <w:jc w:val="both"/>
      </w:pPr>
    </w:p>
    <w:p w:rsidR="00D84FB0" w:rsidRDefault="00D84FB0">
      <w:pPr>
        <w:pStyle w:val="ConsPlusTitle"/>
        <w:jc w:val="center"/>
      </w:pPr>
      <w:bookmarkStart w:id="14" w:name="P10642"/>
      <w:bookmarkEnd w:id="14"/>
      <w:r>
        <w:t>ОБЩАЯ ПОТРЕБНОСТЬ</w:t>
      </w:r>
    </w:p>
    <w:p w:rsidR="00D84FB0" w:rsidRDefault="00D84FB0">
      <w:pPr>
        <w:pStyle w:val="ConsPlusTitle"/>
        <w:jc w:val="center"/>
      </w:pPr>
      <w:r>
        <w:t>В РЕСУРСНОМ ОБЕСПЕЧЕНИИ РЕАЛИЗАЦИИ МУНИЦИПАЛЬНОЙ</w:t>
      </w:r>
    </w:p>
    <w:p w:rsidR="00D84FB0" w:rsidRDefault="00D84FB0">
      <w:pPr>
        <w:pStyle w:val="ConsPlusTitle"/>
        <w:jc w:val="center"/>
      </w:pPr>
      <w:r>
        <w:t>ПРОГРАММЫ "ФОРМИРОВАНИЕ СОВРЕМЕННОЙ ГОРОДСКОЙ СРЕДЫ</w:t>
      </w:r>
    </w:p>
    <w:p w:rsidR="00D84FB0" w:rsidRDefault="00D84FB0">
      <w:pPr>
        <w:pStyle w:val="ConsPlusTitle"/>
        <w:jc w:val="center"/>
      </w:pPr>
      <w:r>
        <w:t>ЗАТО СЕВЕРСК", ВКЛЮЧАЯ ПРОГНОЗНУЮ ОЦЕНКУ РАСХОДОВ</w:t>
      </w:r>
    </w:p>
    <w:p w:rsidR="00D84FB0" w:rsidRDefault="00D84F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1"/>
        <w:gridCol w:w="113"/>
      </w:tblGrid>
      <w:tr w:rsidR="00D84F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84FB0" w:rsidRDefault="00D84F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84FB0" w:rsidRDefault="00D84FB0">
            <w:pPr>
              <w:pStyle w:val="ConsPlusNormal"/>
              <w:jc w:val="center"/>
            </w:pPr>
            <w:r>
              <w:rPr>
                <w:color w:val="392C69"/>
              </w:rPr>
              <w:t>Список изменяющих документов</w:t>
            </w:r>
          </w:p>
          <w:p w:rsidR="00D84FB0" w:rsidRDefault="00D84FB0">
            <w:pPr>
              <w:pStyle w:val="ConsPlusNormal"/>
              <w:jc w:val="center"/>
            </w:pPr>
            <w:r>
              <w:rPr>
                <w:color w:val="392C69"/>
              </w:rPr>
              <w:t>(в ред. постановлений Администрации ЗАТО Северск</w:t>
            </w:r>
          </w:p>
          <w:p w:rsidR="00D84FB0" w:rsidRDefault="00D84FB0">
            <w:pPr>
              <w:pStyle w:val="ConsPlusNormal"/>
              <w:jc w:val="center"/>
            </w:pPr>
            <w:r>
              <w:rPr>
                <w:color w:val="392C69"/>
              </w:rPr>
              <w:t xml:space="preserve">от 25.03.2021 </w:t>
            </w:r>
            <w:hyperlink r:id="rId84">
              <w:r>
                <w:rPr>
                  <w:color w:val="0000FF"/>
                </w:rPr>
                <w:t>N 598</w:t>
              </w:r>
            </w:hyperlink>
            <w:r>
              <w:rPr>
                <w:color w:val="392C69"/>
              </w:rPr>
              <w:t xml:space="preserve">, от 30.09.2021 </w:t>
            </w:r>
            <w:hyperlink r:id="rId85">
              <w:r>
                <w:rPr>
                  <w:color w:val="0000FF"/>
                </w:rPr>
                <w:t>N 2133</w:t>
              </w:r>
            </w:hyperlink>
            <w:r>
              <w:rPr>
                <w:color w:val="392C69"/>
              </w:rPr>
              <w:t xml:space="preserve">, от 15.02.2022 </w:t>
            </w:r>
            <w:hyperlink r:id="rId86">
              <w:r>
                <w:rPr>
                  <w:color w:val="0000FF"/>
                </w:rPr>
                <w:t>N 226</w:t>
              </w:r>
            </w:hyperlink>
            <w:r>
              <w:rPr>
                <w:color w:val="392C69"/>
              </w:rPr>
              <w:t>,</w:t>
            </w:r>
          </w:p>
          <w:p w:rsidR="00D84FB0" w:rsidRDefault="00D84FB0">
            <w:pPr>
              <w:pStyle w:val="ConsPlusNormal"/>
              <w:jc w:val="center"/>
            </w:pPr>
            <w:r>
              <w:rPr>
                <w:color w:val="392C69"/>
              </w:rPr>
              <w:t xml:space="preserve">от 29.07.2022 </w:t>
            </w:r>
            <w:hyperlink r:id="rId87">
              <w:r>
                <w:rPr>
                  <w:color w:val="0000FF"/>
                </w:rPr>
                <w:t>N 1344</w:t>
              </w:r>
            </w:hyperlink>
            <w:r>
              <w:rPr>
                <w:color w:val="392C69"/>
              </w:rPr>
              <w:t xml:space="preserve">, от 26.12.2022 </w:t>
            </w:r>
            <w:hyperlink r:id="rId88">
              <w:r>
                <w:rPr>
                  <w:color w:val="0000FF"/>
                </w:rPr>
                <w:t>N 2429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r>
    </w:tbl>
    <w:p w:rsidR="00D84FB0" w:rsidRDefault="00D84FB0">
      <w:pPr>
        <w:pStyle w:val="ConsPlusNormal"/>
        <w:jc w:val="both"/>
      </w:pPr>
    </w:p>
    <w:p w:rsidR="00D84FB0" w:rsidRDefault="00D84FB0">
      <w:pPr>
        <w:pStyle w:val="ConsPlusNormal"/>
        <w:sectPr w:rsidR="00D84FB0">
          <w:pgSz w:w="11905" w:h="16838"/>
          <w:pgMar w:top="1134" w:right="567"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041"/>
        <w:gridCol w:w="1077"/>
        <w:gridCol w:w="1144"/>
        <w:gridCol w:w="1144"/>
        <w:gridCol w:w="1024"/>
        <w:gridCol w:w="1024"/>
        <w:gridCol w:w="794"/>
        <w:gridCol w:w="1531"/>
        <w:gridCol w:w="2224"/>
        <w:gridCol w:w="850"/>
      </w:tblGrid>
      <w:tr w:rsidR="00D84FB0">
        <w:tc>
          <w:tcPr>
            <w:tcW w:w="724" w:type="dxa"/>
            <w:vMerge w:val="restart"/>
            <w:vAlign w:val="center"/>
          </w:tcPr>
          <w:p w:rsidR="00D84FB0" w:rsidRDefault="00D84FB0">
            <w:pPr>
              <w:pStyle w:val="ConsPlusNormal"/>
              <w:jc w:val="center"/>
            </w:pPr>
            <w:r>
              <w:t>N п/п</w:t>
            </w:r>
          </w:p>
        </w:tc>
        <w:tc>
          <w:tcPr>
            <w:tcW w:w="2041" w:type="dxa"/>
            <w:vMerge w:val="restart"/>
            <w:vAlign w:val="center"/>
          </w:tcPr>
          <w:p w:rsidR="00D84FB0" w:rsidRDefault="00D84FB0">
            <w:pPr>
              <w:pStyle w:val="ConsPlusNormal"/>
              <w:jc w:val="center"/>
            </w:pPr>
            <w:r>
              <w:t>Наименование подпрограммы, задачи подпрограммы, ВЦП, основного мероприятия, мероприятия муниципальной программы</w:t>
            </w:r>
          </w:p>
        </w:tc>
        <w:tc>
          <w:tcPr>
            <w:tcW w:w="1077" w:type="dxa"/>
            <w:vMerge w:val="restart"/>
            <w:vAlign w:val="center"/>
          </w:tcPr>
          <w:p w:rsidR="00D84FB0" w:rsidRDefault="00D84FB0">
            <w:pPr>
              <w:pStyle w:val="ConsPlusNormal"/>
              <w:jc w:val="center"/>
            </w:pPr>
            <w:r>
              <w:t>Срок реализации, год</w:t>
            </w:r>
          </w:p>
        </w:tc>
        <w:tc>
          <w:tcPr>
            <w:tcW w:w="1144" w:type="dxa"/>
            <w:vMerge w:val="restart"/>
            <w:vAlign w:val="center"/>
          </w:tcPr>
          <w:p w:rsidR="00D84FB0" w:rsidRDefault="00D84FB0">
            <w:pPr>
              <w:pStyle w:val="ConsPlusNormal"/>
              <w:jc w:val="center"/>
            </w:pPr>
            <w:r>
              <w:t>Объем финансирования, тыс. руб.</w:t>
            </w:r>
          </w:p>
        </w:tc>
        <w:tc>
          <w:tcPr>
            <w:tcW w:w="3986" w:type="dxa"/>
            <w:gridSpan w:val="4"/>
            <w:vAlign w:val="center"/>
          </w:tcPr>
          <w:p w:rsidR="00D84FB0" w:rsidRDefault="00D84FB0">
            <w:pPr>
              <w:pStyle w:val="ConsPlusNormal"/>
              <w:jc w:val="center"/>
            </w:pPr>
            <w:r>
              <w:t>В том числе за счет средств</w:t>
            </w:r>
          </w:p>
        </w:tc>
        <w:tc>
          <w:tcPr>
            <w:tcW w:w="1531" w:type="dxa"/>
            <w:vMerge w:val="restart"/>
            <w:vAlign w:val="center"/>
          </w:tcPr>
          <w:p w:rsidR="00D84FB0" w:rsidRDefault="00D84FB0">
            <w:pPr>
              <w:pStyle w:val="ConsPlusNormal"/>
              <w:jc w:val="center"/>
            </w:pPr>
            <w:r>
              <w:t>Участники Программы, участники мероприятия</w:t>
            </w:r>
          </w:p>
        </w:tc>
        <w:tc>
          <w:tcPr>
            <w:tcW w:w="3074" w:type="dxa"/>
            <w:gridSpan w:val="2"/>
            <w:vAlign w:val="center"/>
          </w:tcPr>
          <w:p w:rsidR="00D84FB0" w:rsidRDefault="00D84FB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Align w:val="center"/>
          </w:tcPr>
          <w:p w:rsidR="00D84FB0" w:rsidRDefault="00D84FB0">
            <w:pPr>
              <w:pStyle w:val="ConsPlusNormal"/>
              <w:jc w:val="center"/>
            </w:pPr>
            <w:r>
              <w:t>федерального бюджета</w:t>
            </w:r>
          </w:p>
        </w:tc>
        <w:tc>
          <w:tcPr>
            <w:tcW w:w="1024" w:type="dxa"/>
            <w:vAlign w:val="center"/>
          </w:tcPr>
          <w:p w:rsidR="00D84FB0" w:rsidRDefault="00D84FB0">
            <w:pPr>
              <w:pStyle w:val="ConsPlusNormal"/>
              <w:jc w:val="center"/>
            </w:pPr>
            <w:r>
              <w:t>областного бюджета</w:t>
            </w:r>
          </w:p>
        </w:tc>
        <w:tc>
          <w:tcPr>
            <w:tcW w:w="1024" w:type="dxa"/>
            <w:vAlign w:val="center"/>
          </w:tcPr>
          <w:p w:rsidR="00D84FB0" w:rsidRDefault="00D84FB0">
            <w:pPr>
              <w:pStyle w:val="ConsPlusNormal"/>
              <w:jc w:val="center"/>
            </w:pPr>
            <w:r>
              <w:t>местного бюджета</w:t>
            </w:r>
          </w:p>
        </w:tc>
        <w:tc>
          <w:tcPr>
            <w:tcW w:w="794" w:type="dxa"/>
            <w:vAlign w:val="center"/>
          </w:tcPr>
          <w:p w:rsidR="00D84FB0" w:rsidRDefault="00D84FB0">
            <w:pPr>
              <w:pStyle w:val="ConsPlusNormal"/>
              <w:jc w:val="center"/>
            </w:pPr>
            <w:r>
              <w:t>внебюджетных источников</w:t>
            </w:r>
          </w:p>
        </w:tc>
        <w:tc>
          <w:tcPr>
            <w:tcW w:w="1531" w:type="dxa"/>
            <w:vMerge/>
          </w:tcPr>
          <w:p w:rsidR="00D84FB0" w:rsidRDefault="00D84FB0">
            <w:pPr>
              <w:pStyle w:val="ConsPlusNormal"/>
            </w:pPr>
          </w:p>
        </w:tc>
        <w:tc>
          <w:tcPr>
            <w:tcW w:w="2224" w:type="dxa"/>
            <w:vAlign w:val="center"/>
          </w:tcPr>
          <w:p w:rsidR="00D84FB0" w:rsidRDefault="00D84FB0">
            <w:pPr>
              <w:pStyle w:val="ConsPlusNormal"/>
              <w:jc w:val="center"/>
            </w:pPr>
            <w:r>
              <w:t>наименование и единица измерения</w:t>
            </w:r>
          </w:p>
        </w:tc>
        <w:tc>
          <w:tcPr>
            <w:tcW w:w="850" w:type="dxa"/>
            <w:vAlign w:val="center"/>
          </w:tcPr>
          <w:p w:rsidR="00D84FB0" w:rsidRDefault="00D84FB0">
            <w:pPr>
              <w:pStyle w:val="ConsPlusNormal"/>
              <w:jc w:val="center"/>
            </w:pPr>
            <w:r>
              <w:t>значения по годам реализации</w:t>
            </w:r>
          </w:p>
        </w:tc>
      </w:tr>
      <w:tr w:rsidR="00D84FB0">
        <w:tc>
          <w:tcPr>
            <w:tcW w:w="724" w:type="dxa"/>
          </w:tcPr>
          <w:p w:rsidR="00D84FB0" w:rsidRDefault="00D84FB0">
            <w:pPr>
              <w:pStyle w:val="ConsPlusNormal"/>
              <w:jc w:val="center"/>
            </w:pPr>
            <w:r>
              <w:t>1</w:t>
            </w:r>
          </w:p>
        </w:tc>
        <w:tc>
          <w:tcPr>
            <w:tcW w:w="2041" w:type="dxa"/>
          </w:tcPr>
          <w:p w:rsidR="00D84FB0" w:rsidRDefault="00D84FB0">
            <w:pPr>
              <w:pStyle w:val="ConsPlusNormal"/>
              <w:jc w:val="center"/>
            </w:pPr>
            <w:r>
              <w:t>2</w:t>
            </w:r>
          </w:p>
        </w:tc>
        <w:tc>
          <w:tcPr>
            <w:tcW w:w="1077" w:type="dxa"/>
          </w:tcPr>
          <w:p w:rsidR="00D84FB0" w:rsidRDefault="00D84FB0">
            <w:pPr>
              <w:pStyle w:val="ConsPlusNormal"/>
              <w:jc w:val="center"/>
            </w:pPr>
            <w:r>
              <w:t>3</w:t>
            </w:r>
          </w:p>
        </w:tc>
        <w:tc>
          <w:tcPr>
            <w:tcW w:w="1144" w:type="dxa"/>
          </w:tcPr>
          <w:p w:rsidR="00D84FB0" w:rsidRDefault="00D84FB0">
            <w:pPr>
              <w:pStyle w:val="ConsPlusNormal"/>
              <w:jc w:val="center"/>
            </w:pPr>
            <w:r>
              <w:t>4</w:t>
            </w:r>
          </w:p>
        </w:tc>
        <w:tc>
          <w:tcPr>
            <w:tcW w:w="1144" w:type="dxa"/>
          </w:tcPr>
          <w:p w:rsidR="00D84FB0" w:rsidRDefault="00D84FB0">
            <w:pPr>
              <w:pStyle w:val="ConsPlusNormal"/>
              <w:jc w:val="center"/>
            </w:pPr>
            <w:r>
              <w:t>5</w:t>
            </w:r>
          </w:p>
        </w:tc>
        <w:tc>
          <w:tcPr>
            <w:tcW w:w="1024" w:type="dxa"/>
          </w:tcPr>
          <w:p w:rsidR="00D84FB0" w:rsidRDefault="00D84FB0">
            <w:pPr>
              <w:pStyle w:val="ConsPlusNormal"/>
              <w:jc w:val="center"/>
            </w:pPr>
            <w:r>
              <w:t>6</w:t>
            </w:r>
          </w:p>
        </w:tc>
        <w:tc>
          <w:tcPr>
            <w:tcW w:w="1024" w:type="dxa"/>
          </w:tcPr>
          <w:p w:rsidR="00D84FB0" w:rsidRDefault="00D84FB0">
            <w:pPr>
              <w:pStyle w:val="ConsPlusNormal"/>
              <w:jc w:val="center"/>
            </w:pPr>
            <w:r>
              <w:t>7</w:t>
            </w:r>
          </w:p>
        </w:tc>
        <w:tc>
          <w:tcPr>
            <w:tcW w:w="794" w:type="dxa"/>
          </w:tcPr>
          <w:p w:rsidR="00D84FB0" w:rsidRDefault="00D84FB0">
            <w:pPr>
              <w:pStyle w:val="ConsPlusNormal"/>
              <w:jc w:val="center"/>
            </w:pPr>
            <w:r>
              <w:t>8</w:t>
            </w:r>
          </w:p>
        </w:tc>
        <w:tc>
          <w:tcPr>
            <w:tcW w:w="1531" w:type="dxa"/>
          </w:tcPr>
          <w:p w:rsidR="00D84FB0" w:rsidRDefault="00D84FB0">
            <w:pPr>
              <w:pStyle w:val="ConsPlusNormal"/>
              <w:jc w:val="center"/>
            </w:pPr>
            <w:r>
              <w:t>9</w:t>
            </w:r>
          </w:p>
        </w:tc>
        <w:tc>
          <w:tcPr>
            <w:tcW w:w="2224" w:type="dxa"/>
          </w:tcPr>
          <w:p w:rsidR="00D84FB0" w:rsidRDefault="00D84FB0">
            <w:pPr>
              <w:pStyle w:val="ConsPlusNormal"/>
              <w:jc w:val="center"/>
            </w:pPr>
            <w:r>
              <w:t>10</w:t>
            </w:r>
          </w:p>
        </w:tc>
        <w:tc>
          <w:tcPr>
            <w:tcW w:w="850" w:type="dxa"/>
          </w:tcPr>
          <w:p w:rsidR="00D84FB0" w:rsidRDefault="00D84FB0">
            <w:pPr>
              <w:pStyle w:val="ConsPlusNormal"/>
              <w:jc w:val="center"/>
            </w:pPr>
            <w:r>
              <w:t>11</w:t>
            </w:r>
          </w:p>
        </w:tc>
      </w:tr>
      <w:tr w:rsidR="00D84FB0">
        <w:tc>
          <w:tcPr>
            <w:tcW w:w="13577" w:type="dxa"/>
            <w:gridSpan w:val="11"/>
          </w:tcPr>
          <w:p w:rsidR="00D84FB0" w:rsidRDefault="00D84FB0">
            <w:pPr>
              <w:pStyle w:val="ConsPlusNormal"/>
              <w:outlineLvl w:val="2"/>
            </w:pPr>
            <w:r>
              <w:t>Подпрограмма 1 "Благоустройство дворовых территорий" Программы</w:t>
            </w:r>
          </w:p>
        </w:tc>
      </w:tr>
      <w:tr w:rsidR="00D84FB0">
        <w:tc>
          <w:tcPr>
            <w:tcW w:w="724" w:type="dxa"/>
          </w:tcPr>
          <w:p w:rsidR="00D84FB0" w:rsidRDefault="00D84FB0">
            <w:pPr>
              <w:pStyle w:val="ConsPlusNormal"/>
              <w:jc w:val="center"/>
              <w:outlineLvl w:val="3"/>
            </w:pPr>
            <w:r>
              <w:t>1.</w:t>
            </w:r>
          </w:p>
        </w:tc>
        <w:tc>
          <w:tcPr>
            <w:tcW w:w="12853" w:type="dxa"/>
            <w:gridSpan w:val="10"/>
          </w:tcPr>
          <w:p w:rsidR="00D84FB0" w:rsidRDefault="00D84FB0">
            <w:pPr>
              <w:pStyle w:val="ConsPlusNormal"/>
            </w:pPr>
            <w:r>
              <w:t>Задача 1 "Выполнение работ по благоустройству всех дворовых территорий ЗАТО Северск" подпрограммы 1</w:t>
            </w:r>
          </w:p>
        </w:tc>
      </w:tr>
      <w:tr w:rsidR="00D84FB0">
        <w:tc>
          <w:tcPr>
            <w:tcW w:w="724" w:type="dxa"/>
            <w:vMerge w:val="restart"/>
          </w:tcPr>
          <w:p w:rsidR="00D84FB0" w:rsidRDefault="00D84FB0">
            <w:pPr>
              <w:pStyle w:val="ConsPlusNormal"/>
              <w:jc w:val="center"/>
            </w:pPr>
            <w:r>
              <w:t>1.1</w:t>
            </w:r>
          </w:p>
        </w:tc>
        <w:tc>
          <w:tcPr>
            <w:tcW w:w="2041" w:type="dxa"/>
            <w:vMerge w:val="restart"/>
          </w:tcPr>
          <w:p w:rsidR="00D84FB0" w:rsidRDefault="00D84FB0">
            <w:pPr>
              <w:pStyle w:val="ConsPlusNormal"/>
            </w:pPr>
            <w:r>
              <w:t>Основное мероприятие. Благоустройство дворовых территорий в соответствии с рейтинговым перечнем, в т.ч.:</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55443,65</w:t>
            </w:r>
          </w:p>
        </w:tc>
        <w:tc>
          <w:tcPr>
            <w:tcW w:w="1144" w:type="dxa"/>
          </w:tcPr>
          <w:p w:rsidR="00D84FB0" w:rsidRDefault="00D84FB0">
            <w:pPr>
              <w:pStyle w:val="ConsPlusNormal"/>
              <w:jc w:val="right"/>
            </w:pPr>
            <w:r>
              <w:t>17060,38</w:t>
            </w:r>
          </w:p>
        </w:tc>
        <w:tc>
          <w:tcPr>
            <w:tcW w:w="1024" w:type="dxa"/>
          </w:tcPr>
          <w:p w:rsidR="00D84FB0" w:rsidRDefault="00D84FB0">
            <w:pPr>
              <w:pStyle w:val="ConsPlusNormal"/>
              <w:jc w:val="right"/>
            </w:pPr>
            <w:r>
              <w:t>23494,29</w:t>
            </w:r>
          </w:p>
        </w:tc>
        <w:tc>
          <w:tcPr>
            <w:tcW w:w="1024" w:type="dxa"/>
          </w:tcPr>
          <w:p w:rsidR="00D84FB0" w:rsidRDefault="00D84FB0">
            <w:pPr>
              <w:pStyle w:val="ConsPlusNormal"/>
              <w:jc w:val="right"/>
            </w:pPr>
            <w:r>
              <w:t>14800,68</w:t>
            </w:r>
          </w:p>
        </w:tc>
        <w:tc>
          <w:tcPr>
            <w:tcW w:w="794" w:type="dxa"/>
          </w:tcPr>
          <w:p w:rsidR="00D84FB0" w:rsidRDefault="00D84FB0">
            <w:pPr>
              <w:pStyle w:val="ConsPlusNormal"/>
              <w:jc w:val="right"/>
            </w:pPr>
            <w:r>
              <w:t>88,30</w:t>
            </w:r>
          </w:p>
        </w:tc>
        <w:tc>
          <w:tcPr>
            <w:tcW w:w="1531" w:type="dxa"/>
            <w:vMerge w:val="restart"/>
          </w:tcPr>
          <w:p w:rsidR="00D84FB0" w:rsidRDefault="00D84FB0">
            <w:pPr>
              <w:pStyle w:val="ConsPlusNormal"/>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20745,74</w:t>
            </w:r>
          </w:p>
        </w:tc>
        <w:tc>
          <w:tcPr>
            <w:tcW w:w="1144" w:type="dxa"/>
          </w:tcPr>
          <w:p w:rsidR="00D84FB0" w:rsidRDefault="00D84FB0">
            <w:pPr>
              <w:pStyle w:val="ConsPlusNormal"/>
              <w:jc w:val="right"/>
            </w:pPr>
            <w:r>
              <w:t>17060,38</w:t>
            </w:r>
          </w:p>
        </w:tc>
        <w:tc>
          <w:tcPr>
            <w:tcW w:w="1024" w:type="dxa"/>
          </w:tcPr>
          <w:p w:rsidR="00D84FB0" w:rsidRDefault="00D84FB0">
            <w:pPr>
              <w:pStyle w:val="ConsPlusNormal"/>
              <w:jc w:val="right"/>
            </w:pPr>
            <w:r>
              <w:t>3494,29</w:t>
            </w:r>
          </w:p>
        </w:tc>
        <w:tc>
          <w:tcPr>
            <w:tcW w:w="1024" w:type="dxa"/>
          </w:tcPr>
          <w:p w:rsidR="00D84FB0" w:rsidRDefault="00D84FB0">
            <w:pPr>
              <w:pStyle w:val="ConsPlusNormal"/>
              <w:jc w:val="right"/>
            </w:pPr>
            <w:r>
              <w:t>102,77</w:t>
            </w:r>
          </w:p>
        </w:tc>
        <w:tc>
          <w:tcPr>
            <w:tcW w:w="794" w:type="dxa"/>
          </w:tcPr>
          <w:p w:rsidR="00D84FB0" w:rsidRDefault="00D84FB0">
            <w:pPr>
              <w:pStyle w:val="ConsPlusNormal"/>
              <w:jc w:val="right"/>
            </w:pPr>
            <w:r>
              <w:t>88,30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26</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22352,94</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20000,00</w:t>
            </w:r>
          </w:p>
        </w:tc>
        <w:tc>
          <w:tcPr>
            <w:tcW w:w="1024" w:type="dxa"/>
          </w:tcPr>
          <w:p w:rsidR="00D84FB0" w:rsidRDefault="00D84FB0">
            <w:pPr>
              <w:pStyle w:val="ConsPlusNormal"/>
              <w:jc w:val="right"/>
            </w:pPr>
            <w:r>
              <w:t>2352,94</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18</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26555,74 &lt;*&gt;</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26555,74 &lt;*&gt;</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13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2712,85</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2712,85</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21836,55</w:t>
            </w:r>
          </w:p>
        </w:tc>
        <w:tc>
          <w:tcPr>
            <w:tcW w:w="1144" w:type="dxa"/>
          </w:tcPr>
          <w:p w:rsidR="00D84FB0" w:rsidRDefault="00D84FB0">
            <w:pPr>
              <w:pStyle w:val="ConsPlusNormal"/>
              <w:jc w:val="right"/>
            </w:pPr>
            <w:r>
              <w:t>17888,46</w:t>
            </w:r>
          </w:p>
        </w:tc>
        <w:tc>
          <w:tcPr>
            <w:tcW w:w="1024" w:type="dxa"/>
          </w:tcPr>
          <w:p w:rsidR="00D84FB0" w:rsidRDefault="00D84FB0">
            <w:pPr>
              <w:pStyle w:val="ConsPlusNormal"/>
              <w:jc w:val="right"/>
            </w:pPr>
            <w:r>
              <w:t>3664,52</w:t>
            </w:r>
          </w:p>
        </w:tc>
        <w:tc>
          <w:tcPr>
            <w:tcW w:w="1024" w:type="dxa"/>
          </w:tcPr>
          <w:p w:rsidR="00D84FB0" w:rsidRDefault="00D84FB0">
            <w:pPr>
              <w:pStyle w:val="ConsPlusNormal"/>
              <w:jc w:val="right"/>
            </w:pPr>
            <w:r>
              <w:t>283,57</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40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21836,55</w:t>
            </w:r>
          </w:p>
        </w:tc>
        <w:tc>
          <w:tcPr>
            <w:tcW w:w="1144" w:type="dxa"/>
          </w:tcPr>
          <w:p w:rsidR="00D84FB0" w:rsidRDefault="00D84FB0">
            <w:pPr>
              <w:pStyle w:val="ConsPlusNormal"/>
              <w:jc w:val="right"/>
            </w:pPr>
            <w:r>
              <w:t>17888,46</w:t>
            </w:r>
          </w:p>
        </w:tc>
        <w:tc>
          <w:tcPr>
            <w:tcW w:w="1024" w:type="dxa"/>
          </w:tcPr>
          <w:p w:rsidR="00D84FB0" w:rsidRDefault="00D84FB0">
            <w:pPr>
              <w:pStyle w:val="ConsPlusNormal"/>
              <w:jc w:val="right"/>
            </w:pPr>
            <w:r>
              <w:t>3664,52</w:t>
            </w:r>
          </w:p>
        </w:tc>
        <w:tc>
          <w:tcPr>
            <w:tcW w:w="1024" w:type="dxa"/>
          </w:tcPr>
          <w:p w:rsidR="00D84FB0" w:rsidRDefault="00D84FB0">
            <w:pPr>
              <w:pStyle w:val="ConsPlusNormal"/>
              <w:jc w:val="right"/>
            </w:pPr>
            <w:r>
              <w:t>283,57</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40</w:t>
            </w:r>
          </w:p>
        </w:tc>
      </w:tr>
      <w:tr w:rsidR="00D84FB0">
        <w:tc>
          <w:tcPr>
            <w:tcW w:w="724" w:type="dxa"/>
            <w:vMerge w:val="restart"/>
          </w:tcPr>
          <w:p w:rsidR="00D84FB0" w:rsidRDefault="00D84FB0">
            <w:pPr>
              <w:pStyle w:val="ConsPlusNormal"/>
              <w:jc w:val="center"/>
            </w:pPr>
            <w:r>
              <w:t>1.1.1</w:t>
            </w:r>
          </w:p>
        </w:tc>
        <w:tc>
          <w:tcPr>
            <w:tcW w:w="2041" w:type="dxa"/>
            <w:vMerge w:val="restart"/>
          </w:tcPr>
          <w:p w:rsidR="00D84FB0" w:rsidRDefault="00D84FB0">
            <w:pPr>
              <w:pStyle w:val="ConsPlusNormal"/>
            </w:pPr>
            <w:r>
              <w:t>Ремонт дворовых проездов</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21821,19</w:t>
            </w:r>
          </w:p>
        </w:tc>
        <w:tc>
          <w:tcPr>
            <w:tcW w:w="1144" w:type="dxa"/>
          </w:tcPr>
          <w:p w:rsidR="00D84FB0" w:rsidRDefault="00D84FB0">
            <w:pPr>
              <w:pStyle w:val="ConsPlusNormal"/>
              <w:jc w:val="right"/>
            </w:pPr>
            <w:r>
              <w:t>8864,83</w:t>
            </w:r>
          </w:p>
        </w:tc>
        <w:tc>
          <w:tcPr>
            <w:tcW w:w="1024" w:type="dxa"/>
          </w:tcPr>
          <w:p w:rsidR="00D84FB0" w:rsidRDefault="00D84FB0">
            <w:pPr>
              <w:pStyle w:val="ConsPlusNormal"/>
              <w:jc w:val="right"/>
            </w:pPr>
            <w:r>
              <w:t>11713,77</w:t>
            </w:r>
          </w:p>
        </w:tc>
        <w:tc>
          <w:tcPr>
            <w:tcW w:w="1024" w:type="dxa"/>
          </w:tcPr>
          <w:p w:rsidR="00D84FB0" w:rsidRDefault="00D84FB0">
            <w:pPr>
              <w:pStyle w:val="ConsPlusNormal"/>
              <w:jc w:val="right"/>
            </w:pPr>
            <w:r>
              <w:t>1242,59</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10733,67</w:t>
            </w:r>
          </w:p>
        </w:tc>
        <w:tc>
          <w:tcPr>
            <w:tcW w:w="1144" w:type="dxa"/>
          </w:tcPr>
          <w:p w:rsidR="00D84FB0" w:rsidRDefault="00D84FB0">
            <w:pPr>
              <w:pStyle w:val="ConsPlusNormal"/>
              <w:jc w:val="right"/>
            </w:pPr>
            <w:r>
              <w:t>8864,83</w:t>
            </w:r>
          </w:p>
        </w:tc>
        <w:tc>
          <w:tcPr>
            <w:tcW w:w="1024" w:type="dxa"/>
          </w:tcPr>
          <w:p w:rsidR="00D84FB0" w:rsidRDefault="00D84FB0">
            <w:pPr>
              <w:pStyle w:val="ConsPlusNormal"/>
              <w:jc w:val="right"/>
            </w:pPr>
            <w:r>
              <w:t>1815,69</w:t>
            </w:r>
          </w:p>
        </w:tc>
        <w:tc>
          <w:tcPr>
            <w:tcW w:w="1024" w:type="dxa"/>
          </w:tcPr>
          <w:p w:rsidR="00D84FB0" w:rsidRDefault="00D84FB0">
            <w:pPr>
              <w:pStyle w:val="ConsPlusNormal"/>
              <w:jc w:val="right"/>
            </w:pPr>
            <w:r>
              <w:t>53,15</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12</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11087,52</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9898,08</w:t>
            </w:r>
          </w:p>
        </w:tc>
        <w:tc>
          <w:tcPr>
            <w:tcW w:w="1024" w:type="dxa"/>
          </w:tcPr>
          <w:p w:rsidR="00D84FB0" w:rsidRDefault="00D84FB0">
            <w:pPr>
              <w:pStyle w:val="ConsPlusNormal"/>
              <w:jc w:val="right"/>
            </w:pPr>
            <w:r>
              <w:t>1189,45</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11,43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8971,01 &lt;*&gt;</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8971,01 &lt;*&gt;</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15341,71</w:t>
            </w:r>
          </w:p>
        </w:tc>
        <w:tc>
          <w:tcPr>
            <w:tcW w:w="1144" w:type="dxa"/>
          </w:tcPr>
          <w:p w:rsidR="00D84FB0" w:rsidRDefault="00D84FB0">
            <w:pPr>
              <w:pStyle w:val="ConsPlusNormal"/>
              <w:jc w:val="right"/>
            </w:pPr>
            <w:r>
              <w:t>12669,95</w:t>
            </w:r>
          </w:p>
        </w:tc>
        <w:tc>
          <w:tcPr>
            <w:tcW w:w="1024" w:type="dxa"/>
          </w:tcPr>
          <w:p w:rsidR="00D84FB0" w:rsidRDefault="00D84FB0">
            <w:pPr>
              <w:pStyle w:val="ConsPlusNormal"/>
              <w:jc w:val="right"/>
            </w:pPr>
            <w:r>
              <w:t>2595,05</w:t>
            </w:r>
          </w:p>
        </w:tc>
        <w:tc>
          <w:tcPr>
            <w:tcW w:w="1024" w:type="dxa"/>
          </w:tcPr>
          <w:p w:rsidR="00D84FB0" w:rsidRDefault="00D84FB0">
            <w:pPr>
              <w:pStyle w:val="ConsPlusNormal"/>
              <w:jc w:val="right"/>
            </w:pPr>
            <w:r>
              <w:t>76,71</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15</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15341,71</w:t>
            </w:r>
          </w:p>
        </w:tc>
        <w:tc>
          <w:tcPr>
            <w:tcW w:w="1144" w:type="dxa"/>
          </w:tcPr>
          <w:p w:rsidR="00D84FB0" w:rsidRDefault="00D84FB0">
            <w:pPr>
              <w:pStyle w:val="ConsPlusNormal"/>
              <w:jc w:val="right"/>
            </w:pPr>
            <w:r>
              <w:t>12669,95</w:t>
            </w:r>
          </w:p>
        </w:tc>
        <w:tc>
          <w:tcPr>
            <w:tcW w:w="1024" w:type="dxa"/>
          </w:tcPr>
          <w:p w:rsidR="00D84FB0" w:rsidRDefault="00D84FB0">
            <w:pPr>
              <w:pStyle w:val="ConsPlusNormal"/>
              <w:jc w:val="right"/>
            </w:pPr>
            <w:r>
              <w:t>2595,05</w:t>
            </w:r>
          </w:p>
        </w:tc>
        <w:tc>
          <w:tcPr>
            <w:tcW w:w="1024" w:type="dxa"/>
          </w:tcPr>
          <w:p w:rsidR="00D84FB0" w:rsidRDefault="00D84FB0">
            <w:pPr>
              <w:pStyle w:val="ConsPlusNormal"/>
              <w:jc w:val="right"/>
            </w:pPr>
            <w:r>
              <w:t>76,71</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15</w:t>
            </w:r>
          </w:p>
        </w:tc>
      </w:tr>
      <w:tr w:rsidR="00D84FB0">
        <w:tc>
          <w:tcPr>
            <w:tcW w:w="724" w:type="dxa"/>
            <w:vMerge w:val="restart"/>
          </w:tcPr>
          <w:p w:rsidR="00D84FB0" w:rsidRDefault="00D84FB0">
            <w:pPr>
              <w:pStyle w:val="ConsPlusNormal"/>
              <w:jc w:val="center"/>
            </w:pPr>
            <w:r>
              <w:t>1.1.2</w:t>
            </w:r>
          </w:p>
        </w:tc>
        <w:tc>
          <w:tcPr>
            <w:tcW w:w="2041" w:type="dxa"/>
            <w:vMerge w:val="restart"/>
          </w:tcPr>
          <w:p w:rsidR="00D84FB0" w:rsidRDefault="00D84FB0">
            <w:pPr>
              <w:pStyle w:val="ConsPlusNormal"/>
            </w:pPr>
            <w:r>
              <w:t>Установка скамеек и урн</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2971,04</w:t>
            </w:r>
          </w:p>
        </w:tc>
        <w:tc>
          <w:tcPr>
            <w:tcW w:w="1144" w:type="dxa"/>
          </w:tcPr>
          <w:p w:rsidR="00D84FB0" w:rsidRDefault="00D84FB0">
            <w:pPr>
              <w:pStyle w:val="ConsPlusNormal"/>
              <w:jc w:val="right"/>
            </w:pPr>
            <w:r>
              <w:t>842,18</w:t>
            </w:r>
          </w:p>
        </w:tc>
        <w:tc>
          <w:tcPr>
            <w:tcW w:w="1024" w:type="dxa"/>
          </w:tcPr>
          <w:p w:rsidR="00D84FB0" w:rsidRDefault="00D84FB0">
            <w:pPr>
              <w:pStyle w:val="ConsPlusNormal"/>
              <w:jc w:val="right"/>
            </w:pPr>
            <w:r>
              <w:t>1894,49</w:t>
            </w:r>
          </w:p>
        </w:tc>
        <w:tc>
          <w:tcPr>
            <w:tcW w:w="1024" w:type="dxa"/>
          </w:tcPr>
          <w:p w:rsidR="00D84FB0" w:rsidRDefault="00D84FB0">
            <w:pPr>
              <w:pStyle w:val="ConsPlusNormal"/>
              <w:jc w:val="right"/>
            </w:pPr>
            <w:r>
              <w:t>234,37</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1019,78</w:t>
            </w:r>
          </w:p>
        </w:tc>
        <w:tc>
          <w:tcPr>
            <w:tcW w:w="1144" w:type="dxa"/>
          </w:tcPr>
          <w:p w:rsidR="00D84FB0" w:rsidRDefault="00D84FB0">
            <w:pPr>
              <w:pStyle w:val="ConsPlusNormal"/>
              <w:jc w:val="right"/>
            </w:pPr>
            <w:r>
              <w:t>842,18</w:t>
            </w:r>
          </w:p>
        </w:tc>
        <w:tc>
          <w:tcPr>
            <w:tcW w:w="1024" w:type="dxa"/>
          </w:tcPr>
          <w:p w:rsidR="00D84FB0" w:rsidRDefault="00D84FB0">
            <w:pPr>
              <w:pStyle w:val="ConsPlusNormal"/>
              <w:jc w:val="right"/>
            </w:pPr>
            <w:r>
              <w:t>172,50</w:t>
            </w:r>
          </w:p>
        </w:tc>
        <w:tc>
          <w:tcPr>
            <w:tcW w:w="1024" w:type="dxa"/>
          </w:tcPr>
          <w:p w:rsidR="00D84FB0" w:rsidRDefault="00D84FB0">
            <w:pPr>
              <w:pStyle w:val="ConsPlusNormal"/>
              <w:jc w:val="right"/>
            </w:pPr>
            <w:r>
              <w:t>5,10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урн/ скамеек, шт</w:t>
            </w:r>
          </w:p>
        </w:tc>
        <w:tc>
          <w:tcPr>
            <w:tcW w:w="850" w:type="dxa"/>
          </w:tcPr>
          <w:p w:rsidR="00D84FB0" w:rsidRDefault="00D84FB0">
            <w:pPr>
              <w:pStyle w:val="ConsPlusNormal"/>
              <w:jc w:val="right"/>
            </w:pPr>
            <w:r>
              <w:t>66/67</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урн/ скамеек, шт</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1951,26</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1721,99</w:t>
            </w:r>
          </w:p>
        </w:tc>
        <w:tc>
          <w:tcPr>
            <w:tcW w:w="1024" w:type="dxa"/>
          </w:tcPr>
          <w:p w:rsidR="00D84FB0" w:rsidRDefault="00D84FB0">
            <w:pPr>
              <w:pStyle w:val="ConsPlusNormal"/>
              <w:jc w:val="right"/>
            </w:pPr>
            <w:r>
              <w:t>229,27</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урн/ скамеек, шт</w:t>
            </w:r>
          </w:p>
        </w:tc>
        <w:tc>
          <w:tcPr>
            <w:tcW w:w="850" w:type="dxa"/>
          </w:tcPr>
          <w:p w:rsidR="00D84FB0" w:rsidRDefault="00D84FB0">
            <w:pPr>
              <w:pStyle w:val="ConsPlusNormal"/>
              <w:jc w:val="right"/>
            </w:pPr>
            <w:r>
              <w:t>73/87</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414,98 &lt;*&gt;</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414,98 &lt;*&gt;</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урн/ скамеек, шт</w:t>
            </w:r>
          </w:p>
        </w:tc>
        <w:tc>
          <w:tcPr>
            <w:tcW w:w="850" w:type="dxa"/>
          </w:tcPr>
          <w:p w:rsidR="00D84FB0" w:rsidRDefault="00D84FB0">
            <w:pPr>
              <w:pStyle w:val="ConsPlusNormal"/>
              <w:jc w:val="right"/>
            </w:pPr>
            <w:r>
              <w:t>30/20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урн/ скамеек, шт</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676,64</w:t>
            </w:r>
          </w:p>
        </w:tc>
        <w:tc>
          <w:tcPr>
            <w:tcW w:w="1144" w:type="dxa"/>
          </w:tcPr>
          <w:p w:rsidR="00D84FB0" w:rsidRDefault="00D84FB0">
            <w:pPr>
              <w:pStyle w:val="ConsPlusNormal"/>
              <w:jc w:val="right"/>
            </w:pPr>
            <w:r>
              <w:t>558,81</w:t>
            </w:r>
          </w:p>
        </w:tc>
        <w:tc>
          <w:tcPr>
            <w:tcW w:w="1024" w:type="dxa"/>
          </w:tcPr>
          <w:p w:rsidR="00D84FB0" w:rsidRDefault="00D84FB0">
            <w:pPr>
              <w:pStyle w:val="ConsPlusNormal"/>
              <w:jc w:val="right"/>
            </w:pPr>
            <w:r>
              <w:t>114,45</w:t>
            </w:r>
          </w:p>
        </w:tc>
        <w:tc>
          <w:tcPr>
            <w:tcW w:w="1024" w:type="dxa"/>
          </w:tcPr>
          <w:p w:rsidR="00D84FB0" w:rsidRDefault="00D84FB0">
            <w:pPr>
              <w:pStyle w:val="ConsPlusNormal"/>
              <w:jc w:val="right"/>
            </w:pPr>
            <w:r>
              <w:t>3,38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урн/ скамеек, шт</w:t>
            </w:r>
          </w:p>
        </w:tc>
        <w:tc>
          <w:tcPr>
            <w:tcW w:w="850" w:type="dxa"/>
          </w:tcPr>
          <w:p w:rsidR="00D84FB0" w:rsidRDefault="00D84FB0">
            <w:pPr>
              <w:pStyle w:val="ConsPlusNormal"/>
              <w:jc w:val="right"/>
            </w:pPr>
            <w:r>
              <w:t>28/29</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676,64</w:t>
            </w:r>
          </w:p>
        </w:tc>
        <w:tc>
          <w:tcPr>
            <w:tcW w:w="1144" w:type="dxa"/>
          </w:tcPr>
          <w:p w:rsidR="00D84FB0" w:rsidRDefault="00D84FB0">
            <w:pPr>
              <w:pStyle w:val="ConsPlusNormal"/>
              <w:jc w:val="right"/>
            </w:pPr>
            <w:r>
              <w:t>558,81</w:t>
            </w:r>
          </w:p>
        </w:tc>
        <w:tc>
          <w:tcPr>
            <w:tcW w:w="1024" w:type="dxa"/>
          </w:tcPr>
          <w:p w:rsidR="00D84FB0" w:rsidRDefault="00D84FB0">
            <w:pPr>
              <w:pStyle w:val="ConsPlusNormal"/>
              <w:jc w:val="right"/>
            </w:pPr>
            <w:r>
              <w:t>114,45</w:t>
            </w:r>
          </w:p>
        </w:tc>
        <w:tc>
          <w:tcPr>
            <w:tcW w:w="1024" w:type="dxa"/>
          </w:tcPr>
          <w:p w:rsidR="00D84FB0" w:rsidRDefault="00D84FB0">
            <w:pPr>
              <w:pStyle w:val="ConsPlusNormal"/>
              <w:jc w:val="right"/>
            </w:pPr>
            <w:r>
              <w:t>3,38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урн/ скамеек, шт</w:t>
            </w:r>
          </w:p>
        </w:tc>
        <w:tc>
          <w:tcPr>
            <w:tcW w:w="850" w:type="dxa"/>
          </w:tcPr>
          <w:p w:rsidR="00D84FB0" w:rsidRDefault="00D84FB0">
            <w:pPr>
              <w:pStyle w:val="ConsPlusNormal"/>
              <w:jc w:val="right"/>
            </w:pPr>
            <w:r>
              <w:t>28/29</w:t>
            </w:r>
          </w:p>
        </w:tc>
      </w:tr>
      <w:tr w:rsidR="00D84FB0">
        <w:tc>
          <w:tcPr>
            <w:tcW w:w="724" w:type="dxa"/>
            <w:vMerge w:val="restart"/>
          </w:tcPr>
          <w:p w:rsidR="00D84FB0" w:rsidRDefault="00D84FB0">
            <w:pPr>
              <w:pStyle w:val="ConsPlusNormal"/>
              <w:jc w:val="center"/>
            </w:pPr>
            <w:r>
              <w:t>1.1.3</w:t>
            </w:r>
          </w:p>
        </w:tc>
        <w:tc>
          <w:tcPr>
            <w:tcW w:w="2041" w:type="dxa"/>
            <w:vMerge w:val="restart"/>
          </w:tcPr>
          <w:p w:rsidR="00D84FB0" w:rsidRDefault="00D84FB0">
            <w:pPr>
              <w:pStyle w:val="ConsPlusNormal"/>
            </w:pPr>
            <w:r>
              <w:t>Ремонт освещения</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204,89</w:t>
            </w:r>
          </w:p>
        </w:tc>
        <w:tc>
          <w:tcPr>
            <w:tcW w:w="1144" w:type="dxa"/>
          </w:tcPr>
          <w:p w:rsidR="00D84FB0" w:rsidRDefault="00D84FB0">
            <w:pPr>
              <w:pStyle w:val="ConsPlusNormal"/>
              <w:jc w:val="right"/>
            </w:pPr>
            <w:r>
              <w:t>135,09</w:t>
            </w:r>
          </w:p>
        </w:tc>
        <w:tc>
          <w:tcPr>
            <w:tcW w:w="1024" w:type="dxa"/>
          </w:tcPr>
          <w:p w:rsidR="00D84FB0" w:rsidRDefault="00D84FB0">
            <w:pPr>
              <w:pStyle w:val="ConsPlusNormal"/>
              <w:jc w:val="right"/>
            </w:pPr>
            <w:r>
              <w:t>62,04</w:t>
            </w:r>
          </w:p>
        </w:tc>
        <w:tc>
          <w:tcPr>
            <w:tcW w:w="1024" w:type="dxa"/>
          </w:tcPr>
          <w:p w:rsidR="00D84FB0" w:rsidRDefault="00D84FB0">
            <w:pPr>
              <w:pStyle w:val="ConsPlusNormal"/>
              <w:jc w:val="right"/>
            </w:pPr>
            <w:r>
              <w:t>7,76</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163,58</w:t>
            </w:r>
          </w:p>
        </w:tc>
        <w:tc>
          <w:tcPr>
            <w:tcW w:w="1144" w:type="dxa"/>
          </w:tcPr>
          <w:p w:rsidR="00D84FB0" w:rsidRDefault="00D84FB0">
            <w:pPr>
              <w:pStyle w:val="ConsPlusNormal"/>
              <w:jc w:val="right"/>
            </w:pPr>
            <w:r>
              <w:t>135,09</w:t>
            </w:r>
          </w:p>
        </w:tc>
        <w:tc>
          <w:tcPr>
            <w:tcW w:w="1024" w:type="dxa"/>
          </w:tcPr>
          <w:p w:rsidR="00D84FB0" w:rsidRDefault="00D84FB0">
            <w:pPr>
              <w:pStyle w:val="ConsPlusNormal"/>
              <w:jc w:val="right"/>
            </w:pPr>
            <w:r>
              <w:t>27,67</w:t>
            </w:r>
          </w:p>
        </w:tc>
        <w:tc>
          <w:tcPr>
            <w:tcW w:w="1024" w:type="dxa"/>
          </w:tcPr>
          <w:p w:rsidR="00D84FB0" w:rsidRDefault="00D84FB0">
            <w:pPr>
              <w:pStyle w:val="ConsPlusNormal"/>
              <w:jc w:val="right"/>
            </w:pPr>
            <w:r>
              <w:t>0,82</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отремонтированных объектов, ед</w:t>
            </w:r>
          </w:p>
        </w:tc>
        <w:tc>
          <w:tcPr>
            <w:tcW w:w="850" w:type="dxa"/>
          </w:tcPr>
          <w:p w:rsidR="00D84FB0" w:rsidRDefault="00D84FB0">
            <w:pPr>
              <w:pStyle w:val="ConsPlusNormal"/>
              <w:jc w:val="right"/>
            </w:pPr>
            <w:r>
              <w:t>2</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отремонтированных объектов,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41,31</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34,37</w:t>
            </w:r>
          </w:p>
        </w:tc>
        <w:tc>
          <w:tcPr>
            <w:tcW w:w="1024" w:type="dxa"/>
          </w:tcPr>
          <w:p w:rsidR="00D84FB0" w:rsidRDefault="00D84FB0">
            <w:pPr>
              <w:pStyle w:val="ConsPlusNormal"/>
              <w:jc w:val="right"/>
            </w:pPr>
            <w:r>
              <w:t>6,94</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отремонтированных объектов,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34,37 &lt;*&gt;</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34,37 &lt;*&gt;</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отремонтированных объектов,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отремонтированных объектов,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отремонтированных объектов,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отремонтированных объектов,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1.1.4</w:t>
            </w:r>
          </w:p>
        </w:tc>
        <w:tc>
          <w:tcPr>
            <w:tcW w:w="2041" w:type="dxa"/>
            <w:vMerge w:val="restart"/>
          </w:tcPr>
          <w:p w:rsidR="00D84FB0" w:rsidRDefault="00D84FB0">
            <w:pPr>
              <w:pStyle w:val="ConsPlusNormal"/>
            </w:pPr>
            <w:r>
              <w:t>Установка детского игрового и спортивного оборудования</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26644,54</w:t>
            </w:r>
          </w:p>
        </w:tc>
        <w:tc>
          <w:tcPr>
            <w:tcW w:w="1144" w:type="dxa"/>
          </w:tcPr>
          <w:p w:rsidR="00D84FB0" w:rsidRDefault="00D84FB0">
            <w:pPr>
              <w:pStyle w:val="ConsPlusNormal"/>
              <w:jc w:val="right"/>
            </w:pPr>
            <w:r>
              <w:t>5606,02</w:t>
            </w:r>
          </w:p>
        </w:tc>
        <w:tc>
          <w:tcPr>
            <w:tcW w:w="1024" w:type="dxa"/>
          </w:tcPr>
          <w:p w:rsidR="00D84FB0" w:rsidRDefault="00D84FB0">
            <w:pPr>
              <w:pStyle w:val="ConsPlusNormal"/>
              <w:jc w:val="right"/>
            </w:pPr>
            <w:r>
              <w:t>7846,76</w:t>
            </w:r>
          </w:p>
        </w:tc>
        <w:tc>
          <w:tcPr>
            <w:tcW w:w="1024" w:type="dxa"/>
          </w:tcPr>
          <w:p w:rsidR="00D84FB0" w:rsidRDefault="00D84FB0">
            <w:pPr>
              <w:pStyle w:val="ConsPlusNormal"/>
              <w:jc w:val="right"/>
            </w:pPr>
            <w:r>
              <w:t>13123,19</w:t>
            </w:r>
          </w:p>
        </w:tc>
        <w:tc>
          <w:tcPr>
            <w:tcW w:w="794" w:type="dxa"/>
          </w:tcPr>
          <w:p w:rsidR="00D84FB0" w:rsidRDefault="00D84FB0">
            <w:pPr>
              <w:pStyle w:val="ConsPlusNormal"/>
              <w:jc w:val="right"/>
            </w:pPr>
            <w:r>
              <w:t>68,57</w:t>
            </w:r>
          </w:p>
        </w:tc>
        <w:tc>
          <w:tcPr>
            <w:tcW w:w="1531" w:type="dxa"/>
            <w:vMerge w:val="restart"/>
          </w:tcPr>
          <w:p w:rsidR="00D84FB0" w:rsidRDefault="00D84FB0">
            <w:pPr>
              <w:pStyle w:val="ConsPlusNormal"/>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6856,75</w:t>
            </w:r>
          </w:p>
        </w:tc>
        <w:tc>
          <w:tcPr>
            <w:tcW w:w="1144" w:type="dxa"/>
          </w:tcPr>
          <w:p w:rsidR="00D84FB0" w:rsidRDefault="00D84FB0">
            <w:pPr>
              <w:pStyle w:val="ConsPlusNormal"/>
              <w:jc w:val="right"/>
            </w:pPr>
            <w:r>
              <w:t>5606,02</w:t>
            </w:r>
          </w:p>
        </w:tc>
        <w:tc>
          <w:tcPr>
            <w:tcW w:w="1024" w:type="dxa"/>
          </w:tcPr>
          <w:p w:rsidR="00D84FB0" w:rsidRDefault="00D84FB0">
            <w:pPr>
              <w:pStyle w:val="ConsPlusNormal"/>
              <w:jc w:val="right"/>
            </w:pPr>
            <w:r>
              <w:t>1148,22</w:t>
            </w:r>
          </w:p>
        </w:tc>
        <w:tc>
          <w:tcPr>
            <w:tcW w:w="1024" w:type="dxa"/>
          </w:tcPr>
          <w:p w:rsidR="00D84FB0" w:rsidRDefault="00D84FB0">
            <w:pPr>
              <w:pStyle w:val="ConsPlusNormal"/>
              <w:jc w:val="right"/>
            </w:pPr>
            <w:r>
              <w:t>33,94</w:t>
            </w:r>
          </w:p>
        </w:tc>
        <w:tc>
          <w:tcPr>
            <w:tcW w:w="794" w:type="dxa"/>
          </w:tcPr>
          <w:p w:rsidR="00D84FB0" w:rsidRDefault="00D84FB0">
            <w:pPr>
              <w:pStyle w:val="ConsPlusNormal"/>
              <w:jc w:val="right"/>
            </w:pPr>
            <w:r>
              <w:t>68,57</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116</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7442,82</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6698,54</w:t>
            </w:r>
          </w:p>
        </w:tc>
        <w:tc>
          <w:tcPr>
            <w:tcW w:w="1024" w:type="dxa"/>
          </w:tcPr>
          <w:p w:rsidR="00D84FB0" w:rsidRDefault="00D84FB0">
            <w:pPr>
              <w:pStyle w:val="ConsPlusNormal"/>
              <w:jc w:val="right"/>
            </w:pPr>
            <w:r>
              <w:t>744,28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74</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17090,42 &lt;*&gt;</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17090,42 &lt;*&gt;</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129</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2712,85</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2712,85</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18</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5105,40</w:t>
            </w:r>
          </w:p>
        </w:tc>
        <w:tc>
          <w:tcPr>
            <w:tcW w:w="1144" w:type="dxa"/>
          </w:tcPr>
          <w:p w:rsidR="00D84FB0" w:rsidRDefault="00D84FB0">
            <w:pPr>
              <w:pStyle w:val="ConsPlusNormal"/>
              <w:jc w:val="right"/>
            </w:pPr>
            <w:r>
              <w:t>4071,05</w:t>
            </w:r>
          </w:p>
        </w:tc>
        <w:tc>
          <w:tcPr>
            <w:tcW w:w="1024" w:type="dxa"/>
          </w:tcPr>
          <w:p w:rsidR="00D84FB0" w:rsidRDefault="00D84FB0">
            <w:pPr>
              <w:pStyle w:val="ConsPlusNormal"/>
              <w:jc w:val="right"/>
            </w:pPr>
            <w:r>
              <w:t>834,44</w:t>
            </w:r>
          </w:p>
        </w:tc>
        <w:tc>
          <w:tcPr>
            <w:tcW w:w="1024" w:type="dxa"/>
          </w:tcPr>
          <w:p w:rsidR="00D84FB0" w:rsidRDefault="00D84FB0">
            <w:pPr>
              <w:pStyle w:val="ConsPlusNormal"/>
              <w:jc w:val="right"/>
            </w:pPr>
            <w:r>
              <w:t>199,91</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51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5105,40</w:t>
            </w:r>
          </w:p>
        </w:tc>
        <w:tc>
          <w:tcPr>
            <w:tcW w:w="1144" w:type="dxa"/>
          </w:tcPr>
          <w:p w:rsidR="00D84FB0" w:rsidRDefault="00D84FB0">
            <w:pPr>
              <w:pStyle w:val="ConsPlusNormal"/>
              <w:jc w:val="right"/>
            </w:pPr>
            <w:r>
              <w:t>4071,05</w:t>
            </w:r>
          </w:p>
        </w:tc>
        <w:tc>
          <w:tcPr>
            <w:tcW w:w="1024" w:type="dxa"/>
          </w:tcPr>
          <w:p w:rsidR="00D84FB0" w:rsidRDefault="00D84FB0">
            <w:pPr>
              <w:pStyle w:val="ConsPlusNormal"/>
              <w:jc w:val="right"/>
            </w:pPr>
            <w:r>
              <w:t>834,44</w:t>
            </w:r>
          </w:p>
        </w:tc>
        <w:tc>
          <w:tcPr>
            <w:tcW w:w="1024" w:type="dxa"/>
          </w:tcPr>
          <w:p w:rsidR="00D84FB0" w:rsidRDefault="00D84FB0">
            <w:pPr>
              <w:pStyle w:val="ConsPlusNormal"/>
              <w:jc w:val="right"/>
            </w:pPr>
            <w:r>
              <w:t>199,91</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установленных игровых и спортивных элементов, ед</w:t>
            </w:r>
          </w:p>
        </w:tc>
        <w:tc>
          <w:tcPr>
            <w:tcW w:w="850" w:type="dxa"/>
          </w:tcPr>
          <w:p w:rsidR="00D84FB0" w:rsidRDefault="00D84FB0">
            <w:pPr>
              <w:pStyle w:val="ConsPlusNormal"/>
              <w:jc w:val="right"/>
            </w:pPr>
            <w:r>
              <w:t>51</w:t>
            </w:r>
          </w:p>
        </w:tc>
      </w:tr>
      <w:tr w:rsidR="00D84FB0">
        <w:tc>
          <w:tcPr>
            <w:tcW w:w="724" w:type="dxa"/>
            <w:vMerge w:val="restart"/>
          </w:tcPr>
          <w:p w:rsidR="00D84FB0" w:rsidRDefault="00D84FB0">
            <w:pPr>
              <w:pStyle w:val="ConsPlusNormal"/>
              <w:jc w:val="center"/>
            </w:pPr>
            <w:r>
              <w:t>1.1.5</w:t>
            </w:r>
          </w:p>
        </w:tc>
        <w:tc>
          <w:tcPr>
            <w:tcW w:w="2041" w:type="dxa"/>
            <w:vMerge w:val="restart"/>
          </w:tcPr>
          <w:p w:rsidR="00D84FB0" w:rsidRDefault="00D84FB0">
            <w:pPr>
              <w:pStyle w:val="ConsPlusNormal"/>
            </w:pPr>
            <w:r>
              <w:t>Озеленение</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609,51</w:t>
            </w:r>
          </w:p>
        </w:tc>
        <w:tc>
          <w:tcPr>
            <w:tcW w:w="1144" w:type="dxa"/>
          </w:tcPr>
          <w:p w:rsidR="00D84FB0" w:rsidRDefault="00D84FB0">
            <w:pPr>
              <w:pStyle w:val="ConsPlusNormal"/>
              <w:jc w:val="right"/>
            </w:pPr>
            <w:r>
              <w:t>457,45</w:t>
            </w:r>
          </w:p>
        </w:tc>
        <w:tc>
          <w:tcPr>
            <w:tcW w:w="1024" w:type="dxa"/>
          </w:tcPr>
          <w:p w:rsidR="00D84FB0" w:rsidRDefault="00D84FB0">
            <w:pPr>
              <w:pStyle w:val="ConsPlusNormal"/>
              <w:jc w:val="right"/>
            </w:pPr>
            <w:r>
              <w:t>138,69</w:t>
            </w:r>
          </w:p>
        </w:tc>
        <w:tc>
          <w:tcPr>
            <w:tcW w:w="1024" w:type="dxa"/>
          </w:tcPr>
          <w:p w:rsidR="00D84FB0" w:rsidRDefault="00D84FB0">
            <w:pPr>
              <w:pStyle w:val="ConsPlusNormal"/>
              <w:jc w:val="right"/>
            </w:pPr>
            <w:r>
              <w:t>7,77</w:t>
            </w:r>
          </w:p>
        </w:tc>
        <w:tc>
          <w:tcPr>
            <w:tcW w:w="794" w:type="dxa"/>
          </w:tcPr>
          <w:p w:rsidR="00D84FB0" w:rsidRDefault="00D84FB0">
            <w:pPr>
              <w:pStyle w:val="ConsPlusNormal"/>
              <w:jc w:val="right"/>
            </w:pPr>
            <w:r>
              <w:t>5,60</w:t>
            </w:r>
          </w:p>
        </w:tc>
        <w:tc>
          <w:tcPr>
            <w:tcW w:w="1531" w:type="dxa"/>
            <w:vMerge w:val="restart"/>
          </w:tcPr>
          <w:p w:rsidR="00D84FB0" w:rsidRDefault="00D84FB0">
            <w:pPr>
              <w:pStyle w:val="ConsPlusNormal"/>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559,51</w:t>
            </w:r>
          </w:p>
        </w:tc>
        <w:tc>
          <w:tcPr>
            <w:tcW w:w="1144" w:type="dxa"/>
          </w:tcPr>
          <w:p w:rsidR="00D84FB0" w:rsidRDefault="00D84FB0">
            <w:pPr>
              <w:pStyle w:val="ConsPlusNormal"/>
              <w:jc w:val="right"/>
            </w:pPr>
            <w:r>
              <w:t>457,45</w:t>
            </w:r>
          </w:p>
        </w:tc>
        <w:tc>
          <w:tcPr>
            <w:tcW w:w="1024" w:type="dxa"/>
          </w:tcPr>
          <w:p w:rsidR="00D84FB0" w:rsidRDefault="00D84FB0">
            <w:pPr>
              <w:pStyle w:val="ConsPlusNormal"/>
              <w:jc w:val="right"/>
            </w:pPr>
            <w:r>
              <w:t>93,69</w:t>
            </w:r>
          </w:p>
        </w:tc>
        <w:tc>
          <w:tcPr>
            <w:tcW w:w="1024" w:type="dxa"/>
          </w:tcPr>
          <w:p w:rsidR="00D84FB0" w:rsidRDefault="00D84FB0">
            <w:pPr>
              <w:pStyle w:val="ConsPlusNormal"/>
              <w:jc w:val="right"/>
            </w:pPr>
            <w:r>
              <w:t>2,77</w:t>
            </w:r>
          </w:p>
        </w:tc>
        <w:tc>
          <w:tcPr>
            <w:tcW w:w="794" w:type="dxa"/>
          </w:tcPr>
          <w:p w:rsidR="00D84FB0" w:rsidRDefault="00D84FB0">
            <w:pPr>
              <w:pStyle w:val="ConsPlusNormal"/>
              <w:jc w:val="right"/>
            </w:pPr>
            <w:r>
              <w:t>5,60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высаженных саженцев, шт</w:t>
            </w:r>
          </w:p>
        </w:tc>
        <w:tc>
          <w:tcPr>
            <w:tcW w:w="850" w:type="dxa"/>
          </w:tcPr>
          <w:p w:rsidR="00D84FB0" w:rsidRDefault="00D84FB0">
            <w:pPr>
              <w:pStyle w:val="ConsPlusNormal"/>
              <w:jc w:val="right"/>
            </w:pPr>
            <w:r>
              <w:t>410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высаженных саженцев, шт</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50,00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45,00</w:t>
            </w:r>
          </w:p>
        </w:tc>
        <w:tc>
          <w:tcPr>
            <w:tcW w:w="1024" w:type="dxa"/>
          </w:tcPr>
          <w:p w:rsidR="00D84FB0" w:rsidRDefault="00D84FB0">
            <w:pPr>
              <w:pStyle w:val="ConsPlusNormal"/>
              <w:jc w:val="right"/>
            </w:pPr>
            <w:r>
              <w:t>5,00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высаженных саженцев, шт</w:t>
            </w:r>
          </w:p>
        </w:tc>
        <w:tc>
          <w:tcPr>
            <w:tcW w:w="850" w:type="dxa"/>
          </w:tcPr>
          <w:p w:rsidR="00D84FB0" w:rsidRDefault="00D84FB0">
            <w:pPr>
              <w:pStyle w:val="ConsPlusNormal"/>
              <w:jc w:val="right"/>
            </w:pPr>
            <w:r>
              <w:t>106</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44,96 &lt;*&gt;</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44,96 &lt;*&gt;</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высаженных саженцев, шт</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высаженных саженцев, шт</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99,00</w:t>
            </w:r>
          </w:p>
        </w:tc>
        <w:tc>
          <w:tcPr>
            <w:tcW w:w="1144" w:type="dxa"/>
          </w:tcPr>
          <w:p w:rsidR="00D84FB0" w:rsidRDefault="00D84FB0">
            <w:pPr>
              <w:pStyle w:val="ConsPlusNormal"/>
              <w:jc w:val="right"/>
            </w:pPr>
            <w:r>
              <w:t>81,75</w:t>
            </w:r>
          </w:p>
        </w:tc>
        <w:tc>
          <w:tcPr>
            <w:tcW w:w="1024" w:type="dxa"/>
          </w:tcPr>
          <w:p w:rsidR="00D84FB0" w:rsidRDefault="00D84FB0">
            <w:pPr>
              <w:pStyle w:val="ConsPlusNormal"/>
              <w:jc w:val="right"/>
            </w:pPr>
            <w:r>
              <w:t>16,75</w:t>
            </w:r>
          </w:p>
        </w:tc>
        <w:tc>
          <w:tcPr>
            <w:tcW w:w="1024" w:type="dxa"/>
          </w:tcPr>
          <w:p w:rsidR="00D84FB0" w:rsidRDefault="00D84FB0">
            <w:pPr>
              <w:pStyle w:val="ConsPlusNormal"/>
              <w:jc w:val="right"/>
            </w:pPr>
            <w:r>
              <w:t>0,50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высаженных саженцев, шт</w:t>
            </w:r>
          </w:p>
        </w:tc>
        <w:tc>
          <w:tcPr>
            <w:tcW w:w="850" w:type="dxa"/>
          </w:tcPr>
          <w:p w:rsidR="00D84FB0" w:rsidRDefault="00D84FB0">
            <w:pPr>
              <w:pStyle w:val="ConsPlusNormal"/>
              <w:jc w:val="right"/>
            </w:pPr>
            <w:r>
              <w:t>125</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99,00</w:t>
            </w:r>
          </w:p>
        </w:tc>
        <w:tc>
          <w:tcPr>
            <w:tcW w:w="1144" w:type="dxa"/>
          </w:tcPr>
          <w:p w:rsidR="00D84FB0" w:rsidRDefault="00D84FB0">
            <w:pPr>
              <w:pStyle w:val="ConsPlusNormal"/>
              <w:jc w:val="right"/>
            </w:pPr>
            <w:r>
              <w:t>81,75</w:t>
            </w:r>
          </w:p>
        </w:tc>
        <w:tc>
          <w:tcPr>
            <w:tcW w:w="1024" w:type="dxa"/>
          </w:tcPr>
          <w:p w:rsidR="00D84FB0" w:rsidRDefault="00D84FB0">
            <w:pPr>
              <w:pStyle w:val="ConsPlusNormal"/>
              <w:jc w:val="right"/>
            </w:pPr>
            <w:r>
              <w:t>16,75</w:t>
            </w:r>
          </w:p>
        </w:tc>
        <w:tc>
          <w:tcPr>
            <w:tcW w:w="1024" w:type="dxa"/>
          </w:tcPr>
          <w:p w:rsidR="00D84FB0" w:rsidRDefault="00D84FB0">
            <w:pPr>
              <w:pStyle w:val="ConsPlusNormal"/>
              <w:jc w:val="right"/>
            </w:pPr>
            <w:r>
              <w:t>0,50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высаженных саженцев, шт</w:t>
            </w:r>
          </w:p>
        </w:tc>
        <w:tc>
          <w:tcPr>
            <w:tcW w:w="850" w:type="dxa"/>
          </w:tcPr>
          <w:p w:rsidR="00D84FB0" w:rsidRDefault="00D84FB0">
            <w:pPr>
              <w:pStyle w:val="ConsPlusNormal"/>
              <w:jc w:val="right"/>
            </w:pPr>
            <w:r>
              <w:t>125</w:t>
            </w:r>
          </w:p>
        </w:tc>
      </w:tr>
      <w:tr w:rsidR="00D84FB0">
        <w:tc>
          <w:tcPr>
            <w:tcW w:w="724" w:type="dxa"/>
            <w:vMerge w:val="restart"/>
          </w:tcPr>
          <w:p w:rsidR="00D84FB0" w:rsidRDefault="00D84FB0">
            <w:pPr>
              <w:pStyle w:val="ConsPlusNormal"/>
              <w:jc w:val="center"/>
            </w:pPr>
            <w:r>
              <w:t>1.1.6</w:t>
            </w:r>
          </w:p>
        </w:tc>
        <w:tc>
          <w:tcPr>
            <w:tcW w:w="2041" w:type="dxa"/>
            <w:vMerge w:val="restart"/>
          </w:tcPr>
          <w:p w:rsidR="00D84FB0" w:rsidRDefault="00D84FB0">
            <w:pPr>
              <w:pStyle w:val="ConsPlusNormal"/>
            </w:pPr>
            <w:r>
              <w:t>Ремонт тротуаров</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1840,27</w:t>
            </w:r>
          </w:p>
        </w:tc>
        <w:tc>
          <w:tcPr>
            <w:tcW w:w="1144" w:type="dxa"/>
          </w:tcPr>
          <w:p w:rsidR="00D84FB0" w:rsidRDefault="00D84FB0">
            <w:pPr>
              <w:pStyle w:val="ConsPlusNormal"/>
              <w:jc w:val="right"/>
            </w:pPr>
            <w:r>
              <w:t>672,41</w:t>
            </w:r>
          </w:p>
        </w:tc>
        <w:tc>
          <w:tcPr>
            <w:tcW w:w="1024" w:type="dxa"/>
          </w:tcPr>
          <w:p w:rsidR="00D84FB0" w:rsidRDefault="00D84FB0">
            <w:pPr>
              <w:pStyle w:val="ConsPlusNormal"/>
              <w:jc w:val="right"/>
            </w:pPr>
            <w:r>
              <w:t>1053,77</w:t>
            </w:r>
          </w:p>
        </w:tc>
        <w:tc>
          <w:tcPr>
            <w:tcW w:w="1024" w:type="dxa"/>
          </w:tcPr>
          <w:p w:rsidR="00D84FB0" w:rsidRDefault="00D84FB0">
            <w:pPr>
              <w:pStyle w:val="ConsPlusNormal"/>
              <w:jc w:val="right"/>
            </w:pPr>
            <w:r>
              <w:t>105,86</w:t>
            </w:r>
          </w:p>
        </w:tc>
        <w:tc>
          <w:tcPr>
            <w:tcW w:w="794" w:type="dxa"/>
          </w:tcPr>
          <w:p w:rsidR="00D84FB0" w:rsidRDefault="00D84FB0">
            <w:pPr>
              <w:pStyle w:val="ConsPlusNormal"/>
              <w:jc w:val="right"/>
            </w:pPr>
            <w:r>
              <w:t>8,23</w:t>
            </w:r>
          </w:p>
        </w:tc>
        <w:tc>
          <w:tcPr>
            <w:tcW w:w="1531" w:type="dxa"/>
            <w:vMerge w:val="restart"/>
          </w:tcPr>
          <w:p w:rsidR="00D84FB0" w:rsidRDefault="00D84FB0">
            <w:pPr>
              <w:pStyle w:val="ConsPlusNormal"/>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822,42</w:t>
            </w:r>
          </w:p>
        </w:tc>
        <w:tc>
          <w:tcPr>
            <w:tcW w:w="1144" w:type="dxa"/>
          </w:tcPr>
          <w:p w:rsidR="00D84FB0" w:rsidRDefault="00D84FB0">
            <w:pPr>
              <w:pStyle w:val="ConsPlusNormal"/>
              <w:jc w:val="right"/>
            </w:pPr>
            <w:r>
              <w:t>672,41</w:t>
            </w:r>
          </w:p>
        </w:tc>
        <w:tc>
          <w:tcPr>
            <w:tcW w:w="1024" w:type="dxa"/>
          </w:tcPr>
          <w:p w:rsidR="00D84FB0" w:rsidRDefault="00D84FB0">
            <w:pPr>
              <w:pStyle w:val="ConsPlusNormal"/>
              <w:jc w:val="right"/>
            </w:pPr>
            <w:r>
              <w:t>137,71</w:t>
            </w:r>
          </w:p>
        </w:tc>
        <w:tc>
          <w:tcPr>
            <w:tcW w:w="1024" w:type="dxa"/>
          </w:tcPr>
          <w:p w:rsidR="00D84FB0" w:rsidRDefault="00D84FB0">
            <w:pPr>
              <w:pStyle w:val="ConsPlusNormal"/>
              <w:jc w:val="right"/>
            </w:pPr>
            <w:r>
              <w:t>4,07</w:t>
            </w:r>
          </w:p>
        </w:tc>
        <w:tc>
          <w:tcPr>
            <w:tcW w:w="794" w:type="dxa"/>
          </w:tcPr>
          <w:p w:rsidR="00D84FB0" w:rsidRDefault="00D84FB0">
            <w:pPr>
              <w:pStyle w:val="ConsPlusNormal"/>
              <w:jc w:val="right"/>
            </w:pPr>
            <w:r>
              <w:t>8,23</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тротуаров, м</w:t>
            </w:r>
            <w:r>
              <w:rPr>
                <w:vertAlign w:val="superscript"/>
              </w:rPr>
              <w:t>2</w:t>
            </w:r>
          </w:p>
        </w:tc>
        <w:tc>
          <w:tcPr>
            <w:tcW w:w="850" w:type="dxa"/>
          </w:tcPr>
          <w:p w:rsidR="00D84FB0" w:rsidRDefault="00D84FB0">
            <w:pPr>
              <w:pStyle w:val="ConsPlusNormal"/>
              <w:jc w:val="right"/>
            </w:pPr>
            <w:r>
              <w:t>350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тротуаров, м</w:t>
            </w:r>
            <w:r>
              <w:rPr>
                <w:vertAlign w:val="superscript"/>
              </w:rPr>
              <w:t>2</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1017,85</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916,06</w:t>
            </w:r>
          </w:p>
        </w:tc>
        <w:tc>
          <w:tcPr>
            <w:tcW w:w="1024" w:type="dxa"/>
          </w:tcPr>
          <w:p w:rsidR="00D84FB0" w:rsidRDefault="00D84FB0">
            <w:pPr>
              <w:pStyle w:val="ConsPlusNormal"/>
              <w:jc w:val="right"/>
            </w:pPr>
            <w:r>
              <w:t>101,78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тротуаров, м</w:t>
            </w:r>
            <w:r>
              <w:rPr>
                <w:vertAlign w:val="superscript"/>
              </w:rPr>
              <w:t>2</w:t>
            </w:r>
          </w:p>
        </w:tc>
        <w:tc>
          <w:tcPr>
            <w:tcW w:w="850" w:type="dxa"/>
          </w:tcPr>
          <w:p w:rsidR="00D84FB0" w:rsidRDefault="00D84FB0">
            <w:pPr>
              <w:pStyle w:val="ConsPlusNormal"/>
              <w:jc w:val="right"/>
            </w:pPr>
            <w:r>
              <w:t>229</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тротуаров, м</w:t>
            </w:r>
            <w:r>
              <w:rPr>
                <w:vertAlign w:val="superscript"/>
              </w:rPr>
              <w:t>2</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тротуаров, м</w:t>
            </w:r>
            <w:r>
              <w:rPr>
                <w:vertAlign w:val="superscript"/>
              </w:rPr>
              <w:t>2</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316,80</w:t>
            </w:r>
          </w:p>
        </w:tc>
        <w:tc>
          <w:tcPr>
            <w:tcW w:w="1144" w:type="dxa"/>
          </w:tcPr>
          <w:p w:rsidR="00D84FB0" w:rsidRDefault="00D84FB0">
            <w:pPr>
              <w:pStyle w:val="ConsPlusNormal"/>
              <w:jc w:val="right"/>
            </w:pPr>
            <w:r>
              <w:t>261,63</w:t>
            </w:r>
          </w:p>
        </w:tc>
        <w:tc>
          <w:tcPr>
            <w:tcW w:w="1024" w:type="dxa"/>
          </w:tcPr>
          <w:p w:rsidR="00D84FB0" w:rsidRDefault="00D84FB0">
            <w:pPr>
              <w:pStyle w:val="ConsPlusNormal"/>
              <w:jc w:val="right"/>
            </w:pPr>
            <w:r>
              <w:t>53,59</w:t>
            </w:r>
          </w:p>
        </w:tc>
        <w:tc>
          <w:tcPr>
            <w:tcW w:w="1024" w:type="dxa"/>
          </w:tcPr>
          <w:p w:rsidR="00D84FB0" w:rsidRDefault="00D84FB0">
            <w:pPr>
              <w:pStyle w:val="ConsPlusNormal"/>
              <w:jc w:val="right"/>
            </w:pPr>
            <w:r>
              <w:t>1,58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тротуаров, м</w:t>
            </w:r>
            <w:r>
              <w:rPr>
                <w:vertAlign w:val="superscript"/>
              </w:rPr>
              <w:t>2</w:t>
            </w:r>
          </w:p>
        </w:tc>
        <w:tc>
          <w:tcPr>
            <w:tcW w:w="850" w:type="dxa"/>
          </w:tcPr>
          <w:p w:rsidR="00D84FB0" w:rsidRDefault="00D84FB0">
            <w:pPr>
              <w:pStyle w:val="ConsPlusNormal"/>
              <w:jc w:val="right"/>
            </w:pPr>
            <w:r>
              <w:t>70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316,80</w:t>
            </w:r>
          </w:p>
        </w:tc>
        <w:tc>
          <w:tcPr>
            <w:tcW w:w="1144" w:type="dxa"/>
          </w:tcPr>
          <w:p w:rsidR="00D84FB0" w:rsidRDefault="00D84FB0">
            <w:pPr>
              <w:pStyle w:val="ConsPlusNormal"/>
              <w:jc w:val="right"/>
            </w:pPr>
            <w:r>
              <w:t>261,63</w:t>
            </w:r>
          </w:p>
        </w:tc>
        <w:tc>
          <w:tcPr>
            <w:tcW w:w="1024" w:type="dxa"/>
          </w:tcPr>
          <w:p w:rsidR="00D84FB0" w:rsidRDefault="00D84FB0">
            <w:pPr>
              <w:pStyle w:val="ConsPlusNormal"/>
              <w:jc w:val="right"/>
            </w:pPr>
            <w:r>
              <w:t>53,59</w:t>
            </w:r>
          </w:p>
        </w:tc>
        <w:tc>
          <w:tcPr>
            <w:tcW w:w="1024" w:type="dxa"/>
          </w:tcPr>
          <w:p w:rsidR="00D84FB0" w:rsidRDefault="00D84FB0">
            <w:pPr>
              <w:pStyle w:val="ConsPlusNormal"/>
              <w:jc w:val="right"/>
            </w:pPr>
            <w:r>
              <w:t>1,58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Площадь отремонтированных тротуаров, м</w:t>
            </w:r>
            <w:r>
              <w:rPr>
                <w:vertAlign w:val="superscript"/>
              </w:rPr>
              <w:t>2</w:t>
            </w:r>
          </w:p>
        </w:tc>
        <w:tc>
          <w:tcPr>
            <w:tcW w:w="850" w:type="dxa"/>
          </w:tcPr>
          <w:p w:rsidR="00D84FB0" w:rsidRDefault="00D84FB0">
            <w:pPr>
              <w:pStyle w:val="ConsPlusNormal"/>
              <w:jc w:val="right"/>
            </w:pPr>
            <w:r>
              <w:t>70</w:t>
            </w:r>
          </w:p>
        </w:tc>
      </w:tr>
      <w:tr w:rsidR="00D84FB0">
        <w:tc>
          <w:tcPr>
            <w:tcW w:w="724" w:type="dxa"/>
            <w:vMerge w:val="restart"/>
          </w:tcPr>
          <w:p w:rsidR="00D84FB0" w:rsidRDefault="00D84FB0">
            <w:pPr>
              <w:pStyle w:val="ConsPlusNormal"/>
              <w:jc w:val="center"/>
            </w:pPr>
            <w:r>
              <w:t>1.1.7</w:t>
            </w:r>
          </w:p>
        </w:tc>
        <w:tc>
          <w:tcPr>
            <w:tcW w:w="2041" w:type="dxa"/>
            <w:vMerge w:val="restart"/>
          </w:tcPr>
          <w:p w:rsidR="00D84FB0" w:rsidRDefault="00D84FB0">
            <w:pPr>
              <w:pStyle w:val="ConsPlusNormal"/>
            </w:pPr>
            <w:r>
              <w:t>Устройство ограждений</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1352,21</w:t>
            </w:r>
          </w:p>
        </w:tc>
        <w:tc>
          <w:tcPr>
            <w:tcW w:w="1144" w:type="dxa"/>
          </w:tcPr>
          <w:p w:rsidR="00D84FB0" w:rsidRDefault="00D84FB0">
            <w:pPr>
              <w:pStyle w:val="ConsPlusNormal"/>
              <w:jc w:val="right"/>
            </w:pPr>
            <w:r>
              <w:t>482,40</w:t>
            </w:r>
          </w:p>
        </w:tc>
        <w:tc>
          <w:tcPr>
            <w:tcW w:w="1024" w:type="dxa"/>
          </w:tcPr>
          <w:p w:rsidR="00D84FB0" w:rsidRDefault="00D84FB0">
            <w:pPr>
              <w:pStyle w:val="ConsPlusNormal"/>
              <w:jc w:val="right"/>
            </w:pPr>
            <w:r>
              <w:t>784,77</w:t>
            </w:r>
          </w:p>
        </w:tc>
        <w:tc>
          <w:tcPr>
            <w:tcW w:w="1024" w:type="dxa"/>
          </w:tcPr>
          <w:p w:rsidR="00D84FB0" w:rsidRDefault="00D84FB0">
            <w:pPr>
              <w:pStyle w:val="ConsPlusNormal"/>
              <w:jc w:val="right"/>
            </w:pPr>
            <w:r>
              <w:t>79,14</w:t>
            </w:r>
          </w:p>
        </w:tc>
        <w:tc>
          <w:tcPr>
            <w:tcW w:w="794" w:type="dxa"/>
          </w:tcPr>
          <w:p w:rsidR="00D84FB0" w:rsidRDefault="00D84FB0">
            <w:pPr>
              <w:pStyle w:val="ConsPlusNormal"/>
              <w:jc w:val="right"/>
            </w:pPr>
            <w:r>
              <w:t>5,90</w:t>
            </w:r>
          </w:p>
        </w:tc>
        <w:tc>
          <w:tcPr>
            <w:tcW w:w="1531" w:type="dxa"/>
            <w:vMerge w:val="restart"/>
          </w:tcPr>
          <w:p w:rsidR="00D84FB0" w:rsidRDefault="00D84FB0">
            <w:pPr>
              <w:pStyle w:val="ConsPlusNormal"/>
            </w:pPr>
            <w:r>
              <w:t>УЖКХ ТиС</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590,03</w:t>
            </w:r>
          </w:p>
        </w:tc>
        <w:tc>
          <w:tcPr>
            <w:tcW w:w="1144" w:type="dxa"/>
          </w:tcPr>
          <w:p w:rsidR="00D84FB0" w:rsidRDefault="00D84FB0">
            <w:pPr>
              <w:pStyle w:val="ConsPlusNormal"/>
              <w:jc w:val="right"/>
            </w:pPr>
            <w:r>
              <w:t>482,40</w:t>
            </w:r>
          </w:p>
        </w:tc>
        <w:tc>
          <w:tcPr>
            <w:tcW w:w="1024" w:type="dxa"/>
          </w:tcPr>
          <w:p w:rsidR="00D84FB0" w:rsidRDefault="00D84FB0">
            <w:pPr>
              <w:pStyle w:val="ConsPlusNormal"/>
              <w:jc w:val="right"/>
            </w:pPr>
            <w:r>
              <w:t>98,81</w:t>
            </w:r>
          </w:p>
        </w:tc>
        <w:tc>
          <w:tcPr>
            <w:tcW w:w="1024" w:type="dxa"/>
          </w:tcPr>
          <w:p w:rsidR="00D84FB0" w:rsidRDefault="00D84FB0">
            <w:pPr>
              <w:pStyle w:val="ConsPlusNormal"/>
              <w:jc w:val="right"/>
            </w:pPr>
            <w:r>
              <w:t>2,92</w:t>
            </w:r>
          </w:p>
        </w:tc>
        <w:tc>
          <w:tcPr>
            <w:tcW w:w="794" w:type="dxa"/>
          </w:tcPr>
          <w:p w:rsidR="00D84FB0" w:rsidRDefault="00D84FB0">
            <w:pPr>
              <w:pStyle w:val="ConsPlusNormal"/>
              <w:jc w:val="right"/>
            </w:pPr>
            <w:r>
              <w:t>5,90</w:t>
            </w:r>
          </w:p>
        </w:tc>
        <w:tc>
          <w:tcPr>
            <w:tcW w:w="1531" w:type="dxa"/>
            <w:vMerge/>
          </w:tcPr>
          <w:p w:rsidR="00D84FB0" w:rsidRDefault="00D84FB0">
            <w:pPr>
              <w:pStyle w:val="ConsPlusNormal"/>
            </w:pPr>
          </w:p>
        </w:tc>
        <w:tc>
          <w:tcPr>
            <w:tcW w:w="2224" w:type="dxa"/>
          </w:tcPr>
          <w:p w:rsidR="00D84FB0" w:rsidRDefault="00D84FB0">
            <w:pPr>
              <w:pStyle w:val="ConsPlusNormal"/>
            </w:pPr>
            <w:r>
              <w:t>1. Протяженность установленных ограждений, м</w:t>
            </w:r>
          </w:p>
        </w:tc>
        <w:tc>
          <w:tcPr>
            <w:tcW w:w="850" w:type="dxa"/>
          </w:tcPr>
          <w:p w:rsidR="00D84FB0" w:rsidRDefault="00D84FB0">
            <w:pPr>
              <w:pStyle w:val="ConsPlusNormal"/>
              <w:jc w:val="right"/>
            </w:pPr>
            <w:r>
              <w:t>437</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Протяженность установленных ограждений, м</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762,18</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685,96</w:t>
            </w:r>
          </w:p>
        </w:tc>
        <w:tc>
          <w:tcPr>
            <w:tcW w:w="1024" w:type="dxa"/>
          </w:tcPr>
          <w:p w:rsidR="00D84FB0" w:rsidRDefault="00D84FB0">
            <w:pPr>
              <w:pStyle w:val="ConsPlusNormal"/>
              <w:jc w:val="right"/>
            </w:pPr>
            <w:r>
              <w:t>76,22</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Протяженность установленных ограждений, м</w:t>
            </w:r>
          </w:p>
        </w:tc>
        <w:tc>
          <w:tcPr>
            <w:tcW w:w="850" w:type="dxa"/>
          </w:tcPr>
          <w:p w:rsidR="00D84FB0" w:rsidRDefault="00D84FB0">
            <w:pPr>
              <w:pStyle w:val="ConsPlusNormal"/>
              <w:jc w:val="right"/>
            </w:pPr>
            <w:r>
              <w:t>396</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Протяженность установленных ограждений, м</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Протяженность установленных ограждений, м</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297,00</w:t>
            </w:r>
          </w:p>
        </w:tc>
        <w:tc>
          <w:tcPr>
            <w:tcW w:w="1144" w:type="dxa"/>
          </w:tcPr>
          <w:p w:rsidR="00D84FB0" w:rsidRDefault="00D84FB0">
            <w:pPr>
              <w:pStyle w:val="ConsPlusNormal"/>
              <w:jc w:val="right"/>
            </w:pPr>
            <w:r>
              <w:t>245,27</w:t>
            </w:r>
          </w:p>
        </w:tc>
        <w:tc>
          <w:tcPr>
            <w:tcW w:w="1024" w:type="dxa"/>
          </w:tcPr>
          <w:p w:rsidR="00D84FB0" w:rsidRDefault="00D84FB0">
            <w:pPr>
              <w:pStyle w:val="ConsPlusNormal"/>
              <w:jc w:val="right"/>
            </w:pPr>
            <w:r>
              <w:t>50,24</w:t>
            </w:r>
          </w:p>
        </w:tc>
        <w:tc>
          <w:tcPr>
            <w:tcW w:w="1024" w:type="dxa"/>
          </w:tcPr>
          <w:p w:rsidR="00D84FB0" w:rsidRDefault="00D84FB0">
            <w:pPr>
              <w:pStyle w:val="ConsPlusNormal"/>
              <w:jc w:val="right"/>
            </w:pPr>
            <w:r>
              <w:t>1,49</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Протяженность установленных ограждений, м</w:t>
            </w:r>
          </w:p>
        </w:tc>
        <w:tc>
          <w:tcPr>
            <w:tcW w:w="850" w:type="dxa"/>
          </w:tcPr>
          <w:p w:rsidR="00D84FB0" w:rsidRDefault="00D84FB0">
            <w:pPr>
              <w:pStyle w:val="ConsPlusNormal"/>
              <w:jc w:val="right"/>
            </w:pPr>
            <w:r>
              <w:t>150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297,00</w:t>
            </w:r>
          </w:p>
        </w:tc>
        <w:tc>
          <w:tcPr>
            <w:tcW w:w="1144" w:type="dxa"/>
          </w:tcPr>
          <w:p w:rsidR="00D84FB0" w:rsidRDefault="00D84FB0">
            <w:pPr>
              <w:pStyle w:val="ConsPlusNormal"/>
              <w:jc w:val="right"/>
            </w:pPr>
            <w:r>
              <w:t>245,27</w:t>
            </w:r>
          </w:p>
        </w:tc>
        <w:tc>
          <w:tcPr>
            <w:tcW w:w="1024" w:type="dxa"/>
          </w:tcPr>
          <w:p w:rsidR="00D84FB0" w:rsidRDefault="00D84FB0">
            <w:pPr>
              <w:pStyle w:val="ConsPlusNormal"/>
              <w:jc w:val="right"/>
            </w:pPr>
            <w:r>
              <w:t>50,24</w:t>
            </w:r>
          </w:p>
        </w:tc>
        <w:tc>
          <w:tcPr>
            <w:tcW w:w="1024" w:type="dxa"/>
          </w:tcPr>
          <w:p w:rsidR="00D84FB0" w:rsidRDefault="00D84FB0">
            <w:pPr>
              <w:pStyle w:val="ConsPlusNormal"/>
              <w:jc w:val="right"/>
            </w:pPr>
            <w:r>
              <w:t>1,49</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Протяженность установленных ограждений, м</w:t>
            </w:r>
          </w:p>
        </w:tc>
        <w:tc>
          <w:tcPr>
            <w:tcW w:w="850" w:type="dxa"/>
          </w:tcPr>
          <w:p w:rsidR="00D84FB0" w:rsidRDefault="00D84FB0">
            <w:pPr>
              <w:pStyle w:val="ConsPlusNormal"/>
              <w:jc w:val="right"/>
            </w:pPr>
            <w:r>
              <w:t>150</w:t>
            </w:r>
          </w:p>
        </w:tc>
      </w:tr>
      <w:tr w:rsidR="00D84FB0">
        <w:tc>
          <w:tcPr>
            <w:tcW w:w="724" w:type="dxa"/>
            <w:vMerge w:val="restart"/>
          </w:tcPr>
          <w:p w:rsidR="00D84FB0" w:rsidRDefault="00D84FB0">
            <w:pPr>
              <w:pStyle w:val="ConsPlusNormal"/>
            </w:pPr>
          </w:p>
        </w:tc>
        <w:tc>
          <w:tcPr>
            <w:tcW w:w="2041" w:type="dxa"/>
            <w:vMerge w:val="restart"/>
          </w:tcPr>
          <w:p w:rsidR="00D84FB0" w:rsidRDefault="00D84FB0">
            <w:pPr>
              <w:pStyle w:val="ConsPlusNormal"/>
            </w:pPr>
            <w:r>
              <w:t xml:space="preserve">Итого по </w:t>
            </w:r>
            <w:hyperlink w:anchor="P3188">
              <w:r>
                <w:rPr>
                  <w:color w:val="0000FF"/>
                </w:rPr>
                <w:t>подпрограмме 1</w:t>
              </w:r>
            </w:hyperlink>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55443,65</w:t>
            </w:r>
          </w:p>
        </w:tc>
        <w:tc>
          <w:tcPr>
            <w:tcW w:w="1144" w:type="dxa"/>
          </w:tcPr>
          <w:p w:rsidR="00D84FB0" w:rsidRDefault="00D84FB0">
            <w:pPr>
              <w:pStyle w:val="ConsPlusNormal"/>
              <w:jc w:val="right"/>
            </w:pPr>
            <w:r>
              <w:t>17060,38</w:t>
            </w:r>
          </w:p>
        </w:tc>
        <w:tc>
          <w:tcPr>
            <w:tcW w:w="1024" w:type="dxa"/>
          </w:tcPr>
          <w:p w:rsidR="00D84FB0" w:rsidRDefault="00D84FB0">
            <w:pPr>
              <w:pStyle w:val="ConsPlusNormal"/>
              <w:jc w:val="right"/>
            </w:pPr>
            <w:r>
              <w:t>23494,29</w:t>
            </w:r>
          </w:p>
        </w:tc>
        <w:tc>
          <w:tcPr>
            <w:tcW w:w="1024" w:type="dxa"/>
          </w:tcPr>
          <w:p w:rsidR="00D84FB0" w:rsidRDefault="00D84FB0">
            <w:pPr>
              <w:pStyle w:val="ConsPlusNormal"/>
              <w:jc w:val="right"/>
            </w:pPr>
            <w:r>
              <w:t>14800,68</w:t>
            </w:r>
          </w:p>
        </w:tc>
        <w:tc>
          <w:tcPr>
            <w:tcW w:w="794" w:type="dxa"/>
          </w:tcPr>
          <w:p w:rsidR="00D84FB0" w:rsidRDefault="00D84FB0">
            <w:pPr>
              <w:pStyle w:val="ConsPlusNormal"/>
              <w:jc w:val="right"/>
            </w:pPr>
            <w:r>
              <w:t>88,30</w:t>
            </w:r>
          </w:p>
        </w:tc>
        <w:tc>
          <w:tcPr>
            <w:tcW w:w="1531" w:type="dxa"/>
            <w:vMerge w:val="restart"/>
          </w:tcPr>
          <w:p w:rsidR="00D84FB0" w:rsidRDefault="00D84FB0">
            <w:pPr>
              <w:pStyle w:val="ConsPlusNormal"/>
            </w:pPr>
          </w:p>
        </w:tc>
        <w:tc>
          <w:tcPr>
            <w:tcW w:w="2224" w:type="dxa"/>
          </w:tcPr>
          <w:p w:rsidR="00D84FB0" w:rsidRDefault="00D84FB0">
            <w:pPr>
              <w:pStyle w:val="ConsPlusNormal"/>
              <w:jc w:val="center"/>
            </w:pPr>
            <w:r>
              <w:t>Х</w:t>
            </w:r>
          </w:p>
        </w:tc>
        <w:tc>
          <w:tcPr>
            <w:tcW w:w="850" w:type="dxa"/>
          </w:tcPr>
          <w:p w:rsidR="00D84FB0" w:rsidRDefault="00D84FB0">
            <w:pPr>
              <w:pStyle w:val="ConsPlusNormal"/>
              <w:jc w:val="center"/>
            </w:pPr>
            <w:r>
              <w:t>Х</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2018</w:t>
            </w:r>
          </w:p>
        </w:tc>
        <w:tc>
          <w:tcPr>
            <w:tcW w:w="1144" w:type="dxa"/>
            <w:vMerge w:val="restart"/>
          </w:tcPr>
          <w:p w:rsidR="00D84FB0" w:rsidRDefault="00D84FB0">
            <w:pPr>
              <w:pStyle w:val="ConsPlusNormal"/>
              <w:jc w:val="right"/>
            </w:pPr>
            <w:r>
              <w:t>20745,74</w:t>
            </w:r>
          </w:p>
        </w:tc>
        <w:tc>
          <w:tcPr>
            <w:tcW w:w="1144" w:type="dxa"/>
            <w:vMerge w:val="restart"/>
          </w:tcPr>
          <w:p w:rsidR="00D84FB0" w:rsidRDefault="00D84FB0">
            <w:pPr>
              <w:pStyle w:val="ConsPlusNormal"/>
              <w:jc w:val="right"/>
            </w:pPr>
            <w:r>
              <w:t>17060,38</w:t>
            </w:r>
          </w:p>
        </w:tc>
        <w:tc>
          <w:tcPr>
            <w:tcW w:w="1024" w:type="dxa"/>
            <w:vMerge w:val="restart"/>
          </w:tcPr>
          <w:p w:rsidR="00D84FB0" w:rsidRDefault="00D84FB0">
            <w:pPr>
              <w:pStyle w:val="ConsPlusNormal"/>
              <w:jc w:val="right"/>
            </w:pPr>
            <w:r>
              <w:t>3494,29</w:t>
            </w:r>
          </w:p>
        </w:tc>
        <w:tc>
          <w:tcPr>
            <w:tcW w:w="1024" w:type="dxa"/>
            <w:vMerge w:val="restart"/>
          </w:tcPr>
          <w:p w:rsidR="00D84FB0" w:rsidRDefault="00D84FB0">
            <w:pPr>
              <w:pStyle w:val="ConsPlusNormal"/>
              <w:jc w:val="right"/>
            </w:pPr>
            <w:r>
              <w:t>102,77</w:t>
            </w:r>
          </w:p>
        </w:tc>
        <w:tc>
          <w:tcPr>
            <w:tcW w:w="794" w:type="dxa"/>
            <w:vMerge w:val="restart"/>
          </w:tcPr>
          <w:p w:rsidR="00D84FB0" w:rsidRDefault="00D84FB0">
            <w:pPr>
              <w:pStyle w:val="ConsPlusNormal"/>
              <w:jc w:val="right"/>
            </w:pPr>
            <w:r>
              <w:t>88,30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26</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12</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Количество детских площадок, оснащенных новым игровым оборудованием, ед</w:t>
            </w:r>
          </w:p>
        </w:tc>
        <w:tc>
          <w:tcPr>
            <w:tcW w:w="850" w:type="dxa"/>
          </w:tcPr>
          <w:p w:rsidR="00D84FB0" w:rsidRDefault="00D84FB0">
            <w:pPr>
              <w:pStyle w:val="ConsPlusNormal"/>
              <w:jc w:val="right"/>
            </w:pPr>
            <w:r>
              <w:t>22</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2019</w:t>
            </w:r>
          </w:p>
        </w:tc>
        <w:tc>
          <w:tcPr>
            <w:tcW w:w="1144" w:type="dxa"/>
            <w:vMerge w:val="restart"/>
          </w:tcPr>
          <w:p w:rsidR="00D84FB0" w:rsidRDefault="00D84FB0">
            <w:pPr>
              <w:pStyle w:val="ConsPlusNormal"/>
              <w:jc w:val="right"/>
            </w:pPr>
            <w:r>
              <w:t>0,00</w:t>
            </w:r>
          </w:p>
        </w:tc>
        <w:tc>
          <w:tcPr>
            <w:tcW w:w="1144" w:type="dxa"/>
            <w:vMerge w:val="restart"/>
          </w:tcPr>
          <w:p w:rsidR="00D84FB0" w:rsidRDefault="00D84FB0">
            <w:pPr>
              <w:pStyle w:val="ConsPlusNormal"/>
              <w:jc w:val="right"/>
            </w:pPr>
            <w:r>
              <w:t>0,00</w:t>
            </w:r>
          </w:p>
        </w:tc>
        <w:tc>
          <w:tcPr>
            <w:tcW w:w="1024" w:type="dxa"/>
            <w:vMerge w:val="restart"/>
          </w:tcPr>
          <w:p w:rsidR="00D84FB0" w:rsidRDefault="00D84FB0">
            <w:pPr>
              <w:pStyle w:val="ConsPlusNormal"/>
              <w:jc w:val="right"/>
            </w:pPr>
            <w:r>
              <w:t>0,00</w:t>
            </w:r>
          </w:p>
        </w:tc>
        <w:tc>
          <w:tcPr>
            <w:tcW w:w="1024" w:type="dxa"/>
            <w:vMerge w:val="restart"/>
          </w:tcPr>
          <w:p w:rsidR="00D84FB0" w:rsidRDefault="00D84FB0">
            <w:pPr>
              <w:pStyle w:val="ConsPlusNormal"/>
              <w:jc w:val="right"/>
            </w:pPr>
            <w:r>
              <w:t>0,00</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Количество детских площадок, оснащенных новым игровым оборудованием,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2020</w:t>
            </w:r>
          </w:p>
        </w:tc>
        <w:tc>
          <w:tcPr>
            <w:tcW w:w="1144" w:type="dxa"/>
            <w:vMerge w:val="restart"/>
          </w:tcPr>
          <w:p w:rsidR="00D84FB0" w:rsidRDefault="00D84FB0">
            <w:pPr>
              <w:pStyle w:val="ConsPlusNormal"/>
              <w:jc w:val="right"/>
            </w:pPr>
            <w:r>
              <w:t>22352,94</w:t>
            </w:r>
          </w:p>
        </w:tc>
        <w:tc>
          <w:tcPr>
            <w:tcW w:w="1144" w:type="dxa"/>
            <w:vMerge w:val="restart"/>
          </w:tcPr>
          <w:p w:rsidR="00D84FB0" w:rsidRDefault="00D84FB0">
            <w:pPr>
              <w:pStyle w:val="ConsPlusNormal"/>
              <w:jc w:val="right"/>
            </w:pPr>
            <w:r>
              <w:t>0,00</w:t>
            </w:r>
          </w:p>
        </w:tc>
        <w:tc>
          <w:tcPr>
            <w:tcW w:w="1024" w:type="dxa"/>
            <w:vMerge w:val="restart"/>
          </w:tcPr>
          <w:p w:rsidR="00D84FB0" w:rsidRDefault="00D84FB0">
            <w:pPr>
              <w:pStyle w:val="ConsPlusNormal"/>
              <w:jc w:val="right"/>
            </w:pPr>
            <w:r>
              <w:t>20000,00</w:t>
            </w:r>
          </w:p>
        </w:tc>
        <w:tc>
          <w:tcPr>
            <w:tcW w:w="1024" w:type="dxa"/>
            <w:vMerge w:val="restart"/>
          </w:tcPr>
          <w:p w:rsidR="00D84FB0" w:rsidRDefault="00D84FB0">
            <w:pPr>
              <w:pStyle w:val="ConsPlusNormal"/>
              <w:jc w:val="right"/>
            </w:pPr>
            <w:r>
              <w:t>2352,94</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18</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11,43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Количество детских площадок, оснащенных новым игровым оборудованием, ед</w:t>
            </w:r>
          </w:p>
        </w:tc>
        <w:tc>
          <w:tcPr>
            <w:tcW w:w="850" w:type="dxa"/>
          </w:tcPr>
          <w:p w:rsidR="00D84FB0" w:rsidRDefault="00D84FB0">
            <w:pPr>
              <w:pStyle w:val="ConsPlusNormal"/>
              <w:jc w:val="right"/>
            </w:pPr>
            <w:r>
              <w:t>10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2021</w:t>
            </w:r>
          </w:p>
        </w:tc>
        <w:tc>
          <w:tcPr>
            <w:tcW w:w="1144" w:type="dxa"/>
            <w:vMerge w:val="restart"/>
          </w:tcPr>
          <w:p w:rsidR="00D84FB0" w:rsidRDefault="00D84FB0">
            <w:pPr>
              <w:pStyle w:val="ConsPlusNormal"/>
              <w:jc w:val="right"/>
            </w:pPr>
            <w:r>
              <w:t>26555,74 &lt;*&gt;</w:t>
            </w:r>
          </w:p>
        </w:tc>
        <w:tc>
          <w:tcPr>
            <w:tcW w:w="1144" w:type="dxa"/>
            <w:vMerge w:val="restart"/>
          </w:tcPr>
          <w:p w:rsidR="00D84FB0" w:rsidRDefault="00D84FB0">
            <w:pPr>
              <w:pStyle w:val="ConsPlusNormal"/>
              <w:jc w:val="right"/>
            </w:pPr>
            <w:r>
              <w:t>0,00</w:t>
            </w:r>
          </w:p>
        </w:tc>
        <w:tc>
          <w:tcPr>
            <w:tcW w:w="1024" w:type="dxa"/>
            <w:vMerge w:val="restart"/>
          </w:tcPr>
          <w:p w:rsidR="00D84FB0" w:rsidRDefault="00D84FB0">
            <w:pPr>
              <w:pStyle w:val="ConsPlusNormal"/>
              <w:jc w:val="right"/>
            </w:pPr>
            <w:r>
              <w:t>0,00</w:t>
            </w:r>
          </w:p>
        </w:tc>
        <w:tc>
          <w:tcPr>
            <w:tcW w:w="1024" w:type="dxa"/>
            <w:vMerge w:val="restart"/>
          </w:tcPr>
          <w:p w:rsidR="00D84FB0" w:rsidRDefault="00D84FB0">
            <w:pPr>
              <w:pStyle w:val="ConsPlusNormal"/>
              <w:jc w:val="right"/>
            </w:pPr>
            <w:r>
              <w:t>26555,74 &lt;*&gt;</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13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Количество детских площадок, оснащенных новым игровым оборудованием, ед</w:t>
            </w:r>
          </w:p>
        </w:tc>
        <w:tc>
          <w:tcPr>
            <w:tcW w:w="850" w:type="dxa"/>
          </w:tcPr>
          <w:p w:rsidR="00D84FB0" w:rsidRDefault="00D84FB0">
            <w:pPr>
              <w:pStyle w:val="ConsPlusNormal"/>
              <w:jc w:val="right"/>
            </w:pPr>
            <w:r>
              <w:t>13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2022</w:t>
            </w:r>
          </w:p>
        </w:tc>
        <w:tc>
          <w:tcPr>
            <w:tcW w:w="1144" w:type="dxa"/>
            <w:vMerge w:val="restart"/>
          </w:tcPr>
          <w:p w:rsidR="00D84FB0" w:rsidRDefault="00D84FB0">
            <w:pPr>
              <w:pStyle w:val="ConsPlusNormal"/>
              <w:jc w:val="right"/>
            </w:pPr>
            <w:r>
              <w:t>2712,85</w:t>
            </w:r>
          </w:p>
        </w:tc>
        <w:tc>
          <w:tcPr>
            <w:tcW w:w="1144" w:type="dxa"/>
            <w:vMerge w:val="restart"/>
          </w:tcPr>
          <w:p w:rsidR="00D84FB0" w:rsidRDefault="00D84FB0">
            <w:pPr>
              <w:pStyle w:val="ConsPlusNormal"/>
              <w:jc w:val="right"/>
            </w:pPr>
            <w:r>
              <w:t>0,00</w:t>
            </w:r>
          </w:p>
        </w:tc>
        <w:tc>
          <w:tcPr>
            <w:tcW w:w="1024" w:type="dxa"/>
            <w:vMerge w:val="restart"/>
          </w:tcPr>
          <w:p w:rsidR="00D84FB0" w:rsidRDefault="00D84FB0">
            <w:pPr>
              <w:pStyle w:val="ConsPlusNormal"/>
              <w:jc w:val="right"/>
            </w:pPr>
            <w:r>
              <w:t>0,00</w:t>
            </w:r>
          </w:p>
        </w:tc>
        <w:tc>
          <w:tcPr>
            <w:tcW w:w="1024" w:type="dxa"/>
            <w:vMerge w:val="restart"/>
          </w:tcPr>
          <w:p w:rsidR="00D84FB0" w:rsidRDefault="00D84FB0">
            <w:pPr>
              <w:pStyle w:val="ConsPlusNormal"/>
              <w:jc w:val="right"/>
            </w:pPr>
            <w:r>
              <w:t>2712,85</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Количество детских площадок, оснащенных новым игровым оборудованием,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2023 (прогнозный период)</w:t>
            </w:r>
          </w:p>
        </w:tc>
        <w:tc>
          <w:tcPr>
            <w:tcW w:w="1144" w:type="dxa"/>
            <w:vMerge w:val="restart"/>
          </w:tcPr>
          <w:p w:rsidR="00D84FB0" w:rsidRDefault="00D84FB0">
            <w:pPr>
              <w:pStyle w:val="ConsPlusNormal"/>
              <w:jc w:val="right"/>
            </w:pPr>
            <w:r>
              <w:t>21836,55</w:t>
            </w:r>
          </w:p>
        </w:tc>
        <w:tc>
          <w:tcPr>
            <w:tcW w:w="1144" w:type="dxa"/>
            <w:vMerge w:val="restart"/>
          </w:tcPr>
          <w:p w:rsidR="00D84FB0" w:rsidRDefault="00D84FB0">
            <w:pPr>
              <w:pStyle w:val="ConsPlusNormal"/>
              <w:jc w:val="right"/>
            </w:pPr>
            <w:r>
              <w:t>17888,46</w:t>
            </w:r>
          </w:p>
        </w:tc>
        <w:tc>
          <w:tcPr>
            <w:tcW w:w="1024" w:type="dxa"/>
            <w:vMerge w:val="restart"/>
          </w:tcPr>
          <w:p w:rsidR="00D84FB0" w:rsidRDefault="00D84FB0">
            <w:pPr>
              <w:pStyle w:val="ConsPlusNormal"/>
              <w:jc w:val="right"/>
            </w:pPr>
            <w:r>
              <w:t>3664,52</w:t>
            </w:r>
          </w:p>
        </w:tc>
        <w:tc>
          <w:tcPr>
            <w:tcW w:w="1024" w:type="dxa"/>
            <w:vMerge w:val="restart"/>
          </w:tcPr>
          <w:p w:rsidR="00D84FB0" w:rsidRDefault="00D84FB0">
            <w:pPr>
              <w:pStyle w:val="ConsPlusNormal"/>
              <w:jc w:val="right"/>
            </w:pPr>
            <w:r>
              <w:t>283,57</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40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15</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Количество детских площадок, оснащенных новым игровым оборудованием, ед</w:t>
            </w:r>
          </w:p>
        </w:tc>
        <w:tc>
          <w:tcPr>
            <w:tcW w:w="850" w:type="dxa"/>
          </w:tcPr>
          <w:p w:rsidR="00D84FB0" w:rsidRDefault="00D84FB0">
            <w:pPr>
              <w:pStyle w:val="ConsPlusNormal"/>
              <w:jc w:val="right"/>
            </w:pPr>
            <w:r>
              <w:t>15</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2024 (прогнозный период)</w:t>
            </w:r>
          </w:p>
        </w:tc>
        <w:tc>
          <w:tcPr>
            <w:tcW w:w="1144" w:type="dxa"/>
            <w:vMerge w:val="restart"/>
          </w:tcPr>
          <w:p w:rsidR="00D84FB0" w:rsidRDefault="00D84FB0">
            <w:pPr>
              <w:pStyle w:val="ConsPlusNormal"/>
              <w:jc w:val="right"/>
            </w:pPr>
            <w:r>
              <w:t>21836,55</w:t>
            </w:r>
          </w:p>
        </w:tc>
        <w:tc>
          <w:tcPr>
            <w:tcW w:w="1144" w:type="dxa"/>
            <w:vMerge w:val="restart"/>
          </w:tcPr>
          <w:p w:rsidR="00D84FB0" w:rsidRDefault="00D84FB0">
            <w:pPr>
              <w:pStyle w:val="ConsPlusNormal"/>
              <w:jc w:val="right"/>
            </w:pPr>
            <w:r>
              <w:t>17888,46</w:t>
            </w:r>
          </w:p>
        </w:tc>
        <w:tc>
          <w:tcPr>
            <w:tcW w:w="1024" w:type="dxa"/>
            <w:vMerge w:val="restart"/>
          </w:tcPr>
          <w:p w:rsidR="00D84FB0" w:rsidRDefault="00D84FB0">
            <w:pPr>
              <w:pStyle w:val="ConsPlusNormal"/>
              <w:jc w:val="right"/>
            </w:pPr>
            <w:r>
              <w:t>3664,52</w:t>
            </w:r>
          </w:p>
        </w:tc>
        <w:tc>
          <w:tcPr>
            <w:tcW w:w="1024" w:type="dxa"/>
            <w:vMerge w:val="restart"/>
          </w:tcPr>
          <w:p w:rsidR="00D84FB0" w:rsidRDefault="00D84FB0">
            <w:pPr>
              <w:pStyle w:val="ConsPlusNormal"/>
              <w:jc w:val="right"/>
            </w:pPr>
            <w:r>
              <w:t>283,57</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дворовых территорий, благоустроенных в течение года, ед</w:t>
            </w:r>
          </w:p>
        </w:tc>
        <w:tc>
          <w:tcPr>
            <w:tcW w:w="850" w:type="dxa"/>
          </w:tcPr>
          <w:p w:rsidR="00D84FB0" w:rsidRDefault="00D84FB0">
            <w:pPr>
              <w:pStyle w:val="ConsPlusNormal"/>
              <w:jc w:val="right"/>
            </w:pPr>
            <w:r>
              <w:t>40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Площадь отремонтированных дворовых проездов, тыс м</w:t>
            </w:r>
            <w:r>
              <w:rPr>
                <w:vertAlign w:val="superscript"/>
              </w:rPr>
              <w:t>2</w:t>
            </w:r>
          </w:p>
        </w:tc>
        <w:tc>
          <w:tcPr>
            <w:tcW w:w="850" w:type="dxa"/>
          </w:tcPr>
          <w:p w:rsidR="00D84FB0" w:rsidRDefault="00D84FB0">
            <w:pPr>
              <w:pStyle w:val="ConsPlusNormal"/>
              <w:jc w:val="right"/>
            </w:pPr>
            <w:r>
              <w:t>15</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Количество детских площадок, оснащенных новым игровым оборудованием, ед</w:t>
            </w:r>
          </w:p>
        </w:tc>
        <w:tc>
          <w:tcPr>
            <w:tcW w:w="850" w:type="dxa"/>
          </w:tcPr>
          <w:p w:rsidR="00D84FB0" w:rsidRDefault="00D84FB0">
            <w:pPr>
              <w:pStyle w:val="ConsPlusNormal"/>
              <w:jc w:val="right"/>
            </w:pPr>
            <w:r>
              <w:t>15</w:t>
            </w:r>
          </w:p>
        </w:tc>
      </w:tr>
      <w:tr w:rsidR="00D84FB0">
        <w:tc>
          <w:tcPr>
            <w:tcW w:w="13577" w:type="dxa"/>
            <w:gridSpan w:val="11"/>
          </w:tcPr>
          <w:p w:rsidR="00D84FB0" w:rsidRDefault="00D84FB0">
            <w:pPr>
              <w:pStyle w:val="ConsPlusNormal"/>
              <w:outlineLvl w:val="2"/>
            </w:pPr>
            <w:r>
              <w:t>Подпрограмма 2 "Благоустройство общественных пространств" Программы</w:t>
            </w:r>
          </w:p>
        </w:tc>
      </w:tr>
      <w:tr w:rsidR="00D84FB0">
        <w:tc>
          <w:tcPr>
            <w:tcW w:w="724" w:type="dxa"/>
          </w:tcPr>
          <w:p w:rsidR="00D84FB0" w:rsidRDefault="00D84FB0">
            <w:pPr>
              <w:pStyle w:val="ConsPlusNormal"/>
              <w:jc w:val="center"/>
              <w:outlineLvl w:val="3"/>
            </w:pPr>
            <w:r>
              <w:t>1.</w:t>
            </w:r>
          </w:p>
        </w:tc>
        <w:tc>
          <w:tcPr>
            <w:tcW w:w="12853" w:type="dxa"/>
            <w:gridSpan w:val="10"/>
          </w:tcPr>
          <w:p w:rsidR="00D84FB0" w:rsidRDefault="00D84FB0">
            <w:pPr>
              <w:pStyle w:val="ConsPlusNormal"/>
            </w:pPr>
            <w:r>
              <w:t>Задача 1 "Выполнение ремонта объектов благоустройства общественных пространств" подпрограммы 2</w:t>
            </w:r>
          </w:p>
        </w:tc>
      </w:tr>
      <w:tr w:rsidR="00D84FB0">
        <w:tc>
          <w:tcPr>
            <w:tcW w:w="724" w:type="dxa"/>
            <w:vMerge w:val="restart"/>
          </w:tcPr>
          <w:p w:rsidR="00D84FB0" w:rsidRDefault="00D84FB0">
            <w:pPr>
              <w:pStyle w:val="ConsPlusNormal"/>
              <w:jc w:val="center"/>
            </w:pPr>
            <w:r>
              <w:t>1.1</w:t>
            </w:r>
          </w:p>
        </w:tc>
        <w:tc>
          <w:tcPr>
            <w:tcW w:w="2041" w:type="dxa"/>
            <w:vMerge w:val="restart"/>
          </w:tcPr>
          <w:p w:rsidR="00D84FB0" w:rsidRDefault="00D84FB0">
            <w:pPr>
              <w:pStyle w:val="ConsPlusNormal"/>
            </w:pPr>
            <w:r>
              <w:t>Основное мероприятие. Выполнение работ по благоустройству общественных пространств, включая участие в региональном проекте "Формирование комфортной городской среды", в т.ч.:</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274738,38</w:t>
            </w:r>
          </w:p>
        </w:tc>
        <w:tc>
          <w:tcPr>
            <w:tcW w:w="1144" w:type="dxa"/>
          </w:tcPr>
          <w:p w:rsidR="00D84FB0" w:rsidRDefault="00D84FB0">
            <w:pPr>
              <w:pStyle w:val="ConsPlusNormal"/>
              <w:jc w:val="right"/>
            </w:pPr>
            <w:r>
              <w:t>246406,79</w:t>
            </w:r>
          </w:p>
        </w:tc>
        <w:tc>
          <w:tcPr>
            <w:tcW w:w="1024" w:type="dxa"/>
          </w:tcPr>
          <w:p w:rsidR="00D84FB0" w:rsidRDefault="00D84FB0">
            <w:pPr>
              <w:pStyle w:val="ConsPlusNormal"/>
              <w:jc w:val="right"/>
            </w:pPr>
            <w:r>
              <w:t>11906,73</w:t>
            </w:r>
          </w:p>
        </w:tc>
        <w:tc>
          <w:tcPr>
            <w:tcW w:w="1024" w:type="dxa"/>
          </w:tcPr>
          <w:p w:rsidR="00D84FB0" w:rsidRDefault="00D84FB0">
            <w:pPr>
              <w:pStyle w:val="ConsPlusNormal"/>
              <w:jc w:val="right"/>
            </w:pPr>
            <w:r>
              <w:t>16424,87</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31478,47</w:t>
            </w:r>
          </w:p>
        </w:tc>
        <w:tc>
          <w:tcPr>
            <w:tcW w:w="1144" w:type="dxa"/>
          </w:tcPr>
          <w:p w:rsidR="00D84FB0" w:rsidRDefault="00D84FB0">
            <w:pPr>
              <w:pStyle w:val="ConsPlusNormal"/>
              <w:jc w:val="right"/>
            </w:pPr>
            <w:r>
              <w:t>24505,91</w:t>
            </w:r>
          </w:p>
        </w:tc>
        <w:tc>
          <w:tcPr>
            <w:tcW w:w="1024" w:type="dxa"/>
          </w:tcPr>
          <w:p w:rsidR="00D84FB0" w:rsidRDefault="00D84FB0">
            <w:pPr>
              <w:pStyle w:val="ConsPlusNormal"/>
              <w:jc w:val="right"/>
            </w:pPr>
            <w:r>
              <w:t>5043,82</w:t>
            </w:r>
          </w:p>
        </w:tc>
        <w:tc>
          <w:tcPr>
            <w:tcW w:w="1024" w:type="dxa"/>
          </w:tcPr>
          <w:p w:rsidR="00D84FB0" w:rsidRDefault="00D84FB0">
            <w:pPr>
              <w:pStyle w:val="ConsPlusNormal"/>
              <w:jc w:val="right"/>
            </w:pPr>
            <w:r>
              <w:t>1928,74</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22</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70224,17</w:t>
            </w:r>
          </w:p>
        </w:tc>
        <w:tc>
          <w:tcPr>
            <w:tcW w:w="1144" w:type="dxa"/>
          </w:tcPr>
          <w:p w:rsidR="00D84FB0" w:rsidRDefault="00D84FB0">
            <w:pPr>
              <w:pStyle w:val="ConsPlusNormal"/>
              <w:jc w:val="right"/>
            </w:pPr>
            <w:r>
              <w:t>67409,09</w:t>
            </w:r>
          </w:p>
        </w:tc>
        <w:tc>
          <w:tcPr>
            <w:tcW w:w="1024" w:type="dxa"/>
          </w:tcPr>
          <w:p w:rsidR="00D84FB0" w:rsidRDefault="00D84FB0">
            <w:pPr>
              <w:pStyle w:val="ConsPlusNormal"/>
              <w:jc w:val="right"/>
            </w:pPr>
            <w:r>
              <w:t>2084,81</w:t>
            </w:r>
          </w:p>
        </w:tc>
        <w:tc>
          <w:tcPr>
            <w:tcW w:w="1024" w:type="dxa"/>
          </w:tcPr>
          <w:p w:rsidR="00D84FB0" w:rsidRDefault="00D84FB0">
            <w:pPr>
              <w:pStyle w:val="ConsPlusNormal"/>
              <w:jc w:val="right"/>
            </w:pPr>
            <w:r>
              <w:t>730,27</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51,22</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89262,87</w:t>
            </w:r>
          </w:p>
        </w:tc>
        <w:tc>
          <w:tcPr>
            <w:tcW w:w="1144" w:type="dxa"/>
          </w:tcPr>
          <w:p w:rsidR="00D84FB0" w:rsidRDefault="00D84FB0">
            <w:pPr>
              <w:pStyle w:val="ConsPlusNormal"/>
              <w:jc w:val="right"/>
            </w:pPr>
            <w:r>
              <w:t>77897,00</w:t>
            </w:r>
          </w:p>
        </w:tc>
        <w:tc>
          <w:tcPr>
            <w:tcW w:w="1024" w:type="dxa"/>
          </w:tcPr>
          <w:p w:rsidR="00D84FB0" w:rsidRDefault="00D84FB0">
            <w:pPr>
              <w:pStyle w:val="ConsPlusNormal"/>
              <w:jc w:val="right"/>
            </w:pPr>
            <w:r>
              <w:t>2409,19</w:t>
            </w:r>
          </w:p>
        </w:tc>
        <w:tc>
          <w:tcPr>
            <w:tcW w:w="1024" w:type="dxa"/>
          </w:tcPr>
          <w:p w:rsidR="00D84FB0" w:rsidRDefault="00D84FB0">
            <w:pPr>
              <w:pStyle w:val="ConsPlusNormal"/>
              <w:jc w:val="right"/>
            </w:pPr>
            <w:r>
              <w:t>8956,68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63,41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40464,47</w:t>
            </w:r>
          </w:p>
        </w:tc>
        <w:tc>
          <w:tcPr>
            <w:tcW w:w="1144" w:type="dxa"/>
          </w:tcPr>
          <w:p w:rsidR="00D84FB0" w:rsidRDefault="00D84FB0">
            <w:pPr>
              <w:pStyle w:val="ConsPlusNormal"/>
              <w:jc w:val="right"/>
            </w:pPr>
            <w:r>
              <w:t>36768,57</w:t>
            </w:r>
          </w:p>
        </w:tc>
        <w:tc>
          <w:tcPr>
            <w:tcW w:w="1024" w:type="dxa"/>
          </w:tcPr>
          <w:p w:rsidR="00D84FB0" w:rsidRDefault="00D84FB0">
            <w:pPr>
              <w:pStyle w:val="ConsPlusNormal"/>
              <w:jc w:val="right"/>
            </w:pPr>
            <w:r>
              <w:t>1137,17</w:t>
            </w:r>
          </w:p>
        </w:tc>
        <w:tc>
          <w:tcPr>
            <w:tcW w:w="1024" w:type="dxa"/>
          </w:tcPr>
          <w:p w:rsidR="00D84FB0" w:rsidRDefault="00D84FB0">
            <w:pPr>
              <w:pStyle w:val="ConsPlusNormal"/>
              <w:jc w:val="right"/>
            </w:pPr>
            <w:r>
              <w:t>2558,73</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70,73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43653,09 &lt;*&gt;</w:t>
            </w:r>
          </w:p>
        </w:tc>
        <w:tc>
          <w:tcPr>
            <w:tcW w:w="1144" w:type="dxa"/>
          </w:tcPr>
          <w:p w:rsidR="00D84FB0" w:rsidRDefault="00D84FB0">
            <w:pPr>
              <w:pStyle w:val="ConsPlusNormal"/>
              <w:jc w:val="right"/>
            </w:pPr>
            <w:r>
              <w:t>39826,22</w:t>
            </w:r>
          </w:p>
        </w:tc>
        <w:tc>
          <w:tcPr>
            <w:tcW w:w="1024" w:type="dxa"/>
          </w:tcPr>
          <w:p w:rsidR="00D84FB0" w:rsidRDefault="00D84FB0">
            <w:pPr>
              <w:pStyle w:val="ConsPlusNormal"/>
              <w:jc w:val="right"/>
            </w:pPr>
            <w:r>
              <w:t>1231,74</w:t>
            </w:r>
          </w:p>
        </w:tc>
        <w:tc>
          <w:tcPr>
            <w:tcW w:w="1024" w:type="dxa"/>
          </w:tcPr>
          <w:p w:rsidR="00D84FB0" w:rsidRDefault="00D84FB0">
            <w:pPr>
              <w:pStyle w:val="ConsPlusNormal"/>
              <w:jc w:val="right"/>
            </w:pPr>
            <w:r>
              <w:t>2595,13 &lt;*&gt;</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80,49</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92304,09</w:t>
            </w:r>
          </w:p>
        </w:tc>
        <w:tc>
          <w:tcPr>
            <w:tcW w:w="1144" w:type="dxa"/>
          </w:tcPr>
          <w:p w:rsidR="00D84FB0" w:rsidRDefault="00D84FB0">
            <w:pPr>
              <w:pStyle w:val="ConsPlusNormal"/>
              <w:jc w:val="right"/>
            </w:pPr>
            <w:r>
              <w:t>80777,23</w:t>
            </w:r>
          </w:p>
        </w:tc>
        <w:tc>
          <w:tcPr>
            <w:tcW w:w="1024" w:type="dxa"/>
          </w:tcPr>
          <w:p w:rsidR="00D84FB0" w:rsidRDefault="00D84FB0">
            <w:pPr>
              <w:pStyle w:val="ConsPlusNormal"/>
              <w:jc w:val="right"/>
            </w:pPr>
            <w:r>
              <w:t>2747,33</w:t>
            </w:r>
          </w:p>
        </w:tc>
        <w:tc>
          <w:tcPr>
            <w:tcW w:w="1024" w:type="dxa"/>
          </w:tcPr>
          <w:p w:rsidR="00D84FB0" w:rsidRDefault="00D84FB0">
            <w:pPr>
              <w:pStyle w:val="ConsPlusNormal"/>
              <w:jc w:val="right"/>
            </w:pPr>
            <w:r>
              <w:t>8779,53</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87,8</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71944,49</w:t>
            </w:r>
          </w:p>
        </w:tc>
        <w:tc>
          <w:tcPr>
            <w:tcW w:w="1144" w:type="dxa"/>
          </w:tcPr>
          <w:p w:rsidR="00D84FB0" w:rsidRDefault="00D84FB0">
            <w:pPr>
              <w:pStyle w:val="ConsPlusNormal"/>
              <w:jc w:val="right"/>
            </w:pPr>
            <w:r>
              <w:t>54597,67</w:t>
            </w:r>
          </w:p>
        </w:tc>
        <w:tc>
          <w:tcPr>
            <w:tcW w:w="1024" w:type="dxa"/>
          </w:tcPr>
          <w:p w:rsidR="00D84FB0" w:rsidRDefault="00D84FB0">
            <w:pPr>
              <w:pStyle w:val="ConsPlusNormal"/>
              <w:jc w:val="right"/>
            </w:pPr>
            <w:r>
              <w:t>2058,54</w:t>
            </w:r>
          </w:p>
        </w:tc>
        <w:tc>
          <w:tcPr>
            <w:tcW w:w="1024" w:type="dxa"/>
          </w:tcPr>
          <w:p w:rsidR="00D84FB0" w:rsidRDefault="00D84FB0">
            <w:pPr>
              <w:pStyle w:val="ConsPlusNormal"/>
              <w:jc w:val="right"/>
            </w:pPr>
            <w:r>
              <w:t>15288,28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Доля общественных пространств с обновленным благоустройством (нарастающим итогом), проц</w:t>
            </w:r>
          </w:p>
        </w:tc>
        <w:tc>
          <w:tcPr>
            <w:tcW w:w="850" w:type="dxa"/>
          </w:tcPr>
          <w:p w:rsidR="00D84FB0" w:rsidRDefault="00D84FB0">
            <w:pPr>
              <w:pStyle w:val="ConsPlusNormal"/>
              <w:jc w:val="right"/>
            </w:pPr>
            <w:r>
              <w:t>95,12</w:t>
            </w:r>
          </w:p>
        </w:tc>
      </w:tr>
      <w:tr w:rsidR="00D84FB0">
        <w:tc>
          <w:tcPr>
            <w:tcW w:w="724" w:type="dxa"/>
            <w:vMerge w:val="restart"/>
          </w:tcPr>
          <w:p w:rsidR="00D84FB0" w:rsidRDefault="00D84FB0">
            <w:pPr>
              <w:pStyle w:val="ConsPlusNormal"/>
              <w:jc w:val="center"/>
            </w:pPr>
            <w:r>
              <w:t>1.1.1</w:t>
            </w:r>
          </w:p>
        </w:tc>
        <w:tc>
          <w:tcPr>
            <w:tcW w:w="2041" w:type="dxa"/>
            <w:vMerge w:val="restart"/>
          </w:tcPr>
          <w:p w:rsidR="00D84FB0" w:rsidRDefault="00D84FB0">
            <w:pPr>
              <w:pStyle w:val="ConsPlusNormal"/>
            </w:pPr>
            <w:r>
              <w:t>Устройство и ремонт элементов благоустройства Природного парка г. Северска</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36773,11</w:t>
            </w:r>
          </w:p>
        </w:tc>
        <w:tc>
          <w:tcPr>
            <w:tcW w:w="1144" w:type="dxa"/>
          </w:tcPr>
          <w:p w:rsidR="00D84FB0" w:rsidRDefault="00D84FB0">
            <w:pPr>
              <w:pStyle w:val="ConsPlusNormal"/>
              <w:jc w:val="right"/>
            </w:pPr>
            <w:r>
              <w:t>32468,67</w:t>
            </w:r>
          </w:p>
        </w:tc>
        <w:tc>
          <w:tcPr>
            <w:tcW w:w="1024" w:type="dxa"/>
          </w:tcPr>
          <w:p w:rsidR="00D84FB0" w:rsidRDefault="00D84FB0">
            <w:pPr>
              <w:pStyle w:val="ConsPlusNormal"/>
              <w:jc w:val="right"/>
            </w:pPr>
            <w:r>
              <w:t>2565,54</w:t>
            </w:r>
          </w:p>
        </w:tc>
        <w:tc>
          <w:tcPr>
            <w:tcW w:w="1024" w:type="dxa"/>
          </w:tcPr>
          <w:p w:rsidR="00D84FB0" w:rsidRDefault="00D84FB0">
            <w:pPr>
              <w:pStyle w:val="ConsPlusNormal"/>
              <w:jc w:val="right"/>
            </w:pPr>
            <w:r>
              <w:t>1738,90</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11656,68</w:t>
            </w:r>
          </w:p>
        </w:tc>
        <w:tc>
          <w:tcPr>
            <w:tcW w:w="1144" w:type="dxa"/>
          </w:tcPr>
          <w:p w:rsidR="00D84FB0" w:rsidRDefault="00D84FB0">
            <w:pPr>
              <w:pStyle w:val="ConsPlusNormal"/>
              <w:jc w:val="right"/>
            </w:pPr>
            <w:r>
              <w:t>8837,83</w:t>
            </w:r>
          </w:p>
        </w:tc>
        <w:tc>
          <w:tcPr>
            <w:tcW w:w="1024" w:type="dxa"/>
          </w:tcPr>
          <w:p w:rsidR="00D84FB0" w:rsidRDefault="00D84FB0">
            <w:pPr>
              <w:pStyle w:val="ConsPlusNormal"/>
              <w:jc w:val="right"/>
            </w:pPr>
            <w:r>
              <w:t>1834,69</w:t>
            </w:r>
          </w:p>
        </w:tc>
        <w:tc>
          <w:tcPr>
            <w:tcW w:w="1024" w:type="dxa"/>
          </w:tcPr>
          <w:p w:rsidR="00D84FB0" w:rsidRDefault="00D84FB0">
            <w:pPr>
              <w:pStyle w:val="ConsPlusNormal"/>
              <w:jc w:val="right"/>
            </w:pPr>
            <w:r>
              <w:t>984,16</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4</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18493,73</w:t>
            </w:r>
          </w:p>
        </w:tc>
        <w:tc>
          <w:tcPr>
            <w:tcW w:w="1144" w:type="dxa"/>
          </w:tcPr>
          <w:p w:rsidR="00D84FB0" w:rsidRDefault="00D84FB0">
            <w:pPr>
              <w:pStyle w:val="ConsPlusNormal"/>
              <w:jc w:val="right"/>
            </w:pPr>
            <w:r>
              <w:t>17849,22</w:t>
            </w:r>
          </w:p>
        </w:tc>
        <w:tc>
          <w:tcPr>
            <w:tcW w:w="1024" w:type="dxa"/>
          </w:tcPr>
          <w:p w:rsidR="00D84FB0" w:rsidRDefault="00D84FB0">
            <w:pPr>
              <w:pStyle w:val="ConsPlusNormal"/>
              <w:jc w:val="right"/>
            </w:pPr>
            <w:r>
              <w:t>552,04</w:t>
            </w:r>
          </w:p>
        </w:tc>
        <w:tc>
          <w:tcPr>
            <w:tcW w:w="1024" w:type="dxa"/>
          </w:tcPr>
          <w:p w:rsidR="00D84FB0" w:rsidRDefault="00D84FB0">
            <w:pPr>
              <w:pStyle w:val="ConsPlusNormal"/>
              <w:jc w:val="right"/>
            </w:pPr>
            <w:r>
              <w:t>92,47</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6622,70</w:t>
            </w:r>
          </w:p>
        </w:tc>
        <w:tc>
          <w:tcPr>
            <w:tcW w:w="1144" w:type="dxa"/>
          </w:tcPr>
          <w:p w:rsidR="00D84FB0" w:rsidRDefault="00D84FB0">
            <w:pPr>
              <w:pStyle w:val="ConsPlusNormal"/>
              <w:jc w:val="right"/>
            </w:pPr>
            <w:r>
              <w:t>5781,62</w:t>
            </w:r>
          </w:p>
        </w:tc>
        <w:tc>
          <w:tcPr>
            <w:tcW w:w="1024" w:type="dxa"/>
          </w:tcPr>
          <w:p w:rsidR="00D84FB0" w:rsidRDefault="00D84FB0">
            <w:pPr>
              <w:pStyle w:val="ConsPlusNormal"/>
              <w:jc w:val="right"/>
            </w:pPr>
            <w:r>
              <w:t>178,81</w:t>
            </w:r>
          </w:p>
        </w:tc>
        <w:tc>
          <w:tcPr>
            <w:tcW w:w="1024" w:type="dxa"/>
          </w:tcPr>
          <w:p w:rsidR="00D84FB0" w:rsidRDefault="00D84FB0">
            <w:pPr>
              <w:pStyle w:val="ConsPlusNormal"/>
              <w:jc w:val="right"/>
            </w:pPr>
            <w:r>
              <w:t>662,27</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1.1.2</w:t>
            </w:r>
          </w:p>
        </w:tc>
        <w:tc>
          <w:tcPr>
            <w:tcW w:w="2041" w:type="dxa"/>
            <w:vMerge w:val="restart"/>
          </w:tcPr>
          <w:p w:rsidR="00D84FB0" w:rsidRDefault="00D84FB0">
            <w:pPr>
              <w:pStyle w:val="ConsPlusNormal"/>
            </w:pPr>
            <w:r>
              <w:t>Устройство пляжа на берегу р. Томи</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2365,81</w:t>
            </w:r>
          </w:p>
        </w:tc>
        <w:tc>
          <w:tcPr>
            <w:tcW w:w="1144" w:type="dxa"/>
          </w:tcPr>
          <w:p w:rsidR="00D84FB0" w:rsidRDefault="00D84FB0">
            <w:pPr>
              <w:pStyle w:val="ConsPlusNormal"/>
              <w:jc w:val="right"/>
            </w:pPr>
            <w:r>
              <w:t>1953,85</w:t>
            </w:r>
          </w:p>
        </w:tc>
        <w:tc>
          <w:tcPr>
            <w:tcW w:w="1024" w:type="dxa"/>
          </w:tcPr>
          <w:p w:rsidR="00D84FB0" w:rsidRDefault="00D84FB0">
            <w:pPr>
              <w:pStyle w:val="ConsPlusNormal"/>
              <w:jc w:val="right"/>
            </w:pPr>
            <w:r>
              <w:t>400,19</w:t>
            </w:r>
          </w:p>
        </w:tc>
        <w:tc>
          <w:tcPr>
            <w:tcW w:w="1024" w:type="dxa"/>
          </w:tcPr>
          <w:p w:rsidR="00D84FB0" w:rsidRDefault="00D84FB0">
            <w:pPr>
              <w:pStyle w:val="ConsPlusNormal"/>
              <w:jc w:val="right"/>
            </w:pPr>
            <w:r>
              <w:t>11,77</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2365,81</w:t>
            </w:r>
          </w:p>
        </w:tc>
        <w:tc>
          <w:tcPr>
            <w:tcW w:w="1144" w:type="dxa"/>
          </w:tcPr>
          <w:p w:rsidR="00D84FB0" w:rsidRDefault="00D84FB0">
            <w:pPr>
              <w:pStyle w:val="ConsPlusNormal"/>
              <w:jc w:val="right"/>
            </w:pPr>
            <w:r>
              <w:t>1953,85</w:t>
            </w:r>
          </w:p>
        </w:tc>
        <w:tc>
          <w:tcPr>
            <w:tcW w:w="1024" w:type="dxa"/>
          </w:tcPr>
          <w:p w:rsidR="00D84FB0" w:rsidRDefault="00D84FB0">
            <w:pPr>
              <w:pStyle w:val="ConsPlusNormal"/>
              <w:jc w:val="right"/>
            </w:pPr>
            <w:r>
              <w:t>400,19</w:t>
            </w:r>
          </w:p>
        </w:tc>
        <w:tc>
          <w:tcPr>
            <w:tcW w:w="1024" w:type="dxa"/>
          </w:tcPr>
          <w:p w:rsidR="00D84FB0" w:rsidRDefault="00D84FB0">
            <w:pPr>
              <w:pStyle w:val="ConsPlusNormal"/>
              <w:jc w:val="right"/>
            </w:pPr>
            <w:r>
              <w:t>11,77</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1.1.3</w:t>
            </w:r>
          </w:p>
        </w:tc>
        <w:tc>
          <w:tcPr>
            <w:tcW w:w="2041" w:type="dxa"/>
            <w:vMerge w:val="restart"/>
          </w:tcPr>
          <w:p w:rsidR="00D84FB0" w:rsidRDefault="00D84FB0">
            <w:pPr>
              <w:pStyle w:val="ConsPlusNormal"/>
            </w:pPr>
            <w:r>
              <w:t>Благоустройство сквера с озером в районе мемориала "Курган Славы" в микрорайоне "Ясный" в г. Северске</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2759,85</w:t>
            </w:r>
          </w:p>
        </w:tc>
        <w:tc>
          <w:tcPr>
            <w:tcW w:w="1144" w:type="dxa"/>
          </w:tcPr>
          <w:p w:rsidR="00D84FB0" w:rsidRDefault="00D84FB0">
            <w:pPr>
              <w:pStyle w:val="ConsPlusNormal"/>
              <w:jc w:val="right"/>
            </w:pPr>
            <w:r>
              <w:t>2431,12</w:t>
            </w:r>
          </w:p>
        </w:tc>
        <w:tc>
          <w:tcPr>
            <w:tcW w:w="1024" w:type="dxa"/>
          </w:tcPr>
          <w:p w:rsidR="00D84FB0" w:rsidRDefault="00D84FB0">
            <w:pPr>
              <w:pStyle w:val="ConsPlusNormal"/>
              <w:jc w:val="right"/>
            </w:pPr>
            <w:r>
              <w:t>241,01</w:t>
            </w:r>
          </w:p>
        </w:tc>
        <w:tc>
          <w:tcPr>
            <w:tcW w:w="1024" w:type="dxa"/>
          </w:tcPr>
          <w:p w:rsidR="00D84FB0" w:rsidRDefault="00D84FB0">
            <w:pPr>
              <w:pStyle w:val="ConsPlusNormal"/>
              <w:jc w:val="right"/>
            </w:pPr>
            <w:r>
              <w:t>87,71</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1156,39</w:t>
            </w:r>
          </w:p>
        </w:tc>
        <w:tc>
          <w:tcPr>
            <w:tcW w:w="1144" w:type="dxa"/>
          </w:tcPr>
          <w:p w:rsidR="00D84FB0" w:rsidRDefault="00D84FB0">
            <w:pPr>
              <w:pStyle w:val="ConsPlusNormal"/>
              <w:jc w:val="right"/>
            </w:pPr>
            <w:r>
              <w:t>953,54</w:t>
            </w:r>
          </w:p>
        </w:tc>
        <w:tc>
          <w:tcPr>
            <w:tcW w:w="1024" w:type="dxa"/>
          </w:tcPr>
          <w:p w:rsidR="00D84FB0" w:rsidRDefault="00D84FB0">
            <w:pPr>
              <w:pStyle w:val="ConsPlusNormal"/>
              <w:jc w:val="right"/>
            </w:pPr>
            <w:r>
              <w:t>195,31</w:t>
            </w:r>
          </w:p>
        </w:tc>
        <w:tc>
          <w:tcPr>
            <w:tcW w:w="1024" w:type="dxa"/>
          </w:tcPr>
          <w:p w:rsidR="00D84FB0" w:rsidRDefault="00D84FB0">
            <w:pPr>
              <w:pStyle w:val="ConsPlusNormal"/>
              <w:jc w:val="right"/>
            </w:pPr>
            <w:r>
              <w:t>7,54</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1031,18</w:t>
            </w:r>
          </w:p>
        </w:tc>
        <w:tc>
          <w:tcPr>
            <w:tcW w:w="1144" w:type="dxa"/>
          </w:tcPr>
          <w:p w:rsidR="00D84FB0" w:rsidRDefault="00D84FB0">
            <w:pPr>
              <w:pStyle w:val="ConsPlusNormal"/>
              <w:jc w:val="right"/>
            </w:pPr>
            <w:r>
              <w:t>950,23</w:t>
            </w:r>
          </w:p>
        </w:tc>
        <w:tc>
          <w:tcPr>
            <w:tcW w:w="1024" w:type="dxa"/>
          </w:tcPr>
          <w:p w:rsidR="00D84FB0" w:rsidRDefault="00D84FB0">
            <w:pPr>
              <w:pStyle w:val="ConsPlusNormal"/>
              <w:jc w:val="right"/>
            </w:pPr>
            <w:r>
              <w:t>29,39</w:t>
            </w:r>
          </w:p>
        </w:tc>
        <w:tc>
          <w:tcPr>
            <w:tcW w:w="1024" w:type="dxa"/>
          </w:tcPr>
          <w:p w:rsidR="00D84FB0" w:rsidRDefault="00D84FB0">
            <w:pPr>
              <w:pStyle w:val="ConsPlusNormal"/>
              <w:jc w:val="right"/>
            </w:pPr>
            <w:r>
              <w:t>51,56</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572,28</w:t>
            </w:r>
          </w:p>
        </w:tc>
        <w:tc>
          <w:tcPr>
            <w:tcW w:w="1144" w:type="dxa"/>
          </w:tcPr>
          <w:p w:rsidR="00D84FB0" w:rsidRDefault="00D84FB0">
            <w:pPr>
              <w:pStyle w:val="ConsPlusNormal"/>
              <w:jc w:val="right"/>
            </w:pPr>
            <w:r>
              <w:t>527,36</w:t>
            </w:r>
          </w:p>
        </w:tc>
        <w:tc>
          <w:tcPr>
            <w:tcW w:w="1024" w:type="dxa"/>
          </w:tcPr>
          <w:p w:rsidR="00D84FB0" w:rsidRDefault="00D84FB0">
            <w:pPr>
              <w:pStyle w:val="ConsPlusNormal"/>
              <w:jc w:val="right"/>
            </w:pPr>
            <w:r>
              <w:t>16,31</w:t>
            </w:r>
          </w:p>
        </w:tc>
        <w:tc>
          <w:tcPr>
            <w:tcW w:w="1024" w:type="dxa"/>
          </w:tcPr>
          <w:p w:rsidR="00D84FB0" w:rsidRDefault="00D84FB0">
            <w:pPr>
              <w:pStyle w:val="ConsPlusNormal"/>
              <w:jc w:val="right"/>
            </w:pPr>
            <w:r>
              <w:t>28,61</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29891,68</w:t>
            </w:r>
          </w:p>
        </w:tc>
        <w:tc>
          <w:tcPr>
            <w:tcW w:w="1144" w:type="dxa"/>
          </w:tcPr>
          <w:p w:rsidR="00D84FB0" w:rsidRDefault="00D84FB0">
            <w:pPr>
              <w:pStyle w:val="ConsPlusNormal"/>
              <w:jc w:val="right"/>
            </w:pPr>
            <w:r>
              <w:t>27545,18</w:t>
            </w:r>
          </w:p>
        </w:tc>
        <w:tc>
          <w:tcPr>
            <w:tcW w:w="1024" w:type="dxa"/>
          </w:tcPr>
          <w:p w:rsidR="00D84FB0" w:rsidRDefault="00D84FB0">
            <w:pPr>
              <w:pStyle w:val="ConsPlusNormal"/>
              <w:jc w:val="right"/>
            </w:pPr>
            <w:r>
              <w:t>851,91</w:t>
            </w:r>
          </w:p>
        </w:tc>
        <w:tc>
          <w:tcPr>
            <w:tcW w:w="1024" w:type="dxa"/>
          </w:tcPr>
          <w:p w:rsidR="00D84FB0" w:rsidRDefault="00D84FB0">
            <w:pPr>
              <w:pStyle w:val="ConsPlusNormal"/>
              <w:jc w:val="right"/>
            </w:pPr>
            <w:r>
              <w:t>1494,58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25712,33</w:t>
            </w:r>
          </w:p>
        </w:tc>
        <w:tc>
          <w:tcPr>
            <w:tcW w:w="1144" w:type="dxa"/>
          </w:tcPr>
          <w:p w:rsidR="00D84FB0" w:rsidRDefault="00D84FB0">
            <w:pPr>
              <w:pStyle w:val="ConsPlusNormal"/>
              <w:jc w:val="right"/>
            </w:pPr>
            <w:r>
              <w:t>19541,37</w:t>
            </w:r>
          </w:p>
        </w:tc>
        <w:tc>
          <w:tcPr>
            <w:tcW w:w="1024" w:type="dxa"/>
          </w:tcPr>
          <w:p w:rsidR="00D84FB0" w:rsidRDefault="00D84FB0">
            <w:pPr>
              <w:pStyle w:val="ConsPlusNormal"/>
              <w:jc w:val="right"/>
            </w:pPr>
            <w:r>
              <w:t>771,37</w:t>
            </w:r>
          </w:p>
        </w:tc>
        <w:tc>
          <w:tcPr>
            <w:tcW w:w="1024" w:type="dxa"/>
          </w:tcPr>
          <w:p w:rsidR="00D84FB0" w:rsidRDefault="00D84FB0">
            <w:pPr>
              <w:pStyle w:val="ConsPlusNormal"/>
              <w:jc w:val="right"/>
            </w:pPr>
            <w:r>
              <w:t>5399,59</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val="restart"/>
          </w:tcPr>
          <w:p w:rsidR="00D84FB0" w:rsidRDefault="00D84FB0">
            <w:pPr>
              <w:pStyle w:val="ConsPlusNormal"/>
              <w:jc w:val="center"/>
            </w:pPr>
            <w:r>
              <w:t>1.1.4</w:t>
            </w:r>
          </w:p>
        </w:tc>
        <w:tc>
          <w:tcPr>
            <w:tcW w:w="2041" w:type="dxa"/>
            <w:vMerge w:val="restart"/>
          </w:tcPr>
          <w:p w:rsidR="00D84FB0" w:rsidRDefault="00D84FB0">
            <w:pPr>
              <w:pStyle w:val="ConsPlusNormal"/>
            </w:pPr>
            <w:r>
              <w:t>Строительство сквера с комплексной спортивной площадкой, фонтаном и местами отдыха в микрорайоне N 10 г. Северска</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15404,89</w:t>
            </w:r>
          </w:p>
        </w:tc>
        <w:tc>
          <w:tcPr>
            <w:tcW w:w="1144" w:type="dxa"/>
          </w:tcPr>
          <w:p w:rsidR="00D84FB0" w:rsidRDefault="00D84FB0">
            <w:pPr>
              <w:pStyle w:val="ConsPlusNormal"/>
              <w:jc w:val="right"/>
            </w:pPr>
            <w:r>
              <w:t>13282,61</w:t>
            </w:r>
          </w:p>
        </w:tc>
        <w:tc>
          <w:tcPr>
            <w:tcW w:w="1024" w:type="dxa"/>
          </w:tcPr>
          <w:p w:rsidR="00D84FB0" w:rsidRDefault="00D84FB0">
            <w:pPr>
              <w:pStyle w:val="ConsPlusNormal"/>
              <w:jc w:val="right"/>
            </w:pPr>
            <w:r>
              <w:t>1846,56</w:t>
            </w:r>
          </w:p>
        </w:tc>
        <w:tc>
          <w:tcPr>
            <w:tcW w:w="1024" w:type="dxa"/>
          </w:tcPr>
          <w:p w:rsidR="00D84FB0" w:rsidRDefault="00D84FB0">
            <w:pPr>
              <w:pStyle w:val="ConsPlusNormal"/>
              <w:jc w:val="right"/>
            </w:pPr>
            <w:r>
              <w:t>275,72</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10119,45</w:t>
            </w:r>
          </w:p>
        </w:tc>
        <w:tc>
          <w:tcPr>
            <w:tcW w:w="1144" w:type="dxa"/>
          </w:tcPr>
          <w:p w:rsidR="00D84FB0" w:rsidRDefault="00D84FB0">
            <w:pPr>
              <w:pStyle w:val="ConsPlusNormal"/>
              <w:jc w:val="right"/>
            </w:pPr>
            <w:r>
              <w:t>8256,66</w:t>
            </w:r>
          </w:p>
        </w:tc>
        <w:tc>
          <w:tcPr>
            <w:tcW w:w="1024" w:type="dxa"/>
          </w:tcPr>
          <w:p w:rsidR="00D84FB0" w:rsidRDefault="00D84FB0">
            <w:pPr>
              <w:pStyle w:val="ConsPlusNormal"/>
              <w:jc w:val="right"/>
            </w:pPr>
            <w:r>
              <w:t>1691,12</w:t>
            </w:r>
          </w:p>
        </w:tc>
        <w:tc>
          <w:tcPr>
            <w:tcW w:w="1024" w:type="dxa"/>
          </w:tcPr>
          <w:p w:rsidR="00D84FB0" w:rsidRDefault="00D84FB0">
            <w:pPr>
              <w:pStyle w:val="ConsPlusNormal"/>
              <w:jc w:val="right"/>
            </w:pPr>
            <w:r>
              <w:t>171,67</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5251,68</w:t>
            </w:r>
          </w:p>
        </w:tc>
        <w:tc>
          <w:tcPr>
            <w:tcW w:w="1144" w:type="dxa"/>
          </w:tcPr>
          <w:p w:rsidR="00D84FB0" w:rsidRDefault="00D84FB0">
            <w:pPr>
              <w:pStyle w:val="ConsPlusNormal"/>
              <w:jc w:val="right"/>
            </w:pPr>
            <w:r>
              <w:t>5025,96</w:t>
            </w:r>
          </w:p>
        </w:tc>
        <w:tc>
          <w:tcPr>
            <w:tcW w:w="1024" w:type="dxa"/>
          </w:tcPr>
          <w:p w:rsidR="00D84FB0" w:rsidRDefault="00D84FB0">
            <w:pPr>
              <w:pStyle w:val="ConsPlusNormal"/>
              <w:jc w:val="right"/>
            </w:pPr>
            <w:r>
              <w:t>155,44</w:t>
            </w:r>
          </w:p>
        </w:tc>
        <w:tc>
          <w:tcPr>
            <w:tcW w:w="1024" w:type="dxa"/>
          </w:tcPr>
          <w:p w:rsidR="00D84FB0" w:rsidRDefault="00D84FB0">
            <w:pPr>
              <w:pStyle w:val="ConsPlusNormal"/>
              <w:jc w:val="right"/>
            </w:pPr>
            <w:r>
              <w:t>70,28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33,77</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33,77</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1.1.5</w:t>
            </w:r>
          </w:p>
        </w:tc>
        <w:tc>
          <w:tcPr>
            <w:tcW w:w="2041" w:type="dxa"/>
            <w:vMerge w:val="restart"/>
          </w:tcPr>
          <w:p w:rsidR="00D84FB0" w:rsidRDefault="00D84FB0">
            <w:pPr>
              <w:pStyle w:val="ConsPlusNormal"/>
            </w:pPr>
            <w:r>
              <w:t>Благоустройство сквера по ул. Свердлова в г. Северске Томской области</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233,52</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233,52</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233,52</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233,52</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1.1.6</w:t>
            </w:r>
          </w:p>
        </w:tc>
        <w:tc>
          <w:tcPr>
            <w:tcW w:w="2041" w:type="dxa"/>
            <w:vMerge w:val="restart"/>
          </w:tcPr>
          <w:p w:rsidR="00D84FB0" w:rsidRDefault="00D84FB0">
            <w:pPr>
              <w:pStyle w:val="ConsPlusNormal"/>
            </w:pPr>
            <w:r>
              <w:t>Благоустройство прилегающих территорий на пл. им. В.И.Ленина в г. Северске</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5946,63</w:t>
            </w:r>
          </w:p>
        </w:tc>
        <w:tc>
          <w:tcPr>
            <w:tcW w:w="1144" w:type="dxa"/>
          </w:tcPr>
          <w:p w:rsidR="00D84FB0" w:rsidRDefault="00D84FB0">
            <w:pPr>
              <w:pStyle w:val="ConsPlusNormal"/>
              <w:jc w:val="right"/>
            </w:pPr>
            <w:r>
              <w:t>4504,04</w:t>
            </w:r>
          </w:p>
        </w:tc>
        <w:tc>
          <w:tcPr>
            <w:tcW w:w="1024" w:type="dxa"/>
          </w:tcPr>
          <w:p w:rsidR="00D84FB0" w:rsidRDefault="00D84FB0">
            <w:pPr>
              <w:pStyle w:val="ConsPlusNormal"/>
              <w:jc w:val="right"/>
            </w:pPr>
            <w:r>
              <w:t>922,51</w:t>
            </w:r>
          </w:p>
        </w:tc>
        <w:tc>
          <w:tcPr>
            <w:tcW w:w="1024" w:type="dxa"/>
          </w:tcPr>
          <w:p w:rsidR="00D84FB0" w:rsidRDefault="00D84FB0">
            <w:pPr>
              <w:pStyle w:val="ConsPlusNormal"/>
              <w:jc w:val="right"/>
            </w:pPr>
            <w:r>
              <w:t>520,08</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5946,63</w:t>
            </w:r>
          </w:p>
        </w:tc>
        <w:tc>
          <w:tcPr>
            <w:tcW w:w="1144" w:type="dxa"/>
          </w:tcPr>
          <w:p w:rsidR="00D84FB0" w:rsidRDefault="00D84FB0">
            <w:pPr>
              <w:pStyle w:val="ConsPlusNormal"/>
              <w:jc w:val="right"/>
            </w:pPr>
            <w:r>
              <w:t>4504,04</w:t>
            </w:r>
          </w:p>
        </w:tc>
        <w:tc>
          <w:tcPr>
            <w:tcW w:w="1024" w:type="dxa"/>
          </w:tcPr>
          <w:p w:rsidR="00D84FB0" w:rsidRDefault="00D84FB0">
            <w:pPr>
              <w:pStyle w:val="ConsPlusNormal"/>
              <w:jc w:val="right"/>
            </w:pPr>
            <w:r>
              <w:t>922,51</w:t>
            </w:r>
          </w:p>
        </w:tc>
        <w:tc>
          <w:tcPr>
            <w:tcW w:w="1024" w:type="dxa"/>
          </w:tcPr>
          <w:p w:rsidR="00D84FB0" w:rsidRDefault="00D84FB0">
            <w:pPr>
              <w:pStyle w:val="ConsPlusNormal"/>
              <w:jc w:val="right"/>
            </w:pPr>
            <w:r>
              <w:t>520,08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1.1.7</w:t>
            </w:r>
          </w:p>
        </w:tc>
        <w:tc>
          <w:tcPr>
            <w:tcW w:w="2041" w:type="dxa"/>
            <w:vMerge w:val="restart"/>
          </w:tcPr>
          <w:p w:rsidR="00D84FB0" w:rsidRDefault="00D84FB0">
            <w:pPr>
              <w:pStyle w:val="ConsPlusNormal"/>
            </w:pPr>
            <w:r>
              <w:t>Благоустройство территорий, находящихся в частной собственности и долгосрочной аренде, и прилегающих к ним территорий, а также территорий, прилегающих к индивидуальным жилым домам</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2</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благоустроенных с привлечением собственников и арендаторов зданий и сооружений, ед</w:t>
            </w:r>
          </w:p>
        </w:tc>
        <w:tc>
          <w:tcPr>
            <w:tcW w:w="850" w:type="dxa"/>
          </w:tcPr>
          <w:p w:rsidR="00D84FB0" w:rsidRDefault="00D84FB0">
            <w:pPr>
              <w:pStyle w:val="ConsPlusNormal"/>
              <w:jc w:val="right"/>
            </w:pPr>
            <w:r>
              <w:t>3</w:t>
            </w:r>
          </w:p>
        </w:tc>
      </w:tr>
      <w:tr w:rsidR="00D84FB0">
        <w:tc>
          <w:tcPr>
            <w:tcW w:w="724" w:type="dxa"/>
            <w:vMerge w:val="restart"/>
          </w:tcPr>
          <w:p w:rsidR="00D84FB0" w:rsidRDefault="00D84FB0">
            <w:pPr>
              <w:pStyle w:val="ConsPlusNormal"/>
              <w:jc w:val="center"/>
            </w:pPr>
            <w:r>
              <w:t>1.1.8</w:t>
            </w:r>
          </w:p>
        </w:tc>
        <w:tc>
          <w:tcPr>
            <w:tcW w:w="2041" w:type="dxa"/>
            <w:vMerge w:val="restart"/>
          </w:tcPr>
          <w:p w:rsidR="00D84FB0" w:rsidRDefault="00D84FB0">
            <w:pPr>
              <w:pStyle w:val="ConsPlusNormal"/>
            </w:pPr>
            <w:r>
              <w:t>Строительство фонтана в районе многопрофильного спортивного комплекса по ул. Калинина в г. Северске</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12334,25</w:t>
            </w:r>
          </w:p>
        </w:tc>
        <w:tc>
          <w:tcPr>
            <w:tcW w:w="1144" w:type="dxa"/>
          </w:tcPr>
          <w:p w:rsidR="00D84FB0" w:rsidRDefault="00D84FB0">
            <w:pPr>
              <w:pStyle w:val="ConsPlusNormal"/>
              <w:jc w:val="right"/>
            </w:pPr>
            <w:r>
              <w:t>11579,33</w:t>
            </w:r>
          </w:p>
        </w:tc>
        <w:tc>
          <w:tcPr>
            <w:tcW w:w="1024" w:type="dxa"/>
          </w:tcPr>
          <w:p w:rsidR="00D84FB0" w:rsidRDefault="00D84FB0">
            <w:pPr>
              <w:pStyle w:val="ConsPlusNormal"/>
              <w:jc w:val="right"/>
            </w:pPr>
            <w:r>
              <w:t>358,12</w:t>
            </w:r>
          </w:p>
        </w:tc>
        <w:tc>
          <w:tcPr>
            <w:tcW w:w="1024" w:type="dxa"/>
          </w:tcPr>
          <w:p w:rsidR="00D84FB0" w:rsidRDefault="00D84FB0">
            <w:pPr>
              <w:pStyle w:val="ConsPlusNormal"/>
              <w:jc w:val="right"/>
            </w:pPr>
            <w:r>
              <w:t>396,80</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12334,25</w:t>
            </w:r>
          </w:p>
        </w:tc>
        <w:tc>
          <w:tcPr>
            <w:tcW w:w="1144" w:type="dxa"/>
          </w:tcPr>
          <w:p w:rsidR="00D84FB0" w:rsidRDefault="00D84FB0">
            <w:pPr>
              <w:pStyle w:val="ConsPlusNormal"/>
              <w:jc w:val="right"/>
            </w:pPr>
            <w:r>
              <w:t>11579,33</w:t>
            </w:r>
          </w:p>
        </w:tc>
        <w:tc>
          <w:tcPr>
            <w:tcW w:w="1024" w:type="dxa"/>
          </w:tcPr>
          <w:p w:rsidR="00D84FB0" w:rsidRDefault="00D84FB0">
            <w:pPr>
              <w:pStyle w:val="ConsPlusNormal"/>
              <w:jc w:val="right"/>
            </w:pPr>
            <w:r>
              <w:t>358,12</w:t>
            </w:r>
          </w:p>
        </w:tc>
        <w:tc>
          <w:tcPr>
            <w:tcW w:w="1024" w:type="dxa"/>
          </w:tcPr>
          <w:p w:rsidR="00D84FB0" w:rsidRDefault="00D84FB0">
            <w:pPr>
              <w:pStyle w:val="ConsPlusNormal"/>
              <w:jc w:val="right"/>
            </w:pPr>
            <w:r>
              <w:t>396,80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1.1.9</w:t>
            </w:r>
          </w:p>
        </w:tc>
        <w:tc>
          <w:tcPr>
            <w:tcW w:w="2041" w:type="dxa"/>
            <w:vMerge w:val="restart"/>
          </w:tcPr>
          <w:p w:rsidR="00D84FB0" w:rsidRDefault="00D84FB0">
            <w:pPr>
              <w:pStyle w:val="ConsPlusNormal"/>
            </w:pPr>
            <w:r>
              <w:t>Благоустройство общественной территории у здания МАУ "ГДК" по адресу: г. Северск, просп. Коммунистический, 39</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8051,11</w:t>
            </w:r>
          </w:p>
        </w:tc>
        <w:tc>
          <w:tcPr>
            <w:tcW w:w="1144" w:type="dxa"/>
          </w:tcPr>
          <w:p w:rsidR="00D84FB0" w:rsidRDefault="00D84FB0">
            <w:pPr>
              <w:pStyle w:val="ConsPlusNormal"/>
              <w:jc w:val="right"/>
            </w:pPr>
            <w:r>
              <w:t>7770,53</w:t>
            </w:r>
          </w:p>
        </w:tc>
        <w:tc>
          <w:tcPr>
            <w:tcW w:w="1024" w:type="dxa"/>
          </w:tcPr>
          <w:p w:rsidR="00D84FB0" w:rsidRDefault="00D84FB0">
            <w:pPr>
              <w:pStyle w:val="ConsPlusNormal"/>
              <w:jc w:val="right"/>
            </w:pPr>
            <w:r>
              <w:t>240,33</w:t>
            </w:r>
          </w:p>
        </w:tc>
        <w:tc>
          <w:tcPr>
            <w:tcW w:w="1024" w:type="dxa"/>
          </w:tcPr>
          <w:p w:rsidR="00D84FB0" w:rsidRDefault="00D84FB0">
            <w:pPr>
              <w:pStyle w:val="ConsPlusNormal"/>
              <w:jc w:val="right"/>
            </w:pPr>
            <w:r>
              <w:t>40,26</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8051,12</w:t>
            </w:r>
          </w:p>
        </w:tc>
        <w:tc>
          <w:tcPr>
            <w:tcW w:w="1144" w:type="dxa"/>
          </w:tcPr>
          <w:p w:rsidR="00D84FB0" w:rsidRDefault="00D84FB0">
            <w:pPr>
              <w:pStyle w:val="ConsPlusNormal"/>
              <w:jc w:val="right"/>
            </w:pPr>
            <w:r>
              <w:t>7770,53</w:t>
            </w:r>
          </w:p>
        </w:tc>
        <w:tc>
          <w:tcPr>
            <w:tcW w:w="1024" w:type="dxa"/>
          </w:tcPr>
          <w:p w:rsidR="00D84FB0" w:rsidRDefault="00D84FB0">
            <w:pPr>
              <w:pStyle w:val="ConsPlusNormal"/>
              <w:jc w:val="right"/>
            </w:pPr>
            <w:r>
              <w:t>240,33</w:t>
            </w:r>
          </w:p>
        </w:tc>
        <w:tc>
          <w:tcPr>
            <w:tcW w:w="1024" w:type="dxa"/>
          </w:tcPr>
          <w:p w:rsidR="00D84FB0" w:rsidRDefault="00D84FB0">
            <w:pPr>
              <w:pStyle w:val="ConsPlusNormal"/>
              <w:jc w:val="right"/>
            </w:pPr>
            <w:r>
              <w:t>40,26</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1.1.10</w:t>
            </w:r>
          </w:p>
        </w:tc>
        <w:tc>
          <w:tcPr>
            <w:tcW w:w="2041" w:type="dxa"/>
            <w:vMerge w:val="restart"/>
          </w:tcPr>
          <w:p w:rsidR="00D84FB0" w:rsidRDefault="00D84FB0">
            <w:pPr>
              <w:pStyle w:val="ConsPlusNormal"/>
            </w:pPr>
            <w:r>
              <w:t>Благоустройство территории перед зданием Дома культуры в пос. Самусь</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5910,49</w:t>
            </w:r>
          </w:p>
        </w:tc>
        <w:tc>
          <w:tcPr>
            <w:tcW w:w="1144" w:type="dxa"/>
          </w:tcPr>
          <w:p w:rsidR="00D84FB0" w:rsidRDefault="00D84FB0">
            <w:pPr>
              <w:pStyle w:val="ConsPlusNormal"/>
              <w:jc w:val="right"/>
            </w:pPr>
            <w:r>
              <w:t>5704,51</w:t>
            </w:r>
          </w:p>
        </w:tc>
        <w:tc>
          <w:tcPr>
            <w:tcW w:w="1024" w:type="dxa"/>
          </w:tcPr>
          <w:p w:rsidR="00D84FB0" w:rsidRDefault="00D84FB0">
            <w:pPr>
              <w:pStyle w:val="ConsPlusNormal"/>
              <w:jc w:val="right"/>
            </w:pPr>
            <w:r>
              <w:t>176,43</w:t>
            </w:r>
          </w:p>
        </w:tc>
        <w:tc>
          <w:tcPr>
            <w:tcW w:w="1024" w:type="dxa"/>
          </w:tcPr>
          <w:p w:rsidR="00D84FB0" w:rsidRDefault="00D84FB0">
            <w:pPr>
              <w:pStyle w:val="ConsPlusNormal"/>
              <w:jc w:val="right"/>
            </w:pPr>
            <w:r>
              <w:t>29,55</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5910,49</w:t>
            </w:r>
          </w:p>
        </w:tc>
        <w:tc>
          <w:tcPr>
            <w:tcW w:w="1144" w:type="dxa"/>
          </w:tcPr>
          <w:p w:rsidR="00D84FB0" w:rsidRDefault="00D84FB0">
            <w:pPr>
              <w:pStyle w:val="ConsPlusNormal"/>
              <w:jc w:val="right"/>
            </w:pPr>
            <w:r>
              <w:t>5704,51</w:t>
            </w:r>
          </w:p>
        </w:tc>
        <w:tc>
          <w:tcPr>
            <w:tcW w:w="1024" w:type="dxa"/>
          </w:tcPr>
          <w:p w:rsidR="00D84FB0" w:rsidRDefault="00D84FB0">
            <w:pPr>
              <w:pStyle w:val="ConsPlusNormal"/>
              <w:jc w:val="right"/>
            </w:pPr>
            <w:r>
              <w:t>176,43</w:t>
            </w:r>
          </w:p>
        </w:tc>
        <w:tc>
          <w:tcPr>
            <w:tcW w:w="1024" w:type="dxa"/>
          </w:tcPr>
          <w:p w:rsidR="00D84FB0" w:rsidRDefault="00D84FB0">
            <w:pPr>
              <w:pStyle w:val="ConsPlusNormal"/>
              <w:jc w:val="right"/>
            </w:pPr>
            <w:r>
              <w:t>29,55</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1.1.11</w:t>
            </w:r>
          </w:p>
        </w:tc>
        <w:tc>
          <w:tcPr>
            <w:tcW w:w="2041" w:type="dxa"/>
            <w:vMerge w:val="restart"/>
          </w:tcPr>
          <w:p w:rsidR="00D84FB0" w:rsidRDefault="00D84FB0">
            <w:pPr>
              <w:pStyle w:val="ConsPlusNormal"/>
            </w:pPr>
            <w:r>
              <w:t>Благоустройство территории по ул. Калинина, 123</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1452,80</w:t>
            </w:r>
          </w:p>
        </w:tc>
        <w:tc>
          <w:tcPr>
            <w:tcW w:w="1144" w:type="dxa"/>
          </w:tcPr>
          <w:p w:rsidR="00D84FB0" w:rsidRDefault="00D84FB0">
            <w:pPr>
              <w:pStyle w:val="ConsPlusNormal"/>
              <w:jc w:val="right"/>
            </w:pPr>
            <w:r>
              <w:t>1402,17</w:t>
            </w:r>
          </w:p>
        </w:tc>
        <w:tc>
          <w:tcPr>
            <w:tcW w:w="1024" w:type="dxa"/>
          </w:tcPr>
          <w:p w:rsidR="00D84FB0" w:rsidRDefault="00D84FB0">
            <w:pPr>
              <w:pStyle w:val="ConsPlusNormal"/>
              <w:jc w:val="right"/>
            </w:pPr>
            <w:r>
              <w:t>43,37</w:t>
            </w:r>
          </w:p>
        </w:tc>
        <w:tc>
          <w:tcPr>
            <w:tcW w:w="1024" w:type="dxa"/>
          </w:tcPr>
          <w:p w:rsidR="00D84FB0" w:rsidRDefault="00D84FB0">
            <w:pPr>
              <w:pStyle w:val="ConsPlusNormal"/>
              <w:jc w:val="right"/>
            </w:pPr>
            <w:r>
              <w:t>7,26</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1452,80</w:t>
            </w:r>
          </w:p>
        </w:tc>
        <w:tc>
          <w:tcPr>
            <w:tcW w:w="1144" w:type="dxa"/>
          </w:tcPr>
          <w:p w:rsidR="00D84FB0" w:rsidRDefault="00D84FB0">
            <w:pPr>
              <w:pStyle w:val="ConsPlusNormal"/>
              <w:jc w:val="right"/>
            </w:pPr>
            <w:r>
              <w:t>1402,17</w:t>
            </w:r>
          </w:p>
        </w:tc>
        <w:tc>
          <w:tcPr>
            <w:tcW w:w="1024" w:type="dxa"/>
          </w:tcPr>
          <w:p w:rsidR="00D84FB0" w:rsidRDefault="00D84FB0">
            <w:pPr>
              <w:pStyle w:val="ConsPlusNormal"/>
              <w:jc w:val="right"/>
            </w:pPr>
            <w:r>
              <w:t>43,37</w:t>
            </w:r>
          </w:p>
        </w:tc>
        <w:tc>
          <w:tcPr>
            <w:tcW w:w="1024" w:type="dxa"/>
          </w:tcPr>
          <w:p w:rsidR="00D84FB0" w:rsidRDefault="00D84FB0">
            <w:pPr>
              <w:pStyle w:val="ConsPlusNormal"/>
              <w:jc w:val="right"/>
            </w:pPr>
            <w:r>
              <w:t>7,26</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1.1.12</w:t>
            </w:r>
          </w:p>
        </w:tc>
        <w:tc>
          <w:tcPr>
            <w:tcW w:w="2041" w:type="dxa"/>
            <w:vMerge w:val="restart"/>
          </w:tcPr>
          <w:p w:rsidR="00D84FB0" w:rsidRDefault="00D84FB0">
            <w:pPr>
              <w:pStyle w:val="ConsPlusNormal"/>
            </w:pPr>
            <w:r>
              <w:t>Благоустройство территории перед СК "Олимпия"</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4366,22</w:t>
            </w:r>
          </w:p>
        </w:tc>
        <w:tc>
          <w:tcPr>
            <w:tcW w:w="1144" w:type="dxa"/>
          </w:tcPr>
          <w:p w:rsidR="00D84FB0" w:rsidRDefault="00D84FB0">
            <w:pPr>
              <w:pStyle w:val="ConsPlusNormal"/>
              <w:jc w:val="right"/>
            </w:pPr>
            <w:r>
              <w:t>4214,05</w:t>
            </w:r>
          </w:p>
        </w:tc>
        <w:tc>
          <w:tcPr>
            <w:tcW w:w="1024" w:type="dxa"/>
          </w:tcPr>
          <w:p w:rsidR="00D84FB0" w:rsidRDefault="00D84FB0">
            <w:pPr>
              <w:pStyle w:val="ConsPlusNormal"/>
              <w:jc w:val="right"/>
            </w:pPr>
            <w:r>
              <w:t>130,33</w:t>
            </w:r>
          </w:p>
        </w:tc>
        <w:tc>
          <w:tcPr>
            <w:tcW w:w="1024" w:type="dxa"/>
          </w:tcPr>
          <w:p w:rsidR="00D84FB0" w:rsidRDefault="00D84FB0">
            <w:pPr>
              <w:pStyle w:val="ConsPlusNormal"/>
              <w:jc w:val="right"/>
            </w:pPr>
            <w:r>
              <w:t>21,83</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4366,22</w:t>
            </w:r>
          </w:p>
        </w:tc>
        <w:tc>
          <w:tcPr>
            <w:tcW w:w="1144" w:type="dxa"/>
          </w:tcPr>
          <w:p w:rsidR="00D84FB0" w:rsidRDefault="00D84FB0">
            <w:pPr>
              <w:pStyle w:val="ConsPlusNormal"/>
              <w:jc w:val="right"/>
            </w:pPr>
            <w:r>
              <w:t>4214,05</w:t>
            </w:r>
          </w:p>
        </w:tc>
        <w:tc>
          <w:tcPr>
            <w:tcW w:w="1024" w:type="dxa"/>
          </w:tcPr>
          <w:p w:rsidR="00D84FB0" w:rsidRDefault="00D84FB0">
            <w:pPr>
              <w:pStyle w:val="ConsPlusNormal"/>
              <w:jc w:val="right"/>
            </w:pPr>
            <w:r>
              <w:t>130,33</w:t>
            </w:r>
          </w:p>
        </w:tc>
        <w:tc>
          <w:tcPr>
            <w:tcW w:w="1024" w:type="dxa"/>
          </w:tcPr>
          <w:p w:rsidR="00D84FB0" w:rsidRDefault="00D84FB0">
            <w:pPr>
              <w:pStyle w:val="ConsPlusNormal"/>
              <w:jc w:val="right"/>
            </w:pPr>
            <w:r>
              <w:t>21,83</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1.1.13</w:t>
            </w:r>
          </w:p>
        </w:tc>
        <w:tc>
          <w:tcPr>
            <w:tcW w:w="2041" w:type="dxa"/>
            <w:vMerge w:val="restart"/>
          </w:tcPr>
          <w:p w:rsidR="00D84FB0" w:rsidRDefault="00D84FB0">
            <w:pPr>
              <w:pStyle w:val="ConsPlusNormal"/>
            </w:pPr>
            <w:r>
              <w:t>Благоустройство прибрежного парка</w:t>
            </w:r>
          </w:p>
        </w:tc>
        <w:tc>
          <w:tcPr>
            <w:tcW w:w="1077" w:type="dxa"/>
          </w:tcPr>
          <w:p w:rsidR="00D84FB0" w:rsidRDefault="00D84FB0">
            <w:pPr>
              <w:pStyle w:val="ConsPlusNormal"/>
            </w:pPr>
            <w:r>
              <w:t>Всего</w:t>
            </w:r>
          </w:p>
        </w:tc>
        <w:tc>
          <w:tcPr>
            <w:tcW w:w="1144" w:type="dxa"/>
          </w:tcPr>
          <w:p w:rsidR="00D84FB0" w:rsidRDefault="00D84FB0">
            <w:pPr>
              <w:pStyle w:val="ConsPlusNormal"/>
              <w:jc w:val="right"/>
            </w:pPr>
            <w:r>
              <w:t>14767,59</w:t>
            </w:r>
          </w:p>
        </w:tc>
        <w:tc>
          <w:tcPr>
            <w:tcW w:w="1144" w:type="dxa"/>
          </w:tcPr>
          <w:p w:rsidR="00D84FB0" w:rsidRDefault="00D84FB0">
            <w:pPr>
              <w:pStyle w:val="ConsPlusNormal"/>
              <w:jc w:val="right"/>
            </w:pPr>
            <w:r>
              <w:t>13923,53</w:t>
            </w:r>
          </w:p>
        </w:tc>
        <w:tc>
          <w:tcPr>
            <w:tcW w:w="1024" w:type="dxa"/>
          </w:tcPr>
          <w:p w:rsidR="00D84FB0" w:rsidRDefault="00D84FB0">
            <w:pPr>
              <w:pStyle w:val="ConsPlusNormal"/>
              <w:jc w:val="right"/>
            </w:pPr>
            <w:r>
              <w:t>430,62</w:t>
            </w:r>
          </w:p>
        </w:tc>
        <w:tc>
          <w:tcPr>
            <w:tcW w:w="1024" w:type="dxa"/>
          </w:tcPr>
          <w:p w:rsidR="00D84FB0" w:rsidRDefault="00D84FB0">
            <w:pPr>
              <w:pStyle w:val="ConsPlusNormal"/>
              <w:jc w:val="right"/>
            </w:pPr>
            <w:r>
              <w:t>413,44</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7220,97</w:t>
            </w:r>
          </w:p>
        </w:tc>
        <w:tc>
          <w:tcPr>
            <w:tcW w:w="1144" w:type="dxa"/>
          </w:tcPr>
          <w:p w:rsidR="00D84FB0" w:rsidRDefault="00D84FB0">
            <w:pPr>
              <w:pStyle w:val="ConsPlusNormal"/>
              <w:jc w:val="right"/>
            </w:pPr>
            <w:r>
              <w:t>6969,32</w:t>
            </w:r>
          </w:p>
        </w:tc>
        <w:tc>
          <w:tcPr>
            <w:tcW w:w="1024" w:type="dxa"/>
          </w:tcPr>
          <w:p w:rsidR="00D84FB0" w:rsidRDefault="00D84FB0">
            <w:pPr>
              <w:pStyle w:val="ConsPlusNormal"/>
              <w:jc w:val="right"/>
            </w:pPr>
            <w:r>
              <w:t>215,55</w:t>
            </w:r>
          </w:p>
        </w:tc>
        <w:tc>
          <w:tcPr>
            <w:tcW w:w="1024" w:type="dxa"/>
          </w:tcPr>
          <w:p w:rsidR="00D84FB0" w:rsidRDefault="00D84FB0">
            <w:pPr>
              <w:pStyle w:val="ConsPlusNormal"/>
              <w:jc w:val="right"/>
            </w:pPr>
            <w:r>
              <w:t>36,10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7546,62</w:t>
            </w:r>
          </w:p>
        </w:tc>
        <w:tc>
          <w:tcPr>
            <w:tcW w:w="1144" w:type="dxa"/>
          </w:tcPr>
          <w:p w:rsidR="00D84FB0" w:rsidRDefault="00D84FB0">
            <w:pPr>
              <w:pStyle w:val="ConsPlusNormal"/>
              <w:jc w:val="right"/>
            </w:pPr>
            <w:r>
              <w:t>6954,21</w:t>
            </w:r>
          </w:p>
        </w:tc>
        <w:tc>
          <w:tcPr>
            <w:tcW w:w="1024" w:type="dxa"/>
          </w:tcPr>
          <w:p w:rsidR="00D84FB0" w:rsidRDefault="00D84FB0">
            <w:pPr>
              <w:pStyle w:val="ConsPlusNormal"/>
              <w:jc w:val="right"/>
            </w:pPr>
            <w:r>
              <w:t>215,08</w:t>
            </w:r>
          </w:p>
        </w:tc>
        <w:tc>
          <w:tcPr>
            <w:tcW w:w="1024" w:type="dxa"/>
          </w:tcPr>
          <w:p w:rsidR="00D84FB0" w:rsidRDefault="00D84FB0">
            <w:pPr>
              <w:pStyle w:val="ConsPlusNormal"/>
              <w:jc w:val="right"/>
            </w:pPr>
            <w:r>
              <w:t>377,33</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14607,78</w:t>
            </w:r>
          </w:p>
        </w:tc>
        <w:tc>
          <w:tcPr>
            <w:tcW w:w="1144" w:type="dxa"/>
          </w:tcPr>
          <w:p w:rsidR="00D84FB0" w:rsidRDefault="00D84FB0">
            <w:pPr>
              <w:pStyle w:val="ConsPlusNormal"/>
              <w:jc w:val="right"/>
            </w:pPr>
            <w:r>
              <w:t>13438,82</w:t>
            </w:r>
          </w:p>
        </w:tc>
        <w:tc>
          <w:tcPr>
            <w:tcW w:w="1024" w:type="dxa"/>
          </w:tcPr>
          <w:p w:rsidR="00D84FB0" w:rsidRDefault="00D84FB0">
            <w:pPr>
              <w:pStyle w:val="ConsPlusNormal"/>
              <w:jc w:val="right"/>
            </w:pPr>
            <w:r>
              <w:t>438,22</w:t>
            </w:r>
          </w:p>
        </w:tc>
        <w:tc>
          <w:tcPr>
            <w:tcW w:w="1024" w:type="dxa"/>
          </w:tcPr>
          <w:p w:rsidR="00D84FB0" w:rsidRDefault="00D84FB0">
            <w:pPr>
              <w:pStyle w:val="ConsPlusNormal"/>
              <w:jc w:val="right"/>
            </w:pPr>
            <w:r>
              <w:t>730,73</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15299,83</w:t>
            </w:r>
          </w:p>
        </w:tc>
        <w:tc>
          <w:tcPr>
            <w:tcW w:w="1144" w:type="dxa"/>
          </w:tcPr>
          <w:p w:rsidR="00D84FB0" w:rsidRDefault="00D84FB0">
            <w:pPr>
              <w:pStyle w:val="ConsPlusNormal"/>
              <w:jc w:val="right"/>
            </w:pPr>
            <w:r>
              <w:t>14075,85</w:t>
            </w:r>
          </w:p>
        </w:tc>
        <w:tc>
          <w:tcPr>
            <w:tcW w:w="1024" w:type="dxa"/>
          </w:tcPr>
          <w:p w:rsidR="00D84FB0" w:rsidRDefault="00D84FB0">
            <w:pPr>
              <w:pStyle w:val="ConsPlusNormal"/>
              <w:jc w:val="right"/>
            </w:pPr>
            <w:r>
              <w:t>459,00</w:t>
            </w:r>
          </w:p>
        </w:tc>
        <w:tc>
          <w:tcPr>
            <w:tcW w:w="1024" w:type="dxa"/>
          </w:tcPr>
          <w:p w:rsidR="00D84FB0" w:rsidRDefault="00D84FB0">
            <w:pPr>
              <w:pStyle w:val="ConsPlusNormal"/>
              <w:jc w:val="right"/>
            </w:pPr>
            <w:r>
              <w:t>764,99</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val="restart"/>
          </w:tcPr>
          <w:p w:rsidR="00D84FB0" w:rsidRDefault="00D84FB0">
            <w:pPr>
              <w:pStyle w:val="ConsPlusNormal"/>
              <w:jc w:val="center"/>
            </w:pPr>
            <w:r>
              <w:t>1.1.14</w:t>
            </w:r>
          </w:p>
        </w:tc>
        <w:tc>
          <w:tcPr>
            <w:tcW w:w="2041" w:type="dxa"/>
            <w:vMerge w:val="restart"/>
          </w:tcPr>
          <w:p w:rsidR="00D84FB0" w:rsidRDefault="00D84FB0">
            <w:pPr>
              <w:pStyle w:val="ConsPlusNormal"/>
            </w:pPr>
            <w:r>
              <w:t>Благоустройство микрорайона N 10 г. Северска</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7142,92</w:t>
            </w:r>
          </w:p>
        </w:tc>
        <w:tc>
          <w:tcPr>
            <w:tcW w:w="1144" w:type="dxa"/>
          </w:tcPr>
          <w:p w:rsidR="00D84FB0" w:rsidRDefault="00D84FB0">
            <w:pPr>
              <w:pStyle w:val="ConsPlusNormal"/>
              <w:jc w:val="right"/>
            </w:pPr>
            <w:r>
              <w:t>6893,99</w:t>
            </w:r>
          </w:p>
        </w:tc>
        <w:tc>
          <w:tcPr>
            <w:tcW w:w="1024" w:type="dxa"/>
          </w:tcPr>
          <w:p w:rsidR="00D84FB0" w:rsidRDefault="00D84FB0">
            <w:pPr>
              <w:pStyle w:val="ConsPlusNormal"/>
              <w:jc w:val="right"/>
            </w:pPr>
            <w:r>
              <w:t>213,22</w:t>
            </w:r>
          </w:p>
        </w:tc>
        <w:tc>
          <w:tcPr>
            <w:tcW w:w="1024" w:type="dxa"/>
          </w:tcPr>
          <w:p w:rsidR="00D84FB0" w:rsidRDefault="00D84FB0">
            <w:pPr>
              <w:pStyle w:val="ConsPlusNormal"/>
              <w:jc w:val="right"/>
            </w:pPr>
            <w:r>
              <w:t>35,71</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7142,92</w:t>
            </w:r>
          </w:p>
        </w:tc>
        <w:tc>
          <w:tcPr>
            <w:tcW w:w="1144" w:type="dxa"/>
          </w:tcPr>
          <w:p w:rsidR="00D84FB0" w:rsidRDefault="00D84FB0">
            <w:pPr>
              <w:pStyle w:val="ConsPlusNormal"/>
              <w:jc w:val="right"/>
            </w:pPr>
            <w:r>
              <w:t>6893,99</w:t>
            </w:r>
          </w:p>
        </w:tc>
        <w:tc>
          <w:tcPr>
            <w:tcW w:w="1024" w:type="dxa"/>
          </w:tcPr>
          <w:p w:rsidR="00D84FB0" w:rsidRDefault="00D84FB0">
            <w:pPr>
              <w:pStyle w:val="ConsPlusNormal"/>
              <w:jc w:val="right"/>
            </w:pPr>
            <w:r>
              <w:t>213,22</w:t>
            </w:r>
          </w:p>
        </w:tc>
        <w:tc>
          <w:tcPr>
            <w:tcW w:w="1024" w:type="dxa"/>
          </w:tcPr>
          <w:p w:rsidR="00D84FB0" w:rsidRDefault="00D84FB0">
            <w:pPr>
              <w:pStyle w:val="ConsPlusNormal"/>
              <w:jc w:val="right"/>
            </w:pPr>
            <w:r>
              <w:t>35,71</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1.1.15</w:t>
            </w:r>
          </w:p>
        </w:tc>
        <w:tc>
          <w:tcPr>
            <w:tcW w:w="2041" w:type="dxa"/>
            <w:vMerge w:val="restart"/>
          </w:tcPr>
          <w:p w:rsidR="00D84FB0" w:rsidRDefault="00D84FB0">
            <w:pPr>
              <w:pStyle w:val="ConsPlusNormal"/>
            </w:pPr>
            <w:r>
              <w:t>Благоустройство пешеходной зоны по просп. Коммунистическому (участок от ул. Комсомольской до ул. Пушкина; участок от ул. Первомайской до ул. Парковой; участок от ул. Леонтичука до ул. Маяковского; участок от ул. Парковой до ул. Леонтичука; участок от ул. Маяковского до пл. Ленина; участок от пл. Ленина до ул. Строителей, участок от ул. Строителей до ул. Царевского) в г. Северске</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52466,38</w:t>
            </w:r>
          </w:p>
        </w:tc>
        <w:tc>
          <w:tcPr>
            <w:tcW w:w="1144" w:type="dxa"/>
          </w:tcPr>
          <w:p w:rsidR="00D84FB0" w:rsidRDefault="00D84FB0">
            <w:pPr>
              <w:pStyle w:val="ConsPlusNormal"/>
              <w:jc w:val="right"/>
            </w:pPr>
            <w:r>
              <w:t>46833,43</w:t>
            </w:r>
          </w:p>
        </w:tc>
        <w:tc>
          <w:tcPr>
            <w:tcW w:w="1024" w:type="dxa"/>
          </w:tcPr>
          <w:p w:rsidR="00D84FB0" w:rsidRDefault="00D84FB0">
            <w:pPr>
              <w:pStyle w:val="ConsPlusNormal"/>
              <w:jc w:val="right"/>
            </w:pPr>
            <w:r>
              <w:t>1448,46</w:t>
            </w:r>
          </w:p>
        </w:tc>
        <w:tc>
          <w:tcPr>
            <w:tcW w:w="1024" w:type="dxa"/>
          </w:tcPr>
          <w:p w:rsidR="00D84FB0" w:rsidRDefault="00D84FB0">
            <w:pPr>
              <w:pStyle w:val="ConsPlusNormal"/>
              <w:jc w:val="right"/>
            </w:pPr>
            <w:r>
              <w:t>4184,49</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31223,39</w:t>
            </w:r>
          </w:p>
        </w:tc>
        <w:tc>
          <w:tcPr>
            <w:tcW w:w="1144" w:type="dxa"/>
          </w:tcPr>
          <w:p w:rsidR="00D84FB0" w:rsidRDefault="00D84FB0">
            <w:pPr>
              <w:pStyle w:val="ConsPlusNormal"/>
              <w:jc w:val="right"/>
            </w:pPr>
            <w:r>
              <w:t>27258,02</w:t>
            </w:r>
          </w:p>
        </w:tc>
        <w:tc>
          <w:tcPr>
            <w:tcW w:w="1024" w:type="dxa"/>
          </w:tcPr>
          <w:p w:rsidR="00D84FB0" w:rsidRDefault="00D84FB0">
            <w:pPr>
              <w:pStyle w:val="ConsPlusNormal"/>
              <w:jc w:val="right"/>
            </w:pPr>
            <w:r>
              <w:t>843,03</w:t>
            </w:r>
          </w:p>
        </w:tc>
        <w:tc>
          <w:tcPr>
            <w:tcW w:w="1024" w:type="dxa"/>
          </w:tcPr>
          <w:p w:rsidR="00D84FB0" w:rsidRDefault="00D84FB0">
            <w:pPr>
              <w:pStyle w:val="ConsPlusNormal"/>
              <w:jc w:val="right"/>
            </w:pPr>
            <w:r>
              <w:t>3122,34</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3617,54</w:t>
            </w:r>
          </w:p>
        </w:tc>
        <w:tc>
          <w:tcPr>
            <w:tcW w:w="1144" w:type="dxa"/>
          </w:tcPr>
          <w:p w:rsidR="00D84FB0" w:rsidRDefault="00D84FB0">
            <w:pPr>
              <w:pStyle w:val="ConsPlusNormal"/>
              <w:jc w:val="right"/>
            </w:pPr>
            <w:r>
              <w:t>3333,57</w:t>
            </w:r>
          </w:p>
        </w:tc>
        <w:tc>
          <w:tcPr>
            <w:tcW w:w="1024" w:type="dxa"/>
          </w:tcPr>
          <w:p w:rsidR="00D84FB0" w:rsidRDefault="00D84FB0">
            <w:pPr>
              <w:pStyle w:val="ConsPlusNormal"/>
              <w:jc w:val="right"/>
            </w:pPr>
            <w:r>
              <w:t>103,10</w:t>
            </w:r>
          </w:p>
        </w:tc>
        <w:tc>
          <w:tcPr>
            <w:tcW w:w="1024" w:type="dxa"/>
          </w:tcPr>
          <w:p w:rsidR="00D84FB0" w:rsidRDefault="00D84FB0">
            <w:pPr>
              <w:pStyle w:val="ConsPlusNormal"/>
              <w:jc w:val="right"/>
            </w:pPr>
            <w:r>
              <w:t>180,88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17625,45</w:t>
            </w:r>
          </w:p>
        </w:tc>
        <w:tc>
          <w:tcPr>
            <w:tcW w:w="1144" w:type="dxa"/>
          </w:tcPr>
          <w:p w:rsidR="00D84FB0" w:rsidRDefault="00D84FB0">
            <w:pPr>
              <w:pStyle w:val="ConsPlusNormal"/>
              <w:jc w:val="right"/>
            </w:pPr>
            <w:r>
              <w:t>16241,85</w:t>
            </w:r>
          </w:p>
        </w:tc>
        <w:tc>
          <w:tcPr>
            <w:tcW w:w="1024" w:type="dxa"/>
          </w:tcPr>
          <w:p w:rsidR="00D84FB0" w:rsidRDefault="00D84FB0">
            <w:pPr>
              <w:pStyle w:val="ConsPlusNormal"/>
              <w:jc w:val="right"/>
            </w:pPr>
            <w:r>
              <w:t>502,33</w:t>
            </w:r>
          </w:p>
        </w:tc>
        <w:tc>
          <w:tcPr>
            <w:tcW w:w="1024" w:type="dxa"/>
          </w:tcPr>
          <w:p w:rsidR="00D84FB0" w:rsidRDefault="00D84FB0">
            <w:pPr>
              <w:pStyle w:val="ConsPlusNormal"/>
              <w:jc w:val="right"/>
            </w:pPr>
            <w:r>
              <w:t>881,27</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40051,29</w:t>
            </w:r>
          </w:p>
        </w:tc>
        <w:tc>
          <w:tcPr>
            <w:tcW w:w="1144" w:type="dxa"/>
          </w:tcPr>
          <w:p w:rsidR="00D84FB0" w:rsidRDefault="00D84FB0">
            <w:pPr>
              <w:pStyle w:val="ConsPlusNormal"/>
              <w:jc w:val="right"/>
            </w:pPr>
            <w:r>
              <w:t>36907,27</w:t>
            </w:r>
          </w:p>
        </w:tc>
        <w:tc>
          <w:tcPr>
            <w:tcW w:w="1024" w:type="dxa"/>
          </w:tcPr>
          <w:p w:rsidR="00D84FB0" w:rsidRDefault="00D84FB0">
            <w:pPr>
              <w:pStyle w:val="ConsPlusNormal"/>
              <w:jc w:val="right"/>
            </w:pPr>
            <w:r>
              <w:t>1141,46</w:t>
            </w:r>
          </w:p>
        </w:tc>
        <w:tc>
          <w:tcPr>
            <w:tcW w:w="1024" w:type="dxa"/>
          </w:tcPr>
          <w:p w:rsidR="00D84FB0" w:rsidRDefault="00D84FB0">
            <w:pPr>
              <w:pStyle w:val="ConsPlusNormal"/>
              <w:jc w:val="right"/>
            </w:pPr>
            <w:r>
              <w:t>2002,56</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27606,45</w:t>
            </w:r>
          </w:p>
        </w:tc>
        <w:tc>
          <w:tcPr>
            <w:tcW w:w="1144" w:type="dxa"/>
          </w:tcPr>
          <w:p w:rsidR="00D84FB0" w:rsidRDefault="00D84FB0">
            <w:pPr>
              <w:pStyle w:val="ConsPlusNormal"/>
              <w:jc w:val="right"/>
            </w:pPr>
            <w:r>
              <w:t>20980,45</w:t>
            </w:r>
          </w:p>
        </w:tc>
        <w:tc>
          <w:tcPr>
            <w:tcW w:w="1024" w:type="dxa"/>
          </w:tcPr>
          <w:p w:rsidR="00D84FB0" w:rsidRDefault="00D84FB0">
            <w:pPr>
              <w:pStyle w:val="ConsPlusNormal"/>
              <w:jc w:val="right"/>
            </w:pPr>
            <w:r>
              <w:t>828,18</w:t>
            </w:r>
          </w:p>
        </w:tc>
        <w:tc>
          <w:tcPr>
            <w:tcW w:w="1024" w:type="dxa"/>
          </w:tcPr>
          <w:p w:rsidR="00D84FB0" w:rsidRDefault="00D84FB0">
            <w:pPr>
              <w:pStyle w:val="ConsPlusNormal"/>
              <w:jc w:val="right"/>
            </w:pPr>
            <w:r>
              <w:t>5797,83</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val="restart"/>
          </w:tcPr>
          <w:p w:rsidR="00D84FB0" w:rsidRDefault="00D84FB0">
            <w:pPr>
              <w:pStyle w:val="ConsPlusNormal"/>
              <w:jc w:val="center"/>
            </w:pPr>
            <w:r>
              <w:t>1.1.16</w:t>
            </w:r>
          </w:p>
        </w:tc>
        <w:tc>
          <w:tcPr>
            <w:tcW w:w="2041" w:type="dxa"/>
            <w:vMerge w:val="restart"/>
          </w:tcPr>
          <w:p w:rsidR="00D84FB0" w:rsidRDefault="00D84FB0">
            <w:pPr>
              <w:pStyle w:val="ConsPlusNormal"/>
            </w:pPr>
            <w:r>
              <w:t>Благоустройство территории, прилегающей к памятнику создателям атомной промышленности в г. Северске</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18932,46</w:t>
            </w:r>
          </w:p>
        </w:tc>
        <w:tc>
          <w:tcPr>
            <w:tcW w:w="1144" w:type="dxa"/>
          </w:tcPr>
          <w:p w:rsidR="00D84FB0" w:rsidRDefault="00D84FB0">
            <w:pPr>
              <w:pStyle w:val="ConsPlusNormal"/>
              <w:jc w:val="right"/>
            </w:pPr>
            <w:r>
              <w:t>16528,04</w:t>
            </w:r>
          </w:p>
        </w:tc>
        <w:tc>
          <w:tcPr>
            <w:tcW w:w="1024" w:type="dxa"/>
          </w:tcPr>
          <w:p w:rsidR="00D84FB0" w:rsidRDefault="00D84FB0">
            <w:pPr>
              <w:pStyle w:val="ConsPlusNormal"/>
              <w:jc w:val="right"/>
            </w:pPr>
            <w:r>
              <w:t>511,18</w:t>
            </w:r>
          </w:p>
        </w:tc>
        <w:tc>
          <w:tcPr>
            <w:tcW w:w="1024" w:type="dxa"/>
          </w:tcPr>
          <w:p w:rsidR="00D84FB0" w:rsidRDefault="00D84FB0">
            <w:pPr>
              <w:pStyle w:val="ConsPlusNormal"/>
              <w:jc w:val="right"/>
            </w:pPr>
            <w:r>
              <w:t>1893,25</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18932,46</w:t>
            </w:r>
          </w:p>
        </w:tc>
        <w:tc>
          <w:tcPr>
            <w:tcW w:w="1144" w:type="dxa"/>
          </w:tcPr>
          <w:p w:rsidR="00D84FB0" w:rsidRDefault="00D84FB0">
            <w:pPr>
              <w:pStyle w:val="ConsPlusNormal"/>
              <w:jc w:val="right"/>
            </w:pPr>
            <w:r>
              <w:t>16528,04</w:t>
            </w:r>
          </w:p>
        </w:tc>
        <w:tc>
          <w:tcPr>
            <w:tcW w:w="1024" w:type="dxa"/>
          </w:tcPr>
          <w:p w:rsidR="00D84FB0" w:rsidRDefault="00D84FB0">
            <w:pPr>
              <w:pStyle w:val="ConsPlusNormal"/>
              <w:jc w:val="right"/>
            </w:pPr>
            <w:r>
              <w:t>511,18</w:t>
            </w:r>
          </w:p>
        </w:tc>
        <w:tc>
          <w:tcPr>
            <w:tcW w:w="1024" w:type="dxa"/>
          </w:tcPr>
          <w:p w:rsidR="00D84FB0" w:rsidRDefault="00D84FB0">
            <w:pPr>
              <w:pStyle w:val="ConsPlusNormal"/>
              <w:jc w:val="right"/>
            </w:pPr>
            <w:r>
              <w:t>1893,25</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1.1.17</w:t>
            </w:r>
          </w:p>
        </w:tc>
        <w:tc>
          <w:tcPr>
            <w:tcW w:w="2041" w:type="dxa"/>
            <w:vMerge w:val="restart"/>
          </w:tcPr>
          <w:p w:rsidR="00D84FB0" w:rsidRDefault="00D84FB0">
            <w:pPr>
              <w:pStyle w:val="ConsPlusNormal"/>
            </w:pPr>
            <w:r>
              <w:t>Благоустройство общественной территории пешеходной зоны перед жилым домом N 116 по просп. Коммунистическому в г. Северске Томской области</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18902,46</w:t>
            </w:r>
          </w:p>
        </w:tc>
        <w:tc>
          <w:tcPr>
            <w:tcW w:w="1144" w:type="dxa"/>
          </w:tcPr>
          <w:p w:rsidR="00D84FB0" w:rsidRDefault="00D84FB0">
            <w:pPr>
              <w:pStyle w:val="ConsPlusNormal"/>
              <w:jc w:val="right"/>
            </w:pPr>
            <w:r>
              <w:t>16501,85</w:t>
            </w:r>
          </w:p>
        </w:tc>
        <w:tc>
          <w:tcPr>
            <w:tcW w:w="1024" w:type="dxa"/>
          </w:tcPr>
          <w:p w:rsidR="00D84FB0" w:rsidRDefault="00D84FB0">
            <w:pPr>
              <w:pStyle w:val="ConsPlusNormal"/>
              <w:jc w:val="right"/>
            </w:pPr>
            <w:r>
              <w:t>510,37</w:t>
            </w:r>
          </w:p>
        </w:tc>
        <w:tc>
          <w:tcPr>
            <w:tcW w:w="1024" w:type="dxa"/>
          </w:tcPr>
          <w:p w:rsidR="00D84FB0" w:rsidRDefault="00D84FB0">
            <w:pPr>
              <w:pStyle w:val="ConsPlusNormal"/>
              <w:jc w:val="right"/>
            </w:pPr>
            <w:r>
              <w:t>1890,25</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18902,46</w:t>
            </w:r>
          </w:p>
        </w:tc>
        <w:tc>
          <w:tcPr>
            <w:tcW w:w="1144" w:type="dxa"/>
          </w:tcPr>
          <w:p w:rsidR="00D84FB0" w:rsidRDefault="00D84FB0">
            <w:pPr>
              <w:pStyle w:val="ConsPlusNormal"/>
              <w:jc w:val="right"/>
            </w:pPr>
            <w:r>
              <w:t>16501,85</w:t>
            </w:r>
          </w:p>
        </w:tc>
        <w:tc>
          <w:tcPr>
            <w:tcW w:w="1024" w:type="dxa"/>
          </w:tcPr>
          <w:p w:rsidR="00D84FB0" w:rsidRDefault="00D84FB0">
            <w:pPr>
              <w:pStyle w:val="ConsPlusNormal"/>
              <w:jc w:val="right"/>
            </w:pPr>
            <w:r>
              <w:t>510,37</w:t>
            </w:r>
          </w:p>
        </w:tc>
        <w:tc>
          <w:tcPr>
            <w:tcW w:w="1024" w:type="dxa"/>
          </w:tcPr>
          <w:p w:rsidR="00D84FB0" w:rsidRDefault="00D84FB0">
            <w:pPr>
              <w:pStyle w:val="ConsPlusNormal"/>
              <w:jc w:val="right"/>
            </w:pPr>
            <w:r>
              <w:t>1890,25</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1.1.18</w:t>
            </w:r>
          </w:p>
        </w:tc>
        <w:tc>
          <w:tcPr>
            <w:tcW w:w="2041" w:type="dxa"/>
            <w:vMerge w:val="restart"/>
          </w:tcPr>
          <w:p w:rsidR="00D84FB0" w:rsidRDefault="00D84FB0">
            <w:pPr>
              <w:pStyle w:val="ConsPlusNormal"/>
            </w:pPr>
            <w:r>
              <w:t>Благоустройство территории по ул. Чайковского в микрорайоне Иглаково в г. Северске</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13548,09</w:t>
            </w:r>
          </w:p>
        </w:tc>
        <w:tc>
          <w:tcPr>
            <w:tcW w:w="1144" w:type="dxa"/>
          </w:tcPr>
          <w:p w:rsidR="00D84FB0" w:rsidRDefault="00D84FB0">
            <w:pPr>
              <w:pStyle w:val="ConsPlusNormal"/>
              <w:jc w:val="right"/>
            </w:pPr>
            <w:r>
              <w:t>11827,48</w:t>
            </w:r>
          </w:p>
        </w:tc>
        <w:tc>
          <w:tcPr>
            <w:tcW w:w="1024" w:type="dxa"/>
          </w:tcPr>
          <w:p w:rsidR="00D84FB0" w:rsidRDefault="00D84FB0">
            <w:pPr>
              <w:pStyle w:val="ConsPlusNormal"/>
              <w:jc w:val="right"/>
            </w:pPr>
            <w:r>
              <w:t>365,80</w:t>
            </w:r>
          </w:p>
        </w:tc>
        <w:tc>
          <w:tcPr>
            <w:tcW w:w="1024" w:type="dxa"/>
          </w:tcPr>
          <w:p w:rsidR="00D84FB0" w:rsidRDefault="00D84FB0">
            <w:pPr>
              <w:pStyle w:val="ConsPlusNormal"/>
              <w:jc w:val="right"/>
            </w:pPr>
            <w:r>
              <w:t>1354,81</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13548,09</w:t>
            </w:r>
          </w:p>
        </w:tc>
        <w:tc>
          <w:tcPr>
            <w:tcW w:w="1144" w:type="dxa"/>
          </w:tcPr>
          <w:p w:rsidR="00D84FB0" w:rsidRDefault="00D84FB0">
            <w:pPr>
              <w:pStyle w:val="ConsPlusNormal"/>
              <w:jc w:val="right"/>
            </w:pPr>
            <w:r>
              <w:t>11827,48</w:t>
            </w:r>
          </w:p>
        </w:tc>
        <w:tc>
          <w:tcPr>
            <w:tcW w:w="1024" w:type="dxa"/>
          </w:tcPr>
          <w:p w:rsidR="00D84FB0" w:rsidRDefault="00D84FB0">
            <w:pPr>
              <w:pStyle w:val="ConsPlusNormal"/>
              <w:jc w:val="right"/>
            </w:pPr>
            <w:r>
              <w:t>365,80</w:t>
            </w:r>
          </w:p>
        </w:tc>
        <w:tc>
          <w:tcPr>
            <w:tcW w:w="1024" w:type="dxa"/>
          </w:tcPr>
          <w:p w:rsidR="00D84FB0" w:rsidRDefault="00D84FB0">
            <w:pPr>
              <w:pStyle w:val="ConsPlusNormal"/>
              <w:jc w:val="right"/>
            </w:pPr>
            <w:r>
              <w:t>1354,81</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1.1.19</w:t>
            </w:r>
          </w:p>
        </w:tc>
        <w:tc>
          <w:tcPr>
            <w:tcW w:w="2041" w:type="dxa"/>
            <w:vMerge w:val="restart"/>
          </w:tcPr>
          <w:p w:rsidR="00D84FB0" w:rsidRDefault="00D84FB0">
            <w:pPr>
              <w:pStyle w:val="ConsPlusNormal"/>
            </w:pPr>
            <w:r>
              <w:t>Благоустройство сквера на территории, прилегающей к жилым домам по ул. Победы N 16 и N 20 в г. Северске</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32501,56</w:t>
            </w:r>
          </w:p>
        </w:tc>
        <w:tc>
          <w:tcPr>
            <w:tcW w:w="1144" w:type="dxa"/>
          </w:tcPr>
          <w:p w:rsidR="00D84FB0" w:rsidRDefault="00D84FB0">
            <w:pPr>
              <w:pStyle w:val="ConsPlusNormal"/>
              <w:jc w:val="right"/>
            </w:pPr>
            <w:r>
              <w:t>29373,15</w:t>
            </w:r>
          </w:p>
        </w:tc>
        <w:tc>
          <w:tcPr>
            <w:tcW w:w="1024" w:type="dxa"/>
          </w:tcPr>
          <w:p w:rsidR="00D84FB0" w:rsidRDefault="00D84FB0">
            <w:pPr>
              <w:pStyle w:val="ConsPlusNormal"/>
              <w:jc w:val="right"/>
            </w:pPr>
            <w:r>
              <w:t>908,45</w:t>
            </w:r>
          </w:p>
        </w:tc>
        <w:tc>
          <w:tcPr>
            <w:tcW w:w="1024" w:type="dxa"/>
          </w:tcPr>
          <w:p w:rsidR="00D84FB0" w:rsidRDefault="00D84FB0">
            <w:pPr>
              <w:pStyle w:val="ConsPlusNormal"/>
              <w:jc w:val="right"/>
            </w:pPr>
            <w:r>
              <w:t>2219,96</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22685,19</w:t>
            </w:r>
          </w:p>
        </w:tc>
        <w:tc>
          <w:tcPr>
            <w:tcW w:w="1144" w:type="dxa"/>
          </w:tcPr>
          <w:p w:rsidR="00D84FB0" w:rsidRDefault="00D84FB0">
            <w:pPr>
              <w:pStyle w:val="ConsPlusNormal"/>
              <w:jc w:val="right"/>
            </w:pPr>
            <w:r>
              <w:t>20384,96</w:t>
            </w:r>
          </w:p>
        </w:tc>
        <w:tc>
          <w:tcPr>
            <w:tcW w:w="1024" w:type="dxa"/>
          </w:tcPr>
          <w:p w:rsidR="00D84FB0" w:rsidRDefault="00D84FB0">
            <w:pPr>
              <w:pStyle w:val="ConsPlusNormal"/>
              <w:jc w:val="right"/>
            </w:pPr>
            <w:r>
              <w:t>630,46</w:t>
            </w:r>
          </w:p>
        </w:tc>
        <w:tc>
          <w:tcPr>
            <w:tcW w:w="1024" w:type="dxa"/>
          </w:tcPr>
          <w:p w:rsidR="00D84FB0" w:rsidRDefault="00D84FB0">
            <w:pPr>
              <w:pStyle w:val="ConsPlusNormal"/>
              <w:jc w:val="right"/>
            </w:pPr>
            <w:r>
              <w:t>1669,76</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10161,05 &lt;*&gt;</w:t>
            </w:r>
          </w:p>
        </w:tc>
        <w:tc>
          <w:tcPr>
            <w:tcW w:w="1144" w:type="dxa"/>
          </w:tcPr>
          <w:p w:rsidR="00D84FB0" w:rsidRDefault="00D84FB0">
            <w:pPr>
              <w:pStyle w:val="ConsPlusNormal"/>
              <w:jc w:val="right"/>
            </w:pPr>
            <w:r>
              <w:t>8988,19</w:t>
            </w:r>
          </w:p>
        </w:tc>
        <w:tc>
          <w:tcPr>
            <w:tcW w:w="1024" w:type="dxa"/>
          </w:tcPr>
          <w:p w:rsidR="00D84FB0" w:rsidRDefault="00D84FB0">
            <w:pPr>
              <w:pStyle w:val="ConsPlusNormal"/>
              <w:jc w:val="right"/>
            </w:pPr>
            <w:r>
              <w:t>277,99</w:t>
            </w:r>
          </w:p>
        </w:tc>
        <w:tc>
          <w:tcPr>
            <w:tcW w:w="1024" w:type="dxa"/>
          </w:tcPr>
          <w:p w:rsidR="00D84FB0" w:rsidRDefault="00D84FB0">
            <w:pPr>
              <w:pStyle w:val="ConsPlusNormal"/>
              <w:jc w:val="right"/>
            </w:pPr>
            <w:r>
              <w:t>894,88 &lt;*&gt;</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7753,33</w:t>
            </w:r>
          </w:p>
        </w:tc>
        <w:tc>
          <w:tcPr>
            <w:tcW w:w="1144" w:type="dxa"/>
          </w:tcPr>
          <w:p w:rsidR="00D84FB0" w:rsidRDefault="00D84FB0">
            <w:pPr>
              <w:pStyle w:val="ConsPlusNormal"/>
              <w:jc w:val="right"/>
            </w:pPr>
            <w:r>
              <w:t>2885,95</w:t>
            </w:r>
          </w:p>
        </w:tc>
        <w:tc>
          <w:tcPr>
            <w:tcW w:w="1024" w:type="dxa"/>
          </w:tcPr>
          <w:p w:rsidR="00D84FB0" w:rsidRDefault="00D84FB0">
            <w:pPr>
              <w:pStyle w:val="ConsPlusNormal"/>
              <w:jc w:val="right"/>
            </w:pPr>
            <w:r>
              <w:t>315,73</w:t>
            </w:r>
          </w:p>
        </w:tc>
        <w:tc>
          <w:tcPr>
            <w:tcW w:w="1024" w:type="dxa"/>
          </w:tcPr>
          <w:p w:rsidR="00D84FB0" w:rsidRDefault="00D84FB0">
            <w:pPr>
              <w:pStyle w:val="ConsPlusNormal"/>
              <w:jc w:val="right"/>
            </w:pPr>
            <w:r>
              <w:t>4551,65</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3325,87</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3325,87</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(их участков), введенных в эксплуатацию, ед</w:t>
            </w:r>
          </w:p>
        </w:tc>
        <w:tc>
          <w:tcPr>
            <w:tcW w:w="850" w:type="dxa"/>
          </w:tcPr>
          <w:p w:rsidR="00D84FB0" w:rsidRDefault="00D84FB0">
            <w:pPr>
              <w:pStyle w:val="ConsPlusNormal"/>
              <w:jc w:val="right"/>
            </w:pPr>
            <w:r>
              <w:t>1</w:t>
            </w:r>
          </w:p>
        </w:tc>
      </w:tr>
      <w:tr w:rsidR="00D84FB0">
        <w:tc>
          <w:tcPr>
            <w:tcW w:w="724" w:type="dxa"/>
            <w:vMerge w:val="restart"/>
          </w:tcPr>
          <w:p w:rsidR="00D84FB0" w:rsidRDefault="00D84FB0">
            <w:pPr>
              <w:pStyle w:val="ConsPlusNormal"/>
              <w:jc w:val="center"/>
            </w:pPr>
            <w:r>
              <w:t>1.1.20</w:t>
            </w:r>
          </w:p>
        </w:tc>
        <w:tc>
          <w:tcPr>
            <w:tcW w:w="2041" w:type="dxa"/>
            <w:vMerge w:val="restart"/>
          </w:tcPr>
          <w:p w:rsidR="00D84FB0" w:rsidRDefault="00D84FB0">
            <w:pPr>
              <w:pStyle w:val="ConsPlusNormal"/>
            </w:pPr>
            <w:r>
              <w:t>Благоустройство территории, прилегающей к административному зданию по просп. Коммунистическому, 25 в г. Северске</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2713,28</w:t>
            </w:r>
          </w:p>
        </w:tc>
        <w:tc>
          <w:tcPr>
            <w:tcW w:w="1144" w:type="dxa"/>
          </w:tcPr>
          <w:p w:rsidR="00D84FB0" w:rsidRDefault="00D84FB0">
            <w:pPr>
              <w:pStyle w:val="ConsPlusNormal"/>
              <w:jc w:val="right"/>
            </w:pPr>
            <w:r>
              <w:t>2500,29</w:t>
            </w:r>
          </w:p>
        </w:tc>
        <w:tc>
          <w:tcPr>
            <w:tcW w:w="1024" w:type="dxa"/>
          </w:tcPr>
          <w:p w:rsidR="00D84FB0" w:rsidRDefault="00D84FB0">
            <w:pPr>
              <w:pStyle w:val="ConsPlusNormal"/>
              <w:jc w:val="right"/>
            </w:pPr>
            <w:r>
              <w:t>77,33</w:t>
            </w:r>
          </w:p>
        </w:tc>
        <w:tc>
          <w:tcPr>
            <w:tcW w:w="1024" w:type="dxa"/>
          </w:tcPr>
          <w:p w:rsidR="00D84FB0" w:rsidRDefault="00D84FB0">
            <w:pPr>
              <w:pStyle w:val="ConsPlusNormal"/>
              <w:jc w:val="right"/>
            </w:pPr>
            <w:r>
              <w:t>135,66</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2713,28</w:t>
            </w:r>
          </w:p>
        </w:tc>
        <w:tc>
          <w:tcPr>
            <w:tcW w:w="1144" w:type="dxa"/>
          </w:tcPr>
          <w:p w:rsidR="00D84FB0" w:rsidRDefault="00D84FB0">
            <w:pPr>
              <w:pStyle w:val="ConsPlusNormal"/>
              <w:jc w:val="right"/>
            </w:pPr>
            <w:r>
              <w:t>2500,29</w:t>
            </w:r>
          </w:p>
        </w:tc>
        <w:tc>
          <w:tcPr>
            <w:tcW w:w="1024" w:type="dxa"/>
          </w:tcPr>
          <w:p w:rsidR="00D84FB0" w:rsidRDefault="00D84FB0">
            <w:pPr>
              <w:pStyle w:val="ConsPlusNormal"/>
              <w:jc w:val="right"/>
            </w:pPr>
            <w:r>
              <w:t>77,33</w:t>
            </w:r>
          </w:p>
        </w:tc>
        <w:tc>
          <w:tcPr>
            <w:tcW w:w="1024" w:type="dxa"/>
          </w:tcPr>
          <w:p w:rsidR="00D84FB0" w:rsidRDefault="00D84FB0">
            <w:pPr>
              <w:pStyle w:val="ConsPlusNormal"/>
              <w:jc w:val="right"/>
            </w:pPr>
            <w:r>
              <w:t>135,66</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1.1.21</w:t>
            </w:r>
          </w:p>
        </w:tc>
        <w:tc>
          <w:tcPr>
            <w:tcW w:w="2041" w:type="dxa"/>
            <w:vMerge w:val="restart"/>
          </w:tcPr>
          <w:p w:rsidR="00D84FB0" w:rsidRDefault="00D84FB0">
            <w:pPr>
              <w:pStyle w:val="ConsPlusNormal"/>
            </w:pPr>
            <w:r>
              <w:t>Благоустройство сквера перед зданием Детской городской больницы по просп. Коммунистическому, 62 в г. Северске</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10417,28</w:t>
            </w:r>
          </w:p>
        </w:tc>
        <w:tc>
          <w:tcPr>
            <w:tcW w:w="1144" w:type="dxa"/>
          </w:tcPr>
          <w:p w:rsidR="00D84FB0" w:rsidRDefault="00D84FB0">
            <w:pPr>
              <w:pStyle w:val="ConsPlusNormal"/>
              <w:jc w:val="right"/>
            </w:pPr>
            <w:r>
              <w:t>9599,52</w:t>
            </w:r>
          </w:p>
        </w:tc>
        <w:tc>
          <w:tcPr>
            <w:tcW w:w="1024" w:type="dxa"/>
          </w:tcPr>
          <w:p w:rsidR="00D84FB0" w:rsidRDefault="00D84FB0">
            <w:pPr>
              <w:pStyle w:val="ConsPlusNormal"/>
              <w:jc w:val="right"/>
            </w:pPr>
            <w:r>
              <w:t>296,89</w:t>
            </w:r>
          </w:p>
        </w:tc>
        <w:tc>
          <w:tcPr>
            <w:tcW w:w="1024" w:type="dxa"/>
          </w:tcPr>
          <w:p w:rsidR="00D84FB0" w:rsidRDefault="00D84FB0">
            <w:pPr>
              <w:pStyle w:val="ConsPlusNormal"/>
              <w:jc w:val="right"/>
            </w:pPr>
            <w:r>
              <w:t>520,86</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10417,28</w:t>
            </w:r>
          </w:p>
        </w:tc>
        <w:tc>
          <w:tcPr>
            <w:tcW w:w="1144" w:type="dxa"/>
          </w:tcPr>
          <w:p w:rsidR="00D84FB0" w:rsidRDefault="00D84FB0">
            <w:pPr>
              <w:pStyle w:val="ConsPlusNormal"/>
              <w:jc w:val="right"/>
            </w:pPr>
            <w:r>
              <w:t>9599,52</w:t>
            </w:r>
          </w:p>
        </w:tc>
        <w:tc>
          <w:tcPr>
            <w:tcW w:w="1024" w:type="dxa"/>
          </w:tcPr>
          <w:p w:rsidR="00D84FB0" w:rsidRDefault="00D84FB0">
            <w:pPr>
              <w:pStyle w:val="ConsPlusNormal"/>
              <w:jc w:val="right"/>
            </w:pPr>
            <w:r>
              <w:t>296,89</w:t>
            </w:r>
          </w:p>
        </w:tc>
        <w:tc>
          <w:tcPr>
            <w:tcW w:w="1024" w:type="dxa"/>
          </w:tcPr>
          <w:p w:rsidR="00D84FB0" w:rsidRDefault="00D84FB0">
            <w:pPr>
              <w:pStyle w:val="ConsPlusNormal"/>
              <w:jc w:val="right"/>
            </w:pPr>
            <w:r>
              <w:t>520,86</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jc w:val="center"/>
            </w:pPr>
            <w:r>
              <w:t>1.1.22</w:t>
            </w:r>
          </w:p>
        </w:tc>
        <w:tc>
          <w:tcPr>
            <w:tcW w:w="2041" w:type="dxa"/>
            <w:vMerge w:val="restart"/>
          </w:tcPr>
          <w:p w:rsidR="00D84FB0" w:rsidRDefault="00D84FB0">
            <w:pPr>
              <w:pStyle w:val="ConsPlusNormal"/>
            </w:pPr>
            <w:r>
              <w:t>Благоустройство композиции "Три медведя" по проспекту Коммунистическому, 151, г. Северск, ЗАТО Северск, Томская область</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7747,69</w:t>
            </w:r>
          </w:p>
        </w:tc>
        <w:tc>
          <w:tcPr>
            <w:tcW w:w="1144" w:type="dxa"/>
          </w:tcPr>
          <w:p w:rsidR="00D84FB0" w:rsidRDefault="00D84FB0">
            <w:pPr>
              <w:pStyle w:val="ConsPlusNormal"/>
              <w:jc w:val="right"/>
            </w:pPr>
            <w:r>
              <w:t>7114,61</w:t>
            </w:r>
          </w:p>
        </w:tc>
        <w:tc>
          <w:tcPr>
            <w:tcW w:w="1024" w:type="dxa"/>
          </w:tcPr>
          <w:p w:rsidR="00D84FB0" w:rsidRDefault="00D84FB0">
            <w:pPr>
              <w:pStyle w:val="ConsPlusNormal"/>
              <w:jc w:val="right"/>
            </w:pPr>
            <w:r>
              <w:t>220,04</w:t>
            </w:r>
          </w:p>
        </w:tc>
        <w:tc>
          <w:tcPr>
            <w:tcW w:w="1024" w:type="dxa"/>
          </w:tcPr>
          <w:p w:rsidR="00D84FB0" w:rsidRDefault="00D84FB0">
            <w:pPr>
              <w:pStyle w:val="ConsPlusNormal"/>
              <w:jc w:val="right"/>
            </w:pPr>
            <w:r>
              <w:t>413,03</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7747,69</w:t>
            </w:r>
          </w:p>
        </w:tc>
        <w:tc>
          <w:tcPr>
            <w:tcW w:w="1144" w:type="dxa"/>
          </w:tcPr>
          <w:p w:rsidR="00D84FB0" w:rsidRDefault="00D84FB0">
            <w:pPr>
              <w:pStyle w:val="ConsPlusNormal"/>
              <w:jc w:val="right"/>
            </w:pPr>
            <w:r>
              <w:t>7114,61</w:t>
            </w:r>
          </w:p>
        </w:tc>
        <w:tc>
          <w:tcPr>
            <w:tcW w:w="1024" w:type="dxa"/>
          </w:tcPr>
          <w:p w:rsidR="00D84FB0" w:rsidRDefault="00D84FB0">
            <w:pPr>
              <w:pStyle w:val="ConsPlusNormal"/>
              <w:jc w:val="right"/>
            </w:pPr>
            <w:r>
              <w:t>220,04</w:t>
            </w:r>
          </w:p>
        </w:tc>
        <w:tc>
          <w:tcPr>
            <w:tcW w:w="1024" w:type="dxa"/>
          </w:tcPr>
          <w:p w:rsidR="00D84FB0" w:rsidRDefault="00D84FB0">
            <w:pPr>
              <w:pStyle w:val="ConsPlusNormal"/>
              <w:jc w:val="right"/>
            </w:pPr>
            <w:r>
              <w:t>413,03</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объектов, введенных в эксплуатацию, ед</w:t>
            </w:r>
          </w:p>
        </w:tc>
        <w:tc>
          <w:tcPr>
            <w:tcW w:w="850" w:type="dxa"/>
          </w:tcPr>
          <w:p w:rsidR="00D84FB0" w:rsidRDefault="00D84FB0">
            <w:pPr>
              <w:pStyle w:val="ConsPlusNormal"/>
              <w:jc w:val="right"/>
            </w:pPr>
            <w:r>
              <w:t>0</w:t>
            </w:r>
          </w:p>
        </w:tc>
      </w:tr>
      <w:tr w:rsidR="00D84FB0">
        <w:tc>
          <w:tcPr>
            <w:tcW w:w="724" w:type="dxa"/>
          </w:tcPr>
          <w:p w:rsidR="00D84FB0" w:rsidRDefault="00D84FB0">
            <w:pPr>
              <w:pStyle w:val="ConsPlusNormal"/>
              <w:jc w:val="center"/>
              <w:outlineLvl w:val="3"/>
            </w:pPr>
            <w:r>
              <w:t>2.</w:t>
            </w:r>
          </w:p>
        </w:tc>
        <w:tc>
          <w:tcPr>
            <w:tcW w:w="12853" w:type="dxa"/>
            <w:gridSpan w:val="10"/>
          </w:tcPr>
          <w:p w:rsidR="00D84FB0" w:rsidRDefault="00D84FB0">
            <w:pPr>
              <w:pStyle w:val="ConsPlusNormal"/>
            </w:pPr>
            <w:r>
              <w:t>Задача 2 "Отбор общественных пространств для благоустройства" подпрограммы 2</w:t>
            </w:r>
          </w:p>
        </w:tc>
      </w:tr>
      <w:tr w:rsidR="00D84FB0">
        <w:tc>
          <w:tcPr>
            <w:tcW w:w="724" w:type="dxa"/>
            <w:vMerge w:val="restart"/>
          </w:tcPr>
          <w:p w:rsidR="00D84FB0" w:rsidRDefault="00D84FB0">
            <w:pPr>
              <w:pStyle w:val="ConsPlusNormal"/>
              <w:jc w:val="center"/>
            </w:pPr>
            <w:r>
              <w:t>2.1</w:t>
            </w:r>
          </w:p>
        </w:tc>
        <w:tc>
          <w:tcPr>
            <w:tcW w:w="2041" w:type="dxa"/>
            <w:vMerge w:val="restart"/>
          </w:tcPr>
          <w:p w:rsidR="00D84FB0" w:rsidRDefault="00D84FB0">
            <w:pPr>
              <w:pStyle w:val="ConsPlusNormal"/>
            </w:pPr>
            <w:r>
              <w:t>Основное мероприятие. Организация рейтингового голосования по отбору общественных территорий, подлежащих благоустройству, в т.ч.:</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4582,56</w:t>
            </w:r>
          </w:p>
        </w:tc>
        <w:tc>
          <w:tcPr>
            <w:tcW w:w="1144" w:type="dxa"/>
          </w:tcPr>
          <w:p w:rsidR="00D84FB0" w:rsidRDefault="00D84FB0">
            <w:pPr>
              <w:pStyle w:val="ConsPlusNormal"/>
              <w:jc w:val="right"/>
            </w:pPr>
            <w:r>
              <w:t>286,74</w:t>
            </w:r>
          </w:p>
        </w:tc>
        <w:tc>
          <w:tcPr>
            <w:tcW w:w="1024" w:type="dxa"/>
          </w:tcPr>
          <w:p w:rsidR="00D84FB0" w:rsidRDefault="00D84FB0">
            <w:pPr>
              <w:pStyle w:val="ConsPlusNormal"/>
              <w:jc w:val="right"/>
            </w:pPr>
            <w:r>
              <w:t>58,73</w:t>
            </w:r>
          </w:p>
        </w:tc>
        <w:tc>
          <w:tcPr>
            <w:tcW w:w="1024" w:type="dxa"/>
          </w:tcPr>
          <w:p w:rsidR="00D84FB0" w:rsidRDefault="00D84FB0">
            <w:pPr>
              <w:pStyle w:val="ConsPlusNormal"/>
              <w:jc w:val="right"/>
            </w:pPr>
            <w:r>
              <w:t>4237,09</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 Администрация ЗАТО Северск, УЖКХ ТиС, УМСП КиС Администрации ЗАТО Северск, Управление имущественных отношений Администрации ЗАТО Северск, Управление образования</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1807,67</w:t>
            </w:r>
          </w:p>
        </w:tc>
        <w:tc>
          <w:tcPr>
            <w:tcW w:w="1144" w:type="dxa"/>
          </w:tcPr>
          <w:p w:rsidR="00D84FB0" w:rsidRDefault="00D84FB0">
            <w:pPr>
              <w:pStyle w:val="ConsPlusNormal"/>
              <w:jc w:val="right"/>
            </w:pPr>
            <w:r>
              <w:t>286,74</w:t>
            </w:r>
          </w:p>
        </w:tc>
        <w:tc>
          <w:tcPr>
            <w:tcW w:w="1024" w:type="dxa"/>
          </w:tcPr>
          <w:p w:rsidR="00D84FB0" w:rsidRDefault="00D84FB0">
            <w:pPr>
              <w:pStyle w:val="ConsPlusNormal"/>
              <w:jc w:val="right"/>
            </w:pPr>
            <w:r>
              <w:t>58,73</w:t>
            </w:r>
          </w:p>
        </w:tc>
        <w:tc>
          <w:tcPr>
            <w:tcW w:w="1024" w:type="dxa"/>
          </w:tcPr>
          <w:p w:rsidR="00D84FB0" w:rsidRDefault="00D84FB0">
            <w:pPr>
              <w:pStyle w:val="ConsPlusNormal"/>
              <w:jc w:val="right"/>
            </w:pPr>
            <w:r>
              <w:t>1462,20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150,20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150,20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2</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2473,18</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2473,18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151,50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151,50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val="restart"/>
          </w:tcPr>
          <w:p w:rsidR="00D84FB0" w:rsidRDefault="00D84FB0">
            <w:pPr>
              <w:pStyle w:val="ConsPlusNormal"/>
              <w:jc w:val="center"/>
            </w:pPr>
            <w:r>
              <w:t>2.1.1</w:t>
            </w:r>
          </w:p>
        </w:tc>
        <w:tc>
          <w:tcPr>
            <w:tcW w:w="2041" w:type="dxa"/>
            <w:vMerge w:val="restart"/>
          </w:tcPr>
          <w:p w:rsidR="00D84FB0" w:rsidRDefault="00D84FB0">
            <w:pPr>
              <w:pStyle w:val="ConsPlusNormal"/>
            </w:pPr>
            <w:r>
              <w:t>Проведение рейтингового голосования</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977,55</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977,55</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 Администрация ЗАТО Северск, УЖКХ ТиС, УМСП КиС Администрации ЗАТО Северск, Управление имущественных отношений Администрации ЗАТО Северск, Управление образования</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838,05</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838,05</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2</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139,5</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139,5</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Проведение рейтингового голосования, ед.</w:t>
            </w:r>
          </w:p>
        </w:tc>
        <w:tc>
          <w:tcPr>
            <w:tcW w:w="850" w:type="dxa"/>
          </w:tcPr>
          <w:p w:rsidR="00D84FB0" w:rsidRDefault="00D84FB0">
            <w:pPr>
              <w:pStyle w:val="ConsPlusNormal"/>
              <w:jc w:val="right"/>
            </w:pPr>
            <w:r>
              <w:t>1</w:t>
            </w:r>
          </w:p>
        </w:tc>
      </w:tr>
      <w:tr w:rsidR="00D84FB0">
        <w:tc>
          <w:tcPr>
            <w:tcW w:w="724" w:type="dxa"/>
            <w:vMerge w:val="restart"/>
          </w:tcPr>
          <w:p w:rsidR="00D84FB0" w:rsidRDefault="00D84FB0">
            <w:pPr>
              <w:pStyle w:val="ConsPlusNormal"/>
              <w:jc w:val="center"/>
            </w:pPr>
            <w:r>
              <w:t>2.1.2</w:t>
            </w:r>
          </w:p>
        </w:tc>
        <w:tc>
          <w:tcPr>
            <w:tcW w:w="2041" w:type="dxa"/>
            <w:vMerge w:val="restart"/>
          </w:tcPr>
          <w:p w:rsidR="00D84FB0" w:rsidRDefault="00D84FB0">
            <w:pPr>
              <w:pStyle w:val="ConsPlusNormal"/>
            </w:pPr>
            <w:r>
              <w:t>Разработка дизайн-проектов общественных пространств</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3605,00</w:t>
            </w:r>
          </w:p>
        </w:tc>
        <w:tc>
          <w:tcPr>
            <w:tcW w:w="1144" w:type="dxa"/>
          </w:tcPr>
          <w:p w:rsidR="00D84FB0" w:rsidRDefault="00D84FB0">
            <w:pPr>
              <w:pStyle w:val="ConsPlusNormal"/>
              <w:jc w:val="right"/>
            </w:pPr>
            <w:r>
              <w:t>286,74</w:t>
            </w:r>
          </w:p>
        </w:tc>
        <w:tc>
          <w:tcPr>
            <w:tcW w:w="1024" w:type="dxa"/>
          </w:tcPr>
          <w:p w:rsidR="00D84FB0" w:rsidRDefault="00D84FB0">
            <w:pPr>
              <w:pStyle w:val="ConsPlusNormal"/>
              <w:jc w:val="right"/>
            </w:pPr>
            <w:r>
              <w:t>58,73</w:t>
            </w:r>
          </w:p>
        </w:tc>
        <w:tc>
          <w:tcPr>
            <w:tcW w:w="1024" w:type="dxa"/>
          </w:tcPr>
          <w:p w:rsidR="00D84FB0" w:rsidRDefault="00D84FB0">
            <w:pPr>
              <w:pStyle w:val="ConsPlusNormal"/>
              <w:jc w:val="right"/>
            </w:pPr>
            <w:r>
              <w:t>3259,53</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r>
              <w:t>УКС Администрации ЗАТО Северск</w:t>
            </w:r>
          </w:p>
        </w:tc>
        <w:tc>
          <w:tcPr>
            <w:tcW w:w="2224" w:type="dxa"/>
          </w:tcPr>
          <w:p w:rsidR="00D84FB0" w:rsidRDefault="00D84FB0">
            <w:pPr>
              <w:pStyle w:val="ConsPlusNormal"/>
              <w:jc w:val="center"/>
            </w:pPr>
            <w:r>
              <w:t>X</w:t>
            </w:r>
          </w:p>
        </w:tc>
        <w:tc>
          <w:tcPr>
            <w:tcW w:w="850" w:type="dxa"/>
          </w:tcPr>
          <w:p w:rsidR="00D84FB0" w:rsidRDefault="00D84FB0">
            <w:pPr>
              <w:pStyle w:val="ConsPlusNormal"/>
              <w:jc w:val="center"/>
            </w:pPr>
            <w:r>
              <w:t>X</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2018</w:t>
            </w:r>
          </w:p>
        </w:tc>
        <w:tc>
          <w:tcPr>
            <w:tcW w:w="1144" w:type="dxa"/>
          </w:tcPr>
          <w:p w:rsidR="00D84FB0" w:rsidRDefault="00D84FB0">
            <w:pPr>
              <w:pStyle w:val="ConsPlusNormal"/>
              <w:jc w:val="right"/>
            </w:pPr>
            <w:r>
              <w:t>969,62</w:t>
            </w:r>
          </w:p>
        </w:tc>
        <w:tc>
          <w:tcPr>
            <w:tcW w:w="1144" w:type="dxa"/>
          </w:tcPr>
          <w:p w:rsidR="00D84FB0" w:rsidRDefault="00D84FB0">
            <w:pPr>
              <w:pStyle w:val="ConsPlusNormal"/>
              <w:jc w:val="right"/>
            </w:pPr>
            <w:r>
              <w:t>286,74</w:t>
            </w:r>
          </w:p>
        </w:tc>
        <w:tc>
          <w:tcPr>
            <w:tcW w:w="1024" w:type="dxa"/>
          </w:tcPr>
          <w:p w:rsidR="00D84FB0" w:rsidRDefault="00D84FB0">
            <w:pPr>
              <w:pStyle w:val="ConsPlusNormal"/>
              <w:jc w:val="right"/>
            </w:pPr>
            <w:r>
              <w:t>58,73</w:t>
            </w:r>
          </w:p>
        </w:tc>
        <w:tc>
          <w:tcPr>
            <w:tcW w:w="1024" w:type="dxa"/>
          </w:tcPr>
          <w:p w:rsidR="00D84FB0" w:rsidRDefault="00D84FB0">
            <w:pPr>
              <w:pStyle w:val="ConsPlusNormal"/>
              <w:jc w:val="right"/>
            </w:pPr>
            <w:r>
              <w:t>624,15</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16</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2019</w:t>
            </w:r>
          </w:p>
        </w:tc>
        <w:tc>
          <w:tcPr>
            <w:tcW w:w="1144" w:type="dxa"/>
          </w:tcPr>
          <w:p w:rsidR="00D84FB0" w:rsidRDefault="00D84FB0">
            <w:pPr>
              <w:pStyle w:val="ConsPlusNormal"/>
              <w:jc w:val="right"/>
            </w:pPr>
            <w:r>
              <w:t>150,20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150,20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8</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2020</w:t>
            </w:r>
          </w:p>
        </w:tc>
        <w:tc>
          <w:tcPr>
            <w:tcW w:w="1144" w:type="dxa"/>
          </w:tcPr>
          <w:p w:rsidR="00D84FB0" w:rsidRDefault="00D84FB0">
            <w:pPr>
              <w:pStyle w:val="ConsPlusNormal"/>
              <w:jc w:val="right"/>
            </w:pPr>
            <w:r>
              <w:t>2473,18</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2473,18</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5</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2021</w:t>
            </w:r>
          </w:p>
        </w:tc>
        <w:tc>
          <w:tcPr>
            <w:tcW w:w="1144" w:type="dxa"/>
          </w:tcPr>
          <w:p w:rsidR="00D84FB0" w:rsidRDefault="00D84FB0">
            <w:pPr>
              <w:pStyle w:val="ConsPlusNormal"/>
              <w:jc w:val="right"/>
            </w:pPr>
            <w:r>
              <w:t>12,00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12,00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2022</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2023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r>
              <w:t>2024 (прогнозный период)</w:t>
            </w:r>
          </w:p>
        </w:tc>
        <w:tc>
          <w:tcPr>
            <w:tcW w:w="1144" w:type="dxa"/>
          </w:tcPr>
          <w:p w:rsidR="00D84FB0" w:rsidRDefault="00D84FB0">
            <w:pPr>
              <w:pStyle w:val="ConsPlusNormal"/>
              <w:jc w:val="right"/>
            </w:pPr>
            <w:r>
              <w:t>0,00</w:t>
            </w:r>
          </w:p>
        </w:tc>
        <w:tc>
          <w:tcPr>
            <w:tcW w:w="114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1024" w:type="dxa"/>
          </w:tcPr>
          <w:p w:rsidR="00D84FB0" w:rsidRDefault="00D84FB0">
            <w:pPr>
              <w:pStyle w:val="ConsPlusNormal"/>
              <w:jc w:val="right"/>
            </w:pPr>
            <w:r>
              <w:t>0,00</w:t>
            </w:r>
          </w:p>
        </w:tc>
        <w:tc>
          <w:tcPr>
            <w:tcW w:w="794" w:type="dxa"/>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общественных пространств, имеющих дизайн-проект, шт</w:t>
            </w:r>
          </w:p>
        </w:tc>
        <w:tc>
          <w:tcPr>
            <w:tcW w:w="850" w:type="dxa"/>
          </w:tcPr>
          <w:p w:rsidR="00D84FB0" w:rsidRDefault="00D84FB0">
            <w:pPr>
              <w:pStyle w:val="ConsPlusNormal"/>
              <w:jc w:val="right"/>
            </w:pPr>
            <w:r>
              <w:t>0</w:t>
            </w:r>
          </w:p>
        </w:tc>
      </w:tr>
      <w:tr w:rsidR="00D84FB0">
        <w:tc>
          <w:tcPr>
            <w:tcW w:w="724" w:type="dxa"/>
            <w:vMerge w:val="restart"/>
          </w:tcPr>
          <w:p w:rsidR="00D84FB0" w:rsidRDefault="00D84FB0">
            <w:pPr>
              <w:pStyle w:val="ConsPlusNormal"/>
            </w:pPr>
          </w:p>
        </w:tc>
        <w:tc>
          <w:tcPr>
            <w:tcW w:w="2041" w:type="dxa"/>
            <w:vMerge w:val="restart"/>
          </w:tcPr>
          <w:p w:rsidR="00D84FB0" w:rsidRDefault="00D84FB0">
            <w:pPr>
              <w:pStyle w:val="ConsPlusNormal"/>
            </w:pPr>
            <w:r>
              <w:t xml:space="preserve">Итого по </w:t>
            </w:r>
            <w:hyperlink w:anchor="P4189">
              <w:r>
                <w:rPr>
                  <w:color w:val="0000FF"/>
                </w:rPr>
                <w:t>подпрограмме 2</w:t>
              </w:r>
            </w:hyperlink>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279320,93</w:t>
            </w:r>
          </w:p>
        </w:tc>
        <w:tc>
          <w:tcPr>
            <w:tcW w:w="1144" w:type="dxa"/>
          </w:tcPr>
          <w:p w:rsidR="00D84FB0" w:rsidRDefault="00D84FB0">
            <w:pPr>
              <w:pStyle w:val="ConsPlusNormal"/>
              <w:jc w:val="right"/>
            </w:pPr>
            <w:r>
              <w:t>246693,53</w:t>
            </w:r>
          </w:p>
        </w:tc>
        <w:tc>
          <w:tcPr>
            <w:tcW w:w="1024" w:type="dxa"/>
          </w:tcPr>
          <w:p w:rsidR="00D84FB0" w:rsidRDefault="00D84FB0">
            <w:pPr>
              <w:pStyle w:val="ConsPlusNormal"/>
              <w:jc w:val="right"/>
            </w:pPr>
            <w:r>
              <w:t>11965,46</w:t>
            </w:r>
          </w:p>
        </w:tc>
        <w:tc>
          <w:tcPr>
            <w:tcW w:w="1024" w:type="dxa"/>
          </w:tcPr>
          <w:p w:rsidR="00D84FB0" w:rsidRDefault="00D84FB0">
            <w:pPr>
              <w:pStyle w:val="ConsPlusNormal"/>
              <w:jc w:val="right"/>
            </w:pPr>
            <w:r>
              <w:t>20661,95</w:t>
            </w:r>
          </w:p>
        </w:tc>
        <w:tc>
          <w:tcPr>
            <w:tcW w:w="794" w:type="dxa"/>
          </w:tcPr>
          <w:p w:rsidR="00D84FB0" w:rsidRDefault="00D84FB0">
            <w:pPr>
              <w:pStyle w:val="ConsPlusNormal"/>
              <w:jc w:val="right"/>
            </w:pPr>
            <w:r>
              <w:t>0,00</w:t>
            </w:r>
          </w:p>
        </w:tc>
        <w:tc>
          <w:tcPr>
            <w:tcW w:w="1531" w:type="dxa"/>
            <w:vMerge w:val="restart"/>
          </w:tcPr>
          <w:p w:rsidR="00D84FB0" w:rsidRDefault="00D84FB0">
            <w:pPr>
              <w:pStyle w:val="ConsPlusNormal"/>
            </w:pPr>
          </w:p>
        </w:tc>
        <w:tc>
          <w:tcPr>
            <w:tcW w:w="2224" w:type="dxa"/>
          </w:tcPr>
          <w:p w:rsidR="00D84FB0" w:rsidRDefault="00D84FB0">
            <w:pPr>
              <w:pStyle w:val="ConsPlusNormal"/>
              <w:jc w:val="center"/>
            </w:pPr>
            <w:r>
              <w:t>Х</w:t>
            </w:r>
          </w:p>
        </w:tc>
        <w:tc>
          <w:tcPr>
            <w:tcW w:w="850" w:type="dxa"/>
          </w:tcPr>
          <w:p w:rsidR="00D84FB0" w:rsidRDefault="00D84FB0">
            <w:pPr>
              <w:pStyle w:val="ConsPlusNormal"/>
              <w:jc w:val="center"/>
            </w:pPr>
            <w:r>
              <w:t>Х</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2018</w:t>
            </w:r>
          </w:p>
        </w:tc>
        <w:tc>
          <w:tcPr>
            <w:tcW w:w="1144" w:type="dxa"/>
            <w:vMerge w:val="restart"/>
          </w:tcPr>
          <w:p w:rsidR="00D84FB0" w:rsidRDefault="00D84FB0">
            <w:pPr>
              <w:pStyle w:val="ConsPlusNormal"/>
              <w:jc w:val="right"/>
            </w:pPr>
            <w:r>
              <w:t>33286,14</w:t>
            </w:r>
          </w:p>
        </w:tc>
        <w:tc>
          <w:tcPr>
            <w:tcW w:w="1144" w:type="dxa"/>
            <w:vMerge w:val="restart"/>
          </w:tcPr>
          <w:p w:rsidR="00D84FB0" w:rsidRDefault="00D84FB0">
            <w:pPr>
              <w:pStyle w:val="ConsPlusNormal"/>
              <w:jc w:val="right"/>
            </w:pPr>
            <w:r>
              <w:t>24792,65</w:t>
            </w:r>
          </w:p>
        </w:tc>
        <w:tc>
          <w:tcPr>
            <w:tcW w:w="1024" w:type="dxa"/>
            <w:vMerge w:val="restart"/>
          </w:tcPr>
          <w:p w:rsidR="00D84FB0" w:rsidRDefault="00D84FB0">
            <w:pPr>
              <w:pStyle w:val="ConsPlusNormal"/>
              <w:jc w:val="right"/>
            </w:pPr>
            <w:r>
              <w:t>5102,55</w:t>
            </w:r>
          </w:p>
        </w:tc>
        <w:tc>
          <w:tcPr>
            <w:tcW w:w="1024" w:type="dxa"/>
            <w:vMerge w:val="restart"/>
          </w:tcPr>
          <w:p w:rsidR="00D84FB0" w:rsidRDefault="00D84FB0">
            <w:pPr>
              <w:pStyle w:val="ConsPlusNormal"/>
              <w:jc w:val="right"/>
            </w:pPr>
            <w:r>
              <w:t>3390,94</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благоустроенных в течение года общественных пространств, ед</w:t>
            </w:r>
          </w:p>
        </w:tc>
        <w:tc>
          <w:tcPr>
            <w:tcW w:w="850" w:type="dxa"/>
          </w:tcPr>
          <w:p w:rsidR="00D84FB0" w:rsidRDefault="00D84FB0">
            <w:pPr>
              <w:pStyle w:val="ConsPlusNormal"/>
              <w:jc w:val="right"/>
            </w:pPr>
            <w:r>
              <w:t>6</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Площадь благоустроенных общественных пространств на территории ЗАТО Северск, нарастающим итогом, га</w:t>
            </w:r>
          </w:p>
        </w:tc>
        <w:tc>
          <w:tcPr>
            <w:tcW w:w="850" w:type="dxa"/>
          </w:tcPr>
          <w:p w:rsidR="00D84FB0" w:rsidRDefault="00D84FB0">
            <w:pPr>
              <w:pStyle w:val="ConsPlusNormal"/>
              <w:jc w:val="right"/>
            </w:pPr>
            <w:r>
              <w:t>65,2</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850" w:type="dxa"/>
          </w:tcPr>
          <w:p w:rsidR="00D84FB0" w:rsidRDefault="00D84FB0">
            <w:pPr>
              <w:pStyle w:val="ConsPlusNormal"/>
              <w:jc w:val="right"/>
            </w:pPr>
            <w:r>
              <w:t>32</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2019</w:t>
            </w:r>
          </w:p>
        </w:tc>
        <w:tc>
          <w:tcPr>
            <w:tcW w:w="1144" w:type="dxa"/>
            <w:vMerge w:val="restart"/>
          </w:tcPr>
          <w:p w:rsidR="00D84FB0" w:rsidRDefault="00D84FB0">
            <w:pPr>
              <w:pStyle w:val="ConsPlusNormal"/>
              <w:jc w:val="right"/>
            </w:pPr>
            <w:r>
              <w:t>70374,37</w:t>
            </w:r>
          </w:p>
        </w:tc>
        <w:tc>
          <w:tcPr>
            <w:tcW w:w="1144" w:type="dxa"/>
            <w:vMerge w:val="restart"/>
          </w:tcPr>
          <w:p w:rsidR="00D84FB0" w:rsidRDefault="00D84FB0">
            <w:pPr>
              <w:pStyle w:val="ConsPlusNormal"/>
              <w:jc w:val="right"/>
            </w:pPr>
            <w:r>
              <w:t>67409,09</w:t>
            </w:r>
          </w:p>
        </w:tc>
        <w:tc>
          <w:tcPr>
            <w:tcW w:w="1024" w:type="dxa"/>
            <w:vMerge w:val="restart"/>
          </w:tcPr>
          <w:p w:rsidR="00D84FB0" w:rsidRDefault="00D84FB0">
            <w:pPr>
              <w:pStyle w:val="ConsPlusNormal"/>
              <w:jc w:val="right"/>
            </w:pPr>
            <w:r>
              <w:t>2084,81</w:t>
            </w:r>
          </w:p>
        </w:tc>
        <w:tc>
          <w:tcPr>
            <w:tcW w:w="1024" w:type="dxa"/>
            <w:vMerge w:val="restart"/>
          </w:tcPr>
          <w:p w:rsidR="00D84FB0" w:rsidRDefault="00D84FB0">
            <w:pPr>
              <w:pStyle w:val="ConsPlusNormal"/>
              <w:jc w:val="right"/>
            </w:pPr>
            <w:r>
              <w:t>880,47</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благоустроенных в течение года общественных пространств, ед</w:t>
            </w:r>
          </w:p>
        </w:tc>
        <w:tc>
          <w:tcPr>
            <w:tcW w:w="850" w:type="dxa"/>
          </w:tcPr>
          <w:p w:rsidR="00D84FB0" w:rsidRDefault="00D84FB0">
            <w:pPr>
              <w:pStyle w:val="ConsPlusNormal"/>
              <w:jc w:val="right"/>
            </w:pPr>
            <w:r>
              <w:t>8</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Площадь благоустроенных общественных пространств на территории ЗАТО Северск, нарастающим итогом, га</w:t>
            </w:r>
          </w:p>
        </w:tc>
        <w:tc>
          <w:tcPr>
            <w:tcW w:w="850" w:type="dxa"/>
          </w:tcPr>
          <w:p w:rsidR="00D84FB0" w:rsidRDefault="00D84FB0">
            <w:pPr>
              <w:pStyle w:val="ConsPlusNormal"/>
              <w:jc w:val="right"/>
            </w:pPr>
            <w:r>
              <w:t>75</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850" w:type="dxa"/>
          </w:tcPr>
          <w:p w:rsidR="00D84FB0" w:rsidRDefault="00D84FB0">
            <w:pPr>
              <w:pStyle w:val="ConsPlusNormal"/>
              <w:jc w:val="right"/>
            </w:pPr>
            <w:r>
              <w:t>35</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благоустроенных в течение года общественных пространств, ед</w:t>
            </w:r>
          </w:p>
        </w:tc>
        <w:tc>
          <w:tcPr>
            <w:tcW w:w="850" w:type="dxa"/>
          </w:tcPr>
          <w:p w:rsidR="00D84FB0" w:rsidRDefault="00D84FB0">
            <w:pPr>
              <w:pStyle w:val="ConsPlusNormal"/>
              <w:jc w:val="right"/>
            </w:pPr>
            <w:r>
              <w:t>5</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p>
        </w:tc>
        <w:tc>
          <w:tcPr>
            <w:tcW w:w="1144" w:type="dxa"/>
            <w:vMerge w:val="restart"/>
          </w:tcPr>
          <w:p w:rsidR="00D84FB0" w:rsidRDefault="00D84FB0">
            <w:pPr>
              <w:pStyle w:val="ConsPlusNormal"/>
              <w:jc w:val="right"/>
            </w:pPr>
          </w:p>
        </w:tc>
        <w:tc>
          <w:tcPr>
            <w:tcW w:w="1144" w:type="dxa"/>
            <w:vMerge w:val="restart"/>
          </w:tcPr>
          <w:p w:rsidR="00D84FB0" w:rsidRDefault="00D84FB0">
            <w:pPr>
              <w:pStyle w:val="ConsPlusNormal"/>
              <w:jc w:val="right"/>
            </w:pPr>
          </w:p>
        </w:tc>
        <w:tc>
          <w:tcPr>
            <w:tcW w:w="1024" w:type="dxa"/>
            <w:vMerge w:val="restart"/>
          </w:tcPr>
          <w:p w:rsidR="00D84FB0" w:rsidRDefault="00D84FB0">
            <w:pPr>
              <w:pStyle w:val="ConsPlusNormal"/>
              <w:jc w:val="right"/>
            </w:pPr>
          </w:p>
        </w:tc>
        <w:tc>
          <w:tcPr>
            <w:tcW w:w="1024" w:type="dxa"/>
            <w:vMerge w:val="restart"/>
          </w:tcPr>
          <w:p w:rsidR="00D84FB0" w:rsidRDefault="00D84FB0">
            <w:pPr>
              <w:pStyle w:val="ConsPlusNormal"/>
              <w:jc w:val="right"/>
            </w:pPr>
          </w:p>
        </w:tc>
        <w:tc>
          <w:tcPr>
            <w:tcW w:w="794" w:type="dxa"/>
            <w:vMerge w:val="restart"/>
          </w:tcPr>
          <w:p w:rsidR="00D84FB0" w:rsidRDefault="00D84FB0">
            <w:pPr>
              <w:pStyle w:val="ConsPlusNormal"/>
              <w:jc w:val="right"/>
            </w:pPr>
          </w:p>
        </w:tc>
        <w:tc>
          <w:tcPr>
            <w:tcW w:w="1531" w:type="dxa"/>
            <w:vMerge/>
          </w:tcPr>
          <w:p w:rsidR="00D84FB0" w:rsidRDefault="00D84FB0">
            <w:pPr>
              <w:pStyle w:val="ConsPlusNormal"/>
            </w:pPr>
          </w:p>
        </w:tc>
        <w:tc>
          <w:tcPr>
            <w:tcW w:w="2224" w:type="dxa"/>
          </w:tcPr>
          <w:p w:rsidR="00D84FB0" w:rsidRDefault="00D84FB0">
            <w:pPr>
              <w:pStyle w:val="ConsPlusNormal"/>
            </w:pPr>
            <w:r>
              <w:t>2. Площадь благоустроенных общественных пространств на территории ЗАТО Северск, нарастающим итогом, га</w:t>
            </w:r>
          </w:p>
        </w:tc>
        <w:tc>
          <w:tcPr>
            <w:tcW w:w="850" w:type="dxa"/>
          </w:tcPr>
          <w:p w:rsidR="00D84FB0" w:rsidRDefault="00D84FB0">
            <w:pPr>
              <w:pStyle w:val="ConsPlusNormal"/>
              <w:jc w:val="right"/>
            </w:pPr>
            <w:r>
              <w:t>81,2</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850" w:type="dxa"/>
          </w:tcPr>
          <w:p w:rsidR="00D84FB0" w:rsidRDefault="00D84FB0">
            <w:pPr>
              <w:pStyle w:val="ConsPlusNormal"/>
              <w:jc w:val="right"/>
            </w:pPr>
            <w:r>
              <w:t>30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благоустроенных в течение года общественных пространств,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p>
        </w:tc>
        <w:tc>
          <w:tcPr>
            <w:tcW w:w="1144" w:type="dxa"/>
            <w:vMerge w:val="restart"/>
          </w:tcPr>
          <w:p w:rsidR="00D84FB0" w:rsidRDefault="00D84FB0">
            <w:pPr>
              <w:pStyle w:val="ConsPlusNormal"/>
              <w:jc w:val="right"/>
            </w:pPr>
          </w:p>
        </w:tc>
        <w:tc>
          <w:tcPr>
            <w:tcW w:w="1144" w:type="dxa"/>
            <w:vMerge w:val="restart"/>
          </w:tcPr>
          <w:p w:rsidR="00D84FB0" w:rsidRDefault="00D84FB0">
            <w:pPr>
              <w:pStyle w:val="ConsPlusNormal"/>
              <w:jc w:val="right"/>
            </w:pPr>
          </w:p>
        </w:tc>
        <w:tc>
          <w:tcPr>
            <w:tcW w:w="1024" w:type="dxa"/>
            <w:vMerge w:val="restart"/>
          </w:tcPr>
          <w:p w:rsidR="00D84FB0" w:rsidRDefault="00D84FB0">
            <w:pPr>
              <w:pStyle w:val="ConsPlusNormal"/>
              <w:jc w:val="right"/>
            </w:pPr>
          </w:p>
        </w:tc>
        <w:tc>
          <w:tcPr>
            <w:tcW w:w="1024" w:type="dxa"/>
            <w:vMerge w:val="restart"/>
          </w:tcPr>
          <w:p w:rsidR="00D84FB0" w:rsidRDefault="00D84FB0">
            <w:pPr>
              <w:pStyle w:val="ConsPlusNormal"/>
              <w:jc w:val="right"/>
            </w:pPr>
          </w:p>
        </w:tc>
        <w:tc>
          <w:tcPr>
            <w:tcW w:w="794" w:type="dxa"/>
            <w:vMerge w:val="restart"/>
          </w:tcPr>
          <w:p w:rsidR="00D84FB0" w:rsidRDefault="00D84FB0">
            <w:pPr>
              <w:pStyle w:val="ConsPlusNormal"/>
              <w:jc w:val="right"/>
            </w:pPr>
          </w:p>
        </w:tc>
        <w:tc>
          <w:tcPr>
            <w:tcW w:w="1531" w:type="dxa"/>
            <w:vMerge/>
          </w:tcPr>
          <w:p w:rsidR="00D84FB0" w:rsidRDefault="00D84FB0">
            <w:pPr>
              <w:pStyle w:val="ConsPlusNormal"/>
            </w:pPr>
          </w:p>
        </w:tc>
        <w:tc>
          <w:tcPr>
            <w:tcW w:w="2224" w:type="dxa"/>
          </w:tcPr>
          <w:p w:rsidR="00D84FB0" w:rsidRDefault="00D84FB0">
            <w:pPr>
              <w:pStyle w:val="ConsPlusNormal"/>
            </w:pPr>
            <w:r>
              <w:t>2. Площадь благоустроенных общественных пространств на территории ЗАТО Северск, нарастающим итогом, га</w:t>
            </w:r>
          </w:p>
        </w:tc>
        <w:tc>
          <w:tcPr>
            <w:tcW w:w="850" w:type="dxa"/>
          </w:tcPr>
          <w:p w:rsidR="00D84FB0" w:rsidRDefault="00D84FB0">
            <w:pPr>
              <w:pStyle w:val="ConsPlusNormal"/>
              <w:jc w:val="right"/>
            </w:pPr>
            <w:r>
              <w:t>82,33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850" w:type="dxa"/>
          </w:tcPr>
          <w:p w:rsidR="00D84FB0" w:rsidRDefault="00D84FB0">
            <w:pPr>
              <w:pStyle w:val="ConsPlusNormal"/>
              <w:jc w:val="right"/>
            </w:pPr>
            <w:r>
              <w:t>30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благоустроенных в течение года общественных пространств, ед</w:t>
            </w:r>
          </w:p>
        </w:tc>
        <w:tc>
          <w:tcPr>
            <w:tcW w:w="850" w:type="dxa"/>
          </w:tcPr>
          <w:p w:rsidR="00D84FB0" w:rsidRDefault="00D84FB0">
            <w:pPr>
              <w:pStyle w:val="ConsPlusNormal"/>
              <w:jc w:val="right"/>
            </w:pPr>
            <w:r>
              <w:t>5</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p>
        </w:tc>
        <w:tc>
          <w:tcPr>
            <w:tcW w:w="1144" w:type="dxa"/>
            <w:vMerge w:val="restart"/>
          </w:tcPr>
          <w:p w:rsidR="00D84FB0" w:rsidRDefault="00D84FB0">
            <w:pPr>
              <w:pStyle w:val="ConsPlusNormal"/>
              <w:jc w:val="right"/>
            </w:pPr>
          </w:p>
        </w:tc>
        <w:tc>
          <w:tcPr>
            <w:tcW w:w="1144" w:type="dxa"/>
            <w:vMerge w:val="restart"/>
          </w:tcPr>
          <w:p w:rsidR="00D84FB0" w:rsidRDefault="00D84FB0">
            <w:pPr>
              <w:pStyle w:val="ConsPlusNormal"/>
              <w:jc w:val="right"/>
            </w:pPr>
          </w:p>
        </w:tc>
        <w:tc>
          <w:tcPr>
            <w:tcW w:w="1024" w:type="dxa"/>
            <w:vMerge w:val="restart"/>
          </w:tcPr>
          <w:p w:rsidR="00D84FB0" w:rsidRDefault="00D84FB0">
            <w:pPr>
              <w:pStyle w:val="ConsPlusNormal"/>
              <w:jc w:val="right"/>
            </w:pPr>
          </w:p>
        </w:tc>
        <w:tc>
          <w:tcPr>
            <w:tcW w:w="1024" w:type="dxa"/>
            <w:vMerge w:val="restart"/>
          </w:tcPr>
          <w:p w:rsidR="00D84FB0" w:rsidRDefault="00D84FB0">
            <w:pPr>
              <w:pStyle w:val="ConsPlusNormal"/>
              <w:jc w:val="right"/>
            </w:pPr>
          </w:p>
        </w:tc>
        <w:tc>
          <w:tcPr>
            <w:tcW w:w="794" w:type="dxa"/>
            <w:vMerge w:val="restart"/>
          </w:tcPr>
          <w:p w:rsidR="00D84FB0" w:rsidRDefault="00D84FB0">
            <w:pPr>
              <w:pStyle w:val="ConsPlusNormal"/>
              <w:jc w:val="right"/>
            </w:pPr>
          </w:p>
        </w:tc>
        <w:tc>
          <w:tcPr>
            <w:tcW w:w="1531" w:type="dxa"/>
            <w:vMerge/>
          </w:tcPr>
          <w:p w:rsidR="00D84FB0" w:rsidRDefault="00D84FB0">
            <w:pPr>
              <w:pStyle w:val="ConsPlusNormal"/>
            </w:pPr>
          </w:p>
        </w:tc>
        <w:tc>
          <w:tcPr>
            <w:tcW w:w="2224" w:type="dxa"/>
          </w:tcPr>
          <w:p w:rsidR="00D84FB0" w:rsidRDefault="00D84FB0">
            <w:pPr>
              <w:pStyle w:val="ConsPlusNormal"/>
            </w:pPr>
            <w:r>
              <w:t>2. Площадь благоустроенных общественных пространств на территории ЗАТО Северск, нарастающим итогом, га</w:t>
            </w:r>
          </w:p>
        </w:tc>
        <w:tc>
          <w:tcPr>
            <w:tcW w:w="850" w:type="dxa"/>
          </w:tcPr>
          <w:p w:rsidR="00D84FB0" w:rsidRDefault="00D84FB0">
            <w:pPr>
              <w:pStyle w:val="ConsPlusNormal"/>
              <w:jc w:val="right"/>
            </w:pPr>
            <w:r>
              <w:t>84,3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850" w:type="dxa"/>
          </w:tcPr>
          <w:p w:rsidR="00D84FB0" w:rsidRDefault="00D84FB0">
            <w:pPr>
              <w:pStyle w:val="ConsPlusNormal"/>
              <w:jc w:val="right"/>
            </w:pPr>
            <w:r>
              <w:t>31,3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благоустроенных в течение года общественных пространств,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p>
        </w:tc>
        <w:tc>
          <w:tcPr>
            <w:tcW w:w="1144" w:type="dxa"/>
            <w:vMerge w:val="restart"/>
          </w:tcPr>
          <w:p w:rsidR="00D84FB0" w:rsidRDefault="00D84FB0">
            <w:pPr>
              <w:pStyle w:val="ConsPlusNormal"/>
              <w:jc w:val="right"/>
            </w:pPr>
          </w:p>
        </w:tc>
        <w:tc>
          <w:tcPr>
            <w:tcW w:w="1144" w:type="dxa"/>
            <w:vMerge w:val="restart"/>
          </w:tcPr>
          <w:p w:rsidR="00D84FB0" w:rsidRDefault="00D84FB0">
            <w:pPr>
              <w:pStyle w:val="ConsPlusNormal"/>
              <w:jc w:val="right"/>
            </w:pPr>
          </w:p>
        </w:tc>
        <w:tc>
          <w:tcPr>
            <w:tcW w:w="1024" w:type="dxa"/>
            <w:vMerge w:val="restart"/>
          </w:tcPr>
          <w:p w:rsidR="00D84FB0" w:rsidRDefault="00D84FB0">
            <w:pPr>
              <w:pStyle w:val="ConsPlusNormal"/>
              <w:jc w:val="right"/>
            </w:pPr>
          </w:p>
        </w:tc>
        <w:tc>
          <w:tcPr>
            <w:tcW w:w="1024" w:type="dxa"/>
            <w:vMerge w:val="restart"/>
          </w:tcPr>
          <w:p w:rsidR="00D84FB0" w:rsidRDefault="00D84FB0">
            <w:pPr>
              <w:pStyle w:val="ConsPlusNormal"/>
              <w:jc w:val="right"/>
            </w:pPr>
          </w:p>
        </w:tc>
        <w:tc>
          <w:tcPr>
            <w:tcW w:w="794" w:type="dxa"/>
            <w:vMerge w:val="restart"/>
          </w:tcPr>
          <w:p w:rsidR="00D84FB0" w:rsidRDefault="00D84FB0">
            <w:pPr>
              <w:pStyle w:val="ConsPlusNormal"/>
              <w:jc w:val="right"/>
            </w:pPr>
          </w:p>
        </w:tc>
        <w:tc>
          <w:tcPr>
            <w:tcW w:w="1531" w:type="dxa"/>
            <w:vMerge/>
          </w:tcPr>
          <w:p w:rsidR="00D84FB0" w:rsidRDefault="00D84FB0">
            <w:pPr>
              <w:pStyle w:val="ConsPlusNormal"/>
            </w:pPr>
          </w:p>
        </w:tc>
        <w:tc>
          <w:tcPr>
            <w:tcW w:w="2224" w:type="dxa"/>
          </w:tcPr>
          <w:p w:rsidR="00D84FB0" w:rsidRDefault="00D84FB0">
            <w:pPr>
              <w:pStyle w:val="ConsPlusNormal"/>
            </w:pPr>
            <w:r>
              <w:t>2. Площадь благоустроенных общественных пространств на территории ЗАТО Северск, нарастающим итогом, га</w:t>
            </w:r>
          </w:p>
        </w:tc>
        <w:tc>
          <w:tcPr>
            <w:tcW w:w="850" w:type="dxa"/>
          </w:tcPr>
          <w:p w:rsidR="00D84FB0" w:rsidRDefault="00D84FB0">
            <w:pPr>
              <w:pStyle w:val="ConsPlusNormal"/>
              <w:jc w:val="right"/>
            </w:pPr>
            <w:r>
              <w:t>88,30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850" w:type="dxa"/>
          </w:tcPr>
          <w:p w:rsidR="00D84FB0" w:rsidRDefault="00D84FB0">
            <w:pPr>
              <w:pStyle w:val="ConsPlusNormal"/>
              <w:jc w:val="right"/>
            </w:pPr>
            <w:r>
              <w:t>30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1. Количество благоустроенных в течение года общественных пространств, ед</w:t>
            </w:r>
          </w:p>
        </w:tc>
        <w:tc>
          <w:tcPr>
            <w:tcW w:w="850" w:type="dxa"/>
          </w:tcPr>
          <w:p w:rsidR="00D84FB0" w:rsidRDefault="00D84FB0">
            <w:pPr>
              <w:pStyle w:val="ConsPlusNormal"/>
              <w:jc w:val="right"/>
            </w:pPr>
            <w:r>
              <w:t>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Площадь благоустроенных общественных пространств на территории ЗАТО Северск, нарастающим итогом, га</w:t>
            </w:r>
          </w:p>
        </w:tc>
        <w:tc>
          <w:tcPr>
            <w:tcW w:w="850" w:type="dxa"/>
          </w:tcPr>
          <w:p w:rsidR="00D84FB0" w:rsidRDefault="00D84FB0">
            <w:pPr>
              <w:pStyle w:val="ConsPlusNormal"/>
              <w:jc w:val="right"/>
            </w:pPr>
            <w:r>
              <w:t>89,3</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tcPr>
          <w:p w:rsidR="00D84FB0" w:rsidRDefault="00D84FB0">
            <w:pPr>
              <w:pStyle w:val="ConsPlusNormal"/>
              <w:jc w:val="center"/>
            </w:pPr>
          </w:p>
        </w:tc>
        <w:tc>
          <w:tcPr>
            <w:tcW w:w="1144" w:type="dxa"/>
          </w:tcPr>
          <w:p w:rsidR="00D84FB0" w:rsidRDefault="00D84FB0">
            <w:pPr>
              <w:pStyle w:val="ConsPlusNormal"/>
              <w:jc w:val="right"/>
            </w:pPr>
          </w:p>
        </w:tc>
        <w:tc>
          <w:tcPr>
            <w:tcW w:w="1144" w:type="dxa"/>
          </w:tcPr>
          <w:p w:rsidR="00D84FB0" w:rsidRDefault="00D84FB0">
            <w:pPr>
              <w:pStyle w:val="ConsPlusNormal"/>
              <w:jc w:val="right"/>
            </w:pPr>
          </w:p>
        </w:tc>
        <w:tc>
          <w:tcPr>
            <w:tcW w:w="1024" w:type="dxa"/>
          </w:tcPr>
          <w:p w:rsidR="00D84FB0" w:rsidRDefault="00D84FB0">
            <w:pPr>
              <w:pStyle w:val="ConsPlusNormal"/>
              <w:jc w:val="right"/>
            </w:pPr>
          </w:p>
        </w:tc>
        <w:tc>
          <w:tcPr>
            <w:tcW w:w="1024" w:type="dxa"/>
          </w:tcPr>
          <w:p w:rsidR="00D84FB0" w:rsidRDefault="00D84FB0">
            <w:pPr>
              <w:pStyle w:val="ConsPlusNormal"/>
              <w:jc w:val="right"/>
            </w:pPr>
          </w:p>
        </w:tc>
        <w:tc>
          <w:tcPr>
            <w:tcW w:w="794" w:type="dxa"/>
          </w:tcPr>
          <w:p w:rsidR="00D84FB0" w:rsidRDefault="00D84FB0">
            <w:pPr>
              <w:pStyle w:val="ConsPlusNormal"/>
              <w:jc w:val="right"/>
            </w:pPr>
          </w:p>
        </w:tc>
        <w:tc>
          <w:tcPr>
            <w:tcW w:w="1531" w:type="dxa"/>
            <w:vMerge/>
          </w:tcPr>
          <w:p w:rsidR="00D84FB0" w:rsidRDefault="00D84FB0">
            <w:pPr>
              <w:pStyle w:val="ConsPlusNormal"/>
            </w:pPr>
          </w:p>
        </w:tc>
        <w:tc>
          <w:tcPr>
            <w:tcW w:w="2224" w:type="dxa"/>
          </w:tcPr>
          <w:p w:rsidR="00D84FB0" w:rsidRDefault="00D84FB0">
            <w:pPr>
              <w:pStyle w:val="ConsPlusNormal"/>
            </w:pPr>
            <w: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850" w:type="dxa"/>
          </w:tcPr>
          <w:p w:rsidR="00D84FB0" w:rsidRDefault="00D84FB0">
            <w:pPr>
              <w:pStyle w:val="ConsPlusNormal"/>
              <w:jc w:val="right"/>
            </w:pPr>
            <w:r>
              <w:t>30</w:t>
            </w:r>
          </w:p>
        </w:tc>
      </w:tr>
      <w:tr w:rsidR="00D84FB0">
        <w:tc>
          <w:tcPr>
            <w:tcW w:w="724" w:type="dxa"/>
            <w:vMerge w:val="restart"/>
          </w:tcPr>
          <w:p w:rsidR="00D84FB0" w:rsidRDefault="00D84FB0">
            <w:pPr>
              <w:pStyle w:val="ConsPlusNormal"/>
            </w:pPr>
          </w:p>
        </w:tc>
        <w:tc>
          <w:tcPr>
            <w:tcW w:w="2041" w:type="dxa"/>
            <w:vMerge w:val="restart"/>
          </w:tcPr>
          <w:p w:rsidR="00D84FB0" w:rsidRDefault="00D84FB0">
            <w:pPr>
              <w:pStyle w:val="ConsPlusNormal"/>
            </w:pPr>
            <w:r>
              <w:t>Итого по Программе</w:t>
            </w:r>
          </w:p>
        </w:tc>
        <w:tc>
          <w:tcPr>
            <w:tcW w:w="1077" w:type="dxa"/>
          </w:tcPr>
          <w:p w:rsidR="00D84FB0" w:rsidRDefault="00D84FB0">
            <w:pPr>
              <w:pStyle w:val="ConsPlusNormal"/>
              <w:jc w:val="center"/>
            </w:pPr>
            <w:r>
              <w:t>Всего</w:t>
            </w:r>
          </w:p>
        </w:tc>
        <w:tc>
          <w:tcPr>
            <w:tcW w:w="1144" w:type="dxa"/>
          </w:tcPr>
          <w:p w:rsidR="00D84FB0" w:rsidRDefault="00D84FB0">
            <w:pPr>
              <w:pStyle w:val="ConsPlusNormal"/>
              <w:jc w:val="right"/>
            </w:pPr>
            <w:r>
              <w:t>334764,58</w:t>
            </w:r>
          </w:p>
        </w:tc>
        <w:tc>
          <w:tcPr>
            <w:tcW w:w="1144" w:type="dxa"/>
          </w:tcPr>
          <w:p w:rsidR="00D84FB0" w:rsidRDefault="00D84FB0">
            <w:pPr>
              <w:pStyle w:val="ConsPlusNormal"/>
              <w:jc w:val="right"/>
            </w:pPr>
            <w:r>
              <w:t>263753,91</w:t>
            </w:r>
          </w:p>
        </w:tc>
        <w:tc>
          <w:tcPr>
            <w:tcW w:w="1024" w:type="dxa"/>
          </w:tcPr>
          <w:p w:rsidR="00D84FB0" w:rsidRDefault="00D84FB0">
            <w:pPr>
              <w:pStyle w:val="ConsPlusNormal"/>
              <w:jc w:val="right"/>
            </w:pPr>
            <w:r>
              <w:t>35459,75</w:t>
            </w:r>
          </w:p>
        </w:tc>
        <w:tc>
          <w:tcPr>
            <w:tcW w:w="1024" w:type="dxa"/>
          </w:tcPr>
          <w:p w:rsidR="00D84FB0" w:rsidRDefault="00D84FB0">
            <w:pPr>
              <w:pStyle w:val="ConsPlusNormal"/>
              <w:jc w:val="right"/>
            </w:pPr>
            <w:r>
              <w:t>35462,63</w:t>
            </w:r>
          </w:p>
        </w:tc>
        <w:tc>
          <w:tcPr>
            <w:tcW w:w="794" w:type="dxa"/>
          </w:tcPr>
          <w:p w:rsidR="00D84FB0" w:rsidRDefault="00D84FB0">
            <w:pPr>
              <w:pStyle w:val="ConsPlusNormal"/>
              <w:jc w:val="right"/>
            </w:pPr>
            <w:r>
              <w:t>88,30</w:t>
            </w:r>
          </w:p>
        </w:tc>
        <w:tc>
          <w:tcPr>
            <w:tcW w:w="1531" w:type="dxa"/>
            <w:vMerge w:val="restart"/>
          </w:tcPr>
          <w:p w:rsidR="00D84FB0" w:rsidRDefault="00D84FB0">
            <w:pPr>
              <w:pStyle w:val="ConsPlusNormal"/>
            </w:pPr>
          </w:p>
        </w:tc>
        <w:tc>
          <w:tcPr>
            <w:tcW w:w="2224" w:type="dxa"/>
          </w:tcPr>
          <w:p w:rsidR="00D84FB0" w:rsidRDefault="00D84FB0">
            <w:pPr>
              <w:pStyle w:val="ConsPlusNormal"/>
              <w:jc w:val="center"/>
            </w:pPr>
            <w:r>
              <w:t>Х</w:t>
            </w:r>
          </w:p>
        </w:tc>
        <w:tc>
          <w:tcPr>
            <w:tcW w:w="850" w:type="dxa"/>
          </w:tcPr>
          <w:p w:rsidR="00D84FB0" w:rsidRDefault="00D84FB0">
            <w:pPr>
              <w:pStyle w:val="ConsPlusNormal"/>
              <w:jc w:val="center"/>
            </w:pPr>
            <w:r>
              <w:t>Х</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2018</w:t>
            </w:r>
          </w:p>
        </w:tc>
        <w:tc>
          <w:tcPr>
            <w:tcW w:w="1144" w:type="dxa"/>
            <w:vMerge w:val="restart"/>
          </w:tcPr>
          <w:p w:rsidR="00D84FB0" w:rsidRDefault="00D84FB0">
            <w:pPr>
              <w:pStyle w:val="ConsPlusNormal"/>
              <w:jc w:val="right"/>
            </w:pPr>
            <w:r>
              <w:t>54031,88</w:t>
            </w:r>
          </w:p>
        </w:tc>
        <w:tc>
          <w:tcPr>
            <w:tcW w:w="1144" w:type="dxa"/>
            <w:vMerge w:val="restart"/>
          </w:tcPr>
          <w:p w:rsidR="00D84FB0" w:rsidRDefault="00D84FB0">
            <w:pPr>
              <w:pStyle w:val="ConsPlusNormal"/>
              <w:jc w:val="right"/>
            </w:pPr>
            <w:r>
              <w:t>41853,03</w:t>
            </w:r>
          </w:p>
        </w:tc>
        <w:tc>
          <w:tcPr>
            <w:tcW w:w="1024" w:type="dxa"/>
            <w:vMerge w:val="restart"/>
          </w:tcPr>
          <w:p w:rsidR="00D84FB0" w:rsidRDefault="00D84FB0">
            <w:pPr>
              <w:pStyle w:val="ConsPlusNormal"/>
              <w:jc w:val="right"/>
            </w:pPr>
            <w:r>
              <w:t>8596,84</w:t>
            </w:r>
          </w:p>
        </w:tc>
        <w:tc>
          <w:tcPr>
            <w:tcW w:w="1024" w:type="dxa"/>
            <w:vMerge w:val="restart"/>
          </w:tcPr>
          <w:p w:rsidR="00D84FB0" w:rsidRDefault="00D84FB0">
            <w:pPr>
              <w:pStyle w:val="ConsPlusNormal"/>
              <w:jc w:val="right"/>
            </w:pPr>
            <w:r>
              <w:t>3493,71</w:t>
            </w:r>
          </w:p>
        </w:tc>
        <w:tc>
          <w:tcPr>
            <w:tcW w:w="794" w:type="dxa"/>
            <w:vMerge w:val="restart"/>
          </w:tcPr>
          <w:p w:rsidR="00D84FB0" w:rsidRDefault="00D84FB0">
            <w:pPr>
              <w:pStyle w:val="ConsPlusNormal"/>
              <w:jc w:val="right"/>
            </w:pPr>
            <w:r>
              <w:t>88,30</w:t>
            </w:r>
          </w:p>
        </w:tc>
        <w:tc>
          <w:tcPr>
            <w:tcW w:w="1531" w:type="dxa"/>
            <w:vMerge/>
          </w:tcPr>
          <w:p w:rsidR="00D84FB0" w:rsidRDefault="00D84FB0">
            <w:pPr>
              <w:pStyle w:val="ConsPlusNormal"/>
            </w:pPr>
          </w:p>
        </w:tc>
        <w:tc>
          <w:tcPr>
            <w:tcW w:w="2224" w:type="dxa"/>
          </w:tcPr>
          <w:p w:rsidR="00D84FB0" w:rsidRDefault="00D84FB0">
            <w:pPr>
              <w:pStyle w:val="ConsPlusNormal"/>
            </w:pPr>
            <w:r>
              <w:t>1. Доля благоустроенных дворовых территорий от общего количества дворовых территорий, нарастающим итогом, проц</w:t>
            </w:r>
          </w:p>
        </w:tc>
        <w:tc>
          <w:tcPr>
            <w:tcW w:w="850" w:type="dxa"/>
          </w:tcPr>
          <w:p w:rsidR="00D84FB0" w:rsidRDefault="00D84FB0">
            <w:pPr>
              <w:pStyle w:val="ConsPlusNormal"/>
              <w:jc w:val="center"/>
            </w:pPr>
            <w:r>
              <w:t>33,9</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850" w:type="dxa"/>
          </w:tcPr>
          <w:p w:rsidR="00D84FB0" w:rsidRDefault="00D84FB0">
            <w:pPr>
              <w:pStyle w:val="ConsPlusNormal"/>
              <w:jc w:val="right"/>
            </w:pPr>
            <w:r>
              <w:t>44,5</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2019</w:t>
            </w:r>
          </w:p>
        </w:tc>
        <w:tc>
          <w:tcPr>
            <w:tcW w:w="1144" w:type="dxa"/>
            <w:vMerge w:val="restart"/>
          </w:tcPr>
          <w:p w:rsidR="00D84FB0" w:rsidRDefault="00D84FB0">
            <w:pPr>
              <w:pStyle w:val="ConsPlusNormal"/>
              <w:jc w:val="right"/>
            </w:pPr>
            <w:r>
              <w:t>70374,37</w:t>
            </w:r>
          </w:p>
        </w:tc>
        <w:tc>
          <w:tcPr>
            <w:tcW w:w="1144" w:type="dxa"/>
            <w:vMerge w:val="restart"/>
          </w:tcPr>
          <w:p w:rsidR="00D84FB0" w:rsidRDefault="00D84FB0">
            <w:pPr>
              <w:pStyle w:val="ConsPlusNormal"/>
              <w:jc w:val="right"/>
            </w:pPr>
            <w:r>
              <w:t>67409,09</w:t>
            </w:r>
          </w:p>
        </w:tc>
        <w:tc>
          <w:tcPr>
            <w:tcW w:w="1024" w:type="dxa"/>
            <w:vMerge w:val="restart"/>
          </w:tcPr>
          <w:p w:rsidR="00D84FB0" w:rsidRDefault="00D84FB0">
            <w:pPr>
              <w:pStyle w:val="ConsPlusNormal"/>
              <w:jc w:val="right"/>
            </w:pPr>
            <w:r>
              <w:t>2084,81</w:t>
            </w:r>
          </w:p>
        </w:tc>
        <w:tc>
          <w:tcPr>
            <w:tcW w:w="1024" w:type="dxa"/>
            <w:vMerge w:val="restart"/>
          </w:tcPr>
          <w:p w:rsidR="00D84FB0" w:rsidRDefault="00D84FB0">
            <w:pPr>
              <w:pStyle w:val="ConsPlusNormal"/>
              <w:jc w:val="right"/>
            </w:pPr>
            <w:r>
              <w:t>880,47</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Доля благоустроенных дворовых территорий от общего количества дворовых территорий, нарастающим итогом, проц</w:t>
            </w:r>
          </w:p>
        </w:tc>
        <w:tc>
          <w:tcPr>
            <w:tcW w:w="850" w:type="dxa"/>
          </w:tcPr>
          <w:p w:rsidR="00D84FB0" w:rsidRDefault="00D84FB0">
            <w:pPr>
              <w:pStyle w:val="ConsPlusNormal"/>
              <w:jc w:val="right"/>
            </w:pPr>
            <w:r>
              <w:t>33,9</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850" w:type="dxa"/>
          </w:tcPr>
          <w:p w:rsidR="00D84FB0" w:rsidRDefault="00D84FB0">
            <w:pPr>
              <w:pStyle w:val="ConsPlusNormal"/>
              <w:jc w:val="right"/>
            </w:pPr>
            <w:r>
              <w:t>51,17</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2020</w:t>
            </w:r>
          </w:p>
        </w:tc>
        <w:tc>
          <w:tcPr>
            <w:tcW w:w="1144" w:type="dxa"/>
            <w:vMerge w:val="restart"/>
          </w:tcPr>
          <w:p w:rsidR="00D84FB0" w:rsidRDefault="00D84FB0">
            <w:pPr>
              <w:pStyle w:val="ConsPlusNormal"/>
              <w:jc w:val="right"/>
            </w:pPr>
            <w:r>
              <w:t>114088,99</w:t>
            </w:r>
          </w:p>
        </w:tc>
        <w:tc>
          <w:tcPr>
            <w:tcW w:w="1144" w:type="dxa"/>
            <w:vMerge w:val="restart"/>
          </w:tcPr>
          <w:p w:rsidR="00D84FB0" w:rsidRDefault="00D84FB0">
            <w:pPr>
              <w:pStyle w:val="ConsPlusNormal"/>
              <w:jc w:val="right"/>
            </w:pPr>
            <w:r>
              <w:t>77897,00</w:t>
            </w:r>
          </w:p>
        </w:tc>
        <w:tc>
          <w:tcPr>
            <w:tcW w:w="1024" w:type="dxa"/>
            <w:vMerge w:val="restart"/>
          </w:tcPr>
          <w:p w:rsidR="00D84FB0" w:rsidRDefault="00D84FB0">
            <w:pPr>
              <w:pStyle w:val="ConsPlusNormal"/>
              <w:jc w:val="right"/>
            </w:pPr>
            <w:r>
              <w:t>22409,19</w:t>
            </w:r>
          </w:p>
        </w:tc>
        <w:tc>
          <w:tcPr>
            <w:tcW w:w="1024" w:type="dxa"/>
            <w:vMerge w:val="restart"/>
          </w:tcPr>
          <w:p w:rsidR="00D84FB0" w:rsidRDefault="00D84FB0">
            <w:pPr>
              <w:pStyle w:val="ConsPlusNormal"/>
              <w:jc w:val="right"/>
            </w:pPr>
            <w:r>
              <w:t>13782,80</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Доля благоустроенных дворовых территорий от общего количества дворовых территорий, нарастающим итогом, проц</w:t>
            </w:r>
          </w:p>
        </w:tc>
        <w:tc>
          <w:tcPr>
            <w:tcW w:w="850" w:type="dxa"/>
          </w:tcPr>
          <w:p w:rsidR="00D84FB0" w:rsidRDefault="00D84FB0">
            <w:pPr>
              <w:pStyle w:val="ConsPlusNormal"/>
              <w:jc w:val="right"/>
            </w:pPr>
            <w:r>
              <w:t>37,9</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850" w:type="dxa"/>
          </w:tcPr>
          <w:p w:rsidR="00D84FB0" w:rsidRDefault="00D84FB0">
            <w:pPr>
              <w:pStyle w:val="ConsPlusNormal"/>
              <w:jc w:val="right"/>
            </w:pPr>
            <w:r>
              <w:t>55,44</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850" w:type="dxa"/>
          </w:tcPr>
          <w:p w:rsidR="00D84FB0" w:rsidRDefault="00D84FB0">
            <w:pPr>
              <w:pStyle w:val="ConsPlusNormal"/>
              <w:jc w:val="right"/>
            </w:pPr>
            <w:r>
              <w:t>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2021</w:t>
            </w:r>
          </w:p>
        </w:tc>
        <w:tc>
          <w:tcPr>
            <w:tcW w:w="1144" w:type="dxa"/>
            <w:vMerge w:val="restart"/>
          </w:tcPr>
          <w:p w:rsidR="00D84FB0" w:rsidRDefault="00D84FB0">
            <w:pPr>
              <w:pStyle w:val="ConsPlusNormal"/>
              <w:jc w:val="right"/>
            </w:pPr>
            <w:r>
              <w:t>67171,71 &lt;*&gt;</w:t>
            </w:r>
          </w:p>
        </w:tc>
        <w:tc>
          <w:tcPr>
            <w:tcW w:w="1144" w:type="dxa"/>
            <w:vMerge w:val="restart"/>
          </w:tcPr>
          <w:p w:rsidR="00D84FB0" w:rsidRDefault="00D84FB0">
            <w:pPr>
              <w:pStyle w:val="ConsPlusNormal"/>
              <w:jc w:val="right"/>
            </w:pPr>
            <w:r>
              <w:t>36768,57</w:t>
            </w:r>
          </w:p>
        </w:tc>
        <w:tc>
          <w:tcPr>
            <w:tcW w:w="1024" w:type="dxa"/>
            <w:vMerge w:val="restart"/>
          </w:tcPr>
          <w:p w:rsidR="00D84FB0" w:rsidRDefault="00D84FB0">
            <w:pPr>
              <w:pStyle w:val="ConsPlusNormal"/>
              <w:jc w:val="right"/>
            </w:pPr>
            <w:r>
              <w:t>1137,17</w:t>
            </w:r>
          </w:p>
        </w:tc>
        <w:tc>
          <w:tcPr>
            <w:tcW w:w="1024" w:type="dxa"/>
            <w:vMerge w:val="restart"/>
          </w:tcPr>
          <w:p w:rsidR="00D84FB0" w:rsidRDefault="00D84FB0">
            <w:pPr>
              <w:pStyle w:val="ConsPlusNormal"/>
              <w:jc w:val="right"/>
            </w:pPr>
            <w:r>
              <w:t>29265,97 &lt;*&gt;</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Доля благоустроенных дворовых территорий от общего количества дворовых территорий, нарастающим итогом, проц</w:t>
            </w:r>
          </w:p>
        </w:tc>
        <w:tc>
          <w:tcPr>
            <w:tcW w:w="850" w:type="dxa"/>
          </w:tcPr>
          <w:p w:rsidR="00D84FB0" w:rsidRDefault="00D84FB0">
            <w:pPr>
              <w:pStyle w:val="ConsPlusNormal"/>
              <w:jc w:val="right"/>
            </w:pPr>
            <w:r>
              <w:t>42</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850" w:type="dxa"/>
          </w:tcPr>
          <w:p w:rsidR="00D84FB0" w:rsidRDefault="00D84FB0">
            <w:pPr>
              <w:pStyle w:val="ConsPlusNormal"/>
              <w:jc w:val="right"/>
            </w:pPr>
            <w:r>
              <w:t>56,19</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2022</w:t>
            </w:r>
          </w:p>
        </w:tc>
        <w:tc>
          <w:tcPr>
            <w:tcW w:w="1144" w:type="dxa"/>
            <w:vMerge w:val="restart"/>
          </w:tcPr>
          <w:p w:rsidR="00D84FB0" w:rsidRDefault="00D84FB0">
            <w:pPr>
              <w:pStyle w:val="ConsPlusNormal"/>
              <w:jc w:val="right"/>
            </w:pPr>
            <w:r>
              <w:t>46365,94 &lt;*&gt;</w:t>
            </w:r>
          </w:p>
        </w:tc>
        <w:tc>
          <w:tcPr>
            <w:tcW w:w="1144" w:type="dxa"/>
            <w:vMerge w:val="restart"/>
          </w:tcPr>
          <w:p w:rsidR="00D84FB0" w:rsidRDefault="00D84FB0">
            <w:pPr>
              <w:pStyle w:val="ConsPlusNormal"/>
              <w:jc w:val="right"/>
            </w:pPr>
            <w:r>
              <w:t>39826,22</w:t>
            </w:r>
          </w:p>
        </w:tc>
        <w:tc>
          <w:tcPr>
            <w:tcW w:w="1024" w:type="dxa"/>
            <w:vMerge w:val="restart"/>
          </w:tcPr>
          <w:p w:rsidR="00D84FB0" w:rsidRDefault="00D84FB0">
            <w:pPr>
              <w:pStyle w:val="ConsPlusNormal"/>
              <w:jc w:val="right"/>
            </w:pPr>
            <w:r>
              <w:t>1231,74</w:t>
            </w:r>
          </w:p>
        </w:tc>
        <w:tc>
          <w:tcPr>
            <w:tcW w:w="1024" w:type="dxa"/>
            <w:vMerge w:val="restart"/>
          </w:tcPr>
          <w:p w:rsidR="00D84FB0" w:rsidRDefault="00D84FB0">
            <w:pPr>
              <w:pStyle w:val="ConsPlusNormal"/>
              <w:jc w:val="right"/>
            </w:pPr>
            <w:r>
              <w:t>5307,98 &lt;*&gt;</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Доля благоустроенных дворовых территорий от общего количества дворовых территорий, нарастающим итогом, проц</w:t>
            </w:r>
          </w:p>
        </w:tc>
        <w:tc>
          <w:tcPr>
            <w:tcW w:w="850" w:type="dxa"/>
          </w:tcPr>
          <w:p w:rsidR="00D84FB0" w:rsidRDefault="00D84FB0">
            <w:pPr>
              <w:pStyle w:val="ConsPlusNormal"/>
              <w:jc w:val="right"/>
            </w:pPr>
            <w:r>
              <w:t>42,8</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850" w:type="dxa"/>
          </w:tcPr>
          <w:p w:rsidR="00D84FB0" w:rsidRDefault="00D84FB0">
            <w:pPr>
              <w:pStyle w:val="ConsPlusNormal"/>
              <w:jc w:val="right"/>
            </w:pPr>
            <w:r>
              <w:t>57,54</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2023 (прогнозный период)</w:t>
            </w:r>
          </w:p>
        </w:tc>
        <w:tc>
          <w:tcPr>
            <w:tcW w:w="1144" w:type="dxa"/>
            <w:vMerge w:val="restart"/>
          </w:tcPr>
          <w:p w:rsidR="00D84FB0" w:rsidRDefault="00D84FB0">
            <w:pPr>
              <w:pStyle w:val="ConsPlusNormal"/>
              <w:jc w:val="right"/>
            </w:pPr>
            <w:r>
              <w:t>114140,64</w:t>
            </w:r>
          </w:p>
        </w:tc>
        <w:tc>
          <w:tcPr>
            <w:tcW w:w="1144" w:type="dxa"/>
            <w:vMerge w:val="restart"/>
          </w:tcPr>
          <w:p w:rsidR="00D84FB0" w:rsidRDefault="00D84FB0">
            <w:pPr>
              <w:pStyle w:val="ConsPlusNormal"/>
              <w:jc w:val="right"/>
            </w:pPr>
            <w:r>
              <w:t>98665,69</w:t>
            </w:r>
          </w:p>
        </w:tc>
        <w:tc>
          <w:tcPr>
            <w:tcW w:w="1024" w:type="dxa"/>
            <w:vMerge w:val="restart"/>
          </w:tcPr>
          <w:p w:rsidR="00D84FB0" w:rsidRDefault="00D84FB0">
            <w:pPr>
              <w:pStyle w:val="ConsPlusNormal"/>
              <w:jc w:val="right"/>
            </w:pPr>
            <w:r>
              <w:t>6411,85</w:t>
            </w:r>
          </w:p>
        </w:tc>
        <w:tc>
          <w:tcPr>
            <w:tcW w:w="1024" w:type="dxa"/>
            <w:vMerge w:val="restart"/>
          </w:tcPr>
          <w:p w:rsidR="00D84FB0" w:rsidRDefault="00D84FB0">
            <w:pPr>
              <w:pStyle w:val="ConsPlusNormal"/>
              <w:jc w:val="right"/>
            </w:pPr>
            <w:r>
              <w:t>9063,10</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Доля благоустроенных дворовых территорий от общего количества дворовых территорий, нарастающим итогом, проц</w:t>
            </w:r>
          </w:p>
        </w:tc>
        <w:tc>
          <w:tcPr>
            <w:tcW w:w="850" w:type="dxa"/>
          </w:tcPr>
          <w:p w:rsidR="00D84FB0" w:rsidRDefault="00D84FB0">
            <w:pPr>
              <w:pStyle w:val="ConsPlusNormal"/>
              <w:jc w:val="right"/>
            </w:pPr>
            <w:r>
              <w:t>53,1</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850" w:type="dxa"/>
          </w:tcPr>
          <w:p w:rsidR="00D84FB0" w:rsidRDefault="00D84FB0">
            <w:pPr>
              <w:pStyle w:val="ConsPlusNormal"/>
              <w:jc w:val="right"/>
            </w:pPr>
            <w:r>
              <w:t>60,27</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850" w:type="dxa"/>
          </w:tcPr>
          <w:p w:rsidR="00D84FB0" w:rsidRDefault="00D84FB0">
            <w:pPr>
              <w:pStyle w:val="ConsPlusNormal"/>
              <w:jc w:val="right"/>
            </w:pPr>
            <w:r>
              <w:t>0</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val="restart"/>
          </w:tcPr>
          <w:p w:rsidR="00D84FB0" w:rsidRDefault="00D84FB0">
            <w:pPr>
              <w:pStyle w:val="ConsPlusNormal"/>
              <w:jc w:val="center"/>
            </w:pPr>
            <w:r>
              <w:t>2024 (прогнозный период)</w:t>
            </w:r>
          </w:p>
        </w:tc>
        <w:tc>
          <w:tcPr>
            <w:tcW w:w="1144" w:type="dxa"/>
            <w:vMerge w:val="restart"/>
          </w:tcPr>
          <w:p w:rsidR="00D84FB0" w:rsidRDefault="00D84FB0">
            <w:pPr>
              <w:pStyle w:val="ConsPlusNormal"/>
              <w:jc w:val="right"/>
            </w:pPr>
            <w:r>
              <w:t>93781,04</w:t>
            </w:r>
          </w:p>
        </w:tc>
        <w:tc>
          <w:tcPr>
            <w:tcW w:w="1144" w:type="dxa"/>
            <w:vMerge w:val="restart"/>
          </w:tcPr>
          <w:p w:rsidR="00D84FB0" w:rsidRDefault="00D84FB0">
            <w:pPr>
              <w:pStyle w:val="ConsPlusNormal"/>
              <w:jc w:val="right"/>
            </w:pPr>
            <w:r>
              <w:t>72486,13</w:t>
            </w:r>
          </w:p>
        </w:tc>
        <w:tc>
          <w:tcPr>
            <w:tcW w:w="1024" w:type="dxa"/>
            <w:vMerge w:val="restart"/>
          </w:tcPr>
          <w:p w:rsidR="00D84FB0" w:rsidRDefault="00D84FB0">
            <w:pPr>
              <w:pStyle w:val="ConsPlusNormal"/>
              <w:jc w:val="right"/>
            </w:pPr>
            <w:r>
              <w:t>5723,06</w:t>
            </w:r>
          </w:p>
        </w:tc>
        <w:tc>
          <w:tcPr>
            <w:tcW w:w="1024" w:type="dxa"/>
            <w:vMerge w:val="restart"/>
          </w:tcPr>
          <w:p w:rsidR="00D84FB0" w:rsidRDefault="00D84FB0">
            <w:pPr>
              <w:pStyle w:val="ConsPlusNormal"/>
              <w:jc w:val="right"/>
            </w:pPr>
            <w:r>
              <w:t>15571,85</w:t>
            </w:r>
          </w:p>
        </w:tc>
        <w:tc>
          <w:tcPr>
            <w:tcW w:w="794" w:type="dxa"/>
            <w:vMerge w:val="restart"/>
          </w:tcPr>
          <w:p w:rsidR="00D84FB0" w:rsidRDefault="00D84FB0">
            <w:pPr>
              <w:pStyle w:val="ConsPlusNormal"/>
              <w:jc w:val="right"/>
            </w:pPr>
            <w:r>
              <w:t>0,00</w:t>
            </w:r>
          </w:p>
        </w:tc>
        <w:tc>
          <w:tcPr>
            <w:tcW w:w="1531" w:type="dxa"/>
            <w:vMerge/>
          </w:tcPr>
          <w:p w:rsidR="00D84FB0" w:rsidRDefault="00D84FB0">
            <w:pPr>
              <w:pStyle w:val="ConsPlusNormal"/>
            </w:pPr>
          </w:p>
        </w:tc>
        <w:tc>
          <w:tcPr>
            <w:tcW w:w="2224" w:type="dxa"/>
          </w:tcPr>
          <w:p w:rsidR="00D84FB0" w:rsidRDefault="00D84FB0">
            <w:pPr>
              <w:pStyle w:val="ConsPlusNormal"/>
            </w:pPr>
            <w:r>
              <w:t>1. Доля благоустроенных дворовых территорий от общего количества дворовых территорий, нарастающим итогом, проц</w:t>
            </w:r>
          </w:p>
        </w:tc>
        <w:tc>
          <w:tcPr>
            <w:tcW w:w="850" w:type="dxa"/>
          </w:tcPr>
          <w:p w:rsidR="00D84FB0" w:rsidRDefault="00D84FB0">
            <w:pPr>
              <w:pStyle w:val="ConsPlusNormal"/>
              <w:jc w:val="right"/>
            </w:pPr>
            <w:r>
              <w:t>63,4</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850" w:type="dxa"/>
          </w:tcPr>
          <w:p w:rsidR="00D84FB0" w:rsidRDefault="00D84FB0">
            <w:pPr>
              <w:pStyle w:val="ConsPlusNormal"/>
              <w:jc w:val="right"/>
            </w:pPr>
            <w:r>
              <w:t>60,95</w:t>
            </w:r>
          </w:p>
        </w:tc>
      </w:tr>
      <w:tr w:rsidR="00D84FB0">
        <w:tc>
          <w:tcPr>
            <w:tcW w:w="724" w:type="dxa"/>
            <w:vMerge/>
          </w:tcPr>
          <w:p w:rsidR="00D84FB0" w:rsidRDefault="00D84FB0">
            <w:pPr>
              <w:pStyle w:val="ConsPlusNormal"/>
            </w:pPr>
          </w:p>
        </w:tc>
        <w:tc>
          <w:tcPr>
            <w:tcW w:w="2041" w:type="dxa"/>
            <w:vMerge/>
          </w:tcPr>
          <w:p w:rsidR="00D84FB0" w:rsidRDefault="00D84FB0">
            <w:pPr>
              <w:pStyle w:val="ConsPlusNormal"/>
            </w:pPr>
          </w:p>
        </w:tc>
        <w:tc>
          <w:tcPr>
            <w:tcW w:w="1077" w:type="dxa"/>
            <w:vMerge/>
          </w:tcPr>
          <w:p w:rsidR="00D84FB0" w:rsidRDefault="00D84FB0">
            <w:pPr>
              <w:pStyle w:val="ConsPlusNormal"/>
            </w:pPr>
          </w:p>
        </w:tc>
        <w:tc>
          <w:tcPr>
            <w:tcW w:w="1144" w:type="dxa"/>
            <w:vMerge/>
          </w:tcPr>
          <w:p w:rsidR="00D84FB0" w:rsidRDefault="00D84FB0">
            <w:pPr>
              <w:pStyle w:val="ConsPlusNormal"/>
            </w:pPr>
          </w:p>
        </w:tc>
        <w:tc>
          <w:tcPr>
            <w:tcW w:w="1144" w:type="dxa"/>
            <w:vMerge/>
          </w:tcPr>
          <w:p w:rsidR="00D84FB0" w:rsidRDefault="00D84FB0">
            <w:pPr>
              <w:pStyle w:val="ConsPlusNormal"/>
            </w:pPr>
          </w:p>
        </w:tc>
        <w:tc>
          <w:tcPr>
            <w:tcW w:w="1024" w:type="dxa"/>
            <w:vMerge/>
          </w:tcPr>
          <w:p w:rsidR="00D84FB0" w:rsidRDefault="00D84FB0">
            <w:pPr>
              <w:pStyle w:val="ConsPlusNormal"/>
            </w:pPr>
          </w:p>
        </w:tc>
        <w:tc>
          <w:tcPr>
            <w:tcW w:w="1024" w:type="dxa"/>
            <w:vMerge/>
          </w:tcPr>
          <w:p w:rsidR="00D84FB0" w:rsidRDefault="00D84FB0">
            <w:pPr>
              <w:pStyle w:val="ConsPlusNormal"/>
            </w:pPr>
          </w:p>
        </w:tc>
        <w:tc>
          <w:tcPr>
            <w:tcW w:w="794" w:type="dxa"/>
            <w:vMerge/>
          </w:tcPr>
          <w:p w:rsidR="00D84FB0" w:rsidRDefault="00D84FB0">
            <w:pPr>
              <w:pStyle w:val="ConsPlusNormal"/>
            </w:pPr>
          </w:p>
        </w:tc>
        <w:tc>
          <w:tcPr>
            <w:tcW w:w="1531" w:type="dxa"/>
            <w:vMerge/>
          </w:tcPr>
          <w:p w:rsidR="00D84FB0" w:rsidRDefault="00D84FB0">
            <w:pPr>
              <w:pStyle w:val="ConsPlusNormal"/>
            </w:pPr>
          </w:p>
        </w:tc>
        <w:tc>
          <w:tcPr>
            <w:tcW w:w="2224" w:type="dxa"/>
          </w:tcPr>
          <w:p w:rsidR="00D84FB0" w:rsidRDefault="00D84FB0">
            <w:pPr>
              <w:pStyle w:val="ConsPlusNormal"/>
            </w:pPr>
            <w: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850" w:type="dxa"/>
          </w:tcPr>
          <w:p w:rsidR="00D84FB0" w:rsidRDefault="00D84FB0">
            <w:pPr>
              <w:pStyle w:val="ConsPlusNormal"/>
              <w:jc w:val="right"/>
            </w:pPr>
            <w:r>
              <w:t>0</w:t>
            </w:r>
          </w:p>
        </w:tc>
      </w:tr>
    </w:tbl>
    <w:p w:rsidR="00D84FB0" w:rsidRDefault="00D84FB0">
      <w:pPr>
        <w:pStyle w:val="ConsPlusNormal"/>
        <w:sectPr w:rsidR="00D84FB0">
          <w:pgSz w:w="16838" w:h="11905" w:orient="landscape"/>
          <w:pgMar w:top="1701" w:right="1134" w:bottom="567" w:left="1134" w:header="0" w:footer="0" w:gutter="0"/>
          <w:cols w:space="720"/>
          <w:titlePg/>
        </w:sectPr>
      </w:pPr>
    </w:p>
    <w:p w:rsidR="00D84FB0" w:rsidRDefault="00D84FB0">
      <w:pPr>
        <w:pStyle w:val="ConsPlusNormal"/>
        <w:jc w:val="both"/>
      </w:pPr>
    </w:p>
    <w:p w:rsidR="00D84FB0" w:rsidRDefault="00D84FB0">
      <w:pPr>
        <w:pStyle w:val="ConsPlusNormal"/>
        <w:ind w:firstLine="540"/>
        <w:jc w:val="both"/>
      </w:pPr>
      <w:r>
        <w:t>--------------------------------</w:t>
      </w:r>
    </w:p>
    <w:p w:rsidR="00D84FB0" w:rsidRDefault="00D84FB0">
      <w:pPr>
        <w:pStyle w:val="ConsPlusNormal"/>
        <w:spacing w:before="240"/>
        <w:ind w:firstLine="540"/>
        <w:jc w:val="both"/>
      </w:pPr>
      <w:r>
        <w:t>&lt;*&gt; Потребность включает:</w:t>
      </w:r>
    </w:p>
    <w:p w:rsidR="00D84FB0" w:rsidRDefault="00D84FB0">
      <w:pPr>
        <w:pStyle w:val="ConsPlusNormal"/>
        <w:spacing w:before="240"/>
        <w:ind w:firstLine="540"/>
        <w:jc w:val="both"/>
      </w:pPr>
      <w:r>
        <w:t>непрофинансированные средства областного бюджета 2020 года в сумме 9592,71 тыс. руб., которые были профинансированы в 2021 году за счет средств местного бюджета;</w:t>
      </w:r>
    </w:p>
    <w:p w:rsidR="00D84FB0" w:rsidRDefault="00D84FB0">
      <w:pPr>
        <w:pStyle w:val="ConsPlusNormal"/>
        <w:spacing w:before="240"/>
        <w:ind w:firstLine="540"/>
        <w:jc w:val="both"/>
      </w:pPr>
      <w:r>
        <w:t>непрофинансированные средства областного бюджета 2020 года в сумме 1365,02 тыс. руб., которые были профинансированы в 2021 году за счет средств местного бюджета;</w:t>
      </w:r>
    </w:p>
    <w:p w:rsidR="00D84FB0" w:rsidRDefault="00D84FB0">
      <w:pPr>
        <w:pStyle w:val="ConsPlusNormal"/>
        <w:spacing w:before="240"/>
        <w:ind w:firstLine="540"/>
        <w:jc w:val="both"/>
      </w:pPr>
      <w:r>
        <w:t>непрофинансированные средства областного бюджета 2020 года в сумме 5920,94 тыс. руб., которые были профинансированы в 2021 году за счет средств местного бюджета;</w:t>
      </w:r>
    </w:p>
    <w:p w:rsidR="00D84FB0" w:rsidRDefault="00D84FB0">
      <w:pPr>
        <w:pStyle w:val="ConsPlusNormal"/>
        <w:spacing w:before="240"/>
        <w:ind w:firstLine="540"/>
        <w:jc w:val="both"/>
      </w:pPr>
      <w:r>
        <w:t>непрофинансированные средства областного бюджета 2020 года в сумме 44,95 тыс. руб., которые были профинансированы в 2021 году за счет средств местного бюджета;</w:t>
      </w:r>
    </w:p>
    <w:p w:rsidR="00D84FB0" w:rsidRDefault="00D84FB0">
      <w:pPr>
        <w:pStyle w:val="ConsPlusNormal"/>
        <w:spacing w:before="240"/>
        <w:ind w:firstLine="540"/>
        <w:jc w:val="both"/>
      </w:pPr>
      <w:r>
        <w:t>в 2022 году неиспользованный остаток средств местного бюджета 2021 года в сумме 344,68 тыс. руб.</w:t>
      </w:r>
    </w:p>
    <w:p w:rsidR="00D84FB0" w:rsidRDefault="00D84FB0">
      <w:pPr>
        <w:pStyle w:val="ConsPlusNormal"/>
        <w:spacing w:before="240"/>
        <w:ind w:firstLine="540"/>
        <w:jc w:val="both"/>
      </w:pPr>
      <w:r>
        <w:t>Указанные суммы бюджетных средств не увеличивают общий объем финансирования Программы в строках "Всего".</w:t>
      </w: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both"/>
      </w:pPr>
    </w:p>
    <w:p w:rsidR="00D84FB0" w:rsidRDefault="00D84FB0">
      <w:pPr>
        <w:pStyle w:val="ConsPlusNormal"/>
        <w:jc w:val="right"/>
        <w:outlineLvl w:val="1"/>
      </w:pPr>
      <w:r>
        <w:t>Приложение 9</w:t>
      </w:r>
    </w:p>
    <w:p w:rsidR="00D84FB0" w:rsidRDefault="00D84FB0">
      <w:pPr>
        <w:pStyle w:val="ConsPlusNormal"/>
        <w:jc w:val="right"/>
      </w:pPr>
      <w:r>
        <w:t>к муниципальной программе</w:t>
      </w:r>
    </w:p>
    <w:p w:rsidR="00D84FB0" w:rsidRDefault="00D84FB0">
      <w:pPr>
        <w:pStyle w:val="ConsPlusNormal"/>
        <w:jc w:val="right"/>
      </w:pPr>
      <w:r>
        <w:t>"Формирование современной городской среды ЗАТО Северск"</w:t>
      </w:r>
    </w:p>
    <w:p w:rsidR="00D84FB0" w:rsidRDefault="00D84FB0">
      <w:pPr>
        <w:pStyle w:val="ConsPlusNormal"/>
        <w:jc w:val="right"/>
      </w:pPr>
      <w:r>
        <w:t>на 2018 - 2022 годы</w:t>
      </w:r>
    </w:p>
    <w:p w:rsidR="00D84FB0" w:rsidRDefault="00D84FB0">
      <w:pPr>
        <w:pStyle w:val="ConsPlusNormal"/>
        <w:jc w:val="both"/>
      </w:pPr>
    </w:p>
    <w:p w:rsidR="00D84FB0" w:rsidRDefault="00D84FB0">
      <w:pPr>
        <w:pStyle w:val="ConsPlusTitle"/>
        <w:jc w:val="center"/>
      </w:pPr>
      <w:r>
        <w:t>ПРОГНОЗНЫЙ ПЕРЕЧЕНЬ</w:t>
      </w:r>
    </w:p>
    <w:p w:rsidR="00D84FB0" w:rsidRDefault="00D84FB0">
      <w:pPr>
        <w:pStyle w:val="ConsPlusTitle"/>
        <w:jc w:val="center"/>
      </w:pPr>
      <w:r>
        <w:t>ОБЩЕСТВЕННЫХ ПРОСТРАНСТВ, ДЛЯ РЕАЛИЗАЦИИ В РАМКАХ</w:t>
      </w:r>
    </w:p>
    <w:p w:rsidR="00D84FB0" w:rsidRDefault="00D84FB0">
      <w:pPr>
        <w:pStyle w:val="ConsPlusTitle"/>
        <w:jc w:val="center"/>
      </w:pPr>
      <w:r>
        <w:t>МУНИЦИПАЛЬНОЙ ПРОГРАММЫ "ФОРМИРОВАНИЕ СОВРЕМЕННОЙ ГОРОДСКОЙ</w:t>
      </w:r>
    </w:p>
    <w:p w:rsidR="00D84FB0" w:rsidRDefault="00D84FB0">
      <w:pPr>
        <w:pStyle w:val="ConsPlusTitle"/>
        <w:jc w:val="center"/>
      </w:pPr>
      <w:r>
        <w:t>СРЕДЫ" НА ОСНОВАНИИ ПРОВЕДЕННЫХ РЕЙТИНГОВЫХ ГОЛОСОВАНИЙ</w:t>
      </w:r>
    </w:p>
    <w:p w:rsidR="00D84FB0" w:rsidRDefault="00D84FB0">
      <w:pPr>
        <w:pStyle w:val="ConsPlusTitle"/>
        <w:jc w:val="center"/>
      </w:pPr>
      <w:r>
        <w:t>И СБОРОВ ПРЕДЛОЖЕНИЙ &lt;*&gt;</w:t>
      </w:r>
    </w:p>
    <w:p w:rsidR="00D84FB0" w:rsidRDefault="00D84F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1"/>
        <w:gridCol w:w="113"/>
      </w:tblGrid>
      <w:tr w:rsidR="00D84F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84FB0" w:rsidRDefault="00D84F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84FB0" w:rsidRDefault="00D84FB0">
            <w:pPr>
              <w:pStyle w:val="ConsPlusNormal"/>
              <w:jc w:val="center"/>
            </w:pPr>
            <w:r>
              <w:rPr>
                <w:color w:val="392C69"/>
              </w:rPr>
              <w:t>Список изменяющих документов</w:t>
            </w:r>
          </w:p>
          <w:p w:rsidR="00D84FB0" w:rsidRDefault="00D84FB0">
            <w:pPr>
              <w:pStyle w:val="ConsPlusNormal"/>
              <w:jc w:val="center"/>
            </w:pPr>
            <w:r>
              <w:rPr>
                <w:color w:val="392C69"/>
              </w:rPr>
              <w:t xml:space="preserve">(в ред. </w:t>
            </w:r>
            <w:hyperlink r:id="rId89">
              <w:r>
                <w:rPr>
                  <w:color w:val="0000FF"/>
                </w:rPr>
                <w:t>постановления</w:t>
              </w:r>
            </w:hyperlink>
            <w:r>
              <w:rPr>
                <w:color w:val="392C69"/>
              </w:rPr>
              <w:t xml:space="preserve"> Администрации ЗАТО Северск</w:t>
            </w:r>
          </w:p>
          <w:p w:rsidR="00D84FB0" w:rsidRDefault="00D84FB0">
            <w:pPr>
              <w:pStyle w:val="ConsPlusNormal"/>
              <w:jc w:val="center"/>
            </w:pPr>
            <w:r>
              <w:rPr>
                <w:color w:val="392C69"/>
              </w:rPr>
              <w:t>от 15.02.2022 N 226)</w:t>
            </w:r>
          </w:p>
        </w:tc>
        <w:tc>
          <w:tcPr>
            <w:tcW w:w="113" w:type="dxa"/>
            <w:tcBorders>
              <w:top w:val="nil"/>
              <w:left w:val="nil"/>
              <w:bottom w:val="nil"/>
              <w:right w:val="nil"/>
            </w:tcBorders>
            <w:shd w:val="clear" w:color="auto" w:fill="F4F3F8"/>
            <w:tcMar>
              <w:top w:w="0" w:type="dxa"/>
              <w:left w:w="0" w:type="dxa"/>
              <w:bottom w:w="0" w:type="dxa"/>
              <w:right w:w="0" w:type="dxa"/>
            </w:tcMar>
          </w:tcPr>
          <w:p w:rsidR="00D84FB0" w:rsidRDefault="00D84FB0">
            <w:pPr>
              <w:pStyle w:val="ConsPlusNormal"/>
            </w:pPr>
          </w:p>
        </w:tc>
      </w:tr>
    </w:tbl>
    <w:p w:rsidR="00D84FB0" w:rsidRDefault="00D84FB0">
      <w:pPr>
        <w:pStyle w:val="ConsPlusNormal"/>
        <w:jc w:val="both"/>
      </w:pPr>
    </w:p>
    <w:p w:rsidR="00D84FB0" w:rsidRDefault="00D84FB0">
      <w:pPr>
        <w:pStyle w:val="ConsPlusNormal"/>
        <w:ind w:firstLine="540"/>
        <w:jc w:val="both"/>
      </w:pPr>
      <w:r>
        <w:t>--------------------------------</w:t>
      </w:r>
    </w:p>
    <w:p w:rsidR="00D84FB0" w:rsidRDefault="00D84FB0">
      <w:pPr>
        <w:pStyle w:val="ConsPlusNormal"/>
        <w:spacing w:before="240"/>
        <w:ind w:firstLine="540"/>
        <w:jc w:val="both"/>
      </w:pPr>
      <w:r>
        <w:t>&lt;*&gt; Уточнение прогнозного перечня выполняется ежегодно при корректировке муниципальной программы после проведения рейтингового голосования для выполнения работ на последующий год и по результатом выполнения работ в текущем году. Благоустройство объектов со сроком исполнения 2023 - 2024 годы будет выполнено при условии положительных результатов рейтингового голосования на соответствующий год. В состав общей потребности в ресурсном обеспечении реализации муниципальной программы затраты на реализацию мероприятий по благоустройству данных объектов не включены.</w:t>
      </w:r>
    </w:p>
    <w:p w:rsidR="00D84FB0" w:rsidRDefault="00D84F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175"/>
        <w:gridCol w:w="4082"/>
        <w:gridCol w:w="1309"/>
      </w:tblGrid>
      <w:tr w:rsidR="00D84FB0">
        <w:tc>
          <w:tcPr>
            <w:tcW w:w="454" w:type="dxa"/>
          </w:tcPr>
          <w:p w:rsidR="00D84FB0" w:rsidRDefault="00D84FB0">
            <w:pPr>
              <w:pStyle w:val="ConsPlusNormal"/>
              <w:jc w:val="center"/>
            </w:pPr>
            <w:r>
              <w:t>N п/п</w:t>
            </w:r>
          </w:p>
        </w:tc>
        <w:tc>
          <w:tcPr>
            <w:tcW w:w="3175" w:type="dxa"/>
          </w:tcPr>
          <w:p w:rsidR="00D84FB0" w:rsidRDefault="00D84FB0">
            <w:pPr>
              <w:pStyle w:val="ConsPlusNormal"/>
              <w:jc w:val="center"/>
            </w:pPr>
            <w:r>
              <w:t>Общественное пространство</w:t>
            </w:r>
          </w:p>
        </w:tc>
        <w:tc>
          <w:tcPr>
            <w:tcW w:w="4082" w:type="dxa"/>
          </w:tcPr>
          <w:p w:rsidR="00D84FB0" w:rsidRDefault="00D84FB0">
            <w:pPr>
              <w:pStyle w:val="ConsPlusNormal"/>
              <w:jc w:val="center"/>
            </w:pPr>
            <w:r>
              <w:t>Вид и перечень работ по предложению граждан</w:t>
            </w:r>
          </w:p>
        </w:tc>
        <w:tc>
          <w:tcPr>
            <w:tcW w:w="1309" w:type="dxa"/>
          </w:tcPr>
          <w:p w:rsidR="00D84FB0" w:rsidRDefault="00D84FB0">
            <w:pPr>
              <w:pStyle w:val="ConsPlusNormal"/>
              <w:jc w:val="center"/>
            </w:pPr>
            <w:r>
              <w:t>Год реализации (прогноз)</w:t>
            </w:r>
          </w:p>
        </w:tc>
      </w:tr>
      <w:tr w:rsidR="00D84FB0">
        <w:tc>
          <w:tcPr>
            <w:tcW w:w="454" w:type="dxa"/>
          </w:tcPr>
          <w:p w:rsidR="00D84FB0" w:rsidRDefault="00D84FB0">
            <w:pPr>
              <w:pStyle w:val="ConsPlusNormal"/>
              <w:jc w:val="center"/>
            </w:pPr>
            <w:r>
              <w:t>1</w:t>
            </w:r>
          </w:p>
        </w:tc>
        <w:tc>
          <w:tcPr>
            <w:tcW w:w="3175" w:type="dxa"/>
          </w:tcPr>
          <w:p w:rsidR="00D84FB0" w:rsidRDefault="00D84FB0">
            <w:pPr>
              <w:pStyle w:val="ConsPlusNormal"/>
              <w:jc w:val="center"/>
            </w:pPr>
            <w:r>
              <w:t>2</w:t>
            </w:r>
          </w:p>
        </w:tc>
        <w:tc>
          <w:tcPr>
            <w:tcW w:w="4082" w:type="dxa"/>
          </w:tcPr>
          <w:p w:rsidR="00D84FB0" w:rsidRDefault="00D84FB0">
            <w:pPr>
              <w:pStyle w:val="ConsPlusNormal"/>
              <w:jc w:val="center"/>
            </w:pPr>
            <w:r>
              <w:t>3</w:t>
            </w:r>
          </w:p>
        </w:tc>
        <w:tc>
          <w:tcPr>
            <w:tcW w:w="1309" w:type="dxa"/>
          </w:tcPr>
          <w:p w:rsidR="00D84FB0" w:rsidRDefault="00D84FB0">
            <w:pPr>
              <w:pStyle w:val="ConsPlusNormal"/>
              <w:jc w:val="center"/>
            </w:pPr>
            <w:r>
              <w:t>4</w:t>
            </w:r>
          </w:p>
        </w:tc>
      </w:tr>
      <w:tr w:rsidR="00D84FB0">
        <w:tc>
          <w:tcPr>
            <w:tcW w:w="454" w:type="dxa"/>
          </w:tcPr>
          <w:p w:rsidR="00D84FB0" w:rsidRDefault="00D84FB0">
            <w:pPr>
              <w:pStyle w:val="ConsPlusNormal"/>
              <w:jc w:val="center"/>
            </w:pPr>
            <w:r>
              <w:t>1</w:t>
            </w:r>
          </w:p>
        </w:tc>
        <w:tc>
          <w:tcPr>
            <w:tcW w:w="3175" w:type="dxa"/>
          </w:tcPr>
          <w:p w:rsidR="00D84FB0" w:rsidRDefault="00D84FB0">
            <w:pPr>
              <w:pStyle w:val="ConsPlusNormal"/>
            </w:pPr>
            <w:r>
              <w:t>Композиция "Три медведя" по просп. Коммунистическому, 151</w:t>
            </w:r>
          </w:p>
        </w:tc>
        <w:tc>
          <w:tcPr>
            <w:tcW w:w="4082" w:type="dxa"/>
          </w:tcPr>
          <w:p w:rsidR="00D84FB0" w:rsidRDefault="00D84FB0">
            <w:pPr>
              <w:pStyle w:val="ConsPlusNormal"/>
            </w:pPr>
            <w:r>
              <w:t>Благоустройство территории, прилегающей к композиции "Три медведя"</w:t>
            </w:r>
          </w:p>
        </w:tc>
        <w:tc>
          <w:tcPr>
            <w:tcW w:w="1309" w:type="dxa"/>
          </w:tcPr>
          <w:p w:rsidR="00D84FB0" w:rsidRDefault="00D84FB0">
            <w:pPr>
              <w:pStyle w:val="ConsPlusNormal"/>
              <w:jc w:val="center"/>
            </w:pPr>
            <w:r>
              <w:t>2022</w:t>
            </w:r>
          </w:p>
        </w:tc>
      </w:tr>
      <w:tr w:rsidR="00D84FB0">
        <w:tc>
          <w:tcPr>
            <w:tcW w:w="454" w:type="dxa"/>
          </w:tcPr>
          <w:p w:rsidR="00D84FB0" w:rsidRDefault="00D84FB0">
            <w:pPr>
              <w:pStyle w:val="ConsPlusNormal"/>
              <w:jc w:val="center"/>
            </w:pPr>
            <w:r>
              <w:t>2</w:t>
            </w:r>
          </w:p>
        </w:tc>
        <w:tc>
          <w:tcPr>
            <w:tcW w:w="3175" w:type="dxa"/>
          </w:tcPr>
          <w:p w:rsidR="00D84FB0" w:rsidRDefault="00D84FB0">
            <w:pPr>
              <w:pStyle w:val="ConsPlusNormal"/>
            </w:pPr>
            <w:r>
              <w:t>Пешеходная зона по просп. Коммунистическому</w:t>
            </w:r>
          </w:p>
        </w:tc>
        <w:tc>
          <w:tcPr>
            <w:tcW w:w="4082" w:type="dxa"/>
          </w:tcPr>
          <w:p w:rsidR="00D84FB0" w:rsidRDefault="00D84FB0">
            <w:pPr>
              <w:pStyle w:val="ConsPlusNormal"/>
            </w:pPr>
            <w:r>
              <w:t>Благоустройство территории.</w:t>
            </w:r>
          </w:p>
          <w:p w:rsidR="00D84FB0" w:rsidRDefault="00D84FB0">
            <w:pPr>
              <w:pStyle w:val="ConsPlusNormal"/>
            </w:pPr>
            <w:r>
              <w:t>Устройство пешеходной зоны с местами отдыха (продолжение работ)</w:t>
            </w:r>
          </w:p>
        </w:tc>
        <w:tc>
          <w:tcPr>
            <w:tcW w:w="1309" w:type="dxa"/>
          </w:tcPr>
          <w:p w:rsidR="00D84FB0" w:rsidRDefault="00D84FB0">
            <w:pPr>
              <w:pStyle w:val="ConsPlusNormal"/>
              <w:jc w:val="center"/>
            </w:pPr>
            <w:r>
              <w:t>2022 - 2024</w:t>
            </w:r>
          </w:p>
        </w:tc>
      </w:tr>
      <w:tr w:rsidR="00D84FB0">
        <w:tc>
          <w:tcPr>
            <w:tcW w:w="454" w:type="dxa"/>
            <w:vMerge w:val="restart"/>
          </w:tcPr>
          <w:p w:rsidR="00D84FB0" w:rsidRDefault="00D84FB0">
            <w:pPr>
              <w:pStyle w:val="ConsPlusNormal"/>
              <w:jc w:val="center"/>
            </w:pPr>
            <w:r>
              <w:t>3</w:t>
            </w:r>
          </w:p>
        </w:tc>
        <w:tc>
          <w:tcPr>
            <w:tcW w:w="3175" w:type="dxa"/>
            <w:vMerge w:val="restart"/>
          </w:tcPr>
          <w:p w:rsidR="00D84FB0" w:rsidRDefault="00D84FB0">
            <w:pPr>
              <w:pStyle w:val="ConsPlusNormal"/>
            </w:pPr>
            <w:r>
              <w:t>Прибрежный парк</w:t>
            </w:r>
          </w:p>
        </w:tc>
        <w:tc>
          <w:tcPr>
            <w:tcW w:w="4082" w:type="dxa"/>
          </w:tcPr>
          <w:p w:rsidR="00D84FB0" w:rsidRDefault="00D84FB0">
            <w:pPr>
              <w:pStyle w:val="ConsPlusNormal"/>
            </w:pPr>
            <w:r>
              <w:t>Благоустройство территории прибрежного парка</w:t>
            </w:r>
          </w:p>
        </w:tc>
        <w:tc>
          <w:tcPr>
            <w:tcW w:w="1309" w:type="dxa"/>
          </w:tcPr>
          <w:p w:rsidR="00D84FB0" w:rsidRDefault="00D84FB0">
            <w:pPr>
              <w:pStyle w:val="ConsPlusNormal"/>
              <w:jc w:val="center"/>
            </w:pPr>
            <w:r>
              <w:t>2022 - 2024</w:t>
            </w:r>
          </w:p>
        </w:tc>
      </w:tr>
      <w:tr w:rsidR="00D84FB0">
        <w:tc>
          <w:tcPr>
            <w:tcW w:w="454" w:type="dxa"/>
            <w:vMerge/>
          </w:tcPr>
          <w:p w:rsidR="00D84FB0" w:rsidRDefault="00D84FB0">
            <w:pPr>
              <w:pStyle w:val="ConsPlusNormal"/>
            </w:pPr>
          </w:p>
        </w:tc>
        <w:tc>
          <w:tcPr>
            <w:tcW w:w="3175" w:type="dxa"/>
            <w:vMerge/>
          </w:tcPr>
          <w:p w:rsidR="00D84FB0" w:rsidRDefault="00D84FB0">
            <w:pPr>
              <w:pStyle w:val="ConsPlusNormal"/>
            </w:pPr>
          </w:p>
        </w:tc>
        <w:tc>
          <w:tcPr>
            <w:tcW w:w="4082" w:type="dxa"/>
          </w:tcPr>
          <w:p w:rsidR="00D84FB0" w:rsidRDefault="00D84FB0">
            <w:pPr>
              <w:pStyle w:val="ConsPlusNormal"/>
            </w:pPr>
            <w:r>
              <w:t>Ремонт тротуара от ул. Царевского до ул. Первомайской</w:t>
            </w:r>
          </w:p>
        </w:tc>
        <w:tc>
          <w:tcPr>
            <w:tcW w:w="1309" w:type="dxa"/>
          </w:tcPr>
          <w:p w:rsidR="00D84FB0" w:rsidRDefault="00D84FB0">
            <w:pPr>
              <w:pStyle w:val="ConsPlusNormal"/>
              <w:jc w:val="center"/>
            </w:pPr>
            <w:r>
              <w:t>2022</w:t>
            </w:r>
          </w:p>
        </w:tc>
      </w:tr>
      <w:tr w:rsidR="00D84FB0">
        <w:tc>
          <w:tcPr>
            <w:tcW w:w="454" w:type="dxa"/>
          </w:tcPr>
          <w:p w:rsidR="00D84FB0" w:rsidRDefault="00D84FB0">
            <w:pPr>
              <w:pStyle w:val="ConsPlusNormal"/>
              <w:jc w:val="center"/>
            </w:pPr>
            <w:r>
              <w:t>4</w:t>
            </w:r>
          </w:p>
        </w:tc>
        <w:tc>
          <w:tcPr>
            <w:tcW w:w="3175" w:type="dxa"/>
          </w:tcPr>
          <w:p w:rsidR="00D84FB0" w:rsidRDefault="00D84FB0">
            <w:pPr>
              <w:pStyle w:val="ConsPlusNormal"/>
            </w:pPr>
            <w:r>
              <w:t>Территория, прилегающая к МБОУ "СОШ N 198" (Сквер на территории, прилегающей к жилым домам N 16 и 20 по ул. Победы в г. Северске и МБОУ "СОШ N 198")</w:t>
            </w:r>
          </w:p>
        </w:tc>
        <w:tc>
          <w:tcPr>
            <w:tcW w:w="4082" w:type="dxa"/>
          </w:tcPr>
          <w:p w:rsidR="00D84FB0" w:rsidRDefault="00D84FB0">
            <w:pPr>
              <w:pStyle w:val="ConsPlusNormal"/>
            </w:pPr>
            <w:r>
              <w:t>Благоустройство территории.</w:t>
            </w:r>
          </w:p>
          <w:p w:rsidR="00D84FB0" w:rsidRDefault="00D84FB0">
            <w:pPr>
              <w:pStyle w:val="ConsPlusNormal"/>
            </w:pPr>
            <w:r>
              <w:t>Устройство сквера с фонтаном, цветниками, местами отдыха, детской игровой и спортивной площадками</w:t>
            </w:r>
          </w:p>
        </w:tc>
        <w:tc>
          <w:tcPr>
            <w:tcW w:w="1309" w:type="dxa"/>
          </w:tcPr>
          <w:p w:rsidR="00D84FB0" w:rsidRDefault="00D84FB0">
            <w:pPr>
              <w:pStyle w:val="ConsPlusNormal"/>
              <w:jc w:val="center"/>
            </w:pPr>
            <w:r>
              <w:t>2022 - 2024</w:t>
            </w:r>
          </w:p>
        </w:tc>
      </w:tr>
      <w:tr w:rsidR="00D84FB0">
        <w:tc>
          <w:tcPr>
            <w:tcW w:w="454" w:type="dxa"/>
          </w:tcPr>
          <w:p w:rsidR="00D84FB0" w:rsidRDefault="00D84FB0">
            <w:pPr>
              <w:pStyle w:val="ConsPlusNormal"/>
              <w:jc w:val="center"/>
            </w:pPr>
            <w:r>
              <w:t>5</w:t>
            </w:r>
          </w:p>
        </w:tc>
        <w:tc>
          <w:tcPr>
            <w:tcW w:w="3175" w:type="dxa"/>
          </w:tcPr>
          <w:p w:rsidR="00D84FB0" w:rsidRDefault="00D84FB0">
            <w:pPr>
              <w:pStyle w:val="ConsPlusNormal"/>
            </w:pPr>
            <w:r>
              <w:t>Сквер с озером в районе мемориала "Курган Славы" в микрорайоне "Ясный"</w:t>
            </w:r>
          </w:p>
        </w:tc>
        <w:tc>
          <w:tcPr>
            <w:tcW w:w="4082" w:type="dxa"/>
          </w:tcPr>
          <w:p w:rsidR="00D84FB0" w:rsidRDefault="00D84FB0">
            <w:pPr>
              <w:pStyle w:val="ConsPlusNormal"/>
            </w:pPr>
            <w:r>
              <w:t>Благоустройство территории:</w:t>
            </w:r>
          </w:p>
          <w:p w:rsidR="00D84FB0" w:rsidRDefault="00D84FB0">
            <w:pPr>
              <w:pStyle w:val="ConsPlusNormal"/>
            </w:pPr>
            <w:r>
              <w:t>- обустройство пешеходных дорожек, фитотропы, круговой велодорожки;</w:t>
            </w:r>
          </w:p>
          <w:p w:rsidR="00D84FB0" w:rsidRDefault="00D84FB0">
            <w:pPr>
              <w:pStyle w:val="ConsPlusNormal"/>
            </w:pPr>
            <w:r>
              <w:t>- установка парклет и лавочек;</w:t>
            </w:r>
          </w:p>
          <w:p w:rsidR="00D84FB0" w:rsidRDefault="00D84FB0">
            <w:pPr>
              <w:pStyle w:val="ConsPlusNormal"/>
            </w:pPr>
            <w:r>
              <w:t>- установка освещения;</w:t>
            </w:r>
          </w:p>
          <w:p w:rsidR="00D84FB0" w:rsidRDefault="00D84FB0">
            <w:pPr>
              <w:pStyle w:val="ConsPlusNormal"/>
            </w:pPr>
            <w:r>
              <w:t>- устройство лужаек и оформление рельефа;</w:t>
            </w:r>
          </w:p>
          <w:p w:rsidR="00D84FB0" w:rsidRDefault="00D84FB0">
            <w:pPr>
              <w:pStyle w:val="ConsPlusNormal"/>
            </w:pPr>
            <w:r>
              <w:t>- высадка деревьев;</w:t>
            </w:r>
          </w:p>
          <w:p w:rsidR="00D84FB0" w:rsidRDefault="00D84FB0">
            <w:pPr>
              <w:pStyle w:val="ConsPlusNormal"/>
            </w:pPr>
            <w:r>
              <w:t>- обустройство дощатого спуска к воде;</w:t>
            </w:r>
          </w:p>
          <w:p w:rsidR="00D84FB0" w:rsidRDefault="00D84FB0">
            <w:pPr>
              <w:pStyle w:val="ConsPlusNormal"/>
            </w:pPr>
            <w:r>
              <w:t>- оформление трех поясов береговой полосы</w:t>
            </w:r>
          </w:p>
        </w:tc>
        <w:tc>
          <w:tcPr>
            <w:tcW w:w="1309" w:type="dxa"/>
          </w:tcPr>
          <w:p w:rsidR="00D84FB0" w:rsidRDefault="00D84FB0">
            <w:pPr>
              <w:pStyle w:val="ConsPlusNormal"/>
              <w:jc w:val="center"/>
            </w:pPr>
            <w:r>
              <w:t>2022 - 2024</w:t>
            </w:r>
          </w:p>
        </w:tc>
      </w:tr>
      <w:tr w:rsidR="00D84FB0">
        <w:tc>
          <w:tcPr>
            <w:tcW w:w="454" w:type="dxa"/>
          </w:tcPr>
          <w:p w:rsidR="00D84FB0" w:rsidRDefault="00D84FB0">
            <w:pPr>
              <w:pStyle w:val="ConsPlusNormal"/>
              <w:jc w:val="center"/>
            </w:pPr>
            <w:r>
              <w:t>6</w:t>
            </w:r>
          </w:p>
        </w:tc>
        <w:tc>
          <w:tcPr>
            <w:tcW w:w="3175" w:type="dxa"/>
          </w:tcPr>
          <w:p w:rsidR="00D84FB0" w:rsidRDefault="00D84FB0">
            <w:pPr>
              <w:pStyle w:val="ConsPlusNormal"/>
            </w:pPr>
            <w:r>
              <w:t>Аллея строителей в районе Муниципального бюджетного учреждения "Северский музыкальный театр"</w:t>
            </w:r>
          </w:p>
        </w:tc>
        <w:tc>
          <w:tcPr>
            <w:tcW w:w="4082" w:type="dxa"/>
          </w:tcPr>
          <w:p w:rsidR="00D84FB0" w:rsidRDefault="00D84FB0">
            <w:pPr>
              <w:pStyle w:val="ConsPlusNormal"/>
            </w:pPr>
            <w:r>
              <w:t>Благоустройство территории.</w:t>
            </w:r>
          </w:p>
          <w:p w:rsidR="00D84FB0" w:rsidRDefault="00D84FB0">
            <w:pPr>
              <w:pStyle w:val="ConsPlusNormal"/>
            </w:pPr>
            <w:r>
              <w:t>Устройство пешеходной зоны с местами отдыха, установкой малых архитектурных форм (пилон, лайтбокс), информационных лайтбоксов</w:t>
            </w:r>
          </w:p>
        </w:tc>
        <w:tc>
          <w:tcPr>
            <w:tcW w:w="1309" w:type="dxa"/>
          </w:tcPr>
          <w:p w:rsidR="00D84FB0" w:rsidRDefault="00D84FB0">
            <w:pPr>
              <w:pStyle w:val="ConsPlusNormal"/>
              <w:jc w:val="center"/>
            </w:pPr>
            <w:r>
              <w:t>2023 - 2024</w:t>
            </w:r>
          </w:p>
        </w:tc>
      </w:tr>
      <w:tr w:rsidR="00D84FB0">
        <w:tc>
          <w:tcPr>
            <w:tcW w:w="454" w:type="dxa"/>
            <w:vMerge w:val="restart"/>
          </w:tcPr>
          <w:p w:rsidR="00D84FB0" w:rsidRDefault="00D84FB0">
            <w:pPr>
              <w:pStyle w:val="ConsPlusNormal"/>
              <w:jc w:val="center"/>
            </w:pPr>
            <w:r>
              <w:t>7</w:t>
            </w:r>
          </w:p>
        </w:tc>
        <w:tc>
          <w:tcPr>
            <w:tcW w:w="3175" w:type="dxa"/>
            <w:vMerge w:val="restart"/>
          </w:tcPr>
          <w:p w:rsidR="00D84FB0" w:rsidRDefault="00D84FB0">
            <w:pPr>
              <w:pStyle w:val="ConsPlusNormal"/>
            </w:pPr>
            <w:r>
              <w:t>Северский природный парк</w:t>
            </w:r>
          </w:p>
        </w:tc>
        <w:tc>
          <w:tcPr>
            <w:tcW w:w="4082" w:type="dxa"/>
          </w:tcPr>
          <w:p w:rsidR="00D84FB0" w:rsidRDefault="00D84FB0">
            <w:pPr>
              <w:pStyle w:val="ConsPlusNormal"/>
            </w:pPr>
            <w:r>
              <w:t>Благоустройство территории.</w:t>
            </w:r>
          </w:p>
          <w:p w:rsidR="00D84FB0" w:rsidRDefault="00D84FB0">
            <w:pPr>
              <w:pStyle w:val="ConsPlusNormal"/>
            </w:pPr>
            <w:r>
              <w:t>Ремонт наружного освещения</w:t>
            </w:r>
          </w:p>
        </w:tc>
        <w:tc>
          <w:tcPr>
            <w:tcW w:w="1309" w:type="dxa"/>
          </w:tcPr>
          <w:p w:rsidR="00D84FB0" w:rsidRDefault="00D84FB0">
            <w:pPr>
              <w:pStyle w:val="ConsPlusNormal"/>
              <w:jc w:val="center"/>
            </w:pPr>
            <w:r>
              <w:t>2023 - 2024</w:t>
            </w:r>
          </w:p>
        </w:tc>
      </w:tr>
      <w:tr w:rsidR="00D84FB0">
        <w:tc>
          <w:tcPr>
            <w:tcW w:w="454" w:type="dxa"/>
            <w:vMerge/>
          </w:tcPr>
          <w:p w:rsidR="00D84FB0" w:rsidRDefault="00D84FB0">
            <w:pPr>
              <w:pStyle w:val="ConsPlusNormal"/>
            </w:pPr>
          </w:p>
        </w:tc>
        <w:tc>
          <w:tcPr>
            <w:tcW w:w="3175" w:type="dxa"/>
            <w:vMerge/>
          </w:tcPr>
          <w:p w:rsidR="00D84FB0" w:rsidRDefault="00D84FB0">
            <w:pPr>
              <w:pStyle w:val="ConsPlusNormal"/>
            </w:pPr>
          </w:p>
        </w:tc>
        <w:tc>
          <w:tcPr>
            <w:tcW w:w="4082" w:type="dxa"/>
          </w:tcPr>
          <w:p w:rsidR="00D84FB0" w:rsidRDefault="00D84FB0">
            <w:pPr>
              <w:pStyle w:val="ConsPlusNormal"/>
            </w:pPr>
            <w:r>
              <w:t>Ремонт наружного ограждения</w:t>
            </w:r>
          </w:p>
        </w:tc>
        <w:tc>
          <w:tcPr>
            <w:tcW w:w="1309" w:type="dxa"/>
          </w:tcPr>
          <w:p w:rsidR="00D84FB0" w:rsidRDefault="00D84FB0">
            <w:pPr>
              <w:pStyle w:val="ConsPlusNormal"/>
              <w:jc w:val="center"/>
            </w:pPr>
            <w:r>
              <w:t>2023 - 2024</w:t>
            </w:r>
          </w:p>
        </w:tc>
      </w:tr>
      <w:tr w:rsidR="00D84FB0">
        <w:tc>
          <w:tcPr>
            <w:tcW w:w="454" w:type="dxa"/>
          </w:tcPr>
          <w:p w:rsidR="00D84FB0" w:rsidRDefault="00D84FB0">
            <w:pPr>
              <w:pStyle w:val="ConsPlusNormal"/>
              <w:jc w:val="center"/>
            </w:pPr>
            <w:r>
              <w:t>8</w:t>
            </w:r>
          </w:p>
        </w:tc>
        <w:tc>
          <w:tcPr>
            <w:tcW w:w="3175" w:type="dxa"/>
          </w:tcPr>
          <w:p w:rsidR="00D84FB0" w:rsidRDefault="00D84FB0">
            <w:pPr>
              <w:pStyle w:val="ConsPlusNormal"/>
            </w:pPr>
            <w:r>
              <w:t>Территория городского пляжа вдоль ул. Ленинградской</w:t>
            </w:r>
          </w:p>
        </w:tc>
        <w:tc>
          <w:tcPr>
            <w:tcW w:w="4082" w:type="dxa"/>
          </w:tcPr>
          <w:p w:rsidR="00D84FB0" w:rsidRDefault="00D84FB0">
            <w:pPr>
              <w:pStyle w:val="ConsPlusNormal"/>
            </w:pPr>
            <w:r>
              <w:t>Благоустройство территории.</w:t>
            </w:r>
          </w:p>
          <w:p w:rsidR="00D84FB0" w:rsidRDefault="00D84FB0">
            <w:pPr>
              <w:pStyle w:val="ConsPlusNormal"/>
            </w:pPr>
            <w:r>
              <w:t>Устройство пешеходной зоны с местами отдыха</w:t>
            </w:r>
          </w:p>
        </w:tc>
        <w:tc>
          <w:tcPr>
            <w:tcW w:w="1309" w:type="dxa"/>
          </w:tcPr>
          <w:p w:rsidR="00D84FB0" w:rsidRDefault="00D84FB0">
            <w:pPr>
              <w:pStyle w:val="ConsPlusNormal"/>
              <w:jc w:val="center"/>
            </w:pPr>
            <w:r>
              <w:t>2023 - 2024</w:t>
            </w:r>
          </w:p>
        </w:tc>
      </w:tr>
      <w:tr w:rsidR="00D84FB0">
        <w:tc>
          <w:tcPr>
            <w:tcW w:w="454" w:type="dxa"/>
          </w:tcPr>
          <w:p w:rsidR="00D84FB0" w:rsidRDefault="00D84FB0">
            <w:pPr>
              <w:pStyle w:val="ConsPlusNormal"/>
              <w:jc w:val="center"/>
            </w:pPr>
            <w:r>
              <w:t>9</w:t>
            </w:r>
          </w:p>
        </w:tc>
        <w:tc>
          <w:tcPr>
            <w:tcW w:w="3175" w:type="dxa"/>
          </w:tcPr>
          <w:p w:rsidR="00D84FB0" w:rsidRDefault="00D84FB0">
            <w:pPr>
              <w:pStyle w:val="ConsPlusNormal"/>
            </w:pPr>
            <w:r>
              <w:t>Площадь им. В.И.Ленина со сквером</w:t>
            </w:r>
          </w:p>
        </w:tc>
        <w:tc>
          <w:tcPr>
            <w:tcW w:w="4082" w:type="dxa"/>
          </w:tcPr>
          <w:p w:rsidR="00D84FB0" w:rsidRDefault="00D84FB0">
            <w:pPr>
              <w:pStyle w:val="ConsPlusNormal"/>
            </w:pPr>
            <w:r>
              <w:t>Благоустройство территории около памятника на площади им. В.И.Ленина</w:t>
            </w:r>
          </w:p>
        </w:tc>
        <w:tc>
          <w:tcPr>
            <w:tcW w:w="1309" w:type="dxa"/>
          </w:tcPr>
          <w:p w:rsidR="00D84FB0" w:rsidRDefault="00D84FB0">
            <w:pPr>
              <w:pStyle w:val="ConsPlusNormal"/>
              <w:jc w:val="center"/>
            </w:pPr>
            <w:r>
              <w:t>2023 - 2024</w:t>
            </w:r>
          </w:p>
        </w:tc>
      </w:tr>
      <w:tr w:rsidR="00D84FB0">
        <w:tc>
          <w:tcPr>
            <w:tcW w:w="454" w:type="dxa"/>
          </w:tcPr>
          <w:p w:rsidR="00D84FB0" w:rsidRDefault="00D84FB0">
            <w:pPr>
              <w:pStyle w:val="ConsPlusNormal"/>
              <w:jc w:val="center"/>
            </w:pPr>
            <w:r>
              <w:t>10</w:t>
            </w:r>
          </w:p>
        </w:tc>
        <w:tc>
          <w:tcPr>
            <w:tcW w:w="3175" w:type="dxa"/>
          </w:tcPr>
          <w:p w:rsidR="00D84FB0" w:rsidRDefault="00D84FB0">
            <w:pPr>
              <w:pStyle w:val="ConsPlusNormal"/>
            </w:pPr>
            <w:r>
              <w:t>Сквер по просп. Коммунистическому</w:t>
            </w:r>
          </w:p>
        </w:tc>
        <w:tc>
          <w:tcPr>
            <w:tcW w:w="4082" w:type="dxa"/>
          </w:tcPr>
          <w:p w:rsidR="00D84FB0" w:rsidRDefault="00D84FB0">
            <w:pPr>
              <w:pStyle w:val="ConsPlusNormal"/>
            </w:pPr>
            <w:r>
              <w:t>Благоустройство территории между жилыми домами N 120 и 122 по просп. Коммунистическому (восстановление ступеней и круглой клумбы)</w:t>
            </w:r>
          </w:p>
        </w:tc>
        <w:tc>
          <w:tcPr>
            <w:tcW w:w="1309" w:type="dxa"/>
          </w:tcPr>
          <w:p w:rsidR="00D84FB0" w:rsidRDefault="00D84FB0">
            <w:pPr>
              <w:pStyle w:val="ConsPlusNormal"/>
              <w:jc w:val="center"/>
            </w:pPr>
            <w:r>
              <w:t>2023 - 2024</w:t>
            </w:r>
          </w:p>
        </w:tc>
      </w:tr>
      <w:tr w:rsidR="00D84FB0">
        <w:tc>
          <w:tcPr>
            <w:tcW w:w="454" w:type="dxa"/>
          </w:tcPr>
          <w:p w:rsidR="00D84FB0" w:rsidRDefault="00D84FB0">
            <w:pPr>
              <w:pStyle w:val="ConsPlusNormal"/>
              <w:jc w:val="center"/>
            </w:pPr>
            <w:r>
              <w:t>11</w:t>
            </w:r>
          </w:p>
        </w:tc>
        <w:tc>
          <w:tcPr>
            <w:tcW w:w="3175" w:type="dxa"/>
          </w:tcPr>
          <w:p w:rsidR="00D84FB0" w:rsidRDefault="00D84FB0">
            <w:pPr>
              <w:pStyle w:val="ConsPlusNormal"/>
            </w:pPr>
            <w:r>
              <w:t>Сквер по ул. Свердлова</w:t>
            </w:r>
          </w:p>
        </w:tc>
        <w:tc>
          <w:tcPr>
            <w:tcW w:w="4082" w:type="dxa"/>
          </w:tcPr>
          <w:p w:rsidR="00D84FB0" w:rsidRDefault="00D84FB0">
            <w:pPr>
              <w:pStyle w:val="ConsPlusNormal"/>
            </w:pPr>
            <w:r>
              <w:t>Благоустройство территории:</w:t>
            </w:r>
          </w:p>
          <w:p w:rsidR="00D84FB0" w:rsidRDefault="00D84FB0">
            <w:pPr>
              <w:pStyle w:val="ConsPlusNormal"/>
            </w:pPr>
            <w:r>
              <w:t>- устройство пешеходной зоны с местами отдыха и наружным освещением</w:t>
            </w:r>
          </w:p>
        </w:tc>
        <w:tc>
          <w:tcPr>
            <w:tcW w:w="1309" w:type="dxa"/>
          </w:tcPr>
          <w:p w:rsidR="00D84FB0" w:rsidRDefault="00D84FB0">
            <w:pPr>
              <w:pStyle w:val="ConsPlusNormal"/>
              <w:jc w:val="center"/>
            </w:pPr>
            <w:r>
              <w:t>2023 - 2024</w:t>
            </w:r>
          </w:p>
        </w:tc>
      </w:tr>
      <w:tr w:rsidR="00D84FB0">
        <w:tc>
          <w:tcPr>
            <w:tcW w:w="454" w:type="dxa"/>
          </w:tcPr>
          <w:p w:rsidR="00D84FB0" w:rsidRDefault="00D84FB0">
            <w:pPr>
              <w:pStyle w:val="ConsPlusNormal"/>
              <w:jc w:val="center"/>
            </w:pPr>
            <w:r>
              <w:t>12</w:t>
            </w:r>
          </w:p>
        </w:tc>
        <w:tc>
          <w:tcPr>
            <w:tcW w:w="3175" w:type="dxa"/>
          </w:tcPr>
          <w:p w:rsidR="00D84FB0" w:rsidRDefault="00D84FB0">
            <w:pPr>
              <w:pStyle w:val="ConsPlusNormal"/>
            </w:pPr>
            <w:r>
              <w:t>Территория автодороги по просп. Коммунистическому - кольцо на въезде в город</w:t>
            </w:r>
          </w:p>
        </w:tc>
        <w:tc>
          <w:tcPr>
            <w:tcW w:w="4082" w:type="dxa"/>
          </w:tcPr>
          <w:p w:rsidR="00D84FB0" w:rsidRDefault="00D84FB0">
            <w:pPr>
              <w:pStyle w:val="ConsPlusNormal"/>
            </w:pPr>
            <w:r>
              <w:t>Благоустройство территории:</w:t>
            </w:r>
          </w:p>
          <w:p w:rsidR="00D84FB0" w:rsidRDefault="00D84FB0">
            <w:pPr>
              <w:pStyle w:val="ConsPlusNormal"/>
            </w:pPr>
            <w:r>
              <w:t>- устройство пешеходной зоны с местами отдыха и наружным освещением</w:t>
            </w:r>
          </w:p>
        </w:tc>
        <w:tc>
          <w:tcPr>
            <w:tcW w:w="1309" w:type="dxa"/>
          </w:tcPr>
          <w:p w:rsidR="00D84FB0" w:rsidRDefault="00D84FB0">
            <w:pPr>
              <w:pStyle w:val="ConsPlusNormal"/>
              <w:jc w:val="center"/>
            </w:pPr>
            <w:r>
              <w:t>2023 - 2024</w:t>
            </w:r>
          </w:p>
        </w:tc>
      </w:tr>
      <w:tr w:rsidR="00D84FB0">
        <w:tc>
          <w:tcPr>
            <w:tcW w:w="454" w:type="dxa"/>
          </w:tcPr>
          <w:p w:rsidR="00D84FB0" w:rsidRDefault="00D84FB0">
            <w:pPr>
              <w:pStyle w:val="ConsPlusNormal"/>
              <w:jc w:val="center"/>
            </w:pPr>
            <w:r>
              <w:t>13</w:t>
            </w:r>
          </w:p>
        </w:tc>
        <w:tc>
          <w:tcPr>
            <w:tcW w:w="3175" w:type="dxa"/>
          </w:tcPr>
          <w:p w:rsidR="00D84FB0" w:rsidRDefault="00D84FB0">
            <w:pPr>
              <w:pStyle w:val="ConsPlusNormal"/>
            </w:pPr>
            <w:r>
              <w:t>Аллея и памятник первостроителям по ул. Комсомольской</w:t>
            </w:r>
          </w:p>
        </w:tc>
        <w:tc>
          <w:tcPr>
            <w:tcW w:w="4082" w:type="dxa"/>
          </w:tcPr>
          <w:p w:rsidR="00D84FB0" w:rsidRDefault="00D84FB0">
            <w:pPr>
              <w:pStyle w:val="ConsPlusNormal"/>
            </w:pPr>
            <w:r>
              <w:t>- устройство пешеходной зоны с местами отдыха и наружным освещением</w:t>
            </w:r>
          </w:p>
        </w:tc>
        <w:tc>
          <w:tcPr>
            <w:tcW w:w="1309" w:type="dxa"/>
          </w:tcPr>
          <w:p w:rsidR="00D84FB0" w:rsidRDefault="00D84FB0">
            <w:pPr>
              <w:pStyle w:val="ConsPlusNormal"/>
              <w:jc w:val="center"/>
            </w:pPr>
            <w:r>
              <w:t>2023 - 2024</w:t>
            </w:r>
          </w:p>
        </w:tc>
      </w:tr>
    </w:tbl>
    <w:p w:rsidR="00D84FB0" w:rsidRDefault="00D84FB0">
      <w:pPr>
        <w:pStyle w:val="ConsPlusNormal"/>
        <w:jc w:val="both"/>
      </w:pPr>
    </w:p>
    <w:p w:rsidR="00D84FB0" w:rsidRDefault="00D84FB0">
      <w:pPr>
        <w:pStyle w:val="ConsPlusNormal"/>
        <w:jc w:val="both"/>
      </w:pPr>
    </w:p>
    <w:p w:rsidR="00D84FB0" w:rsidRDefault="00D84FB0">
      <w:pPr>
        <w:pStyle w:val="ConsPlusNormal"/>
        <w:pBdr>
          <w:bottom w:val="single" w:sz="6" w:space="0" w:color="auto"/>
        </w:pBdr>
        <w:spacing w:before="100" w:after="100"/>
        <w:jc w:val="both"/>
        <w:rPr>
          <w:sz w:val="2"/>
          <w:szCs w:val="2"/>
        </w:rPr>
      </w:pPr>
    </w:p>
    <w:p w:rsidR="00875B46" w:rsidRDefault="00875B46">
      <w:bookmarkStart w:id="15" w:name="_GoBack"/>
      <w:bookmarkEnd w:id="15"/>
    </w:p>
    <w:sectPr w:rsidR="00875B46">
      <w:pgSz w:w="11905" w:h="16838"/>
      <w:pgMar w:top="1134" w:right="567"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08"/>
  <w:drawingGridHorizontalSpacing w:val="12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FB0"/>
    <w:rsid w:val="0005442C"/>
    <w:rsid w:val="00875B46"/>
    <w:rsid w:val="00D84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heme="minorHAnsi" w:hAnsi="PT Astra Serif"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4FB0"/>
    <w:pPr>
      <w:widowControl w:val="0"/>
      <w:autoSpaceDE w:val="0"/>
      <w:autoSpaceDN w:val="0"/>
    </w:pPr>
    <w:rPr>
      <w:rFonts w:eastAsiaTheme="minorEastAsia" w:cs="PT Astra Serif"/>
      <w:lang w:eastAsia="ru-RU"/>
    </w:rPr>
  </w:style>
  <w:style w:type="paragraph" w:customStyle="1" w:styleId="ConsPlusNonformat">
    <w:name w:val="ConsPlusNonformat"/>
    <w:rsid w:val="00D84FB0"/>
    <w:pPr>
      <w:widowControl w:val="0"/>
      <w:autoSpaceDE w:val="0"/>
      <w:autoSpaceDN w:val="0"/>
    </w:pPr>
    <w:rPr>
      <w:rFonts w:ascii="Courier New" w:eastAsiaTheme="minorEastAsia" w:hAnsi="Courier New" w:cs="Courier New"/>
      <w:sz w:val="20"/>
      <w:lang w:eastAsia="ru-RU"/>
    </w:rPr>
  </w:style>
  <w:style w:type="paragraph" w:customStyle="1" w:styleId="ConsPlusTitle">
    <w:name w:val="ConsPlusTitle"/>
    <w:rsid w:val="00D84FB0"/>
    <w:pPr>
      <w:widowControl w:val="0"/>
      <w:autoSpaceDE w:val="0"/>
      <w:autoSpaceDN w:val="0"/>
    </w:pPr>
    <w:rPr>
      <w:rFonts w:eastAsiaTheme="minorEastAsia" w:cs="PT Astra Serif"/>
      <w:b/>
      <w:lang w:eastAsia="ru-RU"/>
    </w:rPr>
  </w:style>
  <w:style w:type="paragraph" w:customStyle="1" w:styleId="ConsPlusCell">
    <w:name w:val="ConsPlusCell"/>
    <w:rsid w:val="00D84FB0"/>
    <w:pPr>
      <w:widowControl w:val="0"/>
      <w:autoSpaceDE w:val="0"/>
      <w:autoSpaceDN w:val="0"/>
    </w:pPr>
    <w:rPr>
      <w:rFonts w:ascii="Courier New" w:eastAsiaTheme="minorEastAsia" w:hAnsi="Courier New" w:cs="Courier New"/>
      <w:sz w:val="20"/>
      <w:lang w:eastAsia="ru-RU"/>
    </w:rPr>
  </w:style>
  <w:style w:type="paragraph" w:customStyle="1" w:styleId="ConsPlusDocList">
    <w:name w:val="ConsPlusDocList"/>
    <w:rsid w:val="00D84FB0"/>
    <w:pPr>
      <w:widowControl w:val="0"/>
      <w:autoSpaceDE w:val="0"/>
      <w:autoSpaceDN w:val="0"/>
    </w:pPr>
    <w:rPr>
      <w:rFonts w:eastAsiaTheme="minorEastAsia" w:cs="PT Astra Serif"/>
      <w:lang w:eastAsia="ru-RU"/>
    </w:rPr>
  </w:style>
  <w:style w:type="paragraph" w:customStyle="1" w:styleId="ConsPlusTitlePage">
    <w:name w:val="ConsPlusTitlePage"/>
    <w:rsid w:val="00D84FB0"/>
    <w:pPr>
      <w:widowControl w:val="0"/>
      <w:autoSpaceDE w:val="0"/>
      <w:autoSpaceDN w:val="0"/>
    </w:pPr>
    <w:rPr>
      <w:rFonts w:ascii="Tahoma" w:eastAsiaTheme="minorEastAsia" w:hAnsi="Tahoma" w:cs="Tahoma"/>
      <w:sz w:val="20"/>
      <w:lang w:eastAsia="ru-RU"/>
    </w:rPr>
  </w:style>
  <w:style w:type="paragraph" w:customStyle="1" w:styleId="ConsPlusJurTerm">
    <w:name w:val="ConsPlusJurTerm"/>
    <w:rsid w:val="00D84FB0"/>
    <w:pPr>
      <w:widowControl w:val="0"/>
      <w:autoSpaceDE w:val="0"/>
      <w:autoSpaceDN w:val="0"/>
    </w:pPr>
    <w:rPr>
      <w:rFonts w:ascii="Tahoma" w:eastAsiaTheme="minorEastAsia" w:hAnsi="Tahoma" w:cs="Tahoma"/>
      <w:sz w:val="26"/>
      <w:lang w:eastAsia="ru-RU"/>
    </w:rPr>
  </w:style>
  <w:style w:type="paragraph" w:customStyle="1" w:styleId="ConsPlusTextList">
    <w:name w:val="ConsPlusTextList"/>
    <w:rsid w:val="00D84FB0"/>
    <w:pPr>
      <w:widowControl w:val="0"/>
      <w:autoSpaceDE w:val="0"/>
      <w:autoSpaceDN w:val="0"/>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heme="minorHAnsi" w:hAnsi="PT Astra Serif"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4FB0"/>
    <w:pPr>
      <w:widowControl w:val="0"/>
      <w:autoSpaceDE w:val="0"/>
      <w:autoSpaceDN w:val="0"/>
    </w:pPr>
    <w:rPr>
      <w:rFonts w:eastAsiaTheme="minorEastAsia" w:cs="PT Astra Serif"/>
      <w:lang w:eastAsia="ru-RU"/>
    </w:rPr>
  </w:style>
  <w:style w:type="paragraph" w:customStyle="1" w:styleId="ConsPlusNonformat">
    <w:name w:val="ConsPlusNonformat"/>
    <w:rsid w:val="00D84FB0"/>
    <w:pPr>
      <w:widowControl w:val="0"/>
      <w:autoSpaceDE w:val="0"/>
      <w:autoSpaceDN w:val="0"/>
    </w:pPr>
    <w:rPr>
      <w:rFonts w:ascii="Courier New" w:eastAsiaTheme="minorEastAsia" w:hAnsi="Courier New" w:cs="Courier New"/>
      <w:sz w:val="20"/>
      <w:lang w:eastAsia="ru-RU"/>
    </w:rPr>
  </w:style>
  <w:style w:type="paragraph" w:customStyle="1" w:styleId="ConsPlusTitle">
    <w:name w:val="ConsPlusTitle"/>
    <w:rsid w:val="00D84FB0"/>
    <w:pPr>
      <w:widowControl w:val="0"/>
      <w:autoSpaceDE w:val="0"/>
      <w:autoSpaceDN w:val="0"/>
    </w:pPr>
    <w:rPr>
      <w:rFonts w:eastAsiaTheme="minorEastAsia" w:cs="PT Astra Serif"/>
      <w:b/>
      <w:lang w:eastAsia="ru-RU"/>
    </w:rPr>
  </w:style>
  <w:style w:type="paragraph" w:customStyle="1" w:styleId="ConsPlusCell">
    <w:name w:val="ConsPlusCell"/>
    <w:rsid w:val="00D84FB0"/>
    <w:pPr>
      <w:widowControl w:val="0"/>
      <w:autoSpaceDE w:val="0"/>
      <w:autoSpaceDN w:val="0"/>
    </w:pPr>
    <w:rPr>
      <w:rFonts w:ascii="Courier New" w:eastAsiaTheme="minorEastAsia" w:hAnsi="Courier New" w:cs="Courier New"/>
      <w:sz w:val="20"/>
      <w:lang w:eastAsia="ru-RU"/>
    </w:rPr>
  </w:style>
  <w:style w:type="paragraph" w:customStyle="1" w:styleId="ConsPlusDocList">
    <w:name w:val="ConsPlusDocList"/>
    <w:rsid w:val="00D84FB0"/>
    <w:pPr>
      <w:widowControl w:val="0"/>
      <w:autoSpaceDE w:val="0"/>
      <w:autoSpaceDN w:val="0"/>
    </w:pPr>
    <w:rPr>
      <w:rFonts w:eastAsiaTheme="minorEastAsia" w:cs="PT Astra Serif"/>
      <w:lang w:eastAsia="ru-RU"/>
    </w:rPr>
  </w:style>
  <w:style w:type="paragraph" w:customStyle="1" w:styleId="ConsPlusTitlePage">
    <w:name w:val="ConsPlusTitlePage"/>
    <w:rsid w:val="00D84FB0"/>
    <w:pPr>
      <w:widowControl w:val="0"/>
      <w:autoSpaceDE w:val="0"/>
      <w:autoSpaceDN w:val="0"/>
    </w:pPr>
    <w:rPr>
      <w:rFonts w:ascii="Tahoma" w:eastAsiaTheme="minorEastAsia" w:hAnsi="Tahoma" w:cs="Tahoma"/>
      <w:sz w:val="20"/>
      <w:lang w:eastAsia="ru-RU"/>
    </w:rPr>
  </w:style>
  <w:style w:type="paragraph" w:customStyle="1" w:styleId="ConsPlusJurTerm">
    <w:name w:val="ConsPlusJurTerm"/>
    <w:rsid w:val="00D84FB0"/>
    <w:pPr>
      <w:widowControl w:val="0"/>
      <w:autoSpaceDE w:val="0"/>
      <w:autoSpaceDN w:val="0"/>
    </w:pPr>
    <w:rPr>
      <w:rFonts w:ascii="Tahoma" w:eastAsiaTheme="minorEastAsia" w:hAnsi="Tahoma" w:cs="Tahoma"/>
      <w:sz w:val="26"/>
      <w:lang w:eastAsia="ru-RU"/>
    </w:rPr>
  </w:style>
  <w:style w:type="paragraph" w:customStyle="1" w:styleId="ConsPlusTextList">
    <w:name w:val="ConsPlusTextList"/>
    <w:rsid w:val="00D84FB0"/>
    <w:pPr>
      <w:widowControl w:val="0"/>
      <w:autoSpaceDE w:val="0"/>
      <w:autoSpaceDN w:val="0"/>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A9692CE7BB4025E8A41FCD5F94395EA66F947C9DC7C529E072A0C82C2575CD71E895B92472E6748EAC7C2731E1878C4F06B41755B1E237B9A8B064e9o8J" TargetMode="External"/><Relationship Id="rId18" Type="http://schemas.openxmlformats.org/officeDocument/2006/relationships/hyperlink" Target="consultantplus://offline/ref=A0A9692CE7BB4025E8A41FCD5F94395EA66F947C9DC5C02FEE76A0C82C2575CD71E895B92472E6748EAC7C2731E1878C4F06B41755B1E237B9A8B064e9o8J" TargetMode="External"/><Relationship Id="rId26" Type="http://schemas.openxmlformats.org/officeDocument/2006/relationships/hyperlink" Target="consultantplus://offline/ref=A0A9692CE7BB4025E8A41FCD5F94395EA66F947C9DC0C52DEF75A0C82C2575CD71E895B92472E6748EAC7C2731E1878C4F06B41755B1E237B9A8B064e9o8J" TargetMode="External"/><Relationship Id="rId39" Type="http://schemas.openxmlformats.org/officeDocument/2006/relationships/hyperlink" Target="consultantplus://offline/ref=A0A9692CE7BB4025E8A41FCD5F94395EA66F947C9DC2CD2BEE70A0C82C2575CD71E895B92472E6748EAC7C2632E1878C4F06B41755B1E237B9A8B064e9o8J" TargetMode="External"/><Relationship Id="rId21" Type="http://schemas.openxmlformats.org/officeDocument/2006/relationships/hyperlink" Target="consultantplus://offline/ref=A0A9692CE7BB4025E8A41FCD5F94395EA66F947C9DC2C22CEE79A0C82C2575CD71E895B92472E6748EAC7D2137E1878C4F06B41755B1E237B9A8B064e9o8J" TargetMode="External"/><Relationship Id="rId34" Type="http://schemas.openxmlformats.org/officeDocument/2006/relationships/hyperlink" Target="consultantplus://offline/ref=A0A9692CE7BB4025E8A41FCD5F94395EA66F947C9DC5C02FEE76A0C82C2575CD71E895B92472E6748EAC7C2730E1878C4F06B41755B1E237B9A8B064e9o8J" TargetMode="External"/><Relationship Id="rId42" Type="http://schemas.openxmlformats.org/officeDocument/2006/relationships/hyperlink" Target="consultantplus://offline/ref=A0A9692CE7BB4025E8A401C049F8675AA367C97495C2CE7BB525A69F7375739823A8CBE06436F5758DB27E2735eEo9J" TargetMode="External"/><Relationship Id="rId47" Type="http://schemas.openxmlformats.org/officeDocument/2006/relationships/hyperlink" Target="consultantplus://offline/ref=A0A9692CE7BB4025E8A41FCD5F94395EA66F947C9DC1C52EEB75A0C82C2575CD71E895B92472E6748EAC7C2532E1878C4F06B41755B1E237B9A8B064e9o8J" TargetMode="External"/><Relationship Id="rId50" Type="http://schemas.openxmlformats.org/officeDocument/2006/relationships/hyperlink" Target="consultantplus://offline/ref=A0A9692CE7BB4025E8A41FCD5F94395EA66F947C9DC1CC24EA76A0C82C2575CD71E895B92472E6748EAC7C2636E1878C4F06B41755B1E237B9A8B064e9o8J" TargetMode="External"/><Relationship Id="rId55" Type="http://schemas.openxmlformats.org/officeDocument/2006/relationships/hyperlink" Target="consultantplus://offline/ref=A0A9692CE7BB4025E8A41FCD5F94395EA66F947C9DC7C22AE170A0C82C2575CD71E895B92472E6748EAC7C2535E1878C4F06B41755B1E237B9A8B064e9o8J" TargetMode="External"/><Relationship Id="rId63" Type="http://schemas.openxmlformats.org/officeDocument/2006/relationships/hyperlink" Target="consultantplus://offline/ref=A0A9692CE7BB4025E8A41FCD5F94395EA66F947C9DC1C62AEF73A0C82C2575CD71E895B92472E6748EAC7C2430E1878C4F06B41755B1E237B9A8B064e9o8J" TargetMode="External"/><Relationship Id="rId68" Type="http://schemas.openxmlformats.org/officeDocument/2006/relationships/hyperlink" Target="consultantplus://offline/ref=A0A9692CE7BB4025E8A41FCD5F94395EA66F947C9DC7C529E072A0C82C2575CD71E895B92472E6748EAC7C263FE1878C4F06B41755B1E237B9A8B064e9o8J" TargetMode="External"/><Relationship Id="rId76" Type="http://schemas.openxmlformats.org/officeDocument/2006/relationships/hyperlink" Target="consultantplus://offline/ref=A0A9692CE7BB4025E8A41FCD5F94395EA66F947C9DC5CD2DEA75A0C82C2575CD71E895B92472E6748EAC7C2131E1878C4F06B41755B1E237B9A8B064e9o8J" TargetMode="External"/><Relationship Id="rId84" Type="http://schemas.openxmlformats.org/officeDocument/2006/relationships/hyperlink" Target="consultantplus://offline/ref=A0A9692CE7BB4025E8A41FCD5F94395EA66F947C9DC6C42FEE79A0C82C2575CD71E895B92472E6748EAC7C2532E1878C4F06B41755B1E237B9A8B064e9o8J" TargetMode="External"/><Relationship Id="rId89" Type="http://schemas.openxmlformats.org/officeDocument/2006/relationships/hyperlink" Target="consultantplus://offline/ref=A0A9692CE7BB4025E8A41FCD5F94395EA66F947C9DC5C528EB73A0C82C2575CD71E895B92472E6748EAC7C2532E1878C4F06B41755B1E237B9A8B064e9o8J" TargetMode="External"/><Relationship Id="rId7" Type="http://schemas.openxmlformats.org/officeDocument/2006/relationships/hyperlink" Target="consultantplus://offline/ref=A0A9692CE7BB4025E8A41FCD5F94395EA66F947C9DC1C62AEF73A0C82C2575CD71E895B92472E6748EAC7C2731E1878C4F06B41755B1E237B9A8B064e9o8J" TargetMode="External"/><Relationship Id="rId71" Type="http://schemas.openxmlformats.org/officeDocument/2006/relationships/hyperlink" Target="consultantplus://offline/ref=A0A9692CE7BB4025E8A41FCD5F94395EA66F947C9DC6C329EB78A0C82C2575CD71E895B92472E6748EAC7C2532E1878C4F06B41755B1E237B9A8B064e9o8J" TargetMode="External"/><Relationship Id="rId2" Type="http://schemas.microsoft.com/office/2007/relationships/stylesWithEffects" Target="stylesWithEffects.xml"/><Relationship Id="rId16" Type="http://schemas.openxmlformats.org/officeDocument/2006/relationships/hyperlink" Target="consultantplus://offline/ref=A0A9692CE7BB4025E8A41FCD5F94395EA66F947C9DC6C329EB78A0C82C2575CD71E895B92472E6748EAC7C2731E1878C4F06B41755B1E237B9A8B064e9o8J" TargetMode="External"/><Relationship Id="rId29" Type="http://schemas.openxmlformats.org/officeDocument/2006/relationships/hyperlink" Target="consultantplus://offline/ref=A0A9692CE7BB4025E8A41FCD5F94395EA66F947C9DC7C529E072A0C82C2575CD71E895B92472E6748EAC7C2730E1878C4F06B41755B1E237B9A8B064e9o8J" TargetMode="External"/><Relationship Id="rId11" Type="http://schemas.openxmlformats.org/officeDocument/2006/relationships/hyperlink" Target="consultantplus://offline/ref=A0A9692CE7BB4025E8A41FCD5F94395EA66F947C9DC0C02AEB72A0C82C2575CD71E895B92472E6748EAC7C2731E1878C4F06B41755B1E237B9A8B064e9o8J" TargetMode="External"/><Relationship Id="rId24" Type="http://schemas.openxmlformats.org/officeDocument/2006/relationships/hyperlink" Target="consultantplus://offline/ref=A0A9692CE7BB4025E8A41FCD5F94395EA66F947C9DC1CD25E974A0C82C2575CD71E895B92472E6748EAC7C2731E1878C4F06B41755B1E237B9A8B064e9o8J" TargetMode="External"/><Relationship Id="rId32" Type="http://schemas.openxmlformats.org/officeDocument/2006/relationships/hyperlink" Target="consultantplus://offline/ref=A0A9692CE7BB4025E8A41FCD5F94395EA66F947C9DC6C329EB78A0C82C2575CD71E895B92472E6748EAC7C2730E1878C4F06B41755B1E237B9A8B064e9o8J" TargetMode="External"/><Relationship Id="rId37" Type="http://schemas.openxmlformats.org/officeDocument/2006/relationships/hyperlink" Target="consultantplus://offline/ref=A0A9692CE7BB4025E8A41FCD5F94395EA66F947C9DC2C624EF73A0C82C2575CD71E895B92472E6748EAC7C2636E1878C4F06B41755B1E237B9A8B064e9o8J" TargetMode="External"/><Relationship Id="rId40" Type="http://schemas.openxmlformats.org/officeDocument/2006/relationships/hyperlink" Target="consultantplus://offline/ref=A0A9692CE7BB4025E8A41FCD5F94395EA66F947C95C5CD28EA7AFDC2247C79CF76E7CAAE233BEA758EAC7D273CBE82995E5EBA144BAFE12AA5AAB2e6o5J" TargetMode="External"/><Relationship Id="rId45" Type="http://schemas.openxmlformats.org/officeDocument/2006/relationships/hyperlink" Target="consultantplus://offline/ref=A0A9692CE7BB4025E8A41FCD5F94395EA66F947C9DC1CD25E974A0C82C2575CD71E895B92472E6748EAC7C2635E1878C4F06B41755B1E237B9A8B064e9o8J" TargetMode="External"/><Relationship Id="rId53" Type="http://schemas.openxmlformats.org/officeDocument/2006/relationships/hyperlink" Target="consultantplus://offline/ref=A0A9692CE7BB4025E8A41FCD5F94395EA66F947C9DC0CC28E975A0C82C2575CD71E895B92472E6748EAC7C2633E1878C4F06B41755B1E237B9A8B064e9o8J" TargetMode="External"/><Relationship Id="rId58" Type="http://schemas.openxmlformats.org/officeDocument/2006/relationships/hyperlink" Target="consultantplus://offline/ref=A0A9692CE7BB4025E8A41FCD5F94395EA66F947C9DC5C528EB73A0C82C2575CD71E895B92472E6748EAC7C2635E1878C4F06B41755B1E237B9A8B064e9o8J" TargetMode="External"/><Relationship Id="rId66" Type="http://schemas.openxmlformats.org/officeDocument/2006/relationships/hyperlink" Target="consultantplus://offline/ref=A0A9692CE7BB4025E8A41FCD5F94395EA66F947C9DC0C02AEB72A0C82C2575CD71E895B92472E6748EAC7C2631E1878C4F06B41755B1E237B9A8B064e9o8J" TargetMode="External"/><Relationship Id="rId74" Type="http://schemas.openxmlformats.org/officeDocument/2006/relationships/hyperlink" Target="consultantplus://offline/ref=A0A9692CE7BB4025E8A41FCD5F94395EA66F947C9DC4C52FED72A0C82C2575CD71E895B92472E6748EAC7C2631E1878C4F06B41755B1E237B9A8B064e9o8J" TargetMode="External"/><Relationship Id="rId79" Type="http://schemas.openxmlformats.org/officeDocument/2006/relationships/hyperlink" Target="consultantplus://offline/ref=A0A9692CE7BB4025E8A41FCD5F94395EA66F947C9DC0CC28E975A0C82C2575CD71E895B92472E6748EAC7C2535E1878C4F06B41755B1E237B9A8B064e9o8J" TargetMode="External"/><Relationship Id="rId87" Type="http://schemas.openxmlformats.org/officeDocument/2006/relationships/hyperlink" Target="consultantplus://offline/ref=A0A9692CE7BB4025E8A41FCD5F94395EA66F947C9DC5C02FEE76A0C82C2575CD71E895B92472E6748EAC7C2431E1878C4F06B41755B1E237B9A8B064e9o8J" TargetMode="External"/><Relationship Id="rId5" Type="http://schemas.openxmlformats.org/officeDocument/2006/relationships/hyperlink" Target="https://www.consultant.ru" TargetMode="External"/><Relationship Id="rId61" Type="http://schemas.openxmlformats.org/officeDocument/2006/relationships/hyperlink" Target="consultantplus://offline/ref=A0A9692CE7BB4025E8A41FCD5F94395EA66F947C9DC1CD25E974A0C82C2575CD71E895B92472E6748EAC7C2537E1878C4F06B41755B1E237B9A8B064e9o8J" TargetMode="External"/><Relationship Id="rId82" Type="http://schemas.openxmlformats.org/officeDocument/2006/relationships/hyperlink" Target="consultantplus://offline/ref=A0A9692CE7BB4025E8A41FCD5F94395EA66F947C9DC5C528EB73A0C82C2575CD71E895B92472E6748EAC7C2536E1878C4F06B41755B1E237B9A8B064e9o8J" TargetMode="External"/><Relationship Id="rId90" Type="http://schemas.openxmlformats.org/officeDocument/2006/relationships/fontTable" Target="fontTable.xml"/><Relationship Id="rId19" Type="http://schemas.openxmlformats.org/officeDocument/2006/relationships/hyperlink" Target="consultantplus://offline/ref=A0A9692CE7BB4025E8A41FCD5F94395EA66F947C9DC4C52FED72A0C82C2575CD71E895B92472E6748EAC7C2731E1878C4F06B41755B1E237B9A8B064e9o8J" TargetMode="External"/><Relationship Id="rId14" Type="http://schemas.openxmlformats.org/officeDocument/2006/relationships/hyperlink" Target="consultantplus://offline/ref=A0A9692CE7BB4025E8A41FCD5F94395EA66F947C9DC7C22AE170A0C82C2575CD71E895B92472E6748EAC7C2731E1878C4F06B41755B1E237B9A8B064e9o8J" TargetMode="External"/><Relationship Id="rId22" Type="http://schemas.openxmlformats.org/officeDocument/2006/relationships/hyperlink" Target="consultantplus://offline/ref=A0A9692CE7BB4025E8A41FCD5F94395EA66F947C9DC1C52EEB75A0C82C2575CD71E895B92472E6748EAC7C2731E1878C4F06B41755B1E237B9A8B064e9o8J" TargetMode="External"/><Relationship Id="rId27" Type="http://schemas.openxmlformats.org/officeDocument/2006/relationships/hyperlink" Target="consultantplus://offline/ref=A0A9692CE7BB4025E8A41FCD5F94395EA66F947C9DC0C02AEB72A0C82C2575CD71E895B92472E6748EAC7C2730E1878C4F06B41755B1E237B9A8B064e9o8J" TargetMode="External"/><Relationship Id="rId30" Type="http://schemas.openxmlformats.org/officeDocument/2006/relationships/hyperlink" Target="consultantplus://offline/ref=A0A9692CE7BB4025E8A41FCD5F94395EA66F947C9DC7C22AE170A0C82C2575CD71E895B92472E6748EAC7C273EE1878C4F06B41755B1E237B9A8B064e9o8J" TargetMode="External"/><Relationship Id="rId35" Type="http://schemas.openxmlformats.org/officeDocument/2006/relationships/hyperlink" Target="consultantplus://offline/ref=A0A9692CE7BB4025E8A41FCD5F94395EA66F947C9DC4C52FED72A0C82C2575CD71E895B92472E6748EAC7C2730E1878C4F06B41755B1E237B9A8B064e9o8J" TargetMode="External"/><Relationship Id="rId43" Type="http://schemas.openxmlformats.org/officeDocument/2006/relationships/hyperlink" Target="consultantplus://offline/ref=A0A9692CE7BB4025E8A41FCD5F94395EA66F947C9DC5CD2DEA75A0C82C2575CD71E895B93672BE788DAC622734F4D1DD09e5o0J" TargetMode="External"/><Relationship Id="rId48" Type="http://schemas.openxmlformats.org/officeDocument/2006/relationships/hyperlink" Target="consultantplus://offline/ref=A0A9692CE7BB4025E8A41FCD5F94395EA66F947C9DC1C62AEF73A0C82C2575CD71E895B92472E6748EAC7C2534E1878C4F06B41755B1E237B9A8B064e9o8J" TargetMode="External"/><Relationship Id="rId56" Type="http://schemas.openxmlformats.org/officeDocument/2006/relationships/hyperlink" Target="consultantplus://offline/ref=A0A9692CE7BB4025E8A41FCD5F94395EA66F947C9DC6C42FEE79A0C82C2575CD71E895B92472E6748EAC7C2632E1878C4F06B41755B1E237B9A8B064e9o8J" TargetMode="External"/><Relationship Id="rId64" Type="http://schemas.openxmlformats.org/officeDocument/2006/relationships/hyperlink" Target="consultantplus://offline/ref=A0A9692CE7BB4025E8A41FCD5F94395EA66F947C9DC1CD25E974A0C82C2575CD71E895B92472E6748EAC7C2533E1878C4F06B41755B1E237B9A8B064e9o8J" TargetMode="External"/><Relationship Id="rId69" Type="http://schemas.openxmlformats.org/officeDocument/2006/relationships/hyperlink" Target="consultantplus://offline/ref=A0A9692CE7BB4025E8A41FCD5F94395EA66F947C9DC7C22AE170A0C82C2575CD71E895B92472E6748EAC7C253FE1878C4F06B41755B1E237B9A8B064e9o8J" TargetMode="External"/><Relationship Id="rId77" Type="http://schemas.openxmlformats.org/officeDocument/2006/relationships/hyperlink" Target="consultantplus://offline/ref=A0A9692CE7BB4025E8A41FCD5F94395EA66F947C9DC1CD25E974A0C82C2575CD71E895B92472E6748EAC7C2436E1878C4F06B41755B1E237B9A8B064e9o8J" TargetMode="External"/><Relationship Id="rId8" Type="http://schemas.openxmlformats.org/officeDocument/2006/relationships/hyperlink" Target="consultantplus://offline/ref=A0A9692CE7BB4025E8A41FCD5F94395EA66F947C9DC1CD25E974A0C82C2575CD71E895B92472E6748EAC7C2731E1878C4F06B41755B1E237B9A8B064e9o8J" TargetMode="External"/><Relationship Id="rId51" Type="http://schemas.openxmlformats.org/officeDocument/2006/relationships/hyperlink" Target="consultantplus://offline/ref=A0A9692CE7BB4025E8A41FCD5F94395EA66F947C9DC0C52DEF75A0C82C2575CD71E895B92472E6748EAC7C2531E1878C4F06B41755B1E237B9A8B064e9o8J" TargetMode="External"/><Relationship Id="rId72" Type="http://schemas.openxmlformats.org/officeDocument/2006/relationships/hyperlink" Target="consultantplus://offline/ref=A0A9692CE7BB4025E8A41FCD5F94395EA66F947C9DC5C528EB73A0C82C2575CD71E895B92472E6748EAC7C2631E1878C4F06B41755B1E237B9A8B064e9o8J" TargetMode="External"/><Relationship Id="rId80" Type="http://schemas.openxmlformats.org/officeDocument/2006/relationships/hyperlink" Target="consultantplus://offline/ref=A0A9692CE7BB4025E8A41FCD5F94395EA66F947C9DC5CC2BE175A0C82C2575CD71E895B92472E6748EAC7C2236E1878C4F06B41755B1E237B9A8B064e9o8J" TargetMode="External"/><Relationship Id="rId85" Type="http://schemas.openxmlformats.org/officeDocument/2006/relationships/hyperlink" Target="consultantplus://offline/ref=A0A9692CE7BB4025E8A41FCD5F94395EA66F947C9DC6C329EB78A0C82C2575CD71E895B92472E6748EAC7C2436E1878C4F06B41755B1E237B9A8B064e9o8J" TargetMode="External"/><Relationship Id="rId3" Type="http://schemas.openxmlformats.org/officeDocument/2006/relationships/settings" Target="settings.xml"/><Relationship Id="rId12" Type="http://schemas.openxmlformats.org/officeDocument/2006/relationships/hyperlink" Target="consultantplus://offline/ref=A0A9692CE7BB4025E8A41FCD5F94395EA66F947C9DC0CC28E975A0C82C2575CD71E895B92472E6748EAC7C2731E1878C4F06B41755B1E237B9A8B064e9o8J" TargetMode="External"/><Relationship Id="rId17" Type="http://schemas.openxmlformats.org/officeDocument/2006/relationships/hyperlink" Target="consultantplus://offline/ref=A0A9692CE7BB4025E8A41FCD5F94395EA66F947C9DC5C528EB73A0C82C2575CD71E895B92472E6748EAC7C2731E1878C4F06B41755B1E237B9A8B064e9o8J" TargetMode="External"/><Relationship Id="rId25" Type="http://schemas.openxmlformats.org/officeDocument/2006/relationships/hyperlink" Target="consultantplus://offline/ref=A0A9692CE7BB4025E8A41FCD5F94395EA66F947C9DC1CC24EA76A0C82C2575CD71E895B92472E6748EAC7C2731E1878C4F06B41755B1E237B9A8B064e9o8J" TargetMode="External"/><Relationship Id="rId33" Type="http://schemas.openxmlformats.org/officeDocument/2006/relationships/hyperlink" Target="consultantplus://offline/ref=A0A9692CE7BB4025E8A41FCD5F94395EA66F947C9DC5C528EB73A0C82C2575CD71E895B92472E6748EAC7C2730E1878C4F06B41755B1E237B9A8B064e9o8J" TargetMode="External"/><Relationship Id="rId38" Type="http://schemas.openxmlformats.org/officeDocument/2006/relationships/hyperlink" Target="consultantplus://offline/ref=A0A9692CE7BB4025E8A41FCD5F94395EA66F947C9DC2CD2BEE70A0C82C2575CD71E895B92472E6748EAC7C2632E1878C4F06B41755B1E237B9A8B064e9o8J" TargetMode="External"/><Relationship Id="rId46" Type="http://schemas.openxmlformats.org/officeDocument/2006/relationships/hyperlink" Target="consultantplus://offline/ref=A0A9692CE7BB4025E8A41FCD5F94395EA66F947C9DC6CC2BEF78A0C82C2575CD71E895B93672BE788DAC622734F4D1DD09e5o0J" TargetMode="External"/><Relationship Id="rId59" Type="http://schemas.openxmlformats.org/officeDocument/2006/relationships/hyperlink" Target="consultantplus://offline/ref=A0A9692CE7BB4025E8A41FCD5F94395EA66F947C9DC5C02FEE76A0C82C2575CD71E895B92472E6748EAC7C2534E1878C4F06B41755B1E237B9A8B064e9o8J" TargetMode="External"/><Relationship Id="rId67" Type="http://schemas.openxmlformats.org/officeDocument/2006/relationships/hyperlink" Target="consultantplus://offline/ref=A0A9692CE7BB4025E8A41FCD5F94395EA66F947C9DC0CC28E975A0C82C2575CD71E895B92472E6748EAC7C263FE1878C4F06B41755B1E237B9A8B064e9o8J" TargetMode="External"/><Relationship Id="rId20" Type="http://schemas.openxmlformats.org/officeDocument/2006/relationships/hyperlink" Target="consultantplus://offline/ref=A0A9692CE7BB4025E8A401C049F8675AA366C87094C4CE7BB525A69F7375739831A893EE6733E021DFE8292A34EACDDD084DBB1457eAoCJ" TargetMode="External"/><Relationship Id="rId41" Type="http://schemas.openxmlformats.org/officeDocument/2006/relationships/hyperlink" Target="consultantplus://offline/ref=A0A9692CE7BB4025E8A41FCD5F94395EA66F947C9AC1CC2DEA7AFDC2247C79CF76E7CAAE233BEA758EAC7C223CBE82995E5EBA144BAFE12AA5AAB2e6o5J" TargetMode="External"/><Relationship Id="rId54" Type="http://schemas.openxmlformats.org/officeDocument/2006/relationships/hyperlink" Target="consultantplus://offline/ref=A0A9692CE7BB4025E8A41FCD5F94395EA66F947C9DC7C529E072A0C82C2575CD71E895B92472E6748EAC7C2633E1878C4F06B41755B1E237B9A8B064e9o8J" TargetMode="External"/><Relationship Id="rId62" Type="http://schemas.openxmlformats.org/officeDocument/2006/relationships/hyperlink" Target="consultantplus://offline/ref=A0A9692CE7BB4025E8A41FCD5F94395EA66F947C9DC1C52EEB75A0C82C2575CD71E895B92472E6748EAC7C2231E1878C4F06B41755B1E237B9A8B064e9o8J" TargetMode="External"/><Relationship Id="rId70" Type="http://schemas.openxmlformats.org/officeDocument/2006/relationships/hyperlink" Target="consultantplus://offline/ref=A0A9692CE7BB4025E8A41FCD5F94395EA66F947C9DC6C42FEE79A0C82C2575CD71E895B92472E6748EAC7C2537E1878C4F06B41755B1E237B9A8B064e9o8J" TargetMode="External"/><Relationship Id="rId75" Type="http://schemas.openxmlformats.org/officeDocument/2006/relationships/hyperlink" Target="consultantplus://offline/ref=A0A9692CE7BB4025E8A41FCD5F94395EA66F947C9DC2C624EF73A0C82C2575CD71E895B92472E6748EAC7C2636E1878C4F06B41755B1E237B9A8B064e9o8J" TargetMode="External"/><Relationship Id="rId83" Type="http://schemas.openxmlformats.org/officeDocument/2006/relationships/hyperlink" Target="consultantplus://offline/ref=A0A9692CE7BB4025E8A41FCD5F94395EA66F947C9DC1C52EEB75A0C82C2575CD71E895B92472E6748EAC7C2030E1878C4F06B41755B1E237B9A8B064e9o8J" TargetMode="External"/><Relationship Id="rId88" Type="http://schemas.openxmlformats.org/officeDocument/2006/relationships/hyperlink" Target="consultantplus://offline/ref=A0A9692CE7BB4025E8A41FCD5F94395EA66F947C9DC4C52FED72A0C82C2575CD71E895B92472E6748EAC7C2537E1878C4F06B41755B1E237B9A8B064e9o8J" TargetMode="External"/><Relationship Id="rId9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A0A9692CE7BB4025E8A41FCD5F94395EA66F947C9DC1C52EEB75A0C82C2575CD71E895B92472E6748EAC7C2731E1878C4F06B41755B1E237B9A8B064e9o8J" TargetMode="External"/><Relationship Id="rId15" Type="http://schemas.openxmlformats.org/officeDocument/2006/relationships/hyperlink" Target="consultantplus://offline/ref=A0A9692CE7BB4025E8A41FCD5F94395EA66F947C9DC6C42FEE79A0C82C2575CD71E895B92472E6748EAC7C2731E1878C4F06B41755B1E237B9A8B064e9o8J" TargetMode="External"/><Relationship Id="rId23" Type="http://schemas.openxmlformats.org/officeDocument/2006/relationships/hyperlink" Target="consultantplus://offline/ref=A0A9692CE7BB4025E8A41FCD5F94395EA66F947C9DC1C62AEF73A0C82C2575CD71E895B92472E6748EAC7C2731E1878C4F06B41755B1E237B9A8B064e9o8J" TargetMode="External"/><Relationship Id="rId28" Type="http://schemas.openxmlformats.org/officeDocument/2006/relationships/hyperlink" Target="consultantplus://offline/ref=A0A9692CE7BB4025E8A41FCD5F94395EA66F947C9DC0CC28E975A0C82C2575CD71E895B92472E6748EAC7C2730E1878C4F06B41755B1E237B9A8B064e9o8J" TargetMode="External"/><Relationship Id="rId36" Type="http://schemas.openxmlformats.org/officeDocument/2006/relationships/hyperlink" Target="consultantplus://offline/ref=A0A9692CE7BB4025E8A41FCD5F94395EA66F947C9DC6C72FEE78A0C82C2575CD71E895B92472E6748EAC7C2637E1878C4F06B41755B1E237B9A8B064e9o8J" TargetMode="External"/><Relationship Id="rId49" Type="http://schemas.openxmlformats.org/officeDocument/2006/relationships/hyperlink" Target="consultantplus://offline/ref=A0A9692CE7BB4025E8A41FCD5F94395EA66F947C9DC1CD25E974A0C82C2575CD71E895B92472E6748EAC7C2634E1878C4F06B41755B1E237B9A8B064e9o8J" TargetMode="External"/><Relationship Id="rId57" Type="http://schemas.openxmlformats.org/officeDocument/2006/relationships/hyperlink" Target="consultantplus://offline/ref=A0A9692CE7BB4025E8A41FCD5F94395EA66F947C9DC6C329EB78A0C82C2575CD71E895B92472E6748EAC7C2632E1878C4F06B41755B1E237B9A8B064e9o8J" TargetMode="External"/><Relationship Id="rId10" Type="http://schemas.openxmlformats.org/officeDocument/2006/relationships/hyperlink" Target="consultantplus://offline/ref=A0A9692CE7BB4025E8A41FCD5F94395EA66F947C9DC0C52DEF75A0C82C2575CD71E895B92472E6748EAC7C2731E1878C4F06B41755B1E237B9A8B064e9o8J" TargetMode="External"/><Relationship Id="rId31" Type="http://schemas.openxmlformats.org/officeDocument/2006/relationships/hyperlink" Target="consultantplus://offline/ref=A0A9692CE7BB4025E8A41FCD5F94395EA66F947C9DC6C42FEE79A0C82C2575CD71E895B92472E6748EAC7C273EE1878C4F06B41755B1E237B9A8B064e9o8J" TargetMode="External"/><Relationship Id="rId44" Type="http://schemas.openxmlformats.org/officeDocument/2006/relationships/hyperlink" Target="consultantplus://offline/ref=A0A9692CE7BB4025E8A41FCD5F94395EA66F947C9DC5C72AED77A0C82C2575CD71E895B92472E6748EAC7C2636E1878C4F06B41755B1E237B9A8B064e9o8J" TargetMode="External"/><Relationship Id="rId52" Type="http://schemas.openxmlformats.org/officeDocument/2006/relationships/hyperlink" Target="consultantplus://offline/ref=A0A9692CE7BB4025E8A41FCD5F94395EA66F947C9DC0C02AEB72A0C82C2575CD71E895B92472E6748EAC7C2635E1878C4F06B41755B1E237B9A8B064e9o8J" TargetMode="External"/><Relationship Id="rId60" Type="http://schemas.openxmlformats.org/officeDocument/2006/relationships/hyperlink" Target="consultantplus://offline/ref=A0A9692CE7BB4025E8A41FCD5F94395EA66F947C9DC4C52FED72A0C82C2575CD71E895B92472E6748EAC7C2635E1878C4F06B41755B1E237B9A8B064e9o8J" TargetMode="External"/><Relationship Id="rId65" Type="http://schemas.openxmlformats.org/officeDocument/2006/relationships/hyperlink" Target="consultantplus://offline/ref=A0A9692CE7BB4025E8A41FCD5F94395EA66F947C9DC1CC24EA76A0C82C2575CD71E895B92472E6748EAC7C2632E1878C4F06B41755B1E237B9A8B064e9o8J" TargetMode="External"/><Relationship Id="rId73" Type="http://schemas.openxmlformats.org/officeDocument/2006/relationships/hyperlink" Target="consultantplus://offline/ref=A0A9692CE7BB4025E8A41FCD5F94395EA66F947C9DC5C02FEE76A0C82C2575CD71E895B92472E6748EAC7C2531E1878C4F06B41755B1E237B9A8B064e9o8J" TargetMode="External"/><Relationship Id="rId78" Type="http://schemas.openxmlformats.org/officeDocument/2006/relationships/hyperlink" Target="consultantplus://offline/ref=A0A9692CE7BB4025E8A41FCD5F94395EA66F947C9DC5CD2DEA75A0C82C2575CD71E895B93672BE788DAC622734F4D1DD09e5o0J" TargetMode="External"/><Relationship Id="rId81" Type="http://schemas.openxmlformats.org/officeDocument/2006/relationships/hyperlink" Target="consultantplus://offline/ref=A0A9692CE7BB4025E8A41FCD5F94395EA66F947C9DC7C22AE170A0C82C2575CD71E895B92472E6748EAC7C2433E1878C4F06B41755B1E237B9A8B064e9o8J" TargetMode="External"/><Relationship Id="rId86" Type="http://schemas.openxmlformats.org/officeDocument/2006/relationships/hyperlink" Target="consultantplus://offline/ref=A0A9692CE7BB4025E8A41FCD5F94395EA66F947C9DC5C528EB73A0C82C2575CD71E895B92472E6748EAC7C2535E1878C4F06B41755B1E237B9A8B064e9o8J" TargetMode="External"/><Relationship Id="rId4" Type="http://schemas.openxmlformats.org/officeDocument/2006/relationships/webSettings" Target="webSettings.xml"/><Relationship Id="rId9" Type="http://schemas.openxmlformats.org/officeDocument/2006/relationships/hyperlink" Target="consultantplus://offline/ref=A0A9692CE7BB4025E8A41FCD5F94395EA66F947C9DC1CC24EA76A0C82C2575CD71E895B92472E6748EAC7C2731E1878C4F06B41755B1E237B9A8B064e9o8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233</Pages>
  <Words>36902</Words>
  <Characters>210345</Characters>
  <Application>Microsoft Office Word</Application>
  <DocSecurity>0</DocSecurity>
  <Lines>1752</Lines>
  <Paragraphs>493</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
      <vt:lpstr/>
      <vt:lpstr>ТОМСКАЯ ОБЛАСТЬ</vt:lpstr>
      <vt:lpstr>Утверждена</vt:lpstr>
      <vt:lpstr>    ПАСПОРТ МУНИЦИПАЛЬНОЙ ПРОГРАММЫ "ФОРМИРОВАНИЕ</vt:lpstr>
      <vt:lpstr>    I. ХАРАКТЕРИСТИКА ТЕКУЩЕГО СОСТОЯНИЯ</vt:lpstr>
      <vt:lpstr>    II. ЦЕЛЬ И ЗАДАЧИ ПРОГРАММЫ, СРОКИ ЕЕ РЕАЛИЗАЦИИ, ЦЕЛЕВЫЕ</vt:lpstr>
      <vt:lpstr>        Сведения о составе и значениях целевых показателей</vt:lpstr>
      <vt:lpstr>    III. ПОДПРОГРАММЫ</vt:lpstr>
      <vt:lpstr>    IV. СИСТЕМА МЕРОПРИЯТИЙ ПРОГРАММЫ</vt:lpstr>
      <vt:lpstr>        Ресурсное обеспечение муниципальной программы</vt:lpstr>
      <vt:lpstr>        Ресурсное обеспечение реализации муниципальной программы</vt:lpstr>
      <vt:lpstr>    V. УПРАВЛЕНИЕ ПРОГРАММОЙ И КОНТРОЛЬ ЕЕ РЕАЛИЗАЦИИ</vt:lpstr>
      <vt:lpstr>        Информация об основных мерах правового регулирования,</vt:lpstr>
      <vt:lpstr>    Приложение 1</vt:lpstr>
      <vt:lpstr>        ПАСПОРТ ПОДПРОГРАММЫ 1 "БЛАГОУСТРОЙСТВО ДВОРОВЫХ</vt:lpstr>
      <vt:lpstr>        I. ХАРАКТЕРИСТИКА ТЕКУЩЕГО СОСТОЯНИЯ</vt:lpstr>
      <vt:lpstr>        II. ЦЕЛЬ И ЗАДАЧИ ПОДПРОГРАММЫ 1, СРОКИ ЕЕ РЕАЛИЗАЦИИ,</vt:lpstr>
      <vt:lpstr>        III. СИСТЕМА МЕРОПРИЯТИЙ ПОДПРОГРАММЫ 1</vt:lpstr>
      <vt:lpstr>    Приложение 2</vt:lpstr>
      <vt:lpstr>        ПАСПОРТ ПОДПРОГРАММЫ 2 "БЛАГОУСТРОЙСТВО ОБЩЕСТВЕННЫХ</vt:lpstr>
      <vt:lpstr>        I. ХАРАКТЕРИСТИКА ТЕКУЩЕГО СОСТОЯНИЯ</vt:lpstr>
      <vt:lpstr>        II. ЦЕЛЬ И ЗАДАЧИ ПОДПРОГРАММЫ 2, СРОКИ ЕЕ РЕАЛИЗАЦИИ,</vt:lpstr>
      <vt:lpstr>        III. СИСТЕМА МЕРОПРИЯТИЙ ПОДПРОГРАММЫ 2</vt:lpstr>
    </vt:vector>
  </TitlesOfParts>
  <Company/>
  <LinksUpToDate>false</LinksUpToDate>
  <CharactersWithSpaces>246754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Fadeeva</dc:creator>
  <cp:lastModifiedBy>Fadeeva</cp:lastModifiedBy>
  <cp:revision>1</cp:revision>
  <dcterms:created xsi:type="dcterms:W3CDTF">2023-03-30T09:40:00Z</dcterms:created>
  <dcterms:modified xsi:type="dcterms:W3CDTF">2023-03-30T09:41:00Z</dcterms:modified>
</cp:coreProperties>
</file>