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B46" w:rsidRDefault="00875B46"/>
    <w:tbl>
      <w:tblPr>
        <w:tblStyle w:val="1"/>
        <w:tblpPr w:leftFromText="180" w:rightFromText="180" w:vertAnchor="text" w:horzAnchor="margin" w:tblpXSpec="right" w:tblpY="22"/>
        <w:tblW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D06924" w:rsidRPr="0065048E" w:rsidTr="00D06924">
        <w:trPr>
          <w:trHeight w:val="267"/>
        </w:trPr>
        <w:tc>
          <w:tcPr>
            <w:tcW w:w="3652" w:type="dxa"/>
          </w:tcPr>
          <w:p w:rsidR="00D06924" w:rsidRPr="0065048E" w:rsidRDefault="00D06924" w:rsidP="00D06924">
            <w:pPr>
              <w:rPr>
                <w:rFonts w:ascii="Times New Roman" w:hAnsi="Times New Roman"/>
                <w:szCs w:val="24"/>
              </w:rPr>
            </w:pPr>
            <w:r w:rsidRPr="0065048E">
              <w:rPr>
                <w:rFonts w:ascii="Times New Roman" w:hAnsi="Times New Roman"/>
                <w:szCs w:val="24"/>
              </w:rPr>
              <w:t>Приложение 1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D06924" w:rsidRPr="0065048E" w:rsidTr="00D06924">
        <w:trPr>
          <w:trHeight w:val="267"/>
        </w:trPr>
        <w:tc>
          <w:tcPr>
            <w:tcW w:w="3652" w:type="dxa"/>
          </w:tcPr>
          <w:p w:rsidR="00D06924" w:rsidRPr="0065048E" w:rsidRDefault="00D06924" w:rsidP="00D06924">
            <w:pPr>
              <w:rPr>
                <w:rFonts w:ascii="Times New Roman" w:hAnsi="Times New Roman"/>
                <w:szCs w:val="24"/>
              </w:rPr>
            </w:pPr>
            <w:r w:rsidRPr="0065048E">
              <w:rPr>
                <w:rFonts w:ascii="Times New Roman" w:hAnsi="Times New Roman"/>
                <w:szCs w:val="24"/>
              </w:rPr>
              <w:t>к постановлению</w:t>
            </w:r>
          </w:p>
        </w:tc>
      </w:tr>
      <w:tr w:rsidR="00D06924" w:rsidRPr="0065048E" w:rsidTr="00D06924">
        <w:trPr>
          <w:trHeight w:val="267"/>
        </w:trPr>
        <w:tc>
          <w:tcPr>
            <w:tcW w:w="3652" w:type="dxa"/>
          </w:tcPr>
          <w:p w:rsidR="00D06924" w:rsidRPr="0065048E" w:rsidRDefault="00D06924" w:rsidP="00D06924">
            <w:pPr>
              <w:rPr>
                <w:rFonts w:ascii="Times New Roman" w:hAnsi="Times New Roman"/>
                <w:szCs w:val="24"/>
              </w:rPr>
            </w:pPr>
            <w:r w:rsidRPr="0065048E">
              <w:rPr>
                <w:rFonts w:ascii="Times New Roman" w:hAnsi="Times New Roman"/>
                <w:szCs w:val="24"/>
              </w:rPr>
              <w:t>Администрации ЗАТО Северск</w:t>
            </w:r>
          </w:p>
        </w:tc>
      </w:tr>
      <w:tr w:rsidR="00D06924" w:rsidRPr="0065048E" w:rsidTr="00D06924">
        <w:trPr>
          <w:trHeight w:val="267"/>
        </w:trPr>
        <w:tc>
          <w:tcPr>
            <w:tcW w:w="3652" w:type="dxa"/>
          </w:tcPr>
          <w:p w:rsidR="00327B59" w:rsidRDefault="00327B59" w:rsidP="00327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_21.03.2023__№__401-па___</w:t>
            </w:r>
          </w:p>
          <w:p w:rsidR="00D06924" w:rsidRPr="0065048E" w:rsidRDefault="00D06924" w:rsidP="00D06924">
            <w:pPr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</w:p>
        </w:tc>
      </w:tr>
    </w:tbl>
    <w:p w:rsidR="00CF0F02" w:rsidRDefault="00CF0F02"/>
    <w:p w:rsidR="00D06924" w:rsidRDefault="00D06924" w:rsidP="0066056C">
      <w:pPr>
        <w:jc w:val="center"/>
        <w:rPr>
          <w:rFonts w:ascii="Times New Roman" w:hAnsi="Times New Roman" w:cs="Times New Roman"/>
          <w:szCs w:val="24"/>
        </w:rPr>
      </w:pPr>
    </w:p>
    <w:p w:rsidR="00D06924" w:rsidRDefault="00D06924" w:rsidP="0066056C">
      <w:pPr>
        <w:jc w:val="center"/>
        <w:rPr>
          <w:rFonts w:ascii="Times New Roman" w:hAnsi="Times New Roman" w:cs="Times New Roman"/>
          <w:szCs w:val="24"/>
        </w:rPr>
      </w:pPr>
    </w:p>
    <w:p w:rsidR="00D06924" w:rsidRDefault="00D06924" w:rsidP="0066056C">
      <w:pPr>
        <w:jc w:val="center"/>
        <w:rPr>
          <w:rFonts w:ascii="Times New Roman" w:hAnsi="Times New Roman" w:cs="Times New Roman"/>
          <w:szCs w:val="24"/>
        </w:rPr>
      </w:pPr>
    </w:p>
    <w:p w:rsidR="00D06924" w:rsidRDefault="00D06924" w:rsidP="0066056C">
      <w:pPr>
        <w:jc w:val="center"/>
        <w:rPr>
          <w:rFonts w:ascii="Times New Roman" w:hAnsi="Times New Roman" w:cs="Times New Roman"/>
          <w:szCs w:val="24"/>
        </w:rPr>
      </w:pPr>
    </w:p>
    <w:p w:rsidR="0066056C" w:rsidRPr="0053115C" w:rsidRDefault="0066056C" w:rsidP="0066056C">
      <w:pPr>
        <w:jc w:val="center"/>
        <w:rPr>
          <w:rFonts w:ascii="Times New Roman" w:hAnsi="Times New Roman" w:cs="Times New Roman"/>
          <w:szCs w:val="24"/>
        </w:rPr>
      </w:pPr>
      <w:r w:rsidRPr="0053115C">
        <w:rPr>
          <w:rFonts w:ascii="Times New Roman" w:hAnsi="Times New Roman" w:cs="Times New Roman"/>
          <w:szCs w:val="24"/>
        </w:rPr>
        <w:t>ПЕРЕЧЕНЬ</w:t>
      </w:r>
    </w:p>
    <w:p w:rsidR="00CF0F02" w:rsidRPr="0053115C" w:rsidRDefault="00CF0F02" w:rsidP="00CF0F02">
      <w:pPr>
        <w:jc w:val="center"/>
        <w:rPr>
          <w:rFonts w:ascii="Times New Roman" w:hAnsi="Times New Roman" w:cs="Times New Roman"/>
          <w:szCs w:val="24"/>
        </w:rPr>
      </w:pPr>
      <w:r w:rsidRPr="0053115C">
        <w:rPr>
          <w:rFonts w:ascii="Times New Roman" w:hAnsi="Times New Roman" w:cs="Times New Roman"/>
          <w:szCs w:val="24"/>
        </w:rPr>
        <w:t>ведомственных целевых программ, основных мероприятий и ресурс</w:t>
      </w:r>
      <w:r w:rsidR="005F6153" w:rsidRPr="0053115C">
        <w:rPr>
          <w:rFonts w:ascii="Times New Roman" w:hAnsi="Times New Roman" w:cs="Times New Roman"/>
          <w:szCs w:val="24"/>
        </w:rPr>
        <w:t>ное обеспечение подпрограммы 2 «</w:t>
      </w:r>
      <w:r w:rsidRPr="0053115C">
        <w:rPr>
          <w:rFonts w:ascii="Times New Roman" w:hAnsi="Times New Roman" w:cs="Times New Roman"/>
          <w:szCs w:val="24"/>
        </w:rPr>
        <w:t>Повышение безопасности дорожного движ</w:t>
      </w:r>
      <w:r w:rsidR="005F6153" w:rsidRPr="0053115C">
        <w:rPr>
          <w:rFonts w:ascii="Times New Roman" w:hAnsi="Times New Roman" w:cs="Times New Roman"/>
          <w:szCs w:val="24"/>
        </w:rPr>
        <w:t>ения на территории ЗАТО Северск» муниципальной программы</w:t>
      </w:r>
      <w:r w:rsidR="005F6153" w:rsidRPr="0053115C">
        <w:rPr>
          <w:rFonts w:ascii="Times New Roman" w:hAnsi="Times New Roman" w:cs="Times New Roman"/>
          <w:szCs w:val="24"/>
        </w:rPr>
        <w:br/>
        <w:t xml:space="preserve"> «</w:t>
      </w:r>
      <w:r w:rsidRPr="0053115C">
        <w:rPr>
          <w:rFonts w:ascii="Times New Roman" w:hAnsi="Times New Roman" w:cs="Times New Roman"/>
          <w:szCs w:val="24"/>
        </w:rPr>
        <w:t>Дорожная деятельность и транспортное обслужив</w:t>
      </w:r>
      <w:r w:rsidR="005F6153" w:rsidRPr="0053115C">
        <w:rPr>
          <w:rFonts w:ascii="Times New Roman" w:hAnsi="Times New Roman" w:cs="Times New Roman"/>
          <w:szCs w:val="24"/>
        </w:rPr>
        <w:t>ание на территории ЗАТО Северск»</w:t>
      </w:r>
      <w:r w:rsidR="008A294F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</w:t>
      </w:r>
    </w:p>
    <w:p w:rsidR="004D43DF" w:rsidRPr="0053115C" w:rsidRDefault="00C52B8B" w:rsidP="00CF0F02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Таблица 3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851"/>
        <w:gridCol w:w="1275"/>
        <w:gridCol w:w="1276"/>
        <w:gridCol w:w="1276"/>
        <w:gridCol w:w="1276"/>
        <w:gridCol w:w="1404"/>
        <w:gridCol w:w="1856"/>
        <w:gridCol w:w="1701"/>
        <w:gridCol w:w="1417"/>
      </w:tblGrid>
      <w:tr w:rsidR="005367EC" w:rsidRPr="0053115C" w:rsidTr="00D06924">
        <w:trPr>
          <w:trHeight w:val="475"/>
        </w:trPr>
        <w:tc>
          <w:tcPr>
            <w:tcW w:w="817" w:type="dxa"/>
            <w:vMerge w:val="restart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Наименова-ние подпрограм-мы, задачи подпрограм-мы, ВЦП (основного мероприятия) муниципаль-ной программы</w:t>
            </w:r>
          </w:p>
        </w:tc>
        <w:tc>
          <w:tcPr>
            <w:tcW w:w="851" w:type="dxa"/>
            <w:vMerge w:val="restart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Срок реа-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ли-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br/>
              <w:t xml:space="preserve">зации,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br/>
            </w:r>
            <w:r w:rsidRPr="0053115C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Объем финанси-рования, тыс. руб.</w:t>
            </w:r>
          </w:p>
        </w:tc>
        <w:tc>
          <w:tcPr>
            <w:tcW w:w="5232" w:type="dxa"/>
            <w:gridSpan w:val="4"/>
            <w:tcBorders>
              <w:bottom w:val="single" w:sz="4" w:space="0" w:color="auto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856" w:type="dxa"/>
            <w:vMerge w:val="restart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118" w:type="dxa"/>
            <w:gridSpan w:val="2"/>
            <w:vMerge w:val="restart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367EC" w:rsidRPr="0053115C" w:rsidTr="00D06924">
        <w:trPr>
          <w:trHeight w:val="1446"/>
        </w:trPr>
        <w:tc>
          <w:tcPr>
            <w:tcW w:w="817" w:type="dxa"/>
            <w:vMerge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федераль-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ного бюджета (по согласо-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:rsidR="005367EC" w:rsidRPr="0053115C" w:rsidRDefault="00D06924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</w:t>
            </w:r>
            <w:r w:rsidR="005367EC" w:rsidRPr="0053115C">
              <w:rPr>
                <w:rFonts w:ascii="Times New Roman" w:hAnsi="Times New Roman" w:cs="Times New Roman"/>
                <w:szCs w:val="24"/>
              </w:rPr>
              <w:t>бласт-ного бюджета (по согласо-</w:t>
            </w:r>
            <w:r w:rsidR="005367EC" w:rsidRPr="0053115C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404" w:type="dxa"/>
            <w:vMerge w:val="restart"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внебюд-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жетных источников (по согласо-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856" w:type="dxa"/>
            <w:vMerge/>
            <w:tcBorders>
              <w:bottom w:val="nil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</w:tcBorders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67EC" w:rsidRPr="0053115C" w:rsidTr="00D06924">
        <w:trPr>
          <w:trHeight w:val="805"/>
        </w:trPr>
        <w:tc>
          <w:tcPr>
            <w:tcW w:w="817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4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6" w:type="dxa"/>
            <w:vMerge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7" w:type="dxa"/>
            <w:tcBorders>
              <w:bottom w:val="nil"/>
            </w:tcBorders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5367EC" w:rsidRPr="0053115C" w:rsidRDefault="005367EC" w:rsidP="00CF0F02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812"/>
        <w:gridCol w:w="1706"/>
        <w:gridCol w:w="851"/>
        <w:gridCol w:w="1275"/>
        <w:gridCol w:w="1276"/>
        <w:gridCol w:w="1276"/>
        <w:gridCol w:w="1276"/>
        <w:gridCol w:w="1417"/>
        <w:gridCol w:w="1843"/>
        <w:gridCol w:w="1701"/>
        <w:gridCol w:w="1417"/>
      </w:tblGrid>
      <w:tr w:rsidR="005367EC" w:rsidRPr="0053115C" w:rsidTr="00D06924">
        <w:trPr>
          <w:trHeight w:val="315"/>
          <w:tblHeader/>
        </w:trPr>
        <w:tc>
          <w:tcPr>
            <w:tcW w:w="812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06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51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75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276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17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843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701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417" w:type="dxa"/>
            <w:hideMark/>
          </w:tcPr>
          <w:p w:rsidR="005367EC" w:rsidRPr="0053115C" w:rsidRDefault="005367EC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D81DF4" w:rsidRPr="0053115C" w:rsidTr="00D06924">
        <w:trPr>
          <w:trHeight w:val="379"/>
        </w:trPr>
        <w:tc>
          <w:tcPr>
            <w:tcW w:w="812" w:type="dxa"/>
            <w:hideMark/>
          </w:tcPr>
          <w:p w:rsidR="00D81DF4" w:rsidRPr="0053115C" w:rsidRDefault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038" w:type="dxa"/>
            <w:gridSpan w:val="10"/>
            <w:hideMark/>
          </w:tcPr>
          <w:p w:rsidR="00D81DF4" w:rsidRPr="0053115C" w:rsidRDefault="005F615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Задача 1 «</w:t>
            </w:r>
            <w:r w:rsidR="00D81DF4" w:rsidRPr="0053115C">
              <w:rPr>
                <w:rFonts w:ascii="Times New Roman" w:hAnsi="Times New Roman" w:cs="Times New Roman"/>
                <w:szCs w:val="24"/>
              </w:rPr>
              <w:t>Формирование законопослушного поведени</w:t>
            </w:r>
            <w:r w:rsidRPr="0053115C">
              <w:rPr>
                <w:rFonts w:ascii="Times New Roman" w:hAnsi="Times New Roman" w:cs="Times New Roman"/>
                <w:szCs w:val="24"/>
              </w:rPr>
              <w:t>я участников дорожного движения»</w:t>
            </w:r>
            <w:r w:rsidR="00D81DF4" w:rsidRPr="0053115C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D81DF4" w:rsidRPr="0053115C" w:rsidTr="00D06924">
        <w:trPr>
          <w:trHeight w:val="221"/>
        </w:trPr>
        <w:tc>
          <w:tcPr>
            <w:tcW w:w="812" w:type="dxa"/>
            <w:vMerge w:val="restart"/>
            <w:hideMark/>
          </w:tcPr>
          <w:p w:rsidR="00D81DF4" w:rsidRPr="0053115C" w:rsidRDefault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706" w:type="dxa"/>
            <w:vMerge w:val="restart"/>
            <w:hideMark/>
          </w:tcPr>
          <w:p w:rsidR="00D81DF4" w:rsidRPr="0053115C" w:rsidRDefault="00D81DF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Основное мероприятие. Развитие и совершенст</w:t>
            </w:r>
            <w:r w:rsidR="005F6153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вование системы по формирован</w:t>
            </w:r>
            <w:r w:rsidR="005F6153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ию законопо</w:t>
            </w:r>
            <w:r w:rsidR="00B30870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слушного поведения участников дорожного движения, в т.ч.:</w:t>
            </w:r>
          </w:p>
        </w:tc>
        <w:tc>
          <w:tcPr>
            <w:tcW w:w="851" w:type="dxa"/>
            <w:hideMark/>
          </w:tcPr>
          <w:p w:rsidR="00D81DF4" w:rsidRPr="0053115C" w:rsidRDefault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D81DF4" w:rsidRPr="0053115C" w:rsidRDefault="00D81DF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D81DF4" w:rsidRPr="0053115C" w:rsidRDefault="00D81DF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D81DF4" w:rsidRPr="0053115C" w:rsidRDefault="00D81DF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D81DF4" w:rsidRPr="0053115C" w:rsidRDefault="00D81DF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D81DF4" w:rsidRPr="0053115C" w:rsidRDefault="00D81DF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D81DF4" w:rsidRPr="0053115C" w:rsidRDefault="00D81DF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Отдел информацион</w:t>
            </w:r>
            <w:r w:rsidR="00E66554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ной политики Администра</w:t>
            </w:r>
            <w:r w:rsidR="00227404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D81DF4" w:rsidRPr="0053115C" w:rsidRDefault="00D81DF4" w:rsidP="00C909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D81DF4" w:rsidRPr="0053115C" w:rsidRDefault="00D81DF4" w:rsidP="00C909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35C2B" w:rsidRPr="0053115C" w:rsidTr="00D06924">
        <w:trPr>
          <w:trHeight w:val="221"/>
        </w:trPr>
        <w:tc>
          <w:tcPr>
            <w:tcW w:w="812" w:type="dxa"/>
            <w:vMerge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135C2B" w:rsidRPr="0053115C" w:rsidRDefault="00135C2B" w:rsidP="006D3A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135C2B" w:rsidRPr="0053115C" w:rsidRDefault="00135C2B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35C2B" w:rsidRPr="0053115C" w:rsidRDefault="00135C2B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35C2B" w:rsidRPr="0053115C" w:rsidRDefault="00135C2B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35C2B" w:rsidRPr="0053115C" w:rsidRDefault="00135C2B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135C2B" w:rsidRPr="0053115C" w:rsidRDefault="00135C2B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135C2B" w:rsidRPr="0053115C" w:rsidRDefault="00135C2B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статей и пропаган-  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дистских материалов, ед</w:t>
            </w:r>
          </w:p>
        </w:tc>
        <w:tc>
          <w:tcPr>
            <w:tcW w:w="1417" w:type="dxa"/>
          </w:tcPr>
          <w:p w:rsidR="00135C2B" w:rsidRPr="0053115C" w:rsidRDefault="00135C2B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152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   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   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135C2B" w:rsidRPr="0053115C" w:rsidTr="00D06924">
        <w:trPr>
          <w:trHeight w:val="368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статей и пропаган-    дистских материалов,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152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   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135C2B" w:rsidRPr="0053115C" w:rsidTr="00D06924">
        <w:trPr>
          <w:trHeight w:val="463"/>
        </w:trPr>
        <w:tc>
          <w:tcPr>
            <w:tcW w:w="812" w:type="dxa"/>
            <w:vMerge w:val="restart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706" w:type="dxa"/>
            <w:vMerge w:val="restart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Отдел информацион</w:t>
            </w:r>
            <w:r w:rsidR="00E66554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ной политики Администра</w:t>
            </w:r>
            <w:r w:rsidR="00227404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135C2B" w:rsidRPr="0053115C" w:rsidRDefault="00135C2B" w:rsidP="00B308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135C2B" w:rsidRPr="0053115C" w:rsidRDefault="00135C2B" w:rsidP="00B308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35C2B" w:rsidRPr="0053115C" w:rsidTr="00D06924">
        <w:trPr>
          <w:trHeight w:val="699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    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35C2B" w:rsidRPr="0053115C" w:rsidTr="00D06924">
        <w:trPr>
          <w:trHeight w:val="368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статей и пропаган-   дистских материалов,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   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35C2B" w:rsidRPr="0053115C" w:rsidTr="00D06924">
        <w:trPr>
          <w:trHeight w:val="666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35C2B" w:rsidRPr="0053115C" w:rsidTr="00D06924">
        <w:trPr>
          <w:trHeight w:val="487"/>
        </w:trPr>
        <w:tc>
          <w:tcPr>
            <w:tcW w:w="812" w:type="dxa"/>
            <w:vMerge w:val="restart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1.1.2</w:t>
            </w:r>
          </w:p>
        </w:tc>
        <w:tc>
          <w:tcPr>
            <w:tcW w:w="1706" w:type="dxa"/>
            <w:vMerge w:val="restart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Создание и размещение в средствах массовой информации информа</w:t>
            </w:r>
            <w:r w:rsidR="00D06924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ционно-пропаган</w:t>
            </w:r>
            <w:r w:rsidR="00D06924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Отдел информацион</w:t>
            </w:r>
            <w:r w:rsidR="00E66554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ной политики Администра</w:t>
            </w:r>
            <w:r w:rsidR="00227404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135C2B" w:rsidRPr="0053115C" w:rsidRDefault="00135C2B" w:rsidP="00B308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135C2B" w:rsidRPr="0053115C" w:rsidRDefault="00135C2B" w:rsidP="00B308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35C2B" w:rsidRPr="0053115C" w:rsidTr="00D06924">
        <w:trPr>
          <w:trHeight w:val="279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35C2B" w:rsidRPr="0053115C" w:rsidTr="007E0162">
        <w:trPr>
          <w:trHeight w:val="354"/>
        </w:trPr>
        <w:tc>
          <w:tcPr>
            <w:tcW w:w="812" w:type="dxa"/>
            <w:vMerge w:val="restart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706" w:type="dxa"/>
            <w:vMerge w:val="restart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Организация в печатных средствах массовой информации специальных тематических рубрик для системати-ческого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освещения проблемных вопросов по безопасности дорожного движения</w:t>
            </w: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Отдел информацион</w:t>
            </w:r>
            <w:r w:rsidR="00E66554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ной политики Администра</w:t>
            </w:r>
            <w:r w:rsidR="00227404" w:rsidRPr="0053115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135C2B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135C2B" w:rsidRPr="0053115C" w:rsidTr="00D06924">
        <w:trPr>
          <w:trHeight w:val="416"/>
        </w:trPr>
        <w:tc>
          <w:tcPr>
            <w:tcW w:w="812" w:type="dxa"/>
            <w:vMerge/>
            <w:hideMark/>
          </w:tcPr>
          <w:p w:rsidR="00135C2B" w:rsidRPr="0053115C" w:rsidRDefault="00135C2B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5C2B" w:rsidRPr="0053115C" w:rsidRDefault="00135C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5C2B" w:rsidRPr="0053115C" w:rsidRDefault="00135C2B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пропаган-дистских материалов, ед</w:t>
            </w:r>
          </w:p>
        </w:tc>
        <w:tc>
          <w:tcPr>
            <w:tcW w:w="1417" w:type="dxa"/>
            <w:hideMark/>
          </w:tcPr>
          <w:p w:rsidR="00135C2B" w:rsidRPr="0053115C" w:rsidRDefault="00135C2B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E66554" w:rsidRPr="0053115C" w:rsidTr="00D06924">
        <w:trPr>
          <w:trHeight w:val="416"/>
        </w:trPr>
        <w:tc>
          <w:tcPr>
            <w:tcW w:w="812" w:type="dxa"/>
            <w:vMerge/>
          </w:tcPr>
          <w:p w:rsidR="00E66554" w:rsidRPr="0053115C" w:rsidRDefault="00E66554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E66554" w:rsidRPr="0053115C" w:rsidRDefault="00E665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од)</w:t>
            </w:r>
          </w:p>
        </w:tc>
        <w:tc>
          <w:tcPr>
            <w:tcW w:w="1275" w:type="dxa"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76" w:type="dxa"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пропаган-дистских материалов, ед</w:t>
            </w:r>
          </w:p>
        </w:tc>
        <w:tc>
          <w:tcPr>
            <w:tcW w:w="1417" w:type="dxa"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40</w:t>
            </w:r>
          </w:p>
        </w:tc>
      </w:tr>
      <w:tr w:rsidR="00E66554" w:rsidRPr="0053115C" w:rsidTr="00D06924">
        <w:trPr>
          <w:trHeight w:val="206"/>
        </w:trPr>
        <w:tc>
          <w:tcPr>
            <w:tcW w:w="812" w:type="dxa"/>
            <w:hideMark/>
          </w:tcPr>
          <w:p w:rsidR="00E66554" w:rsidRPr="0053115C" w:rsidRDefault="00E665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2.</w:t>
            </w:r>
          </w:p>
        </w:tc>
        <w:tc>
          <w:tcPr>
            <w:tcW w:w="14038" w:type="dxa"/>
            <w:gridSpan w:val="10"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E66554" w:rsidRPr="0053115C" w:rsidTr="00D06924">
        <w:trPr>
          <w:trHeight w:val="365"/>
        </w:trPr>
        <w:tc>
          <w:tcPr>
            <w:tcW w:w="812" w:type="dxa"/>
            <w:vMerge w:val="restart"/>
            <w:hideMark/>
          </w:tcPr>
          <w:p w:rsidR="00E66554" w:rsidRPr="0053115C" w:rsidRDefault="00E665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706" w:type="dxa"/>
            <w:vMerge w:val="restart"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Основное мероприятие. Оснащение детских учреждений специали-зированными элементами дорожного обустройства и обучения, в т.ч.:</w:t>
            </w:r>
          </w:p>
        </w:tc>
        <w:tc>
          <w:tcPr>
            <w:tcW w:w="851" w:type="dxa"/>
            <w:hideMark/>
          </w:tcPr>
          <w:p w:rsidR="00E66554" w:rsidRPr="0053115C" w:rsidRDefault="00E665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7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образования, УМСП ФКиС Администра-ции ЗАТО Северск, Управление культуры</w:t>
            </w:r>
          </w:p>
        </w:tc>
        <w:tc>
          <w:tcPr>
            <w:tcW w:w="1701" w:type="dxa"/>
            <w:hideMark/>
          </w:tcPr>
          <w:p w:rsidR="00E66554" w:rsidRPr="0053115C" w:rsidRDefault="00E66554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E66554" w:rsidRPr="0053115C" w:rsidRDefault="00E66554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66554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E66554" w:rsidRPr="0053115C" w:rsidRDefault="00E66554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E66554" w:rsidRPr="0053115C" w:rsidRDefault="00E665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специализи-рованными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6554" w:rsidRPr="0053115C" w:rsidTr="00D06924">
        <w:trPr>
          <w:trHeight w:val="699"/>
        </w:trPr>
        <w:tc>
          <w:tcPr>
            <w:tcW w:w="812" w:type="dxa"/>
            <w:vMerge/>
            <w:hideMark/>
          </w:tcPr>
          <w:p w:rsidR="00E66554" w:rsidRPr="0053115C" w:rsidRDefault="00E66554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E66554" w:rsidRPr="0053115C" w:rsidRDefault="00E665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E66554" w:rsidRPr="0053115C" w:rsidRDefault="00E66554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специали-зированными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E66554" w:rsidRPr="0053115C" w:rsidRDefault="00E66554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D06924">
        <w:trPr>
          <w:trHeight w:val="699"/>
        </w:trPr>
        <w:tc>
          <w:tcPr>
            <w:tcW w:w="812" w:type="dxa"/>
            <w:vMerge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оснащенных специали-зированными элементами дорожного обустройства и обучения, ед</w:t>
            </w:r>
          </w:p>
        </w:tc>
        <w:tc>
          <w:tcPr>
            <w:tcW w:w="1417" w:type="dxa"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621CE3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специали-зированными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D06924">
        <w:trPr>
          <w:trHeight w:val="841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специали-зированными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D06924">
        <w:trPr>
          <w:trHeight w:val="546"/>
        </w:trPr>
        <w:tc>
          <w:tcPr>
            <w:tcW w:w="812" w:type="dxa"/>
            <w:vMerge w:val="restart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 2.1.1</w:t>
            </w:r>
          </w:p>
        </w:tc>
        <w:tc>
          <w:tcPr>
            <w:tcW w:w="1706" w:type="dxa"/>
            <w:vMerge w:val="restart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Оснащение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детских учреждений специализи-рованными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Управление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образования</w:t>
            </w:r>
          </w:p>
        </w:tc>
        <w:tc>
          <w:tcPr>
            <w:tcW w:w="1701" w:type="dxa"/>
            <w:hideMark/>
          </w:tcPr>
          <w:p w:rsidR="00621CE3" w:rsidRPr="0053115C" w:rsidRDefault="00621CE3" w:rsidP="003C11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:rsidR="00621CE3" w:rsidRPr="0053115C" w:rsidRDefault="00621CE3" w:rsidP="003C11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21CE3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специализи-рованными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специализи-рованными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D06924">
        <w:trPr>
          <w:trHeight w:val="382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специализи-рованными элементами дорожного обустройства и обучения,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621CE3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специализи-рованными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D06924">
        <w:trPr>
          <w:trHeight w:val="382"/>
        </w:trPr>
        <w:tc>
          <w:tcPr>
            <w:tcW w:w="812" w:type="dxa"/>
            <w:vMerge/>
            <w:hideMark/>
          </w:tcPr>
          <w:p w:rsidR="00621CE3" w:rsidRPr="0053115C" w:rsidRDefault="00621CE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специализи-рованными элементами дорожного обустройства и обучения, ед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21CE3" w:rsidRPr="0053115C" w:rsidTr="007E0162">
        <w:trPr>
          <w:trHeight w:val="262"/>
        </w:trPr>
        <w:tc>
          <w:tcPr>
            <w:tcW w:w="812" w:type="dxa"/>
            <w:vMerge w:val="restart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706" w:type="dxa"/>
            <w:vMerge w:val="restart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Оборудование детских автогородков в школах, детских садах и учреждениях дополнитель</w:t>
            </w:r>
            <w:r w:rsidR="00E757FF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ного образования</w:t>
            </w:r>
          </w:p>
        </w:tc>
        <w:tc>
          <w:tcPr>
            <w:tcW w:w="851" w:type="dxa"/>
            <w:hideMark/>
          </w:tcPr>
          <w:p w:rsidR="00621CE3" w:rsidRPr="0053115C" w:rsidRDefault="00621C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21CE3" w:rsidRPr="0053115C" w:rsidRDefault="00621CE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621CE3" w:rsidRPr="0053115C" w:rsidRDefault="00621CE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01" w:type="dxa"/>
            <w:hideMark/>
          </w:tcPr>
          <w:p w:rsidR="00621CE3" w:rsidRPr="0053115C" w:rsidRDefault="00621CE3" w:rsidP="003C11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621CE3" w:rsidRPr="0053115C" w:rsidRDefault="00621CE3" w:rsidP="003C11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9326F" w:rsidRPr="0053115C" w:rsidTr="00D06924">
        <w:trPr>
          <w:trHeight w:val="416"/>
        </w:trPr>
        <w:tc>
          <w:tcPr>
            <w:tcW w:w="812" w:type="dxa"/>
            <w:vMerge/>
          </w:tcPr>
          <w:p w:rsidR="0009326F" w:rsidRPr="0053115C" w:rsidRDefault="0009326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09326F" w:rsidRPr="0053115C" w:rsidRDefault="000932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09326F" w:rsidRPr="0053115C" w:rsidRDefault="0009326F" w:rsidP="000932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оборудован-ных детских автогородков в школах, детских садах и учреждении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дополнитель-ного образования, ед</w:t>
            </w:r>
          </w:p>
        </w:tc>
        <w:tc>
          <w:tcPr>
            <w:tcW w:w="1417" w:type="dxa"/>
          </w:tcPr>
          <w:p w:rsidR="0009326F" w:rsidRPr="0053115C" w:rsidRDefault="0009326F" w:rsidP="003C11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09326F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09326F" w:rsidRPr="0053115C" w:rsidRDefault="0009326F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09326F" w:rsidRPr="0053115C" w:rsidRDefault="000932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оборудован-ных детских автогородков в школах, детских садах и учреждении дополнитель-ного образования, ед</w:t>
            </w:r>
          </w:p>
        </w:tc>
        <w:tc>
          <w:tcPr>
            <w:tcW w:w="1417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9326F" w:rsidRPr="0053115C" w:rsidTr="00D06924">
        <w:trPr>
          <w:trHeight w:val="557"/>
        </w:trPr>
        <w:tc>
          <w:tcPr>
            <w:tcW w:w="812" w:type="dxa"/>
            <w:vMerge/>
            <w:hideMark/>
          </w:tcPr>
          <w:p w:rsidR="0009326F" w:rsidRPr="0053115C" w:rsidRDefault="0009326F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09326F" w:rsidRPr="0053115C" w:rsidRDefault="000932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09326F" w:rsidRPr="0053115C" w:rsidRDefault="0009326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оборудован-ных детских автогородков в школах, детских садах и учреждении дополнитель-ного образования, ед</w:t>
            </w:r>
          </w:p>
        </w:tc>
        <w:tc>
          <w:tcPr>
            <w:tcW w:w="1417" w:type="dxa"/>
            <w:hideMark/>
          </w:tcPr>
          <w:p w:rsidR="0009326F" w:rsidRPr="0053115C" w:rsidRDefault="0009326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7D46" w:rsidRPr="0053115C" w:rsidTr="00D06924">
        <w:trPr>
          <w:trHeight w:val="557"/>
        </w:trPr>
        <w:tc>
          <w:tcPr>
            <w:tcW w:w="812" w:type="dxa"/>
            <w:vMerge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оборудован-ных детских автогородков в школах, детских садах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и учреждении дополнитель-ного образования, ед</w:t>
            </w:r>
          </w:p>
        </w:tc>
        <w:tc>
          <w:tcPr>
            <w:tcW w:w="1417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6A7D46" w:rsidRPr="0053115C" w:rsidTr="00D06924">
        <w:trPr>
          <w:trHeight w:val="382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оборудован-ных детских автогородков в школах, детских садах и учреждении дополнитель-ного образования, ед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7D46" w:rsidRPr="0053115C" w:rsidTr="00D06924">
        <w:trPr>
          <w:trHeight w:val="339"/>
        </w:trPr>
        <w:tc>
          <w:tcPr>
            <w:tcW w:w="812" w:type="dxa"/>
            <w:vMerge w:val="restart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1706" w:type="dxa"/>
            <w:vMerge w:val="restart"/>
            <w:hideMark/>
          </w:tcPr>
          <w:p w:rsidR="006A7D46" w:rsidRPr="0053115C" w:rsidRDefault="006A7D46" w:rsidP="00B53F9B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Модерниза</w:t>
            </w:r>
            <w:r>
              <w:rPr>
                <w:rFonts w:ascii="Times New Roman" w:hAnsi="Times New Roman" w:cs="Times New Roman"/>
                <w:szCs w:val="24"/>
              </w:rPr>
              <w:t>-ц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ия детского автогородка при МБУ ДО «Центр </w:t>
            </w:r>
            <w:r w:rsidR="007E0162">
              <w:rPr>
                <w:rFonts w:ascii="Times New Roman" w:hAnsi="Times New Roman" w:cs="Times New Roman"/>
                <w:szCs w:val="24"/>
              </w:rPr>
              <w:br/>
            </w:r>
            <w:r w:rsidRPr="0053115C">
              <w:rPr>
                <w:rFonts w:ascii="Times New Roman" w:hAnsi="Times New Roman" w:cs="Times New Roman"/>
                <w:szCs w:val="24"/>
              </w:rPr>
              <w:t>Поиск»</w:t>
            </w: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01" w:type="dxa"/>
            <w:hideMark/>
          </w:tcPr>
          <w:p w:rsidR="006A7D46" w:rsidRPr="0053115C" w:rsidRDefault="006A7D46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A7D46" w:rsidRPr="0053115C" w:rsidTr="00D06924">
        <w:trPr>
          <w:trHeight w:val="339"/>
        </w:trPr>
        <w:tc>
          <w:tcPr>
            <w:tcW w:w="812" w:type="dxa"/>
            <w:vMerge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6A7D46" w:rsidRPr="0053115C" w:rsidRDefault="006A7D46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6A7D46" w:rsidRPr="0053115C" w:rsidRDefault="006A7D46" w:rsidP="006D3A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6A7D46" w:rsidRPr="0053115C" w:rsidRDefault="006A7D46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Доля выполненной модернизации автогородка в общей стоимости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модернизации,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проц</w:t>
            </w:r>
          </w:p>
        </w:tc>
        <w:tc>
          <w:tcPr>
            <w:tcW w:w="1417" w:type="dxa"/>
          </w:tcPr>
          <w:p w:rsidR="006A7D46" w:rsidRPr="0053115C" w:rsidRDefault="006A7D46" w:rsidP="005367E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7D46" w:rsidRPr="0053115C" w:rsidTr="00D06924">
        <w:trPr>
          <w:trHeight w:val="274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Доля выполненной модернизации автогородка в общей стоимости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lastRenderedPageBreak/>
              <w:t>модернизации,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проц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6A7D46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Доля выполненной модернизации автогородка в общей стоимости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модернизации,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проц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7D46" w:rsidRPr="0053115C" w:rsidTr="00D06924">
        <w:trPr>
          <w:trHeight w:val="524"/>
        </w:trPr>
        <w:tc>
          <w:tcPr>
            <w:tcW w:w="812" w:type="dxa"/>
            <w:vMerge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6A7D46" w:rsidRPr="0053115C" w:rsidRDefault="006A7D46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Доля выполненной модернизации автогородка в общей стоимости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модернизации,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проц</w:t>
            </w:r>
          </w:p>
        </w:tc>
        <w:tc>
          <w:tcPr>
            <w:tcW w:w="1417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7D46" w:rsidRPr="0053115C" w:rsidTr="00D06924">
        <w:trPr>
          <w:trHeight w:val="666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Доля выполненной модернизации автогородка в общей стоимости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модернизации,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проц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7D46" w:rsidRPr="0053115C" w:rsidTr="00D06924">
        <w:trPr>
          <w:trHeight w:val="278"/>
        </w:trPr>
        <w:tc>
          <w:tcPr>
            <w:tcW w:w="812" w:type="dxa"/>
            <w:vMerge w:val="restart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1706" w:type="dxa"/>
            <w:vMerge w:val="restart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Проведение конкурсов, викторин, олимпиад, творческих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фестивалей и прочих мероприятий, направленных на формирова-ние у детей правосозна-ния, в том числе стереотипа законопос-лушного поведения и негативного отношения к правонаруши-телям в сфере дорожного движения</w:t>
            </w: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01" w:type="dxa"/>
            <w:hideMark/>
          </w:tcPr>
          <w:p w:rsidR="006A7D46" w:rsidRPr="0053115C" w:rsidRDefault="006A7D46" w:rsidP="00535B9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6A7D46" w:rsidRPr="0053115C" w:rsidRDefault="006A7D46" w:rsidP="00535B9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A7D46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A7D46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A7D46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A7D46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A7D46" w:rsidRPr="0053115C" w:rsidTr="00D06924">
        <w:trPr>
          <w:trHeight w:val="945"/>
        </w:trPr>
        <w:tc>
          <w:tcPr>
            <w:tcW w:w="812" w:type="dxa"/>
            <w:vMerge/>
          </w:tcPr>
          <w:p w:rsidR="006A7D46" w:rsidRPr="0053115C" w:rsidRDefault="006A7D4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417" w:type="dxa"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A7D46" w:rsidRPr="0053115C" w:rsidTr="007E0162">
        <w:trPr>
          <w:trHeight w:val="362"/>
        </w:trPr>
        <w:tc>
          <w:tcPr>
            <w:tcW w:w="812" w:type="dxa"/>
            <w:vMerge w:val="restart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2.1.5</w:t>
            </w:r>
          </w:p>
        </w:tc>
        <w:tc>
          <w:tcPr>
            <w:tcW w:w="1706" w:type="dxa"/>
            <w:vMerge w:val="restart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Приобретение, изготовление и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распростра-нение световозвра-щающих приспособле-ний в дошкольных образователь-ных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организациях и общеобразо-вательных организациях</w:t>
            </w:r>
          </w:p>
        </w:tc>
        <w:tc>
          <w:tcPr>
            <w:tcW w:w="851" w:type="dxa"/>
            <w:hideMark/>
          </w:tcPr>
          <w:p w:rsidR="006A7D46" w:rsidRPr="0053115C" w:rsidRDefault="006A7D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A7D46" w:rsidRPr="0053115C" w:rsidRDefault="006A7D4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6A7D46" w:rsidRPr="0053115C" w:rsidRDefault="006A7D4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01" w:type="dxa"/>
            <w:hideMark/>
          </w:tcPr>
          <w:p w:rsidR="006A7D46" w:rsidRPr="0053115C" w:rsidRDefault="006A7D46" w:rsidP="00AE0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6A7D46" w:rsidRPr="0053115C" w:rsidRDefault="006A7D46" w:rsidP="00AE0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96855" w:rsidRPr="0053115C" w:rsidTr="00D06924">
        <w:trPr>
          <w:trHeight w:val="524"/>
        </w:trPr>
        <w:tc>
          <w:tcPr>
            <w:tcW w:w="812" w:type="dxa"/>
            <w:vMerge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851" w:type="dxa"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F96855" w:rsidRPr="0053115C" w:rsidRDefault="00F96855" w:rsidP="00F96855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приобретен-ных световозвра-щающих приспособле-ний в организациях дошкольного и общего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образования, ед</w:t>
            </w:r>
          </w:p>
        </w:tc>
        <w:tc>
          <w:tcPr>
            <w:tcW w:w="1417" w:type="dxa"/>
          </w:tcPr>
          <w:p w:rsidR="00F96855" w:rsidRPr="0053115C" w:rsidRDefault="00F96855" w:rsidP="00AE0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F96855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световозвра-щающих приспособле-ний в организациях дошкольного и общего образования,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6855" w:rsidRPr="0053115C" w:rsidTr="00D06924">
        <w:trPr>
          <w:trHeight w:val="562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световозвра-щающих приспособле-ний в организациях дошкольного и общего образования,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6855" w:rsidRPr="0053115C" w:rsidTr="00D06924">
        <w:trPr>
          <w:trHeight w:val="983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световозвра-щающих приспособле-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ний в организациях дошкольного и общего образования,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F96855" w:rsidRPr="0053115C" w:rsidTr="00D06924">
        <w:trPr>
          <w:trHeight w:val="240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световозвр-ащающих приспособле-ний в организациях дошкольного и общего образования,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6855" w:rsidRPr="0053115C" w:rsidTr="00D06924">
        <w:trPr>
          <w:trHeight w:val="241"/>
        </w:trPr>
        <w:tc>
          <w:tcPr>
            <w:tcW w:w="812" w:type="dxa"/>
            <w:vMerge w:val="restart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2.1.6</w:t>
            </w:r>
          </w:p>
        </w:tc>
        <w:tc>
          <w:tcPr>
            <w:tcW w:w="1706" w:type="dxa"/>
            <w:vMerge w:val="restart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Организация в период летних каникул в детских оздоровитель-ных лагерях профилакти-ческих мероприятий (конкурсов, викторин), направленных на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предупрежде-ние нарушений Правил дорожного движения Российской Федерации</w:t>
            </w: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образования, УМСП ФКиС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96855" w:rsidRPr="0053115C" w:rsidTr="00D06924">
        <w:trPr>
          <w:trHeight w:val="2520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профилакти-ческих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6855" w:rsidRPr="0053115C" w:rsidTr="00D06924">
        <w:trPr>
          <w:trHeight w:val="2520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профилакти-ческих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96855" w:rsidRPr="0053115C" w:rsidTr="00D06924">
        <w:trPr>
          <w:trHeight w:val="2520"/>
        </w:trPr>
        <w:tc>
          <w:tcPr>
            <w:tcW w:w="812" w:type="dxa"/>
            <w:vMerge/>
            <w:hideMark/>
          </w:tcPr>
          <w:p w:rsidR="00F96855" w:rsidRPr="0053115C" w:rsidRDefault="00F9685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F96855" w:rsidRPr="0053115C" w:rsidRDefault="00F968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F96855" w:rsidRPr="0053115C" w:rsidRDefault="00F9685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профилакти-ческих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417" w:type="dxa"/>
            <w:hideMark/>
          </w:tcPr>
          <w:p w:rsidR="00F96855" w:rsidRPr="0053115C" w:rsidRDefault="00F9685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34726" w:rsidRPr="0053115C" w:rsidTr="00D06924">
        <w:trPr>
          <w:trHeight w:val="1091"/>
        </w:trPr>
        <w:tc>
          <w:tcPr>
            <w:tcW w:w="812" w:type="dxa"/>
            <w:vMerge/>
          </w:tcPr>
          <w:p w:rsidR="00134726" w:rsidRPr="0053115C" w:rsidRDefault="0013472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134726" w:rsidRPr="0053115C" w:rsidRDefault="00134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профилакти-ческих мероприятий (конкурсов,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викторин) по предупрежде-нию нарушений правил дорожного движения, ед</w:t>
            </w:r>
          </w:p>
        </w:tc>
        <w:tc>
          <w:tcPr>
            <w:tcW w:w="1417" w:type="dxa"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34726" w:rsidRPr="0053115C" w:rsidTr="00D06924">
        <w:trPr>
          <w:trHeight w:val="2520"/>
        </w:trPr>
        <w:tc>
          <w:tcPr>
            <w:tcW w:w="812" w:type="dxa"/>
            <w:vMerge/>
            <w:hideMark/>
          </w:tcPr>
          <w:p w:rsidR="00134726" w:rsidRPr="0053115C" w:rsidRDefault="00134726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134726" w:rsidRPr="0053115C" w:rsidRDefault="00134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проведенных профилакти-ческих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417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34726" w:rsidRPr="0053115C" w:rsidTr="00D06924">
        <w:trPr>
          <w:trHeight w:val="240"/>
        </w:trPr>
        <w:tc>
          <w:tcPr>
            <w:tcW w:w="812" w:type="dxa"/>
            <w:vMerge w:val="restart"/>
            <w:hideMark/>
          </w:tcPr>
          <w:p w:rsidR="00134726" w:rsidRPr="0053115C" w:rsidRDefault="00134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1706" w:type="dxa"/>
            <w:vMerge w:val="restart"/>
            <w:hideMark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Мониторинг состояния материальной и учебно-методической баз образователь-ных организаций,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организации образователь-ного процесса по обучению детей Правилам дорожного движения Российской Федерации и формирован-ию у них навыков безопасного участия в дорожном движении</w:t>
            </w:r>
          </w:p>
        </w:tc>
        <w:tc>
          <w:tcPr>
            <w:tcW w:w="851" w:type="dxa"/>
            <w:hideMark/>
          </w:tcPr>
          <w:p w:rsidR="00134726" w:rsidRPr="0053115C" w:rsidRDefault="00134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34726" w:rsidRPr="0053115C" w:rsidRDefault="00134726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134726" w:rsidRPr="0053115C" w:rsidRDefault="00134726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01" w:type="dxa"/>
            <w:hideMark/>
          </w:tcPr>
          <w:p w:rsidR="00134726" w:rsidRPr="0053115C" w:rsidRDefault="00134726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134726" w:rsidRPr="0053115C" w:rsidRDefault="00134726" w:rsidP="009301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F69CC" w:rsidRPr="0053115C" w:rsidTr="00D06924">
        <w:trPr>
          <w:trHeight w:val="240"/>
        </w:trPr>
        <w:tc>
          <w:tcPr>
            <w:tcW w:w="812" w:type="dxa"/>
            <w:vMerge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8F69CC" w:rsidRPr="0053115C" w:rsidRDefault="008F69CC" w:rsidP="008F69CC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проведенных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мониторингов,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шт</w:t>
            </w:r>
          </w:p>
        </w:tc>
        <w:tc>
          <w:tcPr>
            <w:tcW w:w="1417" w:type="dxa"/>
          </w:tcPr>
          <w:p w:rsidR="008F69CC" w:rsidRPr="0053115C" w:rsidRDefault="008F69CC" w:rsidP="007F0D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F69CC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8F69CC" w:rsidRPr="0053115C" w:rsidRDefault="008F69CC" w:rsidP="008F69C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проведенных </w:t>
            </w:r>
            <w:r w:rsidR="007F0D06">
              <w:rPr>
                <w:rFonts w:ascii="Times New Roman" w:hAnsi="Times New Roman" w:cs="Times New Roman"/>
                <w:szCs w:val="24"/>
              </w:rPr>
              <w:t>мониторинго</w:t>
            </w:r>
            <w:r w:rsidRPr="008F69CC">
              <w:rPr>
                <w:rFonts w:ascii="Times New Roman" w:hAnsi="Times New Roman" w:cs="Times New Roman"/>
                <w:szCs w:val="24"/>
              </w:rPr>
              <w:t>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 xml:space="preserve"> шт.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F69CC" w:rsidRPr="0053115C" w:rsidTr="00D06924">
        <w:trPr>
          <w:trHeight w:val="945"/>
        </w:trPr>
        <w:tc>
          <w:tcPr>
            <w:tcW w:w="812" w:type="dxa"/>
            <w:vMerge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8F69CC" w:rsidRPr="0053115C" w:rsidRDefault="008F69CC" w:rsidP="008F69CC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проведенных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мониторингов,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шт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F69CC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8F69CC" w:rsidRPr="0053115C" w:rsidRDefault="008F69CC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проведенных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мониторингов,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шт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F69CC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8F69CC" w:rsidRPr="0053115C" w:rsidRDefault="008F69CC" w:rsidP="006D3A6F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проведенных </w:t>
            </w: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мониторингов,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шт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F69CC" w:rsidRPr="0053115C" w:rsidTr="007E0162">
        <w:trPr>
          <w:trHeight w:val="349"/>
        </w:trPr>
        <w:tc>
          <w:tcPr>
            <w:tcW w:w="812" w:type="dxa"/>
            <w:vMerge w:val="restart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1706" w:type="dxa"/>
            <w:vMerge w:val="restart"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Приобретение автобусов для осуществле-ния организован-ных перевозок детей</w:t>
            </w:r>
          </w:p>
        </w:tc>
        <w:tc>
          <w:tcPr>
            <w:tcW w:w="851" w:type="dxa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01" w:type="dxa"/>
            <w:hideMark/>
          </w:tcPr>
          <w:p w:rsidR="008F69CC" w:rsidRPr="0053115C" w:rsidRDefault="008F69CC" w:rsidP="00535B9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8F69CC" w:rsidRPr="0053115C" w:rsidRDefault="008F69CC" w:rsidP="00535B9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F69CC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автобусов для осуществле-ния организован-ных перевозок детей, ед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F69CC" w:rsidRPr="0053115C" w:rsidTr="00D06924">
        <w:trPr>
          <w:trHeight w:val="524"/>
        </w:trPr>
        <w:tc>
          <w:tcPr>
            <w:tcW w:w="812" w:type="dxa"/>
            <w:vMerge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приобретен-ных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автобусов для осуществле-ния организован-ных перевозок детей, ед</w:t>
            </w:r>
          </w:p>
        </w:tc>
        <w:tc>
          <w:tcPr>
            <w:tcW w:w="1417" w:type="dxa"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8F69CC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автобусов для осуществле- ния организован-ных перевозок детей, ед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F69CC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8F69CC" w:rsidRPr="0053115C" w:rsidRDefault="008F69CC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8F69CC" w:rsidRPr="0053115C" w:rsidRDefault="008F69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8F69CC" w:rsidRPr="0053115C" w:rsidRDefault="008F69CC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автобусов для осуществле-ния организован-ных перевозок детей, ед</w:t>
            </w:r>
          </w:p>
        </w:tc>
        <w:tc>
          <w:tcPr>
            <w:tcW w:w="1417" w:type="dxa"/>
            <w:hideMark/>
          </w:tcPr>
          <w:p w:rsidR="008F69CC" w:rsidRPr="0053115C" w:rsidRDefault="008F69CC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E1EEF" w:rsidRPr="0053115C" w:rsidTr="00D06924">
        <w:trPr>
          <w:trHeight w:val="808"/>
        </w:trPr>
        <w:tc>
          <w:tcPr>
            <w:tcW w:w="812" w:type="dxa"/>
            <w:vMerge/>
          </w:tcPr>
          <w:p w:rsidR="005E1EEF" w:rsidRPr="0053115C" w:rsidRDefault="005E1EEF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5E1EEF" w:rsidRPr="0053115C" w:rsidRDefault="005E1E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од)</w:t>
            </w:r>
          </w:p>
        </w:tc>
        <w:tc>
          <w:tcPr>
            <w:tcW w:w="1275" w:type="dxa"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76" w:type="dxa"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приобретен-ных автобусов для осуществле-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ния организован-ных перевозок детей, ед</w:t>
            </w:r>
          </w:p>
        </w:tc>
        <w:tc>
          <w:tcPr>
            <w:tcW w:w="1417" w:type="dxa"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5E1EEF" w:rsidRPr="0053115C" w:rsidTr="007E0162">
        <w:trPr>
          <w:trHeight w:val="260"/>
        </w:trPr>
        <w:tc>
          <w:tcPr>
            <w:tcW w:w="812" w:type="dxa"/>
            <w:vMerge w:val="restart"/>
            <w:hideMark/>
          </w:tcPr>
          <w:p w:rsidR="005E1EEF" w:rsidRPr="0053115C" w:rsidRDefault="005E1E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2.1.9</w:t>
            </w:r>
          </w:p>
        </w:tc>
        <w:tc>
          <w:tcPr>
            <w:tcW w:w="1706" w:type="dxa"/>
            <w:vMerge w:val="restart"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Изготовление полиграфи-ческой продукции по профилактике детской безопасности на дорогах</w:t>
            </w:r>
          </w:p>
        </w:tc>
        <w:tc>
          <w:tcPr>
            <w:tcW w:w="851" w:type="dxa"/>
            <w:hideMark/>
          </w:tcPr>
          <w:p w:rsidR="005E1EEF" w:rsidRPr="0053115C" w:rsidRDefault="005E1E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01" w:type="dxa"/>
            <w:hideMark/>
          </w:tcPr>
          <w:p w:rsidR="005E1EEF" w:rsidRPr="0053115C" w:rsidRDefault="005E1EEF" w:rsidP="00096B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5E1EEF" w:rsidRPr="0053115C" w:rsidRDefault="005E1EEF" w:rsidP="00096B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E1EEF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5E1EEF" w:rsidRPr="0053115C" w:rsidRDefault="005E1EEF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E1EEF" w:rsidRPr="0053115C" w:rsidRDefault="005E1E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изготовлен-ной полиграфи-ческой продукции по профилактике детской безопасности на дорогах, ед</w:t>
            </w:r>
          </w:p>
        </w:tc>
        <w:tc>
          <w:tcPr>
            <w:tcW w:w="1417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E1EEF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5E1EEF" w:rsidRPr="0053115C" w:rsidRDefault="005E1EEF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E1EEF" w:rsidRPr="0053115C" w:rsidRDefault="005E1E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E1EEF" w:rsidRPr="0053115C" w:rsidRDefault="005E1EEF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изготовлен-ной полиграфи-ческой продукции по профилактике детской безопасности на дорогах, ед</w:t>
            </w:r>
          </w:p>
        </w:tc>
        <w:tc>
          <w:tcPr>
            <w:tcW w:w="1417" w:type="dxa"/>
            <w:hideMark/>
          </w:tcPr>
          <w:p w:rsidR="005E1EEF" w:rsidRPr="0053115C" w:rsidRDefault="005E1EEF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1091"/>
        </w:trPr>
        <w:tc>
          <w:tcPr>
            <w:tcW w:w="812" w:type="dxa"/>
            <w:vMerge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изготовлен-ной полиграфи-ческой продукции по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профилактике детской безопасности на дорогах, ед</w:t>
            </w:r>
          </w:p>
        </w:tc>
        <w:tc>
          <w:tcPr>
            <w:tcW w:w="1417" w:type="dxa"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5666F3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изготовлен-ной полиграфи-ческой продукции по профилактике детской безопасности на дорогах,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2205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изготовлен-ной полиграфи-ческой продукции по профилактике детской безопасности на дорогах,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7E0162">
        <w:trPr>
          <w:trHeight w:val="236"/>
        </w:trPr>
        <w:tc>
          <w:tcPr>
            <w:tcW w:w="812" w:type="dxa"/>
            <w:vMerge w:val="restart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2.1.10</w:t>
            </w:r>
          </w:p>
        </w:tc>
        <w:tc>
          <w:tcPr>
            <w:tcW w:w="1706" w:type="dxa"/>
            <w:vMerge w:val="restart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Постановка и показ спектакля о правилах поведения на проезжей части дорог, о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безопасности дорожного движения</w:t>
            </w: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01" w:type="dxa"/>
            <w:hideMark/>
          </w:tcPr>
          <w:p w:rsidR="005666F3" w:rsidRPr="0053115C" w:rsidRDefault="005666F3" w:rsidP="00096B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5666F3" w:rsidRPr="0053115C" w:rsidRDefault="005666F3" w:rsidP="00096B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66F3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289"/>
        </w:trPr>
        <w:tc>
          <w:tcPr>
            <w:tcW w:w="812" w:type="dxa"/>
            <w:vMerge w:val="restart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2.1.11</w:t>
            </w:r>
          </w:p>
        </w:tc>
        <w:tc>
          <w:tcPr>
            <w:tcW w:w="1706" w:type="dxa"/>
            <w:vMerge w:val="restart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Создание и показ театрализо-ванной игровой программы по профилактике дорожно-транспортных происшествий</w:t>
            </w: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01" w:type="dxa"/>
            <w:hideMark/>
          </w:tcPr>
          <w:p w:rsidR="005666F3" w:rsidRPr="0053115C" w:rsidRDefault="005666F3" w:rsidP="00096B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5666F3" w:rsidRPr="0053115C" w:rsidRDefault="005666F3" w:rsidP="00096B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66F3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показанных театрализо-ванных игровых программ по профилактике ДТП,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382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показанных театрализо-ванных игровых программ по профилактике ДТП,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808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показанных театрализо-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ванных игровых программ по профилактике ДТП,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5666F3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показанных театрализо-ванных игровых программ по профилактике ДТП,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5666F3" w:rsidRPr="0053115C" w:rsidRDefault="005666F3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275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показанных театрализо-ванных игровых программ по профилактике ДТП, ед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66F3" w:rsidRPr="0053115C" w:rsidTr="00D06924">
        <w:trPr>
          <w:trHeight w:val="562"/>
        </w:trPr>
        <w:tc>
          <w:tcPr>
            <w:tcW w:w="812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038" w:type="dxa"/>
            <w:gridSpan w:val="10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5666F3" w:rsidRPr="0053115C" w:rsidTr="00D06924">
        <w:trPr>
          <w:trHeight w:val="382"/>
        </w:trPr>
        <w:tc>
          <w:tcPr>
            <w:tcW w:w="812" w:type="dxa"/>
            <w:vMerge w:val="restart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706" w:type="dxa"/>
            <w:vMerge w:val="restart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Основное мероприятие. Приведение объектов муниципаль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ной собствен-ности в соответствие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требованиям нормативных стандартов в части безопасности дорожного движения, в т.ч.:</w:t>
            </w:r>
          </w:p>
        </w:tc>
        <w:tc>
          <w:tcPr>
            <w:tcW w:w="851" w:type="dxa"/>
            <w:hideMark/>
          </w:tcPr>
          <w:p w:rsidR="005666F3" w:rsidRPr="0053115C" w:rsidRDefault="005666F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5666F3" w:rsidRPr="0053115C" w:rsidRDefault="005666F3" w:rsidP="00F04F2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49 968,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666F3" w:rsidRPr="0053115C" w:rsidRDefault="005666F3" w:rsidP="00F04F2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49 968,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417" w:type="dxa"/>
            <w:hideMark/>
          </w:tcPr>
          <w:p w:rsidR="005666F3" w:rsidRPr="0053115C" w:rsidRDefault="005666F3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5666F3" w:rsidRPr="0053115C" w:rsidRDefault="005666F3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</w:t>
            </w:r>
            <w:r w:rsidR="001B2A57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Северск, УКС Администра</w:t>
            </w:r>
            <w:r w:rsidR="001B2A57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5666F3" w:rsidRPr="0053115C" w:rsidRDefault="005666F3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5666F3" w:rsidRPr="0053115C" w:rsidRDefault="005666F3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B2A57" w:rsidRPr="0053115C" w:rsidTr="00D06924">
        <w:trPr>
          <w:trHeight w:val="382"/>
        </w:trPr>
        <w:tc>
          <w:tcPr>
            <w:tcW w:w="812" w:type="dxa"/>
            <w:vMerge/>
          </w:tcPr>
          <w:p w:rsidR="001B2A57" w:rsidRPr="0053115C" w:rsidRDefault="001B2A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1B2A57" w:rsidRPr="0053115C" w:rsidRDefault="001B2A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1B2A57" w:rsidRPr="0053115C" w:rsidRDefault="001B2A57" w:rsidP="00F04F2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276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1B2A57" w:rsidRPr="0053115C" w:rsidRDefault="001B2A57" w:rsidP="00F04F2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417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1B2A57" w:rsidRPr="0053115C" w:rsidRDefault="001B2A57" w:rsidP="001B2A57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Протяжен-ность нанесенной дорожной разметки, приведенной к линии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разметки № 1.1, км; тыс м</w:t>
            </w:r>
          </w:p>
        </w:tc>
        <w:tc>
          <w:tcPr>
            <w:tcW w:w="1417" w:type="dxa"/>
          </w:tcPr>
          <w:p w:rsidR="001B2A57" w:rsidRPr="0053115C" w:rsidRDefault="001B2A57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414</w:t>
            </w:r>
          </w:p>
        </w:tc>
      </w:tr>
      <w:tr w:rsidR="001B2A57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1B2A57" w:rsidRPr="0053115C" w:rsidRDefault="001B2A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B2A57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1B2A57" w:rsidRPr="0053115C" w:rsidRDefault="001B2A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vMerge w:val="restart"/>
            <w:hideMark/>
          </w:tcPr>
          <w:p w:rsidR="001B2A57" w:rsidRPr="0053115C" w:rsidRDefault="001B2A57" w:rsidP="00121B9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13 113,</w:t>
            </w:r>
            <w:r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1276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B2A57" w:rsidRPr="0053115C" w:rsidRDefault="001B2A57" w:rsidP="00121B9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13 113,</w:t>
            </w:r>
            <w:r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1417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приведен-  ной к линии разметки № 1.1, км; тыс м</w:t>
            </w:r>
          </w:p>
        </w:tc>
        <w:tc>
          <w:tcPr>
            <w:tcW w:w="1417" w:type="dxa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1B2A57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1B2A57" w:rsidRPr="0053115C" w:rsidTr="00D06924">
        <w:trPr>
          <w:trHeight w:val="808"/>
        </w:trPr>
        <w:tc>
          <w:tcPr>
            <w:tcW w:w="812" w:type="dxa"/>
            <w:vMerge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vMerge w:val="restart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18 498,32</w:t>
            </w:r>
          </w:p>
        </w:tc>
        <w:tc>
          <w:tcPr>
            <w:tcW w:w="1276" w:type="dxa"/>
            <w:vMerge w:val="restart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18 498,32</w:t>
            </w:r>
          </w:p>
        </w:tc>
        <w:tc>
          <w:tcPr>
            <w:tcW w:w="1417" w:type="dxa"/>
            <w:vMerge w:val="restart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Протяжен-ность нанесенной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дорожной разметки, приведенной к линии разметки № 1.1, км; тыс м</w:t>
            </w:r>
          </w:p>
        </w:tc>
        <w:tc>
          <w:tcPr>
            <w:tcW w:w="1417" w:type="dxa"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559</w:t>
            </w:r>
          </w:p>
        </w:tc>
      </w:tr>
      <w:tr w:rsidR="001B2A57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B2A57" w:rsidRPr="0053115C" w:rsidTr="00D06924">
        <w:trPr>
          <w:trHeight w:val="846"/>
        </w:trPr>
        <w:tc>
          <w:tcPr>
            <w:tcW w:w="812" w:type="dxa"/>
            <w:vMerge/>
            <w:hideMark/>
          </w:tcPr>
          <w:p w:rsidR="001B2A57" w:rsidRPr="0053115C" w:rsidRDefault="001B2A57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1B2A57" w:rsidRPr="0053115C" w:rsidRDefault="001B2A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276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417" w:type="dxa"/>
            <w:vMerge w:val="restart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1B2A57" w:rsidRPr="0053115C" w:rsidRDefault="001B2A57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 м</w:t>
            </w:r>
          </w:p>
        </w:tc>
        <w:tc>
          <w:tcPr>
            <w:tcW w:w="1417" w:type="dxa"/>
            <w:hideMark/>
          </w:tcPr>
          <w:p w:rsidR="001B2A57" w:rsidRPr="0053115C" w:rsidRDefault="001B2A57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842A5" w:rsidRPr="0053115C" w:rsidTr="00D06924">
        <w:trPr>
          <w:trHeight w:val="846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C52B8B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2. Количество установлен-ных, модернизиро-ванных (реконструи-рованных) светофорных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объектов, шт</w:t>
            </w:r>
          </w:p>
        </w:tc>
        <w:tc>
          <w:tcPr>
            <w:tcW w:w="1417" w:type="dxa"/>
          </w:tcPr>
          <w:p w:rsidR="009842A5" w:rsidRPr="0053115C" w:rsidRDefault="009842A5" w:rsidP="00C52B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417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241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Обустройство участков улично-дорожной сети ЗАТО Северск барьерными ограждения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ми, в том числе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сигнальными столбиками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1 042,37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1 042,37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установлен-ных барьерных ограждений, в т.ч. сигнальных столбиков,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установлен-ных барьерных ограждений, в т.ч. сигнальных столбиков,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543,67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543,67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установлен-ных барьерных ограждений, в т.ч. сигнальных столбиков,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134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установлен-ных барьерных ограждений, в т.ч. сигнальных столбиков,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091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од)</w:t>
            </w:r>
          </w:p>
        </w:tc>
        <w:tc>
          <w:tcPr>
            <w:tcW w:w="1275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Протяжен-ность установлен-ных барьерных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ограждений, в т.ч. сигнальных столбиков, м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842A5" w:rsidRPr="0053115C" w:rsidTr="00D06924">
        <w:trPr>
          <w:trHeight w:val="377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 xml:space="preserve"> 3.1.2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Обустройство участков улично-дорожной сети ЗАТО Северск искусствен-ными неровностями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2 472,01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2 472,01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:rsidR="009842A5" w:rsidRPr="0053115C" w:rsidRDefault="009842A5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156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искусствен-ными неров-ностями,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обустроен-ных искусствен-ными неров-ностями,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842A5" w:rsidRPr="0053115C" w:rsidTr="00D06924">
        <w:trPr>
          <w:trHeight w:val="808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обустроен-ных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искусствен-ными неров-ностями, ед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обустроен-ных искусствен-ными неров-ностями,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обустроен-ных искусствен-ными неров-ностями,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7E0162">
        <w:trPr>
          <w:trHeight w:val="1644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 3.1.3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Приобретение и установка новых светофорных объектов с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разработкой проектно-сметной документации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6 953,62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6 953,62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6 409,62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6 409,62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331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3.1.4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Модерниза-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ция (реконструк-ция) светофорных объектов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5B1F2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3 533,</w:t>
            </w:r>
            <w:r>
              <w:rPr>
                <w:rFonts w:ascii="Times New Roman" w:hAnsi="Times New Roman" w:cs="Times New Roman"/>
                <w:szCs w:val="24"/>
              </w:rPr>
              <w:t>48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5B1F2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3 533,</w:t>
            </w:r>
            <w:r>
              <w:rPr>
                <w:rFonts w:ascii="Times New Roman" w:hAnsi="Times New Roman" w:cs="Times New Roman"/>
                <w:szCs w:val="24"/>
              </w:rPr>
              <w:t>48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630"/>
        </w:trPr>
        <w:tc>
          <w:tcPr>
            <w:tcW w:w="812" w:type="dxa"/>
            <w:vMerge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7E0162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5B1F2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472,</w:t>
            </w:r>
            <w:r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5B1F2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472,</w:t>
            </w:r>
            <w:r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установлен-ных, модернизиро-ванных (реконструи-рованных)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7E0162">
        <w:trPr>
          <w:trHeight w:val="354"/>
        </w:trPr>
        <w:tc>
          <w:tcPr>
            <w:tcW w:w="812" w:type="dxa"/>
            <w:vMerge w:val="restart"/>
            <w:hideMark/>
          </w:tcPr>
          <w:p w:rsidR="009842A5" w:rsidRPr="0053115C" w:rsidRDefault="009842A5" w:rsidP="00D22D6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3.1.5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Организация работ по нанесению дорожной разметки на дорогах общего пользования и контроля качества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нанесения дорожной разметки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26 691,96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26 691,96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</w:t>
            </w:r>
            <w:r w:rsidR="007E0162">
              <w:rPr>
                <w:rFonts w:ascii="Times New Roman" w:hAnsi="Times New Roman" w:cs="Times New Roman"/>
                <w:szCs w:val="24"/>
              </w:rPr>
              <w:t>.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</w:t>
            </w:r>
            <w:r w:rsidR="007E0162">
              <w:rPr>
                <w:rFonts w:ascii="Times New Roman" w:hAnsi="Times New Roman" w:cs="Times New Roman"/>
                <w:szCs w:val="24"/>
              </w:rPr>
              <w:t>.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842A5" w:rsidRPr="0053115C" w:rsidTr="00D06924">
        <w:trPr>
          <w:trHeight w:val="524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8 743,85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8 743,85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</w:t>
            </w:r>
            <w:r w:rsidR="007E0162">
              <w:rPr>
                <w:rFonts w:ascii="Times New Roman" w:hAnsi="Times New Roman" w:cs="Times New Roman"/>
                <w:szCs w:val="24"/>
              </w:rPr>
              <w:t>.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842A5" w:rsidRPr="0053115C" w:rsidTr="00D06924">
        <w:trPr>
          <w:trHeight w:val="988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</w:t>
            </w:r>
            <w:r w:rsidR="007E0162">
              <w:rPr>
                <w:rFonts w:ascii="Times New Roman" w:hAnsi="Times New Roman" w:cs="Times New Roman"/>
                <w:szCs w:val="24"/>
              </w:rPr>
              <w:t>.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Протяжен-ность нанесенной дорожной разметки, приведенной к линии разметки № 1.1, км; тыс</w:t>
            </w:r>
            <w:r w:rsidR="007E0162">
              <w:rPr>
                <w:rFonts w:ascii="Times New Roman" w:hAnsi="Times New Roman" w:cs="Times New Roman"/>
                <w:szCs w:val="24"/>
              </w:rPr>
              <w:t>.</w:t>
            </w:r>
            <w:r w:rsidRPr="0053115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842A5" w:rsidRPr="0053115C" w:rsidTr="007E0162">
        <w:trPr>
          <w:trHeight w:val="289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3.1.6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Приобрете-ние, установка недостающих и замена устаревших дорожных знаков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3 513,23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3 513,23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установлен-ных/заменен-ных дорожных знаков,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391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установлен-ных/заменен-ных дорожных знаков,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134,37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134,37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установлен-ных/заменен-ных дорожных знаков,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45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установлен-ных/заменен-ных дорожных знаков,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установлен-ных/заменен-ных дорожных знаков,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481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1 669,83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1 669,83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разработан-ных проектов организации дорожного движения на улично-дорожной сети,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разработан-ных проектов организации дорожного движения на улично-дорожной сети,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600,00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600,00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разработан-ных проектов организации дорожного движения на улично-дорожной сети,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9842A5" w:rsidRPr="0053115C" w:rsidTr="00D06924">
        <w:trPr>
          <w:trHeight w:val="666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разработан-ных проектов организации дорожного движения на улично-дорожной сети, ед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57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разработан-ных проектов организации дорожного движения на улично-дорожной сети,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630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Обустройство или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ликвидация пешеходных переходов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524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417" w:type="dxa"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</w:t>
            </w:r>
            <w:r w:rsidR="007E016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7E0162">
        <w:trPr>
          <w:trHeight w:val="306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 3.1.9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Расчистка придорожных полос от порослей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4 091,64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4 091,64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842A5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842A5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1 066,81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1 066,81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842A5" w:rsidRPr="0053115C" w:rsidTr="00D06924">
        <w:trPr>
          <w:trHeight w:val="63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842A5" w:rsidRPr="0053115C" w:rsidTr="00D06924">
        <w:trPr>
          <w:trHeight w:val="325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3115C">
              <w:rPr>
                <w:rFonts w:ascii="Times New Roman" w:hAnsi="Times New Roman" w:cs="Times New Roman"/>
                <w:spacing w:val="-6"/>
                <w:szCs w:val="24"/>
              </w:rPr>
              <w:t>3.1.10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Обустройство участков улично-дорожной сети ЗАТО Северск направляю-щими устройствами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ТиС, УВГТ Администра-ции ЗАТО Северск</w:t>
            </w:r>
          </w:p>
        </w:tc>
        <w:tc>
          <w:tcPr>
            <w:tcW w:w="1701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782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325"/>
        </w:trPr>
        <w:tc>
          <w:tcPr>
            <w:tcW w:w="812" w:type="dxa"/>
            <w:vMerge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</w:tcPr>
          <w:p w:rsidR="009842A5" w:rsidRPr="0053115C" w:rsidRDefault="009842A5" w:rsidP="0053115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53115C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 направляю-щих устройств, ед</w:t>
            </w:r>
          </w:p>
        </w:tc>
        <w:tc>
          <w:tcPr>
            <w:tcW w:w="1417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 направляю-щих устройств,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 направляю-щих устройств,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 направляю-щих устройств,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установлен-ных направляю-щих устройств, ед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481"/>
        </w:trPr>
        <w:tc>
          <w:tcPr>
            <w:tcW w:w="812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 4.</w:t>
            </w:r>
          </w:p>
        </w:tc>
        <w:tc>
          <w:tcPr>
            <w:tcW w:w="14038" w:type="dxa"/>
            <w:gridSpan w:val="10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9842A5" w:rsidRPr="0053115C" w:rsidTr="00D06924">
        <w:trPr>
          <w:trHeight w:val="382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 4.1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ВЦП «Организация мероприятий по техническому обслужива</w:t>
            </w:r>
            <w:r w:rsidR="008A01EC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7 852,19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7 852,19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417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обслуживае-мых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842A5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обслуживае-мых дорожных знаков,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9842A5" w:rsidRPr="0053115C" w:rsidTr="00A14572">
        <w:trPr>
          <w:trHeight w:val="227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 xml:space="preserve">3. Протяжен-ность обслуживае-мых дорожных ограждений, </w:t>
            </w: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lastRenderedPageBreak/>
              <w:t>5771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4. Протяжен-ность обслуживае</w:t>
            </w:r>
            <w:r w:rsidR="00A14572">
              <w:rPr>
                <w:rFonts w:ascii="Times New Roman" w:hAnsi="Times New Roman" w:cs="Times New Roman"/>
                <w:szCs w:val="24"/>
              </w:rPr>
              <w:t>-</w:t>
            </w:r>
            <w:r w:rsidRPr="0053115C">
              <w:rPr>
                <w:rFonts w:ascii="Times New Roman" w:hAnsi="Times New Roman" w:cs="Times New Roman"/>
                <w:szCs w:val="24"/>
              </w:rPr>
              <w:t>мых пешеходных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5. Количество обслужива-емых сигнальных столбиков,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842A5" w:rsidRPr="0053115C" w:rsidTr="00D06924">
        <w:trPr>
          <w:trHeight w:val="382"/>
        </w:trPr>
        <w:tc>
          <w:tcPr>
            <w:tcW w:w="812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842A5" w:rsidRPr="0053115C" w:rsidRDefault="009842A5" w:rsidP="0053115C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6. Площадь окрашивае-мой поверхности бордюрного камня в зоне пешеходного перехода, м2</w:t>
            </w:r>
          </w:p>
        </w:tc>
        <w:tc>
          <w:tcPr>
            <w:tcW w:w="1417" w:type="dxa"/>
          </w:tcPr>
          <w:p w:rsidR="009842A5" w:rsidRPr="0053115C" w:rsidRDefault="009842A5" w:rsidP="005311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417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обслужива-емых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842A5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обслужива-емых дорожных знаков,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 Протяжен-ность обслужива-емых дорожных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4. Протяжен-ность обслужива-емых пешеходных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5. Количество обслужива-емых сигнальных столбиков,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6. Площадь окрашива-емой поверхности бордюрного камня в зоне пешеходного перехода, м2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2 050,35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2 050,35</w:t>
            </w:r>
          </w:p>
        </w:tc>
        <w:tc>
          <w:tcPr>
            <w:tcW w:w="1417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обслужива-емых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842A5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обслужива-емых дорожных знаков,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 Протяжен-ность обслужива-емых дорожных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4. Протяжен-ность обслужива-емых пешеходных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5. Количество обслужива-емых сигнальных столбиков,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6. Площадь окрашива-емой поверхности бордюрного камня в зоне пешеходного перехода, м2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417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обслужива-емых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842A5" w:rsidRPr="0053115C" w:rsidTr="00D06924">
        <w:trPr>
          <w:trHeight w:val="94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обслужива-емых дорожных знаков,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 Протяжен-ность обслужива-емых дорожных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4. Протяжен-ность обслужива-емых пешеходных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5. Количество обслужива-емых сигнальных столбиков,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6. Площадь окрашивае-мой поверхности бордюрного камня в зоне пешеходного перехода, м2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417" w:type="dxa"/>
            <w:vMerge w:val="restart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1. Количество обслужива-емых светофорных объектов,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2. Количество обслужива-емых дорожных знаков,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3. Протяжен-ность обслужива-емых дорожных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4. Протяжен-ность обслужива-емых пешеходных ограждений, м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5. Количество обслужива-емых сигнальных столбиков, шт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842A5" w:rsidRPr="0053115C" w:rsidTr="00D06924">
        <w:trPr>
          <w:trHeight w:val="189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6. Площадь окрашивае-мой поверхности бордюрного камня в зоне пешеходного перехода, м2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9842A5" w:rsidRPr="0053115C" w:rsidTr="00D06924">
        <w:trPr>
          <w:trHeight w:val="315"/>
        </w:trPr>
        <w:tc>
          <w:tcPr>
            <w:tcW w:w="812" w:type="dxa"/>
            <w:vMerge w:val="restart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706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hideMark/>
          </w:tcPr>
          <w:p w:rsidR="009842A5" w:rsidRPr="0053115C" w:rsidRDefault="009842A5" w:rsidP="004D5DF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58 017,</w:t>
            </w:r>
            <w:r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4D5DF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58 017,</w:t>
            </w:r>
            <w:r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31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31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hideMark/>
          </w:tcPr>
          <w:p w:rsidR="009842A5" w:rsidRPr="0053115C" w:rsidRDefault="009842A5" w:rsidP="004D5DF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15 109,</w:t>
            </w:r>
            <w:r>
              <w:rPr>
                <w:rFonts w:ascii="Times New Roman" w:hAnsi="Times New Roman" w:cs="Times New Roman"/>
                <w:szCs w:val="24"/>
              </w:rPr>
              <w:t>72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4D5DF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15 109,</w:t>
            </w:r>
            <w:r>
              <w:rPr>
                <w:rFonts w:ascii="Times New Roman" w:hAnsi="Times New Roman" w:cs="Times New Roman"/>
                <w:szCs w:val="24"/>
              </w:rPr>
              <w:t>72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31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20 597,89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20 597,89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315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42A5" w:rsidRPr="0053115C" w:rsidTr="00D06924">
        <w:trPr>
          <w:trHeight w:val="1260"/>
        </w:trPr>
        <w:tc>
          <w:tcPr>
            <w:tcW w:w="812" w:type="dxa"/>
            <w:vMerge/>
            <w:hideMark/>
          </w:tcPr>
          <w:p w:rsidR="009842A5" w:rsidRPr="0053115C" w:rsidRDefault="009842A5" w:rsidP="00D81DF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hideMark/>
          </w:tcPr>
          <w:p w:rsidR="009842A5" w:rsidRPr="0053115C" w:rsidRDefault="009842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53115C">
              <w:rPr>
                <w:rFonts w:ascii="Times New Roman" w:hAnsi="Times New Roman" w:cs="Times New Roman"/>
                <w:szCs w:val="24"/>
              </w:rPr>
              <w:br/>
              <w:t>ный пери-од)</w:t>
            </w:r>
          </w:p>
        </w:tc>
        <w:tc>
          <w:tcPr>
            <w:tcW w:w="1275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417" w:type="dxa"/>
            <w:hideMark/>
          </w:tcPr>
          <w:p w:rsidR="009842A5" w:rsidRPr="0053115C" w:rsidRDefault="009842A5" w:rsidP="009301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842A5" w:rsidRPr="0053115C" w:rsidRDefault="009842A5" w:rsidP="009301F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9842A5" w:rsidRPr="0053115C" w:rsidRDefault="009842A5" w:rsidP="00D57E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D81DF4" w:rsidRDefault="00D81DF4" w:rsidP="001D3EAF"/>
    <w:sectPr w:rsidR="00D81DF4" w:rsidSect="009301F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D5C" w:rsidRDefault="00987D5C" w:rsidP="009301F3">
      <w:r>
        <w:separator/>
      </w:r>
    </w:p>
  </w:endnote>
  <w:endnote w:type="continuationSeparator" w:id="0">
    <w:p w:rsidR="00987D5C" w:rsidRDefault="00987D5C" w:rsidP="009301F3">
      <w:r>
        <w:continuationSeparator/>
      </w:r>
    </w:p>
  </w:endnote>
  <w:endnote w:type="continuationNotice" w:id="1">
    <w:p w:rsidR="00987D5C" w:rsidRDefault="00987D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924" w:rsidRPr="00D06924" w:rsidRDefault="00D06924" w:rsidP="007E31D9">
    <w:pPr>
      <w:pStyle w:val="a6"/>
      <w:rPr>
        <w:sz w:val="20"/>
        <w:szCs w:val="20"/>
      </w:rPr>
    </w:pPr>
    <w:r w:rsidRPr="00D06924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924" w:rsidRPr="00D06924" w:rsidRDefault="00D06924">
    <w:pPr>
      <w:pStyle w:val="a6"/>
      <w:rPr>
        <w:rFonts w:ascii="Times New Roman" w:hAnsi="Times New Roman" w:cs="Times New Roman"/>
        <w:sz w:val="20"/>
        <w:szCs w:val="20"/>
      </w:rPr>
    </w:pPr>
    <w:r w:rsidRPr="00D06924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D5C" w:rsidRDefault="00987D5C" w:rsidP="009301F3">
      <w:r>
        <w:separator/>
      </w:r>
    </w:p>
  </w:footnote>
  <w:footnote w:type="continuationSeparator" w:id="0">
    <w:p w:rsidR="00987D5C" w:rsidRDefault="00987D5C" w:rsidP="009301F3">
      <w:r>
        <w:continuationSeparator/>
      </w:r>
    </w:p>
  </w:footnote>
  <w:footnote w:type="continuationNotice" w:id="1">
    <w:p w:rsidR="00987D5C" w:rsidRDefault="00987D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35463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06924" w:rsidRPr="009301F3" w:rsidRDefault="00D06924">
        <w:pPr>
          <w:pStyle w:val="a4"/>
          <w:jc w:val="center"/>
          <w:rPr>
            <w:rFonts w:ascii="Times New Roman" w:hAnsi="Times New Roman" w:cs="Times New Roman"/>
          </w:rPr>
        </w:pPr>
        <w:r w:rsidRPr="009301F3">
          <w:rPr>
            <w:rFonts w:ascii="Times New Roman" w:hAnsi="Times New Roman" w:cs="Times New Roman"/>
          </w:rPr>
          <w:fldChar w:fldCharType="begin"/>
        </w:r>
        <w:r w:rsidRPr="009301F3">
          <w:rPr>
            <w:rFonts w:ascii="Times New Roman" w:hAnsi="Times New Roman" w:cs="Times New Roman"/>
          </w:rPr>
          <w:instrText>PAGE   \* MERGEFORMAT</w:instrText>
        </w:r>
        <w:r w:rsidRPr="009301F3">
          <w:rPr>
            <w:rFonts w:ascii="Times New Roman" w:hAnsi="Times New Roman" w:cs="Times New Roman"/>
          </w:rPr>
          <w:fldChar w:fldCharType="separate"/>
        </w:r>
        <w:r w:rsidR="00327B59">
          <w:rPr>
            <w:rFonts w:ascii="Times New Roman" w:hAnsi="Times New Roman" w:cs="Times New Roman"/>
            <w:noProof/>
          </w:rPr>
          <w:t>2</w:t>
        </w:r>
        <w:r w:rsidRPr="009301F3">
          <w:rPr>
            <w:rFonts w:ascii="Times New Roman" w:hAnsi="Times New Roman" w:cs="Times New Roman"/>
          </w:rPr>
          <w:fldChar w:fldCharType="end"/>
        </w:r>
      </w:p>
    </w:sdtContent>
  </w:sdt>
  <w:p w:rsidR="00D06924" w:rsidRDefault="00D0692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BDD"/>
    <w:rsid w:val="0005442C"/>
    <w:rsid w:val="0009326F"/>
    <w:rsid w:val="00096B6F"/>
    <w:rsid w:val="000D1217"/>
    <w:rsid w:val="00121B90"/>
    <w:rsid w:val="00134726"/>
    <w:rsid w:val="00135C2B"/>
    <w:rsid w:val="00156734"/>
    <w:rsid w:val="001B2A57"/>
    <w:rsid w:val="001D3EAF"/>
    <w:rsid w:val="00227404"/>
    <w:rsid w:val="0029560A"/>
    <w:rsid w:val="00327B59"/>
    <w:rsid w:val="003666D0"/>
    <w:rsid w:val="003C116C"/>
    <w:rsid w:val="004C7255"/>
    <w:rsid w:val="004D43DF"/>
    <w:rsid w:val="004D53BB"/>
    <w:rsid w:val="004D5DF4"/>
    <w:rsid w:val="0053115C"/>
    <w:rsid w:val="00535B9B"/>
    <w:rsid w:val="005367EC"/>
    <w:rsid w:val="005666F3"/>
    <w:rsid w:val="00571D59"/>
    <w:rsid w:val="005B1F2B"/>
    <w:rsid w:val="005E1EEF"/>
    <w:rsid w:val="005F6153"/>
    <w:rsid w:val="00621CE3"/>
    <w:rsid w:val="0066056C"/>
    <w:rsid w:val="00686F0D"/>
    <w:rsid w:val="00693A56"/>
    <w:rsid w:val="006A7D46"/>
    <w:rsid w:val="006D3A6F"/>
    <w:rsid w:val="006E1A16"/>
    <w:rsid w:val="00753E6C"/>
    <w:rsid w:val="0078270E"/>
    <w:rsid w:val="007B58A2"/>
    <w:rsid w:val="007E0162"/>
    <w:rsid w:val="007E31D9"/>
    <w:rsid w:val="007F0D06"/>
    <w:rsid w:val="00854441"/>
    <w:rsid w:val="00875B46"/>
    <w:rsid w:val="008A01EC"/>
    <w:rsid w:val="008A294F"/>
    <w:rsid w:val="008B7BDD"/>
    <w:rsid w:val="008D4D4B"/>
    <w:rsid w:val="008F69CC"/>
    <w:rsid w:val="009301F3"/>
    <w:rsid w:val="009842A5"/>
    <w:rsid w:val="00987D5C"/>
    <w:rsid w:val="00A14572"/>
    <w:rsid w:val="00A22104"/>
    <w:rsid w:val="00A676DA"/>
    <w:rsid w:val="00AE0D7E"/>
    <w:rsid w:val="00AF5EF2"/>
    <w:rsid w:val="00B30870"/>
    <w:rsid w:val="00B53F9B"/>
    <w:rsid w:val="00B9268D"/>
    <w:rsid w:val="00BE1051"/>
    <w:rsid w:val="00C52B8B"/>
    <w:rsid w:val="00C909C2"/>
    <w:rsid w:val="00CA3FB4"/>
    <w:rsid w:val="00CF0F02"/>
    <w:rsid w:val="00D0190C"/>
    <w:rsid w:val="00D06924"/>
    <w:rsid w:val="00D22D63"/>
    <w:rsid w:val="00D27F3A"/>
    <w:rsid w:val="00D57EF4"/>
    <w:rsid w:val="00D81DF4"/>
    <w:rsid w:val="00DF4417"/>
    <w:rsid w:val="00DF5C50"/>
    <w:rsid w:val="00E34F81"/>
    <w:rsid w:val="00E66554"/>
    <w:rsid w:val="00E757FF"/>
    <w:rsid w:val="00EB75D1"/>
    <w:rsid w:val="00EE4D79"/>
    <w:rsid w:val="00F04F25"/>
    <w:rsid w:val="00F070E3"/>
    <w:rsid w:val="00F96855"/>
    <w:rsid w:val="00FC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BAD06-CE0C-45E4-B473-C999E0DA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F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301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01F3"/>
  </w:style>
  <w:style w:type="paragraph" w:styleId="a6">
    <w:name w:val="footer"/>
    <w:basedOn w:val="a"/>
    <w:link w:val="a7"/>
    <w:uiPriority w:val="99"/>
    <w:unhideWhenUsed/>
    <w:rsid w:val="009301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01F3"/>
  </w:style>
  <w:style w:type="paragraph" w:styleId="a8">
    <w:name w:val="Revision"/>
    <w:hidden/>
    <w:uiPriority w:val="99"/>
    <w:semiHidden/>
    <w:rsid w:val="004C7255"/>
  </w:style>
  <w:style w:type="table" w:customStyle="1" w:styleId="1">
    <w:name w:val="Сетка таблицы1"/>
    <w:basedOn w:val="a1"/>
    <w:next w:val="a3"/>
    <w:uiPriority w:val="59"/>
    <w:rsid w:val="0066056C"/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D3EA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3E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6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4223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57</cp:revision>
  <cp:lastPrinted>2023-03-17T04:51:00Z</cp:lastPrinted>
  <dcterms:created xsi:type="dcterms:W3CDTF">2023-03-06T01:20:00Z</dcterms:created>
  <dcterms:modified xsi:type="dcterms:W3CDTF">2023-03-21T07:57:00Z</dcterms:modified>
</cp:coreProperties>
</file>