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:rsidTr="00800FD2">
        <w:tc>
          <w:tcPr>
            <w:tcW w:w="3479" w:type="dxa"/>
          </w:tcPr>
          <w:p w:rsidR="006A1967" w:rsidRPr="004939F7" w:rsidRDefault="007F2EB8" w:rsidP="00800F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  <w:r w:rsidR="00E0150C">
              <w:rPr>
                <w:rFonts w:ascii="Times New Roman" w:hAnsi="Times New Roman" w:cs="Times New Roman"/>
              </w:rPr>
              <w:t>5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E57054" w:rsidP="00E570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_21.03.2023__№__401-па___</w:t>
            </w:r>
            <w:bookmarkStart w:id="0" w:name="_GoBack"/>
            <w:bookmarkEnd w:id="0"/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</w:p>
        </w:tc>
      </w:tr>
      <w:tr w:rsidR="003D133D" w:rsidRPr="004939F7" w:rsidTr="00800FD2">
        <w:tc>
          <w:tcPr>
            <w:tcW w:w="3479" w:type="dxa"/>
          </w:tcPr>
          <w:p w:rsidR="00800FD2" w:rsidRPr="004939F7" w:rsidRDefault="00800FD2" w:rsidP="00800FD2">
            <w:pPr>
              <w:tabs>
                <w:tab w:val="left" w:pos="990"/>
              </w:tabs>
              <w:rPr>
                <w:rFonts w:ascii="Times New Roman" w:hAnsi="Times New Roman" w:cs="Times New Roman"/>
              </w:rPr>
            </w:pPr>
          </w:p>
        </w:tc>
      </w:tr>
    </w:tbl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9D287D" w:rsidRPr="004939F7" w:rsidRDefault="00800FD2"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br w:type="textWrapping" w:clear="all"/>
      </w:r>
    </w:p>
    <w:p w:rsidR="009E3718" w:rsidRPr="009E3718" w:rsidRDefault="009E3718">
      <w:pPr>
        <w:rPr>
          <w:sz w:val="2"/>
          <w:szCs w:val="2"/>
        </w:rPr>
      </w:pPr>
    </w:p>
    <w:tbl>
      <w:tblPr>
        <w:tblW w:w="1477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865"/>
        <w:gridCol w:w="3969"/>
        <w:gridCol w:w="1418"/>
        <w:gridCol w:w="1276"/>
        <w:gridCol w:w="1275"/>
        <w:gridCol w:w="1276"/>
        <w:gridCol w:w="1276"/>
        <w:gridCol w:w="1417"/>
      </w:tblGrid>
      <w:tr w:rsidR="00AB0A64" w:rsidTr="00CE0B29">
        <w:trPr>
          <w:trHeight w:val="553"/>
        </w:trPr>
        <w:tc>
          <w:tcPr>
            <w:tcW w:w="286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B0A64" w:rsidRDefault="00AB0A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«Показатели цели подпрограммы 4 и их значения (по годам реализации)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0A64" w:rsidRDefault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Показатели цели, </w:t>
            </w:r>
          </w:p>
          <w:p w:rsidR="00AB0A64" w:rsidRDefault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единица измерения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0A64" w:rsidRDefault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0A64" w:rsidRDefault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2021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0A64" w:rsidRDefault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2022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0A64" w:rsidRDefault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2023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0A64" w:rsidRDefault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2024 год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0A64" w:rsidRDefault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2025 год (прогнозный период)</w:t>
            </w:r>
          </w:p>
        </w:tc>
      </w:tr>
      <w:tr w:rsidR="00AB0A64" w:rsidTr="00CE0B29">
        <w:trPr>
          <w:trHeight w:val="830"/>
        </w:trPr>
        <w:tc>
          <w:tcPr>
            <w:tcW w:w="286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B0A64" w:rsidRDefault="00AB0A64" w:rsidP="00AB0A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0A64" w:rsidRDefault="00AB0A64" w:rsidP="00AB0A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1. Регулярность движения по муниципальным маршрутам ЗАТО Северск,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Cs w:val="24"/>
              </w:rPr>
              <w:t>проц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0A64" w:rsidRDefault="00AB0A64" w:rsidP="00CE0B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0A64" w:rsidRDefault="00AB0A64" w:rsidP="00CE0B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0A64" w:rsidRDefault="00AB0A64" w:rsidP="00CE0B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0A64" w:rsidRDefault="00AB0A64" w:rsidP="00CE0B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0A64" w:rsidRDefault="00AB0A64" w:rsidP="00CE0B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0A64" w:rsidRDefault="00AB0A64" w:rsidP="00CE0B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97</w:t>
            </w:r>
          </w:p>
        </w:tc>
      </w:tr>
      <w:tr w:rsidR="00AB0A64" w:rsidTr="00CE0B29">
        <w:trPr>
          <w:trHeight w:val="983"/>
        </w:trPr>
        <w:tc>
          <w:tcPr>
            <w:tcW w:w="286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0A64" w:rsidRDefault="00AB0A64" w:rsidP="00AB0A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0A64" w:rsidRDefault="00AB0A64" w:rsidP="00AB0A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2. Доля посадочных площадок общественного транспорта, нуждающихся в ремонте или переоборудовании,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Cs w:val="24"/>
              </w:rPr>
              <w:t>проц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0A64" w:rsidRDefault="00AB0A64" w:rsidP="00CE0B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35,9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0A64" w:rsidRDefault="00AB0A64" w:rsidP="00CE0B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32,8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0A64" w:rsidRDefault="009C3000" w:rsidP="00CE0B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0A64" w:rsidRDefault="00AB0A64" w:rsidP="00CE0B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</w:t>
            </w:r>
            <w:r w:rsidR="005769DC">
              <w:rPr>
                <w:rFonts w:ascii="Times New Roman" w:hAnsi="Times New Roman" w:cs="Times New Roman"/>
                <w:color w:val="000000"/>
                <w:szCs w:val="24"/>
              </w:rPr>
              <w:t>7,5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0A64" w:rsidRDefault="005769DC" w:rsidP="00CE0B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0A64" w:rsidRDefault="00AB0A64" w:rsidP="00CE0B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</w:t>
            </w:r>
            <w:r w:rsidR="005769DC">
              <w:rPr>
                <w:rFonts w:ascii="Times New Roman" w:hAnsi="Times New Roman" w:cs="Times New Roman"/>
                <w:color w:val="000000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,</w:t>
            </w:r>
            <w:r w:rsidR="005769DC">
              <w:rPr>
                <w:rFonts w:ascii="Times New Roman" w:hAnsi="Times New Roman" w:cs="Times New Roman"/>
                <w:color w:val="000000"/>
                <w:szCs w:val="24"/>
              </w:rPr>
              <w:t>5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»;</w:t>
            </w:r>
          </w:p>
        </w:tc>
      </w:tr>
      <w:tr w:rsidR="00AB0A64" w:rsidTr="00CE0B29">
        <w:trPr>
          <w:trHeight w:val="135"/>
        </w:trPr>
        <w:tc>
          <w:tcPr>
            <w:tcW w:w="286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B0A64" w:rsidRDefault="00AB0A64" w:rsidP="00AB0A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«Объем финансирования подпрограммы 4, всего, в т.ч. по годам ее реализации, тыс. руб.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0A64" w:rsidRDefault="00AB0A64" w:rsidP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Источники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0A64" w:rsidRDefault="00AB0A64" w:rsidP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0A64" w:rsidRDefault="00AB0A64" w:rsidP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2021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0A64" w:rsidRDefault="00AB0A64" w:rsidP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2022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0A64" w:rsidRDefault="00AB0A64" w:rsidP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2023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0A64" w:rsidRDefault="00AB0A64" w:rsidP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2024 год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0A64" w:rsidRDefault="00AB0A64" w:rsidP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2025 год (прогнозный период)</w:t>
            </w:r>
          </w:p>
        </w:tc>
      </w:tr>
      <w:tr w:rsidR="00F218AE" w:rsidTr="00CE0B29">
        <w:trPr>
          <w:trHeight w:val="305"/>
        </w:trPr>
        <w:tc>
          <w:tcPr>
            <w:tcW w:w="286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218AE" w:rsidRDefault="00F218AE" w:rsidP="00F218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8AE" w:rsidRDefault="00F218AE" w:rsidP="00F218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Местный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75 956,91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11 827,21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12 085,23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7 271,19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7 188,39</w:t>
            </w:r>
          </w:p>
        </w:tc>
      </w:tr>
      <w:tr w:rsidR="00F218AE" w:rsidTr="00CE0B29">
        <w:trPr>
          <w:trHeight w:val="305"/>
        </w:trPr>
        <w:tc>
          <w:tcPr>
            <w:tcW w:w="286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218AE" w:rsidRDefault="00F218AE" w:rsidP="00F218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8AE" w:rsidRDefault="00F218AE" w:rsidP="00F218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Другие источники: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 </w:t>
            </w:r>
          </w:p>
        </w:tc>
      </w:tr>
      <w:tr w:rsidR="00F218AE" w:rsidTr="00CE0B29">
        <w:trPr>
          <w:trHeight w:val="610"/>
        </w:trPr>
        <w:tc>
          <w:tcPr>
            <w:tcW w:w="286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218AE" w:rsidRDefault="00F218AE" w:rsidP="00F218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8AE" w:rsidRDefault="00F218AE" w:rsidP="00F218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федеральный бюджет</w:t>
            </w:r>
          </w:p>
          <w:p w:rsidR="00F218AE" w:rsidRDefault="00F218AE" w:rsidP="00F218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0,00</w:t>
            </w:r>
          </w:p>
        </w:tc>
      </w:tr>
      <w:tr w:rsidR="00F218AE" w:rsidTr="00CE0B29">
        <w:trPr>
          <w:trHeight w:val="610"/>
        </w:trPr>
        <w:tc>
          <w:tcPr>
            <w:tcW w:w="286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218AE" w:rsidRDefault="00F218AE" w:rsidP="00F218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8AE" w:rsidRDefault="00F218AE" w:rsidP="00F218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бюджет Томской области</w:t>
            </w:r>
          </w:p>
          <w:p w:rsidR="00F218AE" w:rsidRDefault="00F218AE" w:rsidP="00F218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0,00</w:t>
            </w:r>
          </w:p>
        </w:tc>
      </w:tr>
      <w:tr w:rsidR="00F218AE" w:rsidTr="00CE0B29">
        <w:trPr>
          <w:trHeight w:val="610"/>
        </w:trPr>
        <w:tc>
          <w:tcPr>
            <w:tcW w:w="286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218AE" w:rsidRDefault="00F218AE" w:rsidP="00F218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8AE" w:rsidRDefault="00F218AE" w:rsidP="00F218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внебюджетные источники</w:t>
            </w:r>
          </w:p>
          <w:p w:rsidR="00F218AE" w:rsidRDefault="00F218AE" w:rsidP="00F218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0,00</w:t>
            </w:r>
          </w:p>
        </w:tc>
      </w:tr>
      <w:tr w:rsidR="00F218AE" w:rsidTr="00CE0B29">
        <w:trPr>
          <w:trHeight w:val="305"/>
        </w:trPr>
        <w:tc>
          <w:tcPr>
            <w:tcW w:w="286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8AE" w:rsidRDefault="00F218AE" w:rsidP="00F218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18AE" w:rsidRDefault="00F218AE" w:rsidP="00F218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75 956,91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11 827,21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12 085,23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7 271,19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8AE" w:rsidRPr="00F218AE" w:rsidRDefault="00F218AE" w:rsidP="00F218AE">
            <w:pPr>
              <w:jc w:val="right"/>
              <w:rPr>
                <w:rFonts w:ascii="Times New Roman" w:hAnsi="Times New Roman" w:cs="Times New Roman"/>
              </w:rPr>
            </w:pPr>
            <w:r w:rsidRPr="00F218AE">
              <w:rPr>
                <w:rFonts w:ascii="Times New Roman" w:hAnsi="Times New Roman" w:cs="Times New Roman"/>
              </w:rPr>
              <w:t>7 188,39</w:t>
            </w:r>
            <w:r w:rsidR="00CE0B29">
              <w:rPr>
                <w:rFonts w:ascii="Times New Roman" w:hAnsi="Times New Roman" w:cs="Times New Roman"/>
              </w:rPr>
              <w:t>»</w:t>
            </w:r>
          </w:p>
        </w:tc>
      </w:tr>
    </w:tbl>
    <w:p w:rsidR="009D287D" w:rsidRPr="004939F7" w:rsidRDefault="009D287D" w:rsidP="006F30C1">
      <w:pPr>
        <w:rPr>
          <w:rFonts w:ascii="Times New Roman" w:hAnsi="Times New Roman" w:cs="Times New Roman"/>
        </w:rPr>
      </w:pPr>
    </w:p>
    <w:sectPr w:rsidR="009D287D" w:rsidRPr="004939F7" w:rsidSect="008844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2CE1" w:rsidRDefault="00F92CE1" w:rsidP="009A2023">
      <w:r>
        <w:separator/>
      </w:r>
    </w:p>
  </w:endnote>
  <w:endnote w:type="continuationSeparator" w:id="0">
    <w:p w:rsidR="00F92CE1" w:rsidRDefault="00F92CE1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51EC" w:rsidRDefault="003F51E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707E" w:rsidRPr="003F51EC" w:rsidRDefault="00240035" w:rsidP="00334270">
    <w:pPr>
      <w:pStyle w:val="a6"/>
      <w:rPr>
        <w:sz w:val="20"/>
        <w:szCs w:val="20"/>
      </w:rPr>
    </w:pPr>
    <w:r w:rsidRPr="003F51EC">
      <w:rPr>
        <w:rFonts w:ascii="Times New Roman" w:hAnsi="Times New Roman" w:cs="Times New Roman"/>
        <w:sz w:val="20"/>
        <w:szCs w:val="20"/>
      </w:rPr>
      <w:t>Внутренний номер: 0291811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51EC" w:rsidRDefault="003F51E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2CE1" w:rsidRDefault="00F92CE1" w:rsidP="009A2023">
      <w:r>
        <w:separator/>
      </w:r>
    </w:p>
  </w:footnote>
  <w:footnote w:type="continuationSeparator" w:id="0">
    <w:p w:rsidR="00F92CE1" w:rsidRDefault="00F92CE1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51EC" w:rsidRDefault="003F51E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51EC" w:rsidRDefault="003F51EC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51EC" w:rsidRDefault="003F51E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6C6"/>
    <w:rsid w:val="000516C6"/>
    <w:rsid w:val="00052C15"/>
    <w:rsid w:val="0005442C"/>
    <w:rsid w:val="000E7E5E"/>
    <w:rsid w:val="001111B3"/>
    <w:rsid w:val="001505DF"/>
    <w:rsid w:val="00240035"/>
    <w:rsid w:val="00263FB5"/>
    <w:rsid w:val="002664A4"/>
    <w:rsid w:val="00334270"/>
    <w:rsid w:val="00371852"/>
    <w:rsid w:val="003B026A"/>
    <w:rsid w:val="003D133D"/>
    <w:rsid w:val="003E7E18"/>
    <w:rsid w:val="003F39E0"/>
    <w:rsid w:val="003F51EC"/>
    <w:rsid w:val="00406A1C"/>
    <w:rsid w:val="00420EB7"/>
    <w:rsid w:val="0047746C"/>
    <w:rsid w:val="004939F7"/>
    <w:rsid w:val="004A0F39"/>
    <w:rsid w:val="004F548E"/>
    <w:rsid w:val="005769DC"/>
    <w:rsid w:val="00620EEF"/>
    <w:rsid w:val="006554D7"/>
    <w:rsid w:val="006975ED"/>
    <w:rsid w:val="006A1967"/>
    <w:rsid w:val="006B6D5C"/>
    <w:rsid w:val="006F30C1"/>
    <w:rsid w:val="00725705"/>
    <w:rsid w:val="00750DDC"/>
    <w:rsid w:val="00775005"/>
    <w:rsid w:val="007F2EB8"/>
    <w:rsid w:val="00800FD2"/>
    <w:rsid w:val="0087262D"/>
    <w:rsid w:val="00875B46"/>
    <w:rsid w:val="008844D3"/>
    <w:rsid w:val="008D260F"/>
    <w:rsid w:val="009753C1"/>
    <w:rsid w:val="009A2023"/>
    <w:rsid w:val="009A4E6D"/>
    <w:rsid w:val="009C3000"/>
    <w:rsid w:val="009D287D"/>
    <w:rsid w:val="009E3718"/>
    <w:rsid w:val="00A00AE5"/>
    <w:rsid w:val="00AB0A64"/>
    <w:rsid w:val="00B07749"/>
    <w:rsid w:val="00B1064F"/>
    <w:rsid w:val="00B40D6C"/>
    <w:rsid w:val="00B746AB"/>
    <w:rsid w:val="00C9707E"/>
    <w:rsid w:val="00CA6F27"/>
    <w:rsid w:val="00CE0B29"/>
    <w:rsid w:val="00E0150C"/>
    <w:rsid w:val="00E57054"/>
    <w:rsid w:val="00EA0F14"/>
    <w:rsid w:val="00EE2507"/>
    <w:rsid w:val="00EF4A07"/>
    <w:rsid w:val="00F20814"/>
    <w:rsid w:val="00F218AE"/>
    <w:rsid w:val="00F92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0596763-623E-445B-8373-DDB0B2B3E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13</cp:revision>
  <cp:lastPrinted>2021-12-10T10:00:00Z</cp:lastPrinted>
  <dcterms:created xsi:type="dcterms:W3CDTF">2023-02-20T02:45:00Z</dcterms:created>
  <dcterms:modified xsi:type="dcterms:W3CDTF">2023-03-21T07:58:00Z</dcterms:modified>
</cp:coreProperties>
</file>