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94F" w:rsidRPr="0083694F" w:rsidRDefault="0083694F" w:rsidP="0083694F">
      <w:pPr>
        <w:tabs>
          <w:tab w:val="left" w:pos="7230"/>
          <w:tab w:val="left" w:pos="832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410F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83694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2</w:t>
      </w:r>
      <w:r w:rsidRPr="0083694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83694F" w:rsidRPr="0083694F" w:rsidRDefault="0083694F" w:rsidP="0083694F">
      <w:pPr>
        <w:tabs>
          <w:tab w:val="left" w:pos="723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410F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8369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83694F" w:rsidRPr="0083694F" w:rsidRDefault="0083694F" w:rsidP="0083694F">
      <w:pPr>
        <w:tabs>
          <w:tab w:val="left" w:pos="723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410F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83694F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 ЗАТО Северск</w:t>
      </w:r>
    </w:p>
    <w:p w:rsidR="00C71C05" w:rsidRPr="00A026AA" w:rsidRDefault="0083694F" w:rsidP="0083694F">
      <w:pPr>
        <w:rPr>
          <w:sz w:val="20"/>
          <w:szCs w:val="20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410F90">
        <w:rPr>
          <w:rFonts w:ascii="Times New Roman" w:hAnsi="Times New Roman" w:cs="Times New Roman"/>
          <w:sz w:val="22"/>
        </w:rPr>
        <w:t xml:space="preserve">          </w:t>
      </w:r>
      <w:r w:rsidR="00A026AA" w:rsidRPr="00A026AA">
        <w:rPr>
          <w:rFonts w:ascii="Times New Roman" w:hAnsi="Times New Roman" w:cs="Times New Roman"/>
          <w:sz w:val="20"/>
          <w:szCs w:val="20"/>
        </w:rPr>
        <w:t>от_13.04.2023__№_547-па__</w:t>
      </w:r>
    </w:p>
    <w:p w:rsidR="00C71C05" w:rsidRDefault="00C71C05"/>
    <w:p w:rsidR="00011505" w:rsidRPr="00011505" w:rsidRDefault="00011505" w:rsidP="00011505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15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</w:t>
      </w:r>
      <w:r w:rsidRPr="0001150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 составе и значениях целевых показателей (индикаторов) результативности муниципальной программы</w:t>
      </w:r>
      <w:bookmarkStart w:id="0" w:name="_GoBack"/>
      <w:bookmarkEnd w:id="0"/>
      <w:r w:rsidRPr="0001150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«Повышение энергоэффективности в ЗАТО Северск»</w:t>
      </w:r>
    </w:p>
    <w:p w:rsidR="00C71C05" w:rsidRPr="0083694F" w:rsidRDefault="0083694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3694F">
        <w:rPr>
          <w:rFonts w:ascii="Times New Roman" w:hAnsi="Times New Roman" w:cs="Times New Roman"/>
          <w:sz w:val="20"/>
          <w:szCs w:val="20"/>
        </w:rPr>
        <w:t xml:space="preserve">Таблица </w:t>
      </w:r>
      <w:r>
        <w:rPr>
          <w:rFonts w:ascii="Times New Roman" w:hAnsi="Times New Roman" w:cs="Times New Roman"/>
          <w:sz w:val="20"/>
          <w:szCs w:val="20"/>
        </w:rPr>
        <w:t>5</w:t>
      </w: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846"/>
        <w:gridCol w:w="845"/>
        <w:gridCol w:w="1002"/>
        <w:gridCol w:w="851"/>
        <w:gridCol w:w="992"/>
        <w:gridCol w:w="992"/>
        <w:gridCol w:w="992"/>
        <w:gridCol w:w="993"/>
        <w:gridCol w:w="1417"/>
        <w:gridCol w:w="1559"/>
        <w:gridCol w:w="1985"/>
      </w:tblGrid>
      <w:tr w:rsidR="00C71C05" w:rsidRPr="0083694F" w:rsidTr="00AA0348">
        <w:trPr>
          <w:trHeight w:val="341"/>
        </w:trPr>
        <w:tc>
          <w:tcPr>
            <w:tcW w:w="582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6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71C05" w:rsidRPr="0083694F" w:rsidRDefault="00C71C05" w:rsidP="00347C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</w:t>
            </w:r>
            <w:r w:rsidR="00347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ца изме</w:t>
            </w:r>
            <w:r w:rsidR="00347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6667" w:type="dxa"/>
            <w:gridSpan w:val="7"/>
            <w:tcBorders>
              <w:bottom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Периодич-ность сбора данных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71C05" w:rsidRPr="0083694F" w:rsidRDefault="00A771B4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</w:t>
            </w:r>
            <w:r w:rsidR="00C71C05"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71C05" w:rsidRPr="0083694F" w:rsidRDefault="00A771B4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</w:t>
            </w:r>
            <w:r w:rsidR="00C71C05"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телю</w:t>
            </w:r>
          </w:p>
        </w:tc>
      </w:tr>
      <w:tr w:rsidR="00C71C05" w:rsidRPr="0083694F" w:rsidTr="00AA0348">
        <w:trPr>
          <w:trHeight w:val="1334"/>
        </w:trPr>
        <w:tc>
          <w:tcPr>
            <w:tcW w:w="582" w:type="dxa"/>
            <w:vMerge/>
            <w:tcBorders>
              <w:bottom w:val="nil"/>
            </w:tcBorders>
            <w:vAlign w:val="center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vAlign w:val="center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bottom w:val="nil"/>
            </w:tcBorders>
            <w:vAlign w:val="center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bottom w:val="nil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02" w:type="dxa"/>
            <w:tcBorders>
              <w:bottom w:val="nil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 год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 год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 год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 год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(прог-нозный период)</w:t>
            </w: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  <w:vAlign w:val="center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vAlign w:val="center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F3CBF" w:rsidRPr="000A5C60" w:rsidRDefault="004F3CBF">
      <w:pPr>
        <w:rPr>
          <w:sz w:val="2"/>
          <w:szCs w:val="16"/>
        </w:rPr>
      </w:pP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0"/>
        <w:gridCol w:w="1982"/>
        <w:gridCol w:w="849"/>
        <w:gridCol w:w="6"/>
        <w:gridCol w:w="844"/>
        <w:gridCol w:w="996"/>
        <w:gridCol w:w="854"/>
        <w:gridCol w:w="988"/>
        <w:gridCol w:w="988"/>
        <w:gridCol w:w="1001"/>
        <w:gridCol w:w="996"/>
        <w:gridCol w:w="1416"/>
        <w:gridCol w:w="1558"/>
        <w:gridCol w:w="1983"/>
      </w:tblGrid>
      <w:tr w:rsidR="00A36184" w:rsidRPr="0083694F" w:rsidTr="00EA3A0C">
        <w:trPr>
          <w:trHeight w:val="247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184" w:rsidRPr="0083694F" w:rsidRDefault="00A36184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C71C05" w:rsidRPr="0083694F" w:rsidTr="00A36184">
        <w:trPr>
          <w:trHeight w:val="178"/>
        </w:trPr>
        <w:tc>
          <w:tcPr>
            <w:tcW w:w="150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муниципальной программы "Повышение энергоэффективности в ЗАТО Северск"</w:t>
            </w:r>
          </w:p>
        </w:tc>
      </w:tr>
      <w:tr w:rsidR="00A36184" w:rsidRPr="0083694F" w:rsidTr="006E6572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электрической энергии в многоквартирных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891,4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3934D3" w:rsidP="00882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839,1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36184" w:rsidRPr="0083694F" w:rsidTr="006E6572">
        <w:trPr>
          <w:trHeight w:val="128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тепловой энергии в многоквартирных домах на 1 кв. м общей площади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6E6572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="00C71C05"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71C05"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3934D3" w:rsidP="003934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FE2F8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  <w:r w:rsidR="00FE2F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FE2F8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  <w:r w:rsidR="00FE2F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36184" w:rsidRPr="0083694F" w:rsidTr="006E6572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горячей воды в многоквартирных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3934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</w:t>
            </w:r>
            <w:r w:rsidR="003934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36184" w:rsidRPr="0083694F" w:rsidTr="006E6572">
        <w:trPr>
          <w:trHeight w:val="143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холодной воды в многоквартирных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3934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</w:t>
            </w:r>
            <w:r w:rsidR="003934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36184" w:rsidRPr="0083694F" w:rsidTr="006E6572">
        <w:trPr>
          <w:trHeight w:val="240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3934D3" w:rsidP="003934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3934D3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3934D3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3934D3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36184" w:rsidRPr="0083694F" w:rsidTr="006E6572">
        <w:trPr>
          <w:trHeight w:val="24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тепловой энергии муниципальными бюджетными учреждениями и органами местного самоуправления на 1 кв. м общей площади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6E6572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="00C71C05"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71C05"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EB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  <w:r w:rsidR="00EB42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36184" w:rsidRPr="0083694F" w:rsidTr="006E6572">
        <w:trPr>
          <w:trHeight w:val="2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горячей воды муниципальными бюджетными учреждениями и 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EB4203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FE2F80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FE2F80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FE2F80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36184" w:rsidRPr="0083694F" w:rsidTr="006E6572">
        <w:trPr>
          <w:trHeight w:val="18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холодной воды муниципальными бюджетными учреждениями и 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EB4203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EB4203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EB4203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EB4203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71C05" w:rsidRPr="0083694F" w:rsidTr="00EA3A0C">
        <w:trPr>
          <w:trHeight w:val="551"/>
        </w:trPr>
        <w:tc>
          <w:tcPr>
            <w:tcW w:w="150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3170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011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Экономия потребления энергетических ресурсов в муниципальном и жилищном секторах с использованием энергосберегающих приборов и технологий</w:t>
            </w:r>
            <w:r w:rsidR="00011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C132B7" w:rsidRPr="0083694F" w:rsidTr="00EA3A0C">
        <w:trPr>
          <w:trHeight w:val="31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132B7" w:rsidRPr="0083694F" w:rsidTr="00EA3A0C">
        <w:trPr>
          <w:trHeight w:val="18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4D0DCA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132B7" w:rsidRPr="0083694F" w:rsidTr="00EA3A0C">
        <w:trPr>
          <w:trHeight w:val="269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4D0DCA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132B7" w:rsidRPr="0083694F" w:rsidTr="008366C7">
        <w:trPr>
          <w:trHeight w:val="28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4D0DCA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8366C7" w:rsidRPr="0083694F" w:rsidTr="008366C7">
        <w:trPr>
          <w:trHeight w:val="28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1C55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  <w:r w:rsidR="001C55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C7" w:rsidRPr="0083694F" w:rsidRDefault="008366C7" w:rsidP="00DF16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132B7" w:rsidRPr="0083694F" w:rsidTr="00EA3A0C">
        <w:trPr>
          <w:trHeight w:val="140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8366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  <w:r w:rsidR="008366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жилых помещений, оснащенных индивидуальными приборами учета холодной воды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4D0DCA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FE2F80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FE2F80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FE2F80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132B7" w:rsidRPr="0083694F" w:rsidTr="00EA3A0C">
        <w:trPr>
          <w:trHeight w:val="14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8366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  <w:r w:rsidR="008366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жилых помещений, оснащенных индивидуальными приборами учета горячей воды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4D0DCA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FE2F80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FE2F80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FE2F80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71C05" w:rsidRPr="0083694F" w:rsidTr="00A36184">
        <w:trPr>
          <w:trHeight w:val="393"/>
        </w:trPr>
        <w:tc>
          <w:tcPr>
            <w:tcW w:w="150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3170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011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снабжения организаций и населения ЗАТО Северск энергетическими ресурсами</w:t>
            </w:r>
            <w:r w:rsidR="00011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C132B7" w:rsidRPr="0083694F" w:rsidTr="008366C7">
        <w:trPr>
          <w:trHeight w:val="18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потребителей (абонентов) природного газа (получивших техническую возможность для подключения к сети газоснабжения)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BB252D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BB252D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BB252D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132B7" w:rsidRPr="0083694F" w:rsidTr="008366C7">
        <w:trPr>
          <w:trHeight w:val="15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функционирующих объектов благоустройства, подключенных к электрической энергии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132B7" w:rsidRPr="0083694F" w:rsidTr="008366C7">
        <w:trPr>
          <w:trHeight w:val="9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освещенных дорог, улиц и межквартальных проездов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823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C05" w:rsidRPr="0083694F" w:rsidRDefault="00C71C05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</w:tbl>
    <w:p w:rsidR="00C71C05" w:rsidRPr="0083694F" w:rsidRDefault="00C71C05">
      <w:pPr>
        <w:rPr>
          <w:rFonts w:ascii="Times New Roman" w:hAnsi="Times New Roman" w:cs="Times New Roman"/>
          <w:sz w:val="20"/>
          <w:szCs w:val="20"/>
        </w:rPr>
      </w:pPr>
    </w:p>
    <w:p w:rsidR="00C71C05" w:rsidRPr="0083694F" w:rsidRDefault="00C71C05">
      <w:pPr>
        <w:rPr>
          <w:rFonts w:ascii="Times New Roman" w:hAnsi="Times New Roman" w:cs="Times New Roman"/>
          <w:sz w:val="20"/>
          <w:szCs w:val="20"/>
        </w:rPr>
      </w:pPr>
    </w:p>
    <w:sectPr w:rsidR="00C71C05" w:rsidRPr="0083694F" w:rsidSect="00192CD5">
      <w:headerReference w:type="default" r:id="rId7"/>
      <w:foot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191" w:rsidRDefault="00EA1191" w:rsidP="00192CD5">
      <w:r>
        <w:separator/>
      </w:r>
    </w:p>
  </w:endnote>
  <w:endnote w:type="continuationSeparator" w:id="0">
    <w:p w:rsidR="00EA1191" w:rsidRDefault="00EA1191" w:rsidP="00192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CD5" w:rsidRPr="00192CD5" w:rsidRDefault="00192CD5" w:rsidP="00192CD5">
    <w:pPr>
      <w:pStyle w:val="a5"/>
      <w:rPr>
        <w:rFonts w:ascii="Times New Roman" w:hAnsi="Times New Roman" w:cs="Times New Roman"/>
        <w:sz w:val="20"/>
        <w:szCs w:val="20"/>
      </w:rPr>
    </w:pPr>
    <w:r w:rsidRPr="00192CD5">
      <w:rPr>
        <w:rFonts w:ascii="Times New Roman" w:hAnsi="Times New Roman" w:cs="Times New Roman"/>
        <w:sz w:val="20"/>
        <w:szCs w:val="20"/>
      </w:rPr>
      <w:t>Внутренний номер: 0290123</w:t>
    </w:r>
  </w:p>
  <w:p w:rsidR="00192CD5" w:rsidRPr="00192CD5" w:rsidRDefault="00192CD5" w:rsidP="00192C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191" w:rsidRDefault="00EA1191" w:rsidP="00192CD5">
      <w:r>
        <w:separator/>
      </w:r>
    </w:p>
  </w:footnote>
  <w:footnote w:type="continuationSeparator" w:id="0">
    <w:p w:rsidR="00EA1191" w:rsidRDefault="00EA1191" w:rsidP="00192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53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92CD5" w:rsidRPr="00192CD5" w:rsidRDefault="00192CD5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92CD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92CD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92CD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026AA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192CD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92CD5" w:rsidRDefault="00192CD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AC2"/>
    <w:rsid w:val="00007708"/>
    <w:rsid w:val="00011505"/>
    <w:rsid w:val="0005442C"/>
    <w:rsid w:val="000A5C60"/>
    <w:rsid w:val="00192CD5"/>
    <w:rsid w:val="001C5564"/>
    <w:rsid w:val="001E4AC2"/>
    <w:rsid w:val="00317001"/>
    <w:rsid w:val="00347C95"/>
    <w:rsid w:val="003934D3"/>
    <w:rsid w:val="00410F90"/>
    <w:rsid w:val="004945C3"/>
    <w:rsid w:val="004D0DCA"/>
    <w:rsid w:val="004F3CBF"/>
    <w:rsid w:val="0061312A"/>
    <w:rsid w:val="006E6572"/>
    <w:rsid w:val="00742BB3"/>
    <w:rsid w:val="00834CE2"/>
    <w:rsid w:val="008366C7"/>
    <w:rsid w:val="0083694F"/>
    <w:rsid w:val="008629FF"/>
    <w:rsid w:val="00875B46"/>
    <w:rsid w:val="00882DC5"/>
    <w:rsid w:val="009928FF"/>
    <w:rsid w:val="00A026AA"/>
    <w:rsid w:val="00A36184"/>
    <w:rsid w:val="00A771B4"/>
    <w:rsid w:val="00AA0348"/>
    <w:rsid w:val="00AE15FF"/>
    <w:rsid w:val="00B93BB0"/>
    <w:rsid w:val="00BB252D"/>
    <w:rsid w:val="00BF50F9"/>
    <w:rsid w:val="00C132B7"/>
    <w:rsid w:val="00C71C05"/>
    <w:rsid w:val="00C71D74"/>
    <w:rsid w:val="00D72FAB"/>
    <w:rsid w:val="00E103EF"/>
    <w:rsid w:val="00EA1191"/>
    <w:rsid w:val="00EA3A0C"/>
    <w:rsid w:val="00EB4203"/>
    <w:rsid w:val="00F20AE1"/>
    <w:rsid w:val="00FE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2A92A9-7504-4D32-9116-1D5C07370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C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92CD5"/>
  </w:style>
  <w:style w:type="paragraph" w:styleId="a5">
    <w:name w:val="footer"/>
    <w:basedOn w:val="a"/>
    <w:link w:val="a6"/>
    <w:uiPriority w:val="99"/>
    <w:unhideWhenUsed/>
    <w:rsid w:val="00192C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92C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8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042C3-66F3-48B6-A3F1-93DD229B7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928</Words>
  <Characters>5290</Characters>
  <Application>Microsoft Office Word</Application>
  <DocSecurity>0</DocSecurity>
  <Lines>44</Lines>
  <Paragraphs>12</Paragraphs>
  <ScaleCrop>false</ScaleCrop>
  <Company/>
  <LinksUpToDate>false</LinksUpToDate>
  <CharactersWithSpaces>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31</cp:revision>
  <dcterms:created xsi:type="dcterms:W3CDTF">2023-03-24T02:08:00Z</dcterms:created>
  <dcterms:modified xsi:type="dcterms:W3CDTF">2023-04-13T03:55:00Z</dcterms:modified>
</cp:coreProperties>
</file>