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B46" w:rsidRDefault="00875B46"/>
    <w:p w:rsidR="002B6438" w:rsidRDefault="002B6438" w:rsidP="002B6438">
      <w:pPr>
        <w:ind w:right="-598"/>
      </w:pPr>
    </w:p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2B6438" w:rsidRPr="00137F8B" w:rsidTr="00DC07B6">
        <w:trPr>
          <w:gridBefore w:val="1"/>
          <w:wBefore w:w="11072" w:type="dxa"/>
          <w:trHeight w:val="60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3686" w:rsidRPr="00553686" w:rsidRDefault="00553686" w:rsidP="005536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Приложение 6</w:t>
            </w: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553686" w:rsidRPr="00553686" w:rsidRDefault="00553686" w:rsidP="005536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:rsidR="00553686" w:rsidRPr="00553686" w:rsidRDefault="00553686" w:rsidP="005536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:rsidR="002B6438" w:rsidRPr="00137F8B" w:rsidRDefault="00352C2E" w:rsidP="0008234D">
            <w:pPr>
              <w:rPr>
                <w:rFonts w:ascii="Times New Roman" w:hAnsi="Times New Roman" w:cs="Times New Roman"/>
                <w:szCs w:val="24"/>
              </w:rPr>
            </w:pPr>
            <w:bookmarkStart w:id="0" w:name="_GoBack"/>
            <w:r w:rsidRPr="00352C2E">
              <w:rPr>
                <w:rFonts w:ascii="Times New Roman" w:hAnsi="Times New Roman" w:cs="Times New Roman"/>
                <w:sz w:val="20"/>
                <w:szCs w:val="20"/>
              </w:rPr>
              <w:t>от__13.04.2023__№__547-па</w:t>
            </w:r>
            <w:bookmarkEnd w:id="0"/>
            <w:r>
              <w:rPr>
                <w:rFonts w:ascii="Times New Roman" w:hAnsi="Times New Roman" w:cs="Times New Roman"/>
              </w:rPr>
              <w:t>___</w:t>
            </w:r>
          </w:p>
        </w:tc>
      </w:tr>
      <w:tr w:rsidR="002B6438" w:rsidRPr="00F35EE3" w:rsidTr="0008234D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53686" w:rsidRDefault="00553686" w:rsidP="00082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6438" w:rsidRPr="00553686" w:rsidRDefault="002B6438" w:rsidP="000823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Pr="0055368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о составе и значениях целевых показателей (индикаторов) результативности подпрограммы 1 «</w:t>
            </w:r>
            <w:r w:rsidR="00553686" w:rsidRPr="00553686">
              <w:rPr>
                <w:rFonts w:ascii="Times New Roman" w:hAnsi="Times New Roman" w:cs="Times New Roman"/>
                <w:sz w:val="20"/>
                <w:szCs w:val="20"/>
              </w:rPr>
              <w:t>Повышение энергетической эффективности в муниципальном и жилищном секторе</w:t>
            </w: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» муниципальной программы «</w:t>
            </w:r>
            <w:r w:rsidR="00553686" w:rsidRPr="00553686">
              <w:rPr>
                <w:rFonts w:ascii="Times New Roman" w:hAnsi="Times New Roman" w:cs="Times New Roman"/>
                <w:sz w:val="20"/>
                <w:szCs w:val="20"/>
              </w:rPr>
              <w:t>Повышение энергоэффективности в ЗАТО Северск</w:t>
            </w: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2B6438" w:rsidRPr="00F35EE3" w:rsidRDefault="00DB243E" w:rsidP="00DB24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B6438" w:rsidRPr="00553686">
              <w:rPr>
                <w:rFonts w:ascii="Times New Roman" w:hAnsi="Times New Roman" w:cs="Times New Roman"/>
                <w:sz w:val="20"/>
                <w:szCs w:val="20"/>
              </w:rPr>
              <w:t>Таблица 1</w:t>
            </w:r>
          </w:p>
          <w:tbl>
            <w:tblPr>
              <w:tblW w:w="14742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2410"/>
              <w:gridCol w:w="992"/>
              <w:gridCol w:w="709"/>
              <w:gridCol w:w="855"/>
              <w:gridCol w:w="851"/>
              <w:gridCol w:w="709"/>
              <w:gridCol w:w="850"/>
              <w:gridCol w:w="704"/>
              <w:gridCol w:w="1134"/>
              <w:gridCol w:w="1701"/>
              <w:gridCol w:w="1417"/>
              <w:gridCol w:w="1276"/>
            </w:tblGrid>
            <w:tr w:rsidR="002B6438" w:rsidRPr="00F35EE3" w:rsidTr="00685E93">
              <w:trPr>
                <w:trHeight w:val="341"/>
              </w:trPr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Единица измере</w:t>
                  </w:r>
                  <w:r w:rsidR="004B2C8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5812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Периодич-</w:t>
                  </w: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ность сбора данных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Метод сбора информации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Ответствен</w:t>
                  </w:r>
                  <w:r w:rsidR="004B2C8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ный за сбор данных по показателю</w:t>
                  </w:r>
                </w:p>
              </w:tc>
            </w:tr>
            <w:tr w:rsidR="002B6438" w:rsidRPr="00F35EE3" w:rsidTr="00685E93">
              <w:trPr>
                <w:trHeight w:val="699"/>
              </w:trPr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2019 год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2020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2021 год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2022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2023 год</w:t>
                  </w:r>
                </w:p>
              </w:tc>
              <w:tc>
                <w:tcPr>
                  <w:tcW w:w="70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2024 год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2025 год (прогноз</w:t>
                  </w:r>
                  <w:r w:rsidR="004B2C8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ный период)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6438" w:rsidRPr="00F35EE3" w:rsidRDefault="002B6438" w:rsidP="00352C2E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2B6438" w:rsidRPr="00F35EE3" w:rsidRDefault="002B6438" w:rsidP="0008234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4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992"/>
        <w:gridCol w:w="709"/>
        <w:gridCol w:w="850"/>
        <w:gridCol w:w="851"/>
        <w:gridCol w:w="708"/>
        <w:gridCol w:w="851"/>
        <w:gridCol w:w="709"/>
        <w:gridCol w:w="1134"/>
        <w:gridCol w:w="1701"/>
        <w:gridCol w:w="1417"/>
        <w:gridCol w:w="1276"/>
      </w:tblGrid>
      <w:tr w:rsidR="00F35EE3" w:rsidRPr="00F35EE3" w:rsidTr="00685E93">
        <w:trPr>
          <w:trHeight w:val="315"/>
          <w:tblHeader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F35EE3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F35EE3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F35EE3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F35EE3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2B6438" w:rsidRPr="00F35EE3" w:rsidTr="00685E93">
        <w:trPr>
          <w:trHeight w:val="417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685E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 w:rsidR="0068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энергетической эффективности в муниципальном и жилищном секторе</w:t>
            </w:r>
            <w:r w:rsidR="0068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35EE3" w:rsidRPr="00F35EE3" w:rsidTr="00685E93">
        <w:trPr>
          <w:trHeight w:val="2408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4B2C8A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B6438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DB243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DB2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35EE3" w:rsidRPr="00F35EE3" w:rsidTr="00685E93">
        <w:trPr>
          <w:trHeight w:val="240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4404A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B243E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B6438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DB2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35EE3" w:rsidRPr="00F35EE3" w:rsidTr="00685E93">
        <w:trPr>
          <w:trHeight w:val="226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4404A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B243E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B6438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DB2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35EE3" w:rsidRPr="00F35EE3" w:rsidTr="00685E93">
        <w:trPr>
          <w:trHeight w:val="208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4404A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B243E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B6438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DB2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35EE3" w:rsidRPr="00F35EE3" w:rsidTr="00685E93">
        <w:trPr>
          <w:trHeight w:val="24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B243E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B6438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DB2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35EE3" w:rsidRPr="00F35EE3" w:rsidTr="00685E93">
        <w:trPr>
          <w:trHeight w:val="97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жилых помещений, оснащенных индивидуальными приборами учета холодной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4404A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C465E3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C465E3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C465E3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B243E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B6438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DB2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35EE3" w:rsidRPr="00F35EE3" w:rsidTr="00685E93">
        <w:trPr>
          <w:trHeight w:val="1087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жилых помещений, оснащенных индивидуальными приборами учета горячей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4404A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C465E3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C465E3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C465E3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B243E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B6438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DB2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B6438" w:rsidRPr="00F35EE3" w:rsidTr="00685E93">
        <w:trPr>
          <w:trHeight w:val="368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685E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68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Экономия потребления энергетических ресурсов в муниципальном секторе</w:t>
            </w:r>
            <w:r w:rsidR="0068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F35EE3" w:rsidRPr="00F35EE3" w:rsidTr="00685E93">
        <w:trPr>
          <w:trHeight w:val="142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суммарный расход энергетических ресурсов органов местного самоуправления и муниципальных учреждений на 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т усл топл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020C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 w:rsidR="00020C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020C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 w:rsidR="00020C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020C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 w:rsidR="00020C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020C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 w:rsidR="00020C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B243E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B6438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DB2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B6438" w:rsidRPr="00F35EE3" w:rsidTr="00685E93">
        <w:trPr>
          <w:trHeight w:val="371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685E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68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Экономия потребления энергетических ресурсов в жилищном секторе</w:t>
            </w:r>
            <w:r w:rsidR="0068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F35EE3" w:rsidRPr="00F35EE3" w:rsidTr="00685E93">
        <w:trPr>
          <w:trHeight w:val="72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суммарный расход энергетических ресурсов в многоквартирных домах на кв.м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т усл топл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DB243E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B6438"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r w:rsidR="00DB2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438" w:rsidRPr="00F35EE3" w:rsidRDefault="002B6438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:rsidR="002B6438" w:rsidRPr="00F35EE3" w:rsidRDefault="002B6438">
      <w:pPr>
        <w:rPr>
          <w:rFonts w:ascii="Times New Roman" w:hAnsi="Times New Roman" w:cs="Times New Roman"/>
          <w:sz w:val="20"/>
          <w:szCs w:val="20"/>
        </w:rPr>
      </w:pPr>
    </w:p>
    <w:sectPr w:rsidR="002B6438" w:rsidRPr="00F35EE3" w:rsidSect="00286DAA">
      <w:headerReference w:type="default" r:id="rId6"/>
      <w:footerReference w:type="default" r:id="rId7"/>
      <w:footerReference w:type="first" r:id="rId8"/>
      <w:pgSz w:w="16838" w:h="11906" w:orient="landscape"/>
      <w:pgMar w:top="1701" w:right="53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E43" w:rsidRDefault="00A51E43" w:rsidP="00286DAA">
      <w:r>
        <w:separator/>
      </w:r>
    </w:p>
  </w:endnote>
  <w:endnote w:type="continuationSeparator" w:id="0">
    <w:p w:rsidR="00A51E43" w:rsidRDefault="00A51E43" w:rsidP="00286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E93" w:rsidRPr="00685E93" w:rsidRDefault="00685E93" w:rsidP="00685E93">
    <w:pPr>
      <w:pStyle w:val="a6"/>
      <w:rPr>
        <w:rFonts w:ascii="Times New Roman" w:hAnsi="Times New Roman" w:cs="Times New Roman"/>
        <w:sz w:val="20"/>
        <w:szCs w:val="20"/>
      </w:rPr>
    </w:pPr>
    <w:r w:rsidRPr="00685E93">
      <w:rPr>
        <w:rFonts w:ascii="Times New Roman" w:hAnsi="Times New Roman" w:cs="Times New Roman"/>
        <w:sz w:val="20"/>
        <w:szCs w:val="20"/>
      </w:rPr>
      <w:t>Внутренний номер: 0290123</w:t>
    </w:r>
  </w:p>
  <w:p w:rsidR="00685E93" w:rsidRDefault="00685E9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DAA" w:rsidRPr="00286DAA" w:rsidRDefault="00286DAA" w:rsidP="00286DAA">
    <w:pPr>
      <w:pStyle w:val="a6"/>
      <w:rPr>
        <w:rFonts w:ascii="Times New Roman" w:hAnsi="Times New Roman" w:cs="Times New Roman"/>
        <w:sz w:val="20"/>
        <w:szCs w:val="20"/>
      </w:rPr>
    </w:pPr>
    <w:r w:rsidRPr="00286DAA">
      <w:rPr>
        <w:rFonts w:ascii="Times New Roman" w:hAnsi="Times New Roman" w:cs="Times New Roman"/>
        <w:sz w:val="20"/>
        <w:szCs w:val="20"/>
      </w:rPr>
      <w:t>Внутренний номер: 0290123</w:t>
    </w:r>
  </w:p>
  <w:p w:rsidR="00286DAA" w:rsidRPr="00286DAA" w:rsidRDefault="00286DAA" w:rsidP="00286DA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E43" w:rsidRDefault="00A51E43" w:rsidP="00286DAA">
      <w:r>
        <w:separator/>
      </w:r>
    </w:p>
  </w:footnote>
  <w:footnote w:type="continuationSeparator" w:id="0">
    <w:p w:rsidR="00A51E43" w:rsidRDefault="00A51E43" w:rsidP="00286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47279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86DAA" w:rsidRPr="00286DAA" w:rsidRDefault="00286DAA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86DA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86DA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86DA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52C2E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286DA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86DAA" w:rsidRDefault="00286DA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0E6"/>
    <w:rsid w:val="00020CB5"/>
    <w:rsid w:val="0005442C"/>
    <w:rsid w:val="00073351"/>
    <w:rsid w:val="00196C71"/>
    <w:rsid w:val="00286DAA"/>
    <w:rsid w:val="002B6438"/>
    <w:rsid w:val="00334980"/>
    <w:rsid w:val="00352C2E"/>
    <w:rsid w:val="004B2C8A"/>
    <w:rsid w:val="00553686"/>
    <w:rsid w:val="00685E93"/>
    <w:rsid w:val="00875B46"/>
    <w:rsid w:val="00A51E43"/>
    <w:rsid w:val="00BC21D9"/>
    <w:rsid w:val="00C100E6"/>
    <w:rsid w:val="00C465E3"/>
    <w:rsid w:val="00D4404A"/>
    <w:rsid w:val="00D447CC"/>
    <w:rsid w:val="00DB243E"/>
    <w:rsid w:val="00DC07B6"/>
    <w:rsid w:val="00F3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2BBCA7-ACF7-4DCD-9CD0-6E29EF297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4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6DA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86DAA"/>
  </w:style>
  <w:style w:type="paragraph" w:styleId="a6">
    <w:name w:val="footer"/>
    <w:basedOn w:val="a"/>
    <w:link w:val="a7"/>
    <w:uiPriority w:val="99"/>
    <w:unhideWhenUsed/>
    <w:rsid w:val="00286DA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86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4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517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14</cp:revision>
  <dcterms:created xsi:type="dcterms:W3CDTF">2023-03-24T02:22:00Z</dcterms:created>
  <dcterms:modified xsi:type="dcterms:W3CDTF">2023-04-13T03:59:00Z</dcterms:modified>
</cp:coreProperties>
</file>