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A48" w:rsidRPr="003530D9" w:rsidRDefault="004F7A48" w:rsidP="00F20583">
      <w:pPr>
        <w:ind w:right="487"/>
        <w:contextualSpacing/>
        <w:jc w:val="right"/>
        <w:rPr>
          <w:rFonts w:ascii="Times New Roman" w:hAnsi="Times New Roman"/>
          <w:sz w:val="24"/>
          <w:szCs w:val="24"/>
        </w:rPr>
      </w:pPr>
      <w:r w:rsidRPr="003530D9">
        <w:rPr>
          <w:rFonts w:ascii="Times New Roman" w:hAnsi="Times New Roman"/>
          <w:sz w:val="24"/>
          <w:szCs w:val="24"/>
        </w:rPr>
        <w:t>Форма 1</w:t>
      </w:r>
    </w:p>
    <w:p w:rsidR="0095618F" w:rsidRPr="0095618F" w:rsidRDefault="00484E12" w:rsidP="0095618F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</w:t>
      </w:r>
      <w:r w:rsidR="0095618F" w:rsidRPr="0095618F">
        <w:rPr>
          <w:b w:val="0"/>
          <w:bCs w:val="0"/>
          <w:sz w:val="24"/>
          <w:szCs w:val="24"/>
        </w:rPr>
        <w:t xml:space="preserve">ВЕДЕНИЯ </w:t>
      </w:r>
    </w:p>
    <w:p w:rsidR="0095618F" w:rsidRPr="0095618F" w:rsidRDefault="0095618F" w:rsidP="0095618F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95618F">
        <w:rPr>
          <w:b w:val="0"/>
          <w:bCs w:val="0"/>
          <w:sz w:val="24"/>
          <w:szCs w:val="24"/>
        </w:rPr>
        <w:t>о достижении значений целевых показателей (индикаторов) результативности муниципальной программы</w:t>
      </w:r>
    </w:p>
    <w:p w:rsidR="0095618F" w:rsidRDefault="0095618F" w:rsidP="0095618F">
      <w:pPr>
        <w:shd w:val="clear" w:color="auto" w:fill="FFFFFF"/>
        <w:tabs>
          <w:tab w:val="left" w:leader="underscore" w:pos="1122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618F">
        <w:rPr>
          <w:rFonts w:ascii="Times New Roman" w:hAnsi="Times New Roman"/>
          <w:sz w:val="24"/>
          <w:szCs w:val="24"/>
        </w:rPr>
        <w:t xml:space="preserve">                                              «Развитие физической культуры и спорта в ЗАТО Северск» на 2015 - 2020 годы в 2020 году</w:t>
      </w:r>
    </w:p>
    <w:p w:rsidR="00484E12" w:rsidRPr="000E2E3F" w:rsidRDefault="00484E12" w:rsidP="0095618F">
      <w:pPr>
        <w:shd w:val="clear" w:color="auto" w:fill="FFFFFF"/>
        <w:tabs>
          <w:tab w:val="left" w:leader="underscore" w:pos="1122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2409"/>
        <w:gridCol w:w="993"/>
        <w:gridCol w:w="1275"/>
        <w:gridCol w:w="1701"/>
        <w:gridCol w:w="1559"/>
        <w:gridCol w:w="993"/>
        <w:gridCol w:w="1134"/>
        <w:gridCol w:w="1134"/>
        <w:gridCol w:w="3185"/>
      </w:tblGrid>
      <w:tr w:rsidR="004F7A48" w:rsidRPr="00024736" w:rsidTr="00F20583">
        <w:trPr>
          <w:trHeight w:val="397"/>
        </w:trPr>
        <w:tc>
          <w:tcPr>
            <w:tcW w:w="421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№</w:t>
            </w:r>
          </w:p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пп</w:t>
            </w:r>
          </w:p>
        </w:tc>
        <w:tc>
          <w:tcPr>
            <w:tcW w:w="2409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Наименование целевого показателя (индикатора)</w:t>
            </w:r>
          </w:p>
        </w:tc>
        <w:tc>
          <w:tcPr>
            <w:tcW w:w="993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Единица измере-ния</w:t>
            </w:r>
          </w:p>
        </w:tc>
        <w:tc>
          <w:tcPr>
            <w:tcW w:w="7796" w:type="dxa"/>
            <w:gridSpan w:val="6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3185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 xml:space="preserve">Обоснование отклонений значений показателей (индикаторов) на конец отчётного года </w:t>
            </w:r>
          </w:p>
        </w:tc>
      </w:tr>
      <w:tr w:rsidR="004F7A48" w:rsidRPr="00024736" w:rsidTr="00F20583">
        <w:trPr>
          <w:trHeight w:val="20"/>
        </w:trPr>
        <w:tc>
          <w:tcPr>
            <w:tcW w:w="421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год реализации, предшест-вующий отчётному</w:t>
            </w:r>
          </w:p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(факт</w:t>
            </w:r>
            <w:r w:rsidR="0095618F" w:rsidRPr="00024736">
              <w:rPr>
                <w:sz w:val="20"/>
              </w:rPr>
              <w:t xml:space="preserve"> 2019 года</w:t>
            </w:r>
            <w:r w:rsidRPr="00024736">
              <w:rPr>
                <w:sz w:val="20"/>
              </w:rPr>
              <w:t>)</w:t>
            </w:r>
          </w:p>
        </w:tc>
        <w:tc>
          <w:tcPr>
            <w:tcW w:w="6521" w:type="dxa"/>
            <w:gridSpan w:val="5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2020</w:t>
            </w:r>
            <w:r w:rsidR="004F7A48" w:rsidRPr="00024736">
              <w:rPr>
                <w:sz w:val="20"/>
              </w:rPr>
              <w:t xml:space="preserve"> год</w:t>
            </w:r>
          </w:p>
        </w:tc>
        <w:tc>
          <w:tcPr>
            <w:tcW w:w="3185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7A48" w:rsidRPr="00024736" w:rsidTr="00F20583">
        <w:trPr>
          <w:trHeight w:val="310"/>
        </w:trPr>
        <w:tc>
          <w:tcPr>
            <w:tcW w:w="421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4F7A48" w:rsidRPr="00024736" w:rsidRDefault="004F7A48" w:rsidP="00484E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план</w:t>
            </w:r>
            <w:r w:rsidRPr="00024736">
              <w:rPr>
                <w:sz w:val="20"/>
              </w:rPr>
              <w:br/>
              <w:t>(в актуальной редакции МП)</w:t>
            </w:r>
          </w:p>
        </w:tc>
        <w:tc>
          <w:tcPr>
            <w:tcW w:w="1559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план (с учётом согласованных</w:t>
            </w:r>
            <w:r w:rsidRPr="00024736">
              <w:rPr>
                <w:sz w:val="20"/>
              </w:rPr>
              <w:br/>
              <w:t>КЭР изменений</w:t>
            </w:r>
            <w:r w:rsidRPr="00024736">
              <w:rPr>
                <w:sz w:val="20"/>
              </w:rPr>
              <w:br/>
              <w:t>на конец отчётного года)</w:t>
            </w:r>
          </w:p>
        </w:tc>
        <w:tc>
          <w:tcPr>
            <w:tcW w:w="993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факт</w:t>
            </w:r>
          </w:p>
        </w:tc>
        <w:tc>
          <w:tcPr>
            <w:tcW w:w="2268" w:type="dxa"/>
            <w:gridSpan w:val="2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оценка достижения показателя)</w:t>
            </w:r>
          </w:p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(факт /план )</w:t>
            </w:r>
          </w:p>
        </w:tc>
        <w:tc>
          <w:tcPr>
            <w:tcW w:w="3185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7A48" w:rsidRPr="00024736" w:rsidTr="00F20583">
        <w:trPr>
          <w:trHeight w:val="454"/>
        </w:trPr>
        <w:tc>
          <w:tcPr>
            <w:tcW w:w="421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4F7A48" w:rsidRPr="00024736" w:rsidRDefault="004F7A48" w:rsidP="00484E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(факт гр.6/план гр.5)</w:t>
            </w:r>
          </w:p>
        </w:tc>
        <w:tc>
          <w:tcPr>
            <w:tcW w:w="1134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(факт гр.6/план гр.5.1)</w:t>
            </w:r>
          </w:p>
        </w:tc>
        <w:tc>
          <w:tcPr>
            <w:tcW w:w="3185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7A48" w:rsidRPr="00024736" w:rsidTr="00F20583">
        <w:trPr>
          <w:trHeight w:val="24"/>
        </w:trPr>
        <w:tc>
          <w:tcPr>
            <w:tcW w:w="421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7.1</w:t>
            </w:r>
          </w:p>
        </w:tc>
        <w:tc>
          <w:tcPr>
            <w:tcW w:w="3185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8</w:t>
            </w:r>
          </w:p>
        </w:tc>
      </w:tr>
      <w:tr w:rsidR="004F7A48" w:rsidRPr="00024736" w:rsidTr="00F20583">
        <w:trPr>
          <w:trHeight w:val="24"/>
        </w:trPr>
        <w:tc>
          <w:tcPr>
            <w:tcW w:w="14804" w:type="dxa"/>
            <w:gridSpan w:val="10"/>
          </w:tcPr>
          <w:p w:rsidR="004F7A48" w:rsidRPr="00024736" w:rsidRDefault="004F7A48" w:rsidP="00484E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 xml:space="preserve"> Целевые показатели муниципальной программы «Развитие физической культуры и спорта в ЗАТО Северск» на 2015 - 2020 годы</w:t>
            </w:r>
          </w:p>
        </w:tc>
      </w:tr>
      <w:tr w:rsidR="004F7A48" w:rsidRPr="00024736" w:rsidTr="00F20583">
        <w:trPr>
          <w:trHeight w:val="170"/>
        </w:trPr>
        <w:tc>
          <w:tcPr>
            <w:tcW w:w="421" w:type="dxa"/>
          </w:tcPr>
          <w:p w:rsidR="004F7A48" w:rsidRPr="00024736" w:rsidRDefault="004F7A48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1.</w:t>
            </w:r>
          </w:p>
        </w:tc>
        <w:tc>
          <w:tcPr>
            <w:tcW w:w="2409" w:type="dxa"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Доля населения ЗАТО Северск, систематически занимающегося физической культурой и спортом</w:t>
            </w:r>
          </w:p>
        </w:tc>
        <w:tc>
          <w:tcPr>
            <w:tcW w:w="993" w:type="dxa"/>
          </w:tcPr>
          <w:p w:rsidR="004F7A48" w:rsidRPr="00024736" w:rsidRDefault="004F7A48" w:rsidP="00484E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42,7</w:t>
            </w:r>
          </w:p>
        </w:tc>
        <w:tc>
          <w:tcPr>
            <w:tcW w:w="1701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44,9</w:t>
            </w:r>
          </w:p>
        </w:tc>
        <w:tc>
          <w:tcPr>
            <w:tcW w:w="1559" w:type="dxa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48,3</w:t>
            </w:r>
          </w:p>
        </w:tc>
        <w:tc>
          <w:tcPr>
            <w:tcW w:w="993" w:type="dxa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48,3</w:t>
            </w:r>
          </w:p>
        </w:tc>
        <w:tc>
          <w:tcPr>
            <w:tcW w:w="1134" w:type="dxa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1,08</w:t>
            </w:r>
          </w:p>
        </w:tc>
        <w:tc>
          <w:tcPr>
            <w:tcW w:w="1134" w:type="dxa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3185" w:type="dxa"/>
          </w:tcPr>
          <w:p w:rsidR="004F7A48" w:rsidRPr="00024736" w:rsidRDefault="0095618F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Отклонений не наблюдается</w:t>
            </w:r>
          </w:p>
        </w:tc>
      </w:tr>
      <w:tr w:rsidR="004F7A48" w:rsidRPr="00024736" w:rsidTr="00F20583">
        <w:trPr>
          <w:trHeight w:val="170"/>
        </w:trPr>
        <w:tc>
          <w:tcPr>
            <w:tcW w:w="421" w:type="dxa"/>
          </w:tcPr>
          <w:p w:rsidR="004F7A48" w:rsidRPr="00024736" w:rsidRDefault="004F7A48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2.</w:t>
            </w:r>
          </w:p>
        </w:tc>
        <w:tc>
          <w:tcPr>
            <w:tcW w:w="2409" w:type="dxa"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Уровень обеспеченности населения спортивными сооружениями, исходя из единовременной пропускной способности объектов спорта</w:t>
            </w:r>
          </w:p>
        </w:tc>
        <w:tc>
          <w:tcPr>
            <w:tcW w:w="993" w:type="dxa"/>
          </w:tcPr>
          <w:p w:rsidR="004F7A48" w:rsidRPr="00024736" w:rsidRDefault="004F7A48" w:rsidP="00484E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46,5</w:t>
            </w:r>
          </w:p>
        </w:tc>
        <w:tc>
          <w:tcPr>
            <w:tcW w:w="1701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46,5</w:t>
            </w:r>
          </w:p>
        </w:tc>
        <w:tc>
          <w:tcPr>
            <w:tcW w:w="1559" w:type="dxa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46,5</w:t>
            </w:r>
          </w:p>
        </w:tc>
        <w:tc>
          <w:tcPr>
            <w:tcW w:w="993" w:type="dxa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48.6</w:t>
            </w:r>
          </w:p>
        </w:tc>
        <w:tc>
          <w:tcPr>
            <w:tcW w:w="1134" w:type="dxa"/>
          </w:tcPr>
          <w:p w:rsidR="004F7A48" w:rsidRPr="00024736" w:rsidRDefault="00322C45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1,05</w:t>
            </w:r>
          </w:p>
        </w:tc>
        <w:tc>
          <w:tcPr>
            <w:tcW w:w="1134" w:type="dxa"/>
          </w:tcPr>
          <w:p w:rsidR="004F7A48" w:rsidRPr="00024736" w:rsidRDefault="00322C45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1,05</w:t>
            </w:r>
          </w:p>
        </w:tc>
        <w:tc>
          <w:tcPr>
            <w:tcW w:w="3185" w:type="dxa"/>
          </w:tcPr>
          <w:p w:rsidR="004F7A48" w:rsidRPr="00024736" w:rsidRDefault="00322C45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Расчет фактического показателя произведен на основании статистической отчетности по форме 1-ФК «Сведения о физической культуре и спорте» (по состоянию на 25.01.2021)</w:t>
            </w:r>
            <w:r w:rsidR="00484E12" w:rsidRPr="00024736">
              <w:rPr>
                <w:sz w:val="20"/>
              </w:rPr>
              <w:t>. Увеличение показателя связано с введением в эксплуатацию новых спортивных сооружений и увеличением единой пропускной способности спортивных сооружений, расположенных на территории ЗАТО Северск</w:t>
            </w:r>
          </w:p>
        </w:tc>
      </w:tr>
      <w:tr w:rsidR="00D06FD8" w:rsidRPr="00024736" w:rsidTr="00366F32">
        <w:trPr>
          <w:trHeight w:val="170"/>
        </w:trPr>
        <w:tc>
          <w:tcPr>
            <w:tcW w:w="421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lastRenderedPageBreak/>
              <w:t>1</w:t>
            </w:r>
          </w:p>
        </w:tc>
        <w:tc>
          <w:tcPr>
            <w:tcW w:w="2409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7.1</w:t>
            </w:r>
          </w:p>
        </w:tc>
        <w:tc>
          <w:tcPr>
            <w:tcW w:w="3185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8</w:t>
            </w:r>
          </w:p>
        </w:tc>
      </w:tr>
      <w:tr w:rsidR="00484E12" w:rsidRPr="00024736" w:rsidTr="00F20583">
        <w:trPr>
          <w:trHeight w:val="170"/>
        </w:trPr>
        <w:tc>
          <w:tcPr>
            <w:tcW w:w="14804" w:type="dxa"/>
            <w:gridSpan w:val="10"/>
          </w:tcPr>
          <w:p w:rsidR="00484E12" w:rsidRPr="00024736" w:rsidRDefault="00484E12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Целевые показатели задачи 1 «Обеспечение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мероприятий»</w:t>
            </w:r>
          </w:p>
        </w:tc>
      </w:tr>
      <w:tr w:rsidR="00484E12" w:rsidRPr="00024736" w:rsidTr="00F20583">
        <w:trPr>
          <w:trHeight w:val="170"/>
        </w:trPr>
        <w:tc>
          <w:tcPr>
            <w:tcW w:w="421" w:type="dxa"/>
          </w:tcPr>
          <w:p w:rsidR="00484E12" w:rsidRPr="00024736" w:rsidRDefault="00024736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3</w:t>
            </w:r>
          </w:p>
        </w:tc>
        <w:tc>
          <w:tcPr>
            <w:tcW w:w="2409" w:type="dxa"/>
          </w:tcPr>
          <w:p w:rsidR="00484E12" w:rsidRPr="00024736" w:rsidRDefault="00484E12" w:rsidP="00484E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 xml:space="preserve">Доля населения </w:t>
            </w:r>
            <w:r w:rsidRPr="00024736">
              <w:rPr>
                <w:rFonts w:ascii="Times New Roman" w:hAnsi="Times New Roman"/>
                <w:sz w:val="20"/>
                <w:szCs w:val="20"/>
              </w:rPr>
              <w:br/>
              <w:t>ЗАТО Северск, занимающегося физической культурой и спортом по месту работы, в общей численности населения, занятого в экономике</w:t>
            </w:r>
          </w:p>
        </w:tc>
        <w:tc>
          <w:tcPr>
            <w:tcW w:w="993" w:type="dxa"/>
          </w:tcPr>
          <w:p w:rsidR="00484E12" w:rsidRPr="00024736" w:rsidRDefault="00484E12" w:rsidP="00690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484E12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13,6</w:t>
            </w:r>
          </w:p>
        </w:tc>
        <w:tc>
          <w:tcPr>
            <w:tcW w:w="1701" w:type="dxa"/>
          </w:tcPr>
          <w:p w:rsidR="00484E12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13,6</w:t>
            </w:r>
          </w:p>
        </w:tc>
        <w:tc>
          <w:tcPr>
            <w:tcW w:w="1559" w:type="dxa"/>
          </w:tcPr>
          <w:p w:rsidR="00484E12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13,7</w:t>
            </w:r>
          </w:p>
        </w:tc>
        <w:tc>
          <w:tcPr>
            <w:tcW w:w="993" w:type="dxa"/>
          </w:tcPr>
          <w:p w:rsidR="00484E12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13,7</w:t>
            </w:r>
          </w:p>
        </w:tc>
        <w:tc>
          <w:tcPr>
            <w:tcW w:w="1134" w:type="dxa"/>
          </w:tcPr>
          <w:p w:rsidR="00484E12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1,01</w:t>
            </w:r>
          </w:p>
        </w:tc>
        <w:tc>
          <w:tcPr>
            <w:tcW w:w="1134" w:type="dxa"/>
          </w:tcPr>
          <w:p w:rsidR="00484E12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3185" w:type="dxa"/>
          </w:tcPr>
          <w:p w:rsidR="00484E12" w:rsidRPr="00024736" w:rsidRDefault="00024736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Отклонений не наблюдается</w:t>
            </w:r>
          </w:p>
        </w:tc>
      </w:tr>
      <w:tr w:rsidR="00024736" w:rsidRPr="00024736" w:rsidTr="00F20583">
        <w:trPr>
          <w:trHeight w:val="170"/>
        </w:trPr>
        <w:tc>
          <w:tcPr>
            <w:tcW w:w="421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4</w:t>
            </w:r>
          </w:p>
        </w:tc>
        <w:tc>
          <w:tcPr>
            <w:tcW w:w="2409" w:type="dxa"/>
          </w:tcPr>
          <w:p w:rsidR="00024736" w:rsidRPr="00024736" w:rsidRDefault="00024736" w:rsidP="00024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12,4</w:t>
            </w:r>
          </w:p>
        </w:tc>
        <w:tc>
          <w:tcPr>
            <w:tcW w:w="1701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12,4</w:t>
            </w:r>
          </w:p>
        </w:tc>
        <w:tc>
          <w:tcPr>
            <w:tcW w:w="1559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12,4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12,4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3185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Отклонений не наблюдается</w:t>
            </w:r>
          </w:p>
        </w:tc>
      </w:tr>
      <w:tr w:rsidR="00024736" w:rsidRPr="00024736" w:rsidTr="00F20583">
        <w:trPr>
          <w:trHeight w:val="170"/>
        </w:trPr>
        <w:tc>
          <w:tcPr>
            <w:tcW w:w="14804" w:type="dxa"/>
            <w:gridSpan w:val="10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Целевые показатели задачи 2 «Обеспечение условий для развития детско-юношеского спорта, поддержка спорта высших достижений»</w:t>
            </w:r>
          </w:p>
        </w:tc>
      </w:tr>
      <w:tr w:rsidR="00024736" w:rsidRPr="00024736" w:rsidTr="00F20583">
        <w:trPr>
          <w:trHeight w:val="170"/>
        </w:trPr>
        <w:tc>
          <w:tcPr>
            <w:tcW w:w="421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5</w:t>
            </w:r>
          </w:p>
        </w:tc>
        <w:tc>
          <w:tcPr>
            <w:tcW w:w="2409" w:type="dxa"/>
          </w:tcPr>
          <w:p w:rsidR="00024736" w:rsidRPr="00024736" w:rsidRDefault="00024736" w:rsidP="000247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Доля детей, охваченных образовательными программами дополнительного образования в учреждениях физкультурно-спортивной направленности, в общей численности детей и молодежи в возрасте 5 – 18 лет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28,5</w:t>
            </w:r>
          </w:p>
        </w:tc>
        <w:tc>
          <w:tcPr>
            <w:tcW w:w="1701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25,4</w:t>
            </w:r>
          </w:p>
        </w:tc>
        <w:tc>
          <w:tcPr>
            <w:tcW w:w="1559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28,8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28,8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1,13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3185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Отклонений не наблюдается</w:t>
            </w:r>
          </w:p>
        </w:tc>
      </w:tr>
      <w:tr w:rsidR="00024736" w:rsidRPr="00024736" w:rsidTr="00F20583">
        <w:trPr>
          <w:trHeight w:val="170"/>
        </w:trPr>
        <w:tc>
          <w:tcPr>
            <w:tcW w:w="421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6</w:t>
            </w:r>
          </w:p>
        </w:tc>
        <w:tc>
          <w:tcPr>
            <w:tcW w:w="2409" w:type="dxa"/>
          </w:tcPr>
          <w:p w:rsidR="00024736" w:rsidRPr="00024736" w:rsidRDefault="00024736" w:rsidP="000247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Количество спортсменов, зачисленных в составы сборных команд Томской области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306</w:t>
            </w:r>
          </w:p>
        </w:tc>
        <w:tc>
          <w:tcPr>
            <w:tcW w:w="1701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306</w:t>
            </w:r>
          </w:p>
        </w:tc>
        <w:tc>
          <w:tcPr>
            <w:tcW w:w="1559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306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306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3185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Отклонений не наблюдается</w:t>
            </w:r>
          </w:p>
        </w:tc>
      </w:tr>
      <w:tr w:rsidR="00D06FD8" w:rsidRPr="00024736" w:rsidTr="00366F32">
        <w:trPr>
          <w:trHeight w:val="170"/>
        </w:trPr>
        <w:tc>
          <w:tcPr>
            <w:tcW w:w="421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lastRenderedPageBreak/>
              <w:t>1</w:t>
            </w:r>
          </w:p>
        </w:tc>
        <w:tc>
          <w:tcPr>
            <w:tcW w:w="2409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7.1</w:t>
            </w:r>
          </w:p>
        </w:tc>
        <w:tc>
          <w:tcPr>
            <w:tcW w:w="3185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8</w:t>
            </w:r>
          </w:p>
        </w:tc>
      </w:tr>
      <w:tr w:rsidR="00024736" w:rsidRPr="00024736" w:rsidTr="00F20583">
        <w:trPr>
          <w:trHeight w:val="170"/>
        </w:trPr>
        <w:tc>
          <w:tcPr>
            <w:tcW w:w="14804" w:type="dxa"/>
            <w:gridSpan w:val="10"/>
          </w:tcPr>
          <w:p w:rsidR="00024736" w:rsidRPr="00024736" w:rsidRDefault="00024736" w:rsidP="0002473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Показатели задачи 3 «Создание условий для привлечения к занятиям хоккеем всех категорий граждан вне зависимости от возраста»</w:t>
            </w:r>
          </w:p>
        </w:tc>
      </w:tr>
      <w:tr w:rsidR="00024736" w:rsidRPr="00024736" w:rsidTr="00F20583">
        <w:trPr>
          <w:trHeight w:val="170"/>
        </w:trPr>
        <w:tc>
          <w:tcPr>
            <w:tcW w:w="421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7</w:t>
            </w:r>
          </w:p>
        </w:tc>
        <w:tc>
          <w:tcPr>
            <w:tcW w:w="2409" w:type="dxa"/>
          </w:tcPr>
          <w:p w:rsidR="00024736" w:rsidRPr="00024736" w:rsidRDefault="00024736" w:rsidP="000247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Доля населения ЗАТО Северск, занимающегося хоккеем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1,1</w:t>
            </w:r>
          </w:p>
        </w:tc>
        <w:tc>
          <w:tcPr>
            <w:tcW w:w="1701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0,6</w:t>
            </w:r>
          </w:p>
        </w:tc>
        <w:tc>
          <w:tcPr>
            <w:tcW w:w="1559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0,6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0,6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3185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Отклонений не наблюдается</w:t>
            </w:r>
          </w:p>
        </w:tc>
      </w:tr>
    </w:tbl>
    <w:p w:rsidR="00024736" w:rsidRPr="009D4C90" w:rsidRDefault="00024736" w:rsidP="00D06FD8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2"/>
        <w:rPr>
          <w:rFonts w:ascii="Times New Roman" w:hAnsi="Times New Roman"/>
          <w:sz w:val="24"/>
          <w:szCs w:val="24"/>
        </w:rPr>
      </w:pPr>
      <w:r w:rsidRPr="009D4C90">
        <w:rPr>
          <w:rFonts w:ascii="Times New Roman" w:hAnsi="Times New Roman"/>
          <w:sz w:val="24"/>
          <w:szCs w:val="24"/>
        </w:rPr>
        <w:t>Оценка эффективности муниципальной программы «Развитие физической культуры и спорта в ЗАТО Северск» на 2015</w:t>
      </w:r>
      <w:r w:rsidR="00D06FD8">
        <w:rPr>
          <w:rFonts w:ascii="Times New Roman" w:hAnsi="Times New Roman"/>
          <w:sz w:val="24"/>
          <w:szCs w:val="24"/>
        </w:rPr>
        <w:t xml:space="preserve"> </w:t>
      </w:r>
      <w:r w:rsidRPr="009D4C90">
        <w:rPr>
          <w:rFonts w:ascii="Times New Roman" w:hAnsi="Times New Roman"/>
          <w:sz w:val="24"/>
          <w:szCs w:val="24"/>
        </w:rPr>
        <w:t>-</w:t>
      </w:r>
      <w:r w:rsidR="00D06FD8">
        <w:rPr>
          <w:rFonts w:ascii="Times New Roman" w:hAnsi="Times New Roman"/>
          <w:sz w:val="24"/>
          <w:szCs w:val="24"/>
        </w:rPr>
        <w:t xml:space="preserve"> </w:t>
      </w:r>
      <w:r w:rsidRPr="009D4C90">
        <w:rPr>
          <w:rFonts w:ascii="Times New Roman" w:hAnsi="Times New Roman"/>
          <w:sz w:val="24"/>
          <w:szCs w:val="24"/>
        </w:rPr>
        <w:t>2020 годы – 5 баллов</w:t>
      </w:r>
      <w:r w:rsidR="006652D2">
        <w:rPr>
          <w:rFonts w:ascii="Times New Roman" w:hAnsi="Times New Roman"/>
          <w:sz w:val="24"/>
          <w:szCs w:val="24"/>
        </w:rPr>
        <w:t>.</w:t>
      </w:r>
    </w:p>
    <w:p w:rsidR="004F7A48" w:rsidRDefault="004F7A48" w:rsidP="00024736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4"/>
          <w:szCs w:val="24"/>
        </w:rPr>
      </w:pPr>
    </w:p>
    <w:p w:rsidR="00D06FD8" w:rsidRDefault="00D06FD8" w:rsidP="00024736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4"/>
          <w:szCs w:val="24"/>
        </w:rPr>
      </w:pPr>
    </w:p>
    <w:p w:rsidR="00024736" w:rsidRPr="00024736" w:rsidRDefault="00D06FD8" w:rsidP="00D06FD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024736" w:rsidRPr="00024736">
        <w:rPr>
          <w:rFonts w:ascii="Times New Roman" w:hAnsi="Times New Roman"/>
          <w:sz w:val="24"/>
          <w:szCs w:val="24"/>
        </w:rPr>
        <w:lastRenderedPageBreak/>
        <w:t>Форма 2</w:t>
      </w:r>
    </w:p>
    <w:p w:rsidR="00024736" w:rsidRPr="00024736" w:rsidRDefault="00024736" w:rsidP="00024736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</w:p>
    <w:p w:rsidR="00024736" w:rsidRPr="00024736" w:rsidRDefault="00024736" w:rsidP="00024736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024736">
        <w:rPr>
          <w:b w:val="0"/>
          <w:bCs w:val="0"/>
          <w:sz w:val="24"/>
          <w:szCs w:val="24"/>
        </w:rPr>
        <w:t xml:space="preserve">СВЕДЕНИЯ </w:t>
      </w:r>
    </w:p>
    <w:p w:rsidR="00EF728E" w:rsidRPr="00EF728E" w:rsidRDefault="00024736" w:rsidP="00024736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024736">
        <w:rPr>
          <w:b w:val="0"/>
          <w:bCs w:val="0"/>
          <w:sz w:val="24"/>
          <w:szCs w:val="24"/>
        </w:rPr>
        <w:t xml:space="preserve">о достижении значений целевых </w:t>
      </w:r>
      <w:r w:rsidRPr="00EF728E">
        <w:rPr>
          <w:b w:val="0"/>
          <w:bCs w:val="0"/>
          <w:sz w:val="24"/>
          <w:szCs w:val="24"/>
        </w:rPr>
        <w:t xml:space="preserve">показателей (индикаторов) результативности </w:t>
      </w:r>
    </w:p>
    <w:p w:rsidR="00EF728E" w:rsidRPr="00EF728E" w:rsidRDefault="00024736" w:rsidP="00EF728E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EF728E">
        <w:rPr>
          <w:b w:val="0"/>
          <w:bCs w:val="0"/>
          <w:sz w:val="24"/>
          <w:szCs w:val="24"/>
        </w:rPr>
        <w:t xml:space="preserve">подпрограммы </w:t>
      </w:r>
      <w:r w:rsidR="00EF728E" w:rsidRPr="00EF728E">
        <w:rPr>
          <w:b w:val="0"/>
          <w:bCs w:val="0"/>
          <w:sz w:val="24"/>
          <w:szCs w:val="24"/>
        </w:rPr>
        <w:t xml:space="preserve">1 </w:t>
      </w:r>
      <w:r w:rsidRPr="00EF728E">
        <w:rPr>
          <w:b w:val="0"/>
          <w:sz w:val="24"/>
          <w:szCs w:val="24"/>
        </w:rPr>
        <w:t xml:space="preserve">«Развитие физической культуры и массового спорта» </w:t>
      </w:r>
      <w:r w:rsidRPr="00EF728E">
        <w:rPr>
          <w:b w:val="0"/>
          <w:spacing w:val="-1"/>
          <w:sz w:val="24"/>
          <w:szCs w:val="24"/>
        </w:rPr>
        <w:t>муниципальной программы</w:t>
      </w:r>
      <w:r w:rsidRPr="00EF728E">
        <w:rPr>
          <w:b w:val="0"/>
          <w:sz w:val="24"/>
          <w:szCs w:val="24"/>
        </w:rPr>
        <w:t xml:space="preserve"> </w:t>
      </w:r>
    </w:p>
    <w:p w:rsidR="00024736" w:rsidRPr="00EF728E" w:rsidRDefault="00EF728E" w:rsidP="00EF728E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EF728E">
        <w:rPr>
          <w:b w:val="0"/>
          <w:sz w:val="24"/>
          <w:szCs w:val="24"/>
        </w:rPr>
        <w:t>«</w:t>
      </w:r>
      <w:r w:rsidR="00024736" w:rsidRPr="00EF728E">
        <w:rPr>
          <w:b w:val="0"/>
          <w:sz w:val="24"/>
          <w:szCs w:val="24"/>
        </w:rPr>
        <w:t>Развитие физической культуры и спорта в ЗАТО Северск» на 2015</w:t>
      </w:r>
      <w:r w:rsidRPr="00EF728E">
        <w:rPr>
          <w:b w:val="0"/>
          <w:sz w:val="24"/>
          <w:szCs w:val="24"/>
        </w:rPr>
        <w:t xml:space="preserve"> </w:t>
      </w:r>
      <w:r w:rsidR="00024736" w:rsidRPr="00EF728E">
        <w:rPr>
          <w:b w:val="0"/>
          <w:sz w:val="24"/>
          <w:szCs w:val="24"/>
        </w:rPr>
        <w:t>-</w:t>
      </w:r>
      <w:r w:rsidRPr="00EF728E">
        <w:rPr>
          <w:b w:val="0"/>
          <w:sz w:val="24"/>
          <w:szCs w:val="24"/>
        </w:rPr>
        <w:t xml:space="preserve"> </w:t>
      </w:r>
      <w:r w:rsidR="00024736" w:rsidRPr="00EF728E">
        <w:rPr>
          <w:b w:val="0"/>
          <w:sz w:val="24"/>
          <w:szCs w:val="24"/>
        </w:rPr>
        <w:t>2020 годы</w:t>
      </w:r>
    </w:p>
    <w:p w:rsidR="008A7BEA" w:rsidRPr="001B513B" w:rsidRDefault="008A7BEA" w:rsidP="008A7BEA">
      <w:pPr>
        <w:pStyle w:val="ConsPlusNormal"/>
        <w:jc w:val="both"/>
        <w:outlineLvl w:val="0"/>
        <w:rPr>
          <w:szCs w:val="24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2409"/>
        <w:gridCol w:w="993"/>
        <w:gridCol w:w="1275"/>
        <w:gridCol w:w="1701"/>
        <w:gridCol w:w="1559"/>
        <w:gridCol w:w="993"/>
        <w:gridCol w:w="1134"/>
        <w:gridCol w:w="1049"/>
        <w:gridCol w:w="3204"/>
      </w:tblGrid>
      <w:tr w:rsidR="008A7BEA" w:rsidRPr="00B37E4C" w:rsidTr="00D06FD8">
        <w:tc>
          <w:tcPr>
            <w:tcW w:w="629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№</w:t>
            </w:r>
          </w:p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пп</w:t>
            </w:r>
          </w:p>
        </w:tc>
        <w:tc>
          <w:tcPr>
            <w:tcW w:w="2409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Наименование целевого показателя (индикатора) подпрограммы</w:t>
            </w:r>
          </w:p>
        </w:tc>
        <w:tc>
          <w:tcPr>
            <w:tcW w:w="993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Единица измере-ния</w:t>
            </w:r>
          </w:p>
        </w:tc>
        <w:tc>
          <w:tcPr>
            <w:tcW w:w="7711" w:type="dxa"/>
            <w:gridSpan w:val="6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Значения целевых показателей (индикаторов) результативности подпрограммы</w:t>
            </w:r>
          </w:p>
        </w:tc>
        <w:tc>
          <w:tcPr>
            <w:tcW w:w="3204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 xml:space="preserve">Обоснование отклонений значений показателей (индикаторов) на конец отчётного года </w:t>
            </w:r>
          </w:p>
        </w:tc>
      </w:tr>
      <w:tr w:rsidR="008A7BEA" w:rsidRPr="00B37E4C" w:rsidTr="00D06FD8">
        <w:tc>
          <w:tcPr>
            <w:tcW w:w="629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год реализации, предшест-вующий отчётному</w:t>
            </w:r>
          </w:p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(факт</w:t>
            </w:r>
            <w:r w:rsidR="007661E0">
              <w:rPr>
                <w:sz w:val="20"/>
              </w:rPr>
              <w:t xml:space="preserve"> 2019 года</w:t>
            </w:r>
            <w:r w:rsidRPr="00B37E4C">
              <w:rPr>
                <w:sz w:val="20"/>
              </w:rPr>
              <w:t>)</w:t>
            </w:r>
          </w:p>
        </w:tc>
        <w:tc>
          <w:tcPr>
            <w:tcW w:w="6436" w:type="dxa"/>
            <w:gridSpan w:val="5"/>
          </w:tcPr>
          <w:p w:rsidR="008A7BEA" w:rsidRPr="00B37E4C" w:rsidRDefault="007661E0" w:rsidP="00B37E4C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2020 </w:t>
            </w:r>
            <w:r w:rsidR="008A7BEA" w:rsidRPr="00B37E4C">
              <w:rPr>
                <w:sz w:val="20"/>
              </w:rPr>
              <w:t>год</w:t>
            </w:r>
          </w:p>
        </w:tc>
        <w:tc>
          <w:tcPr>
            <w:tcW w:w="3204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7BEA" w:rsidRPr="00B37E4C" w:rsidTr="00D06FD8">
        <w:trPr>
          <w:trHeight w:val="690"/>
        </w:trPr>
        <w:tc>
          <w:tcPr>
            <w:tcW w:w="629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8A7BEA" w:rsidRPr="00B37E4C" w:rsidRDefault="008A7BEA" w:rsidP="00B37E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 xml:space="preserve">план </w:t>
            </w:r>
          </w:p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(в актуальной редакции МП)</w:t>
            </w:r>
          </w:p>
        </w:tc>
        <w:tc>
          <w:tcPr>
            <w:tcW w:w="1559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план (с учётом согласованных</w:t>
            </w:r>
            <w:r w:rsidRPr="00B37E4C">
              <w:rPr>
                <w:sz w:val="20"/>
              </w:rPr>
              <w:br/>
              <w:t>КЭР изменений</w:t>
            </w:r>
            <w:r w:rsidRPr="00B37E4C">
              <w:rPr>
                <w:sz w:val="20"/>
              </w:rPr>
              <w:br/>
              <w:t>на конец отчётного года)</w:t>
            </w:r>
          </w:p>
        </w:tc>
        <w:tc>
          <w:tcPr>
            <w:tcW w:w="993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факт</w:t>
            </w:r>
          </w:p>
        </w:tc>
        <w:tc>
          <w:tcPr>
            <w:tcW w:w="2183" w:type="dxa"/>
            <w:gridSpan w:val="2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оценка достижения показателя</w:t>
            </w:r>
            <w:r w:rsidRPr="00B37E4C">
              <w:rPr>
                <w:sz w:val="20"/>
              </w:rPr>
              <w:br/>
              <w:t>(факт /план )</w:t>
            </w:r>
          </w:p>
        </w:tc>
        <w:tc>
          <w:tcPr>
            <w:tcW w:w="3204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7BEA" w:rsidRPr="00B37E4C" w:rsidTr="00D06FD8">
        <w:trPr>
          <w:trHeight w:val="677"/>
        </w:trPr>
        <w:tc>
          <w:tcPr>
            <w:tcW w:w="629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8A7BEA" w:rsidRPr="00B37E4C" w:rsidRDefault="008A7BEA" w:rsidP="00B37E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(факт гр.6/план гр.5)</w:t>
            </w:r>
          </w:p>
        </w:tc>
        <w:tc>
          <w:tcPr>
            <w:tcW w:w="1049" w:type="dxa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(факт гр.6/план гр.5.1)</w:t>
            </w:r>
          </w:p>
        </w:tc>
        <w:tc>
          <w:tcPr>
            <w:tcW w:w="3204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7BEA" w:rsidRPr="00B37E4C" w:rsidTr="00D06FD8">
        <w:trPr>
          <w:trHeight w:val="24"/>
        </w:trPr>
        <w:tc>
          <w:tcPr>
            <w:tcW w:w="629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7.1</w:t>
            </w:r>
          </w:p>
        </w:tc>
        <w:tc>
          <w:tcPr>
            <w:tcW w:w="3204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8</w:t>
            </w:r>
          </w:p>
        </w:tc>
      </w:tr>
      <w:tr w:rsidR="00EF728E" w:rsidRPr="00B37E4C" w:rsidTr="00D06FD8">
        <w:trPr>
          <w:trHeight w:val="24"/>
        </w:trPr>
        <w:tc>
          <w:tcPr>
            <w:tcW w:w="14946" w:type="dxa"/>
            <w:gridSpan w:val="10"/>
            <w:vAlign w:val="center"/>
          </w:tcPr>
          <w:p w:rsidR="00EF728E" w:rsidRPr="00B37E4C" w:rsidRDefault="00EF728E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1. Целевые показатели подпрограммы 1 «Развитие физической культуры и массового спорта»</w:t>
            </w:r>
          </w:p>
        </w:tc>
      </w:tr>
      <w:tr w:rsidR="00FD70BC" w:rsidRPr="00B37E4C" w:rsidTr="00D06FD8">
        <w:trPr>
          <w:trHeight w:val="24"/>
        </w:trPr>
        <w:tc>
          <w:tcPr>
            <w:tcW w:w="629" w:type="dxa"/>
            <w:vAlign w:val="center"/>
          </w:tcPr>
          <w:p w:rsidR="00FD70B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1.1</w:t>
            </w:r>
          </w:p>
        </w:tc>
        <w:tc>
          <w:tcPr>
            <w:tcW w:w="2409" w:type="dxa"/>
          </w:tcPr>
          <w:p w:rsidR="00FD70BC" w:rsidRPr="00B37E4C" w:rsidRDefault="00FD70B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Доля  населения ЗАТО Северск, занимающегося физической культурой и спортом по месту работы, в общей численности населения, занятого в экономике</w:t>
            </w:r>
          </w:p>
        </w:tc>
        <w:tc>
          <w:tcPr>
            <w:tcW w:w="993" w:type="dxa"/>
          </w:tcPr>
          <w:p w:rsidR="00FD70BC" w:rsidRPr="00B37E4C" w:rsidRDefault="00FD70B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13,6</w:t>
            </w:r>
          </w:p>
        </w:tc>
        <w:tc>
          <w:tcPr>
            <w:tcW w:w="1701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13,6</w:t>
            </w:r>
          </w:p>
        </w:tc>
        <w:tc>
          <w:tcPr>
            <w:tcW w:w="1559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13,7</w:t>
            </w:r>
          </w:p>
        </w:tc>
        <w:tc>
          <w:tcPr>
            <w:tcW w:w="993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13,7</w:t>
            </w:r>
          </w:p>
        </w:tc>
        <w:tc>
          <w:tcPr>
            <w:tcW w:w="1134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1,01</w:t>
            </w:r>
          </w:p>
        </w:tc>
        <w:tc>
          <w:tcPr>
            <w:tcW w:w="1049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FD70BC" w:rsidRPr="00B37E4C" w:rsidRDefault="00FD70B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FD70BC" w:rsidRPr="00B37E4C" w:rsidTr="00D06FD8">
        <w:trPr>
          <w:trHeight w:val="24"/>
        </w:trPr>
        <w:tc>
          <w:tcPr>
            <w:tcW w:w="629" w:type="dxa"/>
            <w:vAlign w:val="center"/>
          </w:tcPr>
          <w:p w:rsidR="00FD70B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1.2</w:t>
            </w:r>
          </w:p>
        </w:tc>
        <w:tc>
          <w:tcPr>
            <w:tcW w:w="2409" w:type="dxa"/>
          </w:tcPr>
          <w:p w:rsidR="00FD70BC" w:rsidRPr="00B37E4C" w:rsidRDefault="00FD70B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Доля лиц с ограниченными возможностями здоровья и инвалидов, занимающихся физической  культурой  и спортом, в общей численности указанной категории</w:t>
            </w:r>
          </w:p>
        </w:tc>
        <w:tc>
          <w:tcPr>
            <w:tcW w:w="993" w:type="dxa"/>
          </w:tcPr>
          <w:p w:rsidR="00FD70BC" w:rsidRPr="00B37E4C" w:rsidRDefault="00FD70B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12,4</w:t>
            </w:r>
          </w:p>
        </w:tc>
        <w:tc>
          <w:tcPr>
            <w:tcW w:w="1701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12,4</w:t>
            </w:r>
          </w:p>
        </w:tc>
        <w:tc>
          <w:tcPr>
            <w:tcW w:w="1559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12,4</w:t>
            </w:r>
          </w:p>
        </w:tc>
        <w:tc>
          <w:tcPr>
            <w:tcW w:w="993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12,4</w:t>
            </w:r>
          </w:p>
        </w:tc>
        <w:tc>
          <w:tcPr>
            <w:tcW w:w="1134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FD70BC" w:rsidRPr="00B37E4C" w:rsidRDefault="00FD70B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366F32" w:rsidRPr="00B37E4C" w:rsidTr="00366F32">
        <w:trPr>
          <w:trHeight w:val="24"/>
        </w:trPr>
        <w:tc>
          <w:tcPr>
            <w:tcW w:w="629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lastRenderedPageBreak/>
              <w:t>1</w:t>
            </w:r>
          </w:p>
        </w:tc>
        <w:tc>
          <w:tcPr>
            <w:tcW w:w="2409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7.1</w:t>
            </w:r>
          </w:p>
        </w:tc>
        <w:tc>
          <w:tcPr>
            <w:tcW w:w="3204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8</w:t>
            </w:r>
          </w:p>
        </w:tc>
      </w:tr>
      <w:tr w:rsidR="00FD70BC" w:rsidRPr="00B37E4C" w:rsidTr="00D06FD8">
        <w:trPr>
          <w:trHeight w:val="24"/>
        </w:trPr>
        <w:tc>
          <w:tcPr>
            <w:tcW w:w="14946" w:type="dxa"/>
            <w:gridSpan w:val="10"/>
            <w:vAlign w:val="center"/>
          </w:tcPr>
          <w:p w:rsidR="00FD70BC" w:rsidRPr="00B37E4C" w:rsidRDefault="00FD70B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2. Целевые показатели задачи 1 «Обеспечение населения ЗАТО Северск безопасной, качественной и доступной спортивной инфраструктурой»</w:t>
            </w:r>
          </w:p>
        </w:tc>
      </w:tr>
      <w:tr w:rsidR="002B1327" w:rsidRPr="00B37E4C" w:rsidTr="00D06FD8">
        <w:trPr>
          <w:trHeight w:val="2683"/>
        </w:trPr>
        <w:tc>
          <w:tcPr>
            <w:tcW w:w="629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2.</w:t>
            </w:r>
            <w:r w:rsidRPr="00B37E4C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409" w:type="dxa"/>
          </w:tcPr>
          <w:p w:rsidR="002B1327" w:rsidRPr="00B37E4C" w:rsidRDefault="002B1327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Количество спортивных сооружений на конец отчетного года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190</w:t>
            </w:r>
          </w:p>
        </w:tc>
        <w:tc>
          <w:tcPr>
            <w:tcW w:w="1701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190</w:t>
            </w:r>
          </w:p>
        </w:tc>
        <w:tc>
          <w:tcPr>
            <w:tcW w:w="155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261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276</w:t>
            </w:r>
          </w:p>
        </w:tc>
        <w:tc>
          <w:tcPr>
            <w:tcW w:w="1134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1,45</w:t>
            </w:r>
          </w:p>
        </w:tc>
        <w:tc>
          <w:tcPr>
            <w:tcW w:w="104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1,05</w:t>
            </w:r>
          </w:p>
        </w:tc>
        <w:tc>
          <w:tcPr>
            <w:tcW w:w="3204" w:type="dxa"/>
            <w:vAlign w:val="center"/>
          </w:tcPr>
          <w:p w:rsidR="002B1327" w:rsidRPr="00B37E4C" w:rsidRDefault="002B1327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Фактическое значение показателя установлено на основании статистической отчетности по форме 1-ФК «Сведения о физической культуре и спорте» (по состоянию на 25.01.2021). Увеличение показателя связано с введением в эксплуатацию новых спортивных сооружений, расположенных на территории ЗАТО Северск</w:t>
            </w:r>
          </w:p>
        </w:tc>
      </w:tr>
      <w:tr w:rsidR="002B1327" w:rsidRPr="00B37E4C" w:rsidTr="00D06FD8">
        <w:trPr>
          <w:trHeight w:val="24"/>
        </w:trPr>
        <w:tc>
          <w:tcPr>
            <w:tcW w:w="629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2409" w:type="dxa"/>
          </w:tcPr>
          <w:p w:rsidR="002B1327" w:rsidRPr="00B37E4C" w:rsidRDefault="002B1327" w:rsidP="00B37E4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Количество  спортивных сооружений, на которых проведены реконструкция и капитальный ремонт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701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55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04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3204" w:type="dxa"/>
          </w:tcPr>
          <w:p w:rsidR="002B1327" w:rsidRPr="00B37E4C" w:rsidRDefault="002B1327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2B1327" w:rsidRPr="00B37E4C" w:rsidTr="00D06FD8">
        <w:trPr>
          <w:trHeight w:val="24"/>
        </w:trPr>
        <w:tc>
          <w:tcPr>
            <w:tcW w:w="629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2409" w:type="dxa"/>
          </w:tcPr>
          <w:p w:rsidR="002B1327" w:rsidRPr="00B37E4C" w:rsidRDefault="002B1327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Увеличение мест занятий спортом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701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55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04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3204" w:type="dxa"/>
          </w:tcPr>
          <w:p w:rsidR="002B1327" w:rsidRPr="00B37E4C" w:rsidRDefault="002B1327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2B1327" w:rsidRPr="00B37E4C" w:rsidTr="00D06FD8">
        <w:trPr>
          <w:trHeight w:val="24"/>
        </w:trPr>
        <w:tc>
          <w:tcPr>
            <w:tcW w:w="629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2409" w:type="dxa"/>
          </w:tcPr>
          <w:p w:rsidR="002B1327" w:rsidRPr="00B37E4C" w:rsidRDefault="002B1327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Количество приобретенных и</w:t>
            </w:r>
          </w:p>
          <w:p w:rsidR="002B1327" w:rsidRPr="00B37E4C" w:rsidRDefault="002B1327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установленных спортивных уличных тренажеров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701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55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04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3204" w:type="dxa"/>
          </w:tcPr>
          <w:p w:rsidR="002B1327" w:rsidRPr="00B37E4C" w:rsidRDefault="002B1327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2B1327" w:rsidRPr="00B37E4C" w:rsidTr="00D06FD8">
        <w:trPr>
          <w:trHeight w:val="24"/>
        </w:trPr>
        <w:tc>
          <w:tcPr>
            <w:tcW w:w="14946" w:type="dxa"/>
            <w:gridSpan w:val="10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3. Целевые показатели задачи 2 «Обеспечение условий для развития физической культуры и спорта по месту жительства»</w:t>
            </w:r>
          </w:p>
        </w:tc>
      </w:tr>
      <w:tr w:rsidR="00B37E4C" w:rsidRPr="00B37E4C" w:rsidTr="00D06FD8">
        <w:trPr>
          <w:trHeight w:val="24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t>3.1</w:t>
            </w:r>
          </w:p>
        </w:tc>
        <w:tc>
          <w:tcPr>
            <w:tcW w:w="2409" w:type="dxa"/>
          </w:tcPr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занимающихся физической культурой и спортом по месту жительства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3204" w:type="dxa"/>
            <w:vMerge w:val="restart"/>
            <w:vAlign w:val="center"/>
          </w:tcPr>
          <w:p w:rsidR="00B37E4C" w:rsidRPr="00B37E4C" w:rsidRDefault="00B37E4C" w:rsidP="00366F32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 xml:space="preserve">Показатели задачи перенесены в задачу 4 в связи с выделением нового Основного мероприятия «Участие в региональном проекте «Спорт – норма жизни». Показатели отражаются в мероприятии «Обеспечение условий для организации и проведения официальных </w:t>
            </w:r>
          </w:p>
        </w:tc>
      </w:tr>
      <w:tr w:rsidR="00B37E4C" w:rsidRPr="00B37E4C" w:rsidTr="00D06FD8">
        <w:trPr>
          <w:trHeight w:val="24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t>3.2</w:t>
            </w:r>
          </w:p>
        </w:tc>
        <w:tc>
          <w:tcPr>
            <w:tcW w:w="2409" w:type="dxa"/>
          </w:tcPr>
          <w:p w:rsidR="00B37E4C" w:rsidRPr="00B37E4C" w:rsidRDefault="00B37E4C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 xml:space="preserve">Количество инструкторов по спорту, осуществляющих работу с 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3204" w:type="dxa"/>
            <w:vMerge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B37E4C" w:rsidRPr="00B37E4C" w:rsidTr="00D06FD8">
        <w:trPr>
          <w:trHeight w:val="24"/>
        </w:trPr>
        <w:tc>
          <w:tcPr>
            <w:tcW w:w="629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lastRenderedPageBreak/>
              <w:t>1</w:t>
            </w:r>
          </w:p>
        </w:tc>
        <w:tc>
          <w:tcPr>
            <w:tcW w:w="2409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7.1</w:t>
            </w:r>
          </w:p>
        </w:tc>
        <w:tc>
          <w:tcPr>
            <w:tcW w:w="3204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8</w:t>
            </w:r>
          </w:p>
        </w:tc>
      </w:tr>
      <w:tr w:rsidR="00366F32" w:rsidRPr="00B37E4C" w:rsidTr="00366F32">
        <w:trPr>
          <w:trHeight w:val="24"/>
        </w:trPr>
        <w:tc>
          <w:tcPr>
            <w:tcW w:w="629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409" w:type="dxa"/>
          </w:tcPr>
          <w:p w:rsidR="00366F32" w:rsidRPr="00B37E4C" w:rsidRDefault="00366F32" w:rsidP="00366F32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населением ЗАТО Северск по месту жительства</w:t>
            </w:r>
          </w:p>
        </w:tc>
        <w:tc>
          <w:tcPr>
            <w:tcW w:w="993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275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049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204" w:type="dxa"/>
          </w:tcPr>
          <w:p w:rsidR="00366F32" w:rsidRPr="00B37E4C" w:rsidRDefault="00366F32" w:rsidP="00366F32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физкультурных и спортивных мероприятий, повышение эффективности пропаганды физической культуры и спорта»</w:t>
            </w:r>
          </w:p>
        </w:tc>
      </w:tr>
      <w:tr w:rsidR="00B37E4C" w:rsidRPr="00B37E4C" w:rsidTr="00366F32">
        <w:trPr>
          <w:trHeight w:val="632"/>
        </w:trPr>
        <w:tc>
          <w:tcPr>
            <w:tcW w:w="14946" w:type="dxa"/>
            <w:gridSpan w:val="10"/>
            <w:vAlign w:val="center"/>
          </w:tcPr>
          <w:p w:rsidR="00B37E4C" w:rsidRPr="00B37E4C" w:rsidRDefault="00B37E4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4. Целевые показатели задачи 3 «Обеспечение условий для организации  проведения официальных физкультурных и спортивных мероприятий, повышение эффективности пропаганды физической культуры и спорта»</w:t>
            </w:r>
          </w:p>
        </w:tc>
      </w:tr>
      <w:tr w:rsidR="00B37E4C" w:rsidRPr="00B37E4C" w:rsidTr="00D06FD8">
        <w:trPr>
          <w:trHeight w:val="595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t>4.1</w:t>
            </w:r>
          </w:p>
        </w:tc>
        <w:tc>
          <w:tcPr>
            <w:tcW w:w="2409" w:type="dxa"/>
          </w:tcPr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Количество участников официальных физкультурных  и спортивных мероприятий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9 500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8 200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9 500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9 500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1,15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B37E4C" w:rsidRPr="00B37E4C" w:rsidRDefault="00B37E4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B37E4C" w:rsidRPr="00B37E4C" w:rsidTr="00D06FD8">
        <w:trPr>
          <w:trHeight w:val="24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t>4.2</w:t>
            </w:r>
          </w:p>
        </w:tc>
        <w:tc>
          <w:tcPr>
            <w:tcW w:w="2409" w:type="dxa"/>
          </w:tcPr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Количество отремонтированных спортивных площадок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3204" w:type="dxa"/>
          </w:tcPr>
          <w:p w:rsidR="00B37E4C" w:rsidRPr="00B37E4C" w:rsidRDefault="00B37E4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B37E4C" w:rsidRPr="00B37E4C" w:rsidTr="00366F32">
        <w:trPr>
          <w:trHeight w:val="719"/>
        </w:trPr>
        <w:tc>
          <w:tcPr>
            <w:tcW w:w="14946" w:type="dxa"/>
            <w:gridSpan w:val="10"/>
            <w:vAlign w:val="center"/>
          </w:tcPr>
          <w:p w:rsidR="00B37E4C" w:rsidRPr="00B37E4C" w:rsidRDefault="00B37E4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5. Целевые показатели задачи 4 «Создание условий для подготовки  и сдачи тестов (нормативов)ГТО всеми категориями граждан вне зависимости от возраста, приведение организаций спортивной подготовки в  нормативное состояние, развитие массового спорта по месту жительства»</w:t>
            </w:r>
          </w:p>
        </w:tc>
      </w:tr>
      <w:tr w:rsidR="00B37E4C" w:rsidRPr="00B37E4C" w:rsidTr="00D06FD8">
        <w:trPr>
          <w:trHeight w:val="1414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t>5.1</w:t>
            </w:r>
          </w:p>
        </w:tc>
        <w:tc>
          <w:tcPr>
            <w:tcW w:w="2409" w:type="dxa"/>
          </w:tcPr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Доля детей  и молодежи (возраст 3- 29 лет), систематически занимающихся физической культурой и спортом, в общей численности детей и молодежи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99,1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99,1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99,1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99,1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B37E4C" w:rsidRPr="00B37E4C" w:rsidRDefault="00B37E4C" w:rsidP="001027BB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B37E4C" w:rsidRPr="00B37E4C" w:rsidTr="00D06FD8">
        <w:trPr>
          <w:trHeight w:val="24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t>5.2</w:t>
            </w:r>
          </w:p>
        </w:tc>
        <w:tc>
          <w:tcPr>
            <w:tcW w:w="2409" w:type="dxa"/>
          </w:tcPr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Доля граждан среднего возраста (женщины: 30 – 54; мужчины 30 – 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29,5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34,3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34,3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34,3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B37E4C" w:rsidRPr="00B37E4C" w:rsidRDefault="00B37E4C" w:rsidP="001027BB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366F32" w:rsidRPr="00B37E4C" w:rsidTr="00366F32">
        <w:trPr>
          <w:trHeight w:val="24"/>
        </w:trPr>
        <w:tc>
          <w:tcPr>
            <w:tcW w:w="629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lastRenderedPageBreak/>
              <w:t>1</w:t>
            </w:r>
          </w:p>
        </w:tc>
        <w:tc>
          <w:tcPr>
            <w:tcW w:w="2409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7.1</w:t>
            </w:r>
          </w:p>
        </w:tc>
        <w:tc>
          <w:tcPr>
            <w:tcW w:w="3204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8</w:t>
            </w:r>
          </w:p>
        </w:tc>
      </w:tr>
      <w:tr w:rsidR="00B37E4C" w:rsidRPr="00B37E4C" w:rsidTr="00D06FD8">
        <w:trPr>
          <w:trHeight w:val="24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t>5.3</w:t>
            </w:r>
          </w:p>
        </w:tc>
        <w:tc>
          <w:tcPr>
            <w:tcW w:w="2409" w:type="dxa"/>
          </w:tcPr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Доля граждан старшего возраста (женщины: 55 – 79; мужчины 60 – 79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11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B37E4C" w:rsidRPr="00B37E4C" w:rsidRDefault="00B37E4C" w:rsidP="001027BB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</w:tbl>
    <w:p w:rsidR="007661E0" w:rsidRDefault="007661E0" w:rsidP="009D4C9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330E12" w:rsidRPr="001027BB" w:rsidRDefault="00366F32" w:rsidP="009D4C9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330E12" w:rsidRPr="001027BB">
        <w:rPr>
          <w:rFonts w:ascii="Times New Roman" w:hAnsi="Times New Roman"/>
          <w:sz w:val="24"/>
          <w:szCs w:val="24"/>
        </w:rPr>
        <w:lastRenderedPageBreak/>
        <w:t>Форма 2</w:t>
      </w:r>
    </w:p>
    <w:p w:rsidR="001027BB" w:rsidRDefault="001027BB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</w:p>
    <w:p w:rsidR="00330E12" w:rsidRPr="001027BB" w:rsidRDefault="00330E12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1027BB">
        <w:rPr>
          <w:b w:val="0"/>
          <w:bCs w:val="0"/>
          <w:sz w:val="24"/>
          <w:szCs w:val="24"/>
        </w:rPr>
        <w:t xml:space="preserve">СВЕДЕНИЯ </w:t>
      </w:r>
    </w:p>
    <w:p w:rsidR="001027BB" w:rsidRPr="001027BB" w:rsidRDefault="00330E12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1027BB">
        <w:rPr>
          <w:b w:val="0"/>
          <w:bCs w:val="0"/>
          <w:sz w:val="24"/>
          <w:szCs w:val="24"/>
        </w:rPr>
        <w:t xml:space="preserve">о достижении значений целевых показателей (индикаторов) результативности </w:t>
      </w:r>
    </w:p>
    <w:p w:rsidR="001027BB" w:rsidRPr="001027BB" w:rsidRDefault="00330E12" w:rsidP="001027BB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1027BB">
        <w:rPr>
          <w:b w:val="0"/>
          <w:bCs w:val="0"/>
          <w:sz w:val="24"/>
          <w:szCs w:val="24"/>
        </w:rPr>
        <w:t xml:space="preserve">подпрограммы </w:t>
      </w:r>
      <w:r w:rsidR="001027BB" w:rsidRPr="001027BB">
        <w:rPr>
          <w:b w:val="0"/>
          <w:bCs w:val="0"/>
          <w:sz w:val="24"/>
          <w:szCs w:val="24"/>
        </w:rPr>
        <w:t xml:space="preserve">2 </w:t>
      </w:r>
      <w:r w:rsidRPr="001027BB">
        <w:rPr>
          <w:b w:val="0"/>
          <w:sz w:val="24"/>
          <w:szCs w:val="24"/>
        </w:rPr>
        <w:t xml:space="preserve">«Развитие системы подготовки спортивного резерва» </w:t>
      </w:r>
      <w:r w:rsidRPr="001027BB">
        <w:rPr>
          <w:b w:val="0"/>
          <w:spacing w:val="-1"/>
          <w:sz w:val="24"/>
          <w:szCs w:val="24"/>
        </w:rPr>
        <w:t>муниципальной программы</w:t>
      </w:r>
      <w:r w:rsidRPr="001027BB">
        <w:rPr>
          <w:b w:val="0"/>
          <w:sz w:val="24"/>
          <w:szCs w:val="24"/>
        </w:rPr>
        <w:t xml:space="preserve"> </w:t>
      </w:r>
    </w:p>
    <w:p w:rsidR="00330E12" w:rsidRPr="001027BB" w:rsidRDefault="001027BB" w:rsidP="001027BB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1027BB">
        <w:rPr>
          <w:b w:val="0"/>
          <w:sz w:val="24"/>
          <w:szCs w:val="24"/>
        </w:rPr>
        <w:t>«</w:t>
      </w:r>
      <w:r w:rsidR="00330E12" w:rsidRPr="001027BB">
        <w:rPr>
          <w:b w:val="0"/>
          <w:sz w:val="24"/>
          <w:szCs w:val="24"/>
        </w:rPr>
        <w:t>Развитие физической культуры и спорта в ЗАТО Северск» на 2015</w:t>
      </w:r>
      <w:r w:rsidRPr="001027BB">
        <w:rPr>
          <w:b w:val="0"/>
          <w:sz w:val="24"/>
          <w:szCs w:val="24"/>
        </w:rPr>
        <w:t xml:space="preserve"> </w:t>
      </w:r>
      <w:r w:rsidR="00330E12" w:rsidRPr="001027BB">
        <w:rPr>
          <w:b w:val="0"/>
          <w:sz w:val="24"/>
          <w:szCs w:val="24"/>
        </w:rPr>
        <w:t>-</w:t>
      </w:r>
      <w:r w:rsidRPr="001027BB">
        <w:rPr>
          <w:b w:val="0"/>
          <w:sz w:val="24"/>
          <w:szCs w:val="24"/>
        </w:rPr>
        <w:t xml:space="preserve"> </w:t>
      </w:r>
      <w:r w:rsidR="00330E12" w:rsidRPr="001027BB">
        <w:rPr>
          <w:b w:val="0"/>
          <w:sz w:val="24"/>
          <w:szCs w:val="24"/>
        </w:rPr>
        <w:t>2020 годы</w:t>
      </w:r>
    </w:p>
    <w:p w:rsidR="001027BB" w:rsidRPr="001027BB" w:rsidRDefault="001027BB" w:rsidP="001027BB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</w:p>
    <w:tbl>
      <w:tblPr>
        <w:tblW w:w="14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2409"/>
        <w:gridCol w:w="993"/>
        <w:gridCol w:w="1275"/>
        <w:gridCol w:w="1701"/>
        <w:gridCol w:w="1559"/>
        <w:gridCol w:w="993"/>
        <w:gridCol w:w="1134"/>
        <w:gridCol w:w="1049"/>
        <w:gridCol w:w="2959"/>
      </w:tblGrid>
      <w:tr w:rsidR="001027BB" w:rsidRPr="007661E0" w:rsidTr="00366F32">
        <w:tc>
          <w:tcPr>
            <w:tcW w:w="629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№</w:t>
            </w:r>
          </w:p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пп</w:t>
            </w:r>
          </w:p>
        </w:tc>
        <w:tc>
          <w:tcPr>
            <w:tcW w:w="2409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Наименование целевого показателя (индикатора) подпрограммы</w:t>
            </w:r>
          </w:p>
        </w:tc>
        <w:tc>
          <w:tcPr>
            <w:tcW w:w="993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Единица измере-ния</w:t>
            </w:r>
          </w:p>
        </w:tc>
        <w:tc>
          <w:tcPr>
            <w:tcW w:w="7711" w:type="dxa"/>
            <w:gridSpan w:val="6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Значения целевых показателей (индикаторов) результативности подпрограммы</w:t>
            </w:r>
          </w:p>
        </w:tc>
        <w:tc>
          <w:tcPr>
            <w:tcW w:w="2959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 xml:space="preserve">Обоснование отклонений значений показателей (индикаторов) на конец отчётного года </w:t>
            </w:r>
          </w:p>
        </w:tc>
      </w:tr>
      <w:tr w:rsidR="001027BB" w:rsidRPr="007661E0" w:rsidTr="00366F32">
        <w:tc>
          <w:tcPr>
            <w:tcW w:w="62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год реализации, предшест-вующий отчётному</w:t>
            </w:r>
          </w:p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(факт</w:t>
            </w:r>
            <w:r w:rsidR="007661E0">
              <w:rPr>
                <w:sz w:val="20"/>
              </w:rPr>
              <w:t xml:space="preserve"> 2019 года</w:t>
            </w:r>
            <w:r w:rsidRPr="007661E0">
              <w:rPr>
                <w:sz w:val="20"/>
              </w:rPr>
              <w:t>)</w:t>
            </w:r>
          </w:p>
        </w:tc>
        <w:tc>
          <w:tcPr>
            <w:tcW w:w="6436" w:type="dxa"/>
            <w:gridSpan w:val="5"/>
          </w:tcPr>
          <w:p w:rsidR="001027BB" w:rsidRPr="007661E0" w:rsidRDefault="007661E0" w:rsidP="00366F32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  <w:r w:rsidR="001027BB" w:rsidRPr="007661E0">
              <w:rPr>
                <w:sz w:val="20"/>
              </w:rPr>
              <w:t xml:space="preserve"> год</w:t>
            </w:r>
          </w:p>
        </w:tc>
        <w:tc>
          <w:tcPr>
            <w:tcW w:w="295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27BB" w:rsidRPr="007661E0" w:rsidTr="00366F32">
        <w:trPr>
          <w:trHeight w:val="690"/>
        </w:trPr>
        <w:tc>
          <w:tcPr>
            <w:tcW w:w="62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1027BB" w:rsidRPr="007661E0" w:rsidRDefault="001027BB" w:rsidP="00366F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 xml:space="preserve">план </w:t>
            </w:r>
          </w:p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(в актуальной редакции МП)</w:t>
            </w:r>
          </w:p>
        </w:tc>
        <w:tc>
          <w:tcPr>
            <w:tcW w:w="1559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план (с учётом согласованных</w:t>
            </w:r>
            <w:r w:rsidRPr="007661E0">
              <w:rPr>
                <w:sz w:val="20"/>
              </w:rPr>
              <w:br/>
              <w:t>КЭР изменений</w:t>
            </w:r>
            <w:r w:rsidRPr="007661E0">
              <w:rPr>
                <w:sz w:val="20"/>
              </w:rPr>
              <w:br/>
              <w:t>на конец отчётного года)</w:t>
            </w:r>
          </w:p>
        </w:tc>
        <w:tc>
          <w:tcPr>
            <w:tcW w:w="993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факт</w:t>
            </w:r>
          </w:p>
        </w:tc>
        <w:tc>
          <w:tcPr>
            <w:tcW w:w="2183" w:type="dxa"/>
            <w:gridSpan w:val="2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оценка достижения показателя</w:t>
            </w:r>
            <w:r w:rsidRPr="007661E0">
              <w:rPr>
                <w:sz w:val="20"/>
              </w:rPr>
              <w:br/>
              <w:t>(факт /план )</w:t>
            </w:r>
          </w:p>
        </w:tc>
        <w:tc>
          <w:tcPr>
            <w:tcW w:w="295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27BB" w:rsidRPr="007661E0" w:rsidTr="00366F32">
        <w:trPr>
          <w:trHeight w:val="677"/>
        </w:trPr>
        <w:tc>
          <w:tcPr>
            <w:tcW w:w="62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1027BB" w:rsidRPr="007661E0" w:rsidRDefault="001027BB" w:rsidP="00366F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(факт гр.6/план гр.5)</w:t>
            </w:r>
          </w:p>
        </w:tc>
        <w:tc>
          <w:tcPr>
            <w:tcW w:w="1049" w:type="dxa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(факт гр.6/план гр.5.1)</w:t>
            </w:r>
          </w:p>
        </w:tc>
        <w:tc>
          <w:tcPr>
            <w:tcW w:w="295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27BB" w:rsidRPr="007661E0" w:rsidTr="00366F32">
        <w:trPr>
          <w:trHeight w:val="24"/>
        </w:trPr>
        <w:tc>
          <w:tcPr>
            <w:tcW w:w="629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7.1</w:t>
            </w:r>
          </w:p>
        </w:tc>
        <w:tc>
          <w:tcPr>
            <w:tcW w:w="2959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8</w:t>
            </w:r>
          </w:p>
        </w:tc>
      </w:tr>
      <w:tr w:rsidR="001027BB" w:rsidRPr="007661E0" w:rsidTr="00366F32">
        <w:trPr>
          <w:trHeight w:val="24"/>
        </w:trPr>
        <w:tc>
          <w:tcPr>
            <w:tcW w:w="14701" w:type="dxa"/>
            <w:gridSpan w:val="10"/>
            <w:vAlign w:val="center"/>
          </w:tcPr>
          <w:p w:rsidR="001027BB" w:rsidRPr="007661E0" w:rsidRDefault="001027BB" w:rsidP="001027BB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1. Целевые показатели подпрограммы 2 «Развитие системы подготовки спортивного резерва»</w:t>
            </w:r>
          </w:p>
        </w:tc>
      </w:tr>
      <w:tr w:rsidR="001027BB" w:rsidRPr="007661E0" w:rsidTr="00366F32">
        <w:trPr>
          <w:trHeight w:val="24"/>
        </w:trPr>
        <w:tc>
          <w:tcPr>
            <w:tcW w:w="629" w:type="dxa"/>
          </w:tcPr>
          <w:p w:rsidR="001027BB" w:rsidRPr="007661E0" w:rsidRDefault="001027BB" w:rsidP="001027BB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1.1</w:t>
            </w:r>
          </w:p>
        </w:tc>
        <w:tc>
          <w:tcPr>
            <w:tcW w:w="2409" w:type="dxa"/>
          </w:tcPr>
          <w:p w:rsidR="001027BB" w:rsidRPr="007661E0" w:rsidRDefault="001027BB" w:rsidP="001027BB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Доля детей,</w:t>
            </w:r>
            <w:r w:rsidRPr="007661E0">
              <w:rPr>
                <w:sz w:val="20"/>
                <w:szCs w:val="20"/>
              </w:rPr>
              <w:t xml:space="preserve"> </w:t>
            </w:r>
            <w:r w:rsidRPr="007661E0">
              <w:rPr>
                <w:b w:val="0"/>
                <w:bCs w:val="0"/>
                <w:sz w:val="20"/>
                <w:szCs w:val="20"/>
              </w:rPr>
              <w:t xml:space="preserve">охваченных образовательными программами дополнительного образования в учреждениях физкультурно-спортивной направленности, в общей численности детей и </w:t>
            </w:r>
            <w:r w:rsidRPr="007661E0">
              <w:rPr>
                <w:b w:val="0"/>
                <w:sz w:val="20"/>
                <w:szCs w:val="20"/>
              </w:rPr>
              <w:t>молодежи в возрасте 5-18 лет</w:t>
            </w:r>
          </w:p>
        </w:tc>
        <w:tc>
          <w:tcPr>
            <w:tcW w:w="993" w:type="dxa"/>
          </w:tcPr>
          <w:p w:rsidR="001027BB" w:rsidRPr="007661E0" w:rsidRDefault="001027BB" w:rsidP="001027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28,5</w:t>
            </w:r>
          </w:p>
        </w:tc>
        <w:tc>
          <w:tcPr>
            <w:tcW w:w="1701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25,4</w:t>
            </w:r>
          </w:p>
        </w:tc>
        <w:tc>
          <w:tcPr>
            <w:tcW w:w="1559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28,8</w:t>
            </w:r>
          </w:p>
        </w:tc>
        <w:tc>
          <w:tcPr>
            <w:tcW w:w="993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28,8</w:t>
            </w:r>
          </w:p>
        </w:tc>
        <w:tc>
          <w:tcPr>
            <w:tcW w:w="1134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1,13</w:t>
            </w:r>
          </w:p>
        </w:tc>
        <w:tc>
          <w:tcPr>
            <w:tcW w:w="1049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</w:t>
            </w:r>
          </w:p>
        </w:tc>
        <w:tc>
          <w:tcPr>
            <w:tcW w:w="2959" w:type="dxa"/>
          </w:tcPr>
          <w:p w:rsidR="001027BB" w:rsidRPr="007661E0" w:rsidRDefault="001027BB" w:rsidP="001027BB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Отклонений не наблюдается</w:t>
            </w:r>
          </w:p>
        </w:tc>
      </w:tr>
      <w:tr w:rsidR="001027BB" w:rsidRPr="007661E0" w:rsidTr="00366F32">
        <w:trPr>
          <w:trHeight w:val="24"/>
        </w:trPr>
        <w:tc>
          <w:tcPr>
            <w:tcW w:w="629" w:type="dxa"/>
          </w:tcPr>
          <w:p w:rsidR="001027BB" w:rsidRPr="007661E0" w:rsidRDefault="001027BB" w:rsidP="001027BB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1.2</w:t>
            </w:r>
          </w:p>
        </w:tc>
        <w:tc>
          <w:tcPr>
            <w:tcW w:w="2409" w:type="dxa"/>
          </w:tcPr>
          <w:p w:rsidR="001027BB" w:rsidRPr="007661E0" w:rsidRDefault="001027BB" w:rsidP="001027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Количество спортсменов ЗАТО Северск, зачисленных в составы сборных команд Томской области</w:t>
            </w:r>
          </w:p>
        </w:tc>
        <w:tc>
          <w:tcPr>
            <w:tcW w:w="993" w:type="dxa"/>
          </w:tcPr>
          <w:p w:rsidR="001027BB" w:rsidRPr="007661E0" w:rsidRDefault="001027BB" w:rsidP="001027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306</w:t>
            </w:r>
          </w:p>
        </w:tc>
        <w:tc>
          <w:tcPr>
            <w:tcW w:w="1701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306</w:t>
            </w:r>
          </w:p>
        </w:tc>
        <w:tc>
          <w:tcPr>
            <w:tcW w:w="1559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306</w:t>
            </w:r>
          </w:p>
        </w:tc>
        <w:tc>
          <w:tcPr>
            <w:tcW w:w="993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306</w:t>
            </w:r>
          </w:p>
        </w:tc>
        <w:tc>
          <w:tcPr>
            <w:tcW w:w="1134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</w:t>
            </w:r>
          </w:p>
        </w:tc>
        <w:tc>
          <w:tcPr>
            <w:tcW w:w="2959" w:type="dxa"/>
          </w:tcPr>
          <w:p w:rsidR="001027BB" w:rsidRPr="007661E0" w:rsidRDefault="001027BB" w:rsidP="001027BB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Отклонений не наблюдается</w:t>
            </w:r>
          </w:p>
        </w:tc>
      </w:tr>
      <w:tr w:rsidR="00366F32" w:rsidRPr="007661E0" w:rsidTr="00366F32">
        <w:trPr>
          <w:trHeight w:val="24"/>
        </w:trPr>
        <w:tc>
          <w:tcPr>
            <w:tcW w:w="629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lastRenderedPageBreak/>
              <w:t>1</w:t>
            </w:r>
          </w:p>
        </w:tc>
        <w:tc>
          <w:tcPr>
            <w:tcW w:w="2409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7.1</w:t>
            </w:r>
          </w:p>
        </w:tc>
        <w:tc>
          <w:tcPr>
            <w:tcW w:w="2959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8</w:t>
            </w:r>
          </w:p>
        </w:tc>
      </w:tr>
      <w:tr w:rsidR="001027BB" w:rsidRPr="007661E0" w:rsidTr="00366F32">
        <w:trPr>
          <w:trHeight w:val="24"/>
        </w:trPr>
        <w:tc>
          <w:tcPr>
            <w:tcW w:w="14701" w:type="dxa"/>
            <w:gridSpan w:val="10"/>
            <w:vAlign w:val="center"/>
          </w:tcPr>
          <w:p w:rsidR="001027BB" w:rsidRPr="007661E0" w:rsidRDefault="001027BB" w:rsidP="00366F32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2. Целевые показатели задачи 1 «Организация предоставления дополнительного образования в учреждениях физкультурно-спортивной направленности»</w:t>
            </w:r>
          </w:p>
        </w:tc>
      </w:tr>
      <w:tr w:rsidR="001027BB" w:rsidRPr="007661E0" w:rsidTr="00366F32">
        <w:trPr>
          <w:trHeight w:val="24"/>
        </w:trPr>
        <w:tc>
          <w:tcPr>
            <w:tcW w:w="629" w:type="dxa"/>
          </w:tcPr>
          <w:p w:rsidR="001027BB" w:rsidRPr="007661E0" w:rsidRDefault="001027BB" w:rsidP="001027BB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2.1</w:t>
            </w:r>
          </w:p>
        </w:tc>
        <w:tc>
          <w:tcPr>
            <w:tcW w:w="2409" w:type="dxa"/>
          </w:tcPr>
          <w:p w:rsidR="001027BB" w:rsidRPr="007661E0" w:rsidRDefault="001027BB" w:rsidP="001027BB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Количество обучающихся в учреждениях физкультурно-спортивной направленности</w:t>
            </w:r>
          </w:p>
        </w:tc>
        <w:tc>
          <w:tcPr>
            <w:tcW w:w="993" w:type="dxa"/>
          </w:tcPr>
          <w:p w:rsidR="001027BB" w:rsidRPr="007661E0" w:rsidRDefault="001027BB" w:rsidP="001027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4 531</w:t>
            </w:r>
          </w:p>
        </w:tc>
        <w:tc>
          <w:tcPr>
            <w:tcW w:w="1701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4 121</w:t>
            </w:r>
          </w:p>
        </w:tc>
        <w:tc>
          <w:tcPr>
            <w:tcW w:w="1559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4 145</w:t>
            </w:r>
          </w:p>
        </w:tc>
        <w:tc>
          <w:tcPr>
            <w:tcW w:w="993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4 145</w:t>
            </w:r>
          </w:p>
        </w:tc>
        <w:tc>
          <w:tcPr>
            <w:tcW w:w="1134" w:type="dxa"/>
          </w:tcPr>
          <w:p w:rsidR="001027BB" w:rsidRPr="007661E0" w:rsidRDefault="007A1150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1,01</w:t>
            </w:r>
          </w:p>
        </w:tc>
        <w:tc>
          <w:tcPr>
            <w:tcW w:w="1049" w:type="dxa"/>
          </w:tcPr>
          <w:p w:rsidR="001027BB" w:rsidRPr="007661E0" w:rsidRDefault="007A1150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</w:t>
            </w:r>
          </w:p>
        </w:tc>
        <w:tc>
          <w:tcPr>
            <w:tcW w:w="2959" w:type="dxa"/>
          </w:tcPr>
          <w:p w:rsidR="001027BB" w:rsidRPr="007661E0" w:rsidRDefault="007A1150" w:rsidP="007A1150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 xml:space="preserve">Отклонений не наблюдается </w:t>
            </w:r>
          </w:p>
        </w:tc>
      </w:tr>
      <w:tr w:rsidR="007A1150" w:rsidRPr="007661E0" w:rsidTr="00366F32">
        <w:trPr>
          <w:trHeight w:val="24"/>
        </w:trPr>
        <w:tc>
          <w:tcPr>
            <w:tcW w:w="14701" w:type="dxa"/>
            <w:gridSpan w:val="10"/>
          </w:tcPr>
          <w:p w:rsidR="007A1150" w:rsidRPr="007661E0" w:rsidRDefault="007A1150" w:rsidP="007A1150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3. Целевые показатели задачи 2 «Обеспечение спортивных сборных команд ЗАТО Северск, реализация мероприятий, направленных на социальную поддержку спортсменов и их тренеров»</w:t>
            </w:r>
          </w:p>
        </w:tc>
      </w:tr>
      <w:tr w:rsidR="007A1150" w:rsidRPr="007661E0" w:rsidTr="00366F32">
        <w:trPr>
          <w:trHeight w:val="24"/>
        </w:trPr>
        <w:tc>
          <w:tcPr>
            <w:tcW w:w="629" w:type="dxa"/>
          </w:tcPr>
          <w:p w:rsidR="007A1150" w:rsidRPr="007661E0" w:rsidRDefault="007A1150" w:rsidP="007A1150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3.1</w:t>
            </w:r>
          </w:p>
        </w:tc>
        <w:tc>
          <w:tcPr>
            <w:tcW w:w="2409" w:type="dxa"/>
          </w:tcPr>
          <w:p w:rsidR="007A1150" w:rsidRPr="007661E0" w:rsidRDefault="007A1150" w:rsidP="007A1150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Количество спортсменов ЗАТО Северск, принявших участие  в региональных и всероссийских соревнованиях</w:t>
            </w:r>
          </w:p>
        </w:tc>
        <w:tc>
          <w:tcPr>
            <w:tcW w:w="993" w:type="dxa"/>
          </w:tcPr>
          <w:p w:rsidR="007A1150" w:rsidRPr="007661E0" w:rsidRDefault="007A1150" w:rsidP="007A115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1 110</w:t>
            </w:r>
          </w:p>
        </w:tc>
        <w:tc>
          <w:tcPr>
            <w:tcW w:w="1701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1 110</w:t>
            </w:r>
          </w:p>
        </w:tc>
        <w:tc>
          <w:tcPr>
            <w:tcW w:w="1559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1 110</w:t>
            </w:r>
          </w:p>
        </w:tc>
        <w:tc>
          <w:tcPr>
            <w:tcW w:w="993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1 110</w:t>
            </w:r>
          </w:p>
        </w:tc>
        <w:tc>
          <w:tcPr>
            <w:tcW w:w="1134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</w:t>
            </w:r>
          </w:p>
        </w:tc>
        <w:tc>
          <w:tcPr>
            <w:tcW w:w="2959" w:type="dxa"/>
          </w:tcPr>
          <w:p w:rsidR="007A1150" w:rsidRPr="007661E0" w:rsidRDefault="007A1150" w:rsidP="007A1150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Отклонений не наблюдается</w:t>
            </w:r>
          </w:p>
        </w:tc>
      </w:tr>
      <w:tr w:rsidR="007A1150" w:rsidRPr="007661E0" w:rsidTr="00366F32">
        <w:trPr>
          <w:trHeight w:val="24"/>
        </w:trPr>
        <w:tc>
          <w:tcPr>
            <w:tcW w:w="629" w:type="dxa"/>
          </w:tcPr>
          <w:p w:rsidR="007A1150" w:rsidRPr="007661E0" w:rsidRDefault="007A1150" w:rsidP="007A1150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3.2</w:t>
            </w:r>
          </w:p>
        </w:tc>
        <w:tc>
          <w:tcPr>
            <w:tcW w:w="2409" w:type="dxa"/>
          </w:tcPr>
          <w:p w:rsidR="007A1150" w:rsidRPr="007661E0" w:rsidRDefault="007A1150" w:rsidP="007A11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Количество спортсменов ЗАТО Северск, получающих стипендию</w:t>
            </w:r>
          </w:p>
        </w:tc>
        <w:tc>
          <w:tcPr>
            <w:tcW w:w="993" w:type="dxa"/>
          </w:tcPr>
          <w:p w:rsidR="007A1150" w:rsidRPr="007661E0" w:rsidRDefault="007A1150" w:rsidP="007A115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13</w:t>
            </w:r>
          </w:p>
        </w:tc>
        <w:tc>
          <w:tcPr>
            <w:tcW w:w="1701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13</w:t>
            </w:r>
          </w:p>
        </w:tc>
        <w:tc>
          <w:tcPr>
            <w:tcW w:w="1559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12</w:t>
            </w:r>
          </w:p>
        </w:tc>
        <w:tc>
          <w:tcPr>
            <w:tcW w:w="993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12</w:t>
            </w:r>
          </w:p>
        </w:tc>
        <w:tc>
          <w:tcPr>
            <w:tcW w:w="1134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0,92</w:t>
            </w:r>
          </w:p>
        </w:tc>
        <w:tc>
          <w:tcPr>
            <w:tcW w:w="1049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0,92</w:t>
            </w:r>
          </w:p>
        </w:tc>
        <w:tc>
          <w:tcPr>
            <w:tcW w:w="2959" w:type="dxa"/>
          </w:tcPr>
          <w:p w:rsidR="007A1150" w:rsidRPr="007661E0" w:rsidRDefault="007A1150" w:rsidP="007661E0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 xml:space="preserve">Значение показателя снижено, по причине выплаты стипендии ЗАТО Северск лучшим спортсменам по олимпийским видам спорта одному спортсмену </w:t>
            </w:r>
            <w:r w:rsidR="007661E0" w:rsidRPr="007661E0">
              <w:rPr>
                <w:sz w:val="20"/>
              </w:rPr>
              <w:t xml:space="preserve">(вместо двух), </w:t>
            </w:r>
            <w:r w:rsidRPr="007661E0">
              <w:rPr>
                <w:sz w:val="20"/>
              </w:rPr>
              <w:t xml:space="preserve">в виду отсутствия </w:t>
            </w:r>
            <w:r w:rsidR="007661E0" w:rsidRPr="007661E0">
              <w:rPr>
                <w:sz w:val="20"/>
              </w:rPr>
              <w:t xml:space="preserve">претендентов на назначение и выплату данной стипендии по показанным спортивным результатам в 2019 году </w:t>
            </w:r>
            <w:r w:rsidRPr="007661E0">
              <w:rPr>
                <w:sz w:val="20"/>
              </w:rPr>
              <w:t xml:space="preserve"> </w:t>
            </w:r>
          </w:p>
        </w:tc>
      </w:tr>
      <w:tr w:rsidR="007661E0" w:rsidRPr="007661E0" w:rsidTr="00366F32">
        <w:trPr>
          <w:trHeight w:val="24"/>
        </w:trPr>
        <w:tc>
          <w:tcPr>
            <w:tcW w:w="14701" w:type="dxa"/>
            <w:gridSpan w:val="10"/>
          </w:tcPr>
          <w:p w:rsidR="007661E0" w:rsidRPr="007661E0" w:rsidRDefault="007661E0" w:rsidP="007A1150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4. Целевые показатели задачи</w:t>
            </w:r>
            <w:r w:rsidRPr="007661E0">
              <w:rPr>
                <w:b/>
                <w:bCs/>
                <w:sz w:val="20"/>
              </w:rPr>
              <w:t xml:space="preserve"> </w:t>
            </w:r>
            <w:r w:rsidRPr="007661E0">
              <w:rPr>
                <w:sz w:val="20"/>
              </w:rPr>
              <w:t xml:space="preserve"> 3 «Укрепление материально-технической базы МБУДО ДЮСШ «Смена»</w:t>
            </w:r>
          </w:p>
        </w:tc>
      </w:tr>
      <w:tr w:rsidR="007661E0" w:rsidRPr="007661E0" w:rsidTr="00366F32">
        <w:trPr>
          <w:trHeight w:val="24"/>
        </w:trPr>
        <w:tc>
          <w:tcPr>
            <w:tcW w:w="629" w:type="dxa"/>
          </w:tcPr>
          <w:p w:rsidR="007661E0" w:rsidRPr="007661E0" w:rsidRDefault="007661E0" w:rsidP="007661E0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4.1</w:t>
            </w:r>
          </w:p>
        </w:tc>
        <w:tc>
          <w:tcPr>
            <w:tcW w:w="2409" w:type="dxa"/>
          </w:tcPr>
          <w:p w:rsidR="007661E0" w:rsidRPr="007661E0" w:rsidRDefault="007661E0" w:rsidP="007661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Приобретение машины для заливки льда в ЗХК «СеверСК»</w:t>
            </w:r>
          </w:p>
        </w:tc>
        <w:tc>
          <w:tcPr>
            <w:tcW w:w="993" w:type="dxa"/>
          </w:tcPr>
          <w:p w:rsidR="007661E0" w:rsidRPr="007661E0" w:rsidRDefault="007661E0" w:rsidP="007661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7661E0" w:rsidRPr="007661E0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</w:t>
            </w:r>
          </w:p>
        </w:tc>
        <w:tc>
          <w:tcPr>
            <w:tcW w:w="1701" w:type="dxa"/>
          </w:tcPr>
          <w:p w:rsidR="007661E0" w:rsidRPr="007661E0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</w:t>
            </w:r>
          </w:p>
        </w:tc>
        <w:tc>
          <w:tcPr>
            <w:tcW w:w="1559" w:type="dxa"/>
          </w:tcPr>
          <w:p w:rsidR="007661E0" w:rsidRPr="007661E0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7661E0" w:rsidRPr="007661E0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7661E0" w:rsidRPr="007661E0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</w:t>
            </w:r>
          </w:p>
        </w:tc>
        <w:tc>
          <w:tcPr>
            <w:tcW w:w="1049" w:type="dxa"/>
          </w:tcPr>
          <w:p w:rsidR="007661E0" w:rsidRPr="007661E0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</w:t>
            </w:r>
          </w:p>
        </w:tc>
        <w:tc>
          <w:tcPr>
            <w:tcW w:w="2959" w:type="dxa"/>
          </w:tcPr>
          <w:p w:rsidR="007661E0" w:rsidRPr="007661E0" w:rsidRDefault="007661E0" w:rsidP="007661E0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Отклонений не наблюдается</w:t>
            </w:r>
          </w:p>
        </w:tc>
      </w:tr>
    </w:tbl>
    <w:p w:rsidR="001027BB" w:rsidRPr="001027BB" w:rsidRDefault="001027BB" w:rsidP="001027BB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330E12" w:rsidRPr="009D4C90" w:rsidRDefault="00330E12" w:rsidP="00F2058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 w:rsidRPr="009D4C90">
        <w:rPr>
          <w:rFonts w:ascii="Times New Roman" w:hAnsi="Times New Roman"/>
        </w:rPr>
        <w:br w:type="page"/>
      </w:r>
      <w:r w:rsidRPr="009D4C90">
        <w:rPr>
          <w:rFonts w:ascii="Times New Roman" w:hAnsi="Times New Roman"/>
          <w:sz w:val="24"/>
          <w:szCs w:val="24"/>
        </w:rPr>
        <w:lastRenderedPageBreak/>
        <w:t>Форма 2</w:t>
      </w:r>
    </w:p>
    <w:p w:rsidR="00330E12" w:rsidRPr="009D4C90" w:rsidRDefault="00330E12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12"/>
          <w:szCs w:val="12"/>
        </w:rPr>
      </w:pPr>
    </w:p>
    <w:p w:rsidR="00F20583" w:rsidRDefault="00F20583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</w:p>
    <w:p w:rsidR="00330E12" w:rsidRPr="007661E0" w:rsidRDefault="00330E12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7661E0">
        <w:rPr>
          <w:b w:val="0"/>
          <w:bCs w:val="0"/>
          <w:sz w:val="24"/>
          <w:szCs w:val="24"/>
        </w:rPr>
        <w:t xml:space="preserve">СВЕДЕНИЯ </w:t>
      </w:r>
    </w:p>
    <w:p w:rsidR="007661E0" w:rsidRPr="007661E0" w:rsidRDefault="00330E12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7661E0">
        <w:rPr>
          <w:b w:val="0"/>
          <w:bCs w:val="0"/>
          <w:sz w:val="24"/>
          <w:szCs w:val="24"/>
        </w:rPr>
        <w:t xml:space="preserve">о достижении значений целевых показателей (индикаторов) результативности </w:t>
      </w:r>
    </w:p>
    <w:p w:rsidR="007661E0" w:rsidRPr="007661E0" w:rsidRDefault="00330E12" w:rsidP="007661E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7661E0">
        <w:rPr>
          <w:b w:val="0"/>
          <w:bCs w:val="0"/>
          <w:sz w:val="24"/>
          <w:szCs w:val="24"/>
        </w:rPr>
        <w:t>подпрограммы</w:t>
      </w:r>
      <w:r w:rsidR="007661E0" w:rsidRPr="007661E0">
        <w:rPr>
          <w:b w:val="0"/>
          <w:bCs w:val="0"/>
          <w:sz w:val="24"/>
          <w:szCs w:val="24"/>
        </w:rPr>
        <w:t xml:space="preserve"> 3 </w:t>
      </w:r>
      <w:r w:rsidRPr="007661E0">
        <w:rPr>
          <w:b w:val="0"/>
          <w:sz w:val="24"/>
          <w:szCs w:val="24"/>
        </w:rPr>
        <w:t xml:space="preserve">«Развитие детско-юношеского и массового хоккея» </w:t>
      </w:r>
      <w:r w:rsidRPr="007661E0">
        <w:rPr>
          <w:b w:val="0"/>
          <w:spacing w:val="-1"/>
          <w:sz w:val="24"/>
          <w:szCs w:val="24"/>
        </w:rPr>
        <w:t>муниципальной программы</w:t>
      </w:r>
      <w:r w:rsidRPr="007661E0">
        <w:rPr>
          <w:b w:val="0"/>
          <w:sz w:val="24"/>
          <w:szCs w:val="24"/>
        </w:rPr>
        <w:t xml:space="preserve"> </w:t>
      </w:r>
    </w:p>
    <w:p w:rsidR="00330E12" w:rsidRPr="007661E0" w:rsidRDefault="007661E0" w:rsidP="007661E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7661E0">
        <w:rPr>
          <w:b w:val="0"/>
          <w:sz w:val="24"/>
          <w:szCs w:val="24"/>
        </w:rPr>
        <w:t>«</w:t>
      </w:r>
      <w:r w:rsidR="00330E12" w:rsidRPr="007661E0">
        <w:rPr>
          <w:b w:val="0"/>
          <w:sz w:val="24"/>
          <w:szCs w:val="24"/>
        </w:rPr>
        <w:t>Развитие физической культуры и спорта в ЗАТО Северск» на 2015</w:t>
      </w:r>
      <w:r w:rsidRPr="007661E0">
        <w:rPr>
          <w:b w:val="0"/>
          <w:sz w:val="24"/>
          <w:szCs w:val="24"/>
        </w:rPr>
        <w:t xml:space="preserve"> </w:t>
      </w:r>
      <w:r w:rsidR="00330E12" w:rsidRPr="007661E0">
        <w:rPr>
          <w:b w:val="0"/>
          <w:sz w:val="24"/>
          <w:szCs w:val="24"/>
        </w:rPr>
        <w:t>-</w:t>
      </w:r>
      <w:r w:rsidRPr="007661E0">
        <w:rPr>
          <w:b w:val="0"/>
          <w:sz w:val="24"/>
          <w:szCs w:val="24"/>
        </w:rPr>
        <w:t xml:space="preserve"> </w:t>
      </w:r>
      <w:r w:rsidR="00330E12" w:rsidRPr="007661E0">
        <w:rPr>
          <w:b w:val="0"/>
          <w:sz w:val="24"/>
          <w:szCs w:val="24"/>
        </w:rPr>
        <w:t>2020 годы</w:t>
      </w:r>
    </w:p>
    <w:p w:rsidR="007661E0" w:rsidRDefault="007661E0" w:rsidP="009D4C90">
      <w:pPr>
        <w:shd w:val="clear" w:color="auto" w:fill="FFFFFF"/>
        <w:tabs>
          <w:tab w:val="left" w:leader="underscore" w:pos="11222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2409"/>
        <w:gridCol w:w="993"/>
        <w:gridCol w:w="1275"/>
        <w:gridCol w:w="1701"/>
        <w:gridCol w:w="1559"/>
        <w:gridCol w:w="993"/>
        <w:gridCol w:w="1134"/>
        <w:gridCol w:w="1049"/>
        <w:gridCol w:w="3204"/>
      </w:tblGrid>
      <w:tr w:rsidR="007661E0" w:rsidRPr="00F20583" w:rsidTr="00CC6A06">
        <w:tc>
          <w:tcPr>
            <w:tcW w:w="629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№</w:t>
            </w:r>
          </w:p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пп</w:t>
            </w:r>
          </w:p>
        </w:tc>
        <w:tc>
          <w:tcPr>
            <w:tcW w:w="2409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Наименование целевого показателя (индикатора) подпрограммы</w:t>
            </w:r>
          </w:p>
        </w:tc>
        <w:tc>
          <w:tcPr>
            <w:tcW w:w="993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Единица измере-ния</w:t>
            </w:r>
          </w:p>
        </w:tc>
        <w:tc>
          <w:tcPr>
            <w:tcW w:w="7711" w:type="dxa"/>
            <w:gridSpan w:val="6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Значения целевых показателей (индикаторов) результативности подпрограммы</w:t>
            </w:r>
          </w:p>
        </w:tc>
        <w:tc>
          <w:tcPr>
            <w:tcW w:w="3204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 xml:space="preserve">Обоснование отклонений значений показателей (индикаторов) на конец отчётного года </w:t>
            </w:r>
          </w:p>
        </w:tc>
      </w:tr>
      <w:tr w:rsidR="007661E0" w:rsidRPr="00F20583" w:rsidTr="00CC6A06">
        <w:tc>
          <w:tcPr>
            <w:tcW w:w="629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год реализации, предшест-вующий отчётному</w:t>
            </w:r>
          </w:p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(факт</w:t>
            </w:r>
            <w:r w:rsidR="00F20583">
              <w:rPr>
                <w:sz w:val="20"/>
              </w:rPr>
              <w:t xml:space="preserve"> 2019 года</w:t>
            </w:r>
            <w:r w:rsidRPr="00F20583">
              <w:rPr>
                <w:sz w:val="20"/>
              </w:rPr>
              <w:t>)</w:t>
            </w:r>
          </w:p>
        </w:tc>
        <w:tc>
          <w:tcPr>
            <w:tcW w:w="6436" w:type="dxa"/>
            <w:gridSpan w:val="5"/>
          </w:tcPr>
          <w:p w:rsidR="007661E0" w:rsidRPr="00F20583" w:rsidRDefault="00F20583" w:rsidP="00366F32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  <w:r w:rsidR="007661E0" w:rsidRPr="00F20583">
              <w:rPr>
                <w:sz w:val="20"/>
              </w:rPr>
              <w:t xml:space="preserve"> год</w:t>
            </w:r>
          </w:p>
        </w:tc>
        <w:tc>
          <w:tcPr>
            <w:tcW w:w="3204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61E0" w:rsidRPr="00F20583" w:rsidTr="00CC6A06">
        <w:trPr>
          <w:trHeight w:val="690"/>
        </w:trPr>
        <w:tc>
          <w:tcPr>
            <w:tcW w:w="629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661E0" w:rsidRPr="00F20583" w:rsidRDefault="007661E0" w:rsidP="00366F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 xml:space="preserve">план </w:t>
            </w:r>
          </w:p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(в актуальной редакции МП)</w:t>
            </w:r>
          </w:p>
        </w:tc>
        <w:tc>
          <w:tcPr>
            <w:tcW w:w="1559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план (с учётом согласованных</w:t>
            </w:r>
            <w:r w:rsidRPr="00F20583">
              <w:rPr>
                <w:sz w:val="20"/>
              </w:rPr>
              <w:br/>
              <w:t>КЭР изменений</w:t>
            </w:r>
            <w:r w:rsidRPr="00F20583">
              <w:rPr>
                <w:sz w:val="20"/>
              </w:rPr>
              <w:br/>
              <w:t>на конец отчётного года)</w:t>
            </w:r>
          </w:p>
        </w:tc>
        <w:tc>
          <w:tcPr>
            <w:tcW w:w="993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факт</w:t>
            </w:r>
          </w:p>
        </w:tc>
        <w:tc>
          <w:tcPr>
            <w:tcW w:w="2183" w:type="dxa"/>
            <w:gridSpan w:val="2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оценка достижения показателя</w:t>
            </w:r>
            <w:r w:rsidRPr="00F20583">
              <w:rPr>
                <w:sz w:val="20"/>
              </w:rPr>
              <w:br/>
              <w:t>(факт /план )</w:t>
            </w:r>
          </w:p>
        </w:tc>
        <w:tc>
          <w:tcPr>
            <w:tcW w:w="3204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61E0" w:rsidRPr="00F20583" w:rsidTr="00CC6A06">
        <w:trPr>
          <w:trHeight w:val="677"/>
        </w:trPr>
        <w:tc>
          <w:tcPr>
            <w:tcW w:w="629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661E0" w:rsidRPr="00F20583" w:rsidRDefault="007661E0" w:rsidP="00366F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(факт гр.6/план гр.5)</w:t>
            </w:r>
          </w:p>
        </w:tc>
        <w:tc>
          <w:tcPr>
            <w:tcW w:w="1049" w:type="dxa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(факт гр.6/план гр.5.1)</w:t>
            </w:r>
          </w:p>
        </w:tc>
        <w:tc>
          <w:tcPr>
            <w:tcW w:w="3204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61E0" w:rsidRPr="00F20583" w:rsidTr="00CC6A06">
        <w:trPr>
          <w:trHeight w:val="24"/>
        </w:trPr>
        <w:tc>
          <w:tcPr>
            <w:tcW w:w="629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7.1</w:t>
            </w:r>
          </w:p>
        </w:tc>
        <w:tc>
          <w:tcPr>
            <w:tcW w:w="3204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8</w:t>
            </w:r>
          </w:p>
        </w:tc>
      </w:tr>
      <w:tr w:rsidR="007661E0" w:rsidRPr="00F20583" w:rsidTr="00CC6A06">
        <w:trPr>
          <w:trHeight w:val="24"/>
        </w:trPr>
        <w:tc>
          <w:tcPr>
            <w:tcW w:w="14946" w:type="dxa"/>
            <w:gridSpan w:val="10"/>
            <w:vAlign w:val="center"/>
          </w:tcPr>
          <w:p w:rsidR="007661E0" w:rsidRPr="00F20583" w:rsidRDefault="007661E0" w:rsidP="00366F32">
            <w:pPr>
              <w:pStyle w:val="ConsPlusNormal"/>
              <w:rPr>
                <w:sz w:val="20"/>
              </w:rPr>
            </w:pPr>
            <w:r w:rsidRPr="00F20583">
              <w:rPr>
                <w:sz w:val="20"/>
              </w:rPr>
              <w:t>1. Целевые показатели подпрограммы 3 «Развитие детско-юношеского и массового хоккея»</w:t>
            </w:r>
          </w:p>
        </w:tc>
      </w:tr>
      <w:tr w:rsidR="007661E0" w:rsidRPr="00F20583" w:rsidTr="00CC6A06">
        <w:trPr>
          <w:trHeight w:val="24"/>
        </w:trPr>
        <w:tc>
          <w:tcPr>
            <w:tcW w:w="629" w:type="dxa"/>
          </w:tcPr>
          <w:p w:rsidR="007661E0" w:rsidRPr="00F20583" w:rsidRDefault="007661E0" w:rsidP="007661E0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1.1</w:t>
            </w:r>
          </w:p>
        </w:tc>
        <w:tc>
          <w:tcPr>
            <w:tcW w:w="2409" w:type="dxa"/>
          </w:tcPr>
          <w:p w:rsidR="007661E0" w:rsidRPr="00F20583" w:rsidRDefault="007661E0" w:rsidP="007661E0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Доля населения ЗАТО Северск, занимающегося хоккеем в общей численности занимающихся физической культурой и спортом</w:t>
            </w:r>
          </w:p>
        </w:tc>
        <w:tc>
          <w:tcPr>
            <w:tcW w:w="993" w:type="dxa"/>
          </w:tcPr>
          <w:p w:rsidR="007661E0" w:rsidRPr="00F20583" w:rsidRDefault="007661E0" w:rsidP="007661E0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7661E0" w:rsidRPr="00F20583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1,1</w:t>
            </w:r>
          </w:p>
        </w:tc>
        <w:tc>
          <w:tcPr>
            <w:tcW w:w="1701" w:type="dxa"/>
          </w:tcPr>
          <w:p w:rsidR="007661E0" w:rsidRPr="00F20583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0,6</w:t>
            </w:r>
          </w:p>
        </w:tc>
        <w:tc>
          <w:tcPr>
            <w:tcW w:w="1559" w:type="dxa"/>
          </w:tcPr>
          <w:p w:rsidR="007661E0" w:rsidRPr="00F20583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0,6</w:t>
            </w:r>
          </w:p>
        </w:tc>
        <w:tc>
          <w:tcPr>
            <w:tcW w:w="993" w:type="dxa"/>
          </w:tcPr>
          <w:p w:rsidR="007661E0" w:rsidRPr="00F20583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0,6</w:t>
            </w:r>
          </w:p>
        </w:tc>
        <w:tc>
          <w:tcPr>
            <w:tcW w:w="1134" w:type="dxa"/>
          </w:tcPr>
          <w:p w:rsidR="007661E0" w:rsidRPr="00F20583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7661E0" w:rsidRPr="00F20583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7661E0" w:rsidRPr="00F20583" w:rsidRDefault="007661E0" w:rsidP="007661E0">
            <w:pPr>
              <w:pStyle w:val="ConsPlusNormal"/>
              <w:rPr>
                <w:sz w:val="20"/>
              </w:rPr>
            </w:pPr>
            <w:r w:rsidRPr="00F20583">
              <w:rPr>
                <w:sz w:val="20"/>
              </w:rPr>
              <w:t>Отклонений не наблюдается</w:t>
            </w:r>
          </w:p>
        </w:tc>
      </w:tr>
      <w:tr w:rsidR="007661E0" w:rsidRPr="00F20583" w:rsidTr="00CC6A06">
        <w:trPr>
          <w:trHeight w:val="391"/>
        </w:trPr>
        <w:tc>
          <w:tcPr>
            <w:tcW w:w="14946" w:type="dxa"/>
            <w:gridSpan w:val="10"/>
            <w:vAlign w:val="center"/>
          </w:tcPr>
          <w:p w:rsidR="007661E0" w:rsidRPr="00F20583" w:rsidRDefault="007661E0" w:rsidP="00366F32">
            <w:pPr>
              <w:pStyle w:val="ConsPlusNormal"/>
              <w:rPr>
                <w:sz w:val="20"/>
              </w:rPr>
            </w:pPr>
            <w:r w:rsidRPr="00F20583">
              <w:rPr>
                <w:sz w:val="20"/>
              </w:rPr>
              <w:t>2. Целевые показатели задачи 1 «Развитие детско-юношеского и массового хоккея»</w:t>
            </w:r>
          </w:p>
        </w:tc>
      </w:tr>
      <w:tr w:rsidR="007661E0" w:rsidRPr="00F20583" w:rsidTr="00CC6A06">
        <w:trPr>
          <w:trHeight w:val="24"/>
        </w:trPr>
        <w:tc>
          <w:tcPr>
            <w:tcW w:w="629" w:type="dxa"/>
          </w:tcPr>
          <w:p w:rsidR="007661E0" w:rsidRPr="00F20583" w:rsidRDefault="007661E0" w:rsidP="007661E0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2.1</w:t>
            </w:r>
          </w:p>
        </w:tc>
        <w:tc>
          <w:tcPr>
            <w:tcW w:w="2409" w:type="dxa"/>
          </w:tcPr>
          <w:p w:rsidR="007661E0" w:rsidRPr="00F20583" w:rsidRDefault="007661E0" w:rsidP="007661E0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Численность населения ЗАТО Северск, занимающегося хоккеем</w:t>
            </w:r>
          </w:p>
        </w:tc>
        <w:tc>
          <w:tcPr>
            <w:tcW w:w="993" w:type="dxa"/>
          </w:tcPr>
          <w:p w:rsidR="007661E0" w:rsidRPr="00F20583" w:rsidRDefault="007661E0" w:rsidP="007661E0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7661E0" w:rsidRPr="00F20583" w:rsidRDefault="00F20583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512</w:t>
            </w:r>
          </w:p>
        </w:tc>
        <w:tc>
          <w:tcPr>
            <w:tcW w:w="1701" w:type="dxa"/>
          </w:tcPr>
          <w:p w:rsidR="007661E0" w:rsidRPr="00F20583" w:rsidRDefault="00F20583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256</w:t>
            </w:r>
          </w:p>
        </w:tc>
        <w:tc>
          <w:tcPr>
            <w:tcW w:w="1559" w:type="dxa"/>
          </w:tcPr>
          <w:p w:rsidR="007661E0" w:rsidRPr="00F20583" w:rsidRDefault="00F20583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256</w:t>
            </w:r>
          </w:p>
        </w:tc>
        <w:tc>
          <w:tcPr>
            <w:tcW w:w="993" w:type="dxa"/>
          </w:tcPr>
          <w:p w:rsidR="007661E0" w:rsidRPr="00F20583" w:rsidRDefault="00F20583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256</w:t>
            </w:r>
          </w:p>
        </w:tc>
        <w:tc>
          <w:tcPr>
            <w:tcW w:w="1134" w:type="dxa"/>
          </w:tcPr>
          <w:p w:rsidR="007661E0" w:rsidRPr="00F20583" w:rsidRDefault="00F20583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7661E0" w:rsidRPr="00F20583" w:rsidRDefault="00F20583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7661E0" w:rsidRPr="00F20583" w:rsidRDefault="007661E0" w:rsidP="007661E0">
            <w:pPr>
              <w:pStyle w:val="ConsPlusNormal"/>
              <w:rPr>
                <w:sz w:val="20"/>
              </w:rPr>
            </w:pPr>
            <w:r w:rsidRPr="00F20583">
              <w:rPr>
                <w:sz w:val="20"/>
              </w:rPr>
              <w:t>Отклонений не наблюдается</w:t>
            </w:r>
          </w:p>
        </w:tc>
      </w:tr>
      <w:tr w:rsidR="00F20583" w:rsidRPr="00F20583" w:rsidTr="00CC6A06">
        <w:trPr>
          <w:trHeight w:val="24"/>
        </w:trPr>
        <w:tc>
          <w:tcPr>
            <w:tcW w:w="14946" w:type="dxa"/>
            <w:gridSpan w:val="10"/>
          </w:tcPr>
          <w:p w:rsidR="00F20583" w:rsidRPr="00F20583" w:rsidRDefault="00F20583" w:rsidP="00F2058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0583">
              <w:rPr>
                <w:rFonts w:ascii="Times New Roman" w:hAnsi="Times New Roman"/>
                <w:sz w:val="20"/>
                <w:szCs w:val="20"/>
              </w:rPr>
              <w:t>3. Целевые показатели задачи 2 «Развитие материально-технической базы для занятий хоккеем»</w:t>
            </w:r>
          </w:p>
        </w:tc>
      </w:tr>
      <w:tr w:rsidR="00CC6A06" w:rsidRPr="00F20583" w:rsidTr="00ED3B7C">
        <w:trPr>
          <w:trHeight w:val="24"/>
        </w:trPr>
        <w:tc>
          <w:tcPr>
            <w:tcW w:w="629" w:type="dxa"/>
            <w:vAlign w:val="center"/>
          </w:tcPr>
          <w:p w:rsidR="00CC6A06" w:rsidRPr="00F20583" w:rsidRDefault="00CC6A06" w:rsidP="00ED3B7C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lastRenderedPageBreak/>
              <w:t>1</w:t>
            </w:r>
          </w:p>
        </w:tc>
        <w:tc>
          <w:tcPr>
            <w:tcW w:w="2409" w:type="dxa"/>
            <w:vAlign w:val="center"/>
          </w:tcPr>
          <w:p w:rsidR="00CC6A06" w:rsidRPr="00F20583" w:rsidRDefault="00CC6A06" w:rsidP="00ED3B7C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CC6A06" w:rsidRPr="00F20583" w:rsidRDefault="00CC6A06" w:rsidP="00ED3B7C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CC6A06" w:rsidRPr="00F20583" w:rsidRDefault="00CC6A06" w:rsidP="00ED3B7C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CC6A06" w:rsidRPr="00F20583" w:rsidRDefault="00CC6A06" w:rsidP="00ED3B7C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CC6A06" w:rsidRPr="00F20583" w:rsidRDefault="00CC6A06" w:rsidP="00ED3B7C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CC6A06" w:rsidRPr="00F20583" w:rsidRDefault="00CC6A06" w:rsidP="00ED3B7C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CC6A06" w:rsidRPr="00F20583" w:rsidRDefault="00CC6A06" w:rsidP="00ED3B7C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CC6A06" w:rsidRPr="00F20583" w:rsidRDefault="00CC6A06" w:rsidP="00ED3B7C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7.1</w:t>
            </w:r>
          </w:p>
        </w:tc>
        <w:tc>
          <w:tcPr>
            <w:tcW w:w="3204" w:type="dxa"/>
            <w:vAlign w:val="center"/>
          </w:tcPr>
          <w:p w:rsidR="00CC6A06" w:rsidRPr="00F20583" w:rsidRDefault="00CC6A06" w:rsidP="00ED3B7C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8</w:t>
            </w:r>
          </w:p>
        </w:tc>
      </w:tr>
      <w:tr w:rsidR="00F20583" w:rsidRPr="00F20583" w:rsidTr="00CC6A06">
        <w:trPr>
          <w:trHeight w:val="24"/>
        </w:trPr>
        <w:tc>
          <w:tcPr>
            <w:tcW w:w="629" w:type="dxa"/>
          </w:tcPr>
          <w:p w:rsidR="00F20583" w:rsidRPr="00F20583" w:rsidRDefault="00F20583" w:rsidP="00F20583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3.1</w:t>
            </w:r>
          </w:p>
        </w:tc>
        <w:tc>
          <w:tcPr>
            <w:tcW w:w="2409" w:type="dxa"/>
          </w:tcPr>
          <w:p w:rsidR="00F20583" w:rsidRPr="00F20583" w:rsidRDefault="00F20583" w:rsidP="00F20583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Количество отремонтированных хоккейных коробок</w:t>
            </w:r>
          </w:p>
        </w:tc>
        <w:tc>
          <w:tcPr>
            <w:tcW w:w="993" w:type="dxa"/>
          </w:tcPr>
          <w:p w:rsidR="00F20583" w:rsidRPr="00F20583" w:rsidRDefault="00F20583" w:rsidP="00F20583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F20583" w:rsidRPr="00F20583" w:rsidRDefault="00F20583" w:rsidP="00F20583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</w:t>
            </w:r>
          </w:p>
        </w:tc>
        <w:tc>
          <w:tcPr>
            <w:tcW w:w="1701" w:type="dxa"/>
          </w:tcPr>
          <w:p w:rsidR="00F20583" w:rsidRPr="00F20583" w:rsidRDefault="00F20583" w:rsidP="00F20583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</w:t>
            </w:r>
          </w:p>
        </w:tc>
        <w:tc>
          <w:tcPr>
            <w:tcW w:w="1559" w:type="dxa"/>
          </w:tcPr>
          <w:p w:rsidR="00F20583" w:rsidRPr="00F20583" w:rsidRDefault="00F20583" w:rsidP="00F20583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F20583" w:rsidRPr="00F20583" w:rsidRDefault="00F20583" w:rsidP="00F20583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F20583" w:rsidRPr="00F20583" w:rsidRDefault="00F20583" w:rsidP="00F20583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</w:t>
            </w:r>
          </w:p>
        </w:tc>
        <w:tc>
          <w:tcPr>
            <w:tcW w:w="1049" w:type="dxa"/>
          </w:tcPr>
          <w:p w:rsidR="00F20583" w:rsidRPr="00F20583" w:rsidRDefault="00F20583" w:rsidP="00F20583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</w:t>
            </w:r>
          </w:p>
        </w:tc>
        <w:tc>
          <w:tcPr>
            <w:tcW w:w="3204" w:type="dxa"/>
          </w:tcPr>
          <w:p w:rsidR="00F20583" w:rsidRPr="00F20583" w:rsidRDefault="00F20583" w:rsidP="00F20583">
            <w:pPr>
              <w:pStyle w:val="ConsPlusNormal"/>
              <w:rPr>
                <w:sz w:val="20"/>
              </w:rPr>
            </w:pPr>
            <w:r w:rsidRPr="00F20583">
              <w:rPr>
                <w:sz w:val="20"/>
              </w:rPr>
              <w:t>Отклонений не наблюдается</w:t>
            </w:r>
          </w:p>
        </w:tc>
      </w:tr>
    </w:tbl>
    <w:p w:rsidR="00330E12" w:rsidRPr="004F7A48" w:rsidRDefault="00F20583" w:rsidP="00F20583">
      <w:pPr>
        <w:shd w:val="clear" w:color="auto" w:fill="FFFFFF"/>
        <w:tabs>
          <w:tab w:val="left" w:leader="underscore" w:pos="11222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yellow"/>
        </w:rPr>
        <w:br w:type="page"/>
      </w:r>
      <w:r w:rsidR="00330E12" w:rsidRPr="004F7A48">
        <w:rPr>
          <w:rFonts w:ascii="Times New Roman" w:hAnsi="Times New Roman"/>
          <w:sz w:val="24"/>
          <w:szCs w:val="24"/>
        </w:rPr>
        <w:lastRenderedPageBreak/>
        <w:t>Форма 3</w:t>
      </w:r>
    </w:p>
    <w:p w:rsidR="00330E12" w:rsidRPr="004F7A48" w:rsidRDefault="00330E12" w:rsidP="009D4C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0E12" w:rsidRPr="004F7A48" w:rsidRDefault="00330E12" w:rsidP="009D4C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F7A48">
        <w:rPr>
          <w:rFonts w:ascii="Times New Roman" w:hAnsi="Times New Roman"/>
          <w:sz w:val="24"/>
          <w:szCs w:val="24"/>
        </w:rPr>
        <w:t xml:space="preserve">ИНФОРМАЦИЯ </w:t>
      </w:r>
      <w:r w:rsidRPr="004F7A48">
        <w:rPr>
          <w:rFonts w:ascii="Times New Roman" w:hAnsi="Times New Roman"/>
          <w:sz w:val="24"/>
          <w:szCs w:val="24"/>
        </w:rPr>
        <w:br/>
        <w:t>о финансировании реализации муниципальной программы</w:t>
      </w:r>
    </w:p>
    <w:p w:rsidR="00330E12" w:rsidRPr="004F7A48" w:rsidRDefault="00330E12" w:rsidP="009D4C90">
      <w:pPr>
        <w:shd w:val="clear" w:color="auto" w:fill="FFFFFF"/>
        <w:tabs>
          <w:tab w:val="left" w:leader="underscore" w:pos="1122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F7A48">
        <w:rPr>
          <w:rFonts w:ascii="Times New Roman" w:hAnsi="Times New Roman"/>
          <w:sz w:val="24"/>
          <w:szCs w:val="24"/>
        </w:rPr>
        <w:t>«Развитие физической культуры и спорта в ЗАТО Северск» на 2015 - 2020 годы в 2020 году</w:t>
      </w:r>
    </w:p>
    <w:p w:rsidR="00330E12" w:rsidRPr="004F7A48" w:rsidRDefault="00330E12" w:rsidP="009D4C90">
      <w:pPr>
        <w:shd w:val="clear" w:color="auto" w:fill="FFFFFF"/>
        <w:tabs>
          <w:tab w:val="left" w:leader="underscore" w:pos="1122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51"/>
        <w:gridCol w:w="9033"/>
        <w:gridCol w:w="2037"/>
        <w:gridCol w:w="1911"/>
        <w:gridCol w:w="1647"/>
      </w:tblGrid>
      <w:tr w:rsidR="00330E12" w:rsidRPr="009D4C90" w:rsidTr="002F4C61">
        <w:trPr>
          <w:trHeight w:val="765"/>
          <w:tblCellSpacing w:w="5" w:type="nil"/>
        </w:trPr>
        <w:tc>
          <w:tcPr>
            <w:tcW w:w="0" w:type="auto"/>
            <w:vMerge w:val="restart"/>
          </w:tcPr>
          <w:p w:rsidR="00330E12" w:rsidRPr="004F7A48" w:rsidRDefault="00330E12" w:rsidP="007A3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A48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30E12" w:rsidRPr="004F7A48" w:rsidRDefault="00330E12" w:rsidP="007A3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A48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0" w:type="auto"/>
            <w:vMerge w:val="restart"/>
          </w:tcPr>
          <w:p w:rsidR="00330E12" w:rsidRPr="004F7A48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A48">
              <w:rPr>
                <w:rFonts w:ascii="Times New Roman" w:hAnsi="Times New Roman"/>
                <w:sz w:val="24"/>
                <w:szCs w:val="24"/>
              </w:rPr>
              <w:t>Наименования</w:t>
            </w:r>
          </w:p>
          <w:p w:rsidR="00330E12" w:rsidRPr="004F7A48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A48">
              <w:rPr>
                <w:rFonts w:ascii="Times New Roman" w:hAnsi="Times New Roman"/>
                <w:sz w:val="24"/>
                <w:szCs w:val="24"/>
              </w:rPr>
              <w:t>подпрограммы, ведомственной целевой программы, основного мероприятия, мероприятия</w:t>
            </w:r>
          </w:p>
        </w:tc>
        <w:tc>
          <w:tcPr>
            <w:tcW w:w="0" w:type="auto"/>
            <w:gridSpan w:val="3"/>
          </w:tcPr>
          <w:p w:rsidR="00330E12" w:rsidRPr="004F7A48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A48">
              <w:rPr>
                <w:rFonts w:ascii="Times New Roman" w:hAnsi="Times New Roman"/>
                <w:sz w:val="24"/>
                <w:szCs w:val="24"/>
              </w:rPr>
              <w:t>Объем</w:t>
            </w:r>
          </w:p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A48">
              <w:rPr>
                <w:rFonts w:ascii="Times New Roman" w:hAnsi="Times New Roman"/>
                <w:sz w:val="24"/>
                <w:szCs w:val="24"/>
              </w:rPr>
              <w:t xml:space="preserve">финансирования </w:t>
            </w:r>
            <w:r w:rsidRPr="004F7A48">
              <w:rPr>
                <w:rFonts w:ascii="Times New Roman" w:hAnsi="Times New Roman"/>
                <w:sz w:val="24"/>
                <w:szCs w:val="24"/>
              </w:rPr>
              <w:br/>
              <w:t>(тыс.</w:t>
            </w:r>
            <w:r w:rsidRPr="004F7A4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F7A48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</w:tr>
      <w:tr w:rsidR="00330E12" w:rsidRPr="009D4C90" w:rsidTr="002F4C61">
        <w:trPr>
          <w:trHeight w:val="1344"/>
          <w:tblCellSpacing w:w="5" w:type="nil"/>
        </w:trPr>
        <w:tc>
          <w:tcPr>
            <w:tcW w:w="0" w:type="auto"/>
            <w:vMerge/>
          </w:tcPr>
          <w:p w:rsidR="00330E12" w:rsidRPr="009D4C90" w:rsidRDefault="00330E12" w:rsidP="007A3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утвержденные расходы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br/>
              <w:t xml:space="preserve">на реализацию программы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br/>
              <w:t>в отчетном году</w:t>
            </w: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фактические расходы </w:t>
            </w:r>
            <w:r w:rsidRPr="009D4C9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 реализацию программы</w:t>
            </w:r>
            <w:r w:rsidRPr="009D4C9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 в отчетном году</w:t>
            </w: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Степень освоения средств</w:t>
            </w:r>
          </w:p>
        </w:tc>
      </w:tr>
      <w:tr w:rsidR="00330E12" w:rsidRPr="009D4C90" w:rsidTr="002F4C61">
        <w:trPr>
          <w:tblCellSpacing w:w="5" w:type="nil"/>
        </w:trPr>
        <w:tc>
          <w:tcPr>
            <w:tcW w:w="0" w:type="auto"/>
          </w:tcPr>
          <w:p w:rsidR="00330E12" w:rsidRPr="009D4C90" w:rsidRDefault="00330E12" w:rsidP="007A3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Подпрограмма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«Развитие физической культуры и массового спорта»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 всего, в т.ч.:</w:t>
            </w:r>
          </w:p>
        </w:tc>
        <w:tc>
          <w:tcPr>
            <w:tcW w:w="0" w:type="auto"/>
          </w:tcPr>
          <w:p w:rsidR="00330E12" w:rsidRPr="000D65B6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46 469</w:t>
            </w:r>
            <w:r>
              <w:rPr>
                <w:rFonts w:ascii="Times New Roman" w:hAnsi="Times New Roman"/>
                <w:sz w:val="24"/>
                <w:szCs w:val="24"/>
              </w:rPr>
              <w:t>,34</w:t>
            </w:r>
          </w:p>
        </w:tc>
        <w:tc>
          <w:tcPr>
            <w:tcW w:w="0" w:type="auto"/>
          </w:tcPr>
          <w:p w:rsidR="00330E12" w:rsidRPr="007A38CF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38CF">
              <w:rPr>
                <w:rFonts w:ascii="Times New Roman" w:hAnsi="Times New Roman"/>
                <w:sz w:val="24"/>
                <w:szCs w:val="24"/>
              </w:rPr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38CF">
              <w:rPr>
                <w:rFonts w:ascii="Times New Roman" w:hAnsi="Times New Roman"/>
                <w:sz w:val="24"/>
                <w:szCs w:val="24"/>
              </w:rPr>
              <w:t>469,33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 Строительство, приобретение, реконструкция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br/>
              <w:t>и капитальный ремонт объектов спортивного назначения, в т.ч.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1.1.13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Капитальный ремонт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наружной стены здания СК «Молодость» МАУДО ДЮСШ им.Л.Егоровой по адресу: Томская область, г.Северск, ул.Мира, 27 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Обеспечение условий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br/>
              <w:t>для развития физической культуры и массового спорта по месту жительства</w:t>
            </w:r>
            <w:r>
              <w:rPr>
                <w:rFonts w:ascii="Times New Roman" w:hAnsi="Times New Roman"/>
                <w:sz w:val="24"/>
                <w:szCs w:val="24"/>
              </w:rPr>
              <w:t>, в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 т.ч.:</w:t>
            </w:r>
          </w:p>
        </w:tc>
        <w:tc>
          <w:tcPr>
            <w:tcW w:w="0" w:type="auto"/>
          </w:tcPr>
          <w:p w:rsidR="00330E12" w:rsidRDefault="00330E12" w:rsidP="00211173">
            <w:pPr>
              <w:spacing w:after="0" w:line="240" w:lineRule="auto"/>
              <w:jc w:val="right"/>
            </w:pPr>
            <w:r w:rsidRPr="00D146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Default="00330E12" w:rsidP="00211173">
            <w:pPr>
              <w:spacing w:after="0" w:line="240" w:lineRule="auto"/>
              <w:jc w:val="right"/>
            </w:pPr>
            <w:r w:rsidRPr="00D146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11173">
        <w:trPr>
          <w:trHeight w:val="158"/>
          <w:tblCellSpacing w:w="5" w:type="nil"/>
        </w:trPr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Оплата труда инструкторов по </w:t>
            </w:r>
            <w:r>
              <w:rPr>
                <w:rFonts w:ascii="Times New Roman" w:hAnsi="Times New Roman"/>
                <w:sz w:val="24"/>
                <w:szCs w:val="24"/>
              </w:rPr>
              <w:t>спорту</w:t>
            </w:r>
          </w:p>
        </w:tc>
        <w:tc>
          <w:tcPr>
            <w:tcW w:w="0" w:type="auto"/>
          </w:tcPr>
          <w:p w:rsidR="00330E12" w:rsidRDefault="00330E12" w:rsidP="00211173">
            <w:pPr>
              <w:spacing w:after="0" w:line="240" w:lineRule="auto"/>
              <w:jc w:val="right"/>
            </w:pPr>
            <w:r w:rsidRPr="00D146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Default="00330E12" w:rsidP="00211173">
            <w:pPr>
              <w:spacing w:after="0" w:line="240" w:lineRule="auto"/>
              <w:jc w:val="right"/>
            </w:pPr>
            <w:r w:rsidRPr="00D146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1.2.2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Приобретение спортивного инвентаря для проведения физкультурных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br/>
              <w:t>и спортивных мероприятий</w:t>
            </w:r>
          </w:p>
        </w:tc>
        <w:tc>
          <w:tcPr>
            <w:tcW w:w="0" w:type="auto"/>
          </w:tcPr>
          <w:p w:rsidR="00330E12" w:rsidRDefault="00330E12" w:rsidP="00211173">
            <w:pPr>
              <w:spacing w:after="0" w:line="240" w:lineRule="auto"/>
              <w:jc w:val="right"/>
            </w:pPr>
            <w:r w:rsidRPr="00D146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Default="00330E12" w:rsidP="00211173">
            <w:pPr>
              <w:spacing w:after="0" w:line="240" w:lineRule="auto"/>
              <w:jc w:val="right"/>
            </w:pPr>
            <w:r w:rsidRPr="00D146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физической культуры и спорта»</w:t>
            </w:r>
          </w:p>
        </w:tc>
        <w:tc>
          <w:tcPr>
            <w:tcW w:w="0" w:type="auto"/>
          </w:tcPr>
          <w:p w:rsidR="00330E12" w:rsidRPr="009D4C90" w:rsidRDefault="00663439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1 933,</w:t>
            </w:r>
            <w:r w:rsidR="00330E12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0" w:type="auto"/>
          </w:tcPr>
          <w:p w:rsidR="00330E12" w:rsidRPr="009D4C90" w:rsidRDefault="00663439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1 933,</w:t>
            </w:r>
            <w:r w:rsidR="00330E12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283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 Участие в региональном проекте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Спорт - норма жизни</w:t>
            </w:r>
            <w:r>
              <w:rPr>
                <w:rFonts w:ascii="Times New Roman" w:hAnsi="Times New Roman"/>
                <w:sz w:val="24"/>
                <w:szCs w:val="24"/>
              </w:rPr>
              <w:t>», в т.ч.: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44 389,62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44 389,62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1.4.1.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Оснащение объектов спортивной инфраструктуры спортивно-технологическим оборудованием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lastRenderedPageBreak/>
              <w:t>1.4.2.</w:t>
            </w:r>
          </w:p>
        </w:tc>
        <w:tc>
          <w:tcPr>
            <w:tcW w:w="0" w:type="auto"/>
          </w:tcPr>
          <w:p w:rsidR="00330E12" w:rsidRPr="009D4C90" w:rsidRDefault="00330E12" w:rsidP="00500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Обеспечение условий для развития физической культуры и массового спорта 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4 297,41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4 297,41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1.4.3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спортивного оборудования и инвентаря для приведения организаций спортивной подготовки в нормативное состояние (хоккей)</w:t>
            </w:r>
          </w:p>
        </w:tc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26 570,30</w:t>
            </w:r>
          </w:p>
        </w:tc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26 570,30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1.4.4.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Обеспечение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 (инвентарь)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11 151,18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11 151,18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1.4.5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 (базовые виды спорта)</w:t>
            </w:r>
          </w:p>
        </w:tc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2 370,73</w:t>
            </w:r>
          </w:p>
        </w:tc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2 370,73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Подпрограмма 2 «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Развитие системы подготовки спортивного резерва</w:t>
            </w:r>
            <w:r>
              <w:rPr>
                <w:rFonts w:ascii="Times New Roman" w:hAnsi="Times New Roman"/>
                <w:sz w:val="24"/>
                <w:szCs w:val="24"/>
              </w:rPr>
              <w:t>»,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 всего,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346 777,56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346 777,56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63335C">
        <w:trPr>
          <w:trHeight w:val="683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ВЦП «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344 907,46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344 907,46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63335C">
        <w:trPr>
          <w:trHeight w:val="470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2.2</w:t>
            </w:r>
          </w:p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Обеспечение спортивных сборных команд ЗАТО Северск, реализация мероприятий,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направленных на социальную подд</w:t>
            </w:r>
            <w:r>
              <w:rPr>
                <w:rFonts w:ascii="Times New Roman" w:hAnsi="Times New Roman"/>
                <w:sz w:val="24"/>
                <w:szCs w:val="24"/>
              </w:rPr>
              <w:t>ержку спортсменов и их тренеров»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70,10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70,10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63335C">
        <w:trPr>
          <w:trHeight w:val="436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 Приобретение заливочной машины для закрытого хоккейного корта ЗХК «СеверСК»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11173">
        <w:trPr>
          <w:trHeight w:val="304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Подпрограмма 3 «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Развитие детско-юношеского и массового хоккея»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11173">
        <w:trPr>
          <w:trHeight w:val="312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ВЦП «Развитие детско-юношеского и массового хоккея»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</w:tcPr>
          <w:p w:rsidR="00330E12" w:rsidRPr="00500AFE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AFE">
              <w:rPr>
                <w:rFonts w:ascii="Times New Roman" w:hAnsi="Times New Roman"/>
                <w:sz w:val="24"/>
                <w:szCs w:val="24"/>
              </w:rPr>
              <w:t>Основное мероприятие. Модернизация спортивной инфраструктуры для занятий хоккеем, в т.ч.: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312279">
        <w:trPr>
          <w:trHeight w:val="301"/>
          <w:tblCellSpacing w:w="5" w:type="nil"/>
        </w:trPr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0" w:type="auto"/>
          </w:tcPr>
          <w:p w:rsidR="00330E12" w:rsidRPr="00500AFE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AFE">
              <w:rPr>
                <w:rFonts w:ascii="Times New Roman" w:hAnsi="Times New Roman"/>
                <w:sz w:val="24"/>
                <w:szCs w:val="24"/>
              </w:rPr>
              <w:t>Модернизация спортивной инфраструктуры для занятий хоккеем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104EFC">
        <w:trPr>
          <w:trHeight w:val="432"/>
          <w:tblCellSpacing w:w="5" w:type="nil"/>
        </w:trPr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330E12" w:rsidRPr="00500AFE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AFE">
              <w:rPr>
                <w:rFonts w:ascii="Times New Roman" w:hAnsi="Times New Roman"/>
                <w:sz w:val="24"/>
                <w:szCs w:val="24"/>
              </w:rPr>
              <w:t>Подпрограмма 4 «Обеспечивающая подпрограмма»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1F6E97" w:rsidRPr="009D4C90" w:rsidTr="00366F32">
        <w:trPr>
          <w:trHeight w:val="567"/>
          <w:tblCellSpacing w:w="5" w:type="nil"/>
        </w:trPr>
        <w:tc>
          <w:tcPr>
            <w:tcW w:w="0" w:type="auto"/>
            <w:gridSpan w:val="2"/>
          </w:tcPr>
          <w:p w:rsidR="001F6E97" w:rsidRPr="00500AFE" w:rsidRDefault="001F6E97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AFE">
              <w:rPr>
                <w:rFonts w:ascii="Times New Roman" w:hAnsi="Times New Roman"/>
                <w:sz w:val="24"/>
                <w:szCs w:val="24"/>
              </w:rPr>
              <w:t>Итого по муниципальной программе «Развитие физической культуры и спорта в ЗАТО Северск» на 2015 - 2020 годы</w:t>
            </w:r>
          </w:p>
        </w:tc>
        <w:tc>
          <w:tcPr>
            <w:tcW w:w="0" w:type="auto"/>
          </w:tcPr>
          <w:p w:rsidR="001F6E97" w:rsidRPr="009D4C90" w:rsidRDefault="001F6E97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394 046,90</w:t>
            </w:r>
          </w:p>
        </w:tc>
        <w:tc>
          <w:tcPr>
            <w:tcW w:w="0" w:type="auto"/>
          </w:tcPr>
          <w:p w:rsidR="001F6E97" w:rsidRPr="009D4C90" w:rsidRDefault="001F6E97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394 046,89</w:t>
            </w:r>
          </w:p>
        </w:tc>
        <w:tc>
          <w:tcPr>
            <w:tcW w:w="0" w:type="auto"/>
          </w:tcPr>
          <w:p w:rsidR="001F6E97" w:rsidRPr="009C6E46" w:rsidRDefault="001F6E97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</w:tbl>
    <w:p w:rsidR="00F20583" w:rsidRDefault="00F20583" w:rsidP="00F2058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Степень освоения средств 1,0 – полное освоение бюджетных ассигнований в 2020 году в рамках реализации муниципальной программы «Развитие физической культуры и спорта в ЗАТО Северск» на 2015 – 2020 годы.</w:t>
      </w:r>
    </w:p>
    <w:p w:rsidR="00330E12" w:rsidRDefault="00330E12" w:rsidP="00F20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D4C90">
        <w:rPr>
          <w:rFonts w:ascii="Times New Roman" w:hAnsi="Times New Roman"/>
          <w:sz w:val="24"/>
          <w:szCs w:val="24"/>
        </w:rPr>
        <w:br w:type="page"/>
      </w:r>
      <w:r w:rsidRPr="004F7A48">
        <w:rPr>
          <w:rFonts w:ascii="Times New Roman" w:hAnsi="Times New Roman"/>
          <w:sz w:val="24"/>
          <w:szCs w:val="24"/>
          <w:lang w:eastAsia="ru-RU"/>
        </w:rPr>
        <w:lastRenderedPageBreak/>
        <w:t>ОТЧЕТ</w:t>
      </w:r>
      <w:r w:rsidRPr="004F7A48">
        <w:rPr>
          <w:rFonts w:ascii="Times New Roman" w:hAnsi="Times New Roman"/>
          <w:sz w:val="24"/>
          <w:szCs w:val="24"/>
          <w:lang w:eastAsia="ru-RU"/>
        </w:rPr>
        <w:br/>
        <w:t>о реализации муниципальной программы «Развитие физической культуры и спорта в ЗАТО Северск» на 2015 - 2020 годы</w:t>
      </w:r>
      <w:r w:rsidRPr="004F7A48">
        <w:rPr>
          <w:rFonts w:ascii="Times New Roman" w:hAnsi="Times New Roman"/>
          <w:sz w:val="24"/>
          <w:szCs w:val="24"/>
          <w:lang w:eastAsia="ru-RU"/>
        </w:rPr>
        <w:br/>
        <w:t>Управления молодежной и семейной политики, физической культуры и спорта Администрации ЗАТО Северск</w:t>
      </w:r>
      <w:r w:rsidRPr="004F7A48">
        <w:rPr>
          <w:rFonts w:ascii="Times New Roman" w:hAnsi="Times New Roman"/>
          <w:sz w:val="24"/>
          <w:szCs w:val="24"/>
          <w:lang w:eastAsia="ru-RU"/>
        </w:rPr>
        <w:br/>
        <w:t>за 2020 год</w:t>
      </w:r>
    </w:p>
    <w:p w:rsidR="00330E12" w:rsidRDefault="00330E12" w:rsidP="009D4C9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756"/>
        <w:gridCol w:w="2422"/>
        <w:gridCol w:w="957"/>
        <w:gridCol w:w="2060"/>
        <w:gridCol w:w="1315"/>
        <w:gridCol w:w="1569"/>
        <w:gridCol w:w="1363"/>
        <w:gridCol w:w="1379"/>
        <w:gridCol w:w="1323"/>
        <w:gridCol w:w="2301"/>
      </w:tblGrid>
      <w:tr w:rsidR="00CF3C95" w:rsidRPr="002F4C61" w:rsidTr="002F4C61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№</w:t>
            </w: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1B02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подпрограмм, задач подпрограмм, ВЦП, основного мероприятия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Срок реализа</w:t>
            </w:r>
            <w:r w:rsidRPr="00131AEA">
              <w:rPr>
                <w:rFonts w:ascii="Times New Roman" w:hAnsi="Times New Roman"/>
                <w:sz w:val="20"/>
                <w:szCs w:val="20"/>
                <w:lang w:val="en-US" w:eastAsia="ru-RU"/>
              </w:rPr>
              <w:t>-</w:t>
            </w: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ции, год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Источники финансирования/ главные распорядители бюджетных средств (ГРБС) – ответственный исполнитель. Соисполнитель, участник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Процент выполнения, % </w:t>
            </w: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(гр.8 / гр. 6)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1B025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Проблемы, возникшие в ходе реализации мероприятий (причины невыполнения мероприятий)</w:t>
            </w:r>
          </w:p>
        </w:tc>
      </w:tr>
      <w:tr w:rsidR="00CF3C95" w:rsidRPr="002F4C61" w:rsidTr="001B025E">
        <w:trPr>
          <w:trHeight w:val="18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131AEA" w:rsidRDefault="00330E12" w:rsidP="002F4C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131AEA" w:rsidRDefault="00330E12" w:rsidP="002F4C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131AEA" w:rsidRDefault="00330E12" w:rsidP="002F4C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131AEA" w:rsidRDefault="00330E12" w:rsidP="002F4C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потребность на 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1B02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план с учетом утвержденного бюджета на 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1B025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передано бюджетных ассигнований за отчетный период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фактическое исполнение (кассовые расходы) за отчетный период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131AEA" w:rsidRDefault="00330E12" w:rsidP="002F4C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131AEA" w:rsidRDefault="00330E12" w:rsidP="002F4C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</w:tr>
      <w:tr w:rsidR="00330E12" w:rsidRPr="002F4C61" w:rsidTr="002F4C61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физичес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кой культуры и массового спорта» Программы</w:t>
            </w:r>
          </w:p>
        </w:tc>
      </w:tr>
      <w:tr w:rsidR="00330E12" w:rsidRPr="002F4C61" w:rsidTr="002F4C61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населения ЗАТО Северск безопасной, качественной и доступной спортивной инфраструктурой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подпрограммы 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F3C95" w:rsidRPr="002F4C61" w:rsidTr="00B83867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0E12" w:rsidRPr="002F4C61" w:rsidRDefault="00330E12" w:rsidP="00985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1. Строительство,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приобретение, реконструкция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капитальный ремонт объектов спортивного назначения, в т.ч.: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4D05E2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20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23 510,48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9D4C90" w:rsidRDefault="00330E12" w:rsidP="003453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</w:t>
            </w:r>
            <w:r w:rsidR="003453B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0E12" w:rsidRPr="002F4C61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23 510,48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9D4C90" w:rsidRDefault="003453B4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1B025E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23 510,48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9D4C90" w:rsidRDefault="00330E12" w:rsidP="00BF0C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</w:t>
            </w:r>
            <w:r w:rsidR="00BF0C3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A403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1.1.26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Капитальный ремонт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наружной стены здания СК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«Молодость» МАУДО ДЮСШ им.Л.Егоровой по адресу: Томская область, г.Северск, ул.Мира, 27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9D4C90" w:rsidRDefault="00BF0C3F" w:rsidP="00F92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9D4C90" w:rsidRDefault="00330E12" w:rsidP="00F92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131AEA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CF3C95" w:rsidP="00CF3C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Планируемое м</w:t>
            </w:r>
            <w:r w:rsidR="00D359F8">
              <w:rPr>
                <w:rFonts w:ascii="Times New Roman" w:hAnsi="Times New Roman"/>
                <w:sz w:val="24"/>
                <w:szCs w:val="24"/>
                <w:lang w:eastAsia="ru-RU"/>
              </w:rPr>
              <w:t>ероприятие выполнено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D359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Экономия бюджетных ассигнований по результатам заключения муниципального контракта </w:t>
            </w:r>
            <w:r w:rsidR="00D359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составила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8,10 руб.</w:t>
            </w:r>
          </w:p>
        </w:tc>
      </w:tr>
      <w:tr w:rsidR="00CF3C95" w:rsidRPr="002F4C61" w:rsidTr="0064358E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9D4C90" w:rsidRDefault="00330E12" w:rsidP="00BF0C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</w:t>
            </w:r>
            <w:r w:rsidR="00BF0C3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390B45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УКС 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9D4C90" w:rsidRDefault="00330E12" w:rsidP="00BF0C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</w:t>
            </w:r>
            <w:r w:rsidR="00BF0C3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0E12" w:rsidRPr="002F4C61" w:rsidTr="002F4C61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спорта по месту жительства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подпрограммы 1</w:t>
            </w:r>
          </w:p>
        </w:tc>
      </w:tr>
      <w:tr w:rsidR="00CF3C95" w:rsidRPr="002F4C61" w:rsidTr="002F4C61">
        <w:trPr>
          <w:trHeight w:val="34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0E12" w:rsidRPr="002F4C61" w:rsidRDefault="00131AEA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0E12" w:rsidRPr="002F4C61" w:rsidRDefault="00131AEA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AE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</w:t>
            </w:r>
            <w:r w:rsidR="00330E12" w:rsidRPr="00131AEA">
              <w:rPr>
                <w:rFonts w:ascii="Times New Roman" w:hAnsi="Times New Roman"/>
                <w:sz w:val="24"/>
                <w:szCs w:val="24"/>
                <w:lang w:eastAsia="ru-RU"/>
              </w:rPr>
              <w:t>. Обеспечение условий для развития физической культуры и массового спорта по месту жительства, в т.ч.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0E12" w:rsidRPr="002F4C61" w:rsidRDefault="00131AEA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0E12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Мероприятие реализовано в рамках участия в региональном проекте «Спорт – норма жизни»</w:t>
            </w: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F2654E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390B45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УМСП 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0E12" w:rsidRPr="002F4C61" w:rsidTr="00F7685C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131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3 </w:t>
            </w:r>
            <w:r w:rsidR="00131AEA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</w:t>
            </w:r>
            <w:r w:rsidR="00131AE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ды физической культуры и спорта» </w:t>
            </w:r>
            <w:r w:rsidR="00131AEA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подпрограммы 1 </w:t>
            </w:r>
          </w:p>
        </w:tc>
      </w:tr>
      <w:tr w:rsidR="00CF3C95" w:rsidRPr="002F4C61" w:rsidTr="00F7685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Обеспечение условий для организации проведения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официальных физкультурных и спортивных мероприятий, повышение эффективности пропаган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ды физической культуры и спорта»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3 446,50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EAF" w:rsidRPr="00EC33BD" w:rsidRDefault="00BC1EAF" w:rsidP="00BC1E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33B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 w:rsidRPr="00EC33B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F7685C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color w:val="FF0000"/>
                <w:sz w:val="40"/>
                <w:szCs w:val="40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color w:val="FF0000"/>
                <w:sz w:val="40"/>
                <w:szCs w:val="40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3 446,50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color w:val="FF0000"/>
                <w:sz w:val="40"/>
                <w:szCs w:val="40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color w:val="FF0000"/>
                <w:sz w:val="40"/>
                <w:szCs w:val="40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color w:val="FF0000"/>
                <w:sz w:val="40"/>
                <w:szCs w:val="40"/>
                <w:lang w:eastAsia="ru-RU"/>
              </w:rPr>
            </w:pPr>
          </w:p>
        </w:tc>
      </w:tr>
      <w:tr w:rsidR="00CF3C95" w:rsidRPr="002F4C61" w:rsidTr="002F4C61">
        <w:trPr>
          <w:trHeight w:val="11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390B45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 w:rsidR="00131AEA"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131AEA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3 446,50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BC1EAF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BC1EAF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BC1EAF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color w:val="FF0000"/>
                <w:sz w:val="40"/>
                <w:szCs w:val="40"/>
                <w:lang w:eastAsia="ru-RU"/>
              </w:rPr>
            </w:pPr>
          </w:p>
        </w:tc>
      </w:tr>
      <w:tr w:rsidR="00330E12" w:rsidRPr="002F4C61" w:rsidTr="002F4C61">
        <w:trPr>
          <w:trHeight w:val="73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4 </w:t>
            </w:r>
            <w:r w:rsidR="00BC1EAF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  <w:r w:rsidR="00BC1EA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C1EAF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подпрограммы</w:t>
            </w:r>
            <w:r w:rsidR="00BC1EA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C1EAF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44 716,22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44 389,62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2 586,02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2 259,42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2 259,42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2 259,42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F2654E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D307A7">
        <w:trPr>
          <w:trHeight w:val="5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44 716,22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44 389,62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4.1.1.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Оснащение объектов спортивной инфраструктуры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спортивно-технологическим оборудованием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B3606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Мероприятие не реализовывалось в 2020 году</w:t>
            </w: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CC1D1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B3606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CC1D1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B3606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CC1D1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B3606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CC1D1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B3606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7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CC1D1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B3606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4.1.2.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BF0C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Обеспечение условий для развития физической культуры и массового спорта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BF0C3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="00BF0C3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624</w:t>
            </w:r>
            <w:r w:rsidR="00BF0C3F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297,41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297,41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297,41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4358E">
        <w:trPr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5D0713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463,80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3 463,80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3 463,80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3 463,80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5D0713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1 160,21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5D0713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5D0713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73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="00BF0C3F">
              <w:rPr>
                <w:rFonts w:ascii="Times New Roman" w:hAnsi="Times New Roman"/>
                <w:sz w:val="24"/>
                <w:szCs w:val="24"/>
                <w:lang w:eastAsia="ru-RU"/>
              </w:rPr>
              <w:t> 624,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297,41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297,41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297,41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43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4.1.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Приобретение спортивного оборудования и инвентаря для приведения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организаций спортивной подготовки в нормативное состояние (хоккей)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4358E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773,20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797,10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797,10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797,10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797,10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43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4.1.4.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 (инвентарь)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11 151,18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4358E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10 593,60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10 593,60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10 593,60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10 593,60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557,58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557,58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557,58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F80310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557,58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43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F80310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F80310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F80310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F80310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43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F80310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F80310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F80310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F80310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0C3F" w:rsidRPr="002F4C61" w:rsidTr="00DC6D52">
        <w:trPr>
          <w:trHeight w:val="9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C3F" w:rsidRPr="002F4C61" w:rsidRDefault="00BF0C3F" w:rsidP="00BF0C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C3F" w:rsidRPr="002F4C61" w:rsidRDefault="00BF0C3F" w:rsidP="00BF0C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C3F" w:rsidRPr="002F4C61" w:rsidRDefault="00BF0C3F" w:rsidP="00BF0C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0C3F" w:rsidRPr="002F4C61" w:rsidRDefault="00BF0C3F" w:rsidP="00BF0C3F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0C3F" w:rsidRPr="00F80310" w:rsidRDefault="00BF0C3F" w:rsidP="00BF0C3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0C3F" w:rsidRPr="00F80310" w:rsidRDefault="00BF0C3F" w:rsidP="00BF0C3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0C3F" w:rsidRPr="00F80310" w:rsidRDefault="00BF0C3F" w:rsidP="00BF0C3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0C3F" w:rsidRPr="00F80310" w:rsidRDefault="00BF0C3F" w:rsidP="00BF0C3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0310">
              <w:rPr>
                <w:rFonts w:ascii="Times New Roman" w:hAnsi="Times New Roman"/>
                <w:sz w:val="24"/>
                <w:szCs w:val="24"/>
                <w:lang w:eastAsia="ru-RU"/>
              </w:rPr>
              <w:t>11 151,18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C3F" w:rsidRPr="002F4C61" w:rsidRDefault="00BF0C3F" w:rsidP="00BF0C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C3F" w:rsidRPr="002F4C61" w:rsidRDefault="00BF0C3F" w:rsidP="00BF0C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DC6D52">
        <w:trPr>
          <w:trHeight w:val="43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4.1.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Государственная поддержка спортивных организаций, осуществляющих подготовку спортивного резерва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для спортивных сборных команд, в том числе спортивных сборных команд Российской Федерации (базовые виды спорта)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DC6D52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1 206,10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1 206,10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1 206,10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1 206,10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DC6D52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093,50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093,50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093,50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093,50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DC6D52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71,13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DC6D52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DC6D52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3F69" w:rsidRPr="002F4C61" w:rsidTr="00823F69">
        <w:trPr>
          <w:trHeight w:val="360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Итого по подпрограмме 1 «Развитие физической культуры и массового спорта»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13E2" w:rsidRPr="002F4C61" w:rsidRDefault="00E013E2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71 673,20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46 469,34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13E2" w:rsidRPr="002F4C61" w:rsidRDefault="00E013E2" w:rsidP="003453B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46 469,3</w:t>
            </w:r>
            <w:r w:rsidR="003453B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13E2" w:rsidRPr="002F4C61" w:rsidRDefault="00E013E2" w:rsidP="00B361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46 469,3</w:t>
            </w:r>
            <w:r w:rsidR="00B3613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13E2" w:rsidRPr="002F4C61" w:rsidRDefault="00E013E2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13E2" w:rsidRPr="002F4C61" w:rsidRDefault="00E013E2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29 543,00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4 339,14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3453B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4 339,1</w:t>
            </w:r>
            <w:r w:rsidR="003453B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64E35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4 339,13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23 510,48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9D4C90" w:rsidRDefault="00E013E2" w:rsidP="003453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</w:t>
            </w:r>
            <w:r w:rsidR="003453B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9D4C90" w:rsidRDefault="00E013E2" w:rsidP="00E013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675"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13E2">
              <w:rPr>
                <w:rFonts w:ascii="Times New Roman" w:hAnsi="Times New Roman"/>
                <w:sz w:val="24"/>
                <w:szCs w:val="24"/>
                <w:lang w:eastAsia="ru-RU"/>
              </w:rPr>
              <w:t>48 162,72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13E2">
              <w:rPr>
                <w:rFonts w:ascii="Times New Roman" w:hAnsi="Times New Roman"/>
                <w:sz w:val="24"/>
                <w:szCs w:val="24"/>
                <w:lang w:eastAsia="ru-RU"/>
              </w:rPr>
              <w:t>46 322,68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13E2">
              <w:rPr>
                <w:rFonts w:ascii="Times New Roman" w:hAnsi="Times New Roman"/>
                <w:sz w:val="24"/>
                <w:szCs w:val="24"/>
                <w:lang w:eastAsia="ru-RU"/>
              </w:rPr>
              <w:t>46 322,68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B361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13E2">
              <w:rPr>
                <w:rFonts w:ascii="Times New Roman" w:hAnsi="Times New Roman"/>
                <w:sz w:val="24"/>
                <w:szCs w:val="24"/>
                <w:lang w:eastAsia="ru-RU"/>
              </w:rPr>
              <w:t>46 322,6</w:t>
            </w:r>
            <w:r w:rsidR="00B36134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13E2" w:rsidRPr="002F4C61" w:rsidTr="002F4C61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013E2" w:rsidRPr="002F4C61" w:rsidRDefault="00C52483" w:rsidP="00C52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2 «</w:t>
            </w:r>
            <w:r w:rsidR="00E013E2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 Программы</w:t>
            </w:r>
          </w:p>
        </w:tc>
      </w:tr>
      <w:tr w:rsidR="00E013E2" w:rsidRPr="002F4C61" w:rsidTr="0064358E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013E2" w:rsidRPr="002F4C61" w:rsidRDefault="00E013E2" w:rsidP="00C52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 w:rsidR="00C52483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C5248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C52483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подпрограммы 2</w:t>
            </w:r>
          </w:p>
        </w:tc>
      </w:tr>
      <w:tr w:rsidR="00CF3C95" w:rsidRPr="002F4C61" w:rsidTr="0064358E">
        <w:trPr>
          <w:trHeight w:val="9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предоставления дополнительного образования в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учреждениях физкультурно-спортивной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направленности»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369 943,46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344 907,46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69 600,65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43 146,50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43 146,50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43 146,50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3F69" w:rsidRPr="002F4C61" w:rsidTr="00823F6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300 342,81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301 760,96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301 760,96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301 760,96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369 943,46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344 907,46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13E2" w:rsidRPr="002F4C61" w:rsidTr="002F4C61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187297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подпрограммы 2</w:t>
            </w:r>
          </w:p>
        </w:tc>
      </w:tr>
      <w:tr w:rsidR="00CF3C95" w:rsidRPr="002F4C61" w:rsidTr="006E3A5B">
        <w:trPr>
          <w:trHeight w:val="11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ВЦП  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Обеспечение спортивных сборных команд ЗАТО Северск, реализация мероприятий,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направленных на социальную поддержку сп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ортсменов и их тренеров»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2 249,90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36715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1 870,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36715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1 870,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36715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1 870,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2 249,90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36715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1 870,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36715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1 870,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36715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1 870,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67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2 249,90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36715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1 870,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36715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1 870,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36715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1 870,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13E2" w:rsidRPr="002F4C61" w:rsidTr="00BA2765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3 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Укрепление материально-технической базы 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МБУДО ДЮСШ «Смена» </w:t>
            </w:r>
            <w:r w:rsidR="00187297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CF3C95" w:rsidRPr="002F4C61" w:rsidTr="00BA2765">
        <w:trPr>
          <w:trHeight w:val="9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1872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Основное мероприятие. Приобретение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заливочной машины для закрытого хоккейного корта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BA27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6 700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BA27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Самоходная ледозаливочная мащина приобретена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 2020 году для МБУДО ДЮСШ «Смена» в рамках участия в региональном проекте «Спорт – норма жизни»</w:t>
            </w:r>
          </w:p>
        </w:tc>
      </w:tr>
      <w:tr w:rsidR="00CF3C95" w:rsidRPr="002F4C61" w:rsidTr="00BA276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BA276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BA276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6 700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BA276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6E3A5B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  <w:r w:rsidR="00BA2765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BA2765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BA2765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6 700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BA2765">
        <w:trPr>
          <w:trHeight w:val="9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Приобретение заливочной машины для закрытого хоккейного корта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6 700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Самоходная ледозаливочная мащина приобретена в 2020 году для МБУДО ДЮСШ «Смена» в рамках участия в региональном проекте «Спорт – норма жизни»</w:t>
            </w:r>
          </w:p>
        </w:tc>
      </w:tr>
      <w:tr w:rsidR="00CF3C95" w:rsidRPr="002F4C61" w:rsidTr="00BA276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6 700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6E3A5B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  <w:r w:rsidR="00BA2765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7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6 700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94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67" w:rsidRPr="002F4C61" w:rsidRDefault="00047992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по подпрограмме 2 «</w:t>
            </w:r>
            <w:r w:rsidR="00B83867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378 893,36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346 777,56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областного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69 600,65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43 146,50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43 146,50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43 146,50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309 292,71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303 631,06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303 631,06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303 631,06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7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378 893,36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346 777,56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13E2" w:rsidRPr="002F4C61" w:rsidTr="002F4C61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F618B4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3 «</w:t>
            </w:r>
            <w:r w:rsidR="00E013E2"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детск</w:t>
            </w: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о-юношеского и массового хоккея» Программы</w:t>
            </w:r>
          </w:p>
        </w:tc>
      </w:tr>
      <w:tr w:rsidR="00E013E2" w:rsidRPr="002F4C61" w:rsidTr="00003098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 w:rsidR="00047992"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047992"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» подпрограммы 3</w:t>
            </w:r>
          </w:p>
        </w:tc>
      </w:tr>
      <w:tr w:rsidR="00CF3C95" w:rsidRPr="002F4C61" w:rsidTr="00003098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ВЦП «Развитие детско-юношеского и массового хоккея»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3 310,00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92" w:rsidRPr="002F4C61" w:rsidRDefault="00EC33BD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00309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3 310,00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67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003098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УМС</w:t>
            </w:r>
            <w:r w:rsidR="00003098">
              <w:rPr>
                <w:rFonts w:ascii="Times New Roman" w:hAnsi="Times New Roman"/>
                <w:sz w:val="24"/>
                <w:szCs w:val="24"/>
                <w:lang w:eastAsia="ru-RU"/>
              </w:rPr>
              <w:t>П ФК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03098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3 310,00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F618B4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13E2" w:rsidRPr="002F4C61" w:rsidTr="0064358E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 w:rsidR="00EC33BD"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материально-технической базы для занятий хоккеем</w:t>
            </w:r>
            <w:r w:rsidR="00EC33BD"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» подпрограммы 3</w:t>
            </w: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114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Основное мероприятие. Модернизация спортивной инфраструктуры для занятий хоккеем,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</w:t>
            </w:r>
            <w:r w:rsidR="00114EB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т.ч.: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C3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C33BD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2 775</w:t>
            </w:r>
            <w:r w:rsidR="00E013E2"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C33BD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Default="00E013E2" w:rsidP="00E013E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Необходимые лимиты бюджетных обязательств </w:t>
            </w:r>
          </w:p>
          <w:p w:rsidR="00E013E2" w:rsidRPr="002F4C61" w:rsidRDefault="00E013E2" w:rsidP="00E013E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не утверждены</w:t>
            </w: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областного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C33BD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2 775,00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C33BD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УМСП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C33BD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2 775,00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43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одпрограмме 3 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детско-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юношеского и массового хоккея»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EC3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F618B4" w:rsidRDefault="00F618B4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6 085</w:t>
            </w:r>
            <w:r w:rsidR="00E013E2"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C33BD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C33BD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E013E2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E3A5B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F618B4" w:rsidRDefault="00F618B4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6 085,00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7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F618B4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6 085,00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F618B4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18B4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43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одпрограмме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«Обеспечивающая подпрограмма»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242844" w:rsidP="00F803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5220">
              <w:rPr>
                <w:rFonts w:ascii="Times New Roman" w:hAnsi="Times New Roman"/>
                <w:spacing w:val="-4"/>
                <w:sz w:val="24"/>
                <w:szCs w:val="24"/>
              </w:rPr>
              <w:t>Расходы на финансирование деятельности ответст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венного исполнителя УМСП</w:t>
            </w:r>
            <w:r w:rsidR="00F80310">
              <w:rPr>
                <w:rFonts w:ascii="Times New Roman" w:hAnsi="Times New Roman"/>
                <w:spacing w:val="-4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ФКиС </w:t>
            </w:r>
            <w:r w:rsidRPr="002B5220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Администрации ЗАТО Северск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,</w:t>
            </w:r>
            <w:r w:rsidRPr="002B522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включены в муниципальную </w:t>
            </w:r>
            <w:r w:rsidRPr="002B5220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программу «Молодежная политика в ЗАТО Северск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»</w:t>
            </w: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7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844" w:rsidRPr="002F4C61" w:rsidRDefault="00242844" w:rsidP="00242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844" w:rsidRPr="002F4C61" w:rsidRDefault="00242844" w:rsidP="00242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44" w:rsidRPr="002F4C61" w:rsidRDefault="00242844" w:rsidP="00242844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44" w:rsidRPr="002F4C61" w:rsidRDefault="00242844" w:rsidP="0024284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44" w:rsidRPr="002F4C61" w:rsidRDefault="00242844" w:rsidP="0024284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44" w:rsidRPr="002F4C61" w:rsidRDefault="00242844" w:rsidP="0024284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42844" w:rsidRPr="002F4C61" w:rsidRDefault="00242844" w:rsidP="0024284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844" w:rsidRPr="002F4C61" w:rsidRDefault="00242844" w:rsidP="00242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844" w:rsidRPr="002F4C61" w:rsidRDefault="00242844" w:rsidP="00242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Ит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ого по муниципальной программе 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на 2015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2020 годы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456 651,56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394 046,90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3C10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394 046,</w:t>
            </w:r>
            <w:r w:rsidR="003C1090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394 046,89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85 524.75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59 070,60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59 070,60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59 070,60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344 920,71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308 770,20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3C1090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308 770,19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2F4C61" w:rsidRDefault="00B64251" w:rsidP="003C10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308 770,</w:t>
            </w:r>
            <w:r w:rsidR="003C1090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vAlign w:val="center"/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E017FE">
        <w:trPr>
          <w:trHeight w:val="675"/>
        </w:trPr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УКС 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23 510,48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9D4C90" w:rsidRDefault="00B64251" w:rsidP="003C10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</w:t>
            </w:r>
            <w:r w:rsidR="003C109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9D4C90" w:rsidRDefault="00B64251" w:rsidP="00B6425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E017FE">
        <w:trPr>
          <w:trHeight w:val="675"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64251">
              <w:rPr>
                <w:rFonts w:ascii="Times New Roman" w:hAnsi="Times New Roman"/>
                <w:sz w:val="24"/>
                <w:szCs w:val="24"/>
                <w:lang w:eastAsia="ru-RU"/>
              </w:rPr>
              <w:t>433 141,08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64251">
              <w:rPr>
                <w:rFonts w:ascii="Times New Roman" w:hAnsi="Times New Roman"/>
                <w:sz w:val="24"/>
                <w:szCs w:val="24"/>
                <w:lang w:eastAsia="ru-RU"/>
              </w:rPr>
              <w:t>393 900,24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64251">
              <w:rPr>
                <w:rFonts w:ascii="Times New Roman" w:hAnsi="Times New Roman"/>
                <w:sz w:val="24"/>
                <w:szCs w:val="24"/>
                <w:lang w:eastAsia="ru-RU"/>
              </w:rPr>
              <w:t>393 900,24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64251">
              <w:rPr>
                <w:rFonts w:ascii="Times New Roman" w:hAnsi="Times New Roman"/>
                <w:sz w:val="24"/>
                <w:szCs w:val="24"/>
                <w:lang w:eastAsia="ru-RU"/>
              </w:rPr>
              <w:t>393 900,24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30E12" w:rsidRDefault="00330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12" w:rsidRDefault="00330E1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W w:w="0" w:type="auto"/>
        <w:tblLook w:val="00A0" w:firstRow="1" w:lastRow="0" w:firstColumn="1" w:lastColumn="0" w:noHBand="0" w:noVBand="0"/>
      </w:tblPr>
      <w:tblGrid>
        <w:gridCol w:w="717"/>
        <w:gridCol w:w="5491"/>
        <w:gridCol w:w="2448"/>
        <w:gridCol w:w="1604"/>
        <w:gridCol w:w="2139"/>
        <w:gridCol w:w="1697"/>
        <w:gridCol w:w="1349"/>
      </w:tblGrid>
      <w:tr w:rsidR="00330E12" w:rsidRPr="005869E0" w:rsidTr="005869E0">
        <w:trPr>
          <w:trHeight w:val="79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0C0E" w:rsidRDefault="002C0C0E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30E12" w:rsidRPr="0037586D" w:rsidRDefault="00330E12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ОТЧЕТ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об исполнении бюджет</w:t>
            </w:r>
            <w:r w:rsidR="0037586D"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ных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ассигнований бюджета ЗАТО Северск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 реал</w:t>
            </w:r>
            <w:r w:rsidR="0037586D"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изацию муниципальной программы «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 w:rsidR="0037586D"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2015</w:t>
            </w:r>
            <w:r w:rsidR="0037586D"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37586D"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2020 годы  за  20</w:t>
            </w:r>
            <w:r w:rsidR="0037586D"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36134" w:rsidRPr="005869E0" w:rsidTr="005869E0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5869E0">
        <w:trPr>
          <w:trHeight w:val="43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№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Наименования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подпрограмм, ведомственных целевых программ, основных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Главные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распорядители средств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бюджетных средств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(ГРБС) – ответственный исполнитель, соисполнитель, участник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Расходы, (тыс. рублей)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Процент 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выполнения, %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(гр. 6 / гр.4)</w:t>
            </w:r>
          </w:p>
        </w:tc>
      </w:tr>
      <w:tr w:rsidR="00B36134" w:rsidRPr="005869E0" w:rsidTr="005869E0">
        <w:trPr>
          <w:trHeight w:val="12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объем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бюджетных ассигнований 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план 20</w:t>
            </w:r>
            <w:r w:rsidR="0037586D"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(отчетный год)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передано бюджетных ассигнований за отчетный период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фактическое исполнение (кассовые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расходы) за отчетный период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</w:tr>
      <w:tr w:rsidR="00330E12" w:rsidRPr="005869E0" w:rsidTr="005869E0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37586D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Развитие физичес</w:t>
            </w:r>
            <w:r w:rsidR="0037586D">
              <w:rPr>
                <w:rFonts w:ascii="Times New Roman" w:hAnsi="Times New Roman"/>
                <w:sz w:val="20"/>
                <w:szCs w:val="20"/>
                <w:lang w:eastAsia="ru-RU"/>
              </w:rPr>
              <w:t>кой культуры и массового спорта»</w:t>
            </w: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37586D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7586D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1.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E04D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</w:t>
            </w:r>
            <w:r w:rsidR="00E04DE8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146.65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5869E0">
        <w:trPr>
          <w:trHeight w:val="6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37586D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E04DE8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146.65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1.1.2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6D" w:rsidRPr="0037586D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7586D">
              <w:rPr>
                <w:rFonts w:ascii="Times New Roman" w:hAnsi="Times New Roman"/>
                <w:sz w:val="20"/>
                <w:szCs w:val="20"/>
              </w:rPr>
              <w:t>Капитальный ремонт наружной стены здания СК «Молодость» МАУДО ДЮСШ им.Л.Егоровой по адресу: Томская область, г.Северск, ул.Мира, 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E04DE8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146.65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5869E0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37586D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E04DE8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146.65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37586D" w:rsidRDefault="00330E12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7586D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мероприятие. Обеспечение условий для развития физической культуры и массового спорта по месту жительства, 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5869E0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 w:rsidR="0037586D"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Оплата труда инструкторов по физической культуре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5869E0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2C0C0E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C0C0E" w:rsidRPr="005869E0" w:rsidTr="00F80310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0C0E" w:rsidRPr="005869E0" w:rsidRDefault="002C0C0E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0C0E" w:rsidRPr="005869E0" w:rsidRDefault="002C0C0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Обеспечение условий для организации </w:t>
            </w:r>
          </w:p>
          <w:p w:rsidR="002C0C0E" w:rsidRPr="005869E0" w:rsidRDefault="002C0C0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проведения официальных физкультурных и спортивных мероприятий, повышение эффективности пропаган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ды физической культуры и спорта»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0E" w:rsidRPr="005869E0" w:rsidRDefault="002C0C0E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0E" w:rsidRPr="005869E0" w:rsidRDefault="002C0C0E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0E" w:rsidRPr="005869E0" w:rsidRDefault="002C0C0E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0E" w:rsidRPr="005869E0" w:rsidRDefault="002C0C0E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0E" w:rsidRPr="005869E0" w:rsidRDefault="002C0C0E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2C0C0E" w:rsidRPr="005869E0" w:rsidTr="00F80310">
        <w:trPr>
          <w:trHeight w:val="562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0E" w:rsidRPr="005869E0" w:rsidRDefault="002C0C0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0E" w:rsidRPr="005869E0" w:rsidRDefault="002C0C0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0E" w:rsidRPr="005869E0" w:rsidRDefault="002C0C0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0E" w:rsidRPr="005869E0" w:rsidRDefault="002C0C0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0E" w:rsidRPr="005869E0" w:rsidRDefault="002C0C0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0E" w:rsidRPr="005869E0" w:rsidRDefault="002C0C0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0E" w:rsidRPr="005869E0" w:rsidRDefault="002C0C0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2C0C0E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1.4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мероприятие.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У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частие в региональном проекте  «Спорт - норма жизни»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44 389,62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E017FE">
            <w:pPr>
              <w:jc w:val="center"/>
            </w:pPr>
            <w:r w:rsidRPr="004646D1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2C0C0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44 389,62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E017FE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1.4.1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Оснащение объектов спортивной инфраструктуры спортивно-технологическим оборудованием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E017FE">
            <w:pPr>
              <w:jc w:val="center"/>
            </w:pPr>
            <w:r w:rsidRPr="004646D1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E017FE">
        <w:trPr>
          <w:trHeight w:val="4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E017FE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1.4.2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8929D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Обеспечение условий для развития физической культуры и массового спорта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4 297,41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4 297,41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4 297,41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E017FE">
            <w:pPr>
              <w:jc w:val="center"/>
            </w:pPr>
            <w:r w:rsidRPr="004646D1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E017FE">
        <w:trPr>
          <w:trHeight w:val="49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4 297,41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4 297,41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4 297,41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E017FE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1.4.3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Приобретение спортивного оборудования и инвентаря для приведения организаций спортивной подготовки в нормативное состояние (хоккей)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26 570,30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E017FE">
            <w:pPr>
              <w:jc w:val="center"/>
            </w:pPr>
            <w:r w:rsidRPr="004646D1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E017FE">
        <w:trPr>
          <w:trHeight w:val="49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26 570,30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E017FE">
        <w:trPr>
          <w:trHeight w:val="43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1.4.4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Обеспечение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11 151,18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E017FE">
            <w:pPr>
              <w:jc w:val="center"/>
            </w:pPr>
            <w:r w:rsidRPr="004646D1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E017FE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11 151,18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E017FE">
        <w:trPr>
          <w:trHeight w:val="43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1.4.4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 (базовые виды спорта)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2 370,73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E017FE">
            <w:pPr>
              <w:jc w:val="center"/>
            </w:pPr>
            <w:r w:rsidRPr="004646D1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E017FE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2 370,73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B36134">
        <w:trPr>
          <w:trHeight w:val="409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Итого по подпрограмме 1 «Развитие физической культуры и массового спорта»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46 469,34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8929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46 469,3</w:t>
            </w:r>
            <w:r w:rsidR="008929D9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46 469,33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B36134">
            <w:pPr>
              <w:spacing w:after="0"/>
              <w:jc w:val="center"/>
            </w:pPr>
            <w:r w:rsidRPr="00516D0F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B36134">
        <w:trPr>
          <w:trHeight w:val="25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8929D9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B36134">
            <w:pPr>
              <w:spacing w:after="0"/>
              <w:jc w:val="center"/>
            </w:pPr>
            <w:r w:rsidRPr="00516D0F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B36134">
        <w:trPr>
          <w:trHeight w:val="25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46 322,68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46 322,68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46 322,68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7FE" w:rsidRDefault="00E017FE" w:rsidP="00B36134">
            <w:pPr>
              <w:spacing w:after="0"/>
              <w:jc w:val="center"/>
            </w:pPr>
            <w:r w:rsidRPr="00516D0F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B36134">
        <w:trPr>
          <w:trHeight w:val="25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17FE" w:rsidRPr="005869E0" w:rsidTr="005869E0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B36134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Развитие системы</w:t>
            </w:r>
            <w:r w:rsidR="00B3613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подготовки спортивного резерва»</w:t>
            </w:r>
          </w:p>
        </w:tc>
      </w:tr>
      <w:tr w:rsidR="00B36134" w:rsidRPr="005869E0" w:rsidTr="00B36134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ВЦП «</w:t>
            </w:r>
            <w:r w:rsidR="00E017FE"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Организация предоставления дополнительного образования  в учреждениях физкультурно-спортивной направленности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344 907,46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B36134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344 907,46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B36134">
        <w:trPr>
          <w:trHeight w:val="3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ВЦП </w:t>
            </w:r>
            <w:r w:rsidR="00B36134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Обеспечение спортивных сборных команд ЗАТО 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Северск, реализация мероприятий, направленных на социальную подд</w:t>
            </w:r>
            <w:r w:rsidR="00B36134">
              <w:rPr>
                <w:rFonts w:ascii="Times New Roman" w:hAnsi="Times New Roman"/>
                <w:sz w:val="20"/>
                <w:szCs w:val="20"/>
                <w:lang w:eastAsia="ru-RU"/>
              </w:rPr>
              <w:t>ержку спортсменов и их тренеров»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Всего, в том числе: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1 8</w:t>
            </w:r>
            <w:r w:rsidR="00E017FE"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1 8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1 8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70,10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B36134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1 8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1 8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1 8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70,10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4F7A48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>Приобретение заливочной машины для закрытого хоккейного корта «СеверСК»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4F7A48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71B5" w:rsidRPr="005869E0" w:rsidTr="004F7A48">
        <w:trPr>
          <w:trHeight w:val="3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Приобретение заливочной машины для закрытого хоккейного корта «СеверСК»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C271B5" w:rsidRPr="005869E0" w:rsidTr="004F7A48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B36134">
        <w:trPr>
          <w:trHeight w:val="25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134" w:rsidRPr="005869E0" w:rsidRDefault="00E017FE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Итого по подпрограмме 2 </w:t>
            </w:r>
            <w:r w:rsidR="00B36134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Развитие системы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подготовки спортивного резерва</w:t>
            </w:r>
            <w:r w:rsidR="00B36134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346 777,56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C271B5" w:rsidRPr="005869E0" w:rsidTr="00B36134">
        <w:trPr>
          <w:trHeight w:val="25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346 777,56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17FE" w:rsidRPr="005869E0" w:rsidTr="005869E0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Развитие детск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>о-юношеского и массового хоккея»</w:t>
            </w: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ВЦП «Развитие детско-юношеского и массового хоккея»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5869E0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71B5" w:rsidRPr="005869E0" w:rsidTr="004F7A48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мероприятие. Модернизация спортивной инфраструктуры для занятий</w:t>
            </w:r>
            <w:r w:rsidR="00B6759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хок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</w:t>
            </w:r>
            <w:r w:rsidR="00B6759B">
              <w:rPr>
                <w:rFonts w:ascii="Times New Roman" w:hAnsi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C271B5" w:rsidRPr="005869E0" w:rsidTr="004F7A48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017FE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ИТОГО по подпрограмме 3 «</w:t>
            </w:r>
            <w:r w:rsidR="00E017FE"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Развитие детск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о-юношеского и массового хоккея»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961148">
        <w:trPr>
          <w:trHeight w:val="67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961148">
        <w:trPr>
          <w:trHeight w:val="25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Итого по 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>муниципальной программе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«Развитие физической культуры и спорта в ЗАТО Северск» на 2015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– 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394 046,90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8929D9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394 046,89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8929D9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394 046,89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961148">
        <w:trPr>
          <w:trHeight w:val="25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8929D9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961148">
        <w:trPr>
          <w:trHeight w:val="25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393 900,24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393 900,24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393 900,24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</w:tbl>
    <w:p w:rsidR="00330E12" w:rsidRDefault="00330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12" w:rsidRPr="00322361" w:rsidRDefault="00330E12" w:rsidP="006F7A4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2D0F" w:rsidRDefault="000D2D0F" w:rsidP="006F7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22361">
        <w:rPr>
          <w:rFonts w:ascii="Times New Roman" w:hAnsi="Times New Roman"/>
          <w:sz w:val="24"/>
          <w:szCs w:val="24"/>
          <w:lang w:eastAsia="ru-RU"/>
        </w:rPr>
        <w:t xml:space="preserve">ОЦЕНКА </w:t>
      </w:r>
    </w:p>
    <w:p w:rsidR="000D2D0F" w:rsidRDefault="00330E12" w:rsidP="006F7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22361">
        <w:rPr>
          <w:rFonts w:ascii="Times New Roman" w:hAnsi="Times New Roman"/>
          <w:sz w:val="24"/>
          <w:szCs w:val="24"/>
          <w:lang w:eastAsia="ru-RU"/>
        </w:rPr>
        <w:t xml:space="preserve">результатов реализации мер правового регулирования в сфере реализации </w:t>
      </w:r>
    </w:p>
    <w:p w:rsidR="00330E12" w:rsidRDefault="00330E12" w:rsidP="006F7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22361">
        <w:rPr>
          <w:rFonts w:ascii="Times New Roman" w:hAnsi="Times New Roman"/>
          <w:sz w:val="24"/>
          <w:szCs w:val="24"/>
          <w:lang w:eastAsia="ru-RU"/>
        </w:rPr>
        <w:t xml:space="preserve">муниципальной </w:t>
      </w:r>
      <w:r w:rsidR="000D2D0F">
        <w:rPr>
          <w:rFonts w:ascii="Times New Roman" w:hAnsi="Times New Roman"/>
          <w:sz w:val="24"/>
          <w:szCs w:val="24"/>
          <w:lang w:eastAsia="ru-RU"/>
        </w:rPr>
        <w:t>п</w:t>
      </w:r>
      <w:r w:rsidRPr="00322361">
        <w:rPr>
          <w:rFonts w:ascii="Times New Roman" w:hAnsi="Times New Roman"/>
          <w:sz w:val="24"/>
          <w:szCs w:val="24"/>
          <w:lang w:eastAsia="ru-RU"/>
        </w:rPr>
        <w:t>рограммы</w:t>
      </w:r>
      <w:r>
        <w:rPr>
          <w:rFonts w:ascii="Times New Roman" w:hAnsi="Times New Roman"/>
          <w:sz w:val="24"/>
          <w:szCs w:val="24"/>
          <w:lang w:eastAsia="ru-RU"/>
        </w:rPr>
        <w:t xml:space="preserve"> «Развитие физической культуры и спорта в ЗАТО Северск»</w:t>
      </w:r>
    </w:p>
    <w:p w:rsidR="000D2D0F" w:rsidRDefault="000D2D0F" w:rsidP="006F7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0"/>
        <w:gridCol w:w="3424"/>
        <w:gridCol w:w="3402"/>
        <w:gridCol w:w="1843"/>
        <w:gridCol w:w="1843"/>
        <w:gridCol w:w="4082"/>
      </w:tblGrid>
      <w:tr w:rsidR="00330E12" w:rsidTr="00CB37C7">
        <w:trPr>
          <w:trHeight w:val="589"/>
        </w:trPr>
        <w:tc>
          <w:tcPr>
            <w:tcW w:w="0" w:type="auto"/>
            <w:vMerge w:val="restart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3424" w:type="dxa"/>
            <w:vMerge w:val="restart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меры (бюджетные, налоговые, правовые, иные)</w:t>
            </w:r>
          </w:p>
        </w:tc>
        <w:tc>
          <w:tcPr>
            <w:tcW w:w="3402" w:type="dxa"/>
            <w:vMerge w:val="restart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меры </w:t>
            </w:r>
          </w:p>
        </w:tc>
        <w:tc>
          <w:tcPr>
            <w:tcW w:w="3686" w:type="dxa"/>
            <w:gridSpan w:val="2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реализации </w:t>
            </w:r>
          </w:p>
        </w:tc>
        <w:tc>
          <w:tcPr>
            <w:tcW w:w="4082" w:type="dxa"/>
            <w:vMerge w:val="restart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Социально-экономический эффект от применения меры </w:t>
            </w:r>
          </w:p>
        </w:tc>
      </w:tr>
      <w:tr w:rsidR="00330E12" w:rsidTr="00CB37C7">
        <w:tc>
          <w:tcPr>
            <w:tcW w:w="0" w:type="auto"/>
            <w:vMerge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4" w:type="dxa"/>
            <w:vMerge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факт </w:t>
            </w:r>
          </w:p>
        </w:tc>
        <w:tc>
          <w:tcPr>
            <w:tcW w:w="4082" w:type="dxa"/>
            <w:vMerge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E2E39" w:rsidRPr="009E2E39" w:rsidTr="00CB37C7">
        <w:trPr>
          <w:trHeight w:val="2211"/>
        </w:trPr>
        <w:tc>
          <w:tcPr>
            <w:tcW w:w="0" w:type="auto"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24" w:type="dxa"/>
          </w:tcPr>
          <w:p w:rsidR="009E2E39" w:rsidRPr="009E2E39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Решение Думы ЗАТО Северск от 23.12.2019 № 59/3 «Об установлении количества и размера стипендий ЗАТО Северск для сильнейших, особо одаренных юных спортсменов»</w:t>
            </w:r>
          </w:p>
        </w:tc>
        <w:tc>
          <w:tcPr>
            <w:tcW w:w="3402" w:type="dxa"/>
          </w:tcPr>
          <w:p w:rsidR="009E2E39" w:rsidRPr="009E2E39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Устанавливается количество и размер стипендий</w:t>
            </w:r>
          </w:p>
        </w:tc>
        <w:tc>
          <w:tcPr>
            <w:tcW w:w="1843" w:type="dxa"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  <w:vMerge w:val="restart"/>
          </w:tcPr>
          <w:p w:rsidR="009E2E39" w:rsidRPr="009E2E39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устойчивого интереса к физической культуре и спорту как эффективному средству для профилактики правонарушений среди несовершеннолетних, выявление и поощрение сильнейших, особо одаренных юных спортсменов.</w:t>
            </w:r>
          </w:p>
          <w:p w:rsidR="009E2E39" w:rsidRPr="009E2E39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Установлено 10 ежемесячных стипендий в размере 3 000 руб. каждая.</w:t>
            </w:r>
          </w:p>
        </w:tc>
      </w:tr>
      <w:tr w:rsidR="009E2E39" w:rsidRPr="009E2E39" w:rsidTr="00CB37C7">
        <w:tc>
          <w:tcPr>
            <w:tcW w:w="0" w:type="auto"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24" w:type="dxa"/>
          </w:tcPr>
          <w:p w:rsidR="009E2E39" w:rsidRPr="009E2E39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Приказ УМСП ФКиС Администрации ЗАТО Северск от 04.03.2020 № 83</w:t>
            </w:r>
          </w:p>
        </w:tc>
        <w:tc>
          <w:tcPr>
            <w:tcW w:w="3402" w:type="dxa"/>
          </w:tcPr>
          <w:p w:rsidR="009E2E39" w:rsidRPr="009E2E39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О выплате стипендии ЗАТО Северск сильнейшим, особо одаренным юным спортсменам</w:t>
            </w:r>
          </w:p>
        </w:tc>
        <w:tc>
          <w:tcPr>
            <w:tcW w:w="1843" w:type="dxa"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  <w:vMerge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0E12" w:rsidRPr="00154940" w:rsidTr="00CB37C7">
        <w:trPr>
          <w:trHeight w:val="1928"/>
        </w:trPr>
        <w:tc>
          <w:tcPr>
            <w:tcW w:w="0" w:type="auto"/>
          </w:tcPr>
          <w:p w:rsidR="00330E12" w:rsidRPr="00154940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24" w:type="dxa"/>
          </w:tcPr>
          <w:p w:rsidR="00330E12" w:rsidRPr="00154940" w:rsidRDefault="00330E12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Решение Думы ЗАТО Северск от 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23.12.2019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59/4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«Об установлении количества и размера стипендий ЗАТО Северск лучшим спортсменам по олимпийским видам спорта»</w:t>
            </w:r>
          </w:p>
        </w:tc>
        <w:tc>
          <w:tcPr>
            <w:tcW w:w="3402" w:type="dxa"/>
          </w:tcPr>
          <w:p w:rsidR="00330E12" w:rsidRPr="00154940" w:rsidRDefault="00330E12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Устанавливается количество и размер стипендий</w:t>
            </w:r>
          </w:p>
        </w:tc>
        <w:tc>
          <w:tcPr>
            <w:tcW w:w="1843" w:type="dxa"/>
          </w:tcPr>
          <w:p w:rsidR="00154940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330E12" w:rsidRPr="00154940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843" w:type="dxa"/>
          </w:tcPr>
          <w:p w:rsidR="00330E12" w:rsidRPr="00154940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330E12" w:rsidRPr="00154940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4082" w:type="dxa"/>
            <w:vMerge w:val="restart"/>
          </w:tcPr>
          <w:p w:rsidR="00330E12" w:rsidRPr="00154940" w:rsidRDefault="00330E12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и материальная поддержка ведущих спортсменов и их стимулирование к новым спортивным достижениям.</w:t>
            </w:r>
          </w:p>
          <w:p w:rsidR="00330E12" w:rsidRPr="00154940" w:rsidRDefault="00330E12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Установлен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ежемесячная 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стипенди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размере 10 000 руб. </w:t>
            </w:r>
          </w:p>
        </w:tc>
      </w:tr>
      <w:tr w:rsidR="00154940" w:rsidRPr="00154940" w:rsidTr="00CB37C7">
        <w:tc>
          <w:tcPr>
            <w:tcW w:w="0" w:type="auto"/>
          </w:tcPr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424" w:type="dxa"/>
          </w:tcPr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Приказ УМСП ФКиС Администрации ЗАТО Северск от 04.03.2020 № 85</w:t>
            </w:r>
          </w:p>
        </w:tc>
        <w:tc>
          <w:tcPr>
            <w:tcW w:w="3402" w:type="dxa"/>
          </w:tcPr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О выплате стипенди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ЗАТО Северск лучшим спортсменам по олимпийским видам спорта</w:t>
            </w:r>
          </w:p>
        </w:tc>
        <w:tc>
          <w:tcPr>
            <w:tcW w:w="1843" w:type="dxa"/>
          </w:tcPr>
          <w:p w:rsid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  <w:vMerge/>
          </w:tcPr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4940" w:rsidRPr="00154940" w:rsidTr="00154940">
        <w:tc>
          <w:tcPr>
            <w:tcW w:w="0" w:type="auto"/>
          </w:tcPr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24" w:type="dxa"/>
          </w:tcPr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Решение Думы ЗАТО Северск от 23.12.2019 № 59/5 «Об установлении количества и размера стипендий ЗАТО Северск лучшим спортсменам 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 неолимпийским видам спорта»</w:t>
            </w:r>
          </w:p>
        </w:tc>
        <w:tc>
          <w:tcPr>
            <w:tcW w:w="3402" w:type="dxa"/>
            <w:shd w:val="clear" w:color="auto" w:fill="auto"/>
          </w:tcPr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Устанавливается количество и размер стипендий</w:t>
            </w:r>
          </w:p>
        </w:tc>
        <w:tc>
          <w:tcPr>
            <w:tcW w:w="1843" w:type="dxa"/>
          </w:tcPr>
          <w:p w:rsid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  <w:vMerge w:val="restart"/>
          </w:tcPr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и материальная поддержка ведущих спортсменов и их стимулирование к новым спортивным достижениям.</w:t>
            </w:r>
          </w:p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Установлена 1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ежемесячная 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стипендия в размере 10 000 руб.</w:t>
            </w:r>
          </w:p>
        </w:tc>
      </w:tr>
      <w:tr w:rsidR="00154940" w:rsidRPr="00873F01" w:rsidTr="00CB37C7">
        <w:tc>
          <w:tcPr>
            <w:tcW w:w="0" w:type="auto"/>
          </w:tcPr>
          <w:p w:rsidR="00154940" w:rsidRPr="00873F0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424" w:type="dxa"/>
          </w:tcPr>
          <w:p w:rsidR="00154940" w:rsidRPr="00873F01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Приказ УМСП ФКиС Администрации ЗАТО Северск от 04.03.2020 № 84</w:t>
            </w:r>
          </w:p>
        </w:tc>
        <w:tc>
          <w:tcPr>
            <w:tcW w:w="3402" w:type="dxa"/>
          </w:tcPr>
          <w:p w:rsidR="00154940" w:rsidRPr="00873F01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О выплате стипендии ЗАТО Северск лучшим спортсменам по неолимпийским видам спорта</w:t>
            </w:r>
          </w:p>
        </w:tc>
        <w:tc>
          <w:tcPr>
            <w:tcW w:w="1843" w:type="dxa"/>
          </w:tcPr>
          <w:p w:rsidR="00154940" w:rsidRPr="00873F0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154940" w:rsidRPr="00873F0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154940" w:rsidRPr="00873F0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154940" w:rsidRPr="00873F0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  <w:vMerge/>
          </w:tcPr>
          <w:p w:rsidR="00154940" w:rsidRPr="00873F0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3F01" w:rsidRPr="00873F01" w:rsidTr="00CB37C7">
        <w:tc>
          <w:tcPr>
            <w:tcW w:w="0" w:type="auto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24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Постановление Администрации ЗАТО Северск «Об установлении на 2020 год расходного обязательства и определении уполномоченного органа Администрации ЗАТО Северск по предоставлению субсидии из областного бюджета на обеспечение условий для развития физической культуры и массового спорта на территории ЗАТО Северск в 2020 году» от 31.01.2020 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3402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Долевое софинансирование мероприятий по обеспечению условий для развития физической культуры и спорта, проводимых в рамках реализации Закона Томской области от 13.12.2006 № 314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noBreakHyphen/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ОЗ «О пред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ставлении субсидии местным бюджетам на обеспечение условий для развития физической культуры и массового спорта»  за счет средств бюджета ЗАТО Северск </w:t>
            </w:r>
          </w:p>
        </w:tc>
        <w:tc>
          <w:tcPr>
            <w:tcW w:w="1843" w:type="dxa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на территории ЗАТО Северск</w:t>
            </w:r>
          </w:p>
        </w:tc>
      </w:tr>
      <w:tr w:rsidR="00873F01" w:rsidRPr="00873F01" w:rsidTr="00CB37C7">
        <w:tc>
          <w:tcPr>
            <w:tcW w:w="0" w:type="auto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24" w:type="dxa"/>
          </w:tcPr>
          <w:p w:rsidR="00873F01" w:rsidRPr="00873F01" w:rsidRDefault="00873F01" w:rsidP="00873F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Постановление Администрации ЗАТО Северск «Об установлении на 2020 год расходного обязательства и определении уполномоченного органа Администрации ЗАТО Северск по предоставлению субсидии из областного бюджета на государственную поддержку спортивных организаций, осуществляющих подготовку 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спортивного резерва для спортивных сборных команд, в том числе спортивных сборных команд Российской Федерации в 2020 году» от 31.01.2020 № 115</w:t>
            </w:r>
          </w:p>
        </w:tc>
        <w:tc>
          <w:tcPr>
            <w:tcW w:w="3402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Долевое софинансирование мероприятий в целях достижения результатов регионального проекта «Создание для всех категорий и групп населения условий для занятий физической культурой и спортом, массовым спортом, в том числе повышение уровня обеспеченности населения объектами спорта, а также подготовка спортивного 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резерва (Томская область)» </w:t>
            </w:r>
          </w:p>
        </w:tc>
        <w:tc>
          <w:tcPr>
            <w:tcW w:w="1843" w:type="dxa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с января по декабрь </w:t>
            </w:r>
          </w:p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Все организации спортивной подготовки предоставляют услуги населению в соответствии с федеральными стандартами спортивной подготовки</w:t>
            </w:r>
          </w:p>
        </w:tc>
      </w:tr>
      <w:tr w:rsidR="00B8161C" w:rsidRPr="00873F01" w:rsidTr="00CB37C7">
        <w:tc>
          <w:tcPr>
            <w:tcW w:w="0" w:type="auto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424" w:type="dxa"/>
          </w:tcPr>
          <w:p w:rsidR="00B8161C" w:rsidRPr="00873F01" w:rsidRDefault="00B8161C" w:rsidP="00B816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Постановление Администрации ЗАТО Северск «Об установлении на 2020 год расходного обязательства и определении уполномоченного органа Администрации ЗАТО Северск по предоставлению субсидии из областного бюджета на обеспечение уровня финансирования организаций, осуществляющих спортивную подготовку, в соответствии с  требованиями федеральных стандартов спортивной подготовки в 2020 году» от 07.02.2020 № 175</w:t>
            </w:r>
          </w:p>
        </w:tc>
        <w:tc>
          <w:tcPr>
            <w:tcW w:w="3402" w:type="dxa"/>
          </w:tcPr>
          <w:p w:rsidR="00B8161C" w:rsidRPr="00873F01" w:rsidRDefault="00B8161C" w:rsidP="00B8161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Долевое софинансирование мероприятий по обеспечению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 </w:t>
            </w:r>
          </w:p>
        </w:tc>
        <w:tc>
          <w:tcPr>
            <w:tcW w:w="1843" w:type="dxa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</w:tcPr>
          <w:p w:rsidR="00B8161C" w:rsidRPr="00873F01" w:rsidRDefault="00B8161C" w:rsidP="00B8161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</w:rPr>
              <w:t>В спортивные школы ЗАТО Северск поставлено новое спортивное оборудование и инвентарь</w:t>
            </w:r>
          </w:p>
        </w:tc>
      </w:tr>
      <w:tr w:rsidR="00B8161C" w:rsidRPr="00873F01" w:rsidTr="00CB37C7">
        <w:tc>
          <w:tcPr>
            <w:tcW w:w="0" w:type="auto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24" w:type="dxa"/>
          </w:tcPr>
          <w:p w:rsidR="00B8161C" w:rsidRPr="00873F01" w:rsidRDefault="00B8161C" w:rsidP="00B816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Постановление Администрации ЗАТО Северск «Об установлении на 2020 год расходного обязательства и определении уполномоченного органа Администрации ЗАТО Северск по предоставлению субсидии из областного бюджета на приобретение спортивного оборудования и 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инвентаря для приведения организаций спортивной подготовки в нормативное состояние в 2020 году» от 31.01.2020 № 113</w:t>
            </w:r>
          </w:p>
        </w:tc>
        <w:tc>
          <w:tcPr>
            <w:tcW w:w="3402" w:type="dxa"/>
          </w:tcPr>
          <w:p w:rsidR="00B8161C" w:rsidRPr="00873F01" w:rsidRDefault="00B8161C" w:rsidP="00B8161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Долевое софинансирование мероприятий в целях достижения результатов регионального проекта «Создание для всех категорий и групп населения условий для занятий физической культурой и спортом, массовым спортом, в том числе повышение уровня обеспеченности населения 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объектами спорта, а также подготовка спортивного резерва (Томская область)» </w:t>
            </w:r>
          </w:p>
        </w:tc>
        <w:tc>
          <w:tcPr>
            <w:tcW w:w="1843" w:type="dxa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с января по декабрь </w:t>
            </w:r>
          </w:p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</w:tcPr>
          <w:p w:rsidR="00B8161C" w:rsidRPr="00873F01" w:rsidRDefault="00B8161C" w:rsidP="00B8161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01">
              <w:rPr>
                <w:rFonts w:ascii="Times New Roman" w:hAnsi="Times New Roman"/>
                <w:sz w:val="24"/>
                <w:szCs w:val="24"/>
              </w:rPr>
              <w:t>В организацию спортивной подготовки, в спортивную школы по хоккею, поставлено новое спортивное оборудование и инвентарь</w:t>
            </w:r>
          </w:p>
        </w:tc>
      </w:tr>
    </w:tbl>
    <w:p w:rsidR="00330E12" w:rsidRDefault="00330E12" w:rsidP="00873F01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Меры </w:t>
      </w:r>
      <w:r w:rsidRPr="00322361">
        <w:rPr>
          <w:rFonts w:ascii="Times New Roman" w:hAnsi="Times New Roman"/>
          <w:sz w:val="24"/>
          <w:szCs w:val="24"/>
          <w:lang w:eastAsia="ru-RU"/>
        </w:rPr>
        <w:t>правового регулирования в сфере реализации муниципальной программы</w:t>
      </w:r>
      <w:r>
        <w:rPr>
          <w:rFonts w:ascii="Times New Roman" w:hAnsi="Times New Roman"/>
          <w:sz w:val="24"/>
          <w:szCs w:val="24"/>
          <w:lang w:eastAsia="ru-RU"/>
        </w:rPr>
        <w:t>, запланированные на 20</w:t>
      </w:r>
      <w:r w:rsidR="00CB37C7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 xml:space="preserve"> год, выполнены в полном объеме.</w:t>
      </w:r>
    </w:p>
    <w:p w:rsidR="00330E12" w:rsidRDefault="00330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12" w:rsidRPr="009D4C90" w:rsidRDefault="00330E12" w:rsidP="00543F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0D2D0F" w:rsidRPr="009D4C90">
        <w:rPr>
          <w:rFonts w:ascii="Times New Roman" w:hAnsi="Times New Roman"/>
          <w:sz w:val="24"/>
          <w:szCs w:val="24"/>
        </w:rPr>
        <w:lastRenderedPageBreak/>
        <w:t>ОЦЕНКА</w:t>
      </w:r>
    </w:p>
    <w:p w:rsidR="00CB37C7" w:rsidRDefault="00330E12" w:rsidP="009D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D4C90">
        <w:rPr>
          <w:rFonts w:ascii="Times New Roman" w:hAnsi="Times New Roman"/>
          <w:sz w:val="24"/>
          <w:szCs w:val="24"/>
        </w:rPr>
        <w:t>результатов реализации мер правового регулирования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C90">
        <w:rPr>
          <w:rFonts w:ascii="Times New Roman" w:hAnsi="Times New Roman"/>
          <w:sz w:val="24"/>
          <w:szCs w:val="24"/>
        </w:rPr>
        <w:t>в сфере реализации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30E12" w:rsidRDefault="00330E12" w:rsidP="009D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D4C90">
        <w:rPr>
          <w:rFonts w:ascii="Times New Roman" w:hAnsi="Times New Roman"/>
          <w:sz w:val="24"/>
          <w:szCs w:val="24"/>
        </w:rPr>
        <w:t xml:space="preserve">«Развитие </w:t>
      </w:r>
      <w:r>
        <w:rPr>
          <w:rFonts w:ascii="Times New Roman" w:hAnsi="Times New Roman"/>
          <w:sz w:val="24"/>
          <w:szCs w:val="24"/>
        </w:rPr>
        <w:t>физической культуры и спорта</w:t>
      </w:r>
      <w:r w:rsidRPr="009D4C90">
        <w:rPr>
          <w:rFonts w:ascii="Times New Roman" w:hAnsi="Times New Roman"/>
          <w:sz w:val="24"/>
          <w:szCs w:val="24"/>
        </w:rPr>
        <w:t xml:space="preserve"> в ЗАТО Северск»</w:t>
      </w:r>
    </w:p>
    <w:p w:rsidR="000D2D0F" w:rsidRPr="009D4C90" w:rsidRDefault="000D2D0F" w:rsidP="009D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0"/>
        <w:gridCol w:w="5159"/>
        <w:gridCol w:w="2836"/>
        <w:gridCol w:w="1092"/>
        <w:gridCol w:w="1176"/>
        <w:gridCol w:w="4507"/>
      </w:tblGrid>
      <w:tr w:rsidR="00330E12" w:rsidRPr="009D4C90" w:rsidTr="00154940">
        <w:tc>
          <w:tcPr>
            <w:tcW w:w="0" w:type="auto"/>
            <w:vMerge w:val="restart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5159" w:type="dxa"/>
            <w:vMerge w:val="restart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меры (бюджетные, налоговые, правовые, иные)</w:t>
            </w:r>
          </w:p>
        </w:tc>
        <w:tc>
          <w:tcPr>
            <w:tcW w:w="2836" w:type="dxa"/>
            <w:vMerge w:val="restart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меры </w:t>
            </w:r>
          </w:p>
        </w:tc>
        <w:tc>
          <w:tcPr>
            <w:tcW w:w="2268" w:type="dxa"/>
            <w:gridSpan w:val="2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реализации </w:t>
            </w:r>
          </w:p>
        </w:tc>
        <w:tc>
          <w:tcPr>
            <w:tcW w:w="4507" w:type="dxa"/>
            <w:vMerge w:val="restart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Социально-экономический эффект от применения меры </w:t>
            </w:r>
          </w:p>
        </w:tc>
      </w:tr>
      <w:tr w:rsidR="00330E12" w:rsidRPr="009D4C90" w:rsidTr="00154940">
        <w:trPr>
          <w:trHeight w:val="327"/>
        </w:trPr>
        <w:tc>
          <w:tcPr>
            <w:tcW w:w="0" w:type="auto"/>
            <w:vMerge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59" w:type="dxa"/>
            <w:vMerge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6" w:type="dxa"/>
            <w:vMerge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2" w:type="dxa"/>
            <w:tcBorders>
              <w:right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1176" w:type="dxa"/>
            <w:tcBorders>
              <w:left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факт </w:t>
            </w:r>
          </w:p>
        </w:tc>
        <w:tc>
          <w:tcPr>
            <w:tcW w:w="4507" w:type="dxa"/>
            <w:vMerge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0E12" w:rsidRPr="009D4C90" w:rsidTr="00154940">
        <w:trPr>
          <w:trHeight w:val="271"/>
        </w:trPr>
        <w:tc>
          <w:tcPr>
            <w:tcW w:w="0" w:type="auto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59" w:type="dxa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6" w:type="dxa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92" w:type="dxa"/>
            <w:tcBorders>
              <w:right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07" w:type="dxa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30E12" w:rsidRPr="009D4C90" w:rsidTr="00154940">
        <w:trPr>
          <w:trHeight w:val="1247"/>
        </w:trPr>
        <w:tc>
          <w:tcPr>
            <w:tcW w:w="0" w:type="auto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59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Внесение изменений в правовые акты, касающиеся реализации мероприятий Программы </w:t>
            </w:r>
          </w:p>
        </w:tc>
        <w:tc>
          <w:tcPr>
            <w:tcW w:w="2836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Правовые акты, касающиеся реализации мероприятий Программы</w:t>
            </w:r>
          </w:p>
        </w:tc>
        <w:tc>
          <w:tcPr>
            <w:tcW w:w="1092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 раза в год</w:t>
            </w:r>
          </w:p>
        </w:tc>
        <w:tc>
          <w:tcPr>
            <w:tcW w:w="1176" w:type="dxa"/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30E12" w:rsidRPr="009D4C90">
              <w:rPr>
                <w:rFonts w:ascii="Times New Roman" w:hAnsi="Times New Roman"/>
                <w:sz w:val="24"/>
                <w:szCs w:val="24"/>
              </w:rPr>
              <w:t xml:space="preserve"> раза в год</w:t>
            </w:r>
          </w:p>
        </w:tc>
        <w:tc>
          <w:tcPr>
            <w:tcW w:w="4507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и достижение ее целей и задач</w:t>
            </w:r>
          </w:p>
        </w:tc>
      </w:tr>
      <w:tr w:rsidR="00330E12" w:rsidRPr="009D4C90" w:rsidTr="00154940">
        <w:trPr>
          <w:trHeight w:val="1361"/>
        </w:trPr>
        <w:tc>
          <w:tcPr>
            <w:tcW w:w="0" w:type="auto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59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Разработка и утверждение правовых актов, касающихся реализации мероприятий Программы</w:t>
            </w:r>
          </w:p>
        </w:tc>
        <w:tc>
          <w:tcPr>
            <w:tcW w:w="2836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Правовые акты, касающиеся реализации мероприятий Программы</w:t>
            </w:r>
          </w:p>
        </w:tc>
        <w:tc>
          <w:tcPr>
            <w:tcW w:w="1092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20</w:t>
            </w:r>
            <w:r w:rsidR="00543F8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76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</w:t>
            </w:r>
            <w:r w:rsidR="00543F88">
              <w:rPr>
                <w:rFonts w:ascii="Times New Roman" w:hAnsi="Times New Roman"/>
                <w:sz w:val="24"/>
                <w:szCs w:val="24"/>
              </w:rPr>
              <w:t>020</w:t>
            </w:r>
          </w:p>
        </w:tc>
        <w:tc>
          <w:tcPr>
            <w:tcW w:w="4507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и достижение ее целей и задач</w:t>
            </w:r>
          </w:p>
        </w:tc>
      </w:tr>
      <w:tr w:rsidR="00330E12" w:rsidRPr="009D4C90" w:rsidTr="00154940">
        <w:tc>
          <w:tcPr>
            <w:tcW w:w="0" w:type="auto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59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на основе распределения функций, полномочий и ответственности участников Программы, участников мероприятий Программы и ответственного исполнителя Программы</w:t>
            </w:r>
          </w:p>
        </w:tc>
        <w:tc>
          <w:tcPr>
            <w:tcW w:w="2836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Система управления реализацией Программы</w:t>
            </w:r>
          </w:p>
        </w:tc>
        <w:tc>
          <w:tcPr>
            <w:tcW w:w="1092" w:type="dxa"/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176" w:type="dxa"/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4507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с целью достижения целей и задач Программы</w:t>
            </w:r>
          </w:p>
        </w:tc>
      </w:tr>
      <w:tr w:rsidR="00330E12" w:rsidRPr="009D4C90" w:rsidTr="00154940">
        <w:trPr>
          <w:trHeight w:val="1361"/>
        </w:trPr>
        <w:tc>
          <w:tcPr>
            <w:tcW w:w="0" w:type="auto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159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Уточнение перечня мероприятий на текущий год, показателей, участников Программы, участников мероприятий, затрат на реализацию мероприятий с учетом бюджетных и внебюджетных средств</w:t>
            </w:r>
          </w:p>
        </w:tc>
        <w:tc>
          <w:tcPr>
            <w:tcW w:w="2836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Система управления реализацией Программы</w:t>
            </w:r>
          </w:p>
        </w:tc>
        <w:tc>
          <w:tcPr>
            <w:tcW w:w="1092" w:type="dxa"/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176" w:type="dxa"/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4507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с целью достижения целей и задач Программы</w:t>
            </w:r>
          </w:p>
        </w:tc>
      </w:tr>
      <w:tr w:rsidR="00330E12" w:rsidRPr="009D4C90" w:rsidTr="00154940">
        <w:trPr>
          <w:trHeight w:val="1020"/>
        </w:trPr>
        <w:tc>
          <w:tcPr>
            <w:tcW w:w="0" w:type="auto"/>
            <w:tcBorders>
              <w:bottom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159" w:type="dxa"/>
            <w:tcBorders>
              <w:bottom w:val="single" w:sz="4" w:space="0" w:color="auto"/>
            </w:tcBorders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Уточнение объемов финансирования в зависимости от динамики и темпов решения поставленных задач, целевых показателей 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Исполнение мероприятий Программы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176" w:type="dxa"/>
            <w:tcBorders>
              <w:bottom w:val="single" w:sz="4" w:space="0" w:color="auto"/>
            </w:tcBorders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4507" w:type="dxa"/>
            <w:tcBorders>
              <w:bottom w:val="single" w:sz="4" w:space="0" w:color="auto"/>
            </w:tcBorders>
          </w:tcPr>
          <w:p w:rsidR="00330E12" w:rsidRPr="009D4C90" w:rsidRDefault="00330E12" w:rsidP="006C1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Исполнение мероприятий Программы в соотве</w:t>
            </w:r>
            <w:r w:rsidR="00543F88">
              <w:rPr>
                <w:rFonts w:ascii="Times New Roman" w:hAnsi="Times New Roman"/>
                <w:sz w:val="24"/>
                <w:szCs w:val="24"/>
              </w:rPr>
              <w:t>тствии с объемом запланированных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 по исполнению бюджетных ассигнований</w:t>
            </w:r>
          </w:p>
        </w:tc>
      </w:tr>
      <w:tr w:rsidR="00330E12" w:rsidRPr="009D4C90" w:rsidTr="00154940">
        <w:trPr>
          <w:trHeight w:val="225"/>
        </w:trPr>
        <w:tc>
          <w:tcPr>
            <w:tcW w:w="0" w:type="auto"/>
            <w:tcBorders>
              <w:top w:val="single" w:sz="4" w:space="0" w:color="auto"/>
            </w:tcBorders>
          </w:tcPr>
          <w:p w:rsidR="00330E12" w:rsidRPr="009D4C90" w:rsidRDefault="00330E12" w:rsidP="000F6F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159" w:type="dxa"/>
            <w:tcBorders>
              <w:top w:val="single" w:sz="4" w:space="0" w:color="auto"/>
            </w:tcBorders>
          </w:tcPr>
          <w:p w:rsidR="00330E12" w:rsidRDefault="00330E12" w:rsidP="00543F88">
            <w:pPr>
              <w:pStyle w:val="ConsPlusNormal"/>
              <w:rPr>
                <w:szCs w:val="24"/>
              </w:rPr>
            </w:pPr>
            <w:r w:rsidRPr="009D4C90">
              <w:rPr>
                <w:szCs w:val="24"/>
              </w:rPr>
              <w:t xml:space="preserve">Участие в государственных программах на условиях софинансирования из средств </w:t>
            </w:r>
            <w:r w:rsidR="000D2D0F" w:rsidRPr="009D4C90">
              <w:rPr>
                <w:szCs w:val="24"/>
              </w:rPr>
              <w:t>федерального и областного бюджетов, и</w:t>
            </w:r>
          </w:p>
          <w:p w:rsidR="000D2D0F" w:rsidRPr="009D4C90" w:rsidRDefault="000D2D0F" w:rsidP="00543F88">
            <w:pPr>
              <w:pStyle w:val="ConsPlusNormal"/>
              <w:rPr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</w:tcBorders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Исполнение мероприятий Программы</w:t>
            </w:r>
          </w:p>
        </w:tc>
        <w:tc>
          <w:tcPr>
            <w:tcW w:w="1092" w:type="dxa"/>
            <w:tcBorders>
              <w:top w:val="single" w:sz="4" w:space="0" w:color="auto"/>
            </w:tcBorders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20</w:t>
            </w:r>
            <w:r w:rsidR="000D2D0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76" w:type="dxa"/>
            <w:tcBorders>
              <w:top w:val="single" w:sz="4" w:space="0" w:color="auto"/>
            </w:tcBorders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20</w:t>
            </w:r>
            <w:r w:rsidR="000D2D0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507" w:type="dxa"/>
            <w:tcBorders>
              <w:top w:val="single" w:sz="4" w:space="0" w:color="auto"/>
            </w:tcBorders>
          </w:tcPr>
          <w:p w:rsidR="00330E12" w:rsidRPr="009D4C90" w:rsidRDefault="00330E12" w:rsidP="00543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Исполнение мероприятий Программы в соответствии с объемом </w:t>
            </w:r>
            <w:r w:rsidR="000D2D0F" w:rsidRPr="009D4C90">
              <w:rPr>
                <w:rFonts w:ascii="Times New Roman" w:hAnsi="Times New Roman"/>
                <w:sz w:val="24"/>
                <w:szCs w:val="24"/>
              </w:rPr>
              <w:t>запланированных по исполнению</w:t>
            </w:r>
          </w:p>
        </w:tc>
      </w:tr>
      <w:tr w:rsidR="00330E12" w:rsidRPr="009D4C90" w:rsidTr="00154940">
        <w:tc>
          <w:tcPr>
            <w:tcW w:w="0" w:type="auto"/>
          </w:tcPr>
          <w:p w:rsidR="00330E12" w:rsidRPr="009D4C90" w:rsidRDefault="00330E12" w:rsidP="000F6F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159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92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76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07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30E12" w:rsidRPr="009D4C90" w:rsidTr="00154940">
        <w:tc>
          <w:tcPr>
            <w:tcW w:w="0" w:type="auto"/>
          </w:tcPr>
          <w:p w:rsidR="00330E12" w:rsidRPr="009D4C90" w:rsidRDefault="00330E12" w:rsidP="000F6F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59" w:type="dxa"/>
          </w:tcPr>
          <w:p w:rsidR="00330E12" w:rsidRPr="009D4C90" w:rsidRDefault="00330E12" w:rsidP="000F6FCA">
            <w:pPr>
              <w:pStyle w:val="ConsPlusNormal"/>
              <w:rPr>
                <w:szCs w:val="24"/>
              </w:rPr>
            </w:pPr>
            <w:r w:rsidRPr="009D4C90">
              <w:rPr>
                <w:szCs w:val="24"/>
              </w:rPr>
              <w:t>привлечение внебюджетных средств</w:t>
            </w:r>
          </w:p>
        </w:tc>
        <w:tc>
          <w:tcPr>
            <w:tcW w:w="2836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бюджетных ассигнований и внебюджетных средств</w:t>
            </w:r>
          </w:p>
        </w:tc>
      </w:tr>
      <w:tr w:rsidR="00330E12" w:rsidRPr="009D4C90" w:rsidTr="00154940">
        <w:tc>
          <w:tcPr>
            <w:tcW w:w="0" w:type="auto"/>
          </w:tcPr>
          <w:p w:rsidR="00330E12" w:rsidRPr="009D4C90" w:rsidRDefault="00330E12" w:rsidP="000F6F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159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Мониторинг выполнения мероприятий Программы, постоянный анализ и корректировка  показателей, перечня мероприятий и участников мероприятий  Программы</w:t>
            </w:r>
          </w:p>
        </w:tc>
        <w:tc>
          <w:tcPr>
            <w:tcW w:w="2836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Мониторинг выполнения мероприятий Программы</w:t>
            </w:r>
          </w:p>
        </w:tc>
        <w:tc>
          <w:tcPr>
            <w:tcW w:w="1092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176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4507" w:type="dxa"/>
          </w:tcPr>
          <w:p w:rsidR="00330E12" w:rsidRPr="009D4C90" w:rsidRDefault="00330E12" w:rsidP="00543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Обеспечение достижения целей, решение задач и выполнение показателей Программы</w:t>
            </w:r>
          </w:p>
        </w:tc>
      </w:tr>
    </w:tbl>
    <w:p w:rsidR="00330E12" w:rsidRPr="009D4C90" w:rsidRDefault="00330E12" w:rsidP="009D4C9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43F88" w:rsidRDefault="00543F88">
      <w:pPr>
        <w:spacing w:after="0" w:line="240" w:lineRule="auto"/>
        <w:rPr>
          <w:rFonts w:ascii="Times New Roman" w:hAnsi="Times New Roman"/>
        </w:rPr>
        <w:sectPr w:rsidR="00543F88" w:rsidSect="00D06FD8">
          <w:headerReference w:type="default" r:id="rId8"/>
          <w:pgSz w:w="16838" w:h="11906" w:orient="landscape"/>
          <w:pgMar w:top="1134" w:right="709" w:bottom="851" w:left="900" w:header="709" w:footer="709" w:gutter="0"/>
          <w:cols w:space="708"/>
          <w:docGrid w:linePitch="360"/>
        </w:sectPr>
      </w:pPr>
    </w:p>
    <w:p w:rsidR="00330E12" w:rsidRDefault="00330E12" w:rsidP="00543F88">
      <w:pPr>
        <w:spacing w:after="0" w:line="240" w:lineRule="auto"/>
        <w:rPr>
          <w:rFonts w:ascii="Times New Roman" w:hAnsi="Times New Roman"/>
        </w:rPr>
      </w:pPr>
    </w:p>
    <w:p w:rsidR="00330E12" w:rsidRPr="004F74E2" w:rsidRDefault="00330E12" w:rsidP="00543F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ОТЧЕТ</w:t>
      </w:r>
      <w:r w:rsidR="00543F88">
        <w:rPr>
          <w:rFonts w:ascii="Times New Roman" w:hAnsi="Times New Roman"/>
          <w:sz w:val="24"/>
          <w:szCs w:val="24"/>
        </w:rPr>
        <w:br/>
      </w:r>
      <w:r w:rsidRPr="004F74E2">
        <w:rPr>
          <w:rFonts w:ascii="Times New Roman" w:hAnsi="Times New Roman"/>
          <w:sz w:val="24"/>
          <w:szCs w:val="24"/>
        </w:rPr>
        <w:t>о реализации муниципальной программы «Развитие физической культуры и спорта</w:t>
      </w:r>
      <w:r w:rsidRPr="004F74E2">
        <w:rPr>
          <w:rFonts w:ascii="Times New Roman" w:hAnsi="Times New Roman"/>
          <w:sz w:val="24"/>
          <w:szCs w:val="24"/>
        </w:rPr>
        <w:br/>
        <w:t>в ЗАТО Северск» на 2015</w:t>
      </w:r>
      <w:r w:rsidR="000D2D0F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0D2D0F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2020 годы за 20</w:t>
      </w:r>
      <w:r w:rsidR="00543F88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</w:t>
      </w:r>
    </w:p>
    <w:p w:rsidR="00330E12" w:rsidRPr="004F74E2" w:rsidRDefault="00330E12" w:rsidP="00543F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Пояснительная записка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1) результаты реализации Программы в целом и результаты реализации входящих</w:t>
      </w:r>
      <w:r w:rsidR="000D2D0F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в</w:t>
      </w:r>
      <w:r w:rsidR="001D4A88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нее подпрограмм, ВЦП за отчетный период</w:t>
      </w:r>
      <w:r w:rsidR="000D2D0F">
        <w:rPr>
          <w:rFonts w:ascii="Times New Roman" w:hAnsi="Times New Roman"/>
          <w:sz w:val="24"/>
          <w:szCs w:val="24"/>
        </w:rPr>
        <w:t>.</w:t>
      </w:r>
    </w:p>
    <w:p w:rsidR="000D2D0F" w:rsidRDefault="000D2D0F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20</w:t>
      </w:r>
      <w:r w:rsidR="00AA5267">
        <w:rPr>
          <w:rFonts w:ascii="Times New Roman" w:hAnsi="Times New Roman"/>
          <w:sz w:val="24"/>
          <w:szCs w:val="24"/>
        </w:rPr>
        <w:t>20</w:t>
      </w:r>
      <w:r w:rsidR="001D4A88">
        <w:rPr>
          <w:rFonts w:ascii="Times New Roman" w:hAnsi="Times New Roman"/>
          <w:sz w:val="24"/>
          <w:szCs w:val="24"/>
        </w:rPr>
        <w:t xml:space="preserve"> году плановый объем бюджетных ассигнований</w:t>
      </w:r>
      <w:r w:rsidRPr="004F74E2">
        <w:rPr>
          <w:rFonts w:ascii="Times New Roman" w:hAnsi="Times New Roman"/>
          <w:sz w:val="24"/>
          <w:szCs w:val="24"/>
        </w:rPr>
        <w:t xml:space="preserve"> за счет всех источников на</w:t>
      </w:r>
      <w:r w:rsidR="001D4A88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реализацию муниципальной программы «Развитие физической культуры и спорта в</w:t>
      </w:r>
      <w:r w:rsidR="001D4A88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ЗАТО Северск» на 2015</w:t>
      </w:r>
      <w:r w:rsidR="00AA5267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AA5267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 xml:space="preserve">2020 годы </w:t>
      </w:r>
      <w:bookmarkStart w:id="0" w:name="_GoBack"/>
      <w:bookmarkEnd w:id="0"/>
      <w:r w:rsidRPr="004F74E2">
        <w:rPr>
          <w:rFonts w:ascii="Times New Roman" w:hAnsi="Times New Roman"/>
          <w:sz w:val="24"/>
          <w:szCs w:val="24"/>
        </w:rPr>
        <w:t xml:space="preserve">(далее – Программа) составил </w:t>
      </w:r>
      <w:r w:rsidRPr="004F74E2">
        <w:rPr>
          <w:rFonts w:ascii="Times New Roman" w:hAnsi="Times New Roman"/>
          <w:color w:val="000000"/>
          <w:sz w:val="24"/>
          <w:szCs w:val="24"/>
        </w:rPr>
        <w:t>3</w:t>
      </w:r>
      <w:r w:rsidR="00AA5267">
        <w:rPr>
          <w:rFonts w:ascii="Times New Roman" w:hAnsi="Times New Roman"/>
          <w:color w:val="000000"/>
          <w:sz w:val="24"/>
          <w:szCs w:val="24"/>
        </w:rPr>
        <w:t>94 046,90</w:t>
      </w:r>
      <w:r w:rsidRPr="004F74E2">
        <w:rPr>
          <w:rFonts w:ascii="Times New Roman" w:hAnsi="Times New Roman"/>
          <w:sz w:val="24"/>
          <w:szCs w:val="24"/>
        </w:rPr>
        <w:t xml:space="preserve"> тыс.</w:t>
      </w:r>
      <w:r w:rsidR="00AA5267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руб. (</w:t>
      </w:r>
      <w:r w:rsidR="00AA5267">
        <w:rPr>
          <w:rFonts w:ascii="Times New Roman" w:hAnsi="Times New Roman"/>
          <w:sz w:val="24"/>
          <w:szCs w:val="24"/>
        </w:rPr>
        <w:t>26 206,10</w:t>
      </w:r>
      <w:r w:rsidRPr="004F74E2">
        <w:rPr>
          <w:rFonts w:ascii="Times New Roman" w:hAnsi="Times New Roman"/>
          <w:sz w:val="24"/>
          <w:szCs w:val="24"/>
        </w:rPr>
        <w:t xml:space="preserve"> тыс. руб. – федеральный бюджет, </w:t>
      </w:r>
      <w:r w:rsidR="00AA5267">
        <w:rPr>
          <w:rFonts w:ascii="Times New Roman" w:hAnsi="Times New Roman"/>
          <w:sz w:val="24"/>
          <w:szCs w:val="24"/>
        </w:rPr>
        <w:t>59 070,60</w:t>
      </w:r>
      <w:r w:rsidRPr="004F74E2">
        <w:rPr>
          <w:rFonts w:ascii="Times New Roman" w:hAnsi="Times New Roman"/>
          <w:sz w:val="24"/>
          <w:szCs w:val="24"/>
        </w:rPr>
        <w:t xml:space="preserve"> тыс.</w:t>
      </w:r>
      <w:r w:rsidR="00AA5267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 xml:space="preserve">руб. - бюджет Томской области, </w:t>
      </w:r>
      <w:r w:rsidR="00AA5267">
        <w:rPr>
          <w:rFonts w:ascii="Times New Roman" w:hAnsi="Times New Roman"/>
          <w:sz w:val="24"/>
          <w:szCs w:val="24"/>
        </w:rPr>
        <w:t>308 770,20</w:t>
      </w:r>
      <w:r w:rsidRPr="004F74E2">
        <w:rPr>
          <w:rFonts w:ascii="Times New Roman" w:hAnsi="Times New Roman"/>
          <w:sz w:val="24"/>
          <w:szCs w:val="24"/>
        </w:rPr>
        <w:t xml:space="preserve"> тыс.</w:t>
      </w:r>
      <w:r w:rsidR="00AA5267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руб. - местный бюджет).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Фактическое исполнение (кассовые расходы) за отчетный период составило </w:t>
      </w:r>
      <w:r w:rsidR="00AA5267" w:rsidRPr="004F74E2">
        <w:rPr>
          <w:rFonts w:ascii="Times New Roman" w:hAnsi="Times New Roman"/>
          <w:color w:val="000000"/>
          <w:sz w:val="24"/>
          <w:szCs w:val="24"/>
        </w:rPr>
        <w:t>3</w:t>
      </w:r>
      <w:r w:rsidR="00AA5267">
        <w:rPr>
          <w:rFonts w:ascii="Times New Roman" w:hAnsi="Times New Roman"/>
          <w:color w:val="000000"/>
          <w:sz w:val="24"/>
          <w:szCs w:val="24"/>
        </w:rPr>
        <w:t>94 046,89</w:t>
      </w:r>
      <w:r w:rsidR="00AA5267" w:rsidRPr="004F74E2">
        <w:rPr>
          <w:rFonts w:ascii="Times New Roman" w:hAnsi="Times New Roman"/>
          <w:sz w:val="24"/>
          <w:szCs w:val="24"/>
        </w:rPr>
        <w:t xml:space="preserve"> тыс.</w:t>
      </w:r>
      <w:r w:rsidR="00AA5267">
        <w:rPr>
          <w:rFonts w:ascii="Times New Roman" w:hAnsi="Times New Roman"/>
          <w:sz w:val="24"/>
          <w:szCs w:val="24"/>
        </w:rPr>
        <w:t xml:space="preserve"> </w:t>
      </w:r>
      <w:r w:rsidR="00AA5267" w:rsidRPr="004F74E2">
        <w:rPr>
          <w:rFonts w:ascii="Times New Roman" w:hAnsi="Times New Roman"/>
          <w:sz w:val="24"/>
          <w:szCs w:val="24"/>
        </w:rPr>
        <w:t>руб. (</w:t>
      </w:r>
      <w:r w:rsidR="00AA5267">
        <w:rPr>
          <w:rFonts w:ascii="Times New Roman" w:hAnsi="Times New Roman"/>
          <w:sz w:val="24"/>
          <w:szCs w:val="24"/>
        </w:rPr>
        <w:t>26 206,10</w:t>
      </w:r>
      <w:r w:rsidR="00AA5267" w:rsidRPr="004F74E2">
        <w:rPr>
          <w:rFonts w:ascii="Times New Roman" w:hAnsi="Times New Roman"/>
          <w:sz w:val="24"/>
          <w:szCs w:val="24"/>
        </w:rPr>
        <w:t xml:space="preserve"> тыс. руб. – федеральный бюджет, </w:t>
      </w:r>
      <w:r w:rsidR="00AA5267">
        <w:rPr>
          <w:rFonts w:ascii="Times New Roman" w:hAnsi="Times New Roman"/>
          <w:sz w:val="24"/>
          <w:szCs w:val="24"/>
        </w:rPr>
        <w:t>59 070,60</w:t>
      </w:r>
      <w:r w:rsidR="00AA5267" w:rsidRPr="004F74E2">
        <w:rPr>
          <w:rFonts w:ascii="Times New Roman" w:hAnsi="Times New Roman"/>
          <w:sz w:val="24"/>
          <w:szCs w:val="24"/>
        </w:rPr>
        <w:t xml:space="preserve"> тыс.</w:t>
      </w:r>
      <w:r w:rsidR="00AA5267">
        <w:rPr>
          <w:rFonts w:ascii="Times New Roman" w:hAnsi="Times New Roman"/>
          <w:sz w:val="24"/>
          <w:szCs w:val="24"/>
        </w:rPr>
        <w:t> </w:t>
      </w:r>
      <w:r w:rsidR="00AA5267" w:rsidRPr="004F74E2">
        <w:rPr>
          <w:rFonts w:ascii="Times New Roman" w:hAnsi="Times New Roman"/>
          <w:sz w:val="24"/>
          <w:szCs w:val="24"/>
        </w:rPr>
        <w:t xml:space="preserve">руб. - бюджет Томской области, </w:t>
      </w:r>
      <w:r w:rsidR="00AA5267">
        <w:rPr>
          <w:rFonts w:ascii="Times New Roman" w:hAnsi="Times New Roman"/>
          <w:sz w:val="24"/>
          <w:szCs w:val="24"/>
        </w:rPr>
        <w:t>308 770,19</w:t>
      </w:r>
      <w:r w:rsidR="00AA5267" w:rsidRPr="004F74E2">
        <w:rPr>
          <w:rFonts w:ascii="Times New Roman" w:hAnsi="Times New Roman"/>
          <w:sz w:val="24"/>
          <w:szCs w:val="24"/>
        </w:rPr>
        <w:t xml:space="preserve"> тыс.</w:t>
      </w:r>
      <w:r w:rsidR="001D4A88" w:rsidRPr="001D4A88">
        <w:rPr>
          <w:rFonts w:ascii="Times New Roman" w:hAnsi="Times New Roman"/>
          <w:sz w:val="24"/>
          <w:szCs w:val="24"/>
        </w:rPr>
        <w:t xml:space="preserve"> </w:t>
      </w:r>
      <w:r w:rsidR="00AA5267" w:rsidRPr="004F74E2">
        <w:rPr>
          <w:rFonts w:ascii="Times New Roman" w:hAnsi="Times New Roman"/>
          <w:sz w:val="24"/>
          <w:szCs w:val="24"/>
        </w:rPr>
        <w:t>руб. - местный бюджет).</w:t>
      </w:r>
      <w:r w:rsidR="00956407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П</w:t>
      </w:r>
      <w:r w:rsidR="00956407">
        <w:rPr>
          <w:rFonts w:ascii="Times New Roman" w:hAnsi="Times New Roman"/>
          <w:sz w:val="24"/>
          <w:szCs w:val="24"/>
        </w:rPr>
        <w:t>роцент выполнения составил 100</w:t>
      </w:r>
      <w:r w:rsidRPr="004F74E2">
        <w:rPr>
          <w:rFonts w:ascii="Times New Roman" w:hAnsi="Times New Roman"/>
          <w:sz w:val="24"/>
          <w:szCs w:val="24"/>
        </w:rPr>
        <w:t>%.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Результаты реализации мероприятий Программы в целом за 20</w:t>
      </w:r>
      <w:r w:rsidR="00956407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 выглядят следующим образом: </w:t>
      </w:r>
    </w:p>
    <w:p w:rsidR="00956407" w:rsidRPr="00C20CAF" w:rsidRDefault="00956407" w:rsidP="0095640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20CAF">
        <w:rPr>
          <w:rFonts w:ascii="Times New Roman" w:hAnsi="Times New Roman" w:cs="Times New Roman"/>
        </w:rPr>
        <w:t xml:space="preserve">- доля населения, систематически занимающегося физической культурой и спортом, составила 48,3%; </w:t>
      </w:r>
    </w:p>
    <w:p w:rsidR="00956407" w:rsidRPr="00C20CAF" w:rsidRDefault="00956407" w:rsidP="0095640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20CAF">
        <w:rPr>
          <w:rFonts w:ascii="Times New Roman" w:hAnsi="Times New Roman" w:cs="Times New Roman"/>
        </w:rPr>
        <w:t>- уровень обеспеченности населения спортивными сооружениями – 4</w:t>
      </w:r>
      <w:r>
        <w:rPr>
          <w:rFonts w:ascii="Times New Roman" w:hAnsi="Times New Roman" w:cs="Times New Roman"/>
        </w:rPr>
        <w:t>8,6</w:t>
      </w:r>
      <w:r w:rsidRPr="00C20CAF">
        <w:rPr>
          <w:rFonts w:ascii="Times New Roman" w:hAnsi="Times New Roman" w:cs="Times New Roman"/>
        </w:rPr>
        <w:t xml:space="preserve">%; </w:t>
      </w:r>
    </w:p>
    <w:p w:rsidR="00956407" w:rsidRPr="00C20CAF" w:rsidRDefault="00956407" w:rsidP="0095640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20CAF">
        <w:rPr>
          <w:rFonts w:ascii="Times New Roman" w:hAnsi="Times New Roman" w:cs="Times New Roman"/>
        </w:rPr>
        <w:t>- доля населения ЗАТО Северск, занимающегося физической культурой и спортом по месту работы, в общей численности населения, занятого в экономике, составила 13,7%;</w:t>
      </w:r>
    </w:p>
    <w:p w:rsidR="00956407" w:rsidRPr="00C20CAF" w:rsidRDefault="00956407" w:rsidP="0095640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20CAF">
        <w:rPr>
          <w:rFonts w:ascii="Times New Roman" w:hAnsi="Times New Roman" w:cs="Times New Roman"/>
        </w:rPr>
        <w:t xml:space="preserve">- доля лиц с ограниченными возможностями здоровья и инвалидов, занимающихся физической культурой и спортом – 12,4%;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доля детей, охваченных образовательными программами дополнительного образования в учреждениях физкультурно-спортивной направленности</w:t>
      </w:r>
      <w:r w:rsidR="00956407">
        <w:rPr>
          <w:rFonts w:ascii="Times New Roman" w:hAnsi="Times New Roman"/>
          <w:sz w:val="24"/>
          <w:szCs w:val="24"/>
        </w:rPr>
        <w:t>,</w:t>
      </w:r>
      <w:r w:rsidRPr="004F74E2">
        <w:rPr>
          <w:rFonts w:ascii="Times New Roman" w:hAnsi="Times New Roman"/>
          <w:sz w:val="24"/>
          <w:szCs w:val="24"/>
        </w:rPr>
        <w:t xml:space="preserve"> в общей численности детей и молодежи в возрасте 5-18 лет составила 2</w:t>
      </w:r>
      <w:r w:rsidR="00956407">
        <w:rPr>
          <w:rFonts w:ascii="Times New Roman" w:hAnsi="Times New Roman"/>
          <w:sz w:val="24"/>
          <w:szCs w:val="24"/>
        </w:rPr>
        <w:t>8,8</w:t>
      </w:r>
      <w:r w:rsidRPr="004F74E2">
        <w:rPr>
          <w:rFonts w:ascii="Times New Roman" w:hAnsi="Times New Roman"/>
          <w:sz w:val="24"/>
          <w:szCs w:val="24"/>
        </w:rPr>
        <w:t xml:space="preserve"> %;</w:t>
      </w:r>
    </w:p>
    <w:p w:rsidR="00330E12" w:rsidRPr="00273BAD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- количество </w:t>
      </w:r>
      <w:r w:rsidRPr="00273BAD">
        <w:rPr>
          <w:rFonts w:ascii="Times New Roman" w:hAnsi="Times New Roman"/>
          <w:sz w:val="24"/>
          <w:szCs w:val="24"/>
        </w:rPr>
        <w:t>спортсменов, зачисленных в составы сборных команд Томской области составило 306 чел.;</w:t>
      </w:r>
    </w:p>
    <w:p w:rsidR="00330E12" w:rsidRPr="00273BAD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>- доля населения ЗАТО Северск занимающегося хоккеем, в общей численности занимающихся физической культурой и спортом составила 0,6%.</w:t>
      </w:r>
    </w:p>
    <w:p w:rsidR="00330E12" w:rsidRPr="00273BAD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>Результаты реализации подпрограммы 1 «Развитие физической культуры и массового спорта» (далее – Подпрограмма 1).</w:t>
      </w:r>
    </w:p>
    <w:p w:rsidR="00330E12" w:rsidRPr="00273BAD" w:rsidRDefault="00330E12" w:rsidP="00543F88">
      <w:pPr>
        <w:tabs>
          <w:tab w:val="left" w:pos="50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 xml:space="preserve">Плановый объем финансирования за счет всех источников на реализацию Подпрограммы 1 составил </w:t>
      </w:r>
      <w:r w:rsidR="00E006B9" w:rsidRPr="00273BAD">
        <w:rPr>
          <w:rFonts w:ascii="Times New Roman" w:hAnsi="Times New Roman"/>
          <w:sz w:val="24"/>
          <w:szCs w:val="24"/>
        </w:rPr>
        <w:t xml:space="preserve">46 469,34 </w:t>
      </w:r>
      <w:r w:rsidRPr="00273BAD">
        <w:rPr>
          <w:rFonts w:ascii="Times New Roman" w:hAnsi="Times New Roman"/>
          <w:sz w:val="24"/>
          <w:szCs w:val="24"/>
        </w:rPr>
        <w:t>тыс.</w:t>
      </w:r>
      <w:r w:rsidR="00E006B9" w:rsidRPr="00273BAD">
        <w:rPr>
          <w:rFonts w:ascii="Times New Roman" w:hAnsi="Times New Roman"/>
          <w:sz w:val="24"/>
          <w:szCs w:val="24"/>
        </w:rPr>
        <w:t xml:space="preserve"> </w:t>
      </w:r>
      <w:r w:rsidRPr="00273BAD">
        <w:rPr>
          <w:rFonts w:ascii="Times New Roman" w:hAnsi="Times New Roman"/>
          <w:sz w:val="24"/>
          <w:szCs w:val="24"/>
        </w:rPr>
        <w:t>руб. (</w:t>
      </w:r>
      <w:r w:rsidR="00E006B9" w:rsidRPr="00273BAD">
        <w:rPr>
          <w:rFonts w:ascii="Times New Roman" w:hAnsi="Times New Roman"/>
          <w:sz w:val="24"/>
          <w:szCs w:val="24"/>
        </w:rPr>
        <w:t>26 206.10</w:t>
      </w:r>
      <w:r w:rsidRPr="00273BAD">
        <w:rPr>
          <w:rFonts w:ascii="Times New Roman" w:hAnsi="Times New Roman"/>
          <w:sz w:val="24"/>
          <w:szCs w:val="24"/>
        </w:rPr>
        <w:t xml:space="preserve"> тыс. руб. – федеральный бюджет, </w:t>
      </w:r>
      <w:r w:rsidR="00E006B9" w:rsidRPr="00273BAD">
        <w:rPr>
          <w:rFonts w:ascii="Times New Roman" w:hAnsi="Times New Roman"/>
          <w:sz w:val="24"/>
          <w:szCs w:val="24"/>
        </w:rPr>
        <w:t>15 924,10</w:t>
      </w:r>
      <w:r w:rsidRPr="00273BAD">
        <w:rPr>
          <w:rFonts w:ascii="Times New Roman" w:hAnsi="Times New Roman"/>
          <w:sz w:val="24"/>
          <w:szCs w:val="24"/>
        </w:rPr>
        <w:t xml:space="preserve"> тыс. руб. – бюджет Томской области, </w:t>
      </w:r>
      <w:r w:rsidR="00E006B9" w:rsidRPr="00273BAD">
        <w:rPr>
          <w:rFonts w:ascii="Times New Roman" w:hAnsi="Times New Roman"/>
          <w:sz w:val="24"/>
          <w:szCs w:val="24"/>
        </w:rPr>
        <w:t>4 339,14</w:t>
      </w:r>
      <w:r w:rsidRPr="00273BAD">
        <w:rPr>
          <w:rFonts w:ascii="Times New Roman" w:hAnsi="Times New Roman"/>
          <w:sz w:val="24"/>
          <w:szCs w:val="24"/>
        </w:rPr>
        <w:t xml:space="preserve"> тыс.</w:t>
      </w:r>
      <w:r w:rsidR="00AD32F7">
        <w:rPr>
          <w:rFonts w:ascii="Times New Roman" w:hAnsi="Times New Roman"/>
          <w:sz w:val="24"/>
          <w:szCs w:val="24"/>
        </w:rPr>
        <w:t xml:space="preserve"> </w:t>
      </w:r>
      <w:r w:rsidRPr="00273BAD">
        <w:rPr>
          <w:rFonts w:ascii="Times New Roman" w:hAnsi="Times New Roman"/>
          <w:sz w:val="24"/>
          <w:szCs w:val="24"/>
        </w:rPr>
        <w:t>руб. – местный бюджет).</w:t>
      </w:r>
    </w:p>
    <w:p w:rsidR="00330E12" w:rsidRPr="00273BAD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 xml:space="preserve">Фактическое исполнение (кассовые расходы) за отчетный период Подпрограммы 1 составило </w:t>
      </w:r>
      <w:r w:rsidR="00832C07" w:rsidRPr="00273BAD">
        <w:rPr>
          <w:rFonts w:ascii="Times New Roman" w:hAnsi="Times New Roman"/>
          <w:sz w:val="24"/>
          <w:szCs w:val="24"/>
        </w:rPr>
        <w:t>46 469,33 тыс. руб. (26 206.10 тыс. руб. – федеральный бюджет, 15 924,10 тыс. руб. – бюджет Томской области, 4 339,1</w:t>
      </w:r>
      <w:r w:rsidR="00273BAD">
        <w:rPr>
          <w:rFonts w:ascii="Times New Roman" w:hAnsi="Times New Roman"/>
          <w:sz w:val="24"/>
          <w:szCs w:val="24"/>
        </w:rPr>
        <w:t>3</w:t>
      </w:r>
      <w:r w:rsidR="00832C07" w:rsidRPr="00273BAD">
        <w:rPr>
          <w:rFonts w:ascii="Times New Roman" w:hAnsi="Times New Roman"/>
          <w:sz w:val="24"/>
          <w:szCs w:val="24"/>
        </w:rPr>
        <w:t xml:space="preserve"> тыс.</w:t>
      </w:r>
      <w:r w:rsidR="00AD32F7">
        <w:rPr>
          <w:rFonts w:ascii="Times New Roman" w:hAnsi="Times New Roman"/>
          <w:sz w:val="24"/>
          <w:szCs w:val="24"/>
        </w:rPr>
        <w:t xml:space="preserve"> </w:t>
      </w:r>
      <w:r w:rsidR="00832C07" w:rsidRPr="00273BAD">
        <w:rPr>
          <w:rFonts w:ascii="Times New Roman" w:hAnsi="Times New Roman"/>
          <w:sz w:val="24"/>
          <w:szCs w:val="24"/>
        </w:rPr>
        <w:t>руб. – местный бюджет)</w:t>
      </w:r>
      <w:r w:rsidRPr="00273BAD">
        <w:rPr>
          <w:rFonts w:ascii="Times New Roman" w:hAnsi="Times New Roman"/>
          <w:sz w:val="24"/>
          <w:szCs w:val="24"/>
        </w:rPr>
        <w:t>. Процент выполнения составил 100%.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>Основное мероприятие</w:t>
      </w:r>
      <w:r w:rsidRPr="004F74E2">
        <w:rPr>
          <w:rFonts w:ascii="Times New Roman" w:hAnsi="Times New Roman"/>
          <w:sz w:val="24"/>
          <w:szCs w:val="24"/>
        </w:rPr>
        <w:t xml:space="preserve"> «Строительство, приобретение, реконструкция и капитальный ремонт объектов спортивного назначения».</w:t>
      </w:r>
    </w:p>
    <w:p w:rsidR="00330E12" w:rsidRPr="00273BAD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Утверждено лимитов </w:t>
      </w:r>
      <w:r w:rsidRPr="00273BAD">
        <w:rPr>
          <w:rFonts w:ascii="Times New Roman" w:hAnsi="Times New Roman"/>
          <w:sz w:val="24"/>
          <w:szCs w:val="24"/>
        </w:rPr>
        <w:t>бюджетных обязательств в 20</w:t>
      </w:r>
      <w:r w:rsidR="00273BAD" w:rsidRPr="00273BAD">
        <w:rPr>
          <w:rFonts w:ascii="Times New Roman" w:hAnsi="Times New Roman"/>
          <w:sz w:val="24"/>
          <w:szCs w:val="24"/>
        </w:rPr>
        <w:t>20</w:t>
      </w:r>
      <w:r w:rsidRPr="00273BAD">
        <w:rPr>
          <w:rFonts w:ascii="Times New Roman" w:hAnsi="Times New Roman"/>
          <w:sz w:val="24"/>
          <w:szCs w:val="24"/>
        </w:rPr>
        <w:t xml:space="preserve"> году на сумму </w:t>
      </w:r>
      <w:r w:rsidR="00273BAD" w:rsidRPr="00273BAD">
        <w:rPr>
          <w:rFonts w:ascii="Times New Roman" w:hAnsi="Times New Roman"/>
          <w:sz w:val="24"/>
          <w:szCs w:val="24"/>
        </w:rPr>
        <w:t>146.66</w:t>
      </w:r>
      <w:r w:rsidRPr="00273BAD">
        <w:rPr>
          <w:rFonts w:ascii="Times New Roman" w:hAnsi="Times New Roman"/>
          <w:sz w:val="24"/>
          <w:szCs w:val="24"/>
        </w:rPr>
        <w:t xml:space="preserve"> тыс.</w:t>
      </w:r>
      <w:r w:rsidR="00273BAD" w:rsidRPr="00273BAD">
        <w:rPr>
          <w:rFonts w:ascii="Times New Roman" w:hAnsi="Times New Roman"/>
          <w:sz w:val="24"/>
          <w:szCs w:val="24"/>
        </w:rPr>
        <w:t> </w:t>
      </w:r>
      <w:r w:rsidRPr="00273BAD">
        <w:rPr>
          <w:rFonts w:ascii="Times New Roman" w:hAnsi="Times New Roman"/>
          <w:sz w:val="24"/>
          <w:szCs w:val="24"/>
        </w:rPr>
        <w:t>руб. (</w:t>
      </w:r>
      <w:r w:rsidR="00273BAD" w:rsidRPr="00273BAD">
        <w:rPr>
          <w:rFonts w:ascii="Times New Roman" w:hAnsi="Times New Roman"/>
          <w:sz w:val="24"/>
          <w:szCs w:val="24"/>
        </w:rPr>
        <w:t>146.66</w:t>
      </w:r>
      <w:r w:rsidRPr="00273BAD">
        <w:rPr>
          <w:rFonts w:ascii="Times New Roman" w:hAnsi="Times New Roman"/>
          <w:sz w:val="24"/>
          <w:szCs w:val="24"/>
        </w:rPr>
        <w:t xml:space="preserve"> тыс.</w:t>
      </w:r>
      <w:r w:rsidR="00273BAD" w:rsidRPr="00273BAD">
        <w:rPr>
          <w:rFonts w:ascii="Times New Roman" w:hAnsi="Times New Roman"/>
          <w:sz w:val="24"/>
          <w:szCs w:val="24"/>
        </w:rPr>
        <w:t xml:space="preserve"> </w:t>
      </w:r>
      <w:r w:rsidRPr="00273BAD">
        <w:rPr>
          <w:rFonts w:ascii="Times New Roman" w:hAnsi="Times New Roman"/>
          <w:sz w:val="24"/>
          <w:szCs w:val="24"/>
        </w:rPr>
        <w:t xml:space="preserve">руб. – местный бюджет). Фактическое исполнение основного мероприятия 1 (кассовые расходы) составило </w:t>
      </w:r>
      <w:r w:rsidR="00273BAD" w:rsidRPr="00273BAD">
        <w:rPr>
          <w:rFonts w:ascii="Times New Roman" w:hAnsi="Times New Roman"/>
          <w:sz w:val="24"/>
          <w:szCs w:val="24"/>
        </w:rPr>
        <w:t>146,65</w:t>
      </w:r>
      <w:r w:rsidRPr="00273BAD">
        <w:rPr>
          <w:rFonts w:ascii="Times New Roman" w:hAnsi="Times New Roman"/>
          <w:sz w:val="24"/>
          <w:szCs w:val="24"/>
        </w:rPr>
        <w:t xml:space="preserve"> тыс.</w:t>
      </w:r>
      <w:r w:rsidR="00273BAD" w:rsidRPr="00273BAD">
        <w:rPr>
          <w:rFonts w:ascii="Times New Roman" w:hAnsi="Times New Roman"/>
          <w:sz w:val="24"/>
          <w:szCs w:val="24"/>
        </w:rPr>
        <w:t xml:space="preserve"> </w:t>
      </w:r>
      <w:r w:rsidRPr="00273BAD">
        <w:rPr>
          <w:rFonts w:ascii="Times New Roman" w:hAnsi="Times New Roman"/>
          <w:sz w:val="24"/>
          <w:szCs w:val="24"/>
        </w:rPr>
        <w:t>руб. (</w:t>
      </w:r>
      <w:r w:rsidR="00273BAD" w:rsidRPr="00273BAD">
        <w:rPr>
          <w:rFonts w:ascii="Times New Roman" w:hAnsi="Times New Roman"/>
          <w:sz w:val="24"/>
          <w:szCs w:val="24"/>
        </w:rPr>
        <w:t>146,65</w:t>
      </w:r>
      <w:r w:rsidRPr="00273BAD">
        <w:rPr>
          <w:rFonts w:ascii="Times New Roman" w:hAnsi="Times New Roman"/>
          <w:sz w:val="24"/>
          <w:szCs w:val="24"/>
        </w:rPr>
        <w:t xml:space="preserve"> тыс.</w:t>
      </w:r>
      <w:r w:rsidR="00273BAD" w:rsidRPr="00273BAD">
        <w:rPr>
          <w:rFonts w:ascii="Times New Roman" w:hAnsi="Times New Roman"/>
          <w:sz w:val="24"/>
          <w:szCs w:val="24"/>
        </w:rPr>
        <w:t xml:space="preserve"> </w:t>
      </w:r>
      <w:r w:rsidRPr="00273BAD">
        <w:rPr>
          <w:rFonts w:ascii="Times New Roman" w:hAnsi="Times New Roman"/>
          <w:sz w:val="24"/>
          <w:szCs w:val="24"/>
        </w:rPr>
        <w:t>руб. – местный бюджет), что составило 100 % выполнения от утвержденного бюджета на 20</w:t>
      </w:r>
      <w:r w:rsidR="00273BAD" w:rsidRPr="00273BAD">
        <w:rPr>
          <w:rFonts w:ascii="Times New Roman" w:hAnsi="Times New Roman"/>
          <w:sz w:val="24"/>
          <w:szCs w:val="24"/>
        </w:rPr>
        <w:t>20</w:t>
      </w:r>
      <w:r w:rsidRPr="00273BAD">
        <w:rPr>
          <w:rFonts w:ascii="Times New Roman" w:hAnsi="Times New Roman"/>
          <w:sz w:val="24"/>
          <w:szCs w:val="24"/>
        </w:rPr>
        <w:t xml:space="preserve"> год.</w:t>
      </w:r>
    </w:p>
    <w:p w:rsidR="00330E12" w:rsidRPr="00273BAD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 xml:space="preserve">На проведение </w:t>
      </w:r>
      <w:r w:rsidR="00273BAD" w:rsidRPr="00273BAD">
        <w:rPr>
          <w:rFonts w:ascii="Times New Roman" w:hAnsi="Times New Roman"/>
          <w:sz w:val="24"/>
          <w:szCs w:val="24"/>
        </w:rPr>
        <w:t xml:space="preserve">капитального ремонта наружной стены здания спортивного комплекса «Молодость» МАУДО ДЮСШ им.Л.Егоровой по адресу: Томская область, г.Северск, ул.Мира, 27 </w:t>
      </w:r>
      <w:r w:rsidRPr="00273BAD">
        <w:rPr>
          <w:rFonts w:ascii="Times New Roman" w:hAnsi="Times New Roman"/>
          <w:sz w:val="24"/>
          <w:szCs w:val="24"/>
        </w:rPr>
        <w:t xml:space="preserve">утверждено лимитов бюджетных обязательств на сумму </w:t>
      </w:r>
      <w:r w:rsidR="00273BAD" w:rsidRPr="00273BAD">
        <w:rPr>
          <w:rFonts w:ascii="Times New Roman" w:hAnsi="Times New Roman"/>
          <w:sz w:val="24"/>
          <w:szCs w:val="24"/>
        </w:rPr>
        <w:t xml:space="preserve">146.66 </w:t>
      </w:r>
      <w:r w:rsidRPr="00273BAD">
        <w:rPr>
          <w:rFonts w:ascii="Times New Roman" w:hAnsi="Times New Roman"/>
          <w:sz w:val="24"/>
          <w:szCs w:val="24"/>
        </w:rPr>
        <w:t>тыс.</w:t>
      </w:r>
      <w:r w:rsidR="00AD32F7">
        <w:rPr>
          <w:rFonts w:ascii="Times New Roman" w:hAnsi="Times New Roman"/>
          <w:sz w:val="24"/>
          <w:szCs w:val="24"/>
        </w:rPr>
        <w:t xml:space="preserve"> </w:t>
      </w:r>
      <w:r w:rsidRPr="00273BAD">
        <w:rPr>
          <w:rFonts w:ascii="Times New Roman" w:hAnsi="Times New Roman"/>
          <w:sz w:val="24"/>
          <w:szCs w:val="24"/>
        </w:rPr>
        <w:t xml:space="preserve">руб. на основании проведенного аукциона в электронной форме и заключенного </w:t>
      </w:r>
      <w:r w:rsidRPr="00273BAD">
        <w:rPr>
          <w:rFonts w:ascii="Times New Roman" w:hAnsi="Times New Roman"/>
          <w:sz w:val="24"/>
          <w:szCs w:val="24"/>
        </w:rPr>
        <w:lastRenderedPageBreak/>
        <w:t>муниципального контракта на разработку проектно-сметной документации.</w:t>
      </w:r>
      <w:r w:rsidR="00273BAD">
        <w:rPr>
          <w:rFonts w:ascii="Times New Roman" w:hAnsi="Times New Roman"/>
          <w:sz w:val="24"/>
          <w:szCs w:val="24"/>
        </w:rPr>
        <w:t xml:space="preserve"> Ответственный исполнитель мероприятия - </w:t>
      </w:r>
      <w:r w:rsidRPr="00273BAD">
        <w:rPr>
          <w:rFonts w:ascii="Times New Roman" w:hAnsi="Times New Roman"/>
          <w:sz w:val="24"/>
          <w:szCs w:val="24"/>
        </w:rPr>
        <w:t>УКС Администрации ЗАТО Северск.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>Основное мероприятие «Обеспечение условий для развития физической культуры и массового спорта по месту жительства» Подпрограммы 1. Финансирование данного направления перенесено в основное мероприятие «Участие в региональном проекте «Спорт – норма жизни». Корректировка</w:t>
      </w:r>
      <w:r w:rsidRPr="004F74E2">
        <w:rPr>
          <w:rFonts w:ascii="Times New Roman" w:hAnsi="Times New Roman"/>
          <w:sz w:val="24"/>
          <w:szCs w:val="24"/>
        </w:rPr>
        <w:t xml:space="preserve"> муниципальной программы проведена в целях приведения в соответствие с Паспортом регионального проекта «Создание для всех категорий и групп населения условий для занятий физической культурой и спортом, массовым спортом, в том числе повышение уровня обеспеченности населения объектами спорта, а также подготовка спортивного резерва (Томская область)».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Ведомственная целевая программа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1. Утверждено лимитов бюджетных обязательств на сумму </w:t>
      </w:r>
      <w:r w:rsidR="00C41D29">
        <w:rPr>
          <w:rFonts w:ascii="Times New Roman" w:hAnsi="Times New Roman"/>
          <w:sz w:val="24"/>
          <w:szCs w:val="24"/>
        </w:rPr>
        <w:t>1 933,06</w:t>
      </w:r>
      <w:r w:rsidRPr="004F74E2">
        <w:rPr>
          <w:rFonts w:ascii="Times New Roman" w:hAnsi="Times New Roman"/>
          <w:sz w:val="24"/>
          <w:szCs w:val="24"/>
        </w:rPr>
        <w:t xml:space="preserve"> тыс.</w:t>
      </w:r>
      <w:r w:rsidR="00C41D2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руб. (</w:t>
      </w:r>
      <w:r w:rsidR="00C41D29">
        <w:rPr>
          <w:rFonts w:ascii="Times New Roman" w:hAnsi="Times New Roman"/>
          <w:sz w:val="24"/>
          <w:szCs w:val="24"/>
        </w:rPr>
        <w:t>1 933,06</w:t>
      </w:r>
      <w:r w:rsidR="00C41D29" w:rsidRPr="004F74E2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тыс.</w:t>
      </w:r>
      <w:r w:rsidR="00C41D29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 xml:space="preserve">руб. – местный бюджет). Осуществлено расходов на сумму </w:t>
      </w:r>
      <w:r w:rsidR="00C41D29">
        <w:rPr>
          <w:rFonts w:ascii="Times New Roman" w:hAnsi="Times New Roman"/>
          <w:sz w:val="24"/>
          <w:szCs w:val="24"/>
        </w:rPr>
        <w:t>1 933,06</w:t>
      </w:r>
      <w:r w:rsidR="00C41D29" w:rsidRPr="004F74E2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тыс.</w:t>
      </w:r>
      <w:r w:rsidR="00AD32F7">
        <w:rPr>
          <w:rFonts w:ascii="Times New Roman" w:hAnsi="Times New Roman"/>
          <w:sz w:val="24"/>
          <w:szCs w:val="24"/>
        </w:rPr>
        <w:t xml:space="preserve"> руб. (100</w:t>
      </w:r>
      <w:r w:rsidRPr="004F74E2">
        <w:rPr>
          <w:rFonts w:ascii="Times New Roman" w:hAnsi="Times New Roman"/>
          <w:sz w:val="24"/>
          <w:szCs w:val="24"/>
        </w:rPr>
        <w:t>% выполнения).</w:t>
      </w:r>
    </w:p>
    <w:p w:rsidR="00330E12" w:rsidRPr="005F4588" w:rsidRDefault="00330E12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В результате реализации ведомственной целевой программы «Обеспечение </w:t>
      </w:r>
      <w:r w:rsidRPr="005F4588">
        <w:rPr>
          <w:rFonts w:ascii="Times New Roman" w:hAnsi="Times New Roman"/>
          <w:sz w:val="24"/>
          <w:szCs w:val="24"/>
        </w:rPr>
        <w:t>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 в 20</w:t>
      </w:r>
      <w:r w:rsidR="00C41D29" w:rsidRPr="005F4588">
        <w:rPr>
          <w:rFonts w:ascii="Times New Roman" w:hAnsi="Times New Roman"/>
          <w:sz w:val="24"/>
          <w:szCs w:val="24"/>
        </w:rPr>
        <w:t>20</w:t>
      </w:r>
      <w:r w:rsidRPr="005F4588">
        <w:rPr>
          <w:rFonts w:ascii="Times New Roman" w:hAnsi="Times New Roman"/>
          <w:sz w:val="24"/>
          <w:szCs w:val="24"/>
        </w:rPr>
        <w:t xml:space="preserve"> году достигнуты следующие показатели:</w:t>
      </w:r>
    </w:p>
    <w:p w:rsidR="00330E12" w:rsidRPr="005F4588" w:rsidRDefault="00330E12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-</w:t>
      </w:r>
      <w:r w:rsidR="00C41D29" w:rsidRPr="005F4588">
        <w:rPr>
          <w:rFonts w:ascii="Times New Roman" w:hAnsi="Times New Roman"/>
          <w:sz w:val="24"/>
          <w:szCs w:val="24"/>
        </w:rPr>
        <w:t> </w:t>
      </w:r>
      <w:r w:rsidRPr="005F4588">
        <w:rPr>
          <w:rFonts w:ascii="Times New Roman" w:hAnsi="Times New Roman"/>
          <w:sz w:val="24"/>
          <w:szCs w:val="24"/>
        </w:rPr>
        <w:t>количество проведенных смотров-конкурсов – 1 ед. (городской конкурс «Спортивная элита – 20</w:t>
      </w:r>
      <w:r w:rsidR="005F4588" w:rsidRPr="005F4588">
        <w:rPr>
          <w:rFonts w:ascii="Times New Roman" w:hAnsi="Times New Roman"/>
          <w:sz w:val="24"/>
          <w:szCs w:val="24"/>
        </w:rPr>
        <w:t>20</w:t>
      </w:r>
      <w:r w:rsidRPr="005F4588">
        <w:rPr>
          <w:rFonts w:ascii="Times New Roman" w:hAnsi="Times New Roman"/>
          <w:sz w:val="24"/>
          <w:szCs w:val="24"/>
        </w:rPr>
        <w:t>»);</w:t>
      </w:r>
    </w:p>
    <w:p w:rsidR="00330E12" w:rsidRPr="005F4588" w:rsidRDefault="00330E12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-</w:t>
      </w:r>
      <w:r w:rsidR="005F4588" w:rsidRPr="005F4588">
        <w:rPr>
          <w:rFonts w:ascii="Times New Roman" w:hAnsi="Times New Roman"/>
          <w:sz w:val="24"/>
          <w:szCs w:val="24"/>
        </w:rPr>
        <w:t> </w:t>
      </w:r>
      <w:r w:rsidRPr="005F4588">
        <w:rPr>
          <w:rFonts w:ascii="Times New Roman" w:hAnsi="Times New Roman"/>
          <w:sz w:val="24"/>
          <w:szCs w:val="24"/>
        </w:rPr>
        <w:t xml:space="preserve">осуществлялась оплата коммунальных платежей за 19 клубов по месту жительства, в которых самостоятельно занимаются физической культурой и спортом более </w:t>
      </w:r>
      <w:r w:rsidR="005F4588" w:rsidRPr="005F4588">
        <w:rPr>
          <w:rFonts w:ascii="Times New Roman" w:hAnsi="Times New Roman"/>
          <w:sz w:val="24"/>
          <w:szCs w:val="24"/>
        </w:rPr>
        <w:t>3 5</w:t>
      </w:r>
      <w:r w:rsidRPr="005F4588">
        <w:rPr>
          <w:rFonts w:ascii="Times New Roman" w:hAnsi="Times New Roman"/>
          <w:sz w:val="24"/>
          <w:szCs w:val="24"/>
        </w:rPr>
        <w:t>00 жителей ЗАТО Северск.</w:t>
      </w:r>
    </w:p>
    <w:p w:rsidR="005F4588" w:rsidRPr="005F4588" w:rsidRDefault="005F4588" w:rsidP="005F458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В связи с распространением новой коронавирусной инфекции (</w:t>
      </w:r>
      <w:r w:rsidRPr="005F4588">
        <w:rPr>
          <w:rFonts w:ascii="Times New Roman" w:hAnsi="Times New Roman"/>
          <w:sz w:val="24"/>
          <w:szCs w:val="24"/>
          <w:lang w:val="en-US"/>
        </w:rPr>
        <w:t>COVID</w:t>
      </w:r>
      <w:r w:rsidRPr="005F4588">
        <w:rPr>
          <w:rFonts w:ascii="Times New Roman" w:hAnsi="Times New Roman"/>
          <w:sz w:val="24"/>
          <w:szCs w:val="24"/>
        </w:rPr>
        <w:t>-2019) на территории региона, введением ограничительных мероприятий с марта 2020 года на проведение тренировочных занятий как с обучающимися учреждений дополнительного образования физкультурно-спортивной направленности, так и взрослым населением, занимающимся физической культурой и спортом по месту жительства; запретом на организацию и проведение массовых физкультурных и спортивных мероприятий среди всех категорий населения ЗАТО Северск, наиболее актуальным для сферы физической культуры и спорта стал вопрос дальнейшего продолжения работы, направленной на укрепление здоровья населения и формирование здорового образа жизни, сохранение формы спортсменов и их дальнейшую подготовку к результативным выступлениям на соревнованиях межрегионального, всероссийского и международного уровней. В целях стабилизации ситуации, организации оздоровительной досуговой занятости населения и поддержки физической активности, принят ряд мер следующего характера:</w:t>
      </w:r>
    </w:p>
    <w:p w:rsidR="005F4588" w:rsidRPr="005F4588" w:rsidRDefault="005F4588" w:rsidP="005F4588">
      <w:pPr>
        <w:pStyle w:val="af1"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1. Тренировочные занятия с обучающимися учреждений дополнительного образования физкультурно-спортивной направленности по культивируемым видам спорта переведены в онлайн формат. Дети и подростки занимались в домашних условиях под видеосопровождение своих тренеров-преподавателей с учетом техники безопасности как индивидуально, так и малочисленными группами посредством дистанционных технологий информационно-телекоммуникационной сети «Интернет». Дополнительно разработана индивидуальная программа тренировок в домашних-уличных условиях для спортсменов, готовящихся к выступлениям на соревнованиях в составе сборных команд Томской области, Российской Федерации.</w:t>
      </w:r>
    </w:p>
    <w:p w:rsidR="005F4588" w:rsidRPr="005F4588" w:rsidRDefault="005F4588" w:rsidP="005F4588">
      <w:pPr>
        <w:pStyle w:val="af1"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2. Запущены тренировочные занятия и мастер-классы, проводимые инструкторами по спорту по месту жительства МБУ ДО ДЮСШ «Смена» в онлайн-режиме.  Формат данной удаленной работы стал «пилотным проектом» для муниципального образования, при реализации которого была получена положительная обратная связь. Тренировочные занятия пользуются большим спросом и популярностью среди всех возрастов и в настоящее время.</w:t>
      </w:r>
    </w:p>
    <w:p w:rsidR="005F4588" w:rsidRPr="005F4588" w:rsidRDefault="005F4588" w:rsidP="005F458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lastRenderedPageBreak/>
        <w:t>3. В целях максимального привлечения к занятиям физической культурой и спортом детей, подростков, молодежи и других групп населения города, находившихся длительный период времени на самоизоляции, проводились в онлайн-режиме возможные массовые физкультурные и спортивные мероприятия.</w:t>
      </w:r>
    </w:p>
    <w:p w:rsidR="005F4588" w:rsidRPr="005F4588" w:rsidRDefault="005F4588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Проведены 2 физкультурно-спортивных мероприятия по воркауту «Онлайн-карантиада» с охватом более 120 участников.</w:t>
      </w:r>
    </w:p>
    <w:p w:rsidR="005F4588" w:rsidRPr="005F4588" w:rsidRDefault="005F4588" w:rsidP="005F4588">
      <w:pPr>
        <w:pStyle w:val="af0"/>
        <w:spacing w:after="0"/>
        <w:ind w:firstLine="709"/>
        <w:jc w:val="both"/>
      </w:pPr>
      <w:r w:rsidRPr="005F4588">
        <w:t xml:space="preserve">В июне 2020 года в рамках празднования Дня города в ЗАТО Северск проведено физкультурное мероприятие «ГТО для всех!» (#СеверскГТОдлявсех) в онлайн-формате. Площадкой для проведения мероприятия стали сайт и </w:t>
      </w:r>
      <w:r w:rsidRPr="005F4588">
        <w:rPr>
          <w:lang w:val="en-US"/>
        </w:rPr>
        <w:t>youtube</w:t>
      </w:r>
      <w:r w:rsidRPr="005F4588">
        <w:t xml:space="preserve">-канал Муниципального центра тестирования ГТО ЗАТО Северск. </w:t>
      </w:r>
    </w:p>
    <w:p w:rsidR="005F4588" w:rsidRPr="005F4588" w:rsidRDefault="005F4588" w:rsidP="005F4588">
      <w:pPr>
        <w:pStyle w:val="af0"/>
        <w:spacing w:after="0"/>
        <w:ind w:firstLine="709"/>
        <w:jc w:val="both"/>
      </w:pPr>
      <w:r w:rsidRPr="005F4588">
        <w:t xml:space="preserve">Все желающие принимали участие как индивидуально в категории «ГТО для всех!», так и всей семьей без возрастных ограничений в категории «ГТО всей семьей!». Самому юному участнику исполнилось 7 месяцев, самому старшему – 74 года. Участниками мероприятия стали 532 северчанина. 48 семей города и 390 индивидуальных участников личным примером продемонстрировали свое неравнодушное отношение к физической культуре и спорту, показывая, что наш город был и остается самым спортивным городом.  </w:t>
      </w:r>
    </w:p>
    <w:p w:rsidR="005F4588" w:rsidRPr="005F4588" w:rsidRDefault="005F4588" w:rsidP="005F4588">
      <w:pPr>
        <w:pStyle w:val="af1"/>
        <w:widowControl w:val="0"/>
        <w:suppressAutoHyphens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Ко Дню физкультурника для населения ЗАТО Северск также были подготовлены мероприятия с соблюдением санитарно-эпидемиологических требований в условиях недопущения распространения новой коронавирусной инфекции среди населения.</w:t>
      </w:r>
    </w:p>
    <w:p w:rsidR="005F4588" w:rsidRPr="005F4588" w:rsidRDefault="005F4588" w:rsidP="005F4588">
      <w:pPr>
        <w:pStyle w:val="af0"/>
        <w:shd w:val="clear" w:color="auto" w:fill="FFFFFF"/>
        <w:spacing w:after="0"/>
        <w:ind w:firstLine="709"/>
        <w:jc w:val="both"/>
      </w:pPr>
      <w:r w:rsidRPr="005F4588">
        <w:t xml:space="preserve">В праздничный день 8 августа более 1000 жителей города присоединились к физкультурному движению на онлайн-платформе – инфоканале Управления молодежной и семейной политики, физической культуры и спорта Администрации ЗАТО Северск. С 9.00 до 20.00 в прямом эфире транслировались мастер-классы, тренировочные занятия тренеров-преподавателей, инструкторов по спорту по общей физической подготовке, северной (скандинавской) ходьбе, футболу, зумбе, калланетике, воркауту, бадминтону и т.д. </w:t>
      </w:r>
    </w:p>
    <w:p w:rsidR="005F4588" w:rsidRPr="005F4588" w:rsidRDefault="005F4588" w:rsidP="005F4588">
      <w:pPr>
        <w:pStyle w:val="af0"/>
        <w:shd w:val="clear" w:color="auto" w:fill="FFFFFF"/>
        <w:spacing w:after="0"/>
        <w:ind w:firstLine="709"/>
        <w:jc w:val="both"/>
      </w:pPr>
      <w:r w:rsidRPr="005F4588">
        <w:t>В целях пропаганды здорового образа жизни, физической культуры и спорта на территории города организованы праздничные фотозоны спортивной тематики (участниками стали более 200 человек), а также вручение памятной сувенирной продукции населению ЗАТО Северск (медалей с гравировкой ко Дню физкультурника).</w:t>
      </w:r>
    </w:p>
    <w:p w:rsidR="005F4588" w:rsidRPr="005F4588" w:rsidRDefault="005F4588" w:rsidP="005F4588">
      <w:pPr>
        <w:pStyle w:val="2"/>
        <w:shd w:val="clear" w:color="auto" w:fill="auto"/>
        <w:tabs>
          <w:tab w:val="left" w:pos="1142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5F4588">
        <w:rPr>
          <w:sz w:val="24"/>
          <w:szCs w:val="24"/>
        </w:rPr>
        <w:t>4. С учетом возможности изменения образовательного процесса модернизированы программы дополнительного образования для детей. Например, на отделении шахмат используется онлайн-платформа для отработки техники игры в шахматы, приобретения навыков и обогащения игровой деятельности занимающихся. На основе тестирования проводится предварительная спортивная ориентация и зачисление для продолжения занятий на отделение шахмат (не менее 20-25 % человек).</w:t>
      </w:r>
    </w:p>
    <w:p w:rsidR="005F4588" w:rsidRPr="005F4588" w:rsidRDefault="005F4588" w:rsidP="005F4588">
      <w:pPr>
        <w:pStyle w:val="2"/>
        <w:shd w:val="clear" w:color="auto" w:fill="auto"/>
        <w:tabs>
          <w:tab w:val="left" w:pos="1142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5F4588">
        <w:rPr>
          <w:sz w:val="24"/>
          <w:szCs w:val="24"/>
        </w:rPr>
        <w:t xml:space="preserve">За счет своевременных и эффективных управленческих решений обеспечены сохранение и прирост основных целевых показателей сферы, таких как численность систематически занимающихся физической культурой и спортом, численность принявших участие в выполнении норм ВФСК ГТО, численность занимающихся по месту жительства и т.д.   </w:t>
      </w:r>
    </w:p>
    <w:p w:rsidR="005F4588" w:rsidRPr="005F4588" w:rsidRDefault="005F4588" w:rsidP="005F4588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До момента введения ограничительных мер на проведение массовых мероприятий, проведено 81 физкультурное и спортивное мероприятие (Чемпионаты, Кубки, первенства ЗАТО Северск, городские соревнования). Наиболее значимые из них:</w:t>
      </w:r>
    </w:p>
    <w:p w:rsidR="005F4588" w:rsidRPr="005F4588" w:rsidRDefault="005F4588" w:rsidP="005F4588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 xml:space="preserve">- региональные соревнования по лыжным гонкам в честь </w:t>
      </w:r>
      <w:r w:rsidRPr="005F4588">
        <w:rPr>
          <w:rStyle w:val="0pt"/>
          <w:rFonts w:ascii="Times New Roman" w:hAnsi="Times New Roman" w:cs="Times New Roman"/>
          <w:sz w:val="24"/>
          <w:szCs w:val="24"/>
        </w:rPr>
        <w:t>шестикратной Олимпийской чемпионки Любови Егоровой;</w:t>
      </w:r>
    </w:p>
    <w:p w:rsidR="005F4588" w:rsidRPr="005F4588" w:rsidRDefault="005F4588" w:rsidP="005F45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 xml:space="preserve">- </w:t>
      </w:r>
      <w:r w:rsidRPr="005F4588">
        <w:rPr>
          <w:rFonts w:ascii="Times New Roman" w:hAnsi="Times New Roman"/>
          <w:bCs/>
          <w:iCs/>
          <w:color w:val="000000"/>
          <w:spacing w:val="-5"/>
          <w:sz w:val="24"/>
          <w:szCs w:val="24"/>
          <w:lang w:val="en-US"/>
        </w:rPr>
        <w:t>XX</w:t>
      </w:r>
      <w:r w:rsidRPr="005F4588"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>Х</w:t>
      </w:r>
      <w:r w:rsidRPr="005F4588">
        <w:rPr>
          <w:rFonts w:ascii="Times New Roman" w:hAnsi="Times New Roman"/>
          <w:bCs/>
          <w:iCs/>
          <w:color w:val="000000"/>
          <w:spacing w:val="-5"/>
          <w:sz w:val="24"/>
          <w:szCs w:val="24"/>
          <w:lang w:val="en-US"/>
        </w:rPr>
        <w:t>VIII</w:t>
      </w:r>
      <w:r w:rsidRPr="005F4588"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 xml:space="preserve"> открытая Всероссийская массовая лыжная гонка «Лыжня России – 2020».</w:t>
      </w:r>
    </w:p>
    <w:p w:rsidR="005F4588" w:rsidRPr="005F4588" w:rsidRDefault="005F4588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Продолжена физкультурно-оздоровительная и спортивная работа с взрослыми и детьми, имеющими ограниченные возможности здоровья (893 человека, из них 616 детей). Участниками физкультурных мероприятий, посвященных Международному дню инвалидов «Декада инвалидов - 2020» стали более 100 чел.</w:t>
      </w:r>
    </w:p>
    <w:p w:rsidR="005F4588" w:rsidRPr="005F4588" w:rsidRDefault="005F4588" w:rsidP="005F4588">
      <w:pPr>
        <w:pStyle w:val="af0"/>
        <w:spacing w:after="0"/>
        <w:ind w:firstLine="709"/>
        <w:jc w:val="both"/>
      </w:pPr>
      <w:r w:rsidRPr="005F4588">
        <w:lastRenderedPageBreak/>
        <w:t xml:space="preserve">В рамках Спартакиады трудящихся городских организаций ЗАТО Северск «Спорт для всех - 2020» проведены физкультурные и спортивные мероприятия в которых приняли участие 377 человек из 16 организаций города. </w:t>
      </w:r>
    </w:p>
    <w:p w:rsidR="005F4588" w:rsidRPr="005F4588" w:rsidRDefault="005F4588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В целях привлечения большего интереса к здоровому образу жизни, занятиям физической культурой и спортом проведены городские конкурсы «Лучший инструктор по спорту» «Спортивная элита - 2020», по результатам которых отмечены лучшие спортсмены по олимпийским и неолимпийским видам спорта, тренеры - преподаватели, лучшие среди спортивных судей, журналистов, инструкторов по физической культуре и спорту, достигшие высоких результатов и внесших значительный вклад в развитие физической культуры и спорта в ЗАТО Северск, городские организации и спортивные клубы, пропагандирующие здоровый образ жизни и развивающие физкультурное движение среди населения ЗАТО Северск (118 человек).</w:t>
      </w:r>
    </w:p>
    <w:p w:rsidR="005F4588" w:rsidRPr="00872D04" w:rsidRDefault="005F4588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 xml:space="preserve">На территории ЗАТО Северск продолжены реализация Всероссийского физкультурно-спортивного комплекса «Готов к труду и обороне» и выполнение нормативов испытаний (тестов) Комплекса ГТО среди всех возрастных категорий населения. Численность принявших участие в выполнении нормативов по итогам 4-х лет реализации </w:t>
      </w:r>
      <w:r w:rsidRPr="00872D04">
        <w:rPr>
          <w:rFonts w:ascii="Times New Roman" w:hAnsi="Times New Roman"/>
          <w:sz w:val="24"/>
          <w:szCs w:val="24"/>
        </w:rPr>
        <w:t xml:space="preserve">данного направления составила более 13 660 человек в возрасте от 6 до 70 лет и старше </w:t>
      </w:r>
      <w:bookmarkStart w:id="1" w:name="OLE_LINK1"/>
      <w:bookmarkStart w:id="2" w:name="OLE_LINK2"/>
      <w:bookmarkStart w:id="3" w:name="OLE_LINK5"/>
      <w:r w:rsidRPr="00872D04">
        <w:rPr>
          <w:rFonts w:ascii="Times New Roman" w:hAnsi="Times New Roman"/>
          <w:sz w:val="24"/>
          <w:szCs w:val="24"/>
        </w:rPr>
        <w:t>(2020 г. - 3</w:t>
      </w:r>
      <w:r w:rsidRPr="00872D04">
        <w:rPr>
          <w:rFonts w:ascii="Times New Roman" w:hAnsi="Times New Roman"/>
          <w:sz w:val="24"/>
          <w:szCs w:val="24"/>
          <w:lang w:val="en-US"/>
        </w:rPr>
        <w:t> </w:t>
      </w:r>
      <w:r w:rsidRPr="00872D04">
        <w:rPr>
          <w:rFonts w:ascii="Times New Roman" w:hAnsi="Times New Roman"/>
          <w:sz w:val="24"/>
          <w:szCs w:val="24"/>
        </w:rPr>
        <w:t>430 чел, 2019 г. - 3</w:t>
      </w:r>
      <w:r w:rsidRPr="00872D04">
        <w:rPr>
          <w:rFonts w:ascii="Times New Roman" w:hAnsi="Times New Roman"/>
          <w:sz w:val="24"/>
          <w:szCs w:val="24"/>
          <w:lang w:val="en-US"/>
        </w:rPr>
        <w:t> </w:t>
      </w:r>
      <w:r w:rsidRPr="00872D04">
        <w:rPr>
          <w:rFonts w:ascii="Times New Roman" w:hAnsi="Times New Roman"/>
          <w:sz w:val="24"/>
          <w:szCs w:val="24"/>
        </w:rPr>
        <w:t>329 чел., 2018</w:t>
      </w:r>
      <w:r w:rsidRPr="00872D04">
        <w:rPr>
          <w:rFonts w:ascii="Times New Roman" w:hAnsi="Times New Roman"/>
          <w:sz w:val="24"/>
          <w:szCs w:val="24"/>
          <w:lang w:val="en-US"/>
        </w:rPr>
        <w:t> </w:t>
      </w:r>
      <w:r w:rsidRPr="00872D04">
        <w:rPr>
          <w:rFonts w:ascii="Times New Roman" w:hAnsi="Times New Roman"/>
          <w:sz w:val="24"/>
          <w:szCs w:val="24"/>
        </w:rPr>
        <w:t>г. - 3340 чел.)</w:t>
      </w:r>
      <w:bookmarkEnd w:id="1"/>
      <w:bookmarkEnd w:id="2"/>
      <w:bookmarkEnd w:id="3"/>
      <w:r w:rsidRPr="00872D04">
        <w:rPr>
          <w:rFonts w:ascii="Times New Roman" w:hAnsi="Times New Roman"/>
          <w:sz w:val="24"/>
          <w:szCs w:val="24"/>
        </w:rPr>
        <w:t>.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По результатам выполнения видов испытаний северчанам присвоено 486 знаков отличия Комплекса ГТО (32 золотых, 191 серебряных, 263 бронзовых знаков отличия), что является одним их лучших показателей среди муниципальных образований Томской области.</w:t>
      </w:r>
    </w:p>
    <w:p w:rsidR="00330E12" w:rsidRPr="00872D04" w:rsidRDefault="00330E12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Основное мероприятие «Участие в региональном проекте «Спорт – норма жизни».</w:t>
      </w:r>
    </w:p>
    <w:p w:rsidR="00A3189B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Успешно реализован федеральный проект «Спорт – норма жизни» в рамках национального проекта «Демография» на территории ЗАТО Северск (далее - Проект). Между Департаментом</w:t>
      </w:r>
      <w:r w:rsidR="00AD32F7">
        <w:rPr>
          <w:rFonts w:ascii="Times New Roman" w:hAnsi="Times New Roman"/>
          <w:sz w:val="24"/>
          <w:szCs w:val="24"/>
        </w:rPr>
        <w:t xml:space="preserve"> по </w:t>
      </w:r>
      <w:r w:rsidRPr="00872D04">
        <w:rPr>
          <w:rFonts w:ascii="Times New Roman" w:hAnsi="Times New Roman"/>
          <w:sz w:val="24"/>
          <w:szCs w:val="24"/>
        </w:rPr>
        <w:t>молодежной политик</w:t>
      </w:r>
      <w:r w:rsidR="00AD32F7">
        <w:rPr>
          <w:rFonts w:ascii="Times New Roman" w:hAnsi="Times New Roman"/>
          <w:sz w:val="24"/>
          <w:szCs w:val="24"/>
        </w:rPr>
        <w:t>е</w:t>
      </w:r>
      <w:r w:rsidRPr="00872D04">
        <w:rPr>
          <w:rFonts w:ascii="Times New Roman" w:hAnsi="Times New Roman"/>
          <w:sz w:val="24"/>
          <w:szCs w:val="24"/>
        </w:rPr>
        <w:t>, физической культур</w:t>
      </w:r>
      <w:r w:rsidR="00AD32F7">
        <w:rPr>
          <w:rFonts w:ascii="Times New Roman" w:hAnsi="Times New Roman"/>
          <w:sz w:val="24"/>
          <w:szCs w:val="24"/>
        </w:rPr>
        <w:t>е и спорту</w:t>
      </w:r>
      <w:r w:rsidRPr="00872D04">
        <w:rPr>
          <w:rFonts w:ascii="Times New Roman" w:hAnsi="Times New Roman"/>
          <w:sz w:val="24"/>
          <w:szCs w:val="24"/>
        </w:rPr>
        <w:t xml:space="preserve"> Томской области и Администрацией ЗАТО Северск заключено 4 соглашения о предоставлении бюджету ЗАТО Северск субсидии из областного и федерального бюджетов</w:t>
      </w:r>
      <w:r w:rsidR="00A3189B" w:rsidRPr="00872D04">
        <w:rPr>
          <w:rFonts w:ascii="Times New Roman" w:hAnsi="Times New Roman"/>
          <w:sz w:val="24"/>
          <w:szCs w:val="24"/>
        </w:rPr>
        <w:t xml:space="preserve"> на реализацию следующих мероприятий:</w:t>
      </w:r>
    </w:p>
    <w:p w:rsidR="00A3189B" w:rsidRPr="00872D04" w:rsidRDefault="00A3189B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 обеспечение условий для развития физической культуры и массового спорта по месту жительства;</w:t>
      </w:r>
    </w:p>
    <w:p w:rsidR="00A3189B" w:rsidRPr="00872D04" w:rsidRDefault="00A3189B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 приобретение спортивного оборудования и инвентаря для приведения организаций спортивной подготовки</w:t>
      </w:r>
      <w:r w:rsidR="00872D04" w:rsidRPr="00872D04">
        <w:rPr>
          <w:rFonts w:ascii="Times New Roman" w:hAnsi="Times New Roman"/>
          <w:sz w:val="24"/>
          <w:szCs w:val="24"/>
        </w:rPr>
        <w:t xml:space="preserve"> в нормативное состояние (хоккей);</w:t>
      </w:r>
      <w:r w:rsidRPr="00872D04">
        <w:rPr>
          <w:rFonts w:ascii="Times New Roman" w:hAnsi="Times New Roman"/>
          <w:sz w:val="24"/>
          <w:szCs w:val="24"/>
        </w:rPr>
        <w:t xml:space="preserve"> </w:t>
      </w:r>
    </w:p>
    <w:p w:rsidR="00A3189B" w:rsidRPr="00872D04" w:rsidRDefault="00A3189B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 обеспечение уровня финансирования организаций, осуществляющих спортивную подготовку, в соответствии</w:t>
      </w:r>
      <w:r w:rsidR="00872D04" w:rsidRPr="00872D04">
        <w:rPr>
          <w:rFonts w:ascii="Times New Roman" w:hAnsi="Times New Roman"/>
          <w:sz w:val="24"/>
          <w:szCs w:val="24"/>
        </w:rPr>
        <w:t xml:space="preserve"> </w:t>
      </w:r>
      <w:r w:rsidRPr="00872D04">
        <w:rPr>
          <w:rFonts w:ascii="Times New Roman" w:hAnsi="Times New Roman"/>
          <w:sz w:val="24"/>
          <w:szCs w:val="24"/>
        </w:rPr>
        <w:t>с требованиями федеральных стандартов сп</w:t>
      </w:r>
      <w:r w:rsidR="00872D04" w:rsidRPr="00872D04">
        <w:rPr>
          <w:rFonts w:ascii="Times New Roman" w:hAnsi="Times New Roman"/>
          <w:sz w:val="24"/>
          <w:szCs w:val="24"/>
        </w:rPr>
        <w:t>ортивной подготовки (инвентарь);</w:t>
      </w:r>
    </w:p>
    <w:p w:rsidR="00872D04" w:rsidRPr="00872D04" w:rsidRDefault="00872D04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 государственная поддержка спортивных организаций, осуществляющих подготовку спортивного резерва для спортивных сборных команд Российской Федерации (базовые виды спорта).</w:t>
      </w:r>
    </w:p>
    <w:p w:rsidR="00A3189B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Общий объем финансирования, направленный на реализацию мероприятий Проекта в 2020 году составил 44 389,62 тыс. руб. (средства федерального бюджета - 26 206,10 тыс. руб., средства областного бюджета – 15 924,10 тыс. руб., средства местного бюджета - 2 259,42 тыс. руб.).</w:t>
      </w:r>
    </w:p>
    <w:p w:rsidR="00A3189B" w:rsidRPr="00872D04" w:rsidRDefault="00A3189B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Фактическое исполнение (кассовые расходы) за отчетный период основного мероприятия «Участие в региональном проекте «Спорт – норма жизни» составило 44</w:t>
      </w:r>
      <w:r w:rsidR="00AD32F7">
        <w:rPr>
          <w:rFonts w:ascii="Times New Roman" w:hAnsi="Times New Roman"/>
          <w:sz w:val="24"/>
          <w:szCs w:val="24"/>
        </w:rPr>
        <w:t> </w:t>
      </w:r>
      <w:r w:rsidRPr="00872D04">
        <w:rPr>
          <w:rFonts w:ascii="Times New Roman" w:hAnsi="Times New Roman"/>
          <w:sz w:val="24"/>
          <w:szCs w:val="24"/>
        </w:rPr>
        <w:t>389,62 тыс. руб. (средства федерального бюджета - 26 206,10 тыс. руб., средства областного бюджета – 15 924,10 тыс. руб., средства местного бюджета - 2 259,42 тыс. руб.). Процент выполнения составил 100%.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Выделенные средства субсидии направлены на: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 xml:space="preserve">- приобретение инвентаря, оборудования, экипировки по видам спорта, развиваемым в учреждениях физкультурно-спортивной направленности; </w:t>
      </w:r>
    </w:p>
    <w:p w:rsidR="005F4588" w:rsidRPr="00872D04" w:rsidRDefault="00872D04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5F4588" w:rsidRPr="00872D04">
        <w:rPr>
          <w:rFonts w:ascii="Times New Roman" w:hAnsi="Times New Roman"/>
          <w:sz w:val="24"/>
          <w:szCs w:val="24"/>
        </w:rPr>
        <w:t>участие спортсменов в тренировочных мероприятиях и спортивных соревнованиях;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lastRenderedPageBreak/>
        <w:t>- повышение квалификации тренеров-преподавателей учреждений физкультурно-спортивной направленности;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 оплату труда 29 инструкторов по спорту, проводящих работу с населением по месту жительства;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 приобретение спортивного инвентаря и оборудования для физкультурно-оздоровительной и спортивно-массовой работы с населением по месту жительства;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 приобретение спортивно-технологического оборудования для совершенствования спортивной подготовки по хоккею (тренажеры, оборудование по виду спорта «хоккей», в том числе самоходная ледозаливочная машина ZAMBONI).</w:t>
      </w:r>
    </w:p>
    <w:p w:rsidR="005F4588" w:rsidRPr="00872D04" w:rsidRDefault="005F4588" w:rsidP="00872D0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В целях привлечения населения к здоровому образу жизни, пропаганды физической культуры и спорта на территории ЗАТО Северск функционирует 276 спортивных сооружений. На улучшение материально-технической базы, оснащение объектов спортивной инфраструктуры спортивно-технологическим оборудованием и инвентарем направлено 50 158,9 тыс. руб., из них 25 902,9 тыс. руб. – средства федерального бюджета, 10 758,6 тыс. руб. – средства областного бюджета, 5 177,5 тыс. руб. – средства местного бюджета.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В рамках реализации федерального проекта «Спорт – норма жизни» состоялось открытие Центра спортивной подготовки «Лёд» МБУ ДО ДЮСШ «Смена», по адресу: г.Северск, просп.Коммунистический, 5а. Спортивные залы оснащены новым интерактивным электронным оборудованием и инвентарем для тренировочных занятий по хоккею.</w:t>
      </w:r>
    </w:p>
    <w:p w:rsidR="005F4588" w:rsidRPr="00872D04" w:rsidRDefault="005F4588" w:rsidP="00872D0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В</w:t>
      </w:r>
      <w:r w:rsidRPr="00872D04">
        <w:rPr>
          <w:rFonts w:ascii="Times New Roman" w:hAnsi="Times New Roman"/>
          <w:bCs/>
          <w:color w:val="000000"/>
          <w:sz w:val="24"/>
          <w:szCs w:val="24"/>
        </w:rPr>
        <w:t>ведены в эксплуатацию новые плоскостные сооружения – спортивные площадки с антивандальными тренажерами, расположенные в г.Северске по адресам:</w:t>
      </w:r>
      <w:r w:rsidRPr="00872D04">
        <w:rPr>
          <w:rFonts w:ascii="Times New Roman" w:hAnsi="Times New Roman"/>
          <w:color w:val="000000"/>
          <w:sz w:val="24"/>
          <w:szCs w:val="24"/>
        </w:rPr>
        <w:t xml:space="preserve"> ул.Ленина, 92, просп.Коммунистический, 91/4. </w:t>
      </w:r>
      <w:r w:rsidRPr="00872D04">
        <w:rPr>
          <w:rFonts w:ascii="Times New Roman" w:hAnsi="Times New Roman"/>
          <w:bCs/>
          <w:color w:val="000000"/>
          <w:sz w:val="24"/>
          <w:szCs w:val="24"/>
        </w:rPr>
        <w:t xml:space="preserve">5 плоскостных сооружений (спортивных площадок) оснащены антивандальными тренажерами, расположенными по адресам: </w:t>
      </w:r>
      <w:r w:rsidRPr="00872D04">
        <w:rPr>
          <w:rFonts w:ascii="Times New Roman" w:hAnsi="Times New Roman"/>
          <w:color w:val="000000"/>
          <w:sz w:val="24"/>
          <w:szCs w:val="24"/>
        </w:rPr>
        <w:t>ул.Калинина, 100/4, просп.Коммунистический, 133/4, ул.Славского, 10/4, ул.Пушкина, 4/4, ул.Советская, 21. Объем расходов составил 5 000,00 тыс. руб.</w:t>
      </w:r>
    </w:p>
    <w:p w:rsidR="005F4588" w:rsidRPr="00872D04" w:rsidRDefault="005F4588" w:rsidP="00872D0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72D04">
        <w:rPr>
          <w:rFonts w:ascii="Times New Roman" w:hAnsi="Times New Roman"/>
          <w:color w:val="000000"/>
          <w:sz w:val="24"/>
          <w:szCs w:val="24"/>
        </w:rPr>
        <w:t>Произведена модернизация баскетбольной площадки по адресу: ул.Мира, 28/4, находящейся в оперативном управлении МБУДО ДЮСШ «Лидер» (на сумму 150.00 тыс.</w:t>
      </w:r>
      <w:r w:rsidR="00AD32F7">
        <w:rPr>
          <w:rFonts w:ascii="Times New Roman" w:hAnsi="Times New Roman"/>
          <w:color w:val="000000"/>
          <w:sz w:val="24"/>
          <w:szCs w:val="24"/>
        </w:rPr>
        <w:t> </w:t>
      </w:r>
      <w:r w:rsidRPr="00872D04">
        <w:rPr>
          <w:rFonts w:ascii="Times New Roman" w:hAnsi="Times New Roman"/>
          <w:color w:val="000000"/>
          <w:sz w:val="24"/>
          <w:szCs w:val="24"/>
        </w:rPr>
        <w:t xml:space="preserve">руб.). </w:t>
      </w:r>
    </w:p>
    <w:p w:rsidR="00872D04" w:rsidRPr="00872D04" w:rsidRDefault="00872D04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В рамках реализации Закона Томской области № 314-ОЗ от 13.12.2006 «О</w:t>
      </w:r>
      <w:r w:rsidR="00AD32F7">
        <w:rPr>
          <w:rFonts w:ascii="Times New Roman" w:hAnsi="Times New Roman"/>
          <w:sz w:val="24"/>
          <w:szCs w:val="24"/>
        </w:rPr>
        <w:t> </w:t>
      </w:r>
      <w:r w:rsidRPr="00872D04">
        <w:rPr>
          <w:rFonts w:ascii="Times New Roman" w:hAnsi="Times New Roman"/>
          <w:sz w:val="24"/>
          <w:szCs w:val="24"/>
        </w:rPr>
        <w:t>предоставлении субсидий местным бюджетам на обеспечение условий для развития физической культуры и спорта» 29 инструкторами по спорту организована и проведена физкультурно-оздоровительная работа с населением по месту жительства. К регулярным занятиям физической культурой и спортом привлечено 1</w:t>
      </w:r>
      <w:r w:rsidRPr="00872D04">
        <w:rPr>
          <w:rFonts w:ascii="Times New Roman" w:hAnsi="Times New Roman"/>
          <w:sz w:val="24"/>
          <w:szCs w:val="24"/>
          <w:lang w:val="en-US"/>
        </w:rPr>
        <w:t> </w:t>
      </w:r>
      <w:r w:rsidRPr="00872D04">
        <w:rPr>
          <w:rFonts w:ascii="Times New Roman" w:hAnsi="Times New Roman"/>
          <w:sz w:val="24"/>
          <w:szCs w:val="24"/>
        </w:rPr>
        <w:t>311</w:t>
      </w:r>
      <w:r w:rsidRPr="00872D04">
        <w:rPr>
          <w:rFonts w:ascii="Times New Roman" w:hAnsi="Times New Roman"/>
          <w:sz w:val="24"/>
          <w:szCs w:val="24"/>
          <w:lang w:val="en-US"/>
        </w:rPr>
        <w:t> </w:t>
      </w:r>
      <w:r w:rsidRPr="00872D04">
        <w:rPr>
          <w:rFonts w:ascii="Times New Roman" w:hAnsi="Times New Roman"/>
          <w:sz w:val="24"/>
          <w:szCs w:val="24"/>
        </w:rPr>
        <w:t xml:space="preserve">чел. По итогам участия в областном конкурсе северчане стали «Лучшими инструкторами по спорту» в Томской области.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результате реализации мероприятий Подпрограммы 1 с учетом утвержденного финансирования в 20</w:t>
      </w:r>
      <w:r w:rsidR="00872D04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году, достигнуты следующие показатели: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доля населения ЗАТО Северск занимающегося физической культурой и спортом по месту работы в общей численности населения занятого в экономике составила 13,</w:t>
      </w:r>
      <w:r w:rsidR="00872D04">
        <w:rPr>
          <w:rFonts w:ascii="Times New Roman" w:hAnsi="Times New Roman"/>
          <w:sz w:val="24"/>
          <w:szCs w:val="24"/>
        </w:rPr>
        <w:t>7</w:t>
      </w:r>
      <w:r w:rsidRPr="004F74E2">
        <w:rPr>
          <w:rFonts w:ascii="Times New Roman" w:hAnsi="Times New Roman"/>
          <w:sz w:val="24"/>
          <w:szCs w:val="24"/>
        </w:rPr>
        <w:t xml:space="preserve"> %;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доля лиц с ограниченными возможностями здоровья и инвалидов, занимающихся физической культурой и спортом составила 12,4%;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- количество спортивных сооружений на конец отчетного года составило </w:t>
      </w:r>
      <w:r w:rsidR="00872D04">
        <w:rPr>
          <w:rFonts w:ascii="Times New Roman" w:hAnsi="Times New Roman"/>
          <w:sz w:val="24"/>
          <w:szCs w:val="24"/>
        </w:rPr>
        <w:t>276</w:t>
      </w:r>
      <w:r w:rsidRPr="004F74E2">
        <w:rPr>
          <w:rFonts w:ascii="Times New Roman" w:hAnsi="Times New Roman"/>
          <w:sz w:val="24"/>
          <w:szCs w:val="24"/>
        </w:rPr>
        <w:t xml:space="preserve"> ед.</w:t>
      </w:r>
      <w:r w:rsidR="00872D04">
        <w:rPr>
          <w:rFonts w:ascii="Times New Roman" w:hAnsi="Times New Roman"/>
          <w:sz w:val="24"/>
          <w:szCs w:val="24"/>
        </w:rPr>
        <w:t xml:space="preserve"> (с</w:t>
      </w:r>
      <w:r w:rsidR="00AD32F7">
        <w:rPr>
          <w:rFonts w:ascii="Times New Roman" w:hAnsi="Times New Roman"/>
          <w:sz w:val="24"/>
          <w:szCs w:val="24"/>
        </w:rPr>
        <w:t> </w:t>
      </w:r>
      <w:r w:rsidR="00872D04">
        <w:rPr>
          <w:rFonts w:ascii="Times New Roman" w:hAnsi="Times New Roman"/>
          <w:sz w:val="24"/>
          <w:szCs w:val="24"/>
        </w:rPr>
        <w:t>учетом объектов городской и рекреационной инфраструктуры, приспособленных для занятий физической культурой и спортом)</w:t>
      </w:r>
      <w:r w:rsidRPr="004F74E2">
        <w:rPr>
          <w:rFonts w:ascii="Times New Roman" w:hAnsi="Times New Roman"/>
          <w:sz w:val="24"/>
          <w:szCs w:val="24"/>
        </w:rPr>
        <w:t>;</w:t>
      </w:r>
    </w:p>
    <w:p w:rsidR="005F4588" w:rsidRDefault="00330E12" w:rsidP="0050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количество инструкторов по спорту, осуществляющих работу с населением – 29 чел.</w:t>
      </w:r>
    </w:p>
    <w:p w:rsidR="00330E12" w:rsidRPr="004F74E2" w:rsidRDefault="00500B39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330E12" w:rsidRPr="004F74E2">
        <w:rPr>
          <w:rFonts w:ascii="Times New Roman" w:hAnsi="Times New Roman"/>
          <w:sz w:val="24"/>
          <w:szCs w:val="24"/>
        </w:rPr>
        <w:t>одпрограмма 2 «Развитие системы подготовки спортивного резерва» (далее – Подпрограмма 2).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Предусмотрено Подпрограммой 2 в 20</w:t>
      </w:r>
      <w:r w:rsidR="00500B39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 – </w:t>
      </w:r>
      <w:r w:rsidR="00500B39">
        <w:rPr>
          <w:rFonts w:ascii="Times New Roman" w:hAnsi="Times New Roman"/>
          <w:sz w:val="24"/>
          <w:szCs w:val="24"/>
        </w:rPr>
        <w:t>346 777,56</w:t>
      </w:r>
      <w:r w:rsidRPr="004F74E2">
        <w:rPr>
          <w:rFonts w:ascii="Times New Roman" w:hAnsi="Times New Roman"/>
          <w:sz w:val="24"/>
          <w:szCs w:val="24"/>
        </w:rPr>
        <w:t xml:space="preserve"> тыс.</w:t>
      </w:r>
      <w:r w:rsidR="00500B3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руб</w:t>
      </w:r>
      <w:r w:rsidR="00500B3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(</w:t>
      </w:r>
      <w:r w:rsidR="00500B39">
        <w:rPr>
          <w:rFonts w:ascii="Times New Roman" w:hAnsi="Times New Roman"/>
          <w:sz w:val="24"/>
          <w:szCs w:val="24"/>
        </w:rPr>
        <w:t>43 146,50</w:t>
      </w:r>
      <w:r w:rsidRPr="004F74E2">
        <w:rPr>
          <w:rFonts w:ascii="Times New Roman" w:hAnsi="Times New Roman"/>
          <w:sz w:val="24"/>
          <w:szCs w:val="24"/>
        </w:rPr>
        <w:t xml:space="preserve"> тыс.</w:t>
      </w:r>
      <w:r w:rsidR="00AD32F7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 xml:space="preserve">руб. – бюджет Томской области, </w:t>
      </w:r>
      <w:r w:rsidR="00500B39">
        <w:rPr>
          <w:rFonts w:ascii="Times New Roman" w:hAnsi="Times New Roman"/>
          <w:sz w:val="24"/>
          <w:szCs w:val="24"/>
        </w:rPr>
        <w:t>303 631,06</w:t>
      </w:r>
      <w:r w:rsidR="00AD32F7">
        <w:rPr>
          <w:rFonts w:ascii="Times New Roman" w:hAnsi="Times New Roman"/>
          <w:sz w:val="24"/>
          <w:szCs w:val="24"/>
        </w:rPr>
        <w:t xml:space="preserve"> тыс. </w:t>
      </w:r>
      <w:r w:rsidRPr="004F74E2">
        <w:rPr>
          <w:rFonts w:ascii="Times New Roman" w:hAnsi="Times New Roman"/>
          <w:sz w:val="24"/>
          <w:szCs w:val="24"/>
        </w:rPr>
        <w:t xml:space="preserve">руб. – местный бюджет). Фактические кассовые расходы составили – </w:t>
      </w:r>
      <w:r w:rsidR="00500B39">
        <w:rPr>
          <w:rFonts w:ascii="Times New Roman" w:hAnsi="Times New Roman"/>
          <w:sz w:val="24"/>
          <w:szCs w:val="24"/>
        </w:rPr>
        <w:t>346 777,56</w:t>
      </w:r>
      <w:r w:rsidR="00500B39" w:rsidRPr="004F74E2">
        <w:rPr>
          <w:rFonts w:ascii="Times New Roman" w:hAnsi="Times New Roman"/>
          <w:sz w:val="24"/>
          <w:szCs w:val="24"/>
        </w:rPr>
        <w:t xml:space="preserve"> тыс.</w:t>
      </w:r>
      <w:r w:rsidR="00500B39">
        <w:rPr>
          <w:rFonts w:ascii="Times New Roman" w:hAnsi="Times New Roman"/>
          <w:sz w:val="24"/>
          <w:szCs w:val="24"/>
        </w:rPr>
        <w:t xml:space="preserve"> </w:t>
      </w:r>
      <w:r w:rsidR="00500B39" w:rsidRPr="004F74E2">
        <w:rPr>
          <w:rFonts w:ascii="Times New Roman" w:hAnsi="Times New Roman"/>
          <w:sz w:val="24"/>
          <w:szCs w:val="24"/>
        </w:rPr>
        <w:t>руб</w:t>
      </w:r>
      <w:r w:rsidR="00500B39">
        <w:rPr>
          <w:rFonts w:ascii="Times New Roman" w:hAnsi="Times New Roman"/>
          <w:sz w:val="24"/>
          <w:szCs w:val="24"/>
        </w:rPr>
        <w:t xml:space="preserve"> </w:t>
      </w:r>
      <w:r w:rsidR="00500B39" w:rsidRPr="004F74E2">
        <w:rPr>
          <w:rFonts w:ascii="Times New Roman" w:hAnsi="Times New Roman"/>
          <w:sz w:val="24"/>
          <w:szCs w:val="24"/>
        </w:rPr>
        <w:t>(</w:t>
      </w:r>
      <w:r w:rsidR="00500B39">
        <w:rPr>
          <w:rFonts w:ascii="Times New Roman" w:hAnsi="Times New Roman"/>
          <w:sz w:val="24"/>
          <w:szCs w:val="24"/>
        </w:rPr>
        <w:t>43 146,50</w:t>
      </w:r>
      <w:r w:rsidR="00500B39" w:rsidRPr="004F74E2">
        <w:rPr>
          <w:rFonts w:ascii="Times New Roman" w:hAnsi="Times New Roman"/>
          <w:sz w:val="24"/>
          <w:szCs w:val="24"/>
        </w:rPr>
        <w:t xml:space="preserve"> тыс.руб. – </w:t>
      </w:r>
      <w:r w:rsidR="00500B39" w:rsidRPr="004F74E2">
        <w:rPr>
          <w:rFonts w:ascii="Times New Roman" w:hAnsi="Times New Roman"/>
          <w:sz w:val="24"/>
          <w:szCs w:val="24"/>
        </w:rPr>
        <w:lastRenderedPageBreak/>
        <w:t xml:space="preserve">бюджет Томской области, </w:t>
      </w:r>
      <w:r w:rsidR="00500B39">
        <w:rPr>
          <w:rFonts w:ascii="Times New Roman" w:hAnsi="Times New Roman"/>
          <w:sz w:val="24"/>
          <w:szCs w:val="24"/>
        </w:rPr>
        <w:t>303 631,06</w:t>
      </w:r>
      <w:r w:rsidR="00500B39" w:rsidRPr="004F74E2">
        <w:rPr>
          <w:rFonts w:ascii="Times New Roman" w:hAnsi="Times New Roman"/>
          <w:sz w:val="24"/>
          <w:szCs w:val="24"/>
        </w:rPr>
        <w:t xml:space="preserve"> тыс. руб. – местный бюджет</w:t>
      </w:r>
      <w:r w:rsidRPr="004F74E2">
        <w:rPr>
          <w:rFonts w:ascii="Times New Roman" w:hAnsi="Times New Roman"/>
          <w:sz w:val="24"/>
          <w:szCs w:val="24"/>
        </w:rPr>
        <w:t>). Процент выполнения составил 100%.</w:t>
      </w:r>
    </w:p>
    <w:p w:rsidR="00330E12" w:rsidRPr="00875CC1" w:rsidRDefault="00330E12" w:rsidP="00875C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Ведомственная целевая программа «Организация предоставления дополнительно</w:t>
      </w:r>
      <w:r w:rsidR="00ED3B7C">
        <w:rPr>
          <w:rFonts w:ascii="Times New Roman" w:hAnsi="Times New Roman"/>
          <w:sz w:val="24"/>
          <w:szCs w:val="24"/>
        </w:rPr>
        <w:t>го</w:t>
      </w:r>
      <w:r w:rsidRPr="004F74E2">
        <w:rPr>
          <w:rFonts w:ascii="Times New Roman" w:hAnsi="Times New Roman"/>
          <w:sz w:val="24"/>
          <w:szCs w:val="24"/>
        </w:rPr>
        <w:t xml:space="preserve"> образования в учреждениях физкультурно-спортивной направленности» Подпрограммы 2. Утверждено лимитов бюджетных обязательств в 20</w:t>
      </w:r>
      <w:r w:rsidR="00500B39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 на сумму </w:t>
      </w:r>
      <w:r w:rsidR="00500B39" w:rsidRPr="00875CC1">
        <w:rPr>
          <w:rFonts w:ascii="Times New Roman" w:hAnsi="Times New Roman"/>
          <w:sz w:val="24"/>
          <w:szCs w:val="24"/>
        </w:rPr>
        <w:t>344 907,46</w:t>
      </w:r>
      <w:r w:rsidRPr="00875CC1">
        <w:rPr>
          <w:rFonts w:ascii="Times New Roman" w:hAnsi="Times New Roman"/>
          <w:sz w:val="24"/>
          <w:szCs w:val="24"/>
        </w:rPr>
        <w:t xml:space="preserve"> тыс.</w:t>
      </w:r>
      <w:r w:rsidR="00AD32F7">
        <w:rPr>
          <w:rFonts w:ascii="Times New Roman" w:hAnsi="Times New Roman"/>
          <w:sz w:val="24"/>
          <w:szCs w:val="24"/>
        </w:rPr>
        <w:t xml:space="preserve"> </w:t>
      </w:r>
      <w:r w:rsidRPr="00875CC1">
        <w:rPr>
          <w:rFonts w:ascii="Times New Roman" w:hAnsi="Times New Roman"/>
          <w:sz w:val="24"/>
          <w:szCs w:val="24"/>
        </w:rPr>
        <w:t>руб. (</w:t>
      </w:r>
      <w:r w:rsidR="00875CC1" w:rsidRPr="00875CC1">
        <w:rPr>
          <w:rFonts w:ascii="Times New Roman" w:hAnsi="Times New Roman"/>
          <w:sz w:val="24"/>
          <w:szCs w:val="24"/>
        </w:rPr>
        <w:t>43 146,50</w:t>
      </w:r>
      <w:r w:rsidRPr="00875CC1">
        <w:rPr>
          <w:rFonts w:ascii="Times New Roman" w:hAnsi="Times New Roman"/>
          <w:sz w:val="24"/>
          <w:szCs w:val="24"/>
        </w:rPr>
        <w:t xml:space="preserve"> тыс.</w:t>
      </w:r>
      <w:r w:rsidR="00875CC1" w:rsidRPr="00875CC1">
        <w:rPr>
          <w:rFonts w:ascii="Times New Roman" w:hAnsi="Times New Roman"/>
          <w:sz w:val="24"/>
          <w:szCs w:val="24"/>
        </w:rPr>
        <w:t xml:space="preserve"> </w:t>
      </w:r>
      <w:r w:rsidRPr="00875CC1">
        <w:rPr>
          <w:rFonts w:ascii="Times New Roman" w:hAnsi="Times New Roman"/>
          <w:sz w:val="24"/>
          <w:szCs w:val="24"/>
        </w:rPr>
        <w:t xml:space="preserve">руб. – бюджет Томской области, </w:t>
      </w:r>
      <w:r w:rsidR="00875CC1" w:rsidRPr="00875CC1">
        <w:rPr>
          <w:rFonts w:ascii="Times New Roman" w:hAnsi="Times New Roman"/>
          <w:sz w:val="24"/>
          <w:szCs w:val="24"/>
        </w:rPr>
        <w:t>301 760,96</w:t>
      </w:r>
      <w:r w:rsidRPr="00875CC1">
        <w:rPr>
          <w:rFonts w:ascii="Times New Roman" w:hAnsi="Times New Roman"/>
          <w:sz w:val="24"/>
          <w:szCs w:val="24"/>
        </w:rPr>
        <w:t xml:space="preserve"> тыс.</w:t>
      </w:r>
      <w:r w:rsidR="00875CC1" w:rsidRPr="00875CC1">
        <w:rPr>
          <w:rFonts w:ascii="Times New Roman" w:hAnsi="Times New Roman"/>
          <w:sz w:val="24"/>
          <w:szCs w:val="24"/>
        </w:rPr>
        <w:t xml:space="preserve"> </w:t>
      </w:r>
      <w:r w:rsidRPr="00875CC1">
        <w:rPr>
          <w:rFonts w:ascii="Times New Roman" w:hAnsi="Times New Roman"/>
          <w:sz w:val="24"/>
          <w:szCs w:val="24"/>
        </w:rPr>
        <w:t xml:space="preserve">руб. – местный бюджет). Фактическое исполнение за 2019 год составило </w:t>
      </w:r>
      <w:r w:rsidR="00875CC1" w:rsidRPr="00875CC1">
        <w:rPr>
          <w:rFonts w:ascii="Times New Roman" w:hAnsi="Times New Roman"/>
          <w:sz w:val="24"/>
          <w:szCs w:val="24"/>
        </w:rPr>
        <w:t>344 907,46 тыс.</w:t>
      </w:r>
      <w:r w:rsidR="00A03F6A">
        <w:rPr>
          <w:rFonts w:ascii="Times New Roman" w:hAnsi="Times New Roman"/>
          <w:sz w:val="24"/>
          <w:szCs w:val="24"/>
        </w:rPr>
        <w:t xml:space="preserve"> </w:t>
      </w:r>
      <w:r w:rsidR="00875CC1" w:rsidRPr="00875CC1">
        <w:rPr>
          <w:rFonts w:ascii="Times New Roman" w:hAnsi="Times New Roman"/>
          <w:sz w:val="24"/>
          <w:szCs w:val="24"/>
        </w:rPr>
        <w:t>руб. (43 146,50 тыс. руб. – бюджет Томской области, 301 760,96 тыс. руб. – местный бюджет) – 100%</w:t>
      </w:r>
      <w:r w:rsidRPr="00875CC1">
        <w:rPr>
          <w:rFonts w:ascii="Times New Roman" w:hAnsi="Times New Roman"/>
          <w:sz w:val="24"/>
          <w:szCs w:val="24"/>
        </w:rPr>
        <w:t>.</w:t>
      </w:r>
    </w:p>
    <w:p w:rsidR="00330E12" w:rsidRPr="00875CC1" w:rsidRDefault="00875CC1" w:rsidP="00875C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>По итогам</w:t>
      </w:r>
      <w:r w:rsidR="00330E12" w:rsidRPr="00875CC1">
        <w:rPr>
          <w:rFonts w:ascii="Times New Roman" w:hAnsi="Times New Roman"/>
          <w:sz w:val="24"/>
          <w:szCs w:val="24"/>
        </w:rPr>
        <w:t xml:space="preserve"> реализации ведомственной целевой программы «Организация предоставления дополнительного образования в учреждениях физкультурно-спортивной направленности» достигнуты следующие </w:t>
      </w:r>
      <w:r w:rsidRPr="00875CC1">
        <w:rPr>
          <w:rFonts w:ascii="Times New Roman" w:hAnsi="Times New Roman"/>
          <w:sz w:val="24"/>
          <w:szCs w:val="24"/>
        </w:rPr>
        <w:t>результаты.</w:t>
      </w:r>
    </w:p>
    <w:p w:rsidR="00875CC1" w:rsidRPr="00875CC1" w:rsidRDefault="00875CC1" w:rsidP="00875C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>В 6 детско-юношеских спортивных школах занимается 4 317 человек (из них на бюджетной основе 4 145 чел.) 29 видами спорта (из них, 19 олимпийских и 10 неолимпийских видов спорта).  Подготовлено 490 спортсменов разрядников, 10 мастеров спорта, 16 кандидатов в мастера спорта.</w:t>
      </w:r>
    </w:p>
    <w:p w:rsidR="00875CC1" w:rsidRPr="00875CC1" w:rsidRDefault="00875CC1" w:rsidP="00875C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>В целях исполнения Майских Указов Президента Российской Федерации, по итогам 2020 года уровень средней заработной платы выполнен в полном объеме в соответствии с отраслевыми «дорожными картами» педагогическим и медицинским работникам учреждений дополнительного образования физкультурно-спортивной направленности:</w:t>
      </w:r>
    </w:p>
    <w:p w:rsidR="00875CC1" w:rsidRPr="00875CC1" w:rsidRDefault="00875CC1" w:rsidP="00875CC1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 xml:space="preserve">- по педагогическим работникам – 40 492 </w:t>
      </w:r>
      <w:r w:rsidR="00346E14">
        <w:rPr>
          <w:rFonts w:ascii="Times New Roman" w:hAnsi="Times New Roman"/>
          <w:sz w:val="24"/>
          <w:szCs w:val="24"/>
        </w:rPr>
        <w:t>руб. при плане 40 492 руб. (100</w:t>
      </w:r>
      <w:r w:rsidRPr="00875CC1">
        <w:rPr>
          <w:rFonts w:ascii="Times New Roman" w:hAnsi="Times New Roman"/>
          <w:sz w:val="24"/>
          <w:szCs w:val="24"/>
        </w:rPr>
        <w:t>%);</w:t>
      </w:r>
    </w:p>
    <w:p w:rsidR="00875CC1" w:rsidRPr="00875CC1" w:rsidRDefault="00875CC1" w:rsidP="00875CC1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>- по врачам – 48 325 ру</w:t>
      </w:r>
      <w:r w:rsidR="00346E14">
        <w:rPr>
          <w:rFonts w:ascii="Times New Roman" w:hAnsi="Times New Roman"/>
          <w:sz w:val="24"/>
          <w:szCs w:val="24"/>
        </w:rPr>
        <w:t>б. при плане – 48 325 руб. (100</w:t>
      </w:r>
      <w:r w:rsidRPr="00875CC1">
        <w:rPr>
          <w:rFonts w:ascii="Times New Roman" w:hAnsi="Times New Roman"/>
          <w:sz w:val="24"/>
          <w:szCs w:val="24"/>
        </w:rPr>
        <w:t xml:space="preserve">%); </w:t>
      </w:r>
    </w:p>
    <w:p w:rsidR="00875CC1" w:rsidRPr="00875CC1" w:rsidRDefault="00875CC1" w:rsidP="00875CC1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 xml:space="preserve">- по среднему медицинскому персоналу – 36 346 руб. при плане 36 346 руб. (100%). </w:t>
      </w:r>
    </w:p>
    <w:p w:rsidR="00875CC1" w:rsidRPr="00875CC1" w:rsidRDefault="00875CC1" w:rsidP="00875CC1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>В сравнении с 2019 и 2018 гг. установлена положительная динамика уровня средней заработной платы данных категорий работников.</w:t>
      </w:r>
    </w:p>
    <w:p w:rsidR="00875CC1" w:rsidRPr="00875CC1" w:rsidRDefault="00875CC1" w:rsidP="00875CC1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0"/>
        <w:gridCol w:w="2340"/>
        <w:gridCol w:w="2340"/>
        <w:gridCol w:w="2340"/>
      </w:tblGrid>
      <w:tr w:rsidR="00875CC1" w:rsidRPr="00875CC1" w:rsidTr="00ED3B7C">
        <w:trPr>
          <w:jc w:val="center"/>
        </w:trPr>
        <w:tc>
          <w:tcPr>
            <w:tcW w:w="2589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Категория работников учреждений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Уровень заработной платы в 2018 году (руб.)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Уровень заработной платы в 2019 году (руб.)</w:t>
            </w:r>
          </w:p>
        </w:tc>
        <w:tc>
          <w:tcPr>
            <w:tcW w:w="2393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Уровень заработной платы в 2020 году (руб.)</w:t>
            </w:r>
          </w:p>
        </w:tc>
      </w:tr>
      <w:tr w:rsidR="00875CC1" w:rsidRPr="00875CC1" w:rsidTr="00ED3B7C">
        <w:trPr>
          <w:jc w:val="center"/>
        </w:trPr>
        <w:tc>
          <w:tcPr>
            <w:tcW w:w="2589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38 774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39 721</w:t>
            </w:r>
          </w:p>
        </w:tc>
        <w:tc>
          <w:tcPr>
            <w:tcW w:w="2393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40 492</w:t>
            </w:r>
          </w:p>
        </w:tc>
      </w:tr>
      <w:tr w:rsidR="00875CC1" w:rsidRPr="00875CC1" w:rsidTr="00ED3B7C">
        <w:trPr>
          <w:jc w:val="center"/>
        </w:trPr>
        <w:tc>
          <w:tcPr>
            <w:tcW w:w="2589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Врачи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46 407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47 884</w:t>
            </w:r>
          </w:p>
        </w:tc>
        <w:tc>
          <w:tcPr>
            <w:tcW w:w="2393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48 325</w:t>
            </w:r>
          </w:p>
        </w:tc>
      </w:tr>
      <w:tr w:rsidR="00875CC1" w:rsidRPr="00875CC1" w:rsidTr="00ED3B7C">
        <w:trPr>
          <w:jc w:val="center"/>
        </w:trPr>
        <w:tc>
          <w:tcPr>
            <w:tcW w:w="2589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Средний медицинский персонал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35 170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35 667</w:t>
            </w:r>
          </w:p>
        </w:tc>
        <w:tc>
          <w:tcPr>
            <w:tcW w:w="2393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36 346</w:t>
            </w:r>
          </w:p>
        </w:tc>
      </w:tr>
    </w:tbl>
    <w:p w:rsidR="00875CC1" w:rsidRPr="00875CC1" w:rsidRDefault="00875CC1" w:rsidP="00875CC1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 xml:space="preserve"> </w:t>
      </w:r>
    </w:p>
    <w:p w:rsidR="00330E12" w:rsidRPr="00EC4C3E" w:rsidRDefault="00330E12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>Ведомственная целевая программа «Обеспечение спортивных сборных команд</w:t>
      </w:r>
      <w:r w:rsidRPr="004F74E2">
        <w:rPr>
          <w:rFonts w:ascii="Times New Roman" w:hAnsi="Times New Roman"/>
          <w:sz w:val="24"/>
          <w:szCs w:val="24"/>
        </w:rPr>
        <w:t xml:space="preserve"> ЗАТО Северск, реализация мероприятий</w:t>
      </w:r>
      <w:r w:rsidR="00875CC1">
        <w:rPr>
          <w:rFonts w:ascii="Times New Roman" w:hAnsi="Times New Roman"/>
          <w:sz w:val="24"/>
          <w:szCs w:val="24"/>
        </w:rPr>
        <w:t>,</w:t>
      </w:r>
      <w:r w:rsidRPr="004F74E2">
        <w:rPr>
          <w:rFonts w:ascii="Times New Roman" w:hAnsi="Times New Roman"/>
          <w:sz w:val="24"/>
          <w:szCs w:val="24"/>
        </w:rPr>
        <w:t xml:space="preserve"> направленн</w:t>
      </w:r>
      <w:r w:rsidR="00875CC1">
        <w:rPr>
          <w:rFonts w:ascii="Times New Roman" w:hAnsi="Times New Roman"/>
          <w:sz w:val="24"/>
          <w:szCs w:val="24"/>
        </w:rPr>
        <w:t xml:space="preserve">ых </w:t>
      </w:r>
      <w:r w:rsidRPr="004F74E2">
        <w:rPr>
          <w:rFonts w:ascii="Times New Roman" w:hAnsi="Times New Roman"/>
          <w:sz w:val="24"/>
          <w:szCs w:val="24"/>
        </w:rPr>
        <w:t xml:space="preserve">на социальную поддержку спортсменов и их тренеров» Подпрограммы 2. Утверждено лимитов бюджетных </w:t>
      </w:r>
      <w:r w:rsidRPr="00EC4C3E">
        <w:rPr>
          <w:rFonts w:ascii="Times New Roman" w:hAnsi="Times New Roman"/>
          <w:sz w:val="24"/>
          <w:szCs w:val="24"/>
        </w:rPr>
        <w:t>обязательств местного бюджета в 20</w:t>
      </w:r>
      <w:r w:rsidR="000A54C2" w:rsidRPr="00EC4C3E">
        <w:rPr>
          <w:rFonts w:ascii="Times New Roman" w:hAnsi="Times New Roman"/>
          <w:sz w:val="24"/>
          <w:szCs w:val="24"/>
        </w:rPr>
        <w:t>20</w:t>
      </w:r>
      <w:r w:rsidRPr="00EC4C3E">
        <w:rPr>
          <w:rFonts w:ascii="Times New Roman" w:hAnsi="Times New Roman"/>
          <w:sz w:val="24"/>
          <w:szCs w:val="24"/>
        </w:rPr>
        <w:t xml:space="preserve"> году на сумму 1</w:t>
      </w:r>
      <w:r w:rsidR="000A54C2" w:rsidRPr="00EC4C3E">
        <w:rPr>
          <w:rFonts w:ascii="Times New Roman" w:hAnsi="Times New Roman"/>
          <w:sz w:val="24"/>
          <w:szCs w:val="24"/>
        </w:rPr>
        <w:t xml:space="preserve"> 8</w:t>
      </w:r>
      <w:r w:rsidRPr="00EC4C3E">
        <w:rPr>
          <w:rFonts w:ascii="Times New Roman" w:hAnsi="Times New Roman"/>
          <w:sz w:val="24"/>
          <w:szCs w:val="24"/>
        </w:rPr>
        <w:t>70,1</w:t>
      </w:r>
      <w:r w:rsidR="000A54C2" w:rsidRPr="00EC4C3E">
        <w:rPr>
          <w:rFonts w:ascii="Times New Roman" w:hAnsi="Times New Roman"/>
          <w:sz w:val="24"/>
          <w:szCs w:val="24"/>
        </w:rPr>
        <w:t>0</w:t>
      </w:r>
      <w:r w:rsidRPr="00EC4C3E">
        <w:rPr>
          <w:rFonts w:ascii="Times New Roman" w:hAnsi="Times New Roman"/>
          <w:sz w:val="24"/>
          <w:szCs w:val="24"/>
        </w:rPr>
        <w:t xml:space="preserve"> тыс.</w:t>
      </w:r>
      <w:r w:rsidR="000A54C2" w:rsidRPr="00EC4C3E">
        <w:rPr>
          <w:rFonts w:ascii="Times New Roman" w:hAnsi="Times New Roman"/>
          <w:sz w:val="24"/>
          <w:szCs w:val="24"/>
        </w:rPr>
        <w:t xml:space="preserve"> </w:t>
      </w:r>
      <w:r w:rsidRPr="00EC4C3E">
        <w:rPr>
          <w:rFonts w:ascii="Times New Roman" w:hAnsi="Times New Roman"/>
          <w:sz w:val="24"/>
          <w:szCs w:val="24"/>
        </w:rPr>
        <w:t>руб. Осуществлено расходов на сумму 1</w:t>
      </w:r>
      <w:r w:rsidR="000A54C2" w:rsidRPr="00EC4C3E">
        <w:rPr>
          <w:rFonts w:ascii="Times New Roman" w:hAnsi="Times New Roman"/>
          <w:sz w:val="24"/>
          <w:szCs w:val="24"/>
        </w:rPr>
        <w:t xml:space="preserve"> 8</w:t>
      </w:r>
      <w:r w:rsidRPr="00EC4C3E">
        <w:rPr>
          <w:rFonts w:ascii="Times New Roman" w:hAnsi="Times New Roman"/>
          <w:sz w:val="24"/>
          <w:szCs w:val="24"/>
        </w:rPr>
        <w:t>70,</w:t>
      </w:r>
      <w:r w:rsidR="000A54C2" w:rsidRPr="00EC4C3E">
        <w:rPr>
          <w:rFonts w:ascii="Times New Roman" w:hAnsi="Times New Roman"/>
          <w:sz w:val="24"/>
          <w:szCs w:val="24"/>
        </w:rPr>
        <w:t>10</w:t>
      </w:r>
      <w:r w:rsidRPr="00EC4C3E">
        <w:rPr>
          <w:rFonts w:ascii="Times New Roman" w:hAnsi="Times New Roman"/>
          <w:sz w:val="24"/>
          <w:szCs w:val="24"/>
        </w:rPr>
        <w:t xml:space="preserve"> тыс. руб., что составляет 100% от годовых лимитов бюджетных обязательств.</w:t>
      </w:r>
    </w:p>
    <w:p w:rsidR="00330E12" w:rsidRPr="00EC4C3E" w:rsidRDefault="00330E12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В результате реализации ведомственной целевой программы «Обеспечение спортивных сборных команд ЗАТО Северск, реализация мероприятий, направленных на социальную поддержку спортсменов и их тренеров» добились высоких спортивных результатов:</w:t>
      </w:r>
    </w:p>
    <w:p w:rsidR="00EC4C3E" w:rsidRPr="00EC4C3E" w:rsidRDefault="00346E14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EC4C3E" w:rsidRPr="00EC4C3E">
        <w:rPr>
          <w:rFonts w:ascii="Times New Roman" w:hAnsi="Times New Roman"/>
          <w:sz w:val="24"/>
          <w:szCs w:val="24"/>
        </w:rPr>
        <w:t>Скосырский Степан, МС России, обучающийся МБУДО ДЮСШ «Янтарь» в ноябре 2020 года выступил в Чемпионате России по плава</w:t>
      </w:r>
      <w:r>
        <w:rPr>
          <w:rFonts w:ascii="Times New Roman" w:hAnsi="Times New Roman"/>
          <w:sz w:val="24"/>
          <w:szCs w:val="24"/>
        </w:rPr>
        <w:t>нию (спорт глухих) в г.Астрахани</w:t>
      </w:r>
      <w:r w:rsidR="00EC4C3E" w:rsidRPr="00EC4C3E">
        <w:rPr>
          <w:rFonts w:ascii="Times New Roman" w:hAnsi="Times New Roman"/>
          <w:sz w:val="24"/>
          <w:szCs w:val="24"/>
        </w:rPr>
        <w:t>, выполнив норматив мастера спорта международного класса. заняв два 2-х места и три 3-х места в разных дисциплинах;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 Шмарина Екатерина, КМС, обучающаяся МБУДО ДЮСШ Лидер, в январе 2020 года стала чемпионом первенства Сибирского федерального округа по легкой атлетике среди юношей и девушек до 18 лет в г.Иркутске, на Первенстве России по легкой атлетике в г.Новочебоксарске в феврале 2020 года заняла 3-е место;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lastRenderedPageBreak/>
        <w:t>- Ворончук Андрей, КМС, обучающийся МБУДО ДЮСШ «Лидер» в январе 2020 года стал чемпионом первенства Сибирского федерального округа по легкой атлетике среди юниоров и юниорок до 20 лет в г.Иркутске, в феврале 2020 года занял 4-е место на Первенстве России по легкой атлетике среди юниоров и юниорок в г.Волгограде, в декабре 2020 года принял участие во Всероссийских соревнованиях по легкой атлетике в г.Омске, заняв 2-е место;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 Духновская Ирина, КМС, обучающаяся МБУДО ДЮСШ «Янтарь» заняла 4-е место на Первенстве России по конькобежному спорту среди юношей и девушек 13-17 лет в г. Коломне в феврале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 Субботин Михаил, МС России, стал чемпионом первенства Сибирского федерального округа по конькобежному спорту в январе 2020 года в г.Дивногорске;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 xml:space="preserve">- Кордюков Евгений, КМС, стал серебряным призером первенства Сибирского федерального округа по конькобежному спорту в январе 2020 года в г.Дивногорске и чемпионом межрегиональных соревнований </w:t>
      </w:r>
      <w:r w:rsidRPr="00EC4C3E">
        <w:rPr>
          <w:rFonts w:ascii="Times New Roman" w:hAnsi="Times New Roman"/>
          <w:bCs/>
          <w:sz w:val="24"/>
          <w:szCs w:val="24"/>
        </w:rPr>
        <w:t>по конькобежному спорту среди юношей и девушек 13-17 лет в феврале 2020 года в г.Омске</w:t>
      </w:r>
      <w:r w:rsidRPr="00EC4C3E">
        <w:rPr>
          <w:rFonts w:ascii="Times New Roman" w:hAnsi="Times New Roman"/>
          <w:sz w:val="24"/>
          <w:szCs w:val="24"/>
        </w:rPr>
        <w:t>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 xml:space="preserve">- Гришаев Платон, обладатель 1-го спортивного разряда, в ноябре 2020 года в г.Бердске стал чемпионом всероссийского турнира по настольному теннису; 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 Тихонов Денис, обладатель 1-го спортивного разряда, стал бронзовым призером первенства Сибирского федерального округа по легкой атлетике среди юношей и девушек до 18 лет в г.Иркутске в январе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 Шабалин Никита, обладатель 2-го спортивного разряда, в составе сборной команды Томской области по баскетболу занял 1-е место на всероссийских соревнованиях среди команд юношей до 14 лет в г.Тюмени в январе 2020 года, 5-е место на первенстве Сибирского федерального округа среди юношей до 15 лет в г.Новосибирске в ноябре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 xml:space="preserve">- Монахова Маргарита, обладатель 1-го юношеского разряда, впервые за историю развития женского бокса в г.Северске, стала чемпионом первенства Сибирского федерального округа </w:t>
      </w:r>
      <w:r w:rsidRPr="00EC4C3E">
        <w:rPr>
          <w:rFonts w:ascii="Times New Roman" w:hAnsi="Times New Roman"/>
          <w:bCs/>
          <w:sz w:val="24"/>
          <w:szCs w:val="24"/>
        </w:rPr>
        <w:t>по боксу среди девушек (15-16 лет) в феврале 2020 года в г.Кемерово и абсолютным чемпионом Томской области в весовой категории 50 кг.;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 xml:space="preserve">- Абрамов Дмитрий, КМС, бронзовый призер первенства Сибирского федерального округа по спортивной гимнастике в марте 2020 года в г.Новосибирске, занял 2-е место по итогам участия во всероссийских соревнованиях </w:t>
      </w:r>
      <w:r w:rsidRPr="00EC4C3E">
        <w:rPr>
          <w:rFonts w:ascii="Times New Roman" w:hAnsi="Times New Roman"/>
          <w:bCs/>
          <w:sz w:val="24"/>
          <w:szCs w:val="24"/>
        </w:rPr>
        <w:t>памяти Олимпийской Чемпионки Елены Наймушиной в г.Красноярске в ноябре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 Сороколетова Валерия, Мастер спорта России, спортсмен-инструктор МБУДО ДЮСШ «Янтарь» стала бронзовым призером на III-х Зимних юношеских Олимпийских Играх в командной гонке, проходивших в январе 2020 года в Швейцарии (г.Лозанна) в составе спортивной сборной команды РФ по конькобежному спорту, а также на Первенстве России среди юношей и девушек 13 - 17 лет в г.Коломне в феврале 2020 года; в ноябре 2020 года во Всероссийских соревнованиях по конькобежному спорту в г.Санкт-Петербурге установила рекорд катка на дистанции 3000 м. и заняла 1-е место;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 xml:space="preserve">- Кислицын Павел и Зайцев Денис, МС России, обучающиеся МБУДО ДЮСШ гимнастики им.Р.Кузнецова, в ноябре 2020 года стали чемпионами всероссийских соревнований по спортивной гимнастике </w:t>
      </w:r>
      <w:r w:rsidRPr="00EC4C3E">
        <w:rPr>
          <w:rFonts w:ascii="Times New Roman" w:hAnsi="Times New Roman"/>
          <w:bCs/>
          <w:sz w:val="24"/>
          <w:szCs w:val="24"/>
        </w:rPr>
        <w:t>памяти Олимпийской Чемпионки Елены Наймушиной в г.Красноярске в разных дисциплинах, серебряными призерами Чемпионата Сибирского федерального округа в г.Новосибирске в марте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Харитонова Валерия, МС России, стала чемпионом всероссийских соревнований по легкой атлетике памяти вице-президента ВФЛА Г.А.Нечеухина в г.Челябинске в августе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Краснопёров Тимофей, МС России, стал серебряным призером Чемпионата Сибирского федерального округа в г.Красноярске в ноябре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 xml:space="preserve">- Рытов Александр, КМС, занял 3-е место на Чемпионате </w:t>
      </w:r>
      <w:r w:rsidRPr="00EC4C3E">
        <w:rPr>
          <w:rFonts w:ascii="Times New Roman" w:hAnsi="Times New Roman"/>
          <w:sz w:val="24"/>
          <w:szCs w:val="24"/>
        </w:rPr>
        <w:t>Сибирского федерального округа по тяжелой атлетике в г.Красноярске в ноябре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lastRenderedPageBreak/>
        <w:t xml:space="preserve">- Гойник Александр, МС России, обучающийся МБУДО ДЮСШ «Янтарь», в Кубке </w:t>
      </w:r>
      <w:r w:rsidRPr="00EC4C3E">
        <w:rPr>
          <w:rFonts w:ascii="Times New Roman" w:hAnsi="Times New Roman"/>
          <w:bCs/>
          <w:sz w:val="24"/>
          <w:szCs w:val="24"/>
        </w:rPr>
        <w:t>России по плаванию в г.Новосибирске п</w:t>
      </w:r>
      <w:r w:rsidRPr="00EC4C3E">
        <w:rPr>
          <w:rFonts w:ascii="Times New Roman" w:hAnsi="Times New Roman"/>
          <w:sz w:val="24"/>
          <w:szCs w:val="24"/>
        </w:rPr>
        <w:t>одтвердил норматив МС России, став чемпионом соревнований в марте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 Сапожникова Анастасия, обладатель 1-го спортивного разряда, обучающаяся МАУДО ДЮСШ им.Л.Егоровой, в январе 2020 года в с.</w:t>
      </w:r>
      <w:r w:rsidRPr="00EC4C3E">
        <w:rPr>
          <w:rFonts w:ascii="Times New Roman" w:hAnsi="Times New Roman"/>
          <w:bCs/>
          <w:sz w:val="24"/>
          <w:szCs w:val="24"/>
        </w:rPr>
        <w:t>Октябрьское Омской области на всероссийских соревнованиях по лыжным гонкам на призы МСМК Долганова В.А. заняла 2-е и 3-е места на дистанциях 5 и 1 км.;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Синьков Владимир, МС России, по итогам участия в Чемпионате России по городошному спорту в сентябре 2020 года в г.Евпатория (рес.Крым) стал абсолютным чемпионом в личном и командном зачете;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Анисимова Валерия, МСМК, спортсмен-инструктор МБУДО ДЮСШ «Русь», заняла 2-е место в Чемпионате России по самбо в г.Чебоксары в марте 2020 года, по итогам участия в Первенстве России в г.Кстово в январе 2020 года и Чемпионате Сибирского федерального округа в г.Новосибирске в декабре 2020 года стала чемпионом соревнований в весовых категориях 64 и 65 кг.;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Шутова Ксения, КМС, обучающаяся МБУДО ДЮСШ «Русь» по итогам участия в Чемпионате Сибирского федерального округа по пауэрлифтингу (жиму лежа) в г.Новосибирске в марте 2020 года стала чемпионом в весовой категории 63 кг.;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Овчинников Владимир, обладатель 1-го спортивного разряда, стал чемпионом первенства Сибирского федерального округа по тайскому боксу в феврале 2020 года в г.Томске;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танцевальная пара Твердовский Игорь и Горина Юлия, КМС, обучающиеся МБУДО ДЮСШ гимнастики им.Р.Кузнецова, заняли 4-е место по итогам участия во всероссийских соревнованиях в г.Новосибирске в марте 2020 года.</w:t>
      </w:r>
    </w:p>
    <w:p w:rsidR="00330E12" w:rsidRPr="00EC4C3E" w:rsidRDefault="00330E12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Проведены тренировочные сборы по подготовке к всероссийским соревнованиям по лыжным гонкам, легкой атлетике, конькобежному спорту, что стимулировало </w:t>
      </w:r>
      <w:r w:rsidRPr="00EC4C3E">
        <w:rPr>
          <w:rFonts w:ascii="Times New Roman" w:hAnsi="Times New Roman"/>
          <w:sz w:val="24"/>
          <w:szCs w:val="24"/>
        </w:rPr>
        <w:t>одаренных спортсменов к продолжению занятиями спортом и достижению высоких результатов на всероссийских соревнованиях и международных соревнованиях.</w:t>
      </w:r>
    </w:p>
    <w:p w:rsidR="00EC4C3E" w:rsidRPr="00EC4C3E" w:rsidRDefault="00EC4C3E" w:rsidP="00EC4C3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В целях повышения устойчивого интереса к физической культуре и спорту, выявления лучших спортсменов в 2020 году, поощрения высоких спортивных достижений назначены стипендии ЗАТО Северск с ежемесячной выплатой: юным особо одаренным спортсменам (10 стипендий в размере 3 000,0 руб.), лучшему спортсмену по олимпийским видам спорта (1 стипендия в размере 10 000,0 руб.), лучшему спортсмену по неолимпийским видам спорта (1 стипендия в размере 10 000,0 руб.).</w:t>
      </w:r>
    </w:p>
    <w:p w:rsidR="00EC4C3E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Основное мероприятие «Приобретение заливочной машины для закрытого хоккейного корта «СеверСК» Подпрограммы 2. В 20</w:t>
      </w:r>
      <w:r w:rsidR="00EC4C3E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 приобретен</w:t>
      </w:r>
      <w:r w:rsidR="00EC4C3E">
        <w:rPr>
          <w:rFonts w:ascii="Times New Roman" w:hAnsi="Times New Roman"/>
          <w:sz w:val="24"/>
          <w:szCs w:val="24"/>
        </w:rPr>
        <w:t>а самоходная ледо</w:t>
      </w:r>
      <w:r w:rsidRPr="004F74E2">
        <w:rPr>
          <w:rFonts w:ascii="Times New Roman" w:hAnsi="Times New Roman"/>
          <w:sz w:val="24"/>
          <w:szCs w:val="24"/>
        </w:rPr>
        <w:t>заливочн</w:t>
      </w:r>
      <w:r w:rsidR="00EC4C3E">
        <w:rPr>
          <w:rFonts w:ascii="Times New Roman" w:hAnsi="Times New Roman"/>
          <w:sz w:val="24"/>
          <w:szCs w:val="24"/>
        </w:rPr>
        <w:t>ая</w:t>
      </w:r>
      <w:r w:rsidRPr="004F74E2">
        <w:rPr>
          <w:rFonts w:ascii="Times New Roman" w:hAnsi="Times New Roman"/>
          <w:sz w:val="24"/>
          <w:szCs w:val="24"/>
        </w:rPr>
        <w:t xml:space="preserve"> машин</w:t>
      </w:r>
      <w:r w:rsidR="00EC4C3E">
        <w:rPr>
          <w:rFonts w:ascii="Times New Roman" w:hAnsi="Times New Roman"/>
          <w:sz w:val="24"/>
          <w:szCs w:val="24"/>
        </w:rPr>
        <w:t>а</w:t>
      </w:r>
      <w:r w:rsidR="00974D13">
        <w:rPr>
          <w:rFonts w:ascii="Times New Roman" w:hAnsi="Times New Roman"/>
          <w:sz w:val="24"/>
          <w:szCs w:val="24"/>
        </w:rPr>
        <w:t xml:space="preserve"> в МБУДО ДЮСШ «Смена» в </w:t>
      </w:r>
      <w:r w:rsidR="00EC4C3E">
        <w:rPr>
          <w:rFonts w:ascii="Times New Roman" w:hAnsi="Times New Roman"/>
          <w:sz w:val="24"/>
          <w:szCs w:val="24"/>
        </w:rPr>
        <w:t>р</w:t>
      </w:r>
      <w:r w:rsidR="00974D13">
        <w:rPr>
          <w:rFonts w:ascii="Times New Roman" w:hAnsi="Times New Roman"/>
          <w:sz w:val="24"/>
          <w:szCs w:val="24"/>
        </w:rPr>
        <w:t>а</w:t>
      </w:r>
      <w:r w:rsidR="00EC4C3E">
        <w:rPr>
          <w:rFonts w:ascii="Times New Roman" w:hAnsi="Times New Roman"/>
          <w:sz w:val="24"/>
          <w:szCs w:val="24"/>
        </w:rPr>
        <w:t>мках участия в региональном проекте «Спорт – норма жизни».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результате реализации мероприятий Подпрограммы 2 достигнуты следующие показатели: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доля детей, охваченных образовательными программами дополнительного образования детей в учреждениях физкультурно-спортивной направленности в общей численности детей и молодежи в возрасте 5 - 18 лет составила – 28,</w:t>
      </w:r>
      <w:r w:rsidR="00BB5728">
        <w:rPr>
          <w:rFonts w:ascii="Times New Roman" w:hAnsi="Times New Roman"/>
          <w:sz w:val="24"/>
          <w:szCs w:val="24"/>
        </w:rPr>
        <w:t>8</w:t>
      </w:r>
      <w:r w:rsidRPr="004F74E2">
        <w:rPr>
          <w:rFonts w:ascii="Times New Roman" w:hAnsi="Times New Roman"/>
          <w:sz w:val="24"/>
          <w:szCs w:val="24"/>
        </w:rPr>
        <w:t>%;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количество спортсменов зачисленных в составы сборных команд Томской области составило 306 чел.;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- количество обучающихся в учреждениях физкультурно-спортивной направленности составило 4 </w:t>
      </w:r>
      <w:r w:rsidR="00BB5728">
        <w:rPr>
          <w:rFonts w:ascii="Times New Roman" w:hAnsi="Times New Roman"/>
          <w:sz w:val="24"/>
          <w:szCs w:val="24"/>
        </w:rPr>
        <w:t>145</w:t>
      </w:r>
      <w:r w:rsidRPr="004F74E2">
        <w:rPr>
          <w:rFonts w:ascii="Times New Roman" w:hAnsi="Times New Roman"/>
          <w:sz w:val="24"/>
          <w:szCs w:val="24"/>
        </w:rPr>
        <w:t xml:space="preserve"> чел.;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количество спортсменов ЗАТО Северск, принявших участие в региональных и</w:t>
      </w:r>
      <w:r w:rsidR="00346E14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всероссийских соревнованиях составило 1</w:t>
      </w:r>
      <w:r w:rsidR="00BB5728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110 чел.;</w:t>
      </w:r>
    </w:p>
    <w:p w:rsidR="00330E12" w:rsidRPr="004F74E2" w:rsidRDefault="00346E14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330E12" w:rsidRPr="004F74E2">
        <w:rPr>
          <w:rFonts w:ascii="Times New Roman" w:hAnsi="Times New Roman"/>
          <w:sz w:val="24"/>
          <w:szCs w:val="24"/>
        </w:rPr>
        <w:t>количество спортсменов ЗАТО Северск, получающих стипендию составило 1</w:t>
      </w:r>
      <w:r w:rsidR="00BB572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 </w:t>
      </w:r>
      <w:r w:rsidR="00330E12" w:rsidRPr="004F74E2">
        <w:rPr>
          <w:rFonts w:ascii="Times New Roman" w:hAnsi="Times New Roman"/>
          <w:sz w:val="24"/>
          <w:szCs w:val="24"/>
        </w:rPr>
        <w:t>чел.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lastRenderedPageBreak/>
        <w:t>Подпрограмма 3 «Развитие детско-юношеского и массового хоккея» (далее – Подпрограмма 3). В 20</w:t>
      </w:r>
      <w:r w:rsidR="00FC073F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 предусмотрено и реализовано Подпрограммой 3 лимитов бюджетных обязательств </w:t>
      </w:r>
      <w:r w:rsidR="00FC073F">
        <w:rPr>
          <w:rFonts w:ascii="Times New Roman" w:hAnsi="Times New Roman"/>
          <w:sz w:val="24"/>
          <w:szCs w:val="24"/>
        </w:rPr>
        <w:t xml:space="preserve">на сумму </w:t>
      </w:r>
      <w:r w:rsidRPr="004F74E2">
        <w:rPr>
          <w:rFonts w:ascii="Times New Roman" w:hAnsi="Times New Roman"/>
          <w:sz w:val="24"/>
          <w:szCs w:val="24"/>
        </w:rPr>
        <w:t>800,00 тыс.</w:t>
      </w:r>
      <w:r w:rsidR="00FC073F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руб.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результате реализации мероприятий Подпрограммы 3 достигнуты следующие показатели: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доля населения ЗАТО Северск занимающегося хоккеем, в общей численности занимающихся физической культуры и спорта составила – 0,6%;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 численность населения ЗАТО Северск</w:t>
      </w:r>
      <w:r w:rsidR="00FC073F">
        <w:rPr>
          <w:rFonts w:ascii="Times New Roman" w:hAnsi="Times New Roman"/>
          <w:sz w:val="24"/>
          <w:szCs w:val="24"/>
        </w:rPr>
        <w:t>,</w:t>
      </w:r>
      <w:r w:rsidRPr="004F74E2">
        <w:rPr>
          <w:rFonts w:ascii="Times New Roman" w:hAnsi="Times New Roman"/>
          <w:sz w:val="24"/>
          <w:szCs w:val="24"/>
        </w:rPr>
        <w:t xml:space="preserve"> занимающ</w:t>
      </w:r>
      <w:r w:rsidR="00FC073F">
        <w:rPr>
          <w:rFonts w:ascii="Times New Roman" w:hAnsi="Times New Roman"/>
          <w:sz w:val="24"/>
          <w:szCs w:val="24"/>
        </w:rPr>
        <w:t>егося</w:t>
      </w:r>
      <w:r w:rsidRPr="004F74E2">
        <w:rPr>
          <w:rFonts w:ascii="Times New Roman" w:hAnsi="Times New Roman"/>
          <w:sz w:val="24"/>
          <w:szCs w:val="24"/>
        </w:rPr>
        <w:t xml:space="preserve"> хокке</w:t>
      </w:r>
      <w:r w:rsidR="00FC073F">
        <w:rPr>
          <w:rFonts w:ascii="Times New Roman" w:hAnsi="Times New Roman"/>
          <w:sz w:val="24"/>
          <w:szCs w:val="24"/>
        </w:rPr>
        <w:t>ем,</w:t>
      </w:r>
      <w:r w:rsidRPr="004F74E2">
        <w:rPr>
          <w:rFonts w:ascii="Times New Roman" w:hAnsi="Times New Roman"/>
          <w:sz w:val="24"/>
          <w:szCs w:val="24"/>
        </w:rPr>
        <w:t xml:space="preserve"> составила </w:t>
      </w:r>
      <w:r w:rsidR="00FC073F">
        <w:rPr>
          <w:rFonts w:ascii="Times New Roman" w:hAnsi="Times New Roman"/>
          <w:sz w:val="24"/>
          <w:szCs w:val="24"/>
        </w:rPr>
        <w:t>256</w:t>
      </w:r>
      <w:r w:rsidR="00346E14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чел.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2) эффективность использования финансовых средств за 20</w:t>
      </w:r>
      <w:r w:rsidR="00FC073F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Эффективность использования финансовых средств за отчетный период Программы составила 100% исполнения от утвержденных лимитов бюджетных обязательств в 20</w:t>
      </w:r>
      <w:r w:rsidR="00FC073F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году.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3) выполнение основных мероприятий</w:t>
      </w:r>
      <w:r w:rsidR="00346E14">
        <w:rPr>
          <w:rFonts w:ascii="Times New Roman" w:hAnsi="Times New Roman"/>
          <w:sz w:val="24"/>
          <w:szCs w:val="24"/>
        </w:rPr>
        <w:t>,</w:t>
      </w:r>
      <w:r w:rsidRPr="004F74E2">
        <w:rPr>
          <w:rFonts w:ascii="Times New Roman" w:hAnsi="Times New Roman"/>
          <w:sz w:val="24"/>
          <w:szCs w:val="24"/>
        </w:rPr>
        <w:t xml:space="preserve"> предусмотренных в 20</w:t>
      </w:r>
      <w:r w:rsidR="00FC073F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</w:t>
      </w:r>
      <w:r w:rsidR="00346E14">
        <w:rPr>
          <w:rFonts w:ascii="Times New Roman" w:hAnsi="Times New Roman"/>
          <w:sz w:val="24"/>
          <w:szCs w:val="24"/>
        </w:rPr>
        <w:t>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Основное мероприятие «Строительство, реконструкция, приобретение и капитальный ремонт объектов спортивного назначения» Подпрограммы 1. Фактическое исполнение (кассовые расходы) от планового объема финансирования выполнен</w:t>
      </w:r>
      <w:r w:rsidR="00FC073F">
        <w:rPr>
          <w:rFonts w:ascii="Times New Roman" w:hAnsi="Times New Roman"/>
          <w:sz w:val="24"/>
          <w:szCs w:val="24"/>
        </w:rPr>
        <w:t>о</w:t>
      </w:r>
      <w:r w:rsidRPr="004F74E2">
        <w:rPr>
          <w:rFonts w:ascii="Times New Roman" w:hAnsi="Times New Roman"/>
          <w:sz w:val="24"/>
          <w:szCs w:val="24"/>
        </w:rPr>
        <w:t xml:space="preserve"> на 100%.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Основное мероприятие «Обеспечение условий для развития физической культуры и массового спорта по месту жительства» Подпрограммы 1. Финансирование и контроль достижения показателей отнесен в основное мероприятие «Участие в регионально проекте «Спорт – норма жизни» Подпрограммы 1.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Основное мероприятие «Участие в регионально</w:t>
      </w:r>
      <w:r w:rsidR="00346E14">
        <w:rPr>
          <w:rFonts w:ascii="Times New Roman" w:hAnsi="Times New Roman"/>
          <w:sz w:val="24"/>
          <w:szCs w:val="24"/>
        </w:rPr>
        <w:t>м</w:t>
      </w:r>
      <w:r w:rsidRPr="004F74E2">
        <w:rPr>
          <w:rFonts w:ascii="Times New Roman" w:hAnsi="Times New Roman"/>
          <w:sz w:val="24"/>
          <w:szCs w:val="24"/>
        </w:rPr>
        <w:t xml:space="preserve"> проекте «Спорт – норма жизни» Подпрограммы 1. Фактическое исполнение (кассовые расходы) от планового объема финансирования выполнен</w:t>
      </w:r>
      <w:r w:rsidR="00974D13">
        <w:rPr>
          <w:rFonts w:ascii="Times New Roman" w:hAnsi="Times New Roman"/>
          <w:sz w:val="24"/>
          <w:szCs w:val="24"/>
        </w:rPr>
        <w:t>о</w:t>
      </w:r>
      <w:r w:rsidRPr="004F74E2">
        <w:rPr>
          <w:rFonts w:ascii="Times New Roman" w:hAnsi="Times New Roman"/>
          <w:sz w:val="24"/>
          <w:szCs w:val="24"/>
        </w:rPr>
        <w:t xml:space="preserve"> на 100 %.</w:t>
      </w:r>
    </w:p>
    <w:p w:rsidR="00A26F74" w:rsidRDefault="00330E12" w:rsidP="00A26F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Основн</w:t>
      </w:r>
      <w:r w:rsidR="00A26F74">
        <w:rPr>
          <w:rFonts w:ascii="Times New Roman" w:hAnsi="Times New Roman"/>
          <w:sz w:val="24"/>
          <w:szCs w:val="24"/>
        </w:rPr>
        <w:t>ые</w:t>
      </w:r>
      <w:r w:rsidRPr="004F74E2">
        <w:rPr>
          <w:rFonts w:ascii="Times New Roman" w:hAnsi="Times New Roman"/>
          <w:sz w:val="24"/>
          <w:szCs w:val="24"/>
        </w:rPr>
        <w:t xml:space="preserve"> мероприяти</w:t>
      </w:r>
      <w:r w:rsidR="00A26F74">
        <w:rPr>
          <w:rFonts w:ascii="Times New Roman" w:hAnsi="Times New Roman"/>
          <w:sz w:val="24"/>
          <w:szCs w:val="24"/>
        </w:rPr>
        <w:t>я</w:t>
      </w:r>
      <w:r w:rsidRPr="004F74E2">
        <w:rPr>
          <w:rFonts w:ascii="Times New Roman" w:hAnsi="Times New Roman"/>
          <w:sz w:val="24"/>
          <w:szCs w:val="24"/>
        </w:rPr>
        <w:t xml:space="preserve"> «Приобретение заливочной машины для закрытого хоккейного корта «СеверСК»</w:t>
      </w:r>
      <w:r w:rsidR="00A26F74">
        <w:rPr>
          <w:rFonts w:ascii="Times New Roman" w:hAnsi="Times New Roman"/>
          <w:sz w:val="24"/>
          <w:szCs w:val="24"/>
        </w:rPr>
        <w:t xml:space="preserve">, </w:t>
      </w:r>
      <w:r w:rsidR="00A26F74" w:rsidRPr="004F74E2">
        <w:rPr>
          <w:rFonts w:ascii="Times New Roman" w:hAnsi="Times New Roman"/>
          <w:sz w:val="24"/>
          <w:szCs w:val="24"/>
        </w:rPr>
        <w:t>«Модернизация спортивной инфраструктуры для занятий хоккеем»</w:t>
      </w:r>
      <w:r w:rsidR="00A26F74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 xml:space="preserve">Подпрограммы 2. </w:t>
      </w:r>
      <w:r w:rsidR="00A26F74" w:rsidRPr="004F74E2">
        <w:rPr>
          <w:rFonts w:ascii="Times New Roman" w:hAnsi="Times New Roman"/>
          <w:sz w:val="24"/>
          <w:szCs w:val="24"/>
        </w:rPr>
        <w:t>В 20</w:t>
      </w:r>
      <w:r w:rsidR="00A26F74">
        <w:rPr>
          <w:rFonts w:ascii="Times New Roman" w:hAnsi="Times New Roman"/>
          <w:sz w:val="24"/>
          <w:szCs w:val="24"/>
        </w:rPr>
        <w:t>20</w:t>
      </w:r>
      <w:r w:rsidR="00A26F74" w:rsidRPr="004F74E2">
        <w:rPr>
          <w:rFonts w:ascii="Times New Roman" w:hAnsi="Times New Roman"/>
          <w:sz w:val="24"/>
          <w:szCs w:val="24"/>
        </w:rPr>
        <w:t xml:space="preserve"> году приобретен</w:t>
      </w:r>
      <w:r w:rsidR="00A26F74">
        <w:rPr>
          <w:rFonts w:ascii="Times New Roman" w:hAnsi="Times New Roman"/>
          <w:sz w:val="24"/>
          <w:szCs w:val="24"/>
        </w:rPr>
        <w:t>а самоходная ледо</w:t>
      </w:r>
      <w:r w:rsidR="00A26F74" w:rsidRPr="004F74E2">
        <w:rPr>
          <w:rFonts w:ascii="Times New Roman" w:hAnsi="Times New Roman"/>
          <w:sz w:val="24"/>
          <w:szCs w:val="24"/>
        </w:rPr>
        <w:t>заливочн</w:t>
      </w:r>
      <w:r w:rsidR="00A26F74">
        <w:rPr>
          <w:rFonts w:ascii="Times New Roman" w:hAnsi="Times New Roman"/>
          <w:sz w:val="24"/>
          <w:szCs w:val="24"/>
        </w:rPr>
        <w:t>ая</w:t>
      </w:r>
      <w:r w:rsidR="00A26F74" w:rsidRPr="004F74E2">
        <w:rPr>
          <w:rFonts w:ascii="Times New Roman" w:hAnsi="Times New Roman"/>
          <w:sz w:val="24"/>
          <w:szCs w:val="24"/>
        </w:rPr>
        <w:t xml:space="preserve"> машин</w:t>
      </w:r>
      <w:r w:rsidR="00A26F74">
        <w:rPr>
          <w:rFonts w:ascii="Times New Roman" w:hAnsi="Times New Roman"/>
          <w:sz w:val="24"/>
          <w:szCs w:val="24"/>
        </w:rPr>
        <w:t>а в МБУДО ДЮСШ «Смена» в рамках участия в региональном проекте «Спорт – норма жизни».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4) причины невыполнения и несвоевременного выполнения основных мероприятий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и мерах, принимаемых по устранению выявленных отклонений при реализации Программы.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Все основные </w:t>
      </w:r>
      <w:r w:rsidR="00A26F74">
        <w:rPr>
          <w:rFonts w:ascii="Times New Roman" w:hAnsi="Times New Roman"/>
          <w:sz w:val="24"/>
          <w:szCs w:val="24"/>
        </w:rPr>
        <w:t>мероприятия</w:t>
      </w:r>
      <w:r w:rsidRPr="004F74E2">
        <w:rPr>
          <w:rFonts w:ascii="Times New Roman" w:hAnsi="Times New Roman"/>
          <w:sz w:val="24"/>
          <w:szCs w:val="24"/>
        </w:rPr>
        <w:t xml:space="preserve"> выполнены.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5) предложения о привлечении дополнительных источников финансирования и иных способах достижения программных целей:</w:t>
      </w:r>
    </w:p>
    <w:p w:rsidR="00E1797B" w:rsidRPr="004F74E2" w:rsidRDefault="00E1797B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привлечение частного капитала для финансирования сферы физической культуры и спорта;</w:t>
      </w:r>
    </w:p>
    <w:p w:rsidR="00330E12" w:rsidRPr="004F74E2" w:rsidRDefault="00330E12" w:rsidP="00543F8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4F74E2">
        <w:rPr>
          <w:rFonts w:ascii="Times New Roman" w:hAnsi="Times New Roman"/>
          <w:color w:val="000000"/>
          <w:sz w:val="24"/>
          <w:szCs w:val="24"/>
        </w:rPr>
        <w:t xml:space="preserve">- целенаправленное финансирование из бюджетов всех уровней; </w:t>
      </w:r>
    </w:p>
    <w:p w:rsidR="00330E12" w:rsidRPr="004F74E2" w:rsidRDefault="00330E12" w:rsidP="00543F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F74E2">
        <w:rPr>
          <w:rFonts w:ascii="Times New Roman" w:hAnsi="Times New Roman"/>
          <w:color w:val="000000"/>
          <w:sz w:val="24"/>
          <w:szCs w:val="24"/>
        </w:rPr>
        <w:t>-</w:t>
      </w:r>
      <w:r w:rsidR="00774589">
        <w:rPr>
          <w:rFonts w:ascii="Times New Roman" w:hAnsi="Times New Roman"/>
          <w:color w:val="000000"/>
          <w:sz w:val="24"/>
          <w:szCs w:val="24"/>
        </w:rPr>
        <w:t> </w:t>
      </w:r>
      <w:r w:rsidRPr="004F74E2">
        <w:rPr>
          <w:rFonts w:ascii="Times New Roman" w:hAnsi="Times New Roman"/>
          <w:color w:val="000000"/>
          <w:sz w:val="24"/>
          <w:szCs w:val="24"/>
        </w:rPr>
        <w:t>усиление роли экономических рычагов привлечения ресурсов в сферу физической культуры и спорта, в том числе изменения налогообложения доходов юридических</w:t>
      </w:r>
      <w:r w:rsidR="007745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F74E2">
        <w:rPr>
          <w:rFonts w:ascii="Times New Roman" w:hAnsi="Times New Roman"/>
          <w:color w:val="000000"/>
          <w:sz w:val="24"/>
          <w:szCs w:val="24"/>
        </w:rPr>
        <w:t xml:space="preserve">и физических лиц, направляемых на создание и поддержание физического воспитания детей, подростков и молодежи, развитие физической культуры и спорта среди трудящихся, инвалидов и лиц старшего возраста; </w:t>
      </w:r>
    </w:p>
    <w:p w:rsidR="00330E12" w:rsidRPr="004F74E2" w:rsidRDefault="00330E12" w:rsidP="00543F88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F74E2">
        <w:rPr>
          <w:rFonts w:ascii="Times New Roman" w:hAnsi="Times New Roman"/>
          <w:color w:val="000000"/>
          <w:sz w:val="24"/>
          <w:szCs w:val="24"/>
        </w:rPr>
        <w:t>-</w:t>
      </w:r>
      <w:r w:rsidR="00774589">
        <w:rPr>
          <w:rFonts w:ascii="Times New Roman" w:hAnsi="Times New Roman"/>
          <w:color w:val="000000"/>
          <w:sz w:val="24"/>
          <w:szCs w:val="24"/>
        </w:rPr>
        <w:t> </w:t>
      </w:r>
      <w:r w:rsidRPr="004F74E2">
        <w:rPr>
          <w:rFonts w:ascii="Times New Roman" w:hAnsi="Times New Roman"/>
          <w:color w:val="000000"/>
          <w:sz w:val="24"/>
          <w:szCs w:val="24"/>
        </w:rPr>
        <w:t xml:space="preserve">направление на финансирование учреждений и организаций физической культуры и спорта доходов, получаемых ими от предпринимательской деятельности. </w:t>
      </w:r>
    </w:p>
    <w:p w:rsidR="00330E12" w:rsidRPr="004F74E2" w:rsidRDefault="00330E12" w:rsidP="00543F88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2. Информация о внесенных изменениях в муниципальную программу «Развитие физической культуры и спорта в ЗАТО Северск» на 2015</w:t>
      </w:r>
      <w:r w:rsidR="0077458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77458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2020 годы за 20</w:t>
      </w:r>
      <w:r w:rsidR="00774589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</w:t>
      </w:r>
      <w:r w:rsidR="00346E14">
        <w:rPr>
          <w:rFonts w:ascii="Times New Roman" w:hAnsi="Times New Roman"/>
          <w:sz w:val="24"/>
          <w:szCs w:val="24"/>
        </w:rPr>
        <w:t>.</w:t>
      </w:r>
    </w:p>
    <w:p w:rsidR="00330E12" w:rsidRPr="004F74E2" w:rsidRDefault="00330E12" w:rsidP="00543F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lastRenderedPageBreak/>
        <w:t>В течение финансового года в муниципальную программу «Развитие физической культуры и спорта в ЗАТО Северск» на 2015</w:t>
      </w:r>
      <w:r w:rsidR="0077458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77458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2020 годы за 20</w:t>
      </w:r>
      <w:r w:rsidR="00774589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 (далее – Программа) вносились изменения в редакци</w:t>
      </w:r>
      <w:r w:rsidR="00774589">
        <w:rPr>
          <w:rFonts w:ascii="Times New Roman" w:hAnsi="Times New Roman"/>
          <w:sz w:val="24"/>
          <w:szCs w:val="24"/>
        </w:rPr>
        <w:t>ях</w:t>
      </w:r>
      <w:r w:rsidRPr="004F74E2">
        <w:rPr>
          <w:rFonts w:ascii="Times New Roman" w:hAnsi="Times New Roman"/>
          <w:sz w:val="24"/>
          <w:szCs w:val="24"/>
        </w:rPr>
        <w:t xml:space="preserve"> постановлени</w:t>
      </w:r>
      <w:r w:rsidR="00774589">
        <w:rPr>
          <w:rFonts w:ascii="Times New Roman" w:hAnsi="Times New Roman"/>
          <w:sz w:val="24"/>
          <w:szCs w:val="24"/>
        </w:rPr>
        <w:t>й</w:t>
      </w:r>
      <w:r w:rsidRPr="004F74E2">
        <w:rPr>
          <w:rFonts w:ascii="Times New Roman" w:hAnsi="Times New Roman"/>
          <w:sz w:val="24"/>
          <w:szCs w:val="24"/>
        </w:rPr>
        <w:t xml:space="preserve"> Администрации ЗАТО Северск от</w:t>
      </w:r>
      <w:r w:rsidR="00346E14">
        <w:rPr>
          <w:rFonts w:ascii="Times New Roman" w:hAnsi="Times New Roman"/>
          <w:sz w:val="24"/>
          <w:szCs w:val="24"/>
        </w:rPr>
        <w:t> </w:t>
      </w:r>
      <w:r w:rsidR="00774589">
        <w:rPr>
          <w:rFonts w:ascii="Times New Roman" w:hAnsi="Times New Roman"/>
          <w:sz w:val="24"/>
          <w:szCs w:val="24"/>
        </w:rPr>
        <w:t>02.03.2020 № 360, от 27.05.2020 № 801, от 16.09.2020 № 1575,</w:t>
      </w:r>
      <w:r w:rsidRPr="004F74E2">
        <w:rPr>
          <w:rFonts w:ascii="Times New Roman" w:hAnsi="Times New Roman"/>
          <w:color w:val="392C69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 xml:space="preserve">с целью проведения корректировки направлений расходов программных мероприятий и уточнения объемов их финансирования, </w:t>
      </w:r>
      <w:r w:rsidR="00774589">
        <w:rPr>
          <w:rFonts w:ascii="Times New Roman" w:hAnsi="Times New Roman"/>
          <w:sz w:val="24"/>
          <w:szCs w:val="24"/>
        </w:rPr>
        <w:t xml:space="preserve">а также </w:t>
      </w:r>
      <w:r w:rsidRPr="004F74E2">
        <w:rPr>
          <w:rFonts w:ascii="Times New Roman" w:hAnsi="Times New Roman"/>
          <w:sz w:val="24"/>
          <w:szCs w:val="24"/>
        </w:rPr>
        <w:t>показателей.</w:t>
      </w:r>
    </w:p>
    <w:p w:rsidR="00774589" w:rsidRDefault="00774589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3.</w:t>
      </w:r>
      <w:r w:rsidR="00346E14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Результаты оценки эффективности реализации муниципальной программы «Развитие физической культуры и спорта в ЗАТО Северск» на 2015</w:t>
      </w:r>
      <w:r w:rsidR="00346E14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346E14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2020 годы за 20</w:t>
      </w:r>
      <w:r w:rsidR="00A83DD3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год.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ходе проведения оценки достижения запланированных результатов Программы фактические значения показателей (индикаторов) сопоставлены с плановыми значениями</w:t>
      </w:r>
      <w:r w:rsidR="00A83DD3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в результате степени достижения целей показателей составили: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</w:t>
      </w:r>
      <w:r w:rsidR="00A83DD3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целевой показатель 1 «Доля населения ЗАТО Северск, систематически занимающегося физической культурой и спортом» – 100,0</w:t>
      </w:r>
      <w:r w:rsidR="00A83DD3">
        <w:rPr>
          <w:rFonts w:ascii="Times New Roman" w:hAnsi="Times New Roman"/>
          <w:sz w:val="24"/>
          <w:szCs w:val="24"/>
        </w:rPr>
        <w:t>%</w:t>
      </w:r>
      <w:r w:rsidRPr="004F74E2">
        <w:rPr>
          <w:rFonts w:ascii="Times New Roman" w:hAnsi="Times New Roman"/>
          <w:sz w:val="24"/>
          <w:szCs w:val="24"/>
        </w:rPr>
        <w:t>;</w:t>
      </w:r>
    </w:p>
    <w:p w:rsidR="00330E12" w:rsidRPr="004F74E2" w:rsidRDefault="00A83DD3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330E12" w:rsidRPr="004F74E2">
        <w:rPr>
          <w:rFonts w:ascii="Times New Roman" w:hAnsi="Times New Roman"/>
          <w:sz w:val="24"/>
          <w:szCs w:val="24"/>
        </w:rPr>
        <w:t xml:space="preserve"> целевой показатель 2 </w:t>
      </w:r>
      <w:r>
        <w:rPr>
          <w:rFonts w:ascii="Times New Roman" w:hAnsi="Times New Roman"/>
          <w:sz w:val="24"/>
          <w:szCs w:val="24"/>
        </w:rPr>
        <w:t>«</w:t>
      </w:r>
      <w:r w:rsidR="00330E12" w:rsidRPr="004F74E2">
        <w:rPr>
          <w:rFonts w:ascii="Times New Roman" w:hAnsi="Times New Roman"/>
          <w:sz w:val="24"/>
          <w:szCs w:val="24"/>
        </w:rPr>
        <w:t>Уровень обеспеченности населения спортивными сооружениями, исходя из единовременной пропускной способности объектов спорта» - 10</w:t>
      </w:r>
      <w:r>
        <w:rPr>
          <w:rFonts w:ascii="Times New Roman" w:hAnsi="Times New Roman"/>
          <w:sz w:val="24"/>
          <w:szCs w:val="24"/>
        </w:rPr>
        <w:t>5</w:t>
      </w:r>
      <w:r w:rsidR="00330E12" w:rsidRPr="004F74E2">
        <w:rPr>
          <w:rFonts w:ascii="Times New Roman" w:hAnsi="Times New Roman"/>
          <w:sz w:val="24"/>
          <w:szCs w:val="24"/>
        </w:rPr>
        <w:t>,0</w:t>
      </w:r>
      <w:r>
        <w:rPr>
          <w:rFonts w:ascii="Times New Roman" w:hAnsi="Times New Roman"/>
          <w:sz w:val="24"/>
          <w:szCs w:val="24"/>
        </w:rPr>
        <w:t>%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В соответствие с Порядком проведения оценки эффективности реализации муниципальных программ ЗАТО Северск, утвержденным постановлением Администрации ЗАТО Северск </w:t>
      </w:r>
      <w:r w:rsidR="00A83DD3" w:rsidRPr="004F74E2">
        <w:rPr>
          <w:rFonts w:ascii="Times New Roman" w:hAnsi="Times New Roman"/>
          <w:sz w:val="24"/>
          <w:szCs w:val="24"/>
        </w:rPr>
        <w:t xml:space="preserve">от 16.04.2015 </w:t>
      </w:r>
      <w:r w:rsidRPr="004F74E2">
        <w:rPr>
          <w:rFonts w:ascii="Times New Roman" w:hAnsi="Times New Roman"/>
          <w:sz w:val="24"/>
          <w:szCs w:val="24"/>
        </w:rPr>
        <w:t xml:space="preserve">№ 707, проведена оценка эффективности реализации муниципальной программы «Развитие физической культуры и спорта в ЗАТО Северск» на 2015 </w:t>
      </w:r>
      <w:r w:rsidR="00346E14">
        <w:rPr>
          <w:rFonts w:ascii="Times New Roman" w:hAnsi="Times New Roman"/>
          <w:sz w:val="24"/>
          <w:szCs w:val="24"/>
        </w:rPr>
        <w:t>-</w:t>
      </w:r>
      <w:r w:rsidRPr="004F74E2">
        <w:rPr>
          <w:rFonts w:ascii="Times New Roman" w:hAnsi="Times New Roman"/>
          <w:sz w:val="24"/>
          <w:szCs w:val="24"/>
        </w:rPr>
        <w:t xml:space="preserve"> 2020 годы.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Оценка эффективности программы по пятибалльной шкале – высокая эффективность (оценка 5). Расчет выполнен в соответствии </w:t>
      </w:r>
      <w:r>
        <w:rPr>
          <w:rFonts w:ascii="Times New Roman" w:hAnsi="Times New Roman"/>
          <w:sz w:val="24"/>
          <w:szCs w:val="24"/>
        </w:rPr>
        <w:br/>
      </w:r>
      <w:r w:rsidRPr="004F74E2">
        <w:rPr>
          <w:rFonts w:ascii="Times New Roman" w:hAnsi="Times New Roman"/>
          <w:sz w:val="24"/>
          <w:szCs w:val="24"/>
        </w:rPr>
        <w:t>с вышеназванным Порядком: степень достижения целей и решения задач составляет СДП</w:t>
      </w:r>
      <w:r w:rsidR="00A83DD3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=</w:t>
      </w:r>
      <w:r w:rsidR="00A83DD3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1,0, степень освоения средств СОС</w:t>
      </w:r>
      <w:r w:rsidR="00A83DD3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=</w:t>
      </w:r>
      <w:r w:rsidR="00A83DD3">
        <w:rPr>
          <w:rFonts w:ascii="Times New Roman" w:hAnsi="Times New Roman"/>
          <w:sz w:val="24"/>
          <w:szCs w:val="24"/>
        </w:rPr>
        <w:t> 1,0</w:t>
      </w:r>
      <w:r w:rsidRPr="004F74E2">
        <w:rPr>
          <w:rFonts w:ascii="Times New Roman" w:hAnsi="Times New Roman"/>
          <w:sz w:val="24"/>
          <w:szCs w:val="24"/>
        </w:rPr>
        <w:t xml:space="preserve">.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Значения находятся в диапазоне 0,95 ≤ СДП &lt;1,3 и 0,95 ≤ СОС ≤ 1,0, что соответствует высокой эффективности реализации программы.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Фактические и плановые значения целевых показателей результативности муниципальной программы «Развитие физической культуры</w:t>
      </w:r>
      <w:r w:rsidR="00346E14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и спорта в ЗАТО Северск» на</w:t>
      </w:r>
      <w:r w:rsidR="00346E14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2015</w:t>
      </w:r>
      <w:r w:rsidR="00A83DD3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A83DD3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2020 годы за 20</w:t>
      </w:r>
      <w:r w:rsidR="00A83DD3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 (подпрограммы) представлены в прилагаемых формах 1, 2).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Фактические и плановые объемы финансирования за счет всех источников финансирования на реализацию муниципальной программы (подпрограммы) представлены в прилагаемой форме 3.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60"/>
        <w:gridCol w:w="4910"/>
      </w:tblGrid>
      <w:tr w:rsidR="00330E12" w:rsidRPr="004F74E2" w:rsidTr="007A36B8">
        <w:tc>
          <w:tcPr>
            <w:tcW w:w="4785" w:type="dxa"/>
          </w:tcPr>
          <w:p w:rsidR="00330E12" w:rsidRPr="004F74E2" w:rsidRDefault="00330E12" w:rsidP="00543F8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5043" w:type="dxa"/>
          </w:tcPr>
          <w:p w:rsidR="00330E12" w:rsidRPr="004F74E2" w:rsidRDefault="00330E12" w:rsidP="00543F8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330E12" w:rsidRPr="004F74E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Pr="004F74E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Pr="004F74E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Pr="004F74E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Pr="004F74E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A83DD3" w:rsidRDefault="00A83DD3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543F88" w:rsidP="00543F88">
      <w:pPr>
        <w:tabs>
          <w:tab w:val="left" w:pos="276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А.Г.Глухова</w:t>
      </w:r>
    </w:p>
    <w:p w:rsidR="00543F88" w:rsidRDefault="00543F88" w:rsidP="00543F88">
      <w:pPr>
        <w:tabs>
          <w:tab w:val="left" w:pos="276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78 52 51</w:t>
      </w:r>
    </w:p>
    <w:sectPr w:rsidR="00543F88" w:rsidSect="00543F88">
      <w:pgSz w:w="11906" w:h="16838"/>
      <w:pgMar w:top="709" w:right="851" w:bottom="90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AA8" w:rsidRDefault="00FF3AA8" w:rsidP="00223ECA">
      <w:pPr>
        <w:spacing w:after="0" w:line="240" w:lineRule="auto"/>
      </w:pPr>
      <w:r>
        <w:separator/>
      </w:r>
    </w:p>
  </w:endnote>
  <w:endnote w:type="continuationSeparator" w:id="0">
    <w:p w:rsidR="00FF3AA8" w:rsidRDefault="00FF3AA8" w:rsidP="0022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AA8" w:rsidRDefault="00FF3AA8" w:rsidP="00223ECA">
      <w:pPr>
        <w:spacing w:after="0" w:line="240" w:lineRule="auto"/>
      </w:pPr>
      <w:r>
        <w:separator/>
      </w:r>
    </w:p>
  </w:footnote>
  <w:footnote w:type="continuationSeparator" w:id="0">
    <w:p w:rsidR="00FF3AA8" w:rsidRDefault="00FF3AA8" w:rsidP="00223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310" w:rsidRPr="00223ECA" w:rsidRDefault="00F80310">
    <w:pPr>
      <w:pStyle w:val="a7"/>
      <w:jc w:val="center"/>
      <w:rPr>
        <w:rFonts w:ascii="Times New Roman" w:hAnsi="Times New Roman"/>
      </w:rPr>
    </w:pPr>
    <w:r w:rsidRPr="00223ECA">
      <w:rPr>
        <w:rFonts w:ascii="Times New Roman" w:hAnsi="Times New Roman"/>
      </w:rPr>
      <w:fldChar w:fldCharType="begin"/>
    </w:r>
    <w:r w:rsidRPr="00223ECA">
      <w:rPr>
        <w:rFonts w:ascii="Times New Roman" w:hAnsi="Times New Roman"/>
      </w:rPr>
      <w:instrText>PAGE   \* MERGEFORMAT</w:instrText>
    </w:r>
    <w:r w:rsidRPr="00223ECA">
      <w:rPr>
        <w:rFonts w:ascii="Times New Roman" w:hAnsi="Times New Roman"/>
      </w:rPr>
      <w:fldChar w:fldCharType="separate"/>
    </w:r>
    <w:r w:rsidR="001D4A88">
      <w:rPr>
        <w:rFonts w:ascii="Times New Roman" w:hAnsi="Times New Roman"/>
        <w:noProof/>
      </w:rPr>
      <w:t>33</w:t>
    </w:r>
    <w:r w:rsidRPr="00223ECA">
      <w:rPr>
        <w:rFonts w:ascii="Times New Roman" w:hAnsi="Times New Roman"/>
      </w:rPr>
      <w:fldChar w:fldCharType="end"/>
    </w:r>
  </w:p>
  <w:p w:rsidR="00F80310" w:rsidRDefault="00F8031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3572C"/>
    <w:multiLevelType w:val="hybridMultilevel"/>
    <w:tmpl w:val="AEC408B4"/>
    <w:lvl w:ilvl="0" w:tplc="04BAC74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616D4FAE"/>
    <w:multiLevelType w:val="hybridMultilevel"/>
    <w:tmpl w:val="EDF442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E1279D8"/>
    <w:multiLevelType w:val="hybridMultilevel"/>
    <w:tmpl w:val="8FF6760A"/>
    <w:lvl w:ilvl="0" w:tplc="3F6474C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3D4B"/>
    <w:rsid w:val="00003098"/>
    <w:rsid w:val="00016162"/>
    <w:rsid w:val="00024736"/>
    <w:rsid w:val="000423EE"/>
    <w:rsid w:val="00047992"/>
    <w:rsid w:val="000615D8"/>
    <w:rsid w:val="00067BE9"/>
    <w:rsid w:val="0007455C"/>
    <w:rsid w:val="00075DEC"/>
    <w:rsid w:val="000A54C2"/>
    <w:rsid w:val="000A7CD6"/>
    <w:rsid w:val="000C32CF"/>
    <w:rsid w:val="000C436A"/>
    <w:rsid w:val="000C763C"/>
    <w:rsid w:val="000D2D0F"/>
    <w:rsid w:val="000D65B6"/>
    <w:rsid w:val="000D70ED"/>
    <w:rsid w:val="000E2E3F"/>
    <w:rsid w:val="000F6FA8"/>
    <w:rsid w:val="000F6FCA"/>
    <w:rsid w:val="001027BB"/>
    <w:rsid w:val="00104EFC"/>
    <w:rsid w:val="00111B73"/>
    <w:rsid w:val="00114EB5"/>
    <w:rsid w:val="001155CD"/>
    <w:rsid w:val="00131AEA"/>
    <w:rsid w:val="0013379D"/>
    <w:rsid w:val="00154940"/>
    <w:rsid w:val="001614F6"/>
    <w:rsid w:val="00163F3C"/>
    <w:rsid w:val="0017422B"/>
    <w:rsid w:val="001765CA"/>
    <w:rsid w:val="00183F21"/>
    <w:rsid w:val="00187297"/>
    <w:rsid w:val="001A314A"/>
    <w:rsid w:val="001B025E"/>
    <w:rsid w:val="001C7F20"/>
    <w:rsid w:val="001D4A88"/>
    <w:rsid w:val="001D64F7"/>
    <w:rsid w:val="001F6E97"/>
    <w:rsid w:val="00211173"/>
    <w:rsid w:val="002222B1"/>
    <w:rsid w:val="00223ECA"/>
    <w:rsid w:val="00242844"/>
    <w:rsid w:val="00273BAD"/>
    <w:rsid w:val="002A58A6"/>
    <w:rsid w:val="002A69C5"/>
    <w:rsid w:val="002B1327"/>
    <w:rsid w:val="002B3D4B"/>
    <w:rsid w:val="002C0C0E"/>
    <w:rsid w:val="002C7BEB"/>
    <w:rsid w:val="002F4C61"/>
    <w:rsid w:val="0030687E"/>
    <w:rsid w:val="00312279"/>
    <w:rsid w:val="00322361"/>
    <w:rsid w:val="00322C45"/>
    <w:rsid w:val="00324DFA"/>
    <w:rsid w:val="00330B21"/>
    <w:rsid w:val="00330E12"/>
    <w:rsid w:val="00333D4F"/>
    <w:rsid w:val="00340899"/>
    <w:rsid w:val="003411F5"/>
    <w:rsid w:val="003453B4"/>
    <w:rsid w:val="00346E14"/>
    <w:rsid w:val="00352F82"/>
    <w:rsid w:val="00366F32"/>
    <w:rsid w:val="00367157"/>
    <w:rsid w:val="0037586D"/>
    <w:rsid w:val="0038165F"/>
    <w:rsid w:val="00383908"/>
    <w:rsid w:val="003840C1"/>
    <w:rsid w:val="00390B45"/>
    <w:rsid w:val="003A24AE"/>
    <w:rsid w:val="003A3F0A"/>
    <w:rsid w:val="003C1090"/>
    <w:rsid w:val="003C69DD"/>
    <w:rsid w:val="003C7843"/>
    <w:rsid w:val="003E5351"/>
    <w:rsid w:val="003E70D7"/>
    <w:rsid w:val="003E77AF"/>
    <w:rsid w:val="003F233D"/>
    <w:rsid w:val="003F6A6F"/>
    <w:rsid w:val="00416165"/>
    <w:rsid w:val="004218FC"/>
    <w:rsid w:val="0042322E"/>
    <w:rsid w:val="00424DF1"/>
    <w:rsid w:val="004374D4"/>
    <w:rsid w:val="00452756"/>
    <w:rsid w:val="00457177"/>
    <w:rsid w:val="004767F6"/>
    <w:rsid w:val="00480FD4"/>
    <w:rsid w:val="00482510"/>
    <w:rsid w:val="00484E12"/>
    <w:rsid w:val="004A1F8B"/>
    <w:rsid w:val="004B1A2D"/>
    <w:rsid w:val="004D05E2"/>
    <w:rsid w:val="004F74E2"/>
    <w:rsid w:val="004F7A48"/>
    <w:rsid w:val="00500AFE"/>
    <w:rsid w:val="00500B39"/>
    <w:rsid w:val="0050410A"/>
    <w:rsid w:val="0053368E"/>
    <w:rsid w:val="00536EF2"/>
    <w:rsid w:val="00543F88"/>
    <w:rsid w:val="00551EF8"/>
    <w:rsid w:val="00556C6A"/>
    <w:rsid w:val="00557575"/>
    <w:rsid w:val="00560165"/>
    <w:rsid w:val="00560832"/>
    <w:rsid w:val="005869E0"/>
    <w:rsid w:val="005A20B4"/>
    <w:rsid w:val="005C710A"/>
    <w:rsid w:val="005D0713"/>
    <w:rsid w:val="005D1AF9"/>
    <w:rsid w:val="005D2F76"/>
    <w:rsid w:val="005F4588"/>
    <w:rsid w:val="00620F0F"/>
    <w:rsid w:val="00621D49"/>
    <w:rsid w:val="00632861"/>
    <w:rsid w:val="0063335C"/>
    <w:rsid w:val="006375D9"/>
    <w:rsid w:val="0064358E"/>
    <w:rsid w:val="006614E2"/>
    <w:rsid w:val="00663439"/>
    <w:rsid w:val="00663BC7"/>
    <w:rsid w:val="006652D2"/>
    <w:rsid w:val="00670D3A"/>
    <w:rsid w:val="0067723F"/>
    <w:rsid w:val="00682862"/>
    <w:rsid w:val="006908E5"/>
    <w:rsid w:val="006950E2"/>
    <w:rsid w:val="006A5EB9"/>
    <w:rsid w:val="006A7EC7"/>
    <w:rsid w:val="006B7A44"/>
    <w:rsid w:val="006C1892"/>
    <w:rsid w:val="006C64EB"/>
    <w:rsid w:val="006D3719"/>
    <w:rsid w:val="006D620E"/>
    <w:rsid w:val="006D6EB1"/>
    <w:rsid w:val="006E3368"/>
    <w:rsid w:val="006E3A5B"/>
    <w:rsid w:val="006E6E13"/>
    <w:rsid w:val="006F7A41"/>
    <w:rsid w:val="00707F45"/>
    <w:rsid w:val="00711A69"/>
    <w:rsid w:val="007154B5"/>
    <w:rsid w:val="0072138D"/>
    <w:rsid w:val="0072223F"/>
    <w:rsid w:val="007260E1"/>
    <w:rsid w:val="00734350"/>
    <w:rsid w:val="00742ADF"/>
    <w:rsid w:val="00743572"/>
    <w:rsid w:val="00753F2B"/>
    <w:rsid w:val="007661E0"/>
    <w:rsid w:val="00774589"/>
    <w:rsid w:val="007A1150"/>
    <w:rsid w:val="007A36B8"/>
    <w:rsid w:val="007A38CF"/>
    <w:rsid w:val="007B37FF"/>
    <w:rsid w:val="007B77A4"/>
    <w:rsid w:val="007C1551"/>
    <w:rsid w:val="007C4A36"/>
    <w:rsid w:val="007D7102"/>
    <w:rsid w:val="007E6EC7"/>
    <w:rsid w:val="007F322B"/>
    <w:rsid w:val="00804D17"/>
    <w:rsid w:val="00806802"/>
    <w:rsid w:val="00810DBD"/>
    <w:rsid w:val="00811790"/>
    <w:rsid w:val="00816BDB"/>
    <w:rsid w:val="00823F69"/>
    <w:rsid w:val="00831831"/>
    <w:rsid w:val="008323A4"/>
    <w:rsid w:val="00832C07"/>
    <w:rsid w:val="00841585"/>
    <w:rsid w:val="008478AF"/>
    <w:rsid w:val="00871976"/>
    <w:rsid w:val="00872D04"/>
    <w:rsid w:val="00873F01"/>
    <w:rsid w:val="00875CC1"/>
    <w:rsid w:val="00884EFA"/>
    <w:rsid w:val="008929D9"/>
    <w:rsid w:val="00893D70"/>
    <w:rsid w:val="008A7BEA"/>
    <w:rsid w:val="008B2CC4"/>
    <w:rsid w:val="008C1AC7"/>
    <w:rsid w:val="008D52DB"/>
    <w:rsid w:val="008D5575"/>
    <w:rsid w:val="008F6910"/>
    <w:rsid w:val="0092739E"/>
    <w:rsid w:val="00930165"/>
    <w:rsid w:val="0093277A"/>
    <w:rsid w:val="00954CF9"/>
    <w:rsid w:val="0095618F"/>
    <w:rsid w:val="0095633F"/>
    <w:rsid w:val="00956407"/>
    <w:rsid w:val="00961148"/>
    <w:rsid w:val="0097229E"/>
    <w:rsid w:val="00974D13"/>
    <w:rsid w:val="00985871"/>
    <w:rsid w:val="00985960"/>
    <w:rsid w:val="0098659F"/>
    <w:rsid w:val="00992082"/>
    <w:rsid w:val="009A544E"/>
    <w:rsid w:val="009B796D"/>
    <w:rsid w:val="009C17BC"/>
    <w:rsid w:val="009C6E46"/>
    <w:rsid w:val="009D4C90"/>
    <w:rsid w:val="009D5F98"/>
    <w:rsid w:val="009E2E39"/>
    <w:rsid w:val="009F3605"/>
    <w:rsid w:val="00A03F6A"/>
    <w:rsid w:val="00A215B5"/>
    <w:rsid w:val="00A26F74"/>
    <w:rsid w:val="00A3189B"/>
    <w:rsid w:val="00A40379"/>
    <w:rsid w:val="00A56895"/>
    <w:rsid w:val="00A73707"/>
    <w:rsid w:val="00A777BB"/>
    <w:rsid w:val="00A83DD3"/>
    <w:rsid w:val="00AA5267"/>
    <w:rsid w:val="00AB7640"/>
    <w:rsid w:val="00AC39E0"/>
    <w:rsid w:val="00AD14ED"/>
    <w:rsid w:val="00AD32F7"/>
    <w:rsid w:val="00AE0070"/>
    <w:rsid w:val="00B027F1"/>
    <w:rsid w:val="00B13B37"/>
    <w:rsid w:val="00B36134"/>
    <w:rsid w:val="00B37E4C"/>
    <w:rsid w:val="00B52A0D"/>
    <w:rsid w:val="00B532A3"/>
    <w:rsid w:val="00B534CA"/>
    <w:rsid w:val="00B61536"/>
    <w:rsid w:val="00B64251"/>
    <w:rsid w:val="00B6759B"/>
    <w:rsid w:val="00B77D05"/>
    <w:rsid w:val="00B8161C"/>
    <w:rsid w:val="00B83867"/>
    <w:rsid w:val="00B86659"/>
    <w:rsid w:val="00B95873"/>
    <w:rsid w:val="00BA2765"/>
    <w:rsid w:val="00BB5728"/>
    <w:rsid w:val="00BC0163"/>
    <w:rsid w:val="00BC1292"/>
    <w:rsid w:val="00BC1EAF"/>
    <w:rsid w:val="00BD2E92"/>
    <w:rsid w:val="00BD47B2"/>
    <w:rsid w:val="00BD4A47"/>
    <w:rsid w:val="00BF0C3F"/>
    <w:rsid w:val="00C00F12"/>
    <w:rsid w:val="00C04BB5"/>
    <w:rsid w:val="00C057F8"/>
    <w:rsid w:val="00C11324"/>
    <w:rsid w:val="00C172B9"/>
    <w:rsid w:val="00C24E77"/>
    <w:rsid w:val="00C271B5"/>
    <w:rsid w:val="00C41D29"/>
    <w:rsid w:val="00C44600"/>
    <w:rsid w:val="00C46DBE"/>
    <w:rsid w:val="00C47F7C"/>
    <w:rsid w:val="00C52483"/>
    <w:rsid w:val="00C52D5E"/>
    <w:rsid w:val="00C552B0"/>
    <w:rsid w:val="00C61DD4"/>
    <w:rsid w:val="00C91B3A"/>
    <w:rsid w:val="00CA1D6E"/>
    <w:rsid w:val="00CA5B87"/>
    <w:rsid w:val="00CA672F"/>
    <w:rsid w:val="00CB0E42"/>
    <w:rsid w:val="00CB37C7"/>
    <w:rsid w:val="00CB5AFD"/>
    <w:rsid w:val="00CC29D2"/>
    <w:rsid w:val="00CC6521"/>
    <w:rsid w:val="00CC6A06"/>
    <w:rsid w:val="00CC6BAF"/>
    <w:rsid w:val="00CD74D9"/>
    <w:rsid w:val="00CF3B61"/>
    <w:rsid w:val="00CF3C95"/>
    <w:rsid w:val="00D06FD8"/>
    <w:rsid w:val="00D12FAF"/>
    <w:rsid w:val="00D146D4"/>
    <w:rsid w:val="00D154B6"/>
    <w:rsid w:val="00D2002D"/>
    <w:rsid w:val="00D204E7"/>
    <w:rsid w:val="00D263F3"/>
    <w:rsid w:val="00D307A7"/>
    <w:rsid w:val="00D359F8"/>
    <w:rsid w:val="00D45005"/>
    <w:rsid w:val="00D575C2"/>
    <w:rsid w:val="00D673C3"/>
    <w:rsid w:val="00D77DC8"/>
    <w:rsid w:val="00D83B88"/>
    <w:rsid w:val="00D90886"/>
    <w:rsid w:val="00D93C9C"/>
    <w:rsid w:val="00DA5AD0"/>
    <w:rsid w:val="00DA6515"/>
    <w:rsid w:val="00DC0557"/>
    <w:rsid w:val="00DC2D47"/>
    <w:rsid w:val="00DC6D52"/>
    <w:rsid w:val="00DD424E"/>
    <w:rsid w:val="00DE130A"/>
    <w:rsid w:val="00DE2D63"/>
    <w:rsid w:val="00DF08A1"/>
    <w:rsid w:val="00E006B9"/>
    <w:rsid w:val="00E013E2"/>
    <w:rsid w:val="00E017FE"/>
    <w:rsid w:val="00E01812"/>
    <w:rsid w:val="00E04DE8"/>
    <w:rsid w:val="00E154CD"/>
    <w:rsid w:val="00E1797B"/>
    <w:rsid w:val="00E23F16"/>
    <w:rsid w:val="00E340A5"/>
    <w:rsid w:val="00E430F5"/>
    <w:rsid w:val="00E64E35"/>
    <w:rsid w:val="00E777B0"/>
    <w:rsid w:val="00EC0AA1"/>
    <w:rsid w:val="00EC33BD"/>
    <w:rsid w:val="00EC3747"/>
    <w:rsid w:val="00EC4C3E"/>
    <w:rsid w:val="00ED2060"/>
    <w:rsid w:val="00ED3B7C"/>
    <w:rsid w:val="00EF2692"/>
    <w:rsid w:val="00EF728E"/>
    <w:rsid w:val="00F010A7"/>
    <w:rsid w:val="00F10819"/>
    <w:rsid w:val="00F11A39"/>
    <w:rsid w:val="00F14168"/>
    <w:rsid w:val="00F20583"/>
    <w:rsid w:val="00F2654E"/>
    <w:rsid w:val="00F327B7"/>
    <w:rsid w:val="00F46B11"/>
    <w:rsid w:val="00F53D92"/>
    <w:rsid w:val="00F56E98"/>
    <w:rsid w:val="00F618B4"/>
    <w:rsid w:val="00F70218"/>
    <w:rsid w:val="00F717FA"/>
    <w:rsid w:val="00F72B59"/>
    <w:rsid w:val="00F73EDF"/>
    <w:rsid w:val="00F7685C"/>
    <w:rsid w:val="00F80310"/>
    <w:rsid w:val="00F929F0"/>
    <w:rsid w:val="00FA6625"/>
    <w:rsid w:val="00FA6C1F"/>
    <w:rsid w:val="00FA6CF7"/>
    <w:rsid w:val="00FB53AE"/>
    <w:rsid w:val="00FC073F"/>
    <w:rsid w:val="00FD70BC"/>
    <w:rsid w:val="00FF3AA8"/>
    <w:rsid w:val="00FF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5600FD"/>
  <w15:docId w15:val="{4B6C8CAC-DB11-4BE7-8DB4-CEDE71F51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D4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locked/>
    <w:rsid w:val="009D4C9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9D4C90"/>
    <w:rPr>
      <w:rFonts w:cs="Times New Roman"/>
      <w:b/>
      <w:bCs/>
      <w:sz w:val="27"/>
      <w:szCs w:val="27"/>
    </w:rPr>
  </w:style>
  <w:style w:type="paragraph" w:styleId="a3">
    <w:name w:val="No Spacing"/>
    <w:uiPriority w:val="99"/>
    <w:qFormat/>
    <w:rsid w:val="006D620E"/>
    <w:rPr>
      <w:sz w:val="24"/>
      <w:szCs w:val="24"/>
    </w:rPr>
  </w:style>
  <w:style w:type="table" w:styleId="a4">
    <w:name w:val="Table Grid"/>
    <w:basedOn w:val="a1"/>
    <w:uiPriority w:val="99"/>
    <w:rsid w:val="008F69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rsid w:val="00FF5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FF5EDC"/>
    <w:rPr>
      <w:rFonts w:ascii="Segoe UI" w:hAnsi="Segoe UI" w:cs="Segoe UI"/>
      <w:sz w:val="18"/>
      <w:szCs w:val="18"/>
      <w:lang w:eastAsia="en-US"/>
    </w:rPr>
  </w:style>
  <w:style w:type="paragraph" w:customStyle="1" w:styleId="ConsPlusNormal">
    <w:name w:val="ConsPlusNormal"/>
    <w:rsid w:val="00CC6521"/>
    <w:pPr>
      <w:widowControl w:val="0"/>
      <w:autoSpaceDE w:val="0"/>
      <w:autoSpaceDN w:val="0"/>
    </w:pPr>
    <w:rPr>
      <w:rFonts w:eastAsia="Times New Roman"/>
      <w:sz w:val="24"/>
    </w:rPr>
  </w:style>
  <w:style w:type="paragraph" w:styleId="a7">
    <w:name w:val="header"/>
    <w:basedOn w:val="a"/>
    <w:link w:val="a8"/>
    <w:uiPriority w:val="99"/>
    <w:rsid w:val="00223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locked/>
    <w:rsid w:val="00223ECA"/>
    <w:rPr>
      <w:rFonts w:ascii="Calibri" w:hAnsi="Calibri" w:cs="Times New Roman"/>
      <w:lang w:eastAsia="en-US"/>
    </w:rPr>
  </w:style>
  <w:style w:type="paragraph" w:styleId="a9">
    <w:name w:val="footer"/>
    <w:basedOn w:val="a"/>
    <w:link w:val="aa"/>
    <w:uiPriority w:val="99"/>
    <w:rsid w:val="00223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223ECA"/>
    <w:rPr>
      <w:rFonts w:ascii="Calibri" w:hAnsi="Calibri" w:cs="Times New Roman"/>
      <w:lang w:eastAsia="en-US"/>
    </w:rPr>
  </w:style>
  <w:style w:type="character" w:styleId="ab">
    <w:name w:val="annotation reference"/>
    <w:uiPriority w:val="99"/>
    <w:semiHidden/>
    <w:unhideWhenUsed/>
    <w:rsid w:val="00B37E4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37E4C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rsid w:val="00B37E4C"/>
    <w:rPr>
      <w:rFonts w:ascii="Calibri" w:hAnsi="Calibri"/>
      <w:lang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37E4C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B37E4C"/>
    <w:rPr>
      <w:rFonts w:ascii="Calibri" w:hAnsi="Calibri"/>
      <w:b/>
      <w:bCs/>
      <w:lang w:eastAsia="en-US"/>
    </w:rPr>
  </w:style>
  <w:style w:type="paragraph" w:customStyle="1" w:styleId="Default">
    <w:name w:val="Default"/>
    <w:rsid w:val="00956407"/>
    <w:pPr>
      <w:autoSpaceDE w:val="0"/>
      <w:autoSpaceDN w:val="0"/>
      <w:adjustRightInd w:val="0"/>
    </w:pPr>
    <w:rPr>
      <w:rFonts w:ascii="Minion Pro" w:eastAsia="Times New Roman" w:hAnsi="Minion Pro" w:cs="Minion Pro"/>
      <w:color w:val="000000"/>
      <w:sz w:val="24"/>
      <w:szCs w:val="24"/>
      <w:lang w:eastAsia="en-US"/>
    </w:rPr>
  </w:style>
  <w:style w:type="paragraph" w:styleId="af0">
    <w:name w:val="Normal (Web)"/>
    <w:aliases w:val="Обычный (Web)"/>
    <w:basedOn w:val="a"/>
    <w:uiPriority w:val="99"/>
    <w:unhideWhenUsed/>
    <w:rsid w:val="005F4588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5F4588"/>
    <w:pPr>
      <w:spacing w:after="0" w:line="240" w:lineRule="auto"/>
      <w:ind w:left="720"/>
      <w:contextualSpacing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0pt">
    <w:name w:val="Основной текст + Интервал 0 pt"/>
    <w:rsid w:val="005F4588"/>
    <w:rPr>
      <w:rFonts w:ascii="Sylfaen" w:eastAsia="Sylfaen" w:hAnsi="Sylfaen" w:cs="Sylfaen"/>
      <w:color w:val="000000"/>
      <w:spacing w:val="5"/>
      <w:w w:val="100"/>
      <w:position w:val="0"/>
      <w:shd w:val="clear" w:color="auto" w:fill="FFFFFF"/>
      <w:lang w:val="ru-RU"/>
    </w:rPr>
  </w:style>
  <w:style w:type="character" w:customStyle="1" w:styleId="af2">
    <w:name w:val="Основной текст_"/>
    <w:link w:val="2"/>
    <w:rsid w:val="005F4588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f2"/>
    <w:rsid w:val="005F4588"/>
    <w:pPr>
      <w:shd w:val="clear" w:color="auto" w:fill="FFFFFF"/>
      <w:spacing w:before="60" w:after="660" w:line="173" w:lineRule="exact"/>
    </w:pPr>
    <w:rPr>
      <w:rFonts w:ascii="Times New Roman" w:hAnsi="Times New Roman"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28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6C843-91B6-46AD-B204-FB0F2C93A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43</Pages>
  <Words>11411</Words>
  <Characters>65049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Мизина Дарья Сергеевна</dc:creator>
  <cp:keywords/>
  <dc:description/>
  <cp:lastModifiedBy>Пользователь Windows</cp:lastModifiedBy>
  <cp:revision>23</cp:revision>
  <cp:lastPrinted>2021-02-26T01:46:00Z</cp:lastPrinted>
  <dcterms:created xsi:type="dcterms:W3CDTF">2021-02-24T09:22:00Z</dcterms:created>
  <dcterms:modified xsi:type="dcterms:W3CDTF">2021-02-26T01:51:00Z</dcterms:modified>
</cp:coreProperties>
</file>