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686" w:rsidRPr="006229E1" w:rsidRDefault="00062064" w:rsidP="009078B8">
      <w:pPr>
        <w:pStyle w:val="ConsPlusNonformat"/>
        <w:tabs>
          <w:tab w:val="left" w:pos="13350"/>
          <w:tab w:val="left" w:pos="13875"/>
          <w:tab w:val="right" w:pos="15593"/>
        </w:tabs>
        <w:ind w:right="24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35F7F">
        <w:rPr>
          <w:rFonts w:ascii="Times New Roman" w:hAnsi="Times New Roman" w:cs="Times New Roman"/>
          <w:b/>
          <w:sz w:val="24"/>
          <w:szCs w:val="24"/>
        </w:rPr>
        <w:tab/>
      </w:r>
      <w:r w:rsidRPr="00735F7F">
        <w:rPr>
          <w:rFonts w:ascii="Times New Roman" w:hAnsi="Times New Roman" w:cs="Times New Roman"/>
          <w:b/>
          <w:sz w:val="24"/>
          <w:szCs w:val="24"/>
        </w:rPr>
        <w:tab/>
      </w:r>
      <w:r w:rsidRPr="00735F7F">
        <w:rPr>
          <w:rFonts w:ascii="Times New Roman" w:hAnsi="Times New Roman" w:cs="Times New Roman"/>
          <w:b/>
          <w:sz w:val="24"/>
          <w:szCs w:val="24"/>
        </w:rPr>
        <w:tab/>
      </w:r>
      <w:r w:rsidR="00F32686" w:rsidRPr="006229E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32686" w:rsidRPr="00735F7F" w:rsidRDefault="00F32686" w:rsidP="00E066DD">
      <w:pPr>
        <w:pStyle w:val="ConsPlusNonformat"/>
        <w:ind w:right="25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32686" w:rsidRPr="00735F7F" w:rsidRDefault="00E85F11" w:rsidP="00E066DD">
      <w:pPr>
        <w:pStyle w:val="ConsPlusNonformat"/>
        <w:ind w:right="2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35F7F">
        <w:rPr>
          <w:rFonts w:ascii="Times New Roman" w:hAnsi="Times New Roman" w:cs="Times New Roman"/>
          <w:i/>
          <w:sz w:val="24"/>
          <w:szCs w:val="24"/>
        </w:rPr>
        <w:t>(по форме Приложения 5</w:t>
      </w:r>
      <w:r w:rsidR="00F32686" w:rsidRPr="00735F7F">
        <w:rPr>
          <w:rFonts w:ascii="Times New Roman" w:hAnsi="Times New Roman" w:cs="Times New Roman"/>
          <w:i/>
          <w:sz w:val="24"/>
          <w:szCs w:val="24"/>
        </w:rPr>
        <w:t xml:space="preserve"> к постановлению №</w:t>
      </w:r>
      <w:r w:rsidR="00B758AE" w:rsidRPr="00735F7F">
        <w:rPr>
          <w:rFonts w:ascii="Times New Roman" w:hAnsi="Times New Roman" w:cs="Times New Roman"/>
          <w:i/>
          <w:sz w:val="24"/>
          <w:szCs w:val="24"/>
        </w:rPr>
        <w:t> </w:t>
      </w:r>
      <w:r w:rsidRPr="00735F7F">
        <w:rPr>
          <w:rFonts w:ascii="Times New Roman" w:hAnsi="Times New Roman" w:cs="Times New Roman"/>
          <w:i/>
          <w:sz w:val="24"/>
          <w:szCs w:val="24"/>
        </w:rPr>
        <w:t>1797</w:t>
      </w:r>
      <w:r w:rsidR="00F32686" w:rsidRPr="00735F7F">
        <w:rPr>
          <w:rFonts w:ascii="Times New Roman" w:hAnsi="Times New Roman" w:cs="Times New Roman"/>
          <w:i/>
          <w:sz w:val="24"/>
          <w:szCs w:val="24"/>
        </w:rPr>
        <w:t>)</w:t>
      </w:r>
    </w:p>
    <w:p w:rsidR="005A5BEA" w:rsidRPr="00735F7F" w:rsidRDefault="005A5BEA" w:rsidP="00E066DD">
      <w:pPr>
        <w:pStyle w:val="ConsPlusNonformat"/>
        <w:ind w:right="25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8C5935" w:rsidRPr="00735F7F" w:rsidRDefault="008C5935" w:rsidP="006229E1">
      <w:pPr>
        <w:pStyle w:val="ConsPlusNormal"/>
        <w:ind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t>ОТЧЕТ</w:t>
      </w:r>
      <w:r w:rsidR="00514D66" w:rsidRPr="00735F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9E1" w:rsidRPr="00735F7F">
        <w:rPr>
          <w:rFonts w:ascii="Times New Roman" w:hAnsi="Times New Roman" w:cs="Times New Roman"/>
          <w:b/>
          <w:sz w:val="24"/>
          <w:szCs w:val="24"/>
        </w:rPr>
        <w:t>за 2020 год</w:t>
      </w:r>
    </w:p>
    <w:p w:rsidR="00D51228" w:rsidRPr="00735F7F" w:rsidRDefault="008C5935" w:rsidP="00E85F11">
      <w:pPr>
        <w:pStyle w:val="ConsPlusNonformat"/>
        <w:ind w:right="-31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t>о реализации муниципальной программы</w:t>
      </w:r>
      <w:r w:rsidR="00E85F11" w:rsidRPr="00735F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CBB" w:rsidRPr="00735F7F">
        <w:rPr>
          <w:rFonts w:ascii="Times New Roman" w:hAnsi="Times New Roman" w:cs="Times New Roman"/>
          <w:b/>
          <w:sz w:val="24"/>
          <w:szCs w:val="24"/>
        </w:rPr>
        <w:t xml:space="preserve">«Охрана окружающей среды на территории ЗАТО Северск» на </w:t>
      </w:r>
      <w:r w:rsidR="009F17F4" w:rsidRPr="00735F7F">
        <w:rPr>
          <w:rFonts w:ascii="Times New Roman" w:hAnsi="Times New Roman" w:cs="Times New Roman"/>
          <w:b/>
          <w:sz w:val="24"/>
          <w:szCs w:val="24"/>
        </w:rPr>
        <w:t>2015</w:t>
      </w:r>
      <w:r w:rsidR="00514D66" w:rsidRPr="00735F7F">
        <w:rPr>
          <w:rFonts w:ascii="Times New Roman" w:hAnsi="Times New Roman" w:cs="Times New Roman"/>
          <w:b/>
          <w:sz w:val="24"/>
          <w:szCs w:val="24"/>
        </w:rPr>
        <w:t> </w:t>
      </w:r>
      <w:r w:rsidR="00E14CBB" w:rsidRPr="00735F7F">
        <w:rPr>
          <w:rFonts w:ascii="Times New Roman" w:hAnsi="Times New Roman" w:cs="Times New Roman"/>
          <w:b/>
          <w:sz w:val="24"/>
          <w:szCs w:val="24"/>
        </w:rPr>
        <w:t>-</w:t>
      </w:r>
      <w:r w:rsidR="00514D66" w:rsidRPr="00735F7F">
        <w:rPr>
          <w:rFonts w:ascii="Times New Roman" w:hAnsi="Times New Roman" w:cs="Times New Roman"/>
          <w:b/>
          <w:sz w:val="24"/>
          <w:szCs w:val="24"/>
        </w:rPr>
        <w:t> 2020</w:t>
      </w:r>
      <w:r w:rsidR="00FC3164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 w:rsidR="00E85F11" w:rsidRPr="00735F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935" w:rsidRPr="00735F7F" w:rsidRDefault="008C5935" w:rsidP="009078B8">
      <w:pPr>
        <w:pStyle w:val="ConsPlusNonformat"/>
        <w:spacing w:after="120"/>
        <w:ind w:right="-31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4" w:type="dxa"/>
          <w:left w:w="0" w:type="dxa"/>
          <w:bottom w:w="74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565CF4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DA1ACE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C5935" w:rsidRPr="00735F7F" w:rsidRDefault="008C593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A1ACE" w:rsidRPr="00735F7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99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DA1ACE" w:rsidRPr="00735F7F">
              <w:rPr>
                <w:rFonts w:ascii="Times New Roman" w:hAnsi="Times New Roman" w:cs="Times New Roman"/>
                <w:sz w:val="24"/>
                <w:szCs w:val="24"/>
              </w:rPr>
              <w:t>реали-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r w:rsidR="00B14B45" w:rsidRPr="00735F7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14B45" w:rsidRPr="00735F7F" w:rsidRDefault="00B14B4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B45" w:rsidRPr="00735F7F" w:rsidRDefault="00B14B45" w:rsidP="00B14B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финансирования/ главные распорядители бюджетных средств </w:t>
            </w:r>
          </w:p>
          <w:p w:rsidR="008C5935" w:rsidRPr="00735F7F" w:rsidRDefault="00B14B45" w:rsidP="00B14B4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(ГРБС) – ответственный исполнитель, соисполнитель, участник</w:t>
            </w:r>
          </w:p>
        </w:tc>
        <w:tc>
          <w:tcPr>
            <w:tcW w:w="5812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B14B4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0E36" w:rsidRPr="00735F7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417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24E3" w:rsidRPr="00735F7F" w:rsidRDefault="00DA1ACE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Процент выпол</w:t>
            </w:r>
            <w:r w:rsidR="003C24E3" w:rsidRPr="00735F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A1ACE" w:rsidRPr="00735F7F" w:rsidRDefault="00DA1ACE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нения, %</w:t>
            </w:r>
          </w:p>
          <w:p w:rsidR="008C5935" w:rsidRPr="00735F7F" w:rsidRDefault="005B0309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(гр. 8</w:t>
            </w:r>
            <w:r w:rsidR="00DA1ACE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8C5935" w:rsidRPr="00735F7F">
              <w:rPr>
                <w:rFonts w:ascii="Times New Roman" w:hAnsi="Times New Roman" w:cs="Times New Roman"/>
                <w:sz w:val="24"/>
                <w:szCs w:val="24"/>
              </w:rPr>
              <w:t>гр.</w:t>
            </w:r>
            <w:r w:rsidR="00DA1ACE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935" w:rsidRPr="00735F7F">
              <w:rPr>
                <w:rFonts w:ascii="Times New Roman" w:hAnsi="Times New Roman" w:cs="Times New Roman"/>
                <w:sz w:val="24"/>
                <w:szCs w:val="24"/>
              </w:rPr>
              <w:t>6)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5B030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потреб</w:t>
            </w:r>
            <w:r w:rsidR="00DA1ACE" w:rsidRPr="00735F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ность на </w:t>
            </w:r>
            <w:r w:rsidR="00F953C2" w:rsidRPr="00735F7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9B7FB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план с учетом утвержден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ного бюджетом 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F953C2" w:rsidRPr="00735F7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5B030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бюджетных ассигнований за </w:t>
            </w:r>
            <w:r w:rsidR="00F953C2" w:rsidRPr="00735F7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8C5935" w:rsidP="00900D5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(кассовые расходы)</w:t>
            </w:r>
            <w:r w:rsidR="00900D56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F953C2" w:rsidRPr="00735F7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B0309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ar103"/>
            <w:bookmarkEnd w:id="1"/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ar105"/>
            <w:bookmarkEnd w:id="2"/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C5935" w:rsidRPr="00735F7F" w:rsidRDefault="008C5935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15730" w:type="dxa"/>
            <w:gridSpan w:val="10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4B45" w:rsidRPr="00735F7F" w:rsidRDefault="00B14B45" w:rsidP="00B14B4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Подпрограмма 1 «Чистый город»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9842FB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098B" w:rsidRPr="00735F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C5935" w:rsidRPr="00735F7F" w:rsidRDefault="001A7CBE" w:rsidP="00B14B4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314A4C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E098B" w:rsidRPr="00735F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4B5E" w:rsidRPr="00735F7F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обращения с ТБО на территории г.Северска</w:t>
            </w:r>
            <w:r w:rsidR="001E098B" w:rsidRPr="00735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4B45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604018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60401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60401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604018" w:rsidRPr="00735F7F" w:rsidRDefault="00604018" w:rsidP="00604018">
            <w:pPr>
              <w:keepLine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Использование современных технологий при сборе, учете отходов</w:t>
            </w:r>
          </w:p>
          <w:p w:rsidR="00604018" w:rsidRPr="00735F7F" w:rsidRDefault="00604018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от населения и очистка земельных участков от несанкционированных свалок, в т.ч.: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6040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6040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DC1A09" w:rsidP="0001527E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10996,04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01527E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6346,96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98,67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4018" w:rsidRPr="00735F7F" w:rsidRDefault="00604018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1E098B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1E098B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6279C5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1E098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E4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AE0381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2700,00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486,00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01527E">
            <w:pPr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01527E">
            <w:pPr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01527E">
            <w:pPr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484FA7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484FA7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AE0381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8296,04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64CDF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5860,96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1E3E41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5813,21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1E3E41" w:rsidP="0001527E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5813,21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1E3E41" w:rsidP="0001527E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99,19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7638" w:rsidRPr="00735F7F" w:rsidRDefault="00BD7638" w:rsidP="00484FA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1538" w:rsidRPr="00735F7F" w:rsidRDefault="001C1538" w:rsidP="001C15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46246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B53D5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1E098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1E098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246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1E098B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1E098B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DD174F" w:rsidP="00DD174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</w:t>
            </w:r>
            <w:r w:rsidR="00846246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1E098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E4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AE0381" w:rsidP="001E3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10996,04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6346,96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ind w:left="-126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98,67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246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F953C2" w:rsidP="000A3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4A0420" w:rsidP="000A32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6246" w:rsidRPr="00735F7F" w:rsidRDefault="00846246" w:rsidP="000A328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накопления твердых коммунальных отходов наземного типа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84,24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9078B8" w:rsidP="007F64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2020 году добавлено новое мероприятие, исполнитель мероприятия – УЖКХ Ти</w:t>
            </w:r>
            <w:r w:rsidR="007F646F" w:rsidRPr="00735F7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84,24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900D5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9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84,24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491" w:rsidRPr="00735F7F" w:rsidRDefault="00193491" w:rsidP="0060401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34284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установка урн и пластиковых 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299,00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848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34284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контейнеров на территории г.Северска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299,00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4A55B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8B8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299,00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78B8" w:rsidRPr="00735F7F" w:rsidRDefault="009078B8" w:rsidP="009E756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Приобретение контейнеров для твердых коммунальных отходов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9078B8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5400,00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972,00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899,10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899,10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786AC8" w:rsidP="007F64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078B8" w:rsidRPr="00735F7F">
              <w:rPr>
                <w:rFonts w:ascii="Times New Roman" w:hAnsi="Times New Roman" w:cs="Times New Roman"/>
                <w:sz w:val="24"/>
                <w:szCs w:val="24"/>
              </w:rPr>
              <w:t>роизошла замена исполнителя мероприятия: в 2019 году было УИО Администрации ЗАТО Севе</w:t>
            </w:r>
            <w:r w:rsidR="007F646F" w:rsidRPr="00735F7F">
              <w:rPr>
                <w:rFonts w:ascii="Times New Roman" w:hAnsi="Times New Roman" w:cs="Times New Roman"/>
                <w:sz w:val="24"/>
                <w:szCs w:val="24"/>
              </w:rPr>
              <w:t>рск, в 2020 году стало УЖКХ ТиС</w:t>
            </w: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9078B8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2700,00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486,00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9078B8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2700,00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486,00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EA72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2848" w:rsidRPr="00735F7F" w:rsidRDefault="00342848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4" w:type="dxa"/>
          <w:left w:w="0" w:type="dxa"/>
          <w:bottom w:w="74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342848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1641C4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2B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9078B8" w:rsidP="00F96F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5400,00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972,00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899,10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899,10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42BA" w:rsidRPr="00735F7F" w:rsidRDefault="004F42BA" w:rsidP="00F96F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604018" w:rsidP="00954403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Выявление несанкционированных мест хранения отходов в г.Северске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F953C2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86CF2" w:rsidRPr="00735F7F" w:rsidRDefault="00286CF2" w:rsidP="009544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4A0420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A24C1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1.1.5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Ликвидация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br/>
              <w:t>несанкционированных свалок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CB45B3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5297,04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C94B6A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C94B6A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C1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CB45B3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5297,04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C94B6A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DD174F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C1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CB45B3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5297,04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24C11" w:rsidRPr="00735F7F" w:rsidRDefault="00A24C11" w:rsidP="00A24C1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40F" w:rsidRPr="00735F7F" w:rsidRDefault="008D051A" w:rsidP="008D051A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40F" w:rsidRPr="00735F7F" w:rsidRDefault="001E740F" w:rsidP="008D051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Задача 2 </w:t>
            </w:r>
            <w:r w:rsidR="008D051A" w:rsidRPr="00735F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воспитание, образование и информирование населения</w:t>
            </w:r>
            <w:r w:rsidR="008D051A" w:rsidRPr="00735F7F">
              <w:rPr>
                <w:rFonts w:ascii="Times New Roman" w:hAnsi="Times New Roman" w:cs="Times New Roman"/>
                <w:sz w:val="24"/>
                <w:szCs w:val="24"/>
              </w:rPr>
              <w:t>» подпрограммы 1</w:t>
            </w:r>
          </w:p>
        </w:tc>
      </w:tr>
      <w:tr w:rsidR="001E3E4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:rsidR="00A445D7" w:rsidRPr="00735F7F" w:rsidRDefault="001E3E41" w:rsidP="00342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Экологическое воспитание, образование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AE0381" w:rsidP="001E3E41">
            <w:pPr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229,90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848" w:rsidRPr="00735F7F" w:rsidTr="00CD6D61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5CF4" w:rsidRPr="00735F7F" w:rsidTr="00342848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C1E62" w:rsidRPr="00735F7F" w:rsidRDefault="004C1E62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2848" w:rsidRPr="00735F7F" w:rsidRDefault="00342848" w:rsidP="00342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и информирование </w:t>
            </w:r>
          </w:p>
          <w:p w:rsidR="00342848" w:rsidRPr="00735F7F" w:rsidRDefault="00342848" w:rsidP="00342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населения, в т.ч.:</w:t>
            </w:r>
          </w:p>
          <w:p w:rsidR="004C1E62" w:rsidRPr="00735F7F" w:rsidRDefault="004C1E62" w:rsidP="0034284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45D7" w:rsidRPr="00735F7F" w:rsidRDefault="004C1E62" w:rsidP="00A445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  <w:r w:rsidR="00A445D7"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C94B6A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5071F5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E4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AE0381" w:rsidP="001E3E41">
            <w:pPr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229,90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E41" w:rsidRPr="00735F7F" w:rsidRDefault="001E3E41" w:rsidP="001E3E4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C94B6A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DD174F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C1E62" w:rsidRPr="00735F7F" w:rsidRDefault="004C1E62" w:rsidP="004C1E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7C0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032D83" w:rsidP="00E537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73,40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7C0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032D83" w:rsidP="00E537C0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537C0" w:rsidRPr="00735F7F" w:rsidRDefault="00E537C0" w:rsidP="00E537C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7F64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экологическому воспитанию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образованию школьников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br/>
              <w:t>и дошкольников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blPrEx>
          <w:tblCellMar>
            <w:top w:w="75" w:type="dxa"/>
            <w:bottom w:w="75" w:type="dxa"/>
          </w:tblCellMar>
        </w:tblPrEx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2848" w:rsidRPr="00735F7F" w:rsidRDefault="00342848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342848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E0381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3F42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381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AA0FE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0381" w:rsidRPr="00735F7F" w:rsidRDefault="00AE0381" w:rsidP="00E6123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02C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AE0381" w:rsidP="0062502C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49,40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99,86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D313BE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D313BE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02C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AE0381" w:rsidP="0062502C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49,40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99,86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4A0420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DD174F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260B62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407A" w:rsidRPr="00735F7F" w:rsidRDefault="007F407A" w:rsidP="003F42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502C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AE0381" w:rsidP="0062502C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49,40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99,86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2502C" w:rsidRPr="00735F7F" w:rsidRDefault="0062502C" w:rsidP="0062502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44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D0729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44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34284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2848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42848" w:rsidRPr="00735F7F" w:rsidRDefault="00342848" w:rsidP="0034284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342848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D313BE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729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965C06" w:rsidP="00D072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D313BE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52358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3F429A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F953C2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DD174F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45BAB" w:rsidRPr="00735F7F" w:rsidRDefault="00045BAB" w:rsidP="003F42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729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965C06" w:rsidP="00D0729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24,00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0729E" w:rsidRPr="00735F7F" w:rsidRDefault="00D0729E" w:rsidP="00D0729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DE18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DE18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Задача 3 «Предотвращение разрушения правого берега р.Томи вдоль черты г.Северска» подпрограммы 1</w:t>
            </w: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Проведение берегоукрепительных работ правого берега р.Томи вдоль черты г.Северска, в т.ч.: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644A" w:rsidRPr="00735F7F" w:rsidRDefault="00C1644A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C1644A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1644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44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44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644A" w:rsidRPr="00735F7F" w:rsidRDefault="00C1644A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Разработка ПИР на берегоукрепительные работы правого берега р.Томи вдоль черты г.Северска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755082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не выполнялось в связи с отсутствием финансирования</w:t>
            </w: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32B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732B" w:rsidRPr="00735F7F" w:rsidRDefault="00D8732B" w:rsidP="00804FE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644A" w:rsidRPr="00735F7F" w:rsidRDefault="00C1644A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94"/>
        <w:gridCol w:w="50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C1644A" w:rsidRPr="00735F7F" w:rsidTr="00C1644A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644A" w:rsidRPr="00735F7F" w:rsidRDefault="00C1644A" w:rsidP="00C1644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5CF4" w:rsidRPr="00735F7F" w:rsidTr="003C283B">
        <w:trPr>
          <w:trHeight w:val="1052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804FE9" w:rsidP="009544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DE18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F953C2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86CF2" w:rsidRPr="00735F7F" w:rsidRDefault="00286CF2" w:rsidP="009544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EF1A1E" w:rsidP="009544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54403" w:rsidRPr="00735F7F" w:rsidRDefault="00954403" w:rsidP="00954403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19830,84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6477,40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6393,16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6393,16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98,70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2700,00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486,00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17130,84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5991,40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5943,61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5943,61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99,20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E0742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812693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10996,04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6346,96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98,67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8604,90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DC1A0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73,40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41,23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BB2BFC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образования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312CDD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12CDD">
        <w:trPr>
          <w:trHeight w:val="227"/>
          <w:jc w:val="center"/>
        </w:trPr>
        <w:tc>
          <w:tcPr>
            <w:tcW w:w="7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40" w:type="dxa"/>
            <w:gridSpan w:val="2"/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3534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FF11D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AA0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AA0FE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CE6F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CE6F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CE6F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CE6F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CE6F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11D0" w:rsidRPr="00735F7F" w:rsidRDefault="00FF11D0" w:rsidP="00FF11D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15730" w:type="dxa"/>
            <w:gridSpan w:val="11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3" w:rsidRPr="00735F7F" w:rsidRDefault="00812693" w:rsidP="00812693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3" w:rsidRPr="00735F7F" w:rsidRDefault="00812693" w:rsidP="00812693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12693" w:rsidRPr="00735F7F" w:rsidRDefault="00812693" w:rsidP="00812693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Обследование состояния</w:t>
            </w:r>
          </w:p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природных объектов ООПТ, в т.ч.: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8D74F0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8D74F0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FA58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DD174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FA58B5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260B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8D74F0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260B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260B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A136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312CDD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гидрологических 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A1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A136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A13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74F0" w:rsidRPr="00735F7F" w:rsidRDefault="008D74F0" w:rsidP="00EA13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CD6D61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312CDD" w:rsidRPr="00735F7F" w:rsidRDefault="00312CDD" w:rsidP="00312CDD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исследований водной экосистемы ООПТ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EA136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EA13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EA136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2CDD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161,80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CDD" w:rsidRPr="00735F7F" w:rsidRDefault="00312CD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состояния лесов ООПТ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7A0B3A" w:rsidP="007A0B3A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4A7E" w:rsidRPr="00735F7F" w:rsidRDefault="00E14A7E" w:rsidP="007A0B3A">
            <w:pPr>
              <w:pStyle w:val="ConsPlusNormal"/>
              <w:spacing w:line="240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A224C4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565CF4" w:rsidRPr="00735F7F" w:rsidTr="003C283B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8D74F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3C283B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8092,00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6487" w:rsidRPr="00735F7F" w:rsidTr="00CD6D61">
        <w:trPr>
          <w:trHeight w:val="227"/>
          <w:jc w:val="center"/>
        </w:trPr>
        <w:tc>
          <w:tcPr>
            <w:tcW w:w="844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66487" w:rsidRPr="00735F7F" w:rsidRDefault="00D66487" w:rsidP="00D6648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8092,00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2098,10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554528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5993,90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46F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646F" w:rsidRPr="00735F7F" w:rsidRDefault="007F646F" w:rsidP="00D8588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5993,90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5993,90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6B2" w:rsidRPr="00735F7F" w:rsidRDefault="000136B2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0136B2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5993,90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3C283B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0F6E9A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Выявление несанкционированных мест хранения отходов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7A0B3A" w:rsidP="007A0B3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4A7E" w:rsidRPr="00735F7F" w:rsidRDefault="00E14A7E" w:rsidP="007A0B3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мест хранения отходов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333,64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не выполнялось в связи с отсутствием финансирования</w:t>
            </w: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333,64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6E9A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333,64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6E9A" w:rsidRPr="00735F7F" w:rsidRDefault="000F6E9A" w:rsidP="000F6E9A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576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0F6E9A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0F6E9A"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Санитарная уборка зон отдыха (пляжей) в летний период года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8D74F0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1479,61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576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8D74F0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1479,61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D174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85886" w:rsidRPr="00735F7F" w:rsidRDefault="00D85886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576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8D74F0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1479,61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Приобретение дополнительного пляжного оборудования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253,32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не выполнялось в связи с отсутствием финансирования</w:t>
            </w: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6B2" w:rsidRPr="00735F7F" w:rsidRDefault="000136B2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44"/>
        <w:gridCol w:w="2690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0136B2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253,32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8FE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253,32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28FE" w:rsidRPr="00735F7F" w:rsidRDefault="00D728FE" w:rsidP="00D728F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D728FE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Ремонт существующего пляжного оборудования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31,53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31,53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70D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31,53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3770D" w:rsidRPr="00735F7F" w:rsidRDefault="0033770D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CD6D61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372AE" w:rsidRPr="00735F7F" w:rsidTr="003C283B">
        <w:trPr>
          <w:trHeight w:val="227"/>
          <w:jc w:val="center"/>
        </w:trPr>
        <w:tc>
          <w:tcPr>
            <w:tcW w:w="8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5C7F52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886" w:type="dxa"/>
            <w:gridSpan w:val="9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C7F52" w:rsidRPr="00735F7F" w:rsidRDefault="005C7F52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Задача 3 «Обеспечение охраны ООПТ и</w:t>
            </w:r>
            <w:r w:rsidRPr="00735F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D5576" w:rsidRPr="00735F7F">
              <w:rPr>
                <w:rFonts w:ascii="Times New Roman" w:hAnsi="Times New Roman" w:cs="Times New Roman"/>
                <w:sz w:val="24"/>
                <w:szCs w:val="24"/>
              </w:rPr>
              <w:t>информационной поддержки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1E49F9" w:rsidRPr="00735F7F" w:rsidTr="001E49F9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Организация охраны ООПТ и повышение информированности </w:t>
            </w:r>
          </w:p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о правилах </w:t>
            </w:r>
          </w:p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на территории ООПТ, </w:t>
            </w:r>
          </w:p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т.ч.: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126,33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9F9" w:rsidRPr="00735F7F" w:rsidTr="001E49F9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126,33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E1F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DD174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0E1F" w:rsidRPr="00735F7F" w:rsidRDefault="00E70E1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9F9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576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977021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3377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5576" w:rsidRPr="00735F7F" w:rsidRDefault="00ED5576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9F9" w:rsidRPr="00735F7F" w:rsidTr="003C283B">
        <w:trPr>
          <w:trHeight w:val="227"/>
          <w:jc w:val="center"/>
        </w:trPr>
        <w:tc>
          <w:tcPr>
            <w:tcW w:w="84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2690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Ремонт и восстановление информационных аншлагов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3C283B">
        <w:trPr>
          <w:trHeight w:val="227"/>
          <w:jc w:val="center"/>
        </w:trPr>
        <w:tc>
          <w:tcPr>
            <w:tcW w:w="84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0136B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36B2" w:rsidRPr="00735F7F" w:rsidRDefault="000136B2">
      <w:pPr>
        <w:rPr>
          <w:rFonts w:ascii="Times New Roman" w:hAnsi="Times New Roman"/>
          <w:sz w:val="24"/>
          <w:szCs w:val="24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49"/>
        <w:gridCol w:w="2692"/>
        <w:gridCol w:w="997"/>
        <w:gridCol w:w="1985"/>
        <w:gridCol w:w="1276"/>
        <w:gridCol w:w="1559"/>
        <w:gridCol w:w="1559"/>
        <w:gridCol w:w="1418"/>
        <w:gridCol w:w="1417"/>
        <w:gridCol w:w="1985"/>
      </w:tblGrid>
      <w:tr w:rsidR="000136B2" w:rsidRPr="00735F7F" w:rsidTr="00193832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E49F9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DD174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9F9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56,33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  <w:r w:rsidR="00FD6416" w:rsidRPr="00735F7F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1E49F9" w:rsidP="001E49F9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193832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26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соблюдением режима ООПТ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E14A7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4A7E" w:rsidRPr="00735F7F" w:rsidRDefault="00E14A7E" w:rsidP="00E14A7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70787C" w:rsidP="00AA0F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269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Пропагандистская и информационная деятельность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не выполнялось в связи с отсутствием финансирования</w:t>
            </w: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49F9" w:rsidRPr="00735F7F" w:rsidRDefault="00520B90" w:rsidP="001E49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193832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2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136B2" w:rsidRPr="00735F7F" w:rsidRDefault="000136B2" w:rsidP="000136B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20B90" w:rsidRPr="00735F7F" w:rsidTr="00193832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33770D" w:rsidP="0052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20B90" w:rsidRPr="00735F7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20B90" w:rsidRPr="00735F7F" w:rsidRDefault="00520B90" w:rsidP="00520B9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2AE" w:rsidRPr="00735F7F" w:rsidTr="00193832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977021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3.1.4</w:t>
            </w:r>
          </w:p>
        </w:tc>
        <w:tc>
          <w:tcPr>
            <w:tcW w:w="269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Ведение раздела ООПТ</w:t>
            </w:r>
          </w:p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на сайте Администрации ЗАТО Северск </w:t>
            </w:r>
          </w:p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информационно-телекоммуникационной сети «Интернет»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F953C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E14A7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BD7638" w:rsidRPr="00735F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4A7E" w:rsidRPr="00735F7F" w:rsidRDefault="00E14A7E" w:rsidP="00E14A7E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694B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694B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694B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694B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70787C" w:rsidP="00694B5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A306F" w:rsidRPr="00735F7F" w:rsidRDefault="00CA306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Мероприятие выполняется без финансирования</w:t>
            </w: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977021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8380,13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527,82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527,81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527,81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977021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8380,13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527,82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527,81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527,81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7418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74F0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УВГТ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977021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2154,43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D74F0" w:rsidRPr="00735F7F" w:rsidRDefault="008D74F0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021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0136B2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УКС Администрации 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5993,90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832" w:rsidRPr="00735F7F" w:rsidTr="00193832">
        <w:trPr>
          <w:trHeight w:val="227"/>
          <w:jc w:val="center"/>
        </w:trPr>
        <w:tc>
          <w:tcPr>
            <w:tcW w:w="793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41" w:type="dxa"/>
            <w:gridSpan w:val="2"/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136B2" w:rsidRPr="00735F7F" w:rsidTr="000136B2">
        <w:trPr>
          <w:trHeight w:val="385"/>
          <w:jc w:val="center"/>
        </w:trPr>
        <w:tc>
          <w:tcPr>
            <w:tcW w:w="3534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231,80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6B2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136B2" w:rsidRPr="00735F7F" w:rsidRDefault="000136B2" w:rsidP="00484A34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 за счет средств: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977021" w:rsidP="0004337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28210,97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7005,22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6920,97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6920,97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98,80</w:t>
            </w: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977021" w:rsidP="00043377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2700,00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486,00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449,55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92,50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A01E20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A01E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A01E20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977021" w:rsidP="007418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25510,97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6519,22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6471,42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6471,42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99,27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A01E20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ABF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 т.ч: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4ABF" w:rsidRPr="00735F7F" w:rsidRDefault="00FD4ABF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021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10996,04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6346,96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98,67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7021" w:rsidRPr="00735F7F" w:rsidRDefault="00977021" w:rsidP="00977021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6B34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19383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Администрации 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2154,43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369,88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99,99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6B34" w:rsidRPr="00735F7F" w:rsidRDefault="007D6B34" w:rsidP="007D6B34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832" w:rsidRPr="00735F7F" w:rsidTr="00CD6D61">
        <w:trPr>
          <w:trHeight w:val="227"/>
          <w:jc w:val="center"/>
        </w:trPr>
        <w:tc>
          <w:tcPr>
            <w:tcW w:w="84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2" w:type="dxa"/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93832" w:rsidRPr="00735F7F" w:rsidRDefault="00193832" w:rsidP="0019383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93832" w:rsidRPr="00735F7F" w:rsidTr="00CD6D61">
        <w:trPr>
          <w:trHeight w:val="227"/>
          <w:jc w:val="center"/>
        </w:trPr>
        <w:tc>
          <w:tcPr>
            <w:tcW w:w="3534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CD6D6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416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УКС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14598,80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D6416" w:rsidRPr="00735F7F" w:rsidRDefault="00FD6416" w:rsidP="00FD641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832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305,20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199,20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199,16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199,16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99,98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043377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832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ED5576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832" w:rsidRPr="00735F7F" w:rsidTr="003C283B">
        <w:trPr>
          <w:trHeight w:val="227"/>
          <w:jc w:val="center"/>
        </w:trPr>
        <w:tc>
          <w:tcPr>
            <w:tcW w:w="3534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5C7F52">
            <w:pPr>
              <w:pStyle w:val="ConsPlusNormal"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5C7F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5C7F52">
            <w:pPr>
              <w:pStyle w:val="ConsPlusNormal"/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156,50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89,17</w:t>
            </w:r>
          </w:p>
        </w:tc>
        <w:tc>
          <w:tcPr>
            <w:tcW w:w="141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7418BC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85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93832" w:rsidRPr="00735F7F" w:rsidRDefault="00193832" w:rsidP="005C7F52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0E1F" w:rsidRPr="00735F7F" w:rsidRDefault="00E70E1F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E70E1F" w:rsidRPr="00735F7F" w:rsidRDefault="00E70E1F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827C7A" w:rsidRPr="00735F7F" w:rsidRDefault="00827C7A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193832" w:rsidRPr="00735F7F" w:rsidRDefault="00193832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827C7A" w:rsidRPr="00735F7F" w:rsidRDefault="00827C7A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E70E1F" w:rsidRPr="00735F7F" w:rsidRDefault="00E70E1F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</w:pPr>
    </w:p>
    <w:p w:rsidR="00277FC8" w:rsidRPr="00735F7F" w:rsidRDefault="00277FC8" w:rsidP="0067496D">
      <w:pPr>
        <w:pStyle w:val="ConsPlusNormal"/>
        <w:ind w:left="284"/>
        <w:rPr>
          <w:rFonts w:ascii="Times New Roman" w:hAnsi="Times New Roman" w:cs="Times New Roman"/>
          <w:sz w:val="24"/>
          <w:szCs w:val="24"/>
        </w:rPr>
        <w:sectPr w:rsidR="00277FC8" w:rsidRPr="00735F7F" w:rsidSect="009078B8">
          <w:headerReference w:type="default" r:id="rId7"/>
          <w:pgSz w:w="16838" w:h="11906" w:orient="landscape"/>
          <w:pgMar w:top="1701" w:right="284" w:bottom="567" w:left="709" w:header="851" w:footer="709" w:gutter="0"/>
          <w:cols w:space="708"/>
          <w:titlePg/>
          <w:docGrid w:linePitch="360"/>
        </w:sectPr>
      </w:pPr>
    </w:p>
    <w:p w:rsidR="00277FC8" w:rsidRPr="00257376" w:rsidRDefault="00277FC8" w:rsidP="00257376">
      <w:pPr>
        <w:pStyle w:val="ConsPlusNormal"/>
        <w:ind w:right="-28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7376">
        <w:rPr>
          <w:rFonts w:ascii="Times New Roman" w:hAnsi="Times New Roman" w:cs="Times New Roman"/>
          <w:i/>
          <w:sz w:val="24"/>
          <w:szCs w:val="24"/>
        </w:rPr>
        <w:lastRenderedPageBreak/>
        <w:t>(по форме Приложения 6 к постановлению № 1797)</w:t>
      </w:r>
    </w:p>
    <w:p w:rsidR="00277FC8" w:rsidRPr="00257376" w:rsidRDefault="00277FC8" w:rsidP="00257376">
      <w:pPr>
        <w:pStyle w:val="ConsPlusNormal"/>
        <w:ind w:right="-286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77FC8" w:rsidRPr="00257376" w:rsidRDefault="00277FC8" w:rsidP="00257376">
      <w:pPr>
        <w:pStyle w:val="ConsPlusNonformat"/>
        <w:ind w:right="-286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229E1" w:rsidRPr="00257376" w:rsidRDefault="00277FC8" w:rsidP="00257376">
      <w:pPr>
        <w:pStyle w:val="ConsPlusNormal"/>
        <w:ind w:right="-2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>ОТЧЕТ</w:t>
      </w:r>
      <w:r w:rsidR="006229E1" w:rsidRPr="00257376">
        <w:rPr>
          <w:rFonts w:ascii="Times New Roman" w:hAnsi="Times New Roman" w:cs="Times New Roman"/>
          <w:b/>
          <w:sz w:val="24"/>
          <w:szCs w:val="24"/>
        </w:rPr>
        <w:t xml:space="preserve"> за 2020 год</w:t>
      </w:r>
    </w:p>
    <w:p w:rsidR="00277FC8" w:rsidRPr="00257376" w:rsidRDefault="00277FC8" w:rsidP="00257376">
      <w:pPr>
        <w:pStyle w:val="ConsPlusNonformat"/>
        <w:ind w:right="-2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 xml:space="preserve">об использовании бюджетных ассигнований бюджета ЗАТО Северск на реализацию </w:t>
      </w:r>
    </w:p>
    <w:p w:rsidR="00277FC8" w:rsidRPr="00257376" w:rsidRDefault="00277FC8" w:rsidP="00257376">
      <w:pPr>
        <w:pStyle w:val="ConsPlusNonformat"/>
        <w:ind w:right="-2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 xml:space="preserve">муниципальной программы </w:t>
      </w:r>
    </w:p>
    <w:p w:rsidR="00277FC8" w:rsidRPr="00257376" w:rsidRDefault="00277FC8" w:rsidP="00257376">
      <w:pPr>
        <w:pStyle w:val="ConsPlusNonformat"/>
        <w:ind w:right="-2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>«Охрана окружающей среды на территории ЗАТО Северск» на 2015 - 2020 годы</w:t>
      </w:r>
    </w:p>
    <w:p w:rsidR="00277FC8" w:rsidRPr="00735F7F" w:rsidRDefault="00277FC8" w:rsidP="00277FC8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2411"/>
        <w:gridCol w:w="2832"/>
        <w:gridCol w:w="1141"/>
        <w:gridCol w:w="1137"/>
        <w:gridCol w:w="1277"/>
        <w:gridCol w:w="1134"/>
      </w:tblGrid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Наименования подпрограмм, ведомственных целевых программ, основных мероприятий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Главные распорядители бюджетных средств</w:t>
            </w:r>
          </w:p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 xml:space="preserve"> (ГРБС) - ответственный исполнитель, соисполнитель, участник</w:t>
            </w:r>
          </w:p>
        </w:tc>
        <w:tc>
          <w:tcPr>
            <w:tcW w:w="3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Расходы,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37" w:right="-1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Процент выполне-</w:t>
            </w:r>
          </w:p>
          <w:p w:rsidR="00277FC8" w:rsidRPr="00735F7F" w:rsidRDefault="00277FC8" w:rsidP="006C392B">
            <w:pPr>
              <w:pStyle w:val="ConsPlusNormal"/>
              <w:ind w:left="-137" w:right="-1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 xml:space="preserve">ния, % </w:t>
            </w:r>
          </w:p>
          <w:p w:rsidR="00277FC8" w:rsidRPr="00735F7F" w:rsidRDefault="00277FC8" w:rsidP="006C392B">
            <w:pPr>
              <w:pStyle w:val="ConsPlusNormal"/>
              <w:ind w:left="-137" w:right="-1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(гр.6/</w:t>
            </w:r>
          </w:p>
          <w:p w:rsidR="00277FC8" w:rsidRPr="00735F7F" w:rsidRDefault="00277FC8" w:rsidP="006C392B">
            <w:pPr>
              <w:pStyle w:val="ConsPlusNormal"/>
              <w:ind w:left="-137" w:right="-12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гр.4)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объем бюджет-ных ассигнова-ний план 2020 год</w:t>
            </w:r>
          </w:p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передано бюджет-ных ассигнова-ний за 2020 год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фактичес-кое исполне-ние (кассовые расходы) за 2020 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Par458"/>
            <w:bookmarkEnd w:id="3"/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" w:name="Par460"/>
            <w:bookmarkEnd w:id="4"/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77FC8" w:rsidRPr="00735F7F" w:rsidTr="006C392B">
        <w:trPr>
          <w:trHeight w:val="113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Подпрограмма 1 «Чистый город»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мероприятие. Использование современных технологий при сборе, учете отходов от населения и очистка земельных участков от несанкционированных свалок, в т.ч.: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6346,96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98,67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6346,96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98,67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Обустройство площадок накопления твердых коммунальных отходов наземного типа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71,50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60,23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84,24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71,50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60,23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84,24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Приобретение и установка урн и пластиковых контейнеров на территории г.Северска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1.3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Приобретение контейнеров для твердых коммунальных отходов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972,00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899,10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92,50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972,00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899,10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92,50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1.4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Выявление несанкционированных мест хранения отходов в г.Северске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1.5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Ликвидация несанкционированных свалок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5203,46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</w:tbl>
    <w:p w:rsidR="0010651A" w:rsidRPr="00735F7F" w:rsidRDefault="0010651A">
      <w:pPr>
        <w:rPr>
          <w:rFonts w:ascii="Times New Roman" w:hAnsi="Times New Roman"/>
        </w:rPr>
      </w:pPr>
    </w:p>
    <w:tbl>
      <w:tblPr>
        <w:tblW w:w="10632" w:type="dxa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0"/>
        <w:gridCol w:w="2411"/>
        <w:gridCol w:w="2832"/>
        <w:gridCol w:w="1141"/>
        <w:gridCol w:w="1137"/>
        <w:gridCol w:w="1277"/>
        <w:gridCol w:w="1134"/>
      </w:tblGrid>
      <w:tr w:rsidR="00277FC8" w:rsidRPr="00735F7F" w:rsidTr="006C392B">
        <w:trPr>
          <w:trHeight w:val="11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Основное</w:t>
            </w:r>
          </w:p>
          <w:p w:rsidR="00277FC8" w:rsidRPr="00735F7F" w:rsidRDefault="00277FC8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мероприятие. Экологическое воспитание, образование</w:t>
            </w:r>
          </w:p>
          <w:p w:rsidR="00277FC8" w:rsidRPr="00735F7F" w:rsidRDefault="00277FC8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и информирование населения, в т.ч.: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ind w:left="-62" w:right="-62"/>
              <w:jc w:val="center"/>
              <w:rPr>
                <w:rFonts w:ascii="Times New Roman" w:hAnsi="Times New Roman"/>
                <w:color w:val="FF0000"/>
              </w:rPr>
            </w:pPr>
            <w:r w:rsidRPr="00735F7F">
              <w:rPr>
                <w:rFonts w:ascii="Times New Roman" w:hAnsi="Times New Roman"/>
              </w:rPr>
              <w:t>130,44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130,40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130,40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99,97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экологическому воспитанию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образованию школьников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и дошкольников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Издание обзора «Состояние окружающей природной среды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на территории ЗАТО Северск»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99,86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28,32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99,86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left="81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left="81" w:right="-139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 ЗАТО</w:t>
            </w:r>
          </w:p>
          <w:p w:rsidR="00277FC8" w:rsidRPr="00735F7F" w:rsidRDefault="00277FC8" w:rsidP="006C392B">
            <w:pPr>
              <w:pStyle w:val="1"/>
              <w:spacing w:before="0" w:after="0" w:line="240" w:lineRule="auto"/>
              <w:ind w:left="81" w:right="-139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12,91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3.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Основное мероприятие.</w:t>
            </w:r>
          </w:p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Проведение берегоукрепительных работ правого берега р.Томи вдоль черты г.Северска, в т.ч.: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3.1.</w:t>
            </w:r>
          </w:p>
        </w:tc>
        <w:tc>
          <w:tcPr>
            <w:tcW w:w="241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Разработка ПИР на берегоукрепительные работы правого берега р.Томи вдоль черты г.Северска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3.2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Визуальный осмотр состояния правого брега р.Томи вдоль черты г.Северска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left="81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left="81" w:right="-139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 ЗАТО</w:t>
            </w:r>
          </w:p>
          <w:p w:rsidR="00277FC8" w:rsidRPr="00735F7F" w:rsidRDefault="00277FC8" w:rsidP="006C392B">
            <w:pPr>
              <w:pStyle w:val="1"/>
              <w:spacing w:before="0" w:after="0" w:line="240" w:lineRule="auto"/>
              <w:ind w:left="81" w:right="-139" w:hanging="81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Северск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Итого по подпрограмме 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6477,40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6393,16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6393,16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98,70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6346,96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98,67</w:t>
            </w:r>
          </w:p>
        </w:tc>
      </w:tr>
      <w:tr w:rsidR="00277FC8" w:rsidRPr="00735F7F" w:rsidTr="006C3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1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41,27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41,23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99,90</w:t>
            </w:r>
          </w:p>
        </w:tc>
      </w:tr>
    </w:tbl>
    <w:p w:rsidR="00277FC8" w:rsidRPr="00735F7F" w:rsidRDefault="00277FC8" w:rsidP="00277FC8">
      <w:pPr>
        <w:rPr>
          <w:rFonts w:ascii="Times New Roman" w:hAnsi="Times New Roman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1"/>
        <w:gridCol w:w="2411"/>
        <w:gridCol w:w="2832"/>
        <w:gridCol w:w="1141"/>
        <w:gridCol w:w="1137"/>
        <w:gridCol w:w="1277"/>
        <w:gridCol w:w="1134"/>
      </w:tblGrid>
      <w:tr w:rsidR="00277FC8" w:rsidRPr="00735F7F" w:rsidTr="006C392B">
        <w:trPr>
          <w:trHeight w:val="113"/>
        </w:trPr>
        <w:tc>
          <w:tcPr>
            <w:tcW w:w="68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4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10632" w:type="dxa"/>
            <w:gridSpan w:val="8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1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24" w:right="141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мероприятие. Обследование состояния природных объектов ООПТ, </w:t>
            </w:r>
          </w:p>
          <w:p w:rsidR="00277FC8" w:rsidRPr="00735F7F" w:rsidRDefault="00277FC8" w:rsidP="006C392B">
            <w:pPr>
              <w:pStyle w:val="ConsPlusNormal"/>
              <w:ind w:left="24" w:right="141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 т.ч.: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24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24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24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83" w:hanging="83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96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Проведение обследования состояния лесов ООПТ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362,59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96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362,59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362,58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96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96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Выявление несанкционированных мест хранения отходов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96" w:right="14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Ликвидация несанкционированных мест хранения отходов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242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 xml:space="preserve">Санитарная уборка зон 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отдыха (пляжей)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346,99</w:t>
            </w:r>
          </w:p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</w:tbl>
    <w:p w:rsidR="00277FC8" w:rsidRPr="00735F7F" w:rsidRDefault="00277FC8" w:rsidP="00277FC8">
      <w:pPr>
        <w:rPr>
          <w:rFonts w:ascii="Times New Roman" w:hAnsi="Times New Roman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1"/>
        <w:gridCol w:w="2411"/>
        <w:gridCol w:w="2832"/>
        <w:gridCol w:w="1141"/>
        <w:gridCol w:w="1137"/>
        <w:gridCol w:w="1277"/>
        <w:gridCol w:w="1134"/>
      </w:tblGrid>
      <w:tr w:rsidR="00277FC8" w:rsidRPr="00735F7F" w:rsidTr="006C392B">
        <w:trPr>
          <w:trHeight w:val="142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42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77FC8" w:rsidRPr="00735F7F" w:rsidTr="006C392B">
        <w:trPr>
          <w:trHeight w:val="142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 летний период года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346,99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346,98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42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Приобретение дополнительного пляжного оборудования</w:t>
            </w:r>
          </w:p>
        </w:tc>
        <w:tc>
          <w:tcPr>
            <w:tcW w:w="2832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689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2.6</w:t>
            </w:r>
          </w:p>
        </w:tc>
        <w:tc>
          <w:tcPr>
            <w:tcW w:w="2422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Ремонт существующего пляжного оборудования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689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22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15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15,60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мероприятие. Организация охраны ООПТ и повышение информативности населения о правилах поведения на территории ООПТ,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 т.ч.: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58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Ремонт и восстановление информационных аншлагов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7,30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Осуществление контроля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за соблюдением режима ООПТ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58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333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ind w:left="-58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3.3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Пропагандистская и информационная деятельность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535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firstLine="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ind w:left="-58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3.4</w:t>
            </w:r>
          </w:p>
        </w:tc>
        <w:tc>
          <w:tcPr>
            <w:tcW w:w="241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Ведение раздела ООПТ на сайте Администрации ЗАТО Северск</w:t>
            </w:r>
          </w:p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 информационно- телекоммуникацион-ной сети «Интернет»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ind w:firstLine="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autoSpaceDE w:val="0"/>
              <w:autoSpaceDN w:val="0"/>
              <w:adjustRightInd w:val="0"/>
              <w:spacing w:after="0" w:line="240" w:lineRule="auto"/>
              <w:ind w:left="-58" w:right="-62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ind w:left="-58" w:right="-6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3111" w:type="dxa"/>
            <w:gridSpan w:val="3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Итого по подпрограмме 2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527,82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527,81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527,81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42"/>
        </w:trPr>
        <w:tc>
          <w:tcPr>
            <w:tcW w:w="3111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369,89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42"/>
        </w:trPr>
        <w:tc>
          <w:tcPr>
            <w:tcW w:w="3111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УКС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277FC8" w:rsidRPr="00735F7F" w:rsidTr="006C392B">
        <w:trPr>
          <w:trHeight w:val="142"/>
        </w:trPr>
        <w:tc>
          <w:tcPr>
            <w:tcW w:w="3111" w:type="dxa"/>
            <w:gridSpan w:val="3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157,93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</w:tbl>
    <w:p w:rsidR="00277FC8" w:rsidRPr="00735F7F" w:rsidRDefault="00277FC8" w:rsidP="00277FC8">
      <w:pPr>
        <w:rPr>
          <w:rFonts w:ascii="Times New Roman" w:hAnsi="Times New Roman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26"/>
        <w:gridCol w:w="2385"/>
        <w:gridCol w:w="2832"/>
        <w:gridCol w:w="1141"/>
        <w:gridCol w:w="1137"/>
        <w:gridCol w:w="1277"/>
        <w:gridCol w:w="1134"/>
      </w:tblGrid>
      <w:tr w:rsidR="00277FC8" w:rsidRPr="00735F7F" w:rsidTr="006C392B">
        <w:trPr>
          <w:trHeight w:val="113"/>
        </w:trPr>
        <w:tc>
          <w:tcPr>
            <w:tcW w:w="7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385" w:type="dxa"/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Управление имущественных</w:t>
            </w:r>
          </w:p>
          <w:p w:rsidR="00277FC8" w:rsidRPr="00735F7F" w:rsidRDefault="00277FC8" w:rsidP="006C392B">
            <w:pPr>
              <w:pStyle w:val="1"/>
              <w:spacing w:before="0" w:after="0" w:line="240" w:lineRule="auto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Итого по Программе</w:t>
            </w: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Всего, в т.ч.: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</w:rPr>
              <w:t>7005,22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6920,97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6920,97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98,80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УЖКХ ТиС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6346,96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6262,76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98,67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УВГТ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369,89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369,88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369,88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99,99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УКС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Администрация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199,20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199,16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199,16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99,98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Управление образования 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89,17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100,0</w:t>
            </w:r>
          </w:p>
        </w:tc>
      </w:tr>
      <w:tr w:rsidR="00277FC8" w:rsidRPr="00735F7F" w:rsidTr="006C392B">
        <w:trPr>
          <w:trHeight w:val="113"/>
        </w:trPr>
        <w:tc>
          <w:tcPr>
            <w:tcW w:w="3111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4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2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77FC8" w:rsidRPr="00735F7F" w:rsidRDefault="00277FC8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</w:tbl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277FC8" w:rsidRPr="00735F7F" w:rsidRDefault="00277FC8" w:rsidP="00277FC8">
      <w:pPr>
        <w:pStyle w:val="ConsPlusNormal"/>
        <w:ind w:left="142"/>
        <w:rPr>
          <w:rFonts w:ascii="Times New Roman" w:hAnsi="Times New Roman" w:cs="Times New Roman"/>
          <w:sz w:val="22"/>
          <w:szCs w:val="22"/>
        </w:rPr>
      </w:pPr>
    </w:p>
    <w:p w:rsidR="0009520E" w:rsidRPr="00735F7F" w:rsidRDefault="0009520E" w:rsidP="0010651A">
      <w:pPr>
        <w:pStyle w:val="ConsPlusNonformat"/>
        <w:tabs>
          <w:tab w:val="left" w:pos="13350"/>
          <w:tab w:val="left" w:pos="13875"/>
          <w:tab w:val="right" w:pos="15593"/>
        </w:tabs>
        <w:ind w:right="13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9520E" w:rsidRPr="00735F7F" w:rsidRDefault="0009520E" w:rsidP="0010651A">
      <w:pPr>
        <w:pStyle w:val="ConsPlusNonformat"/>
        <w:tabs>
          <w:tab w:val="left" w:pos="13350"/>
          <w:tab w:val="left" w:pos="13875"/>
          <w:tab w:val="right" w:pos="15593"/>
        </w:tabs>
        <w:ind w:right="13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57376" w:rsidRDefault="00257376" w:rsidP="0010651A">
      <w:pPr>
        <w:pStyle w:val="ConsPlusNonformat"/>
        <w:tabs>
          <w:tab w:val="left" w:pos="13350"/>
          <w:tab w:val="left" w:pos="13875"/>
          <w:tab w:val="right" w:pos="15593"/>
        </w:tabs>
        <w:ind w:right="13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B1D2A" w:rsidRPr="00735F7F" w:rsidRDefault="004B1D2A" w:rsidP="0010651A">
      <w:pPr>
        <w:pStyle w:val="ConsPlusNonformat"/>
        <w:tabs>
          <w:tab w:val="left" w:pos="13350"/>
          <w:tab w:val="left" w:pos="13875"/>
          <w:tab w:val="right" w:pos="15593"/>
        </w:tabs>
        <w:ind w:right="13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35F7F">
        <w:rPr>
          <w:rFonts w:ascii="Times New Roman" w:hAnsi="Times New Roman" w:cs="Times New Roman"/>
          <w:i/>
          <w:sz w:val="24"/>
          <w:szCs w:val="24"/>
        </w:rPr>
        <w:t>(по форме Приложения 7 к постановлению № 1797)</w:t>
      </w:r>
    </w:p>
    <w:p w:rsidR="004B1D2A" w:rsidRPr="00735F7F" w:rsidRDefault="004B1D2A" w:rsidP="004B1D2A">
      <w:pPr>
        <w:pStyle w:val="ConsPlusNormal"/>
        <w:ind w:left="142"/>
        <w:jc w:val="right"/>
        <w:rPr>
          <w:rFonts w:ascii="Times New Roman" w:hAnsi="Times New Roman" w:cs="Times New Roman"/>
          <w:sz w:val="24"/>
          <w:szCs w:val="24"/>
        </w:rPr>
      </w:pPr>
    </w:p>
    <w:p w:rsidR="004B1D2A" w:rsidRPr="00735F7F" w:rsidRDefault="004B1D2A" w:rsidP="004B1D2A">
      <w:pPr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</w:p>
    <w:p w:rsidR="004B1D2A" w:rsidRPr="006229E1" w:rsidRDefault="004B1D2A" w:rsidP="004B1D2A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6229E1">
        <w:rPr>
          <w:rFonts w:ascii="Times New Roman" w:hAnsi="Times New Roman"/>
          <w:b/>
          <w:sz w:val="24"/>
          <w:szCs w:val="24"/>
        </w:rPr>
        <w:t>ОТЧЕТ</w:t>
      </w:r>
      <w:r w:rsidR="006229E1" w:rsidRPr="006229E1">
        <w:rPr>
          <w:rFonts w:ascii="Times New Roman" w:hAnsi="Times New Roman"/>
          <w:b/>
          <w:sz w:val="24"/>
          <w:szCs w:val="24"/>
        </w:rPr>
        <w:t xml:space="preserve"> за 2020 год</w:t>
      </w:r>
    </w:p>
    <w:p w:rsidR="004B1D2A" w:rsidRPr="006229E1" w:rsidRDefault="004B1D2A" w:rsidP="004B1D2A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6229E1">
        <w:rPr>
          <w:rFonts w:ascii="Times New Roman" w:hAnsi="Times New Roman"/>
          <w:b/>
          <w:sz w:val="24"/>
          <w:szCs w:val="24"/>
        </w:rPr>
        <w:t>о реализации мероприятий и ресурсном обеспечении реализации</w:t>
      </w:r>
    </w:p>
    <w:p w:rsidR="004B1D2A" w:rsidRPr="006229E1" w:rsidRDefault="004B1D2A" w:rsidP="004B1D2A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6229E1">
        <w:rPr>
          <w:rFonts w:ascii="Times New Roman" w:hAnsi="Times New Roman"/>
          <w:b/>
          <w:sz w:val="24"/>
          <w:szCs w:val="24"/>
        </w:rPr>
        <w:t>обеспечивающей подпрограммы муниципальной программы</w:t>
      </w:r>
    </w:p>
    <w:p w:rsidR="004B1D2A" w:rsidRPr="006229E1" w:rsidRDefault="004B1D2A" w:rsidP="004B1D2A">
      <w:pPr>
        <w:pStyle w:val="ConsPlusNonformat"/>
        <w:ind w:left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29E1">
        <w:rPr>
          <w:rFonts w:ascii="Times New Roman" w:hAnsi="Times New Roman" w:cs="Times New Roman"/>
          <w:b/>
          <w:sz w:val="24"/>
          <w:szCs w:val="24"/>
        </w:rPr>
        <w:t>«Охрана окружающей среды на территории ЗАТО Северск» на 2015 - 2020 годы</w:t>
      </w:r>
    </w:p>
    <w:p w:rsidR="004B1D2A" w:rsidRPr="00735F7F" w:rsidRDefault="004B1D2A" w:rsidP="004B1D2A">
      <w:pPr>
        <w:pStyle w:val="ConsPlusNonformat"/>
        <w:ind w:left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page" w:tblpX="1422" w:tblpY="4219"/>
        <w:tblW w:w="960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1966"/>
        <w:gridCol w:w="3969"/>
        <w:gridCol w:w="992"/>
        <w:gridCol w:w="882"/>
        <w:gridCol w:w="1150"/>
      </w:tblGrid>
      <w:tr w:rsidR="004B1D2A" w:rsidRPr="00735F7F" w:rsidTr="006C392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Примеча-ние</w:t>
            </w:r>
          </w:p>
        </w:tc>
      </w:tr>
      <w:tr w:rsidR="004B1D2A" w:rsidRPr="00735F7F" w:rsidTr="006C392B">
        <w:trPr>
          <w:trHeight w:val="29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B1D2A" w:rsidRPr="00735F7F" w:rsidTr="006C392B">
        <w:trPr>
          <w:trHeight w:val="1071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Комитет охраны окружающей среды и природных ресурсов Администрации ЗАТО Северск</w:t>
            </w:r>
          </w:p>
        </w:tc>
        <w:tc>
          <w:tcPr>
            <w:tcW w:w="6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Задача 1 «Организация мероприятий по охране окружающей среды в строгом соответствии с единой государственной политикой в области охраны окружающей среды, обеспечение реализации прав граждан на благоприятную окружающую среду»</w:t>
            </w:r>
          </w:p>
        </w:tc>
      </w:tr>
      <w:tr w:rsidR="004B1D2A" w:rsidRPr="00735F7F" w:rsidTr="006C392B">
        <w:trPr>
          <w:trHeight w:val="136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D2A" w:rsidRPr="00735F7F" w:rsidTr="006C392B">
        <w:trPr>
          <w:trHeight w:val="720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Показатель 1 «Полнота исполнения мероприятий по охране окружающей среды» задачи 1 деятельности ответственного исполнителя,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D2A" w:rsidRPr="00735F7F" w:rsidTr="006C392B">
        <w:trPr>
          <w:trHeight w:val="855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Задача 2 «Обеспечение населения ЗАТО Северск информацией о состоянии окружающей среды и мерах, принятых для обеспечения экологической безопасности»</w:t>
            </w:r>
          </w:p>
        </w:tc>
      </w:tr>
      <w:tr w:rsidR="004B1D2A" w:rsidRPr="00735F7F" w:rsidTr="006C392B">
        <w:trPr>
          <w:trHeight w:val="468"/>
        </w:trPr>
        <w:tc>
          <w:tcPr>
            <w:tcW w:w="6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3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2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D2A" w:rsidRPr="00735F7F" w:rsidTr="006C392B">
        <w:trPr>
          <w:trHeight w:val="468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Показатель 1</w:t>
            </w:r>
          </w:p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«Своевременность предоставления информации о состоянии окружающей среды и мерах, принятых для обеспечения экологической безопасности» задачи 2 деятельности ответственного исполнителя, 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D2A" w:rsidRPr="00735F7F" w:rsidTr="006C392B"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0651A" w:rsidRPr="00735F7F" w:rsidRDefault="0010651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9520E" w:rsidRPr="00735F7F" w:rsidRDefault="0009520E" w:rsidP="004B1D2A">
      <w:pPr>
        <w:pStyle w:val="ConsPlusNonformat"/>
        <w:tabs>
          <w:tab w:val="left" w:pos="13350"/>
          <w:tab w:val="left" w:pos="13875"/>
          <w:tab w:val="right" w:pos="15593"/>
        </w:tabs>
        <w:ind w:right="252"/>
        <w:rPr>
          <w:rFonts w:ascii="Times New Roman" w:hAnsi="Times New Roman" w:cs="Times New Roman"/>
          <w:b/>
          <w:sz w:val="24"/>
          <w:szCs w:val="24"/>
        </w:rPr>
      </w:pPr>
    </w:p>
    <w:p w:rsidR="004B1D2A" w:rsidRPr="00735F7F" w:rsidRDefault="004B1D2A" w:rsidP="004B1D2A">
      <w:pPr>
        <w:pStyle w:val="ConsPlusNonformat"/>
        <w:tabs>
          <w:tab w:val="left" w:pos="13350"/>
          <w:tab w:val="left" w:pos="13875"/>
          <w:tab w:val="right" w:pos="15593"/>
        </w:tabs>
        <w:ind w:right="252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lastRenderedPageBreak/>
        <w:tab/>
        <w:t xml:space="preserve">Приложение </w:t>
      </w:r>
    </w:p>
    <w:p w:rsidR="004B1D2A" w:rsidRPr="00735F7F" w:rsidRDefault="004B1D2A" w:rsidP="004B1D2A">
      <w:pPr>
        <w:pStyle w:val="ConsPlusNonformat"/>
        <w:ind w:right="-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35F7F">
        <w:rPr>
          <w:rFonts w:ascii="Times New Roman" w:hAnsi="Times New Roman" w:cs="Times New Roman"/>
          <w:i/>
          <w:sz w:val="24"/>
          <w:szCs w:val="24"/>
        </w:rPr>
        <w:t>(по форме Приложения 8 к постановлению № 1797)</w:t>
      </w:r>
    </w:p>
    <w:p w:rsidR="004B1D2A" w:rsidRPr="00735F7F" w:rsidRDefault="004B1D2A" w:rsidP="004B1D2A">
      <w:pPr>
        <w:pStyle w:val="ConsPlusNonformat"/>
        <w:ind w:right="-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B1D2A" w:rsidRPr="00257376" w:rsidRDefault="004B1D2A" w:rsidP="004B1D2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 xml:space="preserve">Оценка </w:t>
      </w:r>
    </w:p>
    <w:p w:rsidR="00F36F9E" w:rsidRPr="00257376" w:rsidRDefault="004B1D2A" w:rsidP="00F36F9E">
      <w:pPr>
        <w:pStyle w:val="ConsPlusNonforma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>результатов реализации мер правового регулирования</w:t>
      </w:r>
      <w:r w:rsidR="00F36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F9E" w:rsidRPr="00257376">
        <w:rPr>
          <w:rFonts w:ascii="Times New Roman" w:hAnsi="Times New Roman" w:cs="Times New Roman"/>
          <w:b/>
          <w:sz w:val="24"/>
          <w:szCs w:val="24"/>
        </w:rPr>
        <w:t>за 2020 год</w:t>
      </w:r>
    </w:p>
    <w:p w:rsidR="004B1D2A" w:rsidRPr="00257376" w:rsidRDefault="004B1D2A" w:rsidP="004B1D2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>в сфере реализации муниципальной программы</w:t>
      </w:r>
    </w:p>
    <w:p w:rsidR="004B1D2A" w:rsidRPr="00257376" w:rsidRDefault="004B1D2A" w:rsidP="004B1D2A">
      <w:pPr>
        <w:pStyle w:val="ConsPlusNonformat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57376">
        <w:rPr>
          <w:rFonts w:ascii="Times New Roman" w:hAnsi="Times New Roman" w:cs="Times New Roman"/>
          <w:b/>
          <w:sz w:val="24"/>
          <w:szCs w:val="24"/>
        </w:rPr>
        <w:t>«Охрана окружающей среды на территории ЗАТО Северск» на 2015 - 2020 годы</w:t>
      </w:r>
    </w:p>
    <w:p w:rsidR="004B1D2A" w:rsidRPr="00735F7F" w:rsidRDefault="004B1D2A" w:rsidP="004B1D2A">
      <w:pPr>
        <w:pStyle w:val="ConsPlusNonforma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22"/>
        <w:gridCol w:w="2127"/>
        <w:gridCol w:w="992"/>
        <w:gridCol w:w="992"/>
        <w:gridCol w:w="1884"/>
      </w:tblGrid>
      <w:tr w:rsidR="004B1D2A" w:rsidRPr="00735F7F" w:rsidTr="006C392B">
        <w:trPr>
          <w:jc w:val="right"/>
        </w:trPr>
        <w:tc>
          <w:tcPr>
            <w:tcW w:w="568" w:type="dxa"/>
            <w:vMerge w:val="restart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22" w:type="dxa"/>
            <w:vMerge w:val="restart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Наименование меры </w:t>
            </w:r>
          </w:p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(бюджетной, налоговой, правовой, иной)</w:t>
            </w:r>
          </w:p>
        </w:tc>
        <w:tc>
          <w:tcPr>
            <w:tcW w:w="2127" w:type="dxa"/>
            <w:vMerge w:val="restart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Содержание меры</w:t>
            </w:r>
          </w:p>
        </w:tc>
        <w:tc>
          <w:tcPr>
            <w:tcW w:w="1984" w:type="dxa"/>
            <w:gridSpan w:val="2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884" w:type="dxa"/>
            <w:vMerge w:val="restart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Социально-экономический эффект от применения меры</w:t>
            </w:r>
          </w:p>
        </w:tc>
      </w:tr>
      <w:tr w:rsidR="004B1D2A" w:rsidRPr="00735F7F" w:rsidTr="006C392B">
        <w:trPr>
          <w:jc w:val="right"/>
        </w:trPr>
        <w:tc>
          <w:tcPr>
            <w:tcW w:w="568" w:type="dxa"/>
            <w:vMerge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2" w:type="dxa"/>
            <w:vMerge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1884" w:type="dxa"/>
            <w:vMerge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1D2A" w:rsidRPr="00735F7F" w:rsidTr="006C392B">
        <w:trPr>
          <w:trHeight w:val="454"/>
          <w:jc w:val="right"/>
        </w:trPr>
        <w:tc>
          <w:tcPr>
            <w:tcW w:w="56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22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4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B1D2A" w:rsidRPr="00735F7F" w:rsidTr="006C392B">
        <w:trPr>
          <w:trHeight w:val="515"/>
          <w:jc w:val="right"/>
        </w:trPr>
        <w:tc>
          <w:tcPr>
            <w:tcW w:w="56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22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Организация сбора, вывоза твердых коммунальных отходов на территории г.Северска в соответствии с решением Думы ЗАТО Северск от 01.02.2018 № 34/1 </w:t>
            </w:r>
          </w:p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«Об утверждении Правил благоустройства территории городского округа ЗАТО Северск Томской области»</w:t>
            </w:r>
          </w:p>
        </w:tc>
        <w:tc>
          <w:tcPr>
            <w:tcW w:w="2127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Рациональный сбор, быстрое удаление твердых коммунальных отходов на территории ЗАТО Северск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1884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Обеспечение благоприятных экологических условий проживания населения на территории ЗАТО Северск</w:t>
            </w:r>
          </w:p>
        </w:tc>
      </w:tr>
      <w:tr w:rsidR="004B1D2A" w:rsidRPr="00735F7F" w:rsidTr="006C392B">
        <w:trPr>
          <w:jc w:val="right"/>
        </w:trPr>
        <w:tc>
          <w:tcPr>
            <w:tcW w:w="56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22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Содержание и уборка мест отдыха населения в соответствии с решением Думы ЗАТО Северск от 01.02.2018 № 34/1 </w:t>
            </w:r>
          </w:p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«Об утверждении Правил благоустройства территории городского округа ЗАТО Северск Томской области»</w:t>
            </w:r>
          </w:p>
        </w:tc>
        <w:tc>
          <w:tcPr>
            <w:tcW w:w="2127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Требования к санитарному содержанию, уборке и оборудованию мест отдыха населения, включая прибрежные зоны озер ООПТ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Летний период</w:t>
            </w:r>
            <w:r w:rsidRPr="00735F7F">
              <w:rPr>
                <w:rFonts w:ascii="Times New Roman" w:hAnsi="Times New Roman"/>
                <w:sz w:val="24"/>
                <w:szCs w:val="24"/>
              </w:rPr>
              <w:br/>
              <w:t>2020</w:t>
            </w:r>
          </w:p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Летний период</w:t>
            </w:r>
            <w:r w:rsidRPr="00735F7F">
              <w:rPr>
                <w:rFonts w:ascii="Times New Roman" w:hAnsi="Times New Roman"/>
                <w:sz w:val="24"/>
                <w:szCs w:val="24"/>
              </w:rPr>
              <w:br/>
              <w:t>2020</w:t>
            </w:r>
          </w:p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884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Обеспечение нормальных условий для рекреации населения ЗАТО Северск на озерах ООПТ</w:t>
            </w:r>
          </w:p>
        </w:tc>
      </w:tr>
      <w:tr w:rsidR="004B1D2A" w:rsidRPr="00735F7F" w:rsidTr="006C392B">
        <w:trPr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Осуществление муниципального контроля в области использования и охраны особо охраняемых природных территорий местного значения на территории ЗАТО Северск в соответствии с постановлением Администрации ЗАТО Северск от 27.06.2013 № 1637 «Об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Деятельность уполномоченных органов Администрации ЗАТО Северск, направленная на предупреждение, выявление и пресечение нарушений природоохран-ного законодательства в границах ООПТ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992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Профилактика природоохран-ных правонаруше-ний в границах ООПТ, контроль за соблюдением установленного режима использования ООПТ</w:t>
            </w:r>
          </w:p>
        </w:tc>
      </w:tr>
    </w:tbl>
    <w:p w:rsidR="004B1D2A" w:rsidRPr="00735F7F" w:rsidRDefault="004B1D2A" w:rsidP="004B1D2A">
      <w:pPr>
        <w:rPr>
          <w:rFonts w:ascii="Times New Roman" w:hAnsi="Times New Roman"/>
        </w:rPr>
      </w:pPr>
    </w:p>
    <w:p w:rsidR="004B1D2A" w:rsidRPr="00735F7F" w:rsidRDefault="004B1D2A" w:rsidP="004B1D2A">
      <w:pPr>
        <w:rPr>
          <w:rFonts w:ascii="Times New Roman" w:hAnsi="Times New Roman"/>
        </w:rPr>
      </w:pP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22"/>
        <w:gridCol w:w="2127"/>
        <w:gridCol w:w="992"/>
        <w:gridCol w:w="992"/>
        <w:gridCol w:w="1884"/>
      </w:tblGrid>
      <w:tr w:rsidR="004B1D2A" w:rsidRPr="00735F7F" w:rsidTr="006C392B">
        <w:trPr>
          <w:trHeight w:val="454"/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B1D2A" w:rsidRPr="00735F7F" w:rsidTr="006C392B">
        <w:trPr>
          <w:jc w:val="right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spacing w:before="100" w:beforeAutospacing="1" w:after="100" w:afterAutospacing="1" w:line="240" w:lineRule="auto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мероприятий по профилактике нарушений обязательных требований в области охраны                      и использования особо охраняемых природных территорий местного значения на территории                       ЗАТО Северск в соответствии                   с распоряжением Администрации ЗАТО Северск от 14.07.2017  № 1081-р «Об утверждении программы профилактики нарушений обязательных требований в области охраны               и использования особо охраняемых природных территорий местного значения на территории ЗАТО Северск», распоряжением Администрации ЗАТО Северск              от 21.02.2018  № 262-р                            «Об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Северск», распоряжением Администрации ЗАТО Северск от 13.02.2020 № 188-р «Об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год», распоряжением Администрации ЗАТО Северск от 26.12.2019 </w:t>
            </w: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br/>
              <w:t>№ 1440-р «Об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Деятельность уполномоченных органов Администрации ЗАТО Северск, направленная на предупреждение нарушений юридическими лицами и индивидуальными предпринимате-лями обязательных требований, устранение причин, факторов и условий, способствующих нарушениям обязательных требований, установленных законодательст-вом Российской Федерации, Томской области в области охраны и использования ООПТ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Посто-янно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Профилактика природоохран-ных правонаруше-ний в границах ООПТ, контроль за соблюдением установленного режима использования ООПТ</w:t>
            </w:r>
          </w:p>
        </w:tc>
      </w:tr>
    </w:tbl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  <w:sectPr w:rsidR="004B1D2A" w:rsidRPr="00735F7F" w:rsidSect="006C392B">
          <w:headerReference w:type="default" r:id="rId8"/>
          <w:headerReference w:type="first" r:id="rId9"/>
          <w:pgSz w:w="11906" w:h="16838"/>
          <w:pgMar w:top="1134" w:right="851" w:bottom="709" w:left="851" w:header="567" w:footer="709" w:gutter="0"/>
          <w:cols w:space="708"/>
          <w:docGrid w:linePitch="360"/>
        </w:sectPr>
      </w:pPr>
    </w:p>
    <w:p w:rsidR="00257376" w:rsidRDefault="00257376" w:rsidP="004B1D2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4B1D2A" w:rsidRPr="00257376" w:rsidRDefault="004B1D2A" w:rsidP="004B1D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7376">
        <w:rPr>
          <w:rFonts w:ascii="Times New Roman" w:hAnsi="Times New Roman"/>
          <w:b/>
          <w:sz w:val="24"/>
          <w:szCs w:val="24"/>
        </w:rPr>
        <w:t>ОЦЕНКА</w:t>
      </w:r>
    </w:p>
    <w:p w:rsidR="004B1D2A" w:rsidRPr="00257376" w:rsidRDefault="004B1D2A" w:rsidP="00257376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257376">
        <w:rPr>
          <w:rFonts w:ascii="Times New Roman" w:hAnsi="Times New Roman"/>
          <w:b/>
          <w:sz w:val="24"/>
          <w:szCs w:val="24"/>
        </w:rPr>
        <w:t xml:space="preserve">эффективности реализации </w:t>
      </w:r>
      <w:r w:rsidR="00257376" w:rsidRPr="00257376">
        <w:rPr>
          <w:rFonts w:ascii="Times New Roman" w:hAnsi="Times New Roman"/>
          <w:b/>
          <w:bCs/>
          <w:sz w:val="24"/>
          <w:szCs w:val="24"/>
          <w:lang w:val="x-none"/>
        </w:rPr>
        <w:t>за 2020 год</w:t>
      </w:r>
      <w:r w:rsidR="00257376" w:rsidRPr="0025737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57376">
        <w:rPr>
          <w:rFonts w:ascii="Times New Roman" w:hAnsi="Times New Roman"/>
          <w:b/>
          <w:sz w:val="24"/>
          <w:szCs w:val="24"/>
        </w:rPr>
        <w:t>муниципальной программы</w:t>
      </w:r>
    </w:p>
    <w:p w:rsidR="004B1D2A" w:rsidRPr="00257376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/>
          <w:bCs/>
          <w:sz w:val="24"/>
          <w:szCs w:val="24"/>
          <w:lang w:val="x-none"/>
        </w:rPr>
      </w:pPr>
      <w:r w:rsidRPr="00257376">
        <w:rPr>
          <w:rFonts w:ascii="Times New Roman" w:hAnsi="Times New Roman"/>
          <w:b/>
          <w:bCs/>
          <w:sz w:val="24"/>
          <w:szCs w:val="24"/>
          <w:lang w:val="x-none"/>
        </w:rPr>
        <w:t>«Охрана окружающей среды на территории ЗАТО Северск» на 2015 - 2020 годы</w:t>
      </w:r>
    </w:p>
    <w:p w:rsidR="004B1D2A" w:rsidRPr="00257376" w:rsidRDefault="004B1D2A" w:rsidP="004B1D2A">
      <w:pPr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257376" w:rsidRPr="00257376" w:rsidRDefault="00257376" w:rsidP="004B1D2A">
      <w:pPr>
        <w:autoSpaceDE w:val="0"/>
        <w:autoSpaceDN w:val="0"/>
        <w:adjustRightInd w:val="0"/>
        <w:spacing w:after="0" w:line="240" w:lineRule="auto"/>
        <w:ind w:right="-598"/>
        <w:jc w:val="right"/>
        <w:rPr>
          <w:rFonts w:ascii="Times New Roman" w:eastAsia="Calibri" w:hAnsi="Times New Roman"/>
          <w:i/>
          <w:sz w:val="24"/>
          <w:szCs w:val="24"/>
          <w:lang w:eastAsia="en-US"/>
        </w:rPr>
      </w:pPr>
    </w:p>
    <w:p w:rsidR="004B1D2A" w:rsidRPr="00257376" w:rsidRDefault="004B1D2A" w:rsidP="004B1D2A">
      <w:pPr>
        <w:autoSpaceDE w:val="0"/>
        <w:autoSpaceDN w:val="0"/>
        <w:adjustRightInd w:val="0"/>
        <w:spacing w:after="0" w:line="240" w:lineRule="auto"/>
        <w:ind w:right="-598"/>
        <w:jc w:val="right"/>
        <w:rPr>
          <w:rFonts w:ascii="Times New Roman" w:eastAsia="Calibri" w:hAnsi="Times New Roman"/>
          <w:i/>
          <w:sz w:val="24"/>
          <w:szCs w:val="24"/>
          <w:lang w:eastAsia="en-US"/>
        </w:rPr>
      </w:pPr>
      <w:r w:rsidRPr="00257376">
        <w:rPr>
          <w:rFonts w:ascii="Times New Roman" w:eastAsia="Calibri" w:hAnsi="Times New Roman"/>
          <w:i/>
          <w:sz w:val="24"/>
          <w:szCs w:val="24"/>
          <w:lang w:eastAsia="en-US"/>
        </w:rPr>
        <w:t>(по форме 1, установленной постановлением № 707)</w:t>
      </w:r>
    </w:p>
    <w:p w:rsidR="004B1D2A" w:rsidRPr="00257376" w:rsidRDefault="004B1D2A" w:rsidP="004B1D2A">
      <w:pPr>
        <w:tabs>
          <w:tab w:val="left" w:pos="7531"/>
        </w:tabs>
        <w:spacing w:after="0" w:line="240" w:lineRule="auto"/>
        <w:ind w:right="-172"/>
        <w:jc w:val="right"/>
        <w:outlineLvl w:val="2"/>
        <w:rPr>
          <w:rFonts w:ascii="Times New Roman" w:hAnsi="Times New Roman"/>
          <w:bCs/>
          <w:sz w:val="24"/>
          <w:szCs w:val="24"/>
          <w:lang w:val="x-none"/>
        </w:rPr>
      </w:pPr>
    </w:p>
    <w:p w:rsidR="004B1D2A" w:rsidRPr="00257376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sz w:val="24"/>
          <w:szCs w:val="24"/>
          <w:lang w:val="x-none"/>
        </w:rPr>
      </w:pPr>
      <w:r w:rsidRPr="00257376">
        <w:rPr>
          <w:rFonts w:ascii="Times New Roman" w:hAnsi="Times New Roman"/>
          <w:bCs/>
          <w:sz w:val="24"/>
          <w:szCs w:val="24"/>
          <w:lang w:val="x-none"/>
        </w:rPr>
        <w:t xml:space="preserve">СВЕДЕНИЯ </w:t>
      </w:r>
    </w:p>
    <w:p w:rsidR="004B1D2A" w:rsidRPr="00257376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sz w:val="24"/>
          <w:szCs w:val="24"/>
          <w:lang w:val="x-none"/>
        </w:rPr>
      </w:pPr>
      <w:r w:rsidRPr="00257376">
        <w:rPr>
          <w:rFonts w:ascii="Times New Roman" w:hAnsi="Times New Roman"/>
          <w:bCs/>
          <w:sz w:val="24"/>
          <w:szCs w:val="24"/>
          <w:lang w:val="x-none"/>
        </w:rPr>
        <w:t xml:space="preserve">о достижении значений целевых показателей (индикаторов) результативности </w:t>
      </w:r>
    </w:p>
    <w:p w:rsidR="004B1D2A" w:rsidRPr="00257376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sz w:val="24"/>
          <w:szCs w:val="24"/>
          <w:lang w:val="x-none"/>
        </w:rPr>
      </w:pPr>
      <w:r w:rsidRPr="00257376">
        <w:rPr>
          <w:rFonts w:ascii="Times New Roman" w:hAnsi="Times New Roman"/>
          <w:bCs/>
          <w:sz w:val="24"/>
          <w:szCs w:val="24"/>
          <w:lang w:val="x-none"/>
        </w:rPr>
        <w:t>муниципальной программы</w:t>
      </w:r>
      <w:r w:rsidRPr="00257376">
        <w:rPr>
          <w:rFonts w:ascii="Times New Roman" w:hAnsi="Times New Roman"/>
          <w:bCs/>
          <w:sz w:val="24"/>
          <w:szCs w:val="24"/>
        </w:rPr>
        <w:t xml:space="preserve"> </w:t>
      </w:r>
      <w:r w:rsidRPr="00257376">
        <w:rPr>
          <w:rFonts w:ascii="Times New Roman" w:hAnsi="Times New Roman"/>
          <w:bCs/>
          <w:sz w:val="24"/>
          <w:szCs w:val="24"/>
          <w:lang w:val="x-none"/>
        </w:rPr>
        <w:t>«Охрана окружающей среды на территории ЗАТО Северск» на 2015 - 2020 годы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jc w:val="center"/>
        <w:outlineLvl w:val="2"/>
        <w:rPr>
          <w:rFonts w:ascii="Times New Roman" w:hAnsi="Times New Roman"/>
          <w:bCs/>
          <w:lang w:val="x-none"/>
        </w:rPr>
      </w:pP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3258"/>
        <w:gridCol w:w="970"/>
        <w:gridCol w:w="1505"/>
        <w:gridCol w:w="1069"/>
        <w:gridCol w:w="1134"/>
        <w:gridCol w:w="853"/>
        <w:gridCol w:w="1134"/>
        <w:gridCol w:w="1134"/>
        <w:gridCol w:w="3828"/>
      </w:tblGrid>
      <w:tr w:rsidR="004B1D2A" w:rsidRPr="00735F7F" w:rsidTr="006C392B">
        <w:trPr>
          <w:trHeight w:val="404"/>
        </w:trPr>
        <w:tc>
          <w:tcPr>
            <w:tcW w:w="533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№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п/п</w:t>
            </w:r>
          </w:p>
        </w:tc>
        <w:tc>
          <w:tcPr>
            <w:tcW w:w="3258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970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05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Едини-ца измере-ния</w:t>
            </w:r>
          </w:p>
        </w:tc>
        <w:tc>
          <w:tcPr>
            <w:tcW w:w="6829" w:type="dxa"/>
            <w:gridSpan w:val="6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Значения целевых показателей (индикаторов) </w:t>
            </w:r>
            <w:r w:rsidRPr="00735F7F">
              <w:rPr>
                <w:rFonts w:ascii="Times New Roman" w:hAnsi="Times New Roman"/>
              </w:rPr>
              <w:br/>
              <w:t>результативности муниципальной программы</w:t>
            </w:r>
          </w:p>
        </w:tc>
        <w:tc>
          <w:tcPr>
            <w:tcW w:w="3828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Обоснование отклонений  </w:t>
            </w:r>
            <w:r w:rsidRPr="00735F7F">
              <w:rPr>
                <w:rFonts w:ascii="Times New Roman" w:hAnsi="Times New Roman"/>
              </w:rPr>
              <w:br/>
              <w:t xml:space="preserve"> значений показателей</w:t>
            </w:r>
            <w:r w:rsidRPr="00735F7F">
              <w:rPr>
                <w:rFonts w:ascii="Times New Roman" w:hAnsi="Times New Roman"/>
              </w:rPr>
              <w:br/>
              <w:t xml:space="preserve"> (индикаторов) на конец </w:t>
            </w:r>
            <w:r w:rsidRPr="00735F7F">
              <w:rPr>
                <w:rFonts w:ascii="Times New Roman" w:hAnsi="Times New Roman"/>
              </w:rPr>
              <w:br/>
              <w:t xml:space="preserve"> отчетного года </w:t>
            </w:r>
            <w:r w:rsidRPr="00735F7F">
              <w:rPr>
                <w:rFonts w:ascii="Times New Roman" w:hAnsi="Times New Roman"/>
              </w:rPr>
              <w:br/>
              <w:t>(при наличии)</w:t>
            </w:r>
          </w:p>
        </w:tc>
      </w:tr>
      <w:tr w:rsidR="004B1D2A" w:rsidRPr="00735F7F" w:rsidTr="006C392B">
        <w:trPr>
          <w:trHeight w:val="144"/>
        </w:trPr>
        <w:tc>
          <w:tcPr>
            <w:tcW w:w="53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5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 w:val="restart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год реализации, предшест-вующий отчётному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(факт)</w:t>
            </w:r>
          </w:p>
        </w:tc>
        <w:tc>
          <w:tcPr>
            <w:tcW w:w="5324" w:type="dxa"/>
            <w:gridSpan w:val="5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82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144"/>
        </w:trPr>
        <w:tc>
          <w:tcPr>
            <w:tcW w:w="53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5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 w:val="restart"/>
          </w:tcPr>
          <w:p w:rsidR="004B1D2A" w:rsidRPr="00735F7F" w:rsidRDefault="004B1D2A" w:rsidP="006C392B">
            <w:pPr>
              <w:pStyle w:val="ConsPlusNormal"/>
              <w:ind w:left="-33" w:right="-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(в актуаль-ной редакции МП)</w:t>
            </w:r>
          </w:p>
        </w:tc>
        <w:tc>
          <w:tcPr>
            <w:tcW w:w="1134" w:type="dxa"/>
            <w:vMerge w:val="restart"/>
          </w:tcPr>
          <w:p w:rsidR="004B1D2A" w:rsidRPr="00735F7F" w:rsidRDefault="004B1D2A" w:rsidP="006C392B">
            <w:pPr>
              <w:pStyle w:val="ConsPlusNormal"/>
              <w:ind w:left="-105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 (с учётом согласо-ванных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с КЭР изменений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на конец отчётного года)</w:t>
            </w:r>
          </w:p>
        </w:tc>
        <w:tc>
          <w:tcPr>
            <w:tcW w:w="853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факт</w:t>
            </w:r>
          </w:p>
        </w:tc>
        <w:tc>
          <w:tcPr>
            <w:tcW w:w="2268" w:type="dxa"/>
            <w:gridSpan w:val="2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оценка достижения показателя (факт/план)</w:t>
            </w:r>
          </w:p>
        </w:tc>
        <w:tc>
          <w:tcPr>
            <w:tcW w:w="382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144"/>
        </w:trPr>
        <w:tc>
          <w:tcPr>
            <w:tcW w:w="53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5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09" w:right="-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(факт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план гр. 5)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(факт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план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5.1)</w:t>
            </w:r>
          </w:p>
        </w:tc>
        <w:tc>
          <w:tcPr>
            <w:tcW w:w="382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55"/>
        </w:trPr>
        <w:tc>
          <w:tcPr>
            <w:tcW w:w="533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58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70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853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828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255"/>
        </w:trPr>
        <w:tc>
          <w:tcPr>
            <w:tcW w:w="15418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Показатели муниципальной программы «Охрана окружающей среды на территории ЗАТО Северск»</w:t>
            </w:r>
          </w:p>
        </w:tc>
      </w:tr>
      <w:tr w:rsidR="004B1D2A" w:rsidRPr="00735F7F" w:rsidTr="006C392B">
        <w:trPr>
          <w:trHeight w:val="567"/>
        </w:trPr>
        <w:tc>
          <w:tcPr>
            <w:tcW w:w="53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Площадь земельных участков, очищенных от несанкционированных свалок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0,75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0,77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0,78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0,78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74"/>
        </w:trPr>
        <w:tc>
          <w:tcPr>
            <w:tcW w:w="53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проц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7,0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1,3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Привлечение большего числа детей      за счет организации массовых общегородских мероприятий                 и эффективной работы центров экологического образования          ЗАТО Северск</w:t>
            </w:r>
          </w:p>
        </w:tc>
      </w:tr>
      <w:tr w:rsidR="0010651A" w:rsidRPr="00735F7F" w:rsidTr="006C392B">
        <w:trPr>
          <w:trHeight w:val="274"/>
        </w:trPr>
        <w:tc>
          <w:tcPr>
            <w:tcW w:w="533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258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70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853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828" w:type="dxa"/>
            <w:vAlign w:val="center"/>
          </w:tcPr>
          <w:p w:rsidR="0010651A" w:rsidRPr="00735F7F" w:rsidRDefault="0010651A" w:rsidP="0010651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274"/>
        </w:trPr>
        <w:tc>
          <w:tcPr>
            <w:tcW w:w="533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Площадь очищаемой пляжной зоны 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38"/>
        </w:trPr>
        <w:tc>
          <w:tcPr>
            <w:tcW w:w="15418" w:type="dxa"/>
            <w:gridSpan w:val="10"/>
          </w:tcPr>
          <w:p w:rsidR="004B1D2A" w:rsidRPr="00735F7F" w:rsidRDefault="004B1D2A" w:rsidP="006C392B">
            <w:pPr>
              <w:spacing w:after="0" w:line="240" w:lineRule="auto"/>
              <w:ind w:right="-108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Показатели задачи 1 «Улучшение санитарного состояния г.Северска и обеспечение экологически безопасных условий проживания населения» Программы</w:t>
            </w:r>
          </w:p>
        </w:tc>
      </w:tr>
      <w:tr w:rsidR="004B1D2A" w:rsidRPr="00735F7F" w:rsidTr="006C392B">
        <w:trPr>
          <w:trHeight w:val="567"/>
        </w:trPr>
        <w:tc>
          <w:tcPr>
            <w:tcW w:w="53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1.1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мусора, вывезенного</w:t>
            </w:r>
          </w:p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с несанкционированных свалок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м3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3760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3843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533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1.2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Доля детей, принимающих участие в экологических мероприятиях, от численности обучающихся</w:t>
            </w:r>
            <w:r w:rsidRPr="00735F7F">
              <w:rPr>
                <w:rFonts w:ascii="Times New Roman" w:hAnsi="Times New Roman"/>
              </w:rPr>
              <w:br/>
              <w:t>в образовательных учреждениях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проц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7,0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1,3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Привлечение большего числа детей      за счет организации массовых общегородских мероприятий                 и эффективной работы центров экологического образования          ЗАТО Северск</w:t>
            </w:r>
          </w:p>
        </w:tc>
      </w:tr>
      <w:tr w:rsidR="004B1D2A" w:rsidRPr="00735F7F" w:rsidTr="006C392B">
        <w:trPr>
          <w:trHeight w:val="272"/>
        </w:trPr>
        <w:tc>
          <w:tcPr>
            <w:tcW w:w="15418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Показатели задачи 2 «Сохранение природных объектов на особо охраняемой природной территории, создание нормальных условий для рекреации» Программы</w:t>
            </w:r>
          </w:p>
        </w:tc>
      </w:tr>
      <w:tr w:rsidR="004B1D2A" w:rsidRPr="00735F7F" w:rsidTr="006C392B">
        <w:trPr>
          <w:trHeight w:val="567"/>
        </w:trPr>
        <w:tc>
          <w:tcPr>
            <w:tcW w:w="53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2.1</w:t>
            </w:r>
          </w:p>
        </w:tc>
        <w:tc>
          <w:tcPr>
            <w:tcW w:w="3258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Площадь очищаемой пляжной зоны </w:t>
            </w:r>
          </w:p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</w:rPr>
            </w:pPr>
          </w:p>
        </w:tc>
        <w:tc>
          <w:tcPr>
            <w:tcW w:w="970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82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Calibri" w:hAnsi="Times New Roman"/>
          <w:i/>
          <w:lang w:eastAsia="en-US"/>
        </w:rPr>
      </w:pPr>
    </w:p>
    <w:p w:rsidR="004B1D2A" w:rsidRPr="00735F7F" w:rsidRDefault="004B1D2A" w:rsidP="004B1D2A">
      <w:pPr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Calibri" w:hAnsi="Times New Roman"/>
          <w:i/>
          <w:lang w:eastAsia="en-US"/>
        </w:rPr>
        <w:sectPr w:rsidR="004B1D2A" w:rsidRPr="00735F7F" w:rsidSect="006C392B">
          <w:headerReference w:type="default" r:id="rId10"/>
          <w:pgSz w:w="16838" w:h="11906" w:orient="landscape"/>
          <w:pgMar w:top="850" w:right="1134" w:bottom="851" w:left="1134" w:header="709" w:footer="709" w:gutter="0"/>
          <w:cols w:space="708"/>
          <w:titlePg/>
          <w:docGrid w:linePitch="360"/>
        </w:sectPr>
      </w:pPr>
    </w:p>
    <w:p w:rsidR="004B1D2A" w:rsidRPr="00735F7F" w:rsidRDefault="004B1D2A" w:rsidP="0010651A">
      <w:pPr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eastAsia="Calibri" w:hAnsi="Times New Roman"/>
          <w:i/>
          <w:lang w:eastAsia="en-US"/>
        </w:rPr>
      </w:pPr>
      <w:r w:rsidRPr="00735F7F">
        <w:rPr>
          <w:rFonts w:ascii="Times New Roman" w:eastAsia="Calibri" w:hAnsi="Times New Roman"/>
          <w:i/>
          <w:lang w:eastAsia="en-US"/>
        </w:rPr>
        <w:lastRenderedPageBreak/>
        <w:t>(по форме 2, установленной постановлением № 707)</w:t>
      </w:r>
    </w:p>
    <w:p w:rsidR="004B1D2A" w:rsidRPr="00735F7F" w:rsidRDefault="004B1D2A" w:rsidP="004B1D2A">
      <w:pPr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Calibri" w:hAnsi="Times New Roman"/>
          <w:i/>
          <w:lang w:eastAsia="en-US"/>
        </w:rPr>
      </w:pPr>
    </w:p>
    <w:p w:rsidR="004B1D2A" w:rsidRPr="00735F7F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lang w:val="x-none"/>
        </w:rPr>
      </w:pPr>
    </w:p>
    <w:p w:rsidR="004B1D2A" w:rsidRPr="00735F7F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 xml:space="preserve">СВЕДЕНИЯ 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 xml:space="preserve">о достижении значений целевых показателей (индикаторов) результативности 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>подпрограммы 1 «Чистый город»</w:t>
      </w:r>
    </w:p>
    <w:p w:rsidR="004B1D2A" w:rsidRPr="00735F7F" w:rsidRDefault="004B1D2A" w:rsidP="004B1D2A">
      <w:pPr>
        <w:widowControl w:val="0"/>
        <w:autoSpaceDE w:val="0"/>
        <w:autoSpaceDN w:val="0"/>
        <w:adjustRightInd w:val="0"/>
        <w:spacing w:after="0" w:line="240" w:lineRule="auto"/>
        <w:ind w:right="-172"/>
        <w:jc w:val="center"/>
        <w:outlineLvl w:val="2"/>
        <w:rPr>
          <w:rFonts w:ascii="Times New Roman" w:hAnsi="Times New Roman"/>
        </w:rPr>
      </w:pPr>
      <w:r w:rsidRPr="00735F7F">
        <w:rPr>
          <w:rFonts w:ascii="Times New Roman" w:hAnsi="Times New Roman"/>
        </w:rPr>
        <w:t>муниципальной программы «Охрана окружающей среды на территории ЗАТО Северск» на 2015 - 2020 годы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ind w:right="-172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>за 2020 год</w:t>
      </w:r>
    </w:p>
    <w:p w:rsidR="004B1D2A" w:rsidRPr="00735F7F" w:rsidRDefault="004B1D2A" w:rsidP="004B1D2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</w:rPr>
      </w:pP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708"/>
        <w:gridCol w:w="1505"/>
        <w:gridCol w:w="1069"/>
        <w:gridCol w:w="1134"/>
        <w:gridCol w:w="1167"/>
        <w:gridCol w:w="1067"/>
        <w:gridCol w:w="993"/>
        <w:gridCol w:w="3413"/>
      </w:tblGrid>
      <w:tr w:rsidR="004B1D2A" w:rsidRPr="00735F7F" w:rsidTr="006C392B">
        <w:trPr>
          <w:trHeight w:val="404"/>
        </w:trPr>
        <w:tc>
          <w:tcPr>
            <w:tcW w:w="567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№ п/п</w:t>
            </w:r>
          </w:p>
        </w:tc>
        <w:tc>
          <w:tcPr>
            <w:tcW w:w="3261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Наименование целевого показателя (индикатора) подпрограммы</w:t>
            </w:r>
          </w:p>
        </w:tc>
        <w:tc>
          <w:tcPr>
            <w:tcW w:w="708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09" w:right="-129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Едини-ца изме-рения</w:t>
            </w:r>
          </w:p>
        </w:tc>
        <w:tc>
          <w:tcPr>
            <w:tcW w:w="6935" w:type="dxa"/>
            <w:gridSpan w:val="6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Значения целевых показателей (индикаторов) подпрограммы</w:t>
            </w:r>
          </w:p>
        </w:tc>
        <w:tc>
          <w:tcPr>
            <w:tcW w:w="3413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Обоснование отклонений  </w:t>
            </w:r>
            <w:r w:rsidRPr="00735F7F">
              <w:rPr>
                <w:rFonts w:ascii="Times New Roman" w:hAnsi="Times New Roman"/>
              </w:rPr>
              <w:br/>
              <w:t xml:space="preserve"> значений показателей </w:t>
            </w:r>
            <w:r w:rsidRPr="00735F7F">
              <w:rPr>
                <w:rFonts w:ascii="Times New Roman" w:hAnsi="Times New Roman"/>
              </w:rPr>
              <w:br/>
              <w:t xml:space="preserve"> (индикаторов) на конец </w:t>
            </w:r>
            <w:r w:rsidRPr="00735F7F">
              <w:rPr>
                <w:rFonts w:ascii="Times New Roman" w:hAnsi="Times New Roman"/>
              </w:rPr>
              <w:br/>
              <w:t xml:space="preserve"> отчетного года </w:t>
            </w:r>
            <w:r w:rsidRPr="00735F7F">
              <w:rPr>
                <w:rFonts w:ascii="Times New Roman" w:hAnsi="Times New Roman"/>
              </w:rPr>
              <w:br/>
              <w:t>(при наличии)</w:t>
            </w:r>
          </w:p>
        </w:tc>
      </w:tr>
      <w:tr w:rsidR="004B1D2A" w:rsidRPr="00735F7F" w:rsidTr="006C392B">
        <w:trPr>
          <w:trHeight w:val="144"/>
        </w:trPr>
        <w:tc>
          <w:tcPr>
            <w:tcW w:w="567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 w:val="restart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год реализации, предшест-вующий отчётному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(факт)</w:t>
            </w:r>
          </w:p>
        </w:tc>
        <w:tc>
          <w:tcPr>
            <w:tcW w:w="5430" w:type="dxa"/>
            <w:gridSpan w:val="5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41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802"/>
        </w:trPr>
        <w:tc>
          <w:tcPr>
            <w:tcW w:w="567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 w:val="restart"/>
          </w:tcPr>
          <w:p w:rsidR="004B1D2A" w:rsidRPr="00735F7F" w:rsidRDefault="004B1D2A" w:rsidP="006C392B">
            <w:pPr>
              <w:pStyle w:val="ConsPlusNormal"/>
              <w:ind w:left="-33" w:right="-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(в актуаль-ной редакции МП)</w:t>
            </w:r>
          </w:p>
        </w:tc>
        <w:tc>
          <w:tcPr>
            <w:tcW w:w="1134" w:type="dxa"/>
            <w:vMerge w:val="restart"/>
          </w:tcPr>
          <w:p w:rsidR="004B1D2A" w:rsidRPr="00735F7F" w:rsidRDefault="004B1D2A" w:rsidP="006C392B">
            <w:pPr>
              <w:pStyle w:val="ConsPlusNormal"/>
              <w:ind w:left="-105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 (с учётом согласо-ванных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с КЭР изменений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на конец отчётного года)</w:t>
            </w:r>
          </w:p>
        </w:tc>
        <w:tc>
          <w:tcPr>
            <w:tcW w:w="1167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факт</w:t>
            </w:r>
          </w:p>
        </w:tc>
        <w:tc>
          <w:tcPr>
            <w:tcW w:w="2060" w:type="dxa"/>
            <w:gridSpan w:val="2"/>
          </w:tcPr>
          <w:p w:rsidR="004B1D2A" w:rsidRPr="00735F7F" w:rsidRDefault="004B1D2A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оценка достижения показателя (факт/план)</w:t>
            </w:r>
          </w:p>
        </w:tc>
        <w:tc>
          <w:tcPr>
            <w:tcW w:w="341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cantSplit/>
          <w:trHeight w:val="1134"/>
        </w:trPr>
        <w:tc>
          <w:tcPr>
            <w:tcW w:w="567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7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(факт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план гр. 5)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(факт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план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5.1)</w:t>
            </w:r>
          </w:p>
        </w:tc>
        <w:tc>
          <w:tcPr>
            <w:tcW w:w="3413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55"/>
        </w:trPr>
        <w:tc>
          <w:tcPr>
            <w:tcW w:w="567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1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1167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67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413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255"/>
        </w:trPr>
        <w:tc>
          <w:tcPr>
            <w:tcW w:w="14884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Показатели подпрограммы 1 «Чистый город»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мусора, вывезенного с несанкционированных свалок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м3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3760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3843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74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проц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7,0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9,0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1,5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1,3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Привлечение большего числа детей за счет организации массовых общегородских мероприятий и эффективной работы центров экологического образования ЗАТО Северск</w:t>
            </w:r>
          </w:p>
        </w:tc>
      </w:tr>
      <w:tr w:rsidR="004B1D2A" w:rsidRPr="00735F7F" w:rsidTr="006C392B">
        <w:trPr>
          <w:trHeight w:val="222"/>
        </w:trPr>
        <w:tc>
          <w:tcPr>
            <w:tcW w:w="14884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Показатели задачи 1 «Совершенствование системы обращения с ТБО на территории г.Северска» подпрограммы 1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обустроенных площадок ТКО наземного типа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В 2020 году добавлено новое мероприятие, исполнитель мероприятия – УЖКХ ТиС.</w:t>
            </w:r>
          </w:p>
        </w:tc>
      </w:tr>
    </w:tbl>
    <w:p w:rsidR="00CB5C6D" w:rsidRPr="00735F7F" w:rsidRDefault="00CB5C6D">
      <w:pPr>
        <w:rPr>
          <w:rFonts w:ascii="Times New Roman" w:hAnsi="Times New Roman"/>
        </w:rPr>
      </w:pP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261"/>
        <w:gridCol w:w="708"/>
        <w:gridCol w:w="1505"/>
        <w:gridCol w:w="1069"/>
        <w:gridCol w:w="1134"/>
        <w:gridCol w:w="1167"/>
        <w:gridCol w:w="1067"/>
        <w:gridCol w:w="993"/>
        <w:gridCol w:w="3413"/>
      </w:tblGrid>
      <w:tr w:rsidR="00CB5C6D" w:rsidRPr="00735F7F" w:rsidTr="00CB5C6D">
        <w:trPr>
          <w:trHeight w:val="255"/>
        </w:trPr>
        <w:tc>
          <w:tcPr>
            <w:tcW w:w="567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1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1167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67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413" w:type="dxa"/>
            <w:vAlign w:val="center"/>
          </w:tcPr>
          <w:p w:rsidR="00CB5C6D" w:rsidRPr="00735F7F" w:rsidRDefault="00CB5C6D" w:rsidP="00CB5C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1.2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установленных урн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30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30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1.3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приобретенных контейнеров для ТКО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238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116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116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По мероприятию произошла замена исполнителя мероприятия: в 2019 году было УИО Администрации ЗАТО Северск, в 2020 году стало УЖКХ ТиС.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1.4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мусора, вывезенного с несанкционированных свалок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м3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3760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3843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3883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68"/>
        </w:trPr>
        <w:tc>
          <w:tcPr>
            <w:tcW w:w="14884" w:type="dxa"/>
            <w:gridSpan w:val="10"/>
          </w:tcPr>
          <w:p w:rsidR="004B1D2A" w:rsidRPr="00735F7F" w:rsidRDefault="004B1D2A" w:rsidP="006C392B">
            <w:pPr>
              <w:spacing w:after="0" w:line="240" w:lineRule="auto"/>
              <w:outlineLvl w:val="2"/>
              <w:rPr>
                <w:rFonts w:ascii="Times New Roman" w:hAnsi="Times New Roman"/>
                <w:bCs/>
                <w:lang w:val="x-none"/>
              </w:rPr>
            </w:pPr>
            <w:r w:rsidRPr="00735F7F">
              <w:rPr>
                <w:rFonts w:ascii="Times New Roman" w:hAnsi="Times New Roman"/>
                <w:bCs/>
                <w:lang w:val="x-none"/>
              </w:rPr>
              <w:t>Показатели задачи 2 «Экологическое воспитание, образование и информирование населения» подпрограммы 1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176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Доля детей, принимающих участие в экологических мероприятиях, от численности обучающихся в образовательных учреждениях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проц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6,0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7,0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9,0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1,5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1,3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Привлечение большего числа детей за счет организации массовых общегородских мероприятий и эффективной работы центров экологического образования ЗАТО Северск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2.2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экземпляров обзора «Состояние окружающей природной среды на территории ЗАТО Северск»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61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57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57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0,9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2.3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печатной продукции по природоохранной тематике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1755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1830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2090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2913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1,6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1,4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Снижение стоимости печатной продукции за счет проведения открытого электронного аукциона и использования офсетной печати</w:t>
            </w:r>
          </w:p>
        </w:tc>
      </w:tr>
      <w:tr w:rsidR="004B1D2A" w:rsidRPr="00735F7F" w:rsidTr="006C392B">
        <w:trPr>
          <w:trHeight w:val="317"/>
        </w:trPr>
        <w:tc>
          <w:tcPr>
            <w:tcW w:w="14884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color w:val="000000"/>
              </w:rPr>
              <w:t>Показатели задачи 3 «Предотвращение разрушения правого берега р.Томи вдоль черты г.Северска» подпрограммы 1</w:t>
            </w:r>
          </w:p>
        </w:tc>
      </w:tr>
      <w:tr w:rsidR="004B1D2A" w:rsidRPr="00735F7F" w:rsidTr="006C392B">
        <w:trPr>
          <w:trHeight w:val="567"/>
        </w:trPr>
        <w:tc>
          <w:tcPr>
            <w:tcW w:w="567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35F7F">
              <w:rPr>
                <w:rFonts w:ascii="Times New Roman" w:hAnsi="Times New Roman"/>
                <w:color w:val="000000"/>
              </w:rPr>
              <w:t xml:space="preserve"> 3.1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735F7F">
              <w:rPr>
                <w:rFonts w:ascii="Times New Roman" w:hAnsi="Times New Roman"/>
                <w:color w:val="000000"/>
              </w:rPr>
              <w:t>Количество осмотров состояния правого берега р.Томи вдоль черты г.Северска</w:t>
            </w:r>
          </w:p>
        </w:tc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35F7F">
              <w:rPr>
                <w:rFonts w:ascii="Times New Roman" w:hAnsi="Times New Roman"/>
                <w:color w:val="000000"/>
              </w:rPr>
              <w:t>ед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</w:t>
            </w:r>
          </w:p>
        </w:tc>
        <w:tc>
          <w:tcPr>
            <w:tcW w:w="11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</w:t>
            </w:r>
          </w:p>
        </w:tc>
        <w:tc>
          <w:tcPr>
            <w:tcW w:w="1067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99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413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spacing w:after="0" w:line="240" w:lineRule="auto"/>
        <w:ind w:left="284"/>
        <w:rPr>
          <w:rFonts w:ascii="Times New Roman" w:hAnsi="Times New Roman"/>
        </w:rPr>
      </w:pPr>
    </w:p>
    <w:p w:rsidR="004B1D2A" w:rsidRPr="00735F7F" w:rsidRDefault="004B1D2A" w:rsidP="004B1D2A">
      <w:pPr>
        <w:spacing w:before="120" w:after="0"/>
        <w:jc w:val="center"/>
        <w:rPr>
          <w:rFonts w:ascii="Times New Roman" w:hAnsi="Times New Roman"/>
        </w:rPr>
      </w:pPr>
      <w:r w:rsidRPr="00735F7F">
        <w:rPr>
          <w:rFonts w:ascii="Times New Roman" w:hAnsi="Times New Roman"/>
          <w:b/>
        </w:rPr>
        <w:br w:type="page"/>
      </w:r>
      <w:r w:rsidRPr="00735F7F">
        <w:rPr>
          <w:rFonts w:ascii="Times New Roman" w:hAnsi="Times New Roman"/>
        </w:rPr>
        <w:lastRenderedPageBreak/>
        <w:t>СВЕДЕНИЯ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 xml:space="preserve">о достижении значений целевых показателей (индикаторов) результативности 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>подпрограммы 2</w:t>
      </w:r>
      <w:r w:rsidRPr="00735F7F">
        <w:rPr>
          <w:rFonts w:ascii="Times New Roman" w:hAnsi="Times New Roman"/>
          <w:bCs/>
        </w:rPr>
        <w:t xml:space="preserve"> </w:t>
      </w:r>
      <w:r w:rsidRPr="00735F7F">
        <w:rPr>
          <w:rFonts w:ascii="Times New Roman" w:hAnsi="Times New Roman"/>
          <w:bCs/>
          <w:lang w:val="x-none"/>
        </w:rPr>
        <w:t>«Содержание особо охраняемой природной территории местного значения «Озерный комплекс пос.Самусь ЗАТО Северск»</w:t>
      </w:r>
    </w:p>
    <w:p w:rsidR="004B1D2A" w:rsidRPr="00735F7F" w:rsidRDefault="004B1D2A" w:rsidP="004B1D2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</w:rPr>
      </w:pPr>
      <w:r w:rsidRPr="00735F7F">
        <w:rPr>
          <w:rFonts w:ascii="Times New Roman" w:hAnsi="Times New Roman"/>
        </w:rPr>
        <w:t>муниципальной программы «Охрана окружающей среды на территории ЗАТО Северск» на 2015 - 2020 годы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jc w:val="center"/>
        <w:outlineLvl w:val="2"/>
        <w:rPr>
          <w:rFonts w:ascii="Times New Roman" w:hAnsi="Times New Roman"/>
          <w:bCs/>
          <w:lang w:val="x-none"/>
        </w:rPr>
      </w:pPr>
      <w:r w:rsidRPr="00735F7F">
        <w:rPr>
          <w:rFonts w:ascii="Times New Roman" w:hAnsi="Times New Roman"/>
          <w:bCs/>
          <w:lang w:val="x-none"/>
        </w:rPr>
        <w:t>за 2020 год</w:t>
      </w:r>
    </w:p>
    <w:p w:rsidR="004B1D2A" w:rsidRPr="00735F7F" w:rsidRDefault="004B1D2A" w:rsidP="004B1D2A">
      <w:pPr>
        <w:tabs>
          <w:tab w:val="left" w:pos="7531"/>
        </w:tabs>
        <w:spacing w:after="0" w:line="240" w:lineRule="auto"/>
        <w:jc w:val="center"/>
        <w:outlineLvl w:val="2"/>
        <w:rPr>
          <w:rFonts w:ascii="Times New Roman" w:hAnsi="Times New Roman"/>
          <w:bCs/>
          <w:lang w:val="x-none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61"/>
        <w:gridCol w:w="970"/>
        <w:gridCol w:w="1505"/>
        <w:gridCol w:w="1069"/>
        <w:gridCol w:w="1134"/>
        <w:gridCol w:w="850"/>
        <w:gridCol w:w="850"/>
        <w:gridCol w:w="850"/>
        <w:gridCol w:w="3119"/>
      </w:tblGrid>
      <w:tr w:rsidR="004B1D2A" w:rsidRPr="00735F7F" w:rsidTr="006C392B">
        <w:trPr>
          <w:trHeight w:val="420"/>
        </w:trPr>
        <w:tc>
          <w:tcPr>
            <w:tcW w:w="708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№ п/п</w:t>
            </w:r>
          </w:p>
        </w:tc>
        <w:tc>
          <w:tcPr>
            <w:tcW w:w="3261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Наименование целевого показателя (индикатора) подпрограммы</w:t>
            </w:r>
          </w:p>
        </w:tc>
        <w:tc>
          <w:tcPr>
            <w:tcW w:w="970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Едини-ца измере-ния</w:t>
            </w:r>
          </w:p>
        </w:tc>
        <w:tc>
          <w:tcPr>
            <w:tcW w:w="6258" w:type="dxa"/>
            <w:gridSpan w:val="6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Значения целевых показателей (индикаторов) подпрограммы</w:t>
            </w:r>
          </w:p>
        </w:tc>
        <w:tc>
          <w:tcPr>
            <w:tcW w:w="3119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Обоснование отклонений  </w:t>
            </w:r>
            <w:r w:rsidRPr="00735F7F">
              <w:rPr>
                <w:rFonts w:ascii="Times New Roman" w:hAnsi="Times New Roman"/>
              </w:rPr>
              <w:br/>
              <w:t xml:space="preserve"> значений показателей </w:t>
            </w:r>
            <w:r w:rsidRPr="00735F7F">
              <w:rPr>
                <w:rFonts w:ascii="Times New Roman" w:hAnsi="Times New Roman"/>
              </w:rPr>
              <w:br/>
              <w:t xml:space="preserve"> (индикаторов) на конец </w:t>
            </w:r>
            <w:r w:rsidRPr="00735F7F">
              <w:rPr>
                <w:rFonts w:ascii="Times New Roman" w:hAnsi="Times New Roman"/>
              </w:rPr>
              <w:br/>
              <w:t xml:space="preserve"> отчетного года </w:t>
            </w:r>
            <w:r w:rsidRPr="00735F7F">
              <w:rPr>
                <w:rFonts w:ascii="Times New Roman" w:hAnsi="Times New Roman"/>
              </w:rPr>
              <w:br/>
              <w:t>(при наличии)</w:t>
            </w:r>
          </w:p>
        </w:tc>
      </w:tr>
      <w:tr w:rsidR="004B1D2A" w:rsidRPr="00735F7F" w:rsidTr="006C392B">
        <w:trPr>
          <w:trHeight w:val="356"/>
        </w:trPr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 w:val="restart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год реализации, предшест-вующий отчётному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(факт)</w:t>
            </w:r>
          </w:p>
        </w:tc>
        <w:tc>
          <w:tcPr>
            <w:tcW w:w="4753" w:type="dxa"/>
            <w:gridSpan w:val="5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11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1050"/>
        </w:trPr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  <w:textDirection w:val="btLr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 w:val="restart"/>
          </w:tcPr>
          <w:p w:rsidR="004B1D2A" w:rsidRPr="00735F7F" w:rsidRDefault="004B1D2A" w:rsidP="006C392B">
            <w:pPr>
              <w:pStyle w:val="ConsPlusNormal"/>
              <w:ind w:left="-33" w:right="-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 (в актуаль-ной редакции МП)</w:t>
            </w:r>
          </w:p>
        </w:tc>
        <w:tc>
          <w:tcPr>
            <w:tcW w:w="1134" w:type="dxa"/>
            <w:vMerge w:val="restart"/>
          </w:tcPr>
          <w:p w:rsidR="004B1D2A" w:rsidRPr="00735F7F" w:rsidRDefault="004B1D2A" w:rsidP="006C392B">
            <w:pPr>
              <w:pStyle w:val="ConsPlusNormal"/>
              <w:ind w:left="-105" w:right="-11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план (с учётом согласо-ванных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с КЭР изменений</w:t>
            </w:r>
            <w:r w:rsidRPr="00735F7F">
              <w:rPr>
                <w:rFonts w:ascii="Times New Roman" w:hAnsi="Times New Roman" w:cs="Times New Roman"/>
                <w:sz w:val="22"/>
                <w:szCs w:val="22"/>
              </w:rPr>
              <w:br/>
              <w:t>на конец отчётного года)</w:t>
            </w:r>
          </w:p>
        </w:tc>
        <w:tc>
          <w:tcPr>
            <w:tcW w:w="850" w:type="dxa"/>
            <w:vMerge w:val="restart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факт</w:t>
            </w:r>
          </w:p>
        </w:tc>
        <w:tc>
          <w:tcPr>
            <w:tcW w:w="1700" w:type="dxa"/>
            <w:gridSpan w:val="2"/>
          </w:tcPr>
          <w:p w:rsidR="004B1D2A" w:rsidRPr="00735F7F" w:rsidRDefault="004B1D2A" w:rsidP="006C392B">
            <w:pPr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оценка достижения показателя (факт/план)</w:t>
            </w:r>
          </w:p>
        </w:tc>
        <w:tc>
          <w:tcPr>
            <w:tcW w:w="311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1050"/>
        </w:trPr>
        <w:tc>
          <w:tcPr>
            <w:tcW w:w="708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1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70" w:type="dxa"/>
            <w:vMerge/>
            <w:textDirection w:val="btLr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05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6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(факт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план гр. 5)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(факт 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гр. 6/</w:t>
            </w:r>
          </w:p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133" w:right="-108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план гр. 5)</w:t>
            </w:r>
          </w:p>
        </w:tc>
        <w:tc>
          <w:tcPr>
            <w:tcW w:w="3119" w:type="dxa"/>
            <w:vMerge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38"/>
        </w:trPr>
        <w:tc>
          <w:tcPr>
            <w:tcW w:w="708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1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70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850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119" w:type="dxa"/>
            <w:vAlign w:val="center"/>
          </w:tcPr>
          <w:p w:rsidR="004B1D2A" w:rsidRPr="00735F7F" w:rsidRDefault="004B1D2A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298"/>
        </w:trPr>
        <w:tc>
          <w:tcPr>
            <w:tcW w:w="14316" w:type="dxa"/>
            <w:gridSpan w:val="10"/>
          </w:tcPr>
          <w:p w:rsidR="004B1D2A" w:rsidRPr="00735F7F" w:rsidRDefault="004B1D2A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  <w:bCs/>
              </w:rPr>
              <w:t>Показатели</w:t>
            </w:r>
            <w:r w:rsidRPr="00735F7F">
              <w:rPr>
                <w:rFonts w:ascii="Times New Roman" w:hAnsi="Times New Roman"/>
                <w:b/>
                <w:bCs/>
              </w:rPr>
              <w:t xml:space="preserve"> </w:t>
            </w:r>
            <w:r w:rsidRPr="00735F7F">
              <w:rPr>
                <w:rFonts w:ascii="Times New Roman" w:hAnsi="Times New Roman"/>
                <w:bCs/>
              </w:rPr>
              <w:t>п</w:t>
            </w:r>
            <w:r w:rsidRPr="00735F7F">
              <w:rPr>
                <w:rFonts w:ascii="Times New Roman" w:hAnsi="Times New Roman"/>
              </w:rPr>
              <w:t>одпрограммы 2 «Содержание особо охраняемой природной территории местного значения «Озерный комплекс пос.Самусь ЗАТО Северск»</w:t>
            </w: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1.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Площадь очищаемой пляжной зоны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362"/>
        </w:trPr>
        <w:tc>
          <w:tcPr>
            <w:tcW w:w="14316" w:type="dxa"/>
            <w:gridSpan w:val="10"/>
          </w:tcPr>
          <w:p w:rsidR="004B1D2A" w:rsidRPr="00735F7F" w:rsidRDefault="004B1D2A" w:rsidP="006C392B">
            <w:pPr>
              <w:spacing w:after="0" w:line="240" w:lineRule="auto"/>
              <w:ind w:right="-78"/>
              <w:outlineLvl w:val="2"/>
              <w:rPr>
                <w:rFonts w:ascii="Times New Roman" w:hAnsi="Times New Roman"/>
                <w:bCs/>
                <w:lang w:val="x-none"/>
              </w:rPr>
            </w:pPr>
            <w:r w:rsidRPr="00735F7F">
              <w:rPr>
                <w:rFonts w:ascii="Times New Roman" w:hAnsi="Times New Roman"/>
                <w:bCs/>
                <w:lang w:val="x-none"/>
              </w:rPr>
              <w:t xml:space="preserve">Показатели задачи 1 «Гидрологические исследования водной экосистемы, обследование состояния лесов ООПТ» </w:t>
            </w:r>
            <w:r w:rsidRPr="00735F7F">
              <w:rPr>
                <w:rFonts w:ascii="Times New Roman" w:hAnsi="Times New Roman"/>
                <w:lang w:val="x-none"/>
              </w:rPr>
              <w:t>п</w:t>
            </w:r>
            <w:r w:rsidRPr="00735F7F">
              <w:rPr>
                <w:rFonts w:ascii="Times New Roman" w:hAnsi="Times New Roman"/>
                <w:bCs/>
                <w:lang w:val="x-none"/>
              </w:rPr>
              <w:t>одпрограммы 2</w:t>
            </w: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1.1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Предотвращение деградации водных объектов ООПТ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160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160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160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160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43"/>
        </w:trPr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1.2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Предотвращение деградации защитных лесов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3500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3500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3500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3500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263"/>
        </w:trPr>
        <w:tc>
          <w:tcPr>
            <w:tcW w:w="14316" w:type="dxa"/>
            <w:gridSpan w:val="10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Показатели задачи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2.1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Площадь выявленных несанкционированных свалок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6B41FD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2.2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Площадь очищаемой пляжной зоны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га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15,5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57376" w:rsidRPr="00735F7F" w:rsidTr="00257376">
        <w:trPr>
          <w:trHeight w:val="255"/>
        </w:trPr>
        <w:tc>
          <w:tcPr>
            <w:tcW w:w="708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1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70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05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9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5.1</w:t>
            </w:r>
          </w:p>
        </w:tc>
        <w:tc>
          <w:tcPr>
            <w:tcW w:w="850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0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7.1</w:t>
            </w:r>
          </w:p>
        </w:tc>
        <w:tc>
          <w:tcPr>
            <w:tcW w:w="3119" w:type="dxa"/>
            <w:vAlign w:val="center"/>
          </w:tcPr>
          <w:p w:rsidR="00257376" w:rsidRPr="00735F7F" w:rsidRDefault="00257376" w:rsidP="0025737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5F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6B41FD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2.3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отремонтированного оборудования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26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4,3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2,6</w:t>
            </w:r>
          </w:p>
        </w:tc>
        <w:tc>
          <w:tcPr>
            <w:tcW w:w="3119" w:type="dxa"/>
          </w:tcPr>
          <w:p w:rsidR="004B1D2A" w:rsidRPr="00735F7F" w:rsidRDefault="004B1D2A" w:rsidP="006924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 xml:space="preserve">Выполнены недорогостоящие работы по </w:t>
            </w:r>
            <w:r w:rsidR="0069246E">
              <w:rPr>
                <w:rFonts w:ascii="Times New Roman" w:hAnsi="Times New Roman"/>
              </w:rPr>
              <w:t>ремонту</w:t>
            </w:r>
            <w:r w:rsidRPr="00735F7F">
              <w:rPr>
                <w:rFonts w:ascii="Times New Roman" w:hAnsi="Times New Roman"/>
              </w:rPr>
              <w:t xml:space="preserve"> пляжного и санитарного оборудования, которые позволили отремонтировать их большее количество </w:t>
            </w:r>
          </w:p>
        </w:tc>
      </w:tr>
      <w:tr w:rsidR="004B1D2A" w:rsidRPr="00735F7F" w:rsidTr="006C392B">
        <w:trPr>
          <w:trHeight w:val="417"/>
        </w:trPr>
        <w:tc>
          <w:tcPr>
            <w:tcW w:w="14316" w:type="dxa"/>
            <w:gridSpan w:val="10"/>
          </w:tcPr>
          <w:p w:rsidR="004B1D2A" w:rsidRPr="00735F7F" w:rsidRDefault="004B1D2A" w:rsidP="006C392B">
            <w:pPr>
              <w:spacing w:after="0" w:line="240" w:lineRule="auto"/>
              <w:ind w:right="-78"/>
              <w:outlineLvl w:val="2"/>
              <w:rPr>
                <w:rFonts w:ascii="Times New Roman" w:hAnsi="Times New Roman"/>
                <w:bCs/>
                <w:lang w:val="x-none"/>
              </w:rPr>
            </w:pPr>
            <w:r w:rsidRPr="00735F7F">
              <w:rPr>
                <w:rFonts w:ascii="Times New Roman" w:hAnsi="Times New Roman"/>
                <w:bCs/>
                <w:lang w:val="x-none"/>
              </w:rPr>
              <w:t xml:space="preserve">Показатели задачи 3 «Обеспечение охраны ООПТ и информационной поддержки» </w:t>
            </w:r>
            <w:r w:rsidRPr="00735F7F">
              <w:rPr>
                <w:rFonts w:ascii="Times New Roman" w:hAnsi="Times New Roman"/>
                <w:lang w:val="x-none"/>
              </w:rPr>
              <w:t>п</w:t>
            </w:r>
            <w:r w:rsidRPr="00735F7F">
              <w:rPr>
                <w:rFonts w:ascii="Times New Roman" w:hAnsi="Times New Roman"/>
                <w:bCs/>
                <w:lang w:val="x-none"/>
              </w:rPr>
              <w:t>одпрограммы 2</w:t>
            </w: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3.1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отремонтированных аншлагов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шт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4B1D2A" w:rsidP="006C392B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bCs/>
              </w:rPr>
            </w:pPr>
            <w:r w:rsidRPr="00735F7F">
              <w:rPr>
                <w:rFonts w:ascii="Times New Roman" w:hAnsi="Times New Roman"/>
                <w:bCs/>
              </w:rPr>
              <w:t>3.2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Количество дежурств и рейдов на ООПТ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ед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B1D2A" w:rsidRPr="00735F7F" w:rsidTr="006C392B">
        <w:trPr>
          <w:trHeight w:val="567"/>
        </w:trPr>
        <w:tc>
          <w:tcPr>
            <w:tcW w:w="708" w:type="dxa"/>
          </w:tcPr>
          <w:p w:rsidR="004B1D2A" w:rsidRPr="00735F7F" w:rsidRDefault="006B41FD" w:rsidP="006C392B">
            <w:pPr>
              <w:pStyle w:val="3"/>
              <w:spacing w:before="0" w:after="0"/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35F7F">
              <w:rPr>
                <w:rFonts w:ascii="Times New Roman" w:hAnsi="Times New Roman"/>
                <w:b w:val="0"/>
                <w:sz w:val="22"/>
                <w:szCs w:val="22"/>
              </w:rPr>
              <w:t>3.3</w:t>
            </w:r>
          </w:p>
        </w:tc>
        <w:tc>
          <w:tcPr>
            <w:tcW w:w="3261" w:type="dxa"/>
          </w:tcPr>
          <w:p w:rsidR="004B1D2A" w:rsidRPr="00735F7F" w:rsidRDefault="004B1D2A" w:rsidP="006C392B">
            <w:pPr>
              <w:spacing w:after="0" w:line="240" w:lineRule="auto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Доля населения ЗАТО Северск, получающая информацию по ООПТ ежедневно</w:t>
            </w:r>
          </w:p>
        </w:tc>
        <w:tc>
          <w:tcPr>
            <w:tcW w:w="97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проц</w:t>
            </w:r>
          </w:p>
        </w:tc>
        <w:tc>
          <w:tcPr>
            <w:tcW w:w="1505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2,6</w:t>
            </w:r>
          </w:p>
        </w:tc>
        <w:tc>
          <w:tcPr>
            <w:tcW w:w="106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2,6</w:t>
            </w:r>
          </w:p>
        </w:tc>
        <w:tc>
          <w:tcPr>
            <w:tcW w:w="1134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2,6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2,6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850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  <w:tc>
          <w:tcPr>
            <w:tcW w:w="3119" w:type="dxa"/>
          </w:tcPr>
          <w:p w:rsidR="004B1D2A" w:rsidRPr="00735F7F" w:rsidRDefault="004B1D2A" w:rsidP="006C39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B1D2A" w:rsidRPr="00735F7F" w:rsidRDefault="004B1D2A" w:rsidP="004B1D2A">
      <w:pPr>
        <w:spacing w:after="0" w:line="240" w:lineRule="auto"/>
        <w:rPr>
          <w:rFonts w:ascii="Times New Roman" w:hAnsi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</w:rPr>
      </w:pPr>
    </w:p>
    <w:p w:rsidR="004B1D2A" w:rsidRPr="00735F7F" w:rsidRDefault="004B1D2A" w:rsidP="004B1D2A">
      <w:pPr>
        <w:pStyle w:val="ConsPlusNormal"/>
        <w:ind w:left="-142"/>
        <w:rPr>
          <w:rFonts w:ascii="Times New Roman" w:hAnsi="Times New Roman" w:cs="Times New Roman"/>
          <w:sz w:val="24"/>
          <w:szCs w:val="24"/>
        </w:rPr>
      </w:pPr>
    </w:p>
    <w:p w:rsidR="004B1D2A" w:rsidRPr="00735F7F" w:rsidRDefault="004B1D2A" w:rsidP="00277FC8">
      <w:pPr>
        <w:pStyle w:val="ConsPlusNormal"/>
        <w:rPr>
          <w:rFonts w:ascii="Times New Roman" w:hAnsi="Times New Roman" w:cs="Times New Roman"/>
          <w:sz w:val="24"/>
          <w:szCs w:val="24"/>
        </w:rPr>
        <w:sectPr w:rsidR="004B1D2A" w:rsidRPr="00735F7F" w:rsidSect="004B1D2A">
          <w:pgSz w:w="16838" w:h="11906" w:orient="landscape"/>
          <w:pgMar w:top="851" w:right="709" w:bottom="851" w:left="1134" w:header="567" w:footer="709" w:gutter="0"/>
          <w:cols w:space="708"/>
          <w:docGrid w:linePitch="360"/>
        </w:sectPr>
      </w:pPr>
    </w:p>
    <w:p w:rsidR="0009520E" w:rsidRPr="00735F7F" w:rsidRDefault="0009520E" w:rsidP="000952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5F7F">
        <w:rPr>
          <w:rFonts w:ascii="Times New Roman" w:hAnsi="Times New Roman" w:cs="Times New Roman"/>
          <w:sz w:val="24"/>
          <w:szCs w:val="24"/>
        </w:rPr>
        <w:lastRenderedPageBreak/>
        <w:t>(по форме 3, установленной постановлением № 707)</w:t>
      </w:r>
    </w:p>
    <w:p w:rsidR="0009520E" w:rsidRPr="00735F7F" w:rsidRDefault="0009520E" w:rsidP="000952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9520E" w:rsidRPr="00735F7F" w:rsidRDefault="0009520E" w:rsidP="000952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9520E" w:rsidRPr="00735F7F" w:rsidRDefault="0009520E" w:rsidP="0009520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P358"/>
      <w:bookmarkEnd w:id="5"/>
      <w:r w:rsidRPr="00735F7F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09520E" w:rsidRPr="00735F7F" w:rsidRDefault="0009520E" w:rsidP="0009520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t>о финансировании реализации муниципальной программы</w:t>
      </w:r>
    </w:p>
    <w:p w:rsidR="0009520E" w:rsidRPr="00735F7F" w:rsidRDefault="0009520E" w:rsidP="0009520E">
      <w:pPr>
        <w:pStyle w:val="ConsPlusNonformat"/>
        <w:ind w:right="-31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t xml:space="preserve">«Охрана окружающей среды на территории ЗАТО Северск» на 2015 - 2020 годы </w:t>
      </w:r>
    </w:p>
    <w:p w:rsidR="0009520E" w:rsidRPr="00735F7F" w:rsidRDefault="0009520E" w:rsidP="0009520E">
      <w:pPr>
        <w:pStyle w:val="ConsPlusNonformat"/>
        <w:spacing w:after="120"/>
        <w:ind w:right="-31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F7F">
        <w:rPr>
          <w:rFonts w:ascii="Times New Roman" w:hAnsi="Times New Roman" w:cs="Times New Roman"/>
          <w:b/>
          <w:sz w:val="24"/>
          <w:szCs w:val="24"/>
        </w:rPr>
        <w:t>на 2020 год</w:t>
      </w:r>
    </w:p>
    <w:tbl>
      <w:tblPr>
        <w:tblW w:w="9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1"/>
        <w:gridCol w:w="6"/>
        <w:gridCol w:w="4181"/>
        <w:gridCol w:w="1701"/>
        <w:gridCol w:w="1559"/>
        <w:gridCol w:w="1418"/>
      </w:tblGrid>
      <w:tr w:rsidR="0009520E" w:rsidRPr="00735F7F" w:rsidTr="006C392B">
        <w:trPr>
          <w:trHeight w:val="113"/>
        </w:trPr>
        <w:tc>
          <w:tcPr>
            <w:tcW w:w="700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87" w:type="dxa"/>
            <w:gridSpan w:val="2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Наименования</w:t>
            </w:r>
          </w:p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подпрограммы, ведомственной целевой программы, основного мероприятия, мероприятия</w:t>
            </w:r>
          </w:p>
        </w:tc>
        <w:tc>
          <w:tcPr>
            <w:tcW w:w="467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7" w:type="dxa"/>
            <w:gridSpan w:val="2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утвержденные расходы на реализацию программы </w:t>
            </w:r>
          </w:p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 отчетном году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фактические расходы на реализацию программы </w:t>
            </w:r>
          </w:p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 отчетном году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Степень освоения средств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Подпрограмма 1 «Чистый город», </w:t>
            </w:r>
          </w:p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всего,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6477,40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6393,16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Использование современных технологий при сборе, учете отходов от населения и очистка земельных участков от несанкционированных свалок,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6346,96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6262,76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накопления твердых коммунальных отходов наземного типа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71,50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60,23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0,84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урн и пластиковых контейнеров на территории г.Северска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99,97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Приобретение контейнеров для твердых коммунальных отходов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972,00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899,10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26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0,92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Выявление несанкционированных мест хранения отходов в г.Северске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1.1.5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свалок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5203,46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Основное мероприятие. Экологическое воспитание, образование и информирование населения,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62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130,40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Мероприятия по экологическому воспитанию и образованию школьников и дошкольников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89,17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28,36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28,32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12,91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Основное мероприятие. Проведение берегоукрепительных работ правого берега р.Томи вдоль черты г.Северска,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Визуальный осмотр состояния правого брега р.Томи вдоль черты г.Северска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7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81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Северск», всего,</w:t>
            </w:r>
            <w:r w:rsidRPr="00735F7F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527,82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527,81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bCs/>
                <w:sz w:val="24"/>
                <w:szCs w:val="24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righ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Обследование состояния природных объектов ООПТ,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700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187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157,93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состояния лесов ООПТ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362,59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362,58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ind w:left="-187" w:right="-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Выявление несанкционированных мест хранения отходов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ind w:left="-187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Cs w:val="22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2.2.2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Санитарная уборка зон отдыха (пляжей)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346,99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346,98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Ремонт существующего пляжного оборудования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15,60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охраны ООПТ и повышение информативности населения о правилах поведения на территории ООПТ, в т.ч.: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09520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2.3.1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Ремонт и восстановление информационных аншлагов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7,30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2.3.2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соблюдением режима ООПТ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68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2.3.3</w:t>
            </w:r>
          </w:p>
        </w:tc>
        <w:tc>
          <w:tcPr>
            <w:tcW w:w="4198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Ведение раздела ООПТ на сайте Администрации ЗАТО Северск в информационно- телекоммуникационной сети «Интернет»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</w:rPr>
              <w:t>Х</w:t>
            </w:r>
          </w:p>
        </w:tc>
      </w:tr>
      <w:tr w:rsidR="0009520E" w:rsidRPr="00735F7F" w:rsidTr="006C392B">
        <w:trPr>
          <w:trHeight w:val="113"/>
        </w:trPr>
        <w:tc>
          <w:tcPr>
            <w:tcW w:w="4887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5F7F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7005,22</w:t>
            </w:r>
          </w:p>
        </w:tc>
        <w:tc>
          <w:tcPr>
            <w:tcW w:w="155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6920,97</w:t>
            </w:r>
          </w:p>
        </w:tc>
        <w:tc>
          <w:tcPr>
            <w:tcW w:w="141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</w:tr>
    </w:tbl>
    <w:p w:rsidR="0009520E" w:rsidRPr="00735F7F" w:rsidRDefault="0009520E" w:rsidP="0009520E">
      <w:pPr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br w:type="page"/>
      </w:r>
      <w:r w:rsidRPr="00735F7F">
        <w:rPr>
          <w:rFonts w:ascii="Times New Roman" w:hAnsi="Times New Roman"/>
          <w:b/>
          <w:sz w:val="24"/>
          <w:szCs w:val="24"/>
        </w:rPr>
        <w:lastRenderedPageBreak/>
        <w:t>Оценка эффективности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735F7F">
        <w:rPr>
          <w:rFonts w:ascii="Times New Roman" w:hAnsi="Times New Roman"/>
          <w:b/>
          <w:sz w:val="24"/>
          <w:szCs w:val="24"/>
        </w:rPr>
        <w:t>реализации муниципальной программы в 2020 году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  <w:u w:val="single"/>
        </w:rPr>
        <w:t xml:space="preserve">1. Оценка эффективности использования средств муниципальной программы (подпрограммы) </w:t>
      </w:r>
      <w:r w:rsidRPr="00735F7F">
        <w:rPr>
          <w:rFonts w:ascii="Times New Roman" w:hAnsi="Times New Roman"/>
          <w:sz w:val="24"/>
          <w:szCs w:val="24"/>
        </w:rPr>
        <w:t>приведена в таблице 1.</w:t>
      </w:r>
    </w:p>
    <w:p w:rsidR="0009520E" w:rsidRPr="00735F7F" w:rsidRDefault="0009520E" w:rsidP="0009520E">
      <w:pPr>
        <w:spacing w:after="120" w:line="240" w:lineRule="auto"/>
        <w:ind w:right="-284"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Таблица 1</w:t>
      </w: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2268"/>
        <w:gridCol w:w="2126"/>
        <w:gridCol w:w="2126"/>
      </w:tblGrid>
      <w:tr w:rsidR="0009520E" w:rsidRPr="00735F7F" w:rsidTr="006C392B">
        <w:trPr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№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55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Наименование подпрограммы, программы</w:t>
            </w:r>
          </w:p>
        </w:tc>
        <w:tc>
          <w:tcPr>
            <w:tcW w:w="2268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Достигнутая степень освоения средств 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Значение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 соответствии со шкалой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1.</w:t>
            </w:r>
          </w:p>
        </w:tc>
        <w:tc>
          <w:tcPr>
            <w:tcW w:w="255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268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0.65pt;height:11.9pt" o:ole="">
                  <v:imagedata r:id="rId11" o:title=""/>
                </v:shape>
                <o:OLEObject Type="Embed" ProgID="Equation.3" ShapeID="_x0000_i1027" DrawAspect="Content" ObjectID="_1675151458" r:id="rId12"/>
              </w:object>
            </w:r>
            <w:r w:rsidRPr="00735F7F">
              <w:rPr>
                <w:rFonts w:ascii="Times New Roman" w:hAnsi="Times New Roman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28" type="#_x0000_t75" style="width:10.65pt;height:11.9pt" o:ole="">
                  <v:imagedata r:id="rId11" o:title=""/>
                </v:shape>
                <o:OLEObject Type="Embed" ProgID="Equation.3" ShapeID="_x0000_i1028" DrawAspect="Content" ObjectID="_1675151459" r:id="rId13"/>
              </w:object>
            </w:r>
            <w:r w:rsidRPr="00735F7F">
              <w:rPr>
                <w:rFonts w:ascii="Times New Roman" w:hAnsi="Times New Roman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полное освоение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2.</w:t>
            </w:r>
          </w:p>
        </w:tc>
        <w:tc>
          <w:tcPr>
            <w:tcW w:w="255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Подпрограмма 1 «Чистый город»</w:t>
            </w:r>
          </w:p>
        </w:tc>
        <w:tc>
          <w:tcPr>
            <w:tcW w:w="2268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29" type="#_x0000_t75" style="width:10.65pt;height:11.9pt" o:ole="">
                  <v:imagedata r:id="rId11" o:title=""/>
                </v:shape>
                <o:OLEObject Type="Embed" ProgID="Equation.3" ShapeID="_x0000_i1029" DrawAspect="Content" ObjectID="_1675151460" r:id="rId14"/>
              </w:object>
            </w:r>
            <w:r w:rsidRPr="00735F7F">
              <w:rPr>
                <w:rFonts w:ascii="Times New Roman" w:hAnsi="Times New Roman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0" type="#_x0000_t75" style="width:10.65pt;height:11.9pt" o:ole="">
                  <v:imagedata r:id="rId11" o:title=""/>
                </v:shape>
                <o:OLEObject Type="Embed" ProgID="Equation.3" ShapeID="_x0000_i1030" DrawAspect="Content" ObjectID="_1675151461" r:id="rId15"/>
              </w:object>
            </w:r>
            <w:r w:rsidRPr="00735F7F">
              <w:rPr>
                <w:rFonts w:ascii="Times New Roman" w:hAnsi="Times New Roman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полное освоение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3.</w:t>
            </w:r>
          </w:p>
        </w:tc>
        <w:tc>
          <w:tcPr>
            <w:tcW w:w="2552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2268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0,99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1" type="#_x0000_t75" style="width:10.65pt;height:11.9pt" o:ole="">
                  <v:imagedata r:id="rId11" o:title=""/>
                </v:shape>
                <o:OLEObject Type="Embed" ProgID="Equation.3" ShapeID="_x0000_i1031" DrawAspect="Content" ObjectID="_1675151462" r:id="rId16"/>
              </w:objec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2" type="#_x0000_t75" style="width:10.65pt;height:11.9pt" o:ole="">
                  <v:imagedata r:id="rId11" o:title=""/>
                </v:shape>
                <o:OLEObject Type="Embed" ProgID="Equation.3" ShapeID="_x0000_i1032" DrawAspect="Content" ObjectID="_1675151463" r:id="rId17"/>
              </w:object>
            </w:r>
            <w:r w:rsidRPr="00735F7F">
              <w:rPr>
                <w:rFonts w:ascii="Times New Roman" w:hAnsi="Times New Roman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spacing w:after="0" w:line="240" w:lineRule="auto"/>
              <w:ind w:right="-7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полное освоение</w:t>
            </w:r>
          </w:p>
        </w:tc>
      </w:tr>
    </w:tbl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735F7F">
        <w:rPr>
          <w:rFonts w:ascii="Times New Roman" w:hAnsi="Times New Roman"/>
          <w:sz w:val="24"/>
          <w:szCs w:val="24"/>
          <w:u w:val="single"/>
        </w:rPr>
        <w:t>2. Оценка степени достижения целей и решения задач муниципальной программы (подпрограммы).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</w:p>
    <w:p w:rsidR="0009520E" w:rsidRPr="00735F7F" w:rsidRDefault="00FC3164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noProof/>
        </w:rPr>
        <w:pict>
          <v:shape id="Рисунок 1" o:spid="_x0000_i1033" type="#_x0000_t75" alt="base_23643_149651_32768" style="width:211pt;height:83.25pt;visibility:visible">
            <v:imagedata r:id="rId18" o:title="base_23643_149651_32768"/>
            <o:lock v:ext="edit" aspectratio="f"/>
          </v:shape>
        </w:pic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</w:p>
    <w:p w:rsidR="0009520E" w:rsidRPr="00735F7F" w:rsidRDefault="0009520E" w:rsidP="00A8568D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</w:rPr>
      </w:pPr>
      <w:r w:rsidRPr="00735F7F">
        <w:rPr>
          <w:rFonts w:ascii="Times New Roman" w:hAnsi="Times New Roman"/>
          <w:sz w:val="24"/>
          <w:szCs w:val="24"/>
        </w:rPr>
        <w:t>Степень достижения целей и решения задач Программы</w:t>
      </w:r>
      <w:r w:rsidR="00A8568D">
        <w:rPr>
          <w:rFonts w:ascii="Times New Roman" w:hAnsi="Times New Roman"/>
          <w:sz w:val="24"/>
          <w:szCs w:val="24"/>
        </w:rPr>
        <w:t xml:space="preserve"> (рассчитанная</w:t>
      </w:r>
      <w:r w:rsidR="0069246E">
        <w:rPr>
          <w:rFonts w:ascii="Times New Roman" w:hAnsi="Times New Roman"/>
          <w:sz w:val="24"/>
          <w:szCs w:val="24"/>
        </w:rPr>
        <w:t xml:space="preserve"> по </w:t>
      </w:r>
      <w:r w:rsidR="00A8568D">
        <w:rPr>
          <w:rFonts w:ascii="Times New Roman" w:hAnsi="Times New Roman"/>
          <w:sz w:val="24"/>
          <w:szCs w:val="24"/>
        </w:rPr>
        <w:t>графе № 7.1)</w:t>
      </w:r>
      <w:r w:rsidRPr="00735F7F">
        <w:rPr>
          <w:rFonts w:ascii="Times New Roman" w:hAnsi="Times New Roman"/>
          <w:sz w:val="24"/>
          <w:szCs w:val="24"/>
        </w:rPr>
        <w:t>:</w:t>
      </w:r>
      <w:r w:rsidRPr="00735F7F">
        <w:rPr>
          <w:rFonts w:ascii="Times New Roman" w:hAnsi="Times New Roman"/>
        </w:rPr>
        <w:t xml:space="preserve"> 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</w:rPr>
      </w:pPr>
    </w:p>
    <w:p w:rsidR="0009520E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ДП 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35F7F">
        <w:rPr>
          <w:rFonts w:ascii="Times New Roman" w:hAnsi="Times New Roman"/>
          <w:sz w:val="24"/>
          <w:szCs w:val="24"/>
        </w:rPr>
        <w:t>= 0,4 ·[(1,0+1,3+1,0)/3] + 0,6 · [(1,0+1,3+1,0)/3] = 1,1</w:t>
      </w:r>
    </w:p>
    <w:p w:rsidR="00A8568D" w:rsidRDefault="00A8568D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</w:p>
    <w:p w:rsidR="00A8568D" w:rsidRDefault="00A8568D" w:rsidP="00A8568D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</w:rPr>
      </w:pPr>
      <w:r w:rsidRPr="00735F7F">
        <w:rPr>
          <w:rFonts w:ascii="Times New Roman" w:hAnsi="Times New Roman"/>
          <w:sz w:val="24"/>
          <w:szCs w:val="24"/>
        </w:rPr>
        <w:t>Степень достижения целей и решения задач Программы</w:t>
      </w:r>
      <w:r>
        <w:rPr>
          <w:rFonts w:ascii="Times New Roman" w:hAnsi="Times New Roman"/>
          <w:sz w:val="24"/>
          <w:szCs w:val="24"/>
        </w:rPr>
        <w:t xml:space="preserve"> (рассчитанная по графе № 7)</w:t>
      </w:r>
      <w:r w:rsidRPr="00735F7F">
        <w:rPr>
          <w:rFonts w:ascii="Times New Roman" w:hAnsi="Times New Roman"/>
          <w:sz w:val="24"/>
          <w:szCs w:val="24"/>
        </w:rPr>
        <w:t>:</w:t>
      </w:r>
      <w:r w:rsidRPr="00735F7F">
        <w:rPr>
          <w:rFonts w:ascii="Times New Roman" w:hAnsi="Times New Roman"/>
        </w:rPr>
        <w:t xml:space="preserve"> </w:t>
      </w:r>
    </w:p>
    <w:p w:rsidR="00A8568D" w:rsidRPr="00735F7F" w:rsidRDefault="00A8568D" w:rsidP="00A8568D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</w:rPr>
      </w:pPr>
    </w:p>
    <w:p w:rsidR="00A8568D" w:rsidRDefault="00A8568D" w:rsidP="00A8568D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>ДП</w:t>
      </w:r>
      <w:r w:rsidR="005F67C3">
        <w:rPr>
          <w:rFonts w:ascii="Times New Roman" w:hAnsi="Times New Roman"/>
          <w:i/>
          <w:sz w:val="24"/>
          <w:szCs w:val="24"/>
          <w:vertAlign w:val="subscript"/>
        </w:rPr>
        <w:t xml:space="preserve"> 1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 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5F67C3">
        <w:rPr>
          <w:rFonts w:ascii="Times New Roman" w:hAnsi="Times New Roman"/>
          <w:sz w:val="24"/>
          <w:szCs w:val="24"/>
        </w:rPr>
        <w:t>= 0,4 ·[(1,0+1,5</w:t>
      </w:r>
      <w:r w:rsidRPr="00735F7F">
        <w:rPr>
          <w:rFonts w:ascii="Times New Roman" w:hAnsi="Times New Roman"/>
          <w:sz w:val="24"/>
          <w:szCs w:val="24"/>
        </w:rPr>
        <w:t>+1,0)/3] + 0,6 · [(1,0+1,</w:t>
      </w:r>
      <w:r w:rsidR="005F67C3">
        <w:rPr>
          <w:rFonts w:ascii="Times New Roman" w:hAnsi="Times New Roman"/>
          <w:sz w:val="24"/>
          <w:szCs w:val="24"/>
        </w:rPr>
        <w:t>5</w:t>
      </w:r>
      <w:r w:rsidRPr="00735F7F">
        <w:rPr>
          <w:rFonts w:ascii="Times New Roman" w:hAnsi="Times New Roman"/>
          <w:sz w:val="24"/>
          <w:szCs w:val="24"/>
        </w:rPr>
        <w:t xml:space="preserve">+1,0)/3] = </w:t>
      </w:r>
      <w:r w:rsidR="00DD6A06">
        <w:rPr>
          <w:rFonts w:ascii="Times New Roman" w:hAnsi="Times New Roman"/>
          <w:sz w:val="24"/>
          <w:szCs w:val="24"/>
        </w:rPr>
        <w:t>1,16</w:t>
      </w:r>
    </w:p>
    <w:p w:rsidR="00A8568D" w:rsidRPr="00735F7F" w:rsidRDefault="00A8568D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</w:rPr>
      </w:pPr>
    </w:p>
    <w:p w:rsidR="0009520E" w:rsidRPr="00735F7F" w:rsidRDefault="0009520E" w:rsidP="005F67C3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Степень достижения целей и решения задач подпрограммы 1 «Чистый город»</w:t>
      </w:r>
      <w:r w:rsidR="005F67C3">
        <w:rPr>
          <w:rFonts w:ascii="Times New Roman" w:hAnsi="Times New Roman"/>
          <w:sz w:val="24"/>
          <w:szCs w:val="24"/>
        </w:rPr>
        <w:t xml:space="preserve"> (рассчитанная по графе № 7.1)</w:t>
      </w:r>
      <w:r w:rsidR="005F67C3" w:rsidRPr="00735F7F">
        <w:rPr>
          <w:rFonts w:ascii="Times New Roman" w:hAnsi="Times New Roman"/>
          <w:sz w:val="24"/>
          <w:szCs w:val="24"/>
        </w:rPr>
        <w:t>:</w:t>
      </w:r>
      <w:r w:rsidR="005F67C3" w:rsidRPr="00735F7F">
        <w:rPr>
          <w:rFonts w:ascii="Times New Roman" w:hAnsi="Times New Roman"/>
        </w:rPr>
        <w:t xml:space="preserve"> 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09520E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ДП 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35F7F">
        <w:rPr>
          <w:rFonts w:ascii="Times New Roman" w:hAnsi="Times New Roman"/>
          <w:sz w:val="24"/>
          <w:szCs w:val="24"/>
        </w:rPr>
        <w:t>= 0,4 · [(1,0+1,3)/2] + 0,6 · [(1,0+1,0+1,0+1,0+1,3+1,0+1,4+1,0)/8] = 1,1</w:t>
      </w:r>
    </w:p>
    <w:p w:rsidR="00DD6A06" w:rsidRDefault="00DD6A06" w:rsidP="0009520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</w:p>
    <w:p w:rsidR="00DD6A06" w:rsidRPr="00735F7F" w:rsidRDefault="00DD6A06" w:rsidP="00DD6A06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Степень достижения целей и решения задач подпрограммы 1 «Чистый город»</w:t>
      </w:r>
      <w:r>
        <w:rPr>
          <w:rFonts w:ascii="Times New Roman" w:hAnsi="Times New Roman"/>
          <w:sz w:val="24"/>
          <w:szCs w:val="24"/>
        </w:rPr>
        <w:t xml:space="preserve"> (рассчитанная по графе № 7)</w:t>
      </w:r>
      <w:r w:rsidRPr="00735F7F">
        <w:rPr>
          <w:rFonts w:ascii="Times New Roman" w:hAnsi="Times New Roman"/>
          <w:sz w:val="24"/>
          <w:szCs w:val="24"/>
        </w:rPr>
        <w:t>:</w:t>
      </w:r>
      <w:r w:rsidRPr="00735F7F">
        <w:rPr>
          <w:rFonts w:ascii="Times New Roman" w:hAnsi="Times New Roman"/>
        </w:rPr>
        <w:t xml:space="preserve"> </w:t>
      </w:r>
    </w:p>
    <w:p w:rsidR="00DD6A06" w:rsidRPr="00735F7F" w:rsidRDefault="00DD6A06" w:rsidP="00DD6A06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:rsidR="00DD6A06" w:rsidRDefault="00DD6A06" w:rsidP="00DD6A06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ДП </w:t>
      </w:r>
      <w:r w:rsidR="00900E4A">
        <w:rPr>
          <w:rFonts w:ascii="Times New Roman" w:hAnsi="Times New Roman"/>
          <w:i/>
          <w:sz w:val="24"/>
          <w:szCs w:val="24"/>
          <w:vertAlign w:val="subscript"/>
        </w:rPr>
        <w:t xml:space="preserve">1 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= 0,4 · [(1,0+1,5</w:t>
      </w:r>
      <w:r w:rsidRPr="00735F7F">
        <w:rPr>
          <w:rFonts w:ascii="Times New Roman" w:hAnsi="Times New Roman"/>
          <w:sz w:val="24"/>
          <w:szCs w:val="24"/>
        </w:rPr>
        <w:t>)/2] + 0,6 · [(</w:t>
      </w:r>
      <w:r>
        <w:rPr>
          <w:rFonts w:ascii="Times New Roman" w:hAnsi="Times New Roman"/>
          <w:sz w:val="24"/>
          <w:szCs w:val="24"/>
        </w:rPr>
        <w:t>1</w:t>
      </w:r>
      <w:r w:rsidRPr="00735F7F">
        <w:rPr>
          <w:rFonts w:ascii="Times New Roman" w:hAnsi="Times New Roman"/>
          <w:sz w:val="24"/>
          <w:szCs w:val="24"/>
        </w:rPr>
        <w:t>,0+1,0+1,</w:t>
      </w:r>
      <w:r>
        <w:rPr>
          <w:rFonts w:ascii="Times New Roman" w:hAnsi="Times New Roman"/>
          <w:sz w:val="24"/>
          <w:szCs w:val="24"/>
        </w:rPr>
        <w:t>5</w:t>
      </w:r>
      <w:r w:rsidRPr="00735F7F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0,9</w:t>
      </w:r>
      <w:r w:rsidRPr="00735F7F">
        <w:rPr>
          <w:rFonts w:ascii="Times New Roman" w:hAnsi="Times New Roman"/>
          <w:sz w:val="24"/>
          <w:szCs w:val="24"/>
        </w:rPr>
        <w:t>+1,</w:t>
      </w:r>
      <w:r>
        <w:rPr>
          <w:rFonts w:ascii="Times New Roman" w:hAnsi="Times New Roman"/>
          <w:sz w:val="24"/>
          <w:szCs w:val="24"/>
        </w:rPr>
        <w:t>6</w:t>
      </w:r>
      <w:r w:rsidRPr="00735F7F">
        <w:rPr>
          <w:rFonts w:ascii="Times New Roman" w:hAnsi="Times New Roman"/>
          <w:sz w:val="24"/>
          <w:szCs w:val="24"/>
        </w:rPr>
        <w:t>+1,</w:t>
      </w:r>
      <w:r>
        <w:rPr>
          <w:rFonts w:ascii="Times New Roman" w:hAnsi="Times New Roman"/>
          <w:sz w:val="24"/>
          <w:szCs w:val="24"/>
        </w:rPr>
        <w:t>0</w:t>
      </w:r>
      <w:r w:rsidRPr="00735F7F">
        <w:rPr>
          <w:rFonts w:ascii="Times New Roman" w:hAnsi="Times New Roman"/>
          <w:sz w:val="24"/>
          <w:szCs w:val="24"/>
        </w:rPr>
        <w:t>)/</w:t>
      </w:r>
      <w:r>
        <w:rPr>
          <w:rFonts w:ascii="Times New Roman" w:hAnsi="Times New Roman"/>
          <w:sz w:val="24"/>
          <w:szCs w:val="24"/>
        </w:rPr>
        <w:t>6</w:t>
      </w:r>
      <w:r w:rsidRPr="00735F7F">
        <w:rPr>
          <w:rFonts w:ascii="Times New Roman" w:hAnsi="Times New Roman"/>
          <w:sz w:val="24"/>
          <w:szCs w:val="24"/>
        </w:rPr>
        <w:t xml:space="preserve">] = </w:t>
      </w:r>
      <w:r w:rsidR="0069246E">
        <w:rPr>
          <w:rFonts w:ascii="Times New Roman" w:hAnsi="Times New Roman"/>
          <w:sz w:val="24"/>
          <w:szCs w:val="24"/>
        </w:rPr>
        <w:t>1,19</w:t>
      </w:r>
    </w:p>
    <w:p w:rsidR="0009520E" w:rsidRPr="00735F7F" w:rsidRDefault="0009520E" w:rsidP="0069246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lastRenderedPageBreak/>
        <w:t>Степень достижения целей и решения задач подпрограммы 2 «Содержание особо охраняемой природной территории местного значения «Озерный комплекс пос.Самусь ЗАТО Северск»</w:t>
      </w:r>
      <w:r w:rsidR="0069246E">
        <w:rPr>
          <w:rFonts w:ascii="Times New Roman" w:hAnsi="Times New Roman"/>
          <w:sz w:val="24"/>
          <w:szCs w:val="24"/>
        </w:rPr>
        <w:t xml:space="preserve"> (рассчитанная по графе № 7.1)</w:t>
      </w:r>
      <w:r w:rsidR="0069246E" w:rsidRPr="00735F7F">
        <w:rPr>
          <w:rFonts w:ascii="Times New Roman" w:hAnsi="Times New Roman"/>
          <w:sz w:val="24"/>
          <w:szCs w:val="24"/>
        </w:rPr>
        <w:t>:</w:t>
      </w:r>
      <w:r w:rsidR="0069246E" w:rsidRPr="00735F7F">
        <w:rPr>
          <w:rFonts w:ascii="Times New Roman" w:hAnsi="Times New Roman"/>
        </w:rPr>
        <w:t xml:space="preserve"> </w:t>
      </w:r>
    </w:p>
    <w:p w:rsidR="0009520E" w:rsidRPr="00735F7F" w:rsidRDefault="0009520E" w:rsidP="002E33CC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0"/>
          <w:szCs w:val="20"/>
        </w:rPr>
      </w:pPr>
    </w:p>
    <w:p w:rsidR="0009520E" w:rsidRPr="00735F7F" w:rsidRDefault="0009520E" w:rsidP="002E33CC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ДП 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35F7F">
        <w:rPr>
          <w:rFonts w:ascii="Times New Roman" w:hAnsi="Times New Roman"/>
          <w:sz w:val="24"/>
          <w:szCs w:val="24"/>
        </w:rPr>
        <w:t>= 0,4 · [(1,0/</w:t>
      </w:r>
      <w:r w:rsidR="008102C7">
        <w:rPr>
          <w:rFonts w:ascii="Times New Roman" w:hAnsi="Times New Roman"/>
          <w:sz w:val="24"/>
          <w:szCs w:val="24"/>
        </w:rPr>
        <w:t>1] + 0,6 · [(1,0+1,0+1,0+1,0+2,</w:t>
      </w:r>
      <w:r w:rsidRPr="00735F7F">
        <w:rPr>
          <w:rFonts w:ascii="Times New Roman" w:hAnsi="Times New Roman"/>
          <w:sz w:val="24"/>
          <w:szCs w:val="24"/>
        </w:rPr>
        <w:t>6+1,0+1,0+1,0)/8] = 1,1</w:t>
      </w:r>
    </w:p>
    <w:p w:rsidR="0009520E" w:rsidRPr="00735F7F" w:rsidRDefault="0009520E" w:rsidP="002E33CC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0"/>
          <w:szCs w:val="20"/>
        </w:rPr>
      </w:pPr>
    </w:p>
    <w:p w:rsidR="0069246E" w:rsidRPr="00735F7F" w:rsidRDefault="0069246E" w:rsidP="0069246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Степень достижения целей и решения задач подпрограммы 2 «Содержание особо охраняемой природной территории местного значения «Озерный комплекс пос.Самусь ЗАТО Северск»</w:t>
      </w:r>
      <w:r>
        <w:rPr>
          <w:rFonts w:ascii="Times New Roman" w:hAnsi="Times New Roman"/>
          <w:sz w:val="24"/>
          <w:szCs w:val="24"/>
        </w:rPr>
        <w:t xml:space="preserve"> (рассчитанная по графе № </w:t>
      </w:r>
      <w:r w:rsidR="0053225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</w:t>
      </w:r>
      <w:r w:rsidRPr="00735F7F">
        <w:rPr>
          <w:rFonts w:ascii="Times New Roman" w:hAnsi="Times New Roman"/>
          <w:sz w:val="24"/>
          <w:szCs w:val="24"/>
        </w:rPr>
        <w:t>:</w:t>
      </w:r>
      <w:r w:rsidRPr="00735F7F">
        <w:rPr>
          <w:rFonts w:ascii="Times New Roman" w:hAnsi="Times New Roman"/>
        </w:rPr>
        <w:t xml:space="preserve"> </w:t>
      </w:r>
    </w:p>
    <w:p w:rsidR="0069246E" w:rsidRPr="00735F7F" w:rsidRDefault="0069246E" w:rsidP="0069246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0"/>
          <w:szCs w:val="20"/>
        </w:rPr>
      </w:pPr>
    </w:p>
    <w:p w:rsidR="0069246E" w:rsidRPr="00735F7F" w:rsidRDefault="0069246E" w:rsidP="0069246E">
      <w:pPr>
        <w:widowControl w:val="0"/>
        <w:autoSpaceDE w:val="0"/>
        <w:autoSpaceDN w:val="0"/>
        <w:adjustRightInd w:val="0"/>
        <w:spacing w:after="0" w:line="240" w:lineRule="auto"/>
        <w:ind w:left="709" w:right="-284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С</w:t>
      </w:r>
      <w:r w:rsidRPr="00735F7F">
        <w:rPr>
          <w:rFonts w:ascii="Times New Roman" w:hAnsi="Times New Roman"/>
          <w:i/>
          <w:sz w:val="24"/>
          <w:szCs w:val="24"/>
          <w:vertAlign w:val="subscript"/>
        </w:rPr>
        <w:t xml:space="preserve">ДП </w:t>
      </w:r>
      <w:r w:rsidR="00900E4A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735F7F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35F7F">
        <w:rPr>
          <w:rFonts w:ascii="Times New Roman" w:hAnsi="Times New Roman"/>
          <w:sz w:val="24"/>
          <w:szCs w:val="24"/>
        </w:rPr>
        <w:t>= 0,4 · [(1,0/</w:t>
      </w:r>
      <w:r>
        <w:rPr>
          <w:rFonts w:ascii="Times New Roman" w:hAnsi="Times New Roman"/>
          <w:sz w:val="24"/>
          <w:szCs w:val="24"/>
        </w:rPr>
        <w:t>1] + 0,6 · [(1,0+1,0+1,0+1,0+4,3</w:t>
      </w:r>
      <w:r w:rsidRPr="00735F7F">
        <w:rPr>
          <w:rFonts w:ascii="Times New Roman" w:hAnsi="Times New Roman"/>
          <w:sz w:val="24"/>
          <w:szCs w:val="24"/>
        </w:rPr>
        <w:t xml:space="preserve">+1,0+1,0+1,0)/8] = </w:t>
      </w:r>
      <w:r w:rsidR="00900E4A">
        <w:rPr>
          <w:rFonts w:ascii="Times New Roman" w:hAnsi="Times New Roman"/>
          <w:sz w:val="24"/>
          <w:szCs w:val="24"/>
        </w:rPr>
        <w:t>1,25</w:t>
      </w:r>
    </w:p>
    <w:p w:rsidR="0069246E" w:rsidRDefault="0069246E" w:rsidP="002E33CC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2E33CC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Оценка степени достижения целей и решения задач муниципальной программы (подпрограммы) приведена в таблице 2.</w:t>
      </w:r>
    </w:p>
    <w:p w:rsidR="0009520E" w:rsidRPr="00735F7F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</w:p>
    <w:p w:rsidR="0009520E" w:rsidRPr="00735F7F" w:rsidRDefault="0009520E" w:rsidP="0009520E">
      <w:pPr>
        <w:spacing w:after="120" w:line="240" w:lineRule="auto"/>
        <w:ind w:right="-284"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Таблица 2</w:t>
      </w:r>
    </w:p>
    <w:tbl>
      <w:tblPr>
        <w:tblW w:w="9639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1842"/>
        <w:gridCol w:w="2410"/>
        <w:gridCol w:w="2126"/>
      </w:tblGrid>
      <w:tr w:rsidR="0009520E" w:rsidRPr="00735F7F" w:rsidTr="006C392B">
        <w:trPr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№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694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Наименование подпрограммы, программы</w:t>
            </w:r>
          </w:p>
        </w:tc>
        <w:tc>
          <w:tcPr>
            <w:tcW w:w="184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Достигнутая оценка степени достижения целей и решения задач </w:t>
            </w:r>
          </w:p>
        </w:tc>
        <w:tc>
          <w:tcPr>
            <w:tcW w:w="2410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Значение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 соответствии со шкалой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1.</w:t>
            </w:r>
          </w:p>
        </w:tc>
        <w:tc>
          <w:tcPr>
            <w:tcW w:w="2694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842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2410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4" type="#_x0000_t75" style="width:10.65pt;height:11.9pt" o:ole="">
                  <v:imagedata r:id="rId11" o:title=""/>
                </v:shape>
                <o:OLEObject Type="Embed" ProgID="Equation.3" ShapeID="_x0000_i1034" DrawAspect="Content" ObjectID="_1675151464" r:id="rId19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5" type="#_x0000_t75" style="width:10.65pt;height:11.9pt" o:ole="">
                  <v:imagedata r:id="rId20" o:title=""/>
                </v:shape>
                <o:OLEObject Type="Embed" ProgID="Equation.3" ShapeID="_x0000_i1035" DrawAspect="Content" ObjectID="_1675151465" r:id="rId21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результативность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2.</w:t>
            </w:r>
          </w:p>
        </w:tc>
        <w:tc>
          <w:tcPr>
            <w:tcW w:w="2694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Подпрограмма 1 «Чистый город»</w:t>
            </w:r>
          </w:p>
        </w:tc>
        <w:tc>
          <w:tcPr>
            <w:tcW w:w="184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2410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6" type="#_x0000_t75" style="width:10.65pt;height:11.9pt" o:ole="">
                  <v:imagedata r:id="rId11" o:title=""/>
                </v:shape>
                <o:OLEObject Type="Embed" ProgID="Equation.3" ShapeID="_x0000_i1036" DrawAspect="Content" ObjectID="_1675151466" r:id="rId22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7" type="#_x0000_t75" style="width:10.65pt;height:11.9pt" o:ole="">
                  <v:imagedata r:id="rId20" o:title=""/>
                </v:shape>
                <o:OLEObject Type="Embed" ProgID="Equation.3" ShapeID="_x0000_i1037" DrawAspect="Content" ObjectID="_1675151467" r:id="rId23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результативность</w:t>
            </w:r>
          </w:p>
        </w:tc>
      </w:tr>
      <w:tr w:rsidR="0009520E" w:rsidRPr="00735F7F" w:rsidTr="006C392B">
        <w:trPr>
          <w:trHeight w:val="435"/>
          <w:tblCellSpacing w:w="5" w:type="nil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3.</w:t>
            </w:r>
          </w:p>
        </w:tc>
        <w:tc>
          <w:tcPr>
            <w:tcW w:w="2694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84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2410" w:type="dxa"/>
          </w:tcPr>
          <w:p w:rsidR="0009520E" w:rsidRPr="00735F7F" w:rsidRDefault="00C92D03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8" type="#_x0000_t75" style="width:10.65pt;height:11.9pt" o:ole="">
                  <v:imagedata r:id="rId11" o:title=""/>
                </v:shape>
                <o:OLEObject Type="Embed" ProgID="Equation.3" ShapeID="_x0000_i1038" DrawAspect="Content" ObjectID="_1675151468" r:id="rId24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39" type="#_x0000_t75" style="width:10.65pt;height:11.9pt" o:ole="">
                  <v:imagedata r:id="rId20" o:title=""/>
                </v:shape>
                <o:OLEObject Type="Embed" ProgID="Equation.3" ShapeID="_x0000_i1039" DrawAspect="Content" ObjectID="_1675151469" r:id="rId25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2126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результативность</w:t>
            </w:r>
          </w:p>
        </w:tc>
      </w:tr>
    </w:tbl>
    <w:p w:rsidR="0009520E" w:rsidRPr="00735F7F" w:rsidRDefault="0009520E" w:rsidP="0009520E">
      <w:pPr>
        <w:spacing w:after="12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</w:p>
    <w:p w:rsidR="0009520E" w:rsidRPr="00735F7F" w:rsidRDefault="0009520E" w:rsidP="0009520E">
      <w:pPr>
        <w:spacing w:after="120" w:line="240" w:lineRule="auto"/>
        <w:ind w:right="-284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  <w:u w:val="single"/>
        </w:rPr>
        <w:t>3. Эффективность реализации муниципальной программы (подпрограммы)</w:t>
      </w:r>
      <w:r w:rsidRPr="00735F7F">
        <w:rPr>
          <w:rFonts w:ascii="Times New Roman" w:hAnsi="Times New Roman"/>
          <w:sz w:val="24"/>
          <w:szCs w:val="24"/>
        </w:rPr>
        <w:t xml:space="preserve"> приведена в таблице 3.</w:t>
      </w:r>
    </w:p>
    <w:p w:rsidR="0009520E" w:rsidRPr="00735F7F" w:rsidRDefault="0009520E" w:rsidP="0009520E">
      <w:pPr>
        <w:spacing w:after="120" w:line="240" w:lineRule="auto"/>
        <w:ind w:right="-284" w:firstLine="709"/>
        <w:jc w:val="right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Таблица 3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80" w:firstRow="0" w:lastRow="0" w:firstColumn="1" w:lastColumn="0" w:noHBand="0" w:noVBand="0"/>
      </w:tblPr>
      <w:tblGrid>
        <w:gridCol w:w="567"/>
        <w:gridCol w:w="3402"/>
        <w:gridCol w:w="1985"/>
        <w:gridCol w:w="3685"/>
      </w:tblGrid>
      <w:tr w:rsidR="0009520E" w:rsidRPr="00735F7F" w:rsidTr="006C392B">
        <w:trPr>
          <w:trHeight w:val="271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№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Наименование подпрограммы, программы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Значение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120"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Значение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</w:p>
        </w:tc>
      </w:tr>
      <w:tr w:rsidR="0009520E" w:rsidRPr="00735F7F" w:rsidTr="006C392B">
        <w:trPr>
          <w:trHeight w:val="435"/>
        </w:trPr>
        <w:tc>
          <w:tcPr>
            <w:tcW w:w="567" w:type="dxa"/>
            <w:vMerge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firstLine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0,95 ≤ 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ОС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≤ 1,0</w:t>
            </w:r>
          </w:p>
        </w:tc>
      </w:tr>
      <w:tr w:rsidR="0009520E" w:rsidRPr="00735F7F" w:rsidTr="006C392B">
        <w:trPr>
          <w:trHeight w:val="435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1.</w:t>
            </w:r>
          </w:p>
        </w:tc>
        <w:tc>
          <w:tcPr>
            <w:tcW w:w="340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985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0" type="#_x0000_t75" style="width:10.65pt;height:11.9pt" o:ole="">
                  <v:imagedata r:id="rId11" o:title=""/>
                </v:shape>
                <o:OLEObject Type="Embed" ProgID="Equation.3" ShapeID="_x0000_i1040" DrawAspect="Content" ObjectID="_1675151470" r:id="rId26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1" type="#_x0000_t75" style="width:10.65pt;height:11.9pt" o:ole="">
                  <v:imagedata r:id="rId20" o:title=""/>
                </v:shape>
                <o:OLEObject Type="Embed" ProgID="Equation.3" ShapeID="_x0000_i1041" DrawAspect="Content" ObjectID="_1675151471" r:id="rId27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3685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эффективность</w:t>
            </w:r>
          </w:p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(оценка – 5)</w:t>
            </w:r>
          </w:p>
        </w:tc>
      </w:tr>
      <w:tr w:rsidR="0009520E" w:rsidRPr="00735F7F" w:rsidTr="006C392B">
        <w:trPr>
          <w:trHeight w:val="437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2.</w:t>
            </w:r>
          </w:p>
        </w:tc>
        <w:tc>
          <w:tcPr>
            <w:tcW w:w="3402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</w:p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«Чистый город»</w:t>
            </w:r>
          </w:p>
        </w:tc>
        <w:tc>
          <w:tcPr>
            <w:tcW w:w="1985" w:type="dxa"/>
          </w:tcPr>
          <w:p w:rsidR="0009520E" w:rsidRPr="00735F7F" w:rsidRDefault="0009520E" w:rsidP="006C3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2" type="#_x0000_t75" style="width:10.65pt;height:11.9pt" o:ole="">
                  <v:imagedata r:id="rId11" o:title=""/>
                </v:shape>
                <o:OLEObject Type="Embed" ProgID="Equation.3" ShapeID="_x0000_i1042" DrawAspect="Content" ObjectID="_1675151472" r:id="rId28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3" type="#_x0000_t75" style="width:10.65pt;height:11.9pt" o:ole="">
                  <v:imagedata r:id="rId20" o:title=""/>
                </v:shape>
                <o:OLEObject Type="Embed" ProgID="Equation.3" ShapeID="_x0000_i1043" DrawAspect="Content" ObjectID="_1675151473" r:id="rId29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3685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эффективность</w:t>
            </w:r>
          </w:p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(оценка – 5)</w:t>
            </w:r>
          </w:p>
        </w:tc>
      </w:tr>
      <w:tr w:rsidR="0009520E" w:rsidRPr="00735F7F" w:rsidTr="006C392B">
        <w:trPr>
          <w:trHeight w:val="437"/>
        </w:trPr>
        <w:tc>
          <w:tcPr>
            <w:tcW w:w="567" w:type="dxa"/>
          </w:tcPr>
          <w:p w:rsidR="0009520E" w:rsidRPr="00735F7F" w:rsidRDefault="0009520E" w:rsidP="006C392B">
            <w:pPr>
              <w:widowControl w:val="0"/>
              <w:tabs>
                <w:tab w:val="center" w:pos="209"/>
              </w:tabs>
              <w:autoSpaceDE w:val="0"/>
              <w:autoSpaceDN w:val="0"/>
              <w:adjustRightInd w:val="0"/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  3.</w:t>
            </w:r>
          </w:p>
        </w:tc>
        <w:tc>
          <w:tcPr>
            <w:tcW w:w="3402" w:type="dxa"/>
          </w:tcPr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:rsidR="0009520E" w:rsidRPr="00735F7F" w:rsidRDefault="0009520E" w:rsidP="006C39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985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0,95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4" type="#_x0000_t75" style="width:10.65pt;height:11.9pt" o:ole="">
                  <v:imagedata r:id="rId11" o:title=""/>
                </v:shape>
                <o:OLEObject Type="Embed" ProgID="Equation.3" ShapeID="_x0000_i1044" DrawAspect="Content" ObjectID="_1675151474" r:id="rId30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С</w:t>
            </w:r>
            <w:r w:rsidRPr="00735F7F">
              <w:rPr>
                <w:rFonts w:ascii="Times New Roman" w:hAnsi="Times New Roman"/>
                <w:i/>
                <w:sz w:val="24"/>
                <w:szCs w:val="24"/>
                <w:vertAlign w:val="subscript"/>
              </w:rPr>
              <w:t>ДП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5F7F">
              <w:rPr>
                <w:rFonts w:ascii="Times New Roman" w:hAnsi="Times New Roman"/>
                <w:position w:val="-4"/>
              </w:rPr>
              <w:object w:dxaOrig="200" w:dyaOrig="240">
                <v:shape id="_x0000_i1045" type="#_x0000_t75" style="width:10.65pt;height:11.9pt" o:ole="">
                  <v:imagedata r:id="rId20" o:title=""/>
                </v:shape>
                <o:OLEObject Type="Embed" ProgID="Equation.3" ShapeID="_x0000_i1045" DrawAspect="Content" ObjectID="_1675151475" r:id="rId31"/>
              </w:object>
            </w:r>
            <w:r w:rsidRPr="00735F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35F7F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3685" w:type="dxa"/>
          </w:tcPr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Высокая эффективность</w:t>
            </w:r>
          </w:p>
          <w:p w:rsidR="0009520E" w:rsidRPr="00735F7F" w:rsidRDefault="0009520E" w:rsidP="006C39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5F7F">
              <w:rPr>
                <w:rFonts w:ascii="Times New Roman" w:hAnsi="Times New Roman"/>
                <w:sz w:val="24"/>
                <w:szCs w:val="24"/>
              </w:rPr>
              <w:t>(оценка – 5)</w:t>
            </w:r>
          </w:p>
        </w:tc>
      </w:tr>
    </w:tbl>
    <w:p w:rsidR="0009520E" w:rsidRPr="00735F7F" w:rsidRDefault="0009520E" w:rsidP="0009520E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br w:type="page"/>
      </w:r>
      <w:r w:rsidRPr="00735F7F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09520E" w:rsidRPr="00735F7F" w:rsidRDefault="0009520E" w:rsidP="0009520E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 xml:space="preserve">к отчету </w:t>
      </w:r>
      <w:r w:rsidR="00C92D03" w:rsidRPr="00735F7F">
        <w:rPr>
          <w:rFonts w:ascii="Times New Roman" w:hAnsi="Times New Roman"/>
          <w:sz w:val="24"/>
          <w:szCs w:val="24"/>
        </w:rPr>
        <w:t xml:space="preserve">за 2020 год </w:t>
      </w:r>
      <w:r w:rsidRPr="00735F7F">
        <w:rPr>
          <w:rFonts w:ascii="Times New Roman" w:hAnsi="Times New Roman"/>
          <w:sz w:val="24"/>
          <w:szCs w:val="24"/>
        </w:rPr>
        <w:t xml:space="preserve">о реализации муниципальной программы </w:t>
      </w:r>
    </w:p>
    <w:p w:rsidR="0009520E" w:rsidRPr="00735F7F" w:rsidRDefault="0009520E" w:rsidP="0009520E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 xml:space="preserve">«Охрана окружающей среды на территории ЗАТО Северск» </w:t>
      </w:r>
    </w:p>
    <w:p w:rsidR="0009520E" w:rsidRPr="00735F7F" w:rsidRDefault="0009520E" w:rsidP="0009520E">
      <w:pPr>
        <w:spacing w:after="0" w:line="240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735F7F">
        <w:rPr>
          <w:rFonts w:ascii="Times New Roman" w:hAnsi="Times New Roman"/>
          <w:sz w:val="24"/>
          <w:szCs w:val="24"/>
        </w:rPr>
        <w:t>на 2015 - 2020 годы</w:t>
      </w:r>
    </w:p>
    <w:p w:rsidR="0009520E" w:rsidRPr="00735F7F" w:rsidRDefault="0009520E" w:rsidP="00095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520E" w:rsidRPr="004024EC" w:rsidRDefault="0009520E" w:rsidP="00C92D03">
      <w:pPr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В 2020 году на территории ЗАТО Северск выполнялись мероприятия муниципальной программы «Охрана окружающей среды на территории ЗАТО Северск» на 2015 - 2020 годы (далее - Программа), утвержденной постановлением Администрации ЗАТО Северск от 30.12.2014 № 3506. Отдел охраны окружающей среды и природных ресурсов Администрации ЗАТО Северск (далее - ОООСиПР) является ответственным исполнителем Программы.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Отчет выполнен с учетом объемов финанс</w:t>
      </w:r>
      <w:r w:rsidR="00B3501F">
        <w:rPr>
          <w:rFonts w:ascii="Times New Roman" w:hAnsi="Times New Roman"/>
          <w:sz w:val="24"/>
          <w:szCs w:val="24"/>
        </w:rPr>
        <w:t>ирования, утвержденных решением</w:t>
      </w:r>
      <w:r w:rsidRPr="004024EC">
        <w:rPr>
          <w:rFonts w:ascii="Times New Roman" w:hAnsi="Times New Roman"/>
          <w:sz w:val="24"/>
          <w:szCs w:val="24"/>
        </w:rPr>
        <w:t xml:space="preserve"> Думы ЗАТО Северск от 10.12.2019 № 58/1 «О бюджете ЗАТО Северск на 2020 год и на план</w:t>
      </w:r>
      <w:r w:rsidR="00B3501F">
        <w:rPr>
          <w:rFonts w:ascii="Times New Roman" w:hAnsi="Times New Roman"/>
          <w:sz w:val="24"/>
          <w:szCs w:val="24"/>
        </w:rPr>
        <w:t>овый период 2021 и 2022 годов» (с изменениями).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В </w:t>
      </w:r>
      <w:r w:rsidR="00B3501F">
        <w:rPr>
          <w:rFonts w:ascii="Times New Roman" w:hAnsi="Times New Roman"/>
          <w:sz w:val="24"/>
          <w:szCs w:val="24"/>
        </w:rPr>
        <w:t xml:space="preserve">2020 году однократно </w:t>
      </w:r>
      <w:r w:rsidRPr="004024EC">
        <w:rPr>
          <w:rFonts w:ascii="Times New Roman" w:hAnsi="Times New Roman"/>
          <w:sz w:val="24"/>
          <w:szCs w:val="24"/>
        </w:rPr>
        <w:t>внесено изменение в Программу постановлением Администрации ЗАТО Северск от 05.02.2020 № 147 «О внесении изменений в постановление Администрации ЗАТО Северск от 30.12.2014 № 3506».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В 2020 году в бюджете</w:t>
      </w:r>
      <w:r w:rsidRPr="004024EC">
        <w:rPr>
          <w:rFonts w:ascii="Times New Roman" w:hAnsi="Times New Roman"/>
          <w:bCs/>
          <w:sz w:val="24"/>
          <w:szCs w:val="24"/>
        </w:rPr>
        <w:t xml:space="preserve"> ЗАТО Северск на реализацию </w:t>
      </w:r>
      <w:r w:rsidRPr="004024EC">
        <w:rPr>
          <w:rFonts w:ascii="Times New Roman" w:hAnsi="Times New Roman"/>
          <w:sz w:val="24"/>
          <w:szCs w:val="24"/>
        </w:rPr>
        <w:t>Программы</w:t>
      </w:r>
      <w:r w:rsidRPr="004024EC">
        <w:rPr>
          <w:rFonts w:ascii="Times New Roman" w:hAnsi="Times New Roman"/>
          <w:bCs/>
          <w:sz w:val="24"/>
          <w:szCs w:val="24"/>
        </w:rPr>
        <w:t xml:space="preserve"> утверждены бюджетные ассигнования в размере </w:t>
      </w:r>
      <w:r w:rsidRPr="004024EC">
        <w:rPr>
          <w:rFonts w:ascii="Times New Roman" w:hAnsi="Times New Roman"/>
          <w:sz w:val="24"/>
          <w:szCs w:val="24"/>
        </w:rPr>
        <w:t xml:space="preserve">7005,22 </w:t>
      </w:r>
      <w:r w:rsidRPr="004024EC">
        <w:rPr>
          <w:rFonts w:ascii="Times New Roman" w:hAnsi="Times New Roman"/>
          <w:bCs/>
          <w:sz w:val="24"/>
          <w:szCs w:val="24"/>
        </w:rPr>
        <w:t>тыс. руб., в т.ч. 6519,22 тыс. руб. </w:t>
      </w:r>
      <w:r w:rsidRPr="004024EC">
        <w:rPr>
          <w:rFonts w:ascii="Times New Roman" w:hAnsi="Times New Roman"/>
          <w:sz w:val="24"/>
          <w:szCs w:val="24"/>
        </w:rPr>
        <w:t xml:space="preserve">- </w:t>
      </w:r>
      <w:r w:rsidRPr="004024EC">
        <w:rPr>
          <w:rFonts w:ascii="Times New Roman" w:hAnsi="Times New Roman"/>
          <w:bCs/>
          <w:sz w:val="24"/>
          <w:szCs w:val="24"/>
        </w:rPr>
        <w:t>средства местного бюджета,</w:t>
      </w:r>
      <w:r w:rsidRPr="004024EC">
        <w:rPr>
          <w:rFonts w:ascii="Times New Roman" w:hAnsi="Times New Roman"/>
          <w:sz w:val="24"/>
          <w:szCs w:val="24"/>
        </w:rPr>
        <w:t xml:space="preserve"> 486,00 тыс. руб. - </w:t>
      </w:r>
      <w:r w:rsidRPr="004024EC">
        <w:rPr>
          <w:rFonts w:ascii="Times New Roman" w:hAnsi="Times New Roman"/>
          <w:bCs/>
          <w:sz w:val="24"/>
          <w:szCs w:val="24"/>
        </w:rPr>
        <w:t xml:space="preserve">средства областного бюджета. Фактическое освоение бюджетных средств составило </w:t>
      </w:r>
      <w:r w:rsidRPr="004024EC">
        <w:rPr>
          <w:rFonts w:ascii="Times New Roman" w:hAnsi="Times New Roman"/>
          <w:sz w:val="24"/>
          <w:szCs w:val="24"/>
        </w:rPr>
        <w:t xml:space="preserve">6920,97 тыс. руб. (процент выполнения 98,80%): </w:t>
      </w:r>
      <w:r w:rsidRPr="004024EC">
        <w:rPr>
          <w:rFonts w:ascii="Times New Roman" w:hAnsi="Times New Roman"/>
          <w:sz w:val="24"/>
          <w:szCs w:val="24"/>
        </w:rPr>
        <w:br/>
        <w:t xml:space="preserve">6471,42 </w:t>
      </w:r>
      <w:r w:rsidRPr="004024EC">
        <w:rPr>
          <w:rFonts w:ascii="Times New Roman" w:hAnsi="Times New Roman"/>
          <w:bCs/>
          <w:sz w:val="24"/>
          <w:szCs w:val="24"/>
        </w:rPr>
        <w:t xml:space="preserve">тыс. руб. - средства местного бюджета, </w:t>
      </w:r>
      <w:r w:rsidRPr="004024EC">
        <w:rPr>
          <w:rFonts w:ascii="Times New Roman" w:hAnsi="Times New Roman"/>
          <w:sz w:val="24"/>
          <w:szCs w:val="24"/>
        </w:rPr>
        <w:t xml:space="preserve">449,55 </w:t>
      </w:r>
      <w:r w:rsidRPr="004024EC">
        <w:rPr>
          <w:rFonts w:ascii="Times New Roman" w:hAnsi="Times New Roman"/>
          <w:bCs/>
          <w:sz w:val="24"/>
          <w:szCs w:val="24"/>
        </w:rPr>
        <w:t>тыс. руб. - средства областного бюджета</w:t>
      </w:r>
      <w:r w:rsidRPr="004024EC">
        <w:rPr>
          <w:rFonts w:ascii="Times New Roman" w:hAnsi="Times New Roman"/>
          <w:sz w:val="24"/>
          <w:szCs w:val="24"/>
        </w:rPr>
        <w:t xml:space="preserve">. 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 xml:space="preserve">Оценка степени достижения целей и решения задач Программы соответствует высокой результативности. 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Оценка эффективности Программы по пятибалльной шкале: 5 (высокая эффективность).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В течение 2020 года реализовывались мероприятия двух подпрограмм:</w:t>
      </w:r>
    </w:p>
    <w:p w:rsidR="0009520E" w:rsidRPr="004024EC" w:rsidRDefault="00C92D03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1)</w:t>
      </w:r>
      <w:r w:rsidR="0009520E" w:rsidRPr="004024EC">
        <w:rPr>
          <w:rFonts w:ascii="Times New Roman" w:hAnsi="Times New Roman"/>
          <w:color w:val="000000"/>
          <w:sz w:val="24"/>
          <w:szCs w:val="24"/>
        </w:rPr>
        <w:t> подпрограмма 1 «Чистый город»;</w:t>
      </w:r>
    </w:p>
    <w:p w:rsidR="0009520E" w:rsidRPr="004024EC" w:rsidRDefault="00C92D03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 xml:space="preserve">2) </w:t>
      </w:r>
      <w:r w:rsidR="0009520E" w:rsidRPr="004024EC">
        <w:rPr>
          <w:rFonts w:ascii="Times New Roman" w:hAnsi="Times New Roman"/>
          <w:color w:val="000000"/>
          <w:sz w:val="24"/>
          <w:szCs w:val="24"/>
        </w:rPr>
        <w:t>подпрограмма 2 «Содержание особо охраняемой природной территории местного значения «Озерный комплекс пос.Самусь ЗАТО Северск» (далее – ООПТ).</w:t>
      </w:r>
    </w:p>
    <w:p w:rsidR="0009520E" w:rsidRPr="004024EC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4024EC">
        <w:rPr>
          <w:rFonts w:ascii="Times New Roman" w:hAnsi="Times New Roman"/>
          <w:i/>
          <w:color w:val="000000"/>
          <w:sz w:val="24"/>
          <w:szCs w:val="24"/>
        </w:rPr>
        <w:t>Подпрограмма 1 «Чистый город» (далее – подпрограмма 1)</w:t>
      </w:r>
    </w:p>
    <w:p w:rsidR="00991D05" w:rsidRPr="004024EC" w:rsidRDefault="00991D05" w:rsidP="00991D0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В 2020 году в бюджете</w:t>
      </w:r>
      <w:r w:rsidRPr="004024EC">
        <w:rPr>
          <w:rFonts w:ascii="Times New Roman" w:hAnsi="Times New Roman"/>
          <w:bCs/>
          <w:sz w:val="24"/>
          <w:szCs w:val="24"/>
        </w:rPr>
        <w:t xml:space="preserve"> ЗАТО Северск на реализацию </w:t>
      </w:r>
      <w:r>
        <w:rPr>
          <w:rFonts w:ascii="Times New Roman" w:hAnsi="Times New Roman"/>
          <w:bCs/>
          <w:sz w:val="24"/>
          <w:szCs w:val="24"/>
        </w:rPr>
        <w:t>подп</w:t>
      </w:r>
      <w:r w:rsidRPr="004024EC">
        <w:rPr>
          <w:rFonts w:ascii="Times New Roman" w:hAnsi="Times New Roman"/>
          <w:sz w:val="24"/>
          <w:szCs w:val="24"/>
        </w:rPr>
        <w:t>рограммы</w:t>
      </w:r>
      <w:r w:rsidRPr="004024E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1 </w:t>
      </w:r>
      <w:r w:rsidRPr="004024EC">
        <w:rPr>
          <w:rFonts w:ascii="Times New Roman" w:hAnsi="Times New Roman"/>
          <w:bCs/>
          <w:sz w:val="24"/>
          <w:szCs w:val="24"/>
        </w:rPr>
        <w:t xml:space="preserve">утверждены бюджетные ассигнования в размере 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6477,40 </w:t>
      </w:r>
      <w:r w:rsidRPr="004024EC">
        <w:rPr>
          <w:rFonts w:ascii="Times New Roman" w:hAnsi="Times New Roman"/>
          <w:bCs/>
          <w:sz w:val="24"/>
          <w:szCs w:val="24"/>
        </w:rPr>
        <w:t xml:space="preserve">тыс. руб., в т.ч. 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5991,40 </w:t>
      </w:r>
      <w:r w:rsidRPr="004024EC">
        <w:rPr>
          <w:rFonts w:ascii="Times New Roman" w:hAnsi="Times New Roman"/>
          <w:bCs/>
          <w:sz w:val="24"/>
          <w:szCs w:val="24"/>
        </w:rPr>
        <w:t>тыс. руб. </w:t>
      </w:r>
      <w:r w:rsidRPr="004024EC">
        <w:rPr>
          <w:rFonts w:ascii="Times New Roman" w:hAnsi="Times New Roman"/>
          <w:sz w:val="24"/>
          <w:szCs w:val="24"/>
        </w:rPr>
        <w:t xml:space="preserve">- </w:t>
      </w:r>
      <w:r w:rsidRPr="004024EC">
        <w:rPr>
          <w:rFonts w:ascii="Times New Roman" w:hAnsi="Times New Roman"/>
          <w:bCs/>
          <w:sz w:val="24"/>
          <w:szCs w:val="24"/>
        </w:rPr>
        <w:t>средства местного бюджета,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486,00 </w:t>
      </w:r>
      <w:r w:rsidRPr="004024EC">
        <w:rPr>
          <w:rFonts w:ascii="Times New Roman" w:hAnsi="Times New Roman"/>
          <w:sz w:val="24"/>
          <w:szCs w:val="24"/>
        </w:rPr>
        <w:t xml:space="preserve">тыс. руб. - </w:t>
      </w:r>
      <w:r w:rsidRPr="004024EC">
        <w:rPr>
          <w:rFonts w:ascii="Times New Roman" w:hAnsi="Times New Roman"/>
          <w:bCs/>
          <w:sz w:val="24"/>
          <w:szCs w:val="24"/>
        </w:rPr>
        <w:t xml:space="preserve">средства областного бюджета. 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Из них использовано 6393,16 тыс. руб. (процент выполнения 98,70%): 5943,61 </w:t>
      </w:r>
      <w:r w:rsidRPr="004024EC">
        <w:rPr>
          <w:rFonts w:ascii="Times New Roman" w:hAnsi="Times New Roman"/>
          <w:bCs/>
          <w:color w:val="000000"/>
          <w:sz w:val="24"/>
          <w:szCs w:val="24"/>
        </w:rPr>
        <w:t xml:space="preserve">тыс. руб. - средства местного бюджета, 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449,55 </w:t>
      </w:r>
      <w:r w:rsidRPr="004024EC">
        <w:rPr>
          <w:rFonts w:ascii="Times New Roman" w:hAnsi="Times New Roman"/>
          <w:bCs/>
          <w:color w:val="000000"/>
          <w:sz w:val="24"/>
          <w:szCs w:val="24"/>
        </w:rPr>
        <w:t>тыс. руб. - средства областного бюджета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 xml:space="preserve">Оценка степени достижения целей и решения задач подпрограммы 1 соответствует высокой результативности. 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Оценка эффективности подпрограммы 1 по пятибалльной шкале: 5 (высокая эффективность).</w:t>
      </w:r>
    </w:p>
    <w:p w:rsidR="0009520E" w:rsidRPr="004024EC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Средства направлены на реализацию следующих мероприятий:</w:t>
      </w:r>
    </w:p>
    <w:p w:rsidR="0009520E" w:rsidRPr="004024EC" w:rsidRDefault="0009520E" w:rsidP="002B1781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1) </w:t>
      </w:r>
      <w:r w:rsidRPr="004024EC">
        <w:rPr>
          <w:rFonts w:ascii="Times New Roman" w:hAnsi="Times New Roman"/>
          <w:sz w:val="24"/>
          <w:szCs w:val="24"/>
          <w:u w:val="single"/>
        </w:rPr>
        <w:t>Основное мероприятие «Использование современных технологий при сборе, учете отходов от населения и очистка земельных участков от несанкционированных свалок».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="002B1781" w:rsidRPr="004024EC">
        <w:rPr>
          <w:rFonts w:ascii="Times New Roman" w:hAnsi="Times New Roman"/>
          <w:bCs/>
          <w:sz w:val="24"/>
          <w:szCs w:val="24"/>
        </w:rPr>
        <w:t xml:space="preserve">Фактическое освоение бюджетных средств </w:t>
      </w:r>
      <w:r w:rsidR="0012371C">
        <w:rPr>
          <w:rFonts w:ascii="Times New Roman" w:hAnsi="Times New Roman"/>
          <w:bCs/>
          <w:sz w:val="24"/>
          <w:szCs w:val="24"/>
        </w:rPr>
        <w:t xml:space="preserve">по мероприятию </w:t>
      </w:r>
      <w:r w:rsidR="002B1781" w:rsidRPr="004024EC">
        <w:rPr>
          <w:rFonts w:ascii="Times New Roman" w:hAnsi="Times New Roman"/>
          <w:bCs/>
          <w:sz w:val="24"/>
          <w:szCs w:val="24"/>
        </w:rPr>
        <w:t xml:space="preserve">составило </w:t>
      </w:r>
      <w:r w:rsidR="002B1781" w:rsidRPr="004024EC">
        <w:rPr>
          <w:rFonts w:ascii="Times New Roman" w:hAnsi="Times New Roman"/>
          <w:sz w:val="24"/>
          <w:szCs w:val="24"/>
        </w:rPr>
        <w:t>6262,76</w:t>
      </w:r>
      <w:r w:rsidR="002B1781">
        <w:rPr>
          <w:rFonts w:ascii="Times New Roman" w:hAnsi="Times New Roman"/>
          <w:sz w:val="24"/>
          <w:szCs w:val="24"/>
        </w:rPr>
        <w:t xml:space="preserve"> </w:t>
      </w:r>
      <w:r w:rsidR="002B1781" w:rsidRPr="004024EC">
        <w:rPr>
          <w:rFonts w:ascii="Times New Roman" w:hAnsi="Times New Roman"/>
          <w:sz w:val="24"/>
          <w:szCs w:val="24"/>
        </w:rPr>
        <w:t>тыс. руб.</w:t>
      </w:r>
      <w:r w:rsidR="002B1781">
        <w:rPr>
          <w:rFonts w:ascii="Times New Roman" w:hAnsi="Times New Roman"/>
          <w:sz w:val="24"/>
          <w:szCs w:val="24"/>
        </w:rPr>
        <w:t xml:space="preserve">: </w:t>
      </w:r>
      <w:r w:rsidRPr="004024EC">
        <w:rPr>
          <w:rFonts w:ascii="Times New Roman" w:hAnsi="Times New Roman"/>
          <w:sz w:val="24"/>
          <w:szCs w:val="24"/>
        </w:rPr>
        <w:t xml:space="preserve">5813,21 </w:t>
      </w:r>
      <w:r w:rsidR="0012371C">
        <w:rPr>
          <w:rFonts w:ascii="Times New Roman" w:hAnsi="Times New Roman"/>
          <w:bCs/>
          <w:sz w:val="24"/>
          <w:szCs w:val="24"/>
        </w:rPr>
        <w:t>тыс. руб. - </w:t>
      </w:r>
      <w:r w:rsidRPr="004024EC">
        <w:rPr>
          <w:rFonts w:ascii="Times New Roman" w:hAnsi="Times New Roman"/>
          <w:bCs/>
          <w:sz w:val="24"/>
          <w:szCs w:val="24"/>
        </w:rPr>
        <w:t xml:space="preserve">средства местного бюджета, </w:t>
      </w:r>
      <w:r w:rsidRPr="004024EC">
        <w:rPr>
          <w:rFonts w:ascii="Times New Roman" w:hAnsi="Times New Roman"/>
          <w:sz w:val="24"/>
          <w:szCs w:val="24"/>
        </w:rPr>
        <w:t xml:space="preserve">449,55 </w:t>
      </w:r>
      <w:r w:rsidRPr="004024EC">
        <w:rPr>
          <w:rFonts w:ascii="Times New Roman" w:hAnsi="Times New Roman"/>
          <w:bCs/>
          <w:sz w:val="24"/>
          <w:szCs w:val="24"/>
        </w:rPr>
        <w:t>тыс. руб. - средства областного бюджета</w:t>
      </w:r>
      <w:r w:rsidRPr="004024EC">
        <w:rPr>
          <w:rFonts w:ascii="Times New Roman" w:hAnsi="Times New Roman"/>
          <w:sz w:val="24"/>
          <w:szCs w:val="24"/>
        </w:rPr>
        <w:t xml:space="preserve">. В </w:t>
      </w:r>
      <w:r w:rsidRPr="004024EC">
        <w:rPr>
          <w:rFonts w:ascii="Times New Roman" w:hAnsi="Times New Roman"/>
          <w:bCs/>
          <w:sz w:val="24"/>
          <w:szCs w:val="24"/>
        </w:rPr>
        <w:t>рамках вышеуказанного основного мероприятия с</w:t>
      </w:r>
      <w:r w:rsidRPr="004024EC">
        <w:rPr>
          <w:rFonts w:ascii="Times New Roman" w:hAnsi="Times New Roman"/>
          <w:sz w:val="24"/>
          <w:szCs w:val="24"/>
        </w:rPr>
        <w:t>редства направлены на выполнение следующих мероприятий:</w:t>
      </w:r>
    </w:p>
    <w:p w:rsidR="0009520E" w:rsidRPr="004024EC" w:rsidRDefault="0009520E" w:rsidP="0012371C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1.1) «Обустройство площадок накопления твердых коммунальных отходов наземного типа». </w:t>
      </w:r>
      <w:r w:rsidR="00EE12D9" w:rsidRPr="004024EC">
        <w:rPr>
          <w:rFonts w:ascii="Times New Roman" w:hAnsi="Times New Roman"/>
          <w:sz w:val="24"/>
          <w:szCs w:val="24"/>
        </w:rPr>
        <w:t>Исполнитель мероприятия -</w:t>
      </w:r>
      <w:r w:rsidR="0012371C">
        <w:rPr>
          <w:rFonts w:ascii="Times New Roman" w:hAnsi="Times New Roman"/>
          <w:sz w:val="24"/>
          <w:szCs w:val="24"/>
        </w:rPr>
        <w:t> </w:t>
      </w:r>
      <w:r w:rsidRPr="004024EC">
        <w:rPr>
          <w:rFonts w:ascii="Times New Roman" w:hAnsi="Times New Roman"/>
          <w:sz w:val="24"/>
          <w:szCs w:val="24"/>
        </w:rPr>
        <w:t xml:space="preserve">Управление жилищно-коммунального хозяйства, </w:t>
      </w:r>
      <w:r w:rsidRPr="004024EC">
        <w:rPr>
          <w:rFonts w:ascii="Times New Roman" w:hAnsi="Times New Roman"/>
          <w:sz w:val="24"/>
          <w:szCs w:val="24"/>
        </w:rPr>
        <w:lastRenderedPageBreak/>
        <w:t xml:space="preserve">транспорта и связи Администрации ЗАТО Северск (далее - УЖКХ ТиС). </w:t>
      </w:r>
      <w:r w:rsidR="0012371C" w:rsidRPr="0012371C">
        <w:rPr>
          <w:rFonts w:ascii="Times New Roman" w:hAnsi="Times New Roman"/>
          <w:sz w:val="24"/>
          <w:szCs w:val="24"/>
        </w:rPr>
        <w:t xml:space="preserve">На данное мероприятие израсходовано 60,23 тыс. руб. </w:t>
      </w:r>
      <w:r w:rsidRPr="004024EC">
        <w:rPr>
          <w:rFonts w:ascii="Times New Roman" w:hAnsi="Times New Roman"/>
          <w:sz w:val="24"/>
          <w:szCs w:val="24"/>
        </w:rPr>
        <w:t>Средства потрачены на обустройство одной площадки твердых коммунальных отходов (далее - ТКО) наземного типа</w:t>
      </w:r>
      <w:r w:rsidR="00B3501F">
        <w:rPr>
          <w:rFonts w:ascii="Times New Roman" w:hAnsi="Times New Roman"/>
          <w:sz w:val="24"/>
          <w:szCs w:val="24"/>
        </w:rPr>
        <w:t xml:space="preserve"> (внесение данного мероприятия в Программу планировалось в конце 2020 года)</w:t>
      </w:r>
      <w:r w:rsidRPr="004024EC">
        <w:rPr>
          <w:rFonts w:ascii="Times New Roman" w:hAnsi="Times New Roman"/>
          <w:sz w:val="24"/>
          <w:szCs w:val="24"/>
        </w:rPr>
        <w:t>;</w:t>
      </w:r>
    </w:p>
    <w:p w:rsidR="0009520E" w:rsidRPr="004024EC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1.2) «Приобретение и установка урн и пластиковых контейнеров на территории г.Северска». </w:t>
      </w:r>
      <w:r w:rsidR="004B3FEE" w:rsidRPr="004024EC">
        <w:rPr>
          <w:rFonts w:ascii="Times New Roman" w:hAnsi="Times New Roman"/>
          <w:bCs/>
          <w:sz w:val="24"/>
          <w:szCs w:val="24"/>
        </w:rPr>
        <w:t xml:space="preserve">Средства в размере </w:t>
      </w:r>
      <w:r w:rsidR="004B3FEE" w:rsidRPr="004024EC">
        <w:rPr>
          <w:rFonts w:ascii="Times New Roman" w:hAnsi="Times New Roman"/>
          <w:sz w:val="24"/>
          <w:szCs w:val="24"/>
        </w:rPr>
        <w:t>99,97 тыс. руб.</w:t>
      </w:r>
      <w:r w:rsidR="009E5706">
        <w:rPr>
          <w:rFonts w:ascii="Times New Roman" w:hAnsi="Times New Roman"/>
          <w:sz w:val="24"/>
          <w:szCs w:val="24"/>
        </w:rPr>
        <w:t xml:space="preserve"> </w:t>
      </w:r>
      <w:r w:rsidR="004B3FEE" w:rsidRPr="004024EC">
        <w:rPr>
          <w:rFonts w:ascii="Times New Roman" w:hAnsi="Times New Roman"/>
          <w:bCs/>
          <w:sz w:val="24"/>
          <w:szCs w:val="24"/>
        </w:rPr>
        <w:t>потрачены на у</w:t>
      </w:r>
      <w:r w:rsidRPr="004024EC">
        <w:rPr>
          <w:rFonts w:ascii="Times New Roman" w:hAnsi="Times New Roman"/>
          <w:sz w:val="24"/>
          <w:szCs w:val="24"/>
        </w:rPr>
        <w:t>станов</w:t>
      </w:r>
      <w:r w:rsidR="004B3FEE" w:rsidRPr="004024EC">
        <w:rPr>
          <w:rFonts w:ascii="Times New Roman" w:hAnsi="Times New Roman"/>
          <w:sz w:val="24"/>
          <w:szCs w:val="24"/>
        </w:rPr>
        <w:t>ку</w:t>
      </w:r>
      <w:r w:rsidRPr="004024EC">
        <w:rPr>
          <w:rFonts w:ascii="Times New Roman" w:hAnsi="Times New Roman"/>
          <w:sz w:val="24"/>
          <w:szCs w:val="24"/>
        </w:rPr>
        <w:t xml:space="preserve"> 30 урн для мусора. Исполнитель мероприятия - УЖКХ ТиС;</w:t>
      </w:r>
    </w:p>
    <w:p w:rsidR="009E5706" w:rsidRDefault="0009520E" w:rsidP="009E5706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1.3) «Приобретение контейнеров для твердых коммунальных отходов». По мероприятию произошла замена исполнителя: в 2019 году было УИО Администрации ЗАТО Северск, в 2020 году стало УЖКХ ТиС. </w:t>
      </w:r>
      <w:r w:rsidR="009E5706">
        <w:rPr>
          <w:rFonts w:ascii="Times New Roman" w:hAnsi="Times New Roman"/>
          <w:sz w:val="24"/>
          <w:szCs w:val="24"/>
        </w:rPr>
        <w:t xml:space="preserve">Приобретено </w:t>
      </w:r>
      <w:r w:rsidR="009E5706" w:rsidRPr="004024EC">
        <w:rPr>
          <w:rFonts w:ascii="Times New Roman" w:hAnsi="Times New Roman"/>
          <w:sz w:val="24"/>
          <w:szCs w:val="24"/>
        </w:rPr>
        <w:t>116 ме</w:t>
      </w:r>
      <w:r w:rsidR="009E5706">
        <w:rPr>
          <w:rFonts w:ascii="Times New Roman" w:hAnsi="Times New Roman"/>
          <w:sz w:val="24"/>
          <w:szCs w:val="24"/>
        </w:rPr>
        <w:t xml:space="preserve">таллических контейнеров для ТКО на общую сумму </w:t>
      </w:r>
      <w:r w:rsidR="009E5706" w:rsidRPr="004024EC">
        <w:rPr>
          <w:rFonts w:ascii="Times New Roman" w:hAnsi="Times New Roman"/>
          <w:sz w:val="24"/>
          <w:szCs w:val="24"/>
        </w:rPr>
        <w:t xml:space="preserve">899,10 тыс. руб.: 449,55 </w:t>
      </w:r>
      <w:r w:rsidR="009E5706" w:rsidRPr="004024EC">
        <w:rPr>
          <w:rFonts w:ascii="Times New Roman" w:hAnsi="Times New Roman"/>
          <w:bCs/>
          <w:sz w:val="24"/>
          <w:szCs w:val="24"/>
        </w:rPr>
        <w:t>тыс. р</w:t>
      </w:r>
      <w:r w:rsidR="00E25754">
        <w:rPr>
          <w:rFonts w:ascii="Times New Roman" w:hAnsi="Times New Roman"/>
          <w:bCs/>
          <w:sz w:val="24"/>
          <w:szCs w:val="24"/>
        </w:rPr>
        <w:t>уб. - средства местного бюджета;</w:t>
      </w:r>
      <w:r w:rsidR="00E25754">
        <w:rPr>
          <w:rFonts w:ascii="Times New Roman" w:hAnsi="Times New Roman"/>
          <w:bCs/>
          <w:sz w:val="24"/>
          <w:szCs w:val="24"/>
        </w:rPr>
        <w:br/>
      </w:r>
      <w:r w:rsidR="009E5706" w:rsidRPr="004024EC">
        <w:rPr>
          <w:rFonts w:ascii="Times New Roman" w:hAnsi="Times New Roman"/>
          <w:sz w:val="24"/>
          <w:szCs w:val="24"/>
        </w:rPr>
        <w:t xml:space="preserve">449,55 </w:t>
      </w:r>
      <w:r w:rsidR="009E5706" w:rsidRPr="004024EC">
        <w:rPr>
          <w:rFonts w:ascii="Times New Roman" w:hAnsi="Times New Roman"/>
          <w:bCs/>
          <w:sz w:val="24"/>
          <w:szCs w:val="24"/>
        </w:rPr>
        <w:t>тыс. руб. - средства областного бюджета</w:t>
      </w:r>
      <w:r w:rsidR="00E25754">
        <w:rPr>
          <w:rFonts w:ascii="Times New Roman" w:hAnsi="Times New Roman"/>
          <w:sz w:val="24"/>
          <w:szCs w:val="24"/>
        </w:rPr>
        <w:t>;</w:t>
      </w:r>
    </w:p>
    <w:p w:rsidR="00E25754" w:rsidRPr="002A2597" w:rsidRDefault="0009520E" w:rsidP="00E25754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bCs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1.4) «Ликвидация несанкционированных свалок». </w:t>
      </w:r>
      <w:r w:rsidR="00016D2E" w:rsidRPr="004024EC">
        <w:rPr>
          <w:rFonts w:ascii="Times New Roman" w:hAnsi="Times New Roman"/>
          <w:sz w:val="24"/>
          <w:szCs w:val="24"/>
        </w:rPr>
        <w:t xml:space="preserve">Для улучшения санитарного состояния г.Северска УЖКХ ТиС выполнены работы по ликвидации </w:t>
      </w:r>
      <w:r w:rsidR="00735F7F" w:rsidRPr="004024EC">
        <w:rPr>
          <w:rFonts w:ascii="Times New Roman" w:hAnsi="Times New Roman"/>
          <w:color w:val="000000"/>
          <w:sz w:val="24"/>
          <w:szCs w:val="24"/>
        </w:rPr>
        <w:t>несанкционированных</w:t>
      </w:r>
      <w:r w:rsidR="00016D2E" w:rsidRPr="004024EC">
        <w:rPr>
          <w:rFonts w:ascii="Times New Roman" w:hAnsi="Times New Roman"/>
          <w:color w:val="000000"/>
          <w:sz w:val="24"/>
          <w:szCs w:val="24"/>
        </w:rPr>
        <w:t xml:space="preserve"> свалок на территории ЗАТО Северск. </w:t>
      </w:r>
      <w:r w:rsidR="00E25754" w:rsidRPr="004024EC">
        <w:rPr>
          <w:rFonts w:ascii="Times New Roman" w:hAnsi="Times New Roman"/>
          <w:bCs/>
          <w:sz w:val="24"/>
          <w:szCs w:val="24"/>
        </w:rPr>
        <w:t>Л</w:t>
      </w:r>
      <w:r w:rsidR="00E25754" w:rsidRPr="004024EC">
        <w:rPr>
          <w:rFonts w:ascii="Times New Roman" w:hAnsi="Times New Roman"/>
          <w:sz w:val="24"/>
          <w:szCs w:val="24"/>
        </w:rPr>
        <w:t>иквидированы 23 </w:t>
      </w:r>
      <w:r w:rsidR="00E25754" w:rsidRPr="004024EC">
        <w:rPr>
          <w:rFonts w:ascii="Times New Roman" w:hAnsi="Times New Roman"/>
          <w:color w:val="000000"/>
          <w:sz w:val="24"/>
          <w:szCs w:val="24"/>
        </w:rPr>
        <w:t>несанкционированные</w:t>
      </w:r>
      <w:r w:rsidR="00E25754" w:rsidRPr="004024EC">
        <w:rPr>
          <w:rFonts w:ascii="Times New Roman" w:hAnsi="Times New Roman"/>
          <w:sz w:val="24"/>
          <w:szCs w:val="24"/>
        </w:rPr>
        <w:t xml:space="preserve"> свалки</w:t>
      </w:r>
      <w:r w:rsidR="00E25754" w:rsidRPr="004024EC">
        <w:rPr>
          <w:rFonts w:ascii="Times New Roman" w:hAnsi="Times New Roman"/>
          <w:bCs/>
          <w:sz w:val="24"/>
          <w:szCs w:val="24"/>
        </w:rPr>
        <w:t>, при этом о</w:t>
      </w:r>
      <w:r w:rsidR="00E25754" w:rsidRPr="004024EC">
        <w:rPr>
          <w:rFonts w:ascii="Times New Roman" w:hAnsi="Times New Roman"/>
          <w:sz w:val="24"/>
          <w:szCs w:val="24"/>
        </w:rPr>
        <w:t>бъём вывезенных отходов на полигон твёрдых бытовых отходов составил 3883 м</w:t>
      </w:r>
      <w:r w:rsidR="00E25754" w:rsidRPr="004024EC">
        <w:rPr>
          <w:rFonts w:ascii="Times New Roman" w:hAnsi="Times New Roman"/>
          <w:sz w:val="24"/>
          <w:szCs w:val="24"/>
          <w:vertAlign w:val="superscript"/>
        </w:rPr>
        <w:t>3</w:t>
      </w:r>
      <w:r w:rsidR="00E25754" w:rsidRPr="004024EC">
        <w:rPr>
          <w:rFonts w:ascii="Times New Roman" w:hAnsi="Times New Roman"/>
          <w:sz w:val="24"/>
          <w:szCs w:val="24"/>
        </w:rPr>
        <w:t>. Целевой показатель Программы «п</w:t>
      </w:r>
      <w:r w:rsidR="00E25754" w:rsidRPr="004024EC">
        <w:rPr>
          <w:rFonts w:ascii="Times New Roman" w:eastAsia="Calibri" w:hAnsi="Times New Roman"/>
          <w:sz w:val="24"/>
          <w:szCs w:val="24"/>
          <w:lang w:eastAsia="en-US"/>
        </w:rPr>
        <w:t xml:space="preserve">лощадь земельных участков, очищенных от несанкционированных свалок» составил </w:t>
      </w:r>
      <w:r w:rsidR="00E25754" w:rsidRPr="004024EC">
        <w:rPr>
          <w:rFonts w:ascii="Times New Roman" w:hAnsi="Times New Roman"/>
          <w:sz w:val="24"/>
          <w:szCs w:val="24"/>
        </w:rPr>
        <w:t>3883</w:t>
      </w:r>
      <w:r w:rsidR="00E25754" w:rsidRPr="004024EC">
        <w:rPr>
          <w:rFonts w:ascii="Times New Roman" w:eastAsia="Calibri" w:hAnsi="Times New Roman"/>
          <w:sz w:val="24"/>
          <w:szCs w:val="24"/>
          <w:lang w:eastAsia="en-US"/>
        </w:rPr>
        <w:t>/0,5*10</w:t>
      </w:r>
      <w:r w:rsidR="00E25754" w:rsidRPr="004024EC">
        <w:rPr>
          <w:rFonts w:ascii="Times New Roman" w:eastAsia="Calibri" w:hAnsi="Times New Roman"/>
          <w:sz w:val="24"/>
          <w:szCs w:val="24"/>
          <w:vertAlign w:val="superscript"/>
          <w:lang w:eastAsia="en-US"/>
        </w:rPr>
        <w:t xml:space="preserve">-4 </w:t>
      </w:r>
      <w:r w:rsidR="00E25754" w:rsidRPr="004024EC">
        <w:rPr>
          <w:rFonts w:ascii="Times New Roman" w:eastAsia="Calibri" w:hAnsi="Times New Roman"/>
          <w:sz w:val="24"/>
          <w:szCs w:val="24"/>
          <w:lang w:eastAsia="en-US"/>
        </w:rPr>
        <w:t>= 0,78 га</w:t>
      </w:r>
      <w:r w:rsidR="00E25754">
        <w:rPr>
          <w:rFonts w:ascii="Times New Roman" w:hAnsi="Times New Roman"/>
          <w:sz w:val="24"/>
          <w:szCs w:val="24"/>
        </w:rPr>
        <w:t xml:space="preserve">. </w:t>
      </w:r>
      <w:r w:rsidR="00E25754" w:rsidRPr="0012371C">
        <w:rPr>
          <w:rFonts w:ascii="Times New Roman" w:hAnsi="Times New Roman"/>
          <w:sz w:val="24"/>
          <w:szCs w:val="24"/>
        </w:rPr>
        <w:t xml:space="preserve">На данное мероприятие израсходовано </w:t>
      </w:r>
      <w:r w:rsidR="00E25754" w:rsidRPr="004024EC">
        <w:rPr>
          <w:rFonts w:ascii="Times New Roman" w:hAnsi="Times New Roman"/>
          <w:sz w:val="24"/>
          <w:szCs w:val="24"/>
        </w:rPr>
        <w:t xml:space="preserve">5203,46 </w:t>
      </w:r>
      <w:r w:rsidR="00E25754" w:rsidRPr="0012371C">
        <w:rPr>
          <w:rFonts w:ascii="Times New Roman" w:hAnsi="Times New Roman"/>
          <w:sz w:val="24"/>
          <w:szCs w:val="24"/>
        </w:rPr>
        <w:t>тыс. руб.</w:t>
      </w:r>
      <w:r w:rsidR="00E25754">
        <w:rPr>
          <w:rFonts w:ascii="Times New Roman" w:hAnsi="Times New Roman"/>
          <w:sz w:val="24"/>
          <w:szCs w:val="24"/>
        </w:rPr>
        <w:t>;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2) </w:t>
      </w:r>
      <w:r w:rsidRPr="004024EC">
        <w:rPr>
          <w:rFonts w:ascii="Times New Roman" w:hAnsi="Times New Roman"/>
          <w:sz w:val="24"/>
          <w:szCs w:val="24"/>
          <w:u w:val="single"/>
        </w:rPr>
        <w:t>Основное мероприятие «Экологическое воспитание, образование и информирование населения».</w:t>
      </w:r>
      <w:r w:rsidRPr="002A2597">
        <w:rPr>
          <w:rFonts w:ascii="Times New Roman" w:hAnsi="Times New Roman"/>
          <w:sz w:val="24"/>
          <w:szCs w:val="24"/>
        </w:rPr>
        <w:t xml:space="preserve"> </w:t>
      </w:r>
      <w:r w:rsidR="00441773" w:rsidRPr="0012371C">
        <w:rPr>
          <w:rFonts w:ascii="Times New Roman" w:hAnsi="Times New Roman"/>
          <w:sz w:val="24"/>
          <w:szCs w:val="24"/>
        </w:rPr>
        <w:t xml:space="preserve">На данное </w:t>
      </w:r>
      <w:r w:rsidR="00441773">
        <w:rPr>
          <w:rFonts w:ascii="Times New Roman" w:hAnsi="Times New Roman"/>
          <w:sz w:val="24"/>
          <w:szCs w:val="24"/>
        </w:rPr>
        <w:t xml:space="preserve">основное </w:t>
      </w:r>
      <w:r w:rsidR="00441773" w:rsidRPr="0012371C">
        <w:rPr>
          <w:rFonts w:ascii="Times New Roman" w:hAnsi="Times New Roman"/>
          <w:sz w:val="24"/>
          <w:szCs w:val="24"/>
        </w:rPr>
        <w:t xml:space="preserve">мероприятие израсходовано </w:t>
      </w:r>
      <w:r w:rsidRPr="004024EC">
        <w:rPr>
          <w:rFonts w:ascii="Times New Roman" w:hAnsi="Times New Roman"/>
          <w:sz w:val="24"/>
          <w:szCs w:val="24"/>
        </w:rPr>
        <w:t>130,40 тыс. руб. на реализацию следующих мероприятий:</w:t>
      </w:r>
    </w:p>
    <w:p w:rsidR="00D23FAD" w:rsidRPr="004024EC" w:rsidRDefault="0009520E" w:rsidP="00D23FAD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2.1) «Мероприятия по экологическому воспитанию и образованию школьников и дошкольников». </w:t>
      </w:r>
      <w:r w:rsidR="00FE3C41" w:rsidRPr="004024EC">
        <w:rPr>
          <w:rFonts w:ascii="Times New Roman" w:hAnsi="Times New Roman"/>
          <w:sz w:val="24"/>
          <w:szCs w:val="24"/>
        </w:rPr>
        <w:t xml:space="preserve">Исполнитель мероприятия </w:t>
      </w:r>
      <w:r w:rsidR="00FE3C41">
        <w:rPr>
          <w:rFonts w:ascii="Times New Roman" w:hAnsi="Times New Roman"/>
          <w:sz w:val="24"/>
          <w:szCs w:val="24"/>
        </w:rPr>
        <w:t xml:space="preserve">- </w:t>
      </w:r>
      <w:r w:rsidR="00FE3C41" w:rsidRPr="004024EC">
        <w:rPr>
          <w:rFonts w:ascii="Times New Roman" w:hAnsi="Times New Roman"/>
          <w:sz w:val="24"/>
          <w:szCs w:val="24"/>
        </w:rPr>
        <w:t>Управление образования Администрации ЗАТО Северск</w:t>
      </w:r>
      <w:r w:rsidR="00FE3C41">
        <w:rPr>
          <w:rFonts w:ascii="Times New Roman" w:hAnsi="Times New Roman"/>
          <w:sz w:val="24"/>
          <w:szCs w:val="24"/>
        </w:rPr>
        <w:t xml:space="preserve">. </w:t>
      </w:r>
      <w:r w:rsidR="00D23FAD" w:rsidRPr="004024EC">
        <w:rPr>
          <w:rFonts w:ascii="Times New Roman" w:hAnsi="Times New Roman"/>
          <w:sz w:val="24"/>
          <w:szCs w:val="24"/>
        </w:rPr>
        <w:t xml:space="preserve">Средства </w:t>
      </w:r>
      <w:r w:rsidR="00FE3C41">
        <w:rPr>
          <w:rFonts w:ascii="Times New Roman" w:hAnsi="Times New Roman"/>
          <w:sz w:val="24"/>
          <w:szCs w:val="24"/>
        </w:rPr>
        <w:t xml:space="preserve">на сумму </w:t>
      </w:r>
      <w:r w:rsidR="00FE3C41" w:rsidRPr="004024EC">
        <w:rPr>
          <w:rFonts w:ascii="Times New Roman" w:hAnsi="Times New Roman"/>
          <w:sz w:val="24"/>
          <w:szCs w:val="24"/>
        </w:rPr>
        <w:t>89,17 тыс. руб.</w:t>
      </w:r>
      <w:r w:rsidR="00FE3C41" w:rsidRPr="004024EC">
        <w:rPr>
          <w:rFonts w:ascii="Times New Roman" w:hAnsi="Times New Roman"/>
          <w:bCs/>
          <w:sz w:val="24"/>
          <w:szCs w:val="24"/>
        </w:rPr>
        <w:t xml:space="preserve"> </w:t>
      </w:r>
      <w:r w:rsidR="00FE3C41">
        <w:rPr>
          <w:rFonts w:ascii="Times New Roman" w:hAnsi="Times New Roman"/>
          <w:sz w:val="24"/>
          <w:szCs w:val="24"/>
        </w:rPr>
        <w:t xml:space="preserve">потрачены </w:t>
      </w:r>
      <w:r w:rsidR="00D23FAD" w:rsidRPr="004024EC">
        <w:rPr>
          <w:rFonts w:ascii="Times New Roman" w:hAnsi="Times New Roman"/>
          <w:sz w:val="24"/>
          <w:szCs w:val="24"/>
        </w:rPr>
        <w:t>на проведение 13 общегородских мероприятий с участием 1336 учащихся образовательных учреждений</w:t>
      </w:r>
      <w:r w:rsidR="00FE3C41">
        <w:rPr>
          <w:rFonts w:ascii="Times New Roman" w:hAnsi="Times New Roman"/>
          <w:sz w:val="24"/>
          <w:szCs w:val="24"/>
        </w:rPr>
        <w:t xml:space="preserve"> г.Северска различного уровня. </w:t>
      </w:r>
      <w:r w:rsidR="00D23FAD" w:rsidRPr="004024EC">
        <w:rPr>
          <w:rFonts w:ascii="Times New Roman" w:hAnsi="Times New Roman"/>
          <w:sz w:val="24"/>
          <w:szCs w:val="24"/>
        </w:rPr>
        <w:t>Целевой показатель «доля детей, принимающих участие в экологических мероприятиях, от численности обучающихся в образовательных учреждениях» составил 9,0</w:t>
      </w:r>
      <w:r w:rsidR="006229E1" w:rsidRPr="004024EC">
        <w:rPr>
          <w:rFonts w:ascii="Times New Roman" w:hAnsi="Times New Roman"/>
          <w:sz w:val="24"/>
          <w:szCs w:val="24"/>
        </w:rPr>
        <w:t> </w:t>
      </w:r>
      <w:r w:rsidR="00D23FAD" w:rsidRPr="004024EC">
        <w:rPr>
          <w:rFonts w:ascii="Times New Roman" w:hAnsi="Times New Roman"/>
          <w:sz w:val="24"/>
          <w:szCs w:val="24"/>
        </w:rPr>
        <w:t>% от количества обучающихся в образовательных организациях ЗАТО Северск (Д=1336/14852=9,0</w:t>
      </w:r>
      <w:r w:rsidR="006229E1" w:rsidRPr="004024EC">
        <w:rPr>
          <w:rFonts w:ascii="Times New Roman" w:hAnsi="Times New Roman"/>
          <w:sz w:val="24"/>
          <w:szCs w:val="24"/>
        </w:rPr>
        <w:t> </w:t>
      </w:r>
      <w:r w:rsidR="00D23FAD" w:rsidRPr="004024EC">
        <w:rPr>
          <w:rFonts w:ascii="Times New Roman" w:hAnsi="Times New Roman"/>
          <w:sz w:val="24"/>
          <w:szCs w:val="24"/>
        </w:rPr>
        <w:t>%, где 14852 чел. – общее количество воспитанников и обучающихся</w:t>
      </w:r>
      <w:r w:rsidR="00FE3C41">
        <w:rPr>
          <w:rFonts w:ascii="Times New Roman" w:hAnsi="Times New Roman"/>
          <w:sz w:val="24"/>
          <w:szCs w:val="24"/>
        </w:rPr>
        <w:t>);</w:t>
      </w:r>
    </w:p>
    <w:p w:rsidR="0059207C" w:rsidRPr="004024EC" w:rsidRDefault="0009520E" w:rsidP="0059207C">
      <w:pPr>
        <w:spacing w:after="0" w:line="240" w:lineRule="auto"/>
        <w:ind w:right="-283" w:firstLine="709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2.2) «Издание обзора «Состояние окружающей природной среды на территории ЗАТО Северск». В целях обеспечения населения достоверной экологической информацией сформирован и издан </w:t>
      </w:r>
      <w:r w:rsidR="00D23FAD" w:rsidRPr="004024EC">
        <w:rPr>
          <w:rFonts w:ascii="Times New Roman" w:hAnsi="Times New Roman"/>
          <w:sz w:val="24"/>
          <w:szCs w:val="24"/>
        </w:rPr>
        <w:t xml:space="preserve">тиражом 57 экземпляров </w:t>
      </w:r>
      <w:r w:rsidRPr="004024EC">
        <w:rPr>
          <w:rFonts w:ascii="Times New Roman" w:hAnsi="Times New Roman"/>
          <w:sz w:val="24"/>
          <w:szCs w:val="24"/>
        </w:rPr>
        <w:t>ежегодный обзор «Состояние окружающей природной среды на территории ЗАТО Северск в 2019</w:t>
      </w:r>
      <w:r w:rsidR="00D23FAD" w:rsidRPr="004024EC">
        <w:rPr>
          <w:rFonts w:ascii="Times New Roman" w:hAnsi="Times New Roman"/>
          <w:sz w:val="24"/>
          <w:szCs w:val="24"/>
        </w:rPr>
        <w:t xml:space="preserve"> году» на сумму 28,32 тыс. руб. </w:t>
      </w:r>
      <w:r w:rsidR="00D23FAD" w:rsidRPr="004024EC">
        <w:rPr>
          <w:rFonts w:ascii="Times New Roman" w:hAnsi="Times New Roman"/>
          <w:color w:val="000000"/>
          <w:sz w:val="24"/>
          <w:szCs w:val="24"/>
        </w:rPr>
        <w:t xml:space="preserve">Обзор подробно характеризует оценку экологической обстановки на территории ЗАТО Северск Томской области. </w:t>
      </w:r>
      <w:r w:rsidRPr="004024EC">
        <w:rPr>
          <w:rFonts w:ascii="Times New Roman" w:hAnsi="Times New Roman"/>
          <w:sz w:val="24"/>
          <w:szCs w:val="24"/>
        </w:rPr>
        <w:t xml:space="preserve">Распространение обзора осуществлялось образовательным организациям, библиотекам, общественным центрам города, руководителям ведущих предприятий. </w:t>
      </w:r>
      <w:r w:rsidRPr="004024EC">
        <w:rPr>
          <w:rFonts w:ascii="Times New Roman" w:eastAsia="Calibri" w:hAnsi="Times New Roman"/>
          <w:sz w:val="24"/>
          <w:szCs w:val="24"/>
          <w:lang w:eastAsia="en-US"/>
        </w:rPr>
        <w:t>Текст обзора размещается на официальном сайте Администрации ЗАТО Северск в информационно-телекоммуникационной сети «Интернет» (</w:t>
      </w:r>
      <w:hyperlink r:id="rId32" w:history="1">
        <w:r w:rsidRPr="004024EC">
          <w:rPr>
            <w:rFonts w:ascii="Times New Roman" w:eastAsia="Calibri" w:hAnsi="Times New Roman"/>
            <w:sz w:val="24"/>
            <w:szCs w:val="24"/>
            <w:lang w:eastAsia="en-US"/>
          </w:rPr>
          <w:t>https://зато-северск.рф</w:t>
        </w:r>
      </w:hyperlink>
      <w:r w:rsidRPr="004024EC"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="002A2597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="0059207C">
        <w:rPr>
          <w:rFonts w:ascii="Times New Roman" w:hAnsi="Times New Roman"/>
          <w:bCs/>
          <w:sz w:val="24"/>
          <w:szCs w:val="24"/>
        </w:rPr>
        <w:t>И</w:t>
      </w:r>
      <w:r w:rsidR="0059207C">
        <w:rPr>
          <w:rFonts w:ascii="Times New Roman" w:hAnsi="Times New Roman"/>
          <w:sz w:val="24"/>
          <w:szCs w:val="24"/>
        </w:rPr>
        <w:t>сполнитель – ОООСиПР;</w:t>
      </w:r>
    </w:p>
    <w:p w:rsidR="00B228DB" w:rsidRPr="004024EC" w:rsidRDefault="0009520E" w:rsidP="0059207C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2.3) «Пропагандистская и информационная деятельность по охране окружающей среды». </w:t>
      </w:r>
      <w:r w:rsidR="00945E84">
        <w:rPr>
          <w:rFonts w:ascii="Times New Roman" w:hAnsi="Times New Roman"/>
          <w:sz w:val="24"/>
          <w:szCs w:val="24"/>
        </w:rPr>
        <w:t>И</w:t>
      </w:r>
      <w:r w:rsidR="00B228DB" w:rsidRPr="004024EC">
        <w:rPr>
          <w:rFonts w:ascii="Times New Roman" w:hAnsi="Times New Roman"/>
          <w:sz w:val="24"/>
          <w:szCs w:val="24"/>
        </w:rPr>
        <w:t xml:space="preserve">здано </w:t>
      </w:r>
      <w:r w:rsidR="00B228DB" w:rsidRPr="004024EC">
        <w:rPr>
          <w:rFonts w:ascii="Times New Roman" w:eastAsia="Calibri" w:hAnsi="Times New Roman"/>
          <w:sz w:val="24"/>
          <w:szCs w:val="24"/>
          <w:lang w:eastAsia="en-US"/>
        </w:rPr>
        <w:t>2913</w:t>
      </w:r>
      <w:r w:rsidR="00B228DB" w:rsidRPr="004024EC">
        <w:rPr>
          <w:rFonts w:ascii="Times New Roman" w:hAnsi="Times New Roman"/>
          <w:sz w:val="24"/>
          <w:szCs w:val="24"/>
        </w:rPr>
        <w:t xml:space="preserve"> экземпляров печатной полиграфической продукции эколого-просветительской направленности (листовки), посвященных вопросам экологического воспитания и формировани</w:t>
      </w:r>
      <w:r w:rsidR="004024EC">
        <w:rPr>
          <w:rFonts w:ascii="Times New Roman" w:hAnsi="Times New Roman"/>
          <w:sz w:val="24"/>
          <w:szCs w:val="24"/>
        </w:rPr>
        <w:t>я</w:t>
      </w:r>
      <w:r w:rsidR="00B228DB" w:rsidRPr="004024EC">
        <w:rPr>
          <w:rFonts w:ascii="Times New Roman" w:hAnsi="Times New Roman"/>
          <w:sz w:val="24"/>
          <w:szCs w:val="24"/>
        </w:rPr>
        <w:t xml:space="preserve"> экологической культуры в области обращения с твердыми коммунальными отходами</w:t>
      </w:r>
      <w:r w:rsidR="004024EC">
        <w:rPr>
          <w:rFonts w:ascii="Times New Roman" w:hAnsi="Times New Roman"/>
          <w:sz w:val="24"/>
          <w:szCs w:val="24"/>
        </w:rPr>
        <w:t xml:space="preserve">. </w:t>
      </w:r>
      <w:r w:rsidR="00B228DB" w:rsidRPr="004024EC">
        <w:rPr>
          <w:rFonts w:ascii="Times New Roman" w:hAnsi="Times New Roman"/>
          <w:sz w:val="24"/>
          <w:szCs w:val="24"/>
        </w:rPr>
        <w:t xml:space="preserve">Данная полиграфическая продукция распространена среди учреждений дошкольного образования, общеобразовательных учреждений, библиотек ЗАТО Северск. </w:t>
      </w:r>
      <w:r w:rsidR="00845B9F" w:rsidRPr="004024EC">
        <w:rPr>
          <w:rFonts w:ascii="Times New Roman" w:hAnsi="Times New Roman"/>
          <w:sz w:val="24"/>
          <w:szCs w:val="24"/>
        </w:rPr>
        <w:t xml:space="preserve">На реализацию мероприятия </w:t>
      </w:r>
      <w:r w:rsidR="00FE3C41">
        <w:rPr>
          <w:rFonts w:ascii="Times New Roman" w:hAnsi="Times New Roman"/>
          <w:sz w:val="24"/>
          <w:szCs w:val="24"/>
        </w:rPr>
        <w:t xml:space="preserve">израсходовано </w:t>
      </w:r>
      <w:r w:rsidR="00845B9F" w:rsidRPr="004024EC">
        <w:rPr>
          <w:rFonts w:ascii="Times New Roman" w:hAnsi="Times New Roman"/>
          <w:sz w:val="24"/>
          <w:szCs w:val="24"/>
        </w:rPr>
        <w:t>12,91 тыс. руб.</w:t>
      </w:r>
      <w:r w:rsidR="00735F7F" w:rsidRPr="004024EC">
        <w:rPr>
          <w:rFonts w:ascii="Times New Roman" w:hAnsi="Times New Roman"/>
          <w:sz w:val="24"/>
          <w:szCs w:val="24"/>
        </w:rPr>
        <w:t xml:space="preserve"> </w:t>
      </w:r>
      <w:r w:rsidR="004024EC">
        <w:rPr>
          <w:rFonts w:ascii="Times New Roman" w:hAnsi="Times New Roman"/>
          <w:bCs/>
          <w:sz w:val="24"/>
          <w:szCs w:val="24"/>
        </w:rPr>
        <w:t>И</w:t>
      </w:r>
      <w:r w:rsidR="004024EC">
        <w:rPr>
          <w:rFonts w:ascii="Times New Roman" w:hAnsi="Times New Roman"/>
          <w:sz w:val="24"/>
          <w:szCs w:val="24"/>
        </w:rPr>
        <w:t>сполнитель – ОООСиПР.</w:t>
      </w:r>
    </w:p>
    <w:p w:rsidR="0009520E" w:rsidRPr="004024EC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sz w:val="24"/>
          <w:szCs w:val="24"/>
        </w:rPr>
      </w:pPr>
      <w:r w:rsidRPr="004024EC">
        <w:rPr>
          <w:rFonts w:ascii="Times New Roman" w:hAnsi="Times New Roman"/>
          <w:i/>
          <w:sz w:val="24"/>
          <w:szCs w:val="24"/>
        </w:rPr>
        <w:t>Подпрограмма 2 «Содержание особо охраняемой природной территории местного значения «Озерный комплекс пос.Самусь ЗАТО Северск» (далее – подпрограмма 2)</w:t>
      </w:r>
    </w:p>
    <w:p w:rsidR="00FE3C41" w:rsidRPr="004024EC" w:rsidRDefault="00FE3C41" w:rsidP="00FE3C41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lastRenderedPageBreak/>
        <w:t>В 2020 году в бюджете</w:t>
      </w:r>
      <w:r w:rsidRPr="004024EC">
        <w:rPr>
          <w:rFonts w:ascii="Times New Roman" w:hAnsi="Times New Roman"/>
          <w:bCs/>
          <w:sz w:val="24"/>
          <w:szCs w:val="24"/>
        </w:rPr>
        <w:t xml:space="preserve"> ЗАТО Северск на реализацию </w:t>
      </w:r>
      <w:r>
        <w:rPr>
          <w:rFonts w:ascii="Times New Roman" w:hAnsi="Times New Roman"/>
          <w:bCs/>
          <w:sz w:val="24"/>
          <w:szCs w:val="24"/>
        </w:rPr>
        <w:t>подп</w:t>
      </w:r>
      <w:r w:rsidRPr="004024EC">
        <w:rPr>
          <w:rFonts w:ascii="Times New Roman" w:hAnsi="Times New Roman"/>
          <w:sz w:val="24"/>
          <w:szCs w:val="24"/>
        </w:rPr>
        <w:t>рограммы</w:t>
      </w:r>
      <w:r w:rsidRPr="004024E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2 </w:t>
      </w:r>
      <w:r w:rsidRPr="004024EC">
        <w:rPr>
          <w:rFonts w:ascii="Times New Roman" w:hAnsi="Times New Roman"/>
          <w:bCs/>
          <w:sz w:val="24"/>
          <w:szCs w:val="24"/>
        </w:rPr>
        <w:t xml:space="preserve">утверждены бюджетные ассигнования в размере </w:t>
      </w:r>
      <w:r w:rsidRPr="004024EC">
        <w:rPr>
          <w:rFonts w:ascii="Times New Roman" w:hAnsi="Times New Roman"/>
          <w:sz w:val="24"/>
          <w:szCs w:val="24"/>
        </w:rPr>
        <w:t>527,82 </w:t>
      </w:r>
      <w:r>
        <w:rPr>
          <w:rFonts w:ascii="Times New Roman" w:hAnsi="Times New Roman"/>
          <w:bCs/>
          <w:sz w:val="24"/>
          <w:szCs w:val="24"/>
        </w:rPr>
        <w:t xml:space="preserve">тыс. руб. </w:t>
      </w:r>
      <w:r w:rsidRPr="004024EC">
        <w:rPr>
          <w:rFonts w:ascii="Times New Roman" w:hAnsi="Times New Roman"/>
          <w:sz w:val="24"/>
          <w:szCs w:val="24"/>
        </w:rPr>
        <w:t>Из них освоено 527,81 тыс. руб. (процент выполнения 99,99 %).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 xml:space="preserve">Оценка степени достижения целей и решения задач подпрограммы 2 соответствует высокой результативности. 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Оценка эффективности подпрограммы 2 по пятибалльной шкале: 5 (высокая эффективность).</w:t>
      </w:r>
    </w:p>
    <w:p w:rsidR="0009520E" w:rsidRPr="004024EC" w:rsidRDefault="0009520E" w:rsidP="0009520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Средства направлены на реализацию следующих мероприятий:</w:t>
      </w:r>
    </w:p>
    <w:p w:rsidR="00463370" w:rsidRPr="004024EC" w:rsidRDefault="0009520E" w:rsidP="00463370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color w:val="000000"/>
          <w:sz w:val="24"/>
          <w:szCs w:val="24"/>
        </w:rPr>
        <w:t>1) </w:t>
      </w:r>
      <w:r w:rsidRPr="004024EC">
        <w:rPr>
          <w:rFonts w:ascii="Times New Roman" w:hAnsi="Times New Roman"/>
          <w:color w:val="000000"/>
          <w:sz w:val="24"/>
          <w:szCs w:val="24"/>
          <w:u w:val="single"/>
        </w:rPr>
        <w:t>Основное мероприятие «Обследование состояния природных объектов ООПТ».</w:t>
      </w:r>
      <w:r w:rsidRPr="004024E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024EC">
        <w:rPr>
          <w:rFonts w:ascii="Times New Roman" w:hAnsi="Times New Roman"/>
          <w:color w:val="000000"/>
          <w:sz w:val="24"/>
          <w:szCs w:val="24"/>
        </w:rPr>
        <w:br/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Фактическое освоение бюджетных средств составило </w:t>
      </w:r>
      <w:r w:rsidR="009373EE" w:rsidRPr="004024EC">
        <w:rPr>
          <w:rFonts w:ascii="Times New Roman" w:hAnsi="Times New Roman"/>
          <w:sz w:val="24"/>
          <w:szCs w:val="24"/>
        </w:rPr>
        <w:t>157,93 тыс. руб.</w:t>
      </w:r>
      <w:r w:rsidR="009373EE">
        <w:rPr>
          <w:rFonts w:ascii="Times New Roman" w:hAnsi="Times New Roman"/>
          <w:sz w:val="24"/>
          <w:szCs w:val="24"/>
        </w:rPr>
        <w:t xml:space="preserve"> </w:t>
      </w:r>
      <w:r w:rsidR="00463370" w:rsidRPr="004024EC">
        <w:rPr>
          <w:rFonts w:ascii="Times New Roman" w:hAnsi="Times New Roman"/>
          <w:bCs/>
          <w:sz w:val="24"/>
          <w:szCs w:val="24"/>
        </w:rPr>
        <w:t xml:space="preserve">по мероприятию </w:t>
      </w:r>
      <w:r w:rsidR="00463370" w:rsidRPr="004024EC">
        <w:rPr>
          <w:rFonts w:ascii="Times New Roman" w:hAnsi="Times New Roman"/>
          <w:sz w:val="24"/>
          <w:szCs w:val="24"/>
        </w:rPr>
        <w:t xml:space="preserve">«проведение гидрологических исследований водной экосистемы ООПТ». </w:t>
      </w:r>
      <w:r w:rsidR="00463370" w:rsidRPr="004024E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r w:rsidR="00463370" w:rsidRPr="004024EC">
        <w:rPr>
          <w:rFonts w:ascii="Times New Roman" w:hAnsi="Times New Roman"/>
          <w:color w:val="000000"/>
          <w:sz w:val="24"/>
          <w:szCs w:val="24"/>
        </w:rPr>
        <w:t xml:space="preserve"> целью сбора данных о динамике изменений состояния озерного комплекса особо охраняемой природной территории местного значения «Озерный ком</w:t>
      </w:r>
      <w:r w:rsidR="00F7614A" w:rsidRPr="004024EC">
        <w:rPr>
          <w:rFonts w:ascii="Times New Roman" w:hAnsi="Times New Roman"/>
          <w:color w:val="000000"/>
          <w:sz w:val="24"/>
          <w:szCs w:val="24"/>
        </w:rPr>
        <w:t xml:space="preserve">плекс пос.Самусь ЗАТО Северск» </w:t>
      </w:r>
      <w:r w:rsidR="00463370" w:rsidRPr="004024EC">
        <w:rPr>
          <w:rFonts w:ascii="Times New Roman" w:hAnsi="Times New Roman"/>
          <w:color w:val="000000"/>
          <w:sz w:val="24"/>
          <w:szCs w:val="24"/>
        </w:rPr>
        <w:t xml:space="preserve">в отчетном периоде продолжены работы по проведению гидрологических исследований водной экосистемы ООПТ, </w:t>
      </w:r>
      <w:r w:rsidRPr="004024EC">
        <w:rPr>
          <w:rFonts w:ascii="Times New Roman" w:hAnsi="Times New Roman"/>
          <w:sz w:val="24"/>
          <w:szCs w:val="24"/>
        </w:rPr>
        <w:t xml:space="preserve">при этом гидрологами ФГАОУ ВО «НИ ТГУ» проведены промерные работы на озерах. Представлен итоговый отчет о современном состоянии озер, даны рекомендации по сохранению озерного комплекса </w:t>
      </w:r>
      <w:r w:rsidR="00463370" w:rsidRPr="004024EC">
        <w:rPr>
          <w:rFonts w:ascii="Times New Roman" w:hAnsi="Times New Roman"/>
          <w:sz w:val="24"/>
          <w:szCs w:val="24"/>
        </w:rPr>
        <w:t>(исполнитель - ОООСиПР).</w:t>
      </w:r>
    </w:p>
    <w:p w:rsidR="0009520E" w:rsidRPr="004024EC" w:rsidRDefault="0009520E" w:rsidP="009373EE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2) </w:t>
      </w:r>
      <w:r w:rsidRPr="004024EC">
        <w:rPr>
          <w:rFonts w:ascii="Times New Roman" w:hAnsi="Times New Roman"/>
          <w:sz w:val="24"/>
          <w:szCs w:val="24"/>
          <w:u w:val="single"/>
        </w:rPr>
        <w:t>Основное мероприятие «Содержание рекреационной зоны ООПТ».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Фактическое освоение бюджетных средств </w:t>
      </w:r>
      <w:r w:rsidR="009373EE">
        <w:rPr>
          <w:rFonts w:ascii="Times New Roman" w:hAnsi="Times New Roman"/>
          <w:bCs/>
          <w:sz w:val="24"/>
          <w:szCs w:val="24"/>
        </w:rPr>
        <w:t xml:space="preserve">по данному мероприятию </w:t>
      </w:r>
      <w:r w:rsidR="009373EE" w:rsidRPr="004024EC">
        <w:rPr>
          <w:rFonts w:ascii="Times New Roman" w:hAnsi="Times New Roman"/>
          <w:bCs/>
          <w:sz w:val="24"/>
          <w:szCs w:val="24"/>
        </w:rPr>
        <w:t>составило</w:t>
      </w:r>
      <w:r w:rsidRPr="004024EC">
        <w:rPr>
          <w:rFonts w:ascii="Times New Roman" w:hAnsi="Times New Roman"/>
          <w:sz w:val="24"/>
          <w:szCs w:val="24"/>
        </w:rPr>
        <w:t xml:space="preserve"> 362,58 тыс. руб. </w:t>
      </w:r>
      <w:r w:rsidRPr="004024EC">
        <w:rPr>
          <w:rFonts w:ascii="Times New Roman" w:hAnsi="Times New Roman"/>
          <w:bCs/>
          <w:sz w:val="24"/>
          <w:szCs w:val="24"/>
        </w:rPr>
        <w:t>В рамках вышеуказанного основного мероприятия с</w:t>
      </w:r>
      <w:r w:rsidRPr="004024EC">
        <w:rPr>
          <w:rFonts w:ascii="Times New Roman" w:hAnsi="Times New Roman"/>
          <w:sz w:val="24"/>
          <w:szCs w:val="24"/>
        </w:rPr>
        <w:t>редства направлены на выполнение следующих мероприятий: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2.1) «Санитарная уборка зон отдыха (пляжей) в летний период года». В теплый период времени года выполнялась регулярно санитарная уборка пляжей озер общей площадью 15,5 га. При этом вывезено на полигон твердых бытовых отходов 510,9 м</w:t>
      </w:r>
      <w:r w:rsidRPr="004024EC">
        <w:rPr>
          <w:rFonts w:ascii="Times New Roman" w:hAnsi="Times New Roman"/>
          <w:sz w:val="24"/>
          <w:szCs w:val="24"/>
          <w:vertAlign w:val="superscript"/>
        </w:rPr>
        <w:t>3</w:t>
      </w:r>
      <w:r w:rsidRPr="004024EC">
        <w:rPr>
          <w:rFonts w:ascii="Times New Roman" w:hAnsi="Times New Roman"/>
          <w:sz w:val="24"/>
          <w:szCs w:val="24"/>
        </w:rPr>
        <w:t xml:space="preserve"> отходов</w:t>
      </w:r>
      <w:r w:rsidR="009373EE">
        <w:rPr>
          <w:rFonts w:ascii="Times New Roman" w:hAnsi="Times New Roman"/>
          <w:sz w:val="24"/>
          <w:szCs w:val="24"/>
        </w:rPr>
        <w:t xml:space="preserve">. </w:t>
      </w:r>
      <w:r w:rsidR="009373EE">
        <w:rPr>
          <w:rFonts w:ascii="Times New Roman" w:hAnsi="Times New Roman"/>
          <w:bCs/>
          <w:sz w:val="24"/>
          <w:szCs w:val="24"/>
        </w:rPr>
        <w:t>Расходы составили</w:t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 </w:t>
      </w:r>
      <w:r w:rsidR="009373EE" w:rsidRPr="004024EC">
        <w:rPr>
          <w:rFonts w:ascii="Times New Roman" w:hAnsi="Times New Roman"/>
          <w:sz w:val="24"/>
          <w:szCs w:val="24"/>
        </w:rPr>
        <w:t xml:space="preserve">346,98 тыс. руб. </w:t>
      </w:r>
      <w:r w:rsidRPr="004024EC">
        <w:rPr>
          <w:rFonts w:ascii="Times New Roman" w:hAnsi="Times New Roman"/>
          <w:sz w:val="24"/>
          <w:szCs w:val="24"/>
        </w:rPr>
        <w:t xml:space="preserve"> (исполнитель - Управление по внегородским территориям Администрации ЗАТО Северск, далее - УВГТ);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2.2) «Ремонт существующего пляжного оборудования». </w:t>
      </w:r>
      <w:r w:rsidRPr="004024EC">
        <w:rPr>
          <w:rFonts w:ascii="Times New Roman" w:hAnsi="Times New Roman"/>
          <w:bCs/>
          <w:sz w:val="24"/>
          <w:szCs w:val="24"/>
        </w:rPr>
        <w:t xml:space="preserve">Средства </w:t>
      </w:r>
      <w:r w:rsidR="009373EE">
        <w:rPr>
          <w:rFonts w:ascii="Times New Roman" w:hAnsi="Times New Roman"/>
          <w:bCs/>
          <w:sz w:val="24"/>
          <w:szCs w:val="24"/>
        </w:rPr>
        <w:t xml:space="preserve">на сумму </w:t>
      </w:r>
      <w:r w:rsidR="009373EE" w:rsidRPr="004024EC">
        <w:rPr>
          <w:rFonts w:ascii="Times New Roman" w:hAnsi="Times New Roman"/>
          <w:sz w:val="24"/>
          <w:szCs w:val="24"/>
        </w:rPr>
        <w:t>15,60</w:t>
      </w:r>
      <w:r w:rsidR="009373EE">
        <w:rPr>
          <w:rFonts w:ascii="Times New Roman" w:hAnsi="Times New Roman"/>
          <w:sz w:val="24"/>
          <w:szCs w:val="24"/>
        </w:rPr>
        <w:t> </w:t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тыс. руб. </w:t>
      </w:r>
      <w:r w:rsidRPr="004024EC">
        <w:rPr>
          <w:rFonts w:ascii="Times New Roman" w:hAnsi="Times New Roman"/>
          <w:bCs/>
          <w:sz w:val="24"/>
          <w:szCs w:val="24"/>
        </w:rPr>
        <w:t>израсходованы на п</w:t>
      </w:r>
      <w:r w:rsidRPr="004024EC">
        <w:rPr>
          <w:rFonts w:ascii="Times New Roman" w:hAnsi="Times New Roman"/>
          <w:sz w:val="24"/>
          <w:szCs w:val="24"/>
        </w:rPr>
        <w:t xml:space="preserve">окраску 6 туалетов, 16 контейнеров для ТКО, 2 грибков, </w:t>
      </w:r>
      <w:r w:rsidR="00805276">
        <w:rPr>
          <w:rFonts w:ascii="Times New Roman" w:hAnsi="Times New Roman"/>
          <w:sz w:val="24"/>
          <w:szCs w:val="24"/>
        </w:rPr>
        <w:br/>
      </w:r>
      <w:r w:rsidRPr="004024EC">
        <w:rPr>
          <w:rFonts w:ascii="Times New Roman" w:hAnsi="Times New Roman"/>
          <w:sz w:val="24"/>
          <w:szCs w:val="24"/>
        </w:rPr>
        <w:t>2 кабинок для переодевания (</w:t>
      </w:r>
      <w:r w:rsidR="00B244F7" w:rsidRPr="004024EC">
        <w:rPr>
          <w:rFonts w:ascii="Times New Roman" w:hAnsi="Times New Roman"/>
          <w:sz w:val="24"/>
          <w:szCs w:val="24"/>
        </w:rPr>
        <w:t xml:space="preserve">исполнитель - </w:t>
      </w:r>
      <w:r w:rsidRPr="004024EC">
        <w:rPr>
          <w:rFonts w:ascii="Times New Roman" w:hAnsi="Times New Roman"/>
          <w:sz w:val="24"/>
          <w:szCs w:val="24"/>
        </w:rPr>
        <w:t>УВГТ);</w:t>
      </w:r>
    </w:p>
    <w:p w:rsidR="0009520E" w:rsidRPr="004024EC" w:rsidRDefault="0009520E" w:rsidP="0009520E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3) </w:t>
      </w:r>
      <w:r w:rsidRPr="004024EC">
        <w:rPr>
          <w:rFonts w:ascii="Times New Roman" w:hAnsi="Times New Roman"/>
          <w:sz w:val="24"/>
          <w:szCs w:val="24"/>
          <w:u w:val="single"/>
        </w:rPr>
        <w:t>Основное мероприятие «Организация охраны ООПТ и повышение информативности населения о правилах поведения на территории ООПТ».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Фактическое освоение бюджетных средств составило </w:t>
      </w:r>
      <w:r w:rsidR="009373EE" w:rsidRPr="004024EC">
        <w:rPr>
          <w:rFonts w:ascii="Times New Roman" w:hAnsi="Times New Roman"/>
          <w:sz w:val="24"/>
          <w:szCs w:val="24"/>
        </w:rPr>
        <w:t xml:space="preserve">7,30 тыс. руб. </w:t>
      </w:r>
      <w:r w:rsidR="009373EE" w:rsidRPr="004024EC">
        <w:rPr>
          <w:rFonts w:ascii="Times New Roman" w:hAnsi="Times New Roman"/>
          <w:bCs/>
          <w:sz w:val="24"/>
          <w:szCs w:val="24"/>
        </w:rPr>
        <w:t xml:space="preserve">по мероприятию </w:t>
      </w:r>
      <w:r w:rsidR="009373EE">
        <w:rPr>
          <w:rFonts w:ascii="Times New Roman" w:hAnsi="Times New Roman"/>
          <w:bCs/>
          <w:sz w:val="24"/>
          <w:szCs w:val="24"/>
        </w:rPr>
        <w:t>«</w:t>
      </w:r>
      <w:r w:rsidRPr="004024EC">
        <w:rPr>
          <w:rFonts w:ascii="Times New Roman" w:hAnsi="Times New Roman"/>
          <w:sz w:val="24"/>
          <w:szCs w:val="24"/>
        </w:rPr>
        <w:t>Ремонт и восстановление информационных аншлагов». Восстановлены 2 информационных аншлага</w:t>
      </w:r>
      <w:r w:rsidR="00B244F7" w:rsidRPr="004024EC">
        <w:rPr>
          <w:rFonts w:ascii="Times New Roman" w:hAnsi="Times New Roman"/>
          <w:sz w:val="24"/>
          <w:szCs w:val="24"/>
        </w:rPr>
        <w:t>,</w:t>
      </w:r>
      <w:r w:rsidRPr="004024EC">
        <w:rPr>
          <w:rFonts w:ascii="Times New Roman" w:hAnsi="Times New Roman"/>
          <w:sz w:val="24"/>
          <w:szCs w:val="24"/>
        </w:rPr>
        <w:t xml:space="preserve"> </w:t>
      </w:r>
      <w:r w:rsidR="00B244F7" w:rsidRPr="004024EC">
        <w:rPr>
          <w:rFonts w:ascii="Times New Roman" w:hAnsi="Times New Roman"/>
          <w:sz w:val="24"/>
          <w:szCs w:val="24"/>
        </w:rPr>
        <w:t xml:space="preserve">обозначающие границу ООПТ и уведомляющие о режиме ее особой охраны </w:t>
      </w:r>
      <w:r w:rsidRPr="004024EC">
        <w:rPr>
          <w:rFonts w:ascii="Times New Roman" w:hAnsi="Times New Roman"/>
          <w:sz w:val="24"/>
          <w:szCs w:val="24"/>
        </w:rPr>
        <w:t>(</w:t>
      </w:r>
      <w:r w:rsidR="00B244F7" w:rsidRPr="004024EC">
        <w:rPr>
          <w:rFonts w:ascii="Times New Roman" w:hAnsi="Times New Roman"/>
          <w:sz w:val="24"/>
          <w:szCs w:val="24"/>
        </w:rPr>
        <w:t xml:space="preserve">исполнитель - </w:t>
      </w:r>
      <w:r w:rsidRPr="004024EC">
        <w:rPr>
          <w:rFonts w:ascii="Times New Roman" w:hAnsi="Times New Roman"/>
          <w:sz w:val="24"/>
          <w:szCs w:val="24"/>
        </w:rPr>
        <w:t>УВГТ).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Без финансирования в рамках Программы осуществлялись следующие мероприятия: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- </w:t>
      </w:r>
      <w:r w:rsidR="008E2DB4">
        <w:rPr>
          <w:rFonts w:ascii="Times New Roman" w:hAnsi="Times New Roman"/>
          <w:sz w:val="24"/>
          <w:szCs w:val="24"/>
        </w:rPr>
        <w:t>в</w:t>
      </w:r>
      <w:r w:rsidRPr="004024EC">
        <w:rPr>
          <w:rFonts w:ascii="Times New Roman" w:hAnsi="Times New Roman"/>
          <w:sz w:val="24"/>
          <w:szCs w:val="24"/>
        </w:rPr>
        <w:t>ыявление несанкционированных мест хранения отходов в г.Северске;</w:t>
      </w:r>
    </w:p>
    <w:p w:rsidR="0009520E" w:rsidRPr="004024EC" w:rsidRDefault="000939E8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- </w:t>
      </w:r>
      <w:r w:rsidR="008E2DB4">
        <w:rPr>
          <w:rFonts w:ascii="Times New Roman" w:hAnsi="Times New Roman"/>
          <w:sz w:val="24"/>
          <w:szCs w:val="24"/>
        </w:rPr>
        <w:t>в</w:t>
      </w:r>
      <w:r w:rsidR="0009520E" w:rsidRPr="004024EC">
        <w:rPr>
          <w:rFonts w:ascii="Times New Roman" w:hAnsi="Times New Roman"/>
          <w:sz w:val="24"/>
          <w:szCs w:val="24"/>
        </w:rPr>
        <w:t>изуальный осмотр состояния правого берега р.Томи вдоль черты г.Северска</w:t>
      </w:r>
      <w:r w:rsidRPr="004024EC">
        <w:rPr>
          <w:rFonts w:ascii="Times New Roman" w:hAnsi="Times New Roman"/>
          <w:sz w:val="24"/>
          <w:szCs w:val="24"/>
        </w:rPr>
        <w:t>: с</w:t>
      </w:r>
      <w:r w:rsidR="0009520E" w:rsidRPr="004024EC">
        <w:rPr>
          <w:rFonts w:ascii="Times New Roman" w:hAnsi="Times New Roman"/>
          <w:sz w:val="24"/>
          <w:szCs w:val="24"/>
        </w:rPr>
        <w:t>отрудниками ОООСиПР проведено 4 осмотра состояния правого берега р.Томи вдоль черты г.Северска (запланировано в Программе 4 осмотра);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- </w:t>
      </w:r>
      <w:r w:rsidR="008E2DB4">
        <w:rPr>
          <w:rFonts w:ascii="Times New Roman" w:hAnsi="Times New Roman"/>
          <w:sz w:val="24"/>
          <w:szCs w:val="24"/>
        </w:rPr>
        <w:t>п</w:t>
      </w:r>
      <w:r w:rsidRPr="004024EC">
        <w:rPr>
          <w:rFonts w:ascii="Times New Roman" w:hAnsi="Times New Roman"/>
          <w:sz w:val="24"/>
          <w:szCs w:val="24"/>
        </w:rPr>
        <w:t>роведение обследования состояния лесов ООПТ</w:t>
      </w:r>
      <w:r w:rsidR="000939E8" w:rsidRPr="004024EC">
        <w:rPr>
          <w:rFonts w:ascii="Times New Roman" w:hAnsi="Times New Roman"/>
          <w:sz w:val="24"/>
          <w:szCs w:val="24"/>
        </w:rPr>
        <w:t>: с</w:t>
      </w:r>
      <w:r w:rsidRPr="004024EC">
        <w:rPr>
          <w:rFonts w:ascii="Times New Roman" w:hAnsi="Times New Roman"/>
          <w:sz w:val="24"/>
          <w:szCs w:val="24"/>
        </w:rPr>
        <w:t>пециалистами Управления имущественных отношений Администрации ЗАТО Северск и МКУ «Лесничество ЗАТО Северск» проводился визуальный мониторинг состояния лесов, расположенных на территории ООПТ;</w:t>
      </w:r>
    </w:p>
    <w:p w:rsidR="0009520E" w:rsidRPr="004024EC" w:rsidRDefault="000939E8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- </w:t>
      </w:r>
      <w:r w:rsidR="008E2DB4">
        <w:rPr>
          <w:rFonts w:ascii="Times New Roman" w:hAnsi="Times New Roman"/>
          <w:sz w:val="24"/>
          <w:szCs w:val="24"/>
        </w:rPr>
        <w:t>в</w:t>
      </w:r>
      <w:r w:rsidR="0009520E" w:rsidRPr="004024EC">
        <w:rPr>
          <w:rFonts w:ascii="Times New Roman" w:hAnsi="Times New Roman"/>
          <w:sz w:val="24"/>
          <w:szCs w:val="24"/>
        </w:rPr>
        <w:t>ыявление несанкционированных мест хранения отходов</w:t>
      </w:r>
      <w:r w:rsidRPr="004024EC">
        <w:rPr>
          <w:rFonts w:ascii="Times New Roman" w:hAnsi="Times New Roman"/>
          <w:sz w:val="24"/>
          <w:szCs w:val="24"/>
        </w:rPr>
        <w:t>: с</w:t>
      </w:r>
      <w:r w:rsidR="0009520E" w:rsidRPr="004024EC">
        <w:rPr>
          <w:rFonts w:ascii="Times New Roman" w:hAnsi="Times New Roman"/>
          <w:sz w:val="24"/>
          <w:szCs w:val="24"/>
        </w:rPr>
        <w:t>отрудниками Управления имущественных отношений Администрации ЗАТО Северск и МКУ «Лесничество ЗАТО Северск» проводилась работа по выявлению несанкционированных мест хранения отходов в лесных массивах, прилегающих к населенным пунктам и территориям садоводческих обществ на ООПТ;</w:t>
      </w:r>
    </w:p>
    <w:p w:rsidR="0009520E" w:rsidRPr="004024EC" w:rsidRDefault="0009520E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lastRenderedPageBreak/>
        <w:t>- </w:t>
      </w:r>
      <w:r w:rsidR="008E2DB4">
        <w:rPr>
          <w:rFonts w:ascii="Times New Roman" w:hAnsi="Times New Roman"/>
          <w:sz w:val="24"/>
          <w:szCs w:val="24"/>
        </w:rPr>
        <w:t>о</w:t>
      </w:r>
      <w:r w:rsidRPr="004024EC">
        <w:rPr>
          <w:rFonts w:ascii="Times New Roman" w:hAnsi="Times New Roman"/>
          <w:sz w:val="24"/>
          <w:szCs w:val="24"/>
        </w:rPr>
        <w:t>существление контроля за соблюдением режима ООПТ</w:t>
      </w:r>
      <w:r w:rsidR="000939E8" w:rsidRPr="004024EC">
        <w:rPr>
          <w:rFonts w:ascii="Times New Roman" w:hAnsi="Times New Roman"/>
          <w:sz w:val="24"/>
          <w:szCs w:val="24"/>
        </w:rPr>
        <w:t>: п</w:t>
      </w:r>
      <w:r w:rsidRPr="004024EC">
        <w:rPr>
          <w:rFonts w:ascii="Times New Roman" w:hAnsi="Times New Roman"/>
          <w:sz w:val="24"/>
          <w:szCs w:val="24"/>
        </w:rPr>
        <w:t>роведено 10 выездов осмотров прибрежных территорий озер Мальцево, Круглое, Яково, входящих в состав ООПТ (запланировано в Программе 10 выездов), с проведением профилактических бесед с населением о соблюдении режима ООПТ;</w:t>
      </w:r>
    </w:p>
    <w:p w:rsidR="0009520E" w:rsidRDefault="000939E8" w:rsidP="0009520E">
      <w:pPr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- </w:t>
      </w:r>
      <w:r w:rsidR="008E2DB4">
        <w:rPr>
          <w:rFonts w:ascii="Times New Roman" w:hAnsi="Times New Roman"/>
          <w:sz w:val="24"/>
          <w:szCs w:val="24"/>
        </w:rPr>
        <w:t>в</w:t>
      </w:r>
      <w:r w:rsidR="0009520E" w:rsidRPr="004024EC">
        <w:rPr>
          <w:rFonts w:ascii="Times New Roman" w:hAnsi="Times New Roman"/>
          <w:sz w:val="24"/>
          <w:szCs w:val="24"/>
        </w:rPr>
        <w:t>едение раздела ООПТ на сайте Администрации ЗАТО Северск в информационно-телекоммуникационной сети «Интернет».</w:t>
      </w:r>
    </w:p>
    <w:p w:rsidR="002A02E9" w:rsidRPr="004024EC" w:rsidRDefault="002A02E9" w:rsidP="002A02E9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>Превышение некоторых целевых показателей по мероприятиям Программы достигнуто в результате заключения муниципальных контрактов путем проведения конкурсных процедур, что по</w:t>
      </w:r>
      <w:r>
        <w:rPr>
          <w:rFonts w:ascii="Times New Roman" w:hAnsi="Times New Roman"/>
          <w:sz w:val="24"/>
          <w:szCs w:val="24"/>
        </w:rPr>
        <w:t>зволило снизить стоимость работ.</w:t>
      </w:r>
    </w:p>
    <w:p w:rsidR="00945E84" w:rsidRDefault="00945E84" w:rsidP="008A0E8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Программе не выполнены следующие мероприятия в связи с </w:t>
      </w:r>
      <w:r w:rsidR="006372F9">
        <w:rPr>
          <w:rFonts w:ascii="Times New Roman" w:hAnsi="Times New Roman"/>
          <w:sz w:val="24"/>
          <w:szCs w:val="24"/>
        </w:rPr>
        <w:t>отсутствием</w:t>
      </w:r>
      <w:r>
        <w:rPr>
          <w:rFonts w:ascii="Times New Roman" w:hAnsi="Times New Roman"/>
          <w:sz w:val="24"/>
          <w:szCs w:val="24"/>
        </w:rPr>
        <w:t xml:space="preserve"> финансирования</w:t>
      </w:r>
      <w:r w:rsidR="00CB67AF">
        <w:rPr>
          <w:rFonts w:ascii="Times New Roman" w:hAnsi="Times New Roman"/>
          <w:sz w:val="24"/>
          <w:szCs w:val="24"/>
        </w:rPr>
        <w:t xml:space="preserve"> (исполнитель – Управление капитального строительства Администрации ЗАТО Северск)</w:t>
      </w:r>
      <w:r>
        <w:rPr>
          <w:rFonts w:ascii="Times New Roman" w:hAnsi="Times New Roman"/>
          <w:sz w:val="24"/>
          <w:szCs w:val="24"/>
        </w:rPr>
        <w:t>:</w:t>
      </w:r>
    </w:p>
    <w:p w:rsidR="00945E84" w:rsidRDefault="006372F9" w:rsidP="008A0E8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45E84" w:rsidRPr="000144B8">
        <w:rPr>
          <w:rFonts w:ascii="Times New Roman" w:hAnsi="Times New Roman"/>
          <w:sz w:val="24"/>
          <w:szCs w:val="24"/>
        </w:rPr>
        <w:t>разработка проектно-изыскательских работ на берегоукрепительные работы правого берега р.Томи вдоль черты г.Северска</w:t>
      </w:r>
      <w:r w:rsidR="00945E84">
        <w:rPr>
          <w:rFonts w:ascii="Times New Roman" w:hAnsi="Times New Roman"/>
          <w:sz w:val="24"/>
          <w:szCs w:val="24"/>
        </w:rPr>
        <w:t>;</w:t>
      </w:r>
    </w:p>
    <w:p w:rsidR="00945E84" w:rsidRDefault="006372F9" w:rsidP="008A0E86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945E84" w:rsidRPr="00A67C1D">
        <w:rPr>
          <w:rFonts w:ascii="Times New Roman" w:hAnsi="Times New Roman"/>
          <w:sz w:val="24"/>
          <w:szCs w:val="24"/>
        </w:rPr>
        <w:t>работы</w:t>
      </w:r>
      <w:r w:rsidR="00945E84">
        <w:rPr>
          <w:rFonts w:ascii="Times New Roman" w:hAnsi="Times New Roman"/>
          <w:sz w:val="24"/>
          <w:szCs w:val="24"/>
        </w:rPr>
        <w:t xml:space="preserve"> </w:t>
      </w:r>
      <w:r w:rsidR="00945E84" w:rsidRPr="00A67C1D">
        <w:rPr>
          <w:rFonts w:ascii="Times New Roman" w:hAnsi="Times New Roman"/>
          <w:sz w:val="24"/>
          <w:szCs w:val="24"/>
        </w:rPr>
        <w:t>по рекультивации свалки бытовых отходов у озера Мальцево.</w:t>
      </w:r>
    </w:p>
    <w:p w:rsidR="00945E84" w:rsidRDefault="006372F9" w:rsidP="006372F9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Два вышеуказанных мероприятия перенесены в новую муниципальную программу </w:t>
      </w:r>
      <w:r w:rsidR="008A0E86" w:rsidRPr="008A0E86">
        <w:rPr>
          <w:rFonts w:ascii="Times New Roman" w:hAnsi="Times New Roman"/>
          <w:sz w:val="24"/>
          <w:szCs w:val="24"/>
        </w:rPr>
        <w:t xml:space="preserve">в области охраны окружающей среды со сроком исполнения 2021 – 2024 годы, </w:t>
      </w:r>
      <w:r w:rsidR="005D4E36">
        <w:rPr>
          <w:rFonts w:ascii="Times New Roman" w:hAnsi="Times New Roman"/>
          <w:sz w:val="24"/>
          <w:szCs w:val="24"/>
        </w:rPr>
        <w:t>утвержденную</w:t>
      </w:r>
      <w:r w:rsidR="008A0E86" w:rsidRPr="008A0E86">
        <w:rPr>
          <w:rFonts w:ascii="Times New Roman" w:hAnsi="Times New Roman"/>
          <w:sz w:val="24"/>
          <w:szCs w:val="24"/>
        </w:rPr>
        <w:t xml:space="preserve"> постановлением Администрации ЗАТО Северск от 18.12.2020 № 2288 «Об утверждении муниципальной программы «Охрана окружающей среды на т</w:t>
      </w:r>
      <w:r w:rsidR="008A0E86">
        <w:rPr>
          <w:rFonts w:ascii="Times New Roman" w:hAnsi="Times New Roman"/>
          <w:sz w:val="24"/>
          <w:szCs w:val="24"/>
        </w:rPr>
        <w:t>ерритории ЗАТО Северск»</w:t>
      </w:r>
      <w:r>
        <w:rPr>
          <w:rFonts w:ascii="Times New Roman" w:hAnsi="Times New Roman"/>
          <w:sz w:val="24"/>
          <w:szCs w:val="24"/>
        </w:rPr>
        <w:t xml:space="preserve"> </w:t>
      </w:r>
      <w:r w:rsidR="008A0E86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8A0E86">
        <w:rPr>
          <w:rFonts w:ascii="Times New Roman" w:hAnsi="Times New Roman"/>
          <w:sz w:val="24"/>
          <w:szCs w:val="24"/>
        </w:rPr>
        <w:t>2021 </w:t>
      </w:r>
      <w:r w:rsidR="008A0E86" w:rsidRPr="008A0E86">
        <w:rPr>
          <w:rFonts w:ascii="Times New Roman" w:hAnsi="Times New Roman"/>
          <w:sz w:val="24"/>
          <w:szCs w:val="24"/>
        </w:rPr>
        <w:t>-</w:t>
      </w:r>
      <w:r w:rsidR="008A0E86">
        <w:rPr>
          <w:rFonts w:ascii="Times New Roman" w:hAnsi="Times New Roman"/>
          <w:sz w:val="24"/>
          <w:szCs w:val="24"/>
        </w:rPr>
        <w:t> </w:t>
      </w:r>
      <w:r w:rsidR="008A0E86" w:rsidRPr="008A0E86">
        <w:rPr>
          <w:rFonts w:ascii="Times New Roman" w:hAnsi="Times New Roman"/>
          <w:sz w:val="24"/>
          <w:szCs w:val="24"/>
        </w:rPr>
        <w:t>2024 годы»</w:t>
      </w:r>
      <w:r>
        <w:rPr>
          <w:rFonts w:ascii="Times New Roman" w:hAnsi="Times New Roman"/>
          <w:sz w:val="24"/>
          <w:szCs w:val="24"/>
        </w:rPr>
        <w:t>.</w:t>
      </w:r>
    </w:p>
    <w:p w:rsidR="003F45C4" w:rsidRPr="004024EC" w:rsidRDefault="003F45C4" w:rsidP="003F45C4">
      <w:pPr>
        <w:pStyle w:val="af0"/>
        <w:tabs>
          <w:tab w:val="left" w:pos="1170"/>
        </w:tabs>
        <w:ind w:right="-284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4024EC">
        <w:rPr>
          <w:rFonts w:ascii="Times New Roman" w:hAnsi="Times New Roman"/>
          <w:sz w:val="24"/>
          <w:szCs w:val="24"/>
        </w:rPr>
        <w:t xml:space="preserve">Результаты, полученные </w:t>
      </w:r>
      <w:r w:rsidR="002A02E9">
        <w:rPr>
          <w:rFonts w:ascii="Times New Roman" w:hAnsi="Times New Roman"/>
          <w:sz w:val="24"/>
          <w:szCs w:val="24"/>
        </w:rPr>
        <w:t>при</w:t>
      </w:r>
      <w:r w:rsidRPr="004024EC">
        <w:rPr>
          <w:rFonts w:ascii="Times New Roman" w:hAnsi="Times New Roman"/>
          <w:sz w:val="24"/>
          <w:szCs w:val="24"/>
        </w:rPr>
        <w:t xml:space="preserve"> реализации Программы, показывают актуальность и необходимость длительного осуществления программных мероприятий, предусматривающих решен</w:t>
      </w:r>
      <w:r w:rsidR="002A02E9">
        <w:rPr>
          <w:rFonts w:ascii="Times New Roman" w:hAnsi="Times New Roman"/>
          <w:sz w:val="24"/>
          <w:szCs w:val="24"/>
        </w:rPr>
        <w:t xml:space="preserve">ие вопросов экологического </w:t>
      </w:r>
      <w:r w:rsidRPr="004024EC">
        <w:rPr>
          <w:rFonts w:ascii="Times New Roman" w:hAnsi="Times New Roman"/>
          <w:sz w:val="24"/>
          <w:szCs w:val="24"/>
        </w:rPr>
        <w:t xml:space="preserve">развития территории ЗАТО Северск. </w:t>
      </w:r>
    </w:p>
    <w:p w:rsidR="003F45C4" w:rsidRDefault="003F45C4" w:rsidP="006372F9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7100" w:rsidRDefault="00227100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207C" w:rsidRPr="004024EC" w:rsidRDefault="0059207C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520E" w:rsidRPr="004024EC" w:rsidRDefault="0009520E" w:rsidP="000952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50492" w:rsidRDefault="00150492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373EE" w:rsidRDefault="009373E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150492" w:rsidRDefault="00150492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9520E" w:rsidRPr="004024EC" w:rsidRDefault="0009520E" w:rsidP="0009520E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024EC">
        <w:rPr>
          <w:rFonts w:ascii="Times New Roman" w:hAnsi="Times New Roman" w:cs="Times New Roman"/>
          <w:sz w:val="24"/>
          <w:szCs w:val="24"/>
        </w:rPr>
        <w:t>Тагаева Татьяна Ивановна</w:t>
      </w:r>
    </w:p>
    <w:p w:rsidR="00735F7F" w:rsidRPr="004024EC" w:rsidRDefault="0009520E" w:rsidP="00277FC8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4024EC">
        <w:rPr>
          <w:rFonts w:ascii="Times New Roman" w:hAnsi="Times New Roman" w:cs="Times New Roman"/>
          <w:sz w:val="24"/>
          <w:szCs w:val="24"/>
        </w:rPr>
        <w:t>+7(3823) 77-39-93</w:t>
      </w:r>
    </w:p>
    <w:sectPr w:rsidR="00735F7F" w:rsidRPr="004024EC">
      <w:head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2D4" w:rsidRDefault="000F62D4" w:rsidP="0026218F">
      <w:pPr>
        <w:spacing w:after="0" w:line="240" w:lineRule="auto"/>
      </w:pPr>
      <w:r>
        <w:separator/>
      </w:r>
    </w:p>
  </w:endnote>
  <w:endnote w:type="continuationSeparator" w:id="0">
    <w:p w:rsidR="000F62D4" w:rsidRDefault="000F62D4" w:rsidP="00262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2D4" w:rsidRDefault="000F62D4" w:rsidP="0026218F">
      <w:pPr>
        <w:spacing w:after="0" w:line="240" w:lineRule="auto"/>
      </w:pPr>
      <w:r>
        <w:separator/>
      </w:r>
    </w:p>
  </w:footnote>
  <w:footnote w:type="continuationSeparator" w:id="0">
    <w:p w:rsidR="000F62D4" w:rsidRDefault="000F62D4" w:rsidP="00262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781" w:rsidRPr="007B2242" w:rsidRDefault="002B1781">
    <w:pPr>
      <w:pStyle w:val="a5"/>
      <w:jc w:val="center"/>
      <w:rPr>
        <w:rFonts w:ascii="Times New Roman" w:hAnsi="Times New Roman"/>
        <w:sz w:val="24"/>
        <w:szCs w:val="24"/>
      </w:rPr>
    </w:pPr>
    <w:r w:rsidRPr="007B2242">
      <w:rPr>
        <w:rFonts w:ascii="Times New Roman" w:hAnsi="Times New Roman"/>
        <w:sz w:val="24"/>
        <w:szCs w:val="24"/>
      </w:rPr>
      <w:fldChar w:fldCharType="begin"/>
    </w:r>
    <w:r w:rsidRPr="007B2242">
      <w:rPr>
        <w:rFonts w:ascii="Times New Roman" w:hAnsi="Times New Roman"/>
        <w:sz w:val="24"/>
        <w:szCs w:val="24"/>
      </w:rPr>
      <w:instrText>PAGE   \* MERGEFORMAT</w:instrText>
    </w:r>
    <w:r w:rsidRPr="007B2242">
      <w:rPr>
        <w:rFonts w:ascii="Times New Roman" w:hAnsi="Times New Roman"/>
        <w:sz w:val="24"/>
        <w:szCs w:val="24"/>
      </w:rPr>
      <w:fldChar w:fldCharType="separate"/>
    </w:r>
    <w:r w:rsidR="00FC3164" w:rsidRPr="00FC3164">
      <w:rPr>
        <w:rFonts w:ascii="Times New Roman" w:hAnsi="Times New Roman"/>
        <w:noProof/>
        <w:sz w:val="24"/>
        <w:szCs w:val="24"/>
        <w:lang w:val="ru-RU"/>
      </w:rPr>
      <w:t>2</w:t>
    </w:r>
    <w:r w:rsidRPr="007B2242">
      <w:rPr>
        <w:rFonts w:ascii="Times New Roman" w:hAnsi="Times New Roman"/>
        <w:sz w:val="24"/>
        <w:szCs w:val="24"/>
      </w:rPr>
      <w:fldChar w:fldCharType="end"/>
    </w:r>
  </w:p>
  <w:p w:rsidR="002B1781" w:rsidRDefault="002B178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781" w:rsidRDefault="002B1781" w:rsidP="006C392B">
    <w:pPr>
      <w:pStyle w:val="a5"/>
      <w:jc w:val="center"/>
    </w:pPr>
    <w:r w:rsidRPr="00F6223C">
      <w:rPr>
        <w:rFonts w:ascii="Times New Roman" w:hAnsi="Times New Roman"/>
      </w:rPr>
      <w:fldChar w:fldCharType="begin"/>
    </w:r>
    <w:r w:rsidRPr="00F6223C">
      <w:rPr>
        <w:rFonts w:ascii="Times New Roman" w:hAnsi="Times New Roman"/>
      </w:rPr>
      <w:instrText>PAGE   \* MERGEFORMAT</w:instrText>
    </w:r>
    <w:r w:rsidRPr="00F6223C">
      <w:rPr>
        <w:rFonts w:ascii="Times New Roman" w:hAnsi="Times New Roman"/>
      </w:rPr>
      <w:fldChar w:fldCharType="separate"/>
    </w:r>
    <w:r w:rsidR="00FC3164" w:rsidRPr="00FC3164">
      <w:rPr>
        <w:rFonts w:ascii="Times New Roman" w:hAnsi="Times New Roman"/>
        <w:noProof/>
        <w:lang w:val="ru-RU"/>
      </w:rPr>
      <w:t>21</w:t>
    </w:r>
    <w:r w:rsidRPr="00F6223C">
      <w:rPr>
        <w:rFonts w:ascii="Times New Roman" w:hAnsi="Times New Roman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781" w:rsidRPr="00AC17CB" w:rsidRDefault="002B1781">
    <w:pPr>
      <w:pStyle w:val="a5"/>
      <w:jc w:val="center"/>
      <w:rPr>
        <w:rFonts w:ascii="Times New Roman" w:hAnsi="Times New Roman"/>
        <w:sz w:val="24"/>
        <w:szCs w:val="24"/>
      </w:rPr>
    </w:pPr>
    <w:r w:rsidRPr="00AC17CB">
      <w:rPr>
        <w:rFonts w:ascii="Times New Roman" w:hAnsi="Times New Roman"/>
        <w:sz w:val="24"/>
        <w:szCs w:val="24"/>
      </w:rPr>
      <w:fldChar w:fldCharType="begin"/>
    </w:r>
    <w:r w:rsidRPr="00AC17CB">
      <w:rPr>
        <w:rFonts w:ascii="Times New Roman" w:hAnsi="Times New Roman"/>
        <w:sz w:val="24"/>
        <w:szCs w:val="24"/>
      </w:rPr>
      <w:instrText>PAGE   \* MERGEFORMAT</w:instrText>
    </w:r>
    <w:r w:rsidRPr="00AC17CB">
      <w:rPr>
        <w:rFonts w:ascii="Times New Roman" w:hAnsi="Times New Roman"/>
        <w:sz w:val="24"/>
        <w:szCs w:val="24"/>
      </w:rPr>
      <w:fldChar w:fldCharType="separate"/>
    </w:r>
    <w:r w:rsidR="00FC3164" w:rsidRPr="00FC3164">
      <w:rPr>
        <w:rFonts w:ascii="Times New Roman" w:hAnsi="Times New Roman"/>
        <w:noProof/>
        <w:sz w:val="24"/>
        <w:szCs w:val="24"/>
        <w:lang w:val="ru-RU"/>
      </w:rPr>
      <w:t>29</w:t>
    </w:r>
    <w:r w:rsidRPr="00AC17CB">
      <w:rPr>
        <w:rFonts w:ascii="Times New Roman" w:hAnsi="Times New Roman"/>
        <w:sz w:val="24"/>
        <w:szCs w:val="24"/>
      </w:rPr>
      <w:fldChar w:fldCharType="end"/>
    </w:r>
  </w:p>
  <w:p w:rsidR="002B1781" w:rsidRDefault="002B1781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781" w:rsidRDefault="002B1781">
    <w:pPr>
      <w:pStyle w:val="a5"/>
      <w:jc w:val="center"/>
      <w:rPr>
        <w:rFonts w:ascii="Times New Roman" w:hAnsi="Times New Roman"/>
        <w:sz w:val="24"/>
        <w:szCs w:val="24"/>
      </w:rPr>
    </w:pPr>
    <w:r w:rsidRPr="00527D18">
      <w:rPr>
        <w:rFonts w:ascii="Times New Roman" w:hAnsi="Times New Roman"/>
        <w:sz w:val="24"/>
        <w:szCs w:val="24"/>
      </w:rPr>
      <w:fldChar w:fldCharType="begin"/>
    </w:r>
    <w:r w:rsidRPr="00527D18">
      <w:rPr>
        <w:rFonts w:ascii="Times New Roman" w:hAnsi="Times New Roman"/>
        <w:sz w:val="24"/>
        <w:szCs w:val="24"/>
      </w:rPr>
      <w:instrText xml:space="preserve"> PAGE   \* MERGEFORMAT </w:instrText>
    </w:r>
    <w:r w:rsidRPr="00527D18">
      <w:rPr>
        <w:rFonts w:ascii="Times New Roman" w:hAnsi="Times New Roman"/>
        <w:sz w:val="24"/>
        <w:szCs w:val="24"/>
      </w:rPr>
      <w:fldChar w:fldCharType="separate"/>
    </w:r>
    <w:r w:rsidR="00FC3164">
      <w:rPr>
        <w:rFonts w:ascii="Times New Roman" w:hAnsi="Times New Roman"/>
        <w:noProof/>
        <w:sz w:val="24"/>
        <w:szCs w:val="24"/>
      </w:rPr>
      <w:t>34</w:t>
    </w:r>
    <w:r w:rsidRPr="00527D18">
      <w:rPr>
        <w:rFonts w:ascii="Times New Roman" w:hAnsi="Times New Roman"/>
        <w:sz w:val="24"/>
        <w:szCs w:val="24"/>
      </w:rPr>
      <w:fldChar w:fldCharType="end"/>
    </w:r>
  </w:p>
  <w:p w:rsidR="002B1781" w:rsidRDefault="002B1781">
    <w:pPr>
      <w:pStyle w:val="a5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781" w:rsidRPr="00982567" w:rsidRDefault="002B1781">
    <w:pPr>
      <w:pStyle w:val="a5"/>
      <w:jc w:val="center"/>
      <w:rPr>
        <w:rFonts w:ascii="Times New Roman" w:hAnsi="Times New Roman"/>
        <w:sz w:val="24"/>
        <w:szCs w:val="24"/>
      </w:rPr>
    </w:pPr>
    <w:r w:rsidRPr="00982567">
      <w:rPr>
        <w:rFonts w:ascii="Times New Roman" w:hAnsi="Times New Roman"/>
        <w:sz w:val="24"/>
        <w:szCs w:val="24"/>
      </w:rPr>
      <w:fldChar w:fldCharType="begin"/>
    </w:r>
    <w:r w:rsidRPr="00982567">
      <w:rPr>
        <w:rFonts w:ascii="Times New Roman" w:hAnsi="Times New Roman"/>
        <w:sz w:val="24"/>
        <w:szCs w:val="24"/>
      </w:rPr>
      <w:instrText>PAGE   \* MERGEFORMAT</w:instrText>
    </w:r>
    <w:r w:rsidRPr="00982567">
      <w:rPr>
        <w:rFonts w:ascii="Times New Roman" w:hAnsi="Times New Roman"/>
        <w:sz w:val="24"/>
        <w:szCs w:val="24"/>
      </w:rPr>
      <w:fldChar w:fldCharType="separate"/>
    </w:r>
    <w:r w:rsidR="00FC3164">
      <w:rPr>
        <w:rFonts w:ascii="Times New Roman" w:hAnsi="Times New Roman"/>
        <w:noProof/>
        <w:sz w:val="24"/>
        <w:szCs w:val="24"/>
      </w:rPr>
      <w:t>43</w:t>
    </w:r>
    <w:r w:rsidRPr="00982567">
      <w:rPr>
        <w:rFonts w:ascii="Times New Roman" w:hAnsi="Times New Roman"/>
        <w:sz w:val="24"/>
        <w:szCs w:val="24"/>
      </w:rPr>
      <w:fldChar w:fldCharType="end"/>
    </w:r>
  </w:p>
  <w:p w:rsidR="002B1781" w:rsidRDefault="002B178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935"/>
    <w:rsid w:val="00000149"/>
    <w:rsid w:val="00001B46"/>
    <w:rsid w:val="00006836"/>
    <w:rsid w:val="000106C2"/>
    <w:rsid w:val="000136B2"/>
    <w:rsid w:val="0001527E"/>
    <w:rsid w:val="00016D2E"/>
    <w:rsid w:val="00020640"/>
    <w:rsid w:val="00020F63"/>
    <w:rsid w:val="000212C8"/>
    <w:rsid w:val="00023D3C"/>
    <w:rsid w:val="0002508B"/>
    <w:rsid w:val="00032D83"/>
    <w:rsid w:val="00035E63"/>
    <w:rsid w:val="00040DA1"/>
    <w:rsid w:val="00040FEF"/>
    <w:rsid w:val="00042A77"/>
    <w:rsid w:val="00043377"/>
    <w:rsid w:val="00044C27"/>
    <w:rsid w:val="00045BAB"/>
    <w:rsid w:val="000464A2"/>
    <w:rsid w:val="0004759D"/>
    <w:rsid w:val="000524AD"/>
    <w:rsid w:val="00062064"/>
    <w:rsid w:val="000628DD"/>
    <w:rsid w:val="00065082"/>
    <w:rsid w:val="0006592D"/>
    <w:rsid w:val="0006791F"/>
    <w:rsid w:val="00071D44"/>
    <w:rsid w:val="00075237"/>
    <w:rsid w:val="000765D2"/>
    <w:rsid w:val="00076B7B"/>
    <w:rsid w:val="00084F6E"/>
    <w:rsid w:val="000939E8"/>
    <w:rsid w:val="0009446C"/>
    <w:rsid w:val="0009520E"/>
    <w:rsid w:val="000966B5"/>
    <w:rsid w:val="00096E25"/>
    <w:rsid w:val="000A0DE1"/>
    <w:rsid w:val="000A1002"/>
    <w:rsid w:val="000A2FE9"/>
    <w:rsid w:val="000A328E"/>
    <w:rsid w:val="000A6946"/>
    <w:rsid w:val="000B6BDA"/>
    <w:rsid w:val="000B77D5"/>
    <w:rsid w:val="000C476A"/>
    <w:rsid w:val="000C5759"/>
    <w:rsid w:val="000C5B51"/>
    <w:rsid w:val="000D1019"/>
    <w:rsid w:val="000D65EC"/>
    <w:rsid w:val="000D6B78"/>
    <w:rsid w:val="000E6506"/>
    <w:rsid w:val="000E6F2E"/>
    <w:rsid w:val="000F62D4"/>
    <w:rsid w:val="000F6E9A"/>
    <w:rsid w:val="00101299"/>
    <w:rsid w:val="001050B4"/>
    <w:rsid w:val="0010651A"/>
    <w:rsid w:val="001079B1"/>
    <w:rsid w:val="00110037"/>
    <w:rsid w:val="0011282C"/>
    <w:rsid w:val="00116DA6"/>
    <w:rsid w:val="00120284"/>
    <w:rsid w:val="0012371C"/>
    <w:rsid w:val="001250A7"/>
    <w:rsid w:val="00126105"/>
    <w:rsid w:val="001314B9"/>
    <w:rsid w:val="001319CA"/>
    <w:rsid w:val="00132CD8"/>
    <w:rsid w:val="001331A9"/>
    <w:rsid w:val="00135283"/>
    <w:rsid w:val="00135F5D"/>
    <w:rsid w:val="001364C0"/>
    <w:rsid w:val="00143534"/>
    <w:rsid w:val="001437C5"/>
    <w:rsid w:val="00150492"/>
    <w:rsid w:val="001550F8"/>
    <w:rsid w:val="0015545B"/>
    <w:rsid w:val="00157990"/>
    <w:rsid w:val="001641C4"/>
    <w:rsid w:val="0016552A"/>
    <w:rsid w:val="00165DC5"/>
    <w:rsid w:val="001665EE"/>
    <w:rsid w:val="0017217E"/>
    <w:rsid w:val="0017292A"/>
    <w:rsid w:val="00172DE9"/>
    <w:rsid w:val="00173749"/>
    <w:rsid w:val="00176708"/>
    <w:rsid w:val="0018225B"/>
    <w:rsid w:val="00182549"/>
    <w:rsid w:val="00183E27"/>
    <w:rsid w:val="00186F44"/>
    <w:rsid w:val="00187B32"/>
    <w:rsid w:val="00191757"/>
    <w:rsid w:val="00192CD3"/>
    <w:rsid w:val="00193491"/>
    <w:rsid w:val="00193832"/>
    <w:rsid w:val="001A17B7"/>
    <w:rsid w:val="001A26E2"/>
    <w:rsid w:val="001A36C8"/>
    <w:rsid w:val="001A470D"/>
    <w:rsid w:val="001A7CBE"/>
    <w:rsid w:val="001B13BE"/>
    <w:rsid w:val="001B622F"/>
    <w:rsid w:val="001C0373"/>
    <w:rsid w:val="001C1538"/>
    <w:rsid w:val="001C590C"/>
    <w:rsid w:val="001C72B3"/>
    <w:rsid w:val="001D040C"/>
    <w:rsid w:val="001D28E3"/>
    <w:rsid w:val="001D3314"/>
    <w:rsid w:val="001D46CE"/>
    <w:rsid w:val="001E098B"/>
    <w:rsid w:val="001E3E41"/>
    <w:rsid w:val="001E49F9"/>
    <w:rsid w:val="001E740F"/>
    <w:rsid w:val="001E7A16"/>
    <w:rsid w:val="00204CFC"/>
    <w:rsid w:val="00205D04"/>
    <w:rsid w:val="00210143"/>
    <w:rsid w:val="0021176E"/>
    <w:rsid w:val="00211A10"/>
    <w:rsid w:val="00223C7A"/>
    <w:rsid w:val="002268B0"/>
    <w:rsid w:val="00227100"/>
    <w:rsid w:val="00241F68"/>
    <w:rsid w:val="002424F6"/>
    <w:rsid w:val="00247B82"/>
    <w:rsid w:val="002505F9"/>
    <w:rsid w:val="00251070"/>
    <w:rsid w:val="00255586"/>
    <w:rsid w:val="0025597C"/>
    <w:rsid w:val="00255B55"/>
    <w:rsid w:val="00257376"/>
    <w:rsid w:val="00260B62"/>
    <w:rsid w:val="0026218F"/>
    <w:rsid w:val="002621FF"/>
    <w:rsid w:val="00263F8B"/>
    <w:rsid w:val="002669EB"/>
    <w:rsid w:val="00267541"/>
    <w:rsid w:val="00267CBC"/>
    <w:rsid w:val="0027128F"/>
    <w:rsid w:val="0027232D"/>
    <w:rsid w:val="00273BF3"/>
    <w:rsid w:val="00275703"/>
    <w:rsid w:val="00277FC8"/>
    <w:rsid w:val="002864A6"/>
    <w:rsid w:val="00286CF2"/>
    <w:rsid w:val="00286EA8"/>
    <w:rsid w:val="00287579"/>
    <w:rsid w:val="00291FF9"/>
    <w:rsid w:val="00294879"/>
    <w:rsid w:val="00297867"/>
    <w:rsid w:val="00297ED4"/>
    <w:rsid w:val="002A02E9"/>
    <w:rsid w:val="002A2597"/>
    <w:rsid w:val="002A61CC"/>
    <w:rsid w:val="002A6675"/>
    <w:rsid w:val="002B0CCA"/>
    <w:rsid w:val="002B1781"/>
    <w:rsid w:val="002B30C1"/>
    <w:rsid w:val="002C2000"/>
    <w:rsid w:val="002C6965"/>
    <w:rsid w:val="002D0360"/>
    <w:rsid w:val="002D1BEE"/>
    <w:rsid w:val="002D2A1F"/>
    <w:rsid w:val="002D2E32"/>
    <w:rsid w:val="002D34E1"/>
    <w:rsid w:val="002D3902"/>
    <w:rsid w:val="002E0211"/>
    <w:rsid w:val="002E1BDA"/>
    <w:rsid w:val="002E33CC"/>
    <w:rsid w:val="002E4DDD"/>
    <w:rsid w:val="002E5C33"/>
    <w:rsid w:val="002E5D0A"/>
    <w:rsid w:val="002E77CA"/>
    <w:rsid w:val="002F4333"/>
    <w:rsid w:val="002F5BA2"/>
    <w:rsid w:val="002F6768"/>
    <w:rsid w:val="002F7B5A"/>
    <w:rsid w:val="0030282E"/>
    <w:rsid w:val="00312CDD"/>
    <w:rsid w:val="00314069"/>
    <w:rsid w:val="00314A4C"/>
    <w:rsid w:val="00317819"/>
    <w:rsid w:val="00324A68"/>
    <w:rsid w:val="00326F0C"/>
    <w:rsid w:val="00327CC0"/>
    <w:rsid w:val="0033023C"/>
    <w:rsid w:val="003306ED"/>
    <w:rsid w:val="00332512"/>
    <w:rsid w:val="00333679"/>
    <w:rsid w:val="0033770D"/>
    <w:rsid w:val="003410AA"/>
    <w:rsid w:val="00342848"/>
    <w:rsid w:val="003445F1"/>
    <w:rsid w:val="00345BAF"/>
    <w:rsid w:val="00350B69"/>
    <w:rsid w:val="00351119"/>
    <w:rsid w:val="003520D4"/>
    <w:rsid w:val="00353329"/>
    <w:rsid w:val="00354809"/>
    <w:rsid w:val="00367990"/>
    <w:rsid w:val="00367FF9"/>
    <w:rsid w:val="00372CA7"/>
    <w:rsid w:val="00375FCA"/>
    <w:rsid w:val="00377325"/>
    <w:rsid w:val="00377A84"/>
    <w:rsid w:val="00380587"/>
    <w:rsid w:val="00382ACA"/>
    <w:rsid w:val="003832E9"/>
    <w:rsid w:val="003845FA"/>
    <w:rsid w:val="00385525"/>
    <w:rsid w:val="003870E7"/>
    <w:rsid w:val="0038710D"/>
    <w:rsid w:val="00387F4C"/>
    <w:rsid w:val="00392DF2"/>
    <w:rsid w:val="00394EE2"/>
    <w:rsid w:val="003960E5"/>
    <w:rsid w:val="00396224"/>
    <w:rsid w:val="003964DD"/>
    <w:rsid w:val="003A1BBA"/>
    <w:rsid w:val="003A1BFF"/>
    <w:rsid w:val="003A2CCA"/>
    <w:rsid w:val="003B4089"/>
    <w:rsid w:val="003B4483"/>
    <w:rsid w:val="003B54D5"/>
    <w:rsid w:val="003C1852"/>
    <w:rsid w:val="003C24E3"/>
    <w:rsid w:val="003C283B"/>
    <w:rsid w:val="003C2A88"/>
    <w:rsid w:val="003C3260"/>
    <w:rsid w:val="003C67C1"/>
    <w:rsid w:val="003D6CBB"/>
    <w:rsid w:val="003E1CE5"/>
    <w:rsid w:val="003E40E2"/>
    <w:rsid w:val="003E6B05"/>
    <w:rsid w:val="003F0725"/>
    <w:rsid w:val="003F429A"/>
    <w:rsid w:val="003F45C4"/>
    <w:rsid w:val="003F7089"/>
    <w:rsid w:val="003F74D4"/>
    <w:rsid w:val="003F7A32"/>
    <w:rsid w:val="004024EC"/>
    <w:rsid w:val="004026BF"/>
    <w:rsid w:val="00405D6A"/>
    <w:rsid w:val="00405DF3"/>
    <w:rsid w:val="00410310"/>
    <w:rsid w:val="004123CE"/>
    <w:rsid w:val="00413133"/>
    <w:rsid w:val="00414803"/>
    <w:rsid w:val="00424FAD"/>
    <w:rsid w:val="00425D7A"/>
    <w:rsid w:val="00432EA5"/>
    <w:rsid w:val="00433B41"/>
    <w:rsid w:val="00435D5B"/>
    <w:rsid w:val="00437165"/>
    <w:rsid w:val="00441773"/>
    <w:rsid w:val="00443FDE"/>
    <w:rsid w:val="004444DC"/>
    <w:rsid w:val="00444D51"/>
    <w:rsid w:val="00445D71"/>
    <w:rsid w:val="004504A7"/>
    <w:rsid w:val="00455CFC"/>
    <w:rsid w:val="00456F41"/>
    <w:rsid w:val="004617C5"/>
    <w:rsid w:val="00462666"/>
    <w:rsid w:val="00462772"/>
    <w:rsid w:val="004630E8"/>
    <w:rsid w:val="00463370"/>
    <w:rsid w:val="004638EC"/>
    <w:rsid w:val="00464919"/>
    <w:rsid w:val="00464A5E"/>
    <w:rsid w:val="00464E53"/>
    <w:rsid w:val="00470128"/>
    <w:rsid w:val="004717FA"/>
    <w:rsid w:val="0047564E"/>
    <w:rsid w:val="00477D47"/>
    <w:rsid w:val="00481579"/>
    <w:rsid w:val="004818D9"/>
    <w:rsid w:val="00481BB8"/>
    <w:rsid w:val="00482965"/>
    <w:rsid w:val="00482B0F"/>
    <w:rsid w:val="00484604"/>
    <w:rsid w:val="00484A34"/>
    <w:rsid w:val="00484FA7"/>
    <w:rsid w:val="00485921"/>
    <w:rsid w:val="004A0420"/>
    <w:rsid w:val="004A079C"/>
    <w:rsid w:val="004A4780"/>
    <w:rsid w:val="004A55B8"/>
    <w:rsid w:val="004B0460"/>
    <w:rsid w:val="004B0EEC"/>
    <w:rsid w:val="004B1D2A"/>
    <w:rsid w:val="004B2F5F"/>
    <w:rsid w:val="004B2F86"/>
    <w:rsid w:val="004B3FEE"/>
    <w:rsid w:val="004B7238"/>
    <w:rsid w:val="004B779A"/>
    <w:rsid w:val="004C05E8"/>
    <w:rsid w:val="004C1E62"/>
    <w:rsid w:val="004C528C"/>
    <w:rsid w:val="004D0806"/>
    <w:rsid w:val="004D091D"/>
    <w:rsid w:val="004D1A0B"/>
    <w:rsid w:val="004D30FB"/>
    <w:rsid w:val="004D49F9"/>
    <w:rsid w:val="004D6F32"/>
    <w:rsid w:val="004E1F0F"/>
    <w:rsid w:val="004E3167"/>
    <w:rsid w:val="004E3BAD"/>
    <w:rsid w:val="004E49BF"/>
    <w:rsid w:val="004E55B8"/>
    <w:rsid w:val="004E6685"/>
    <w:rsid w:val="004E68A2"/>
    <w:rsid w:val="004E71C8"/>
    <w:rsid w:val="004F4187"/>
    <w:rsid w:val="004F42BA"/>
    <w:rsid w:val="004F4650"/>
    <w:rsid w:val="004F5E8E"/>
    <w:rsid w:val="004F5EB9"/>
    <w:rsid w:val="004F7163"/>
    <w:rsid w:val="00502D34"/>
    <w:rsid w:val="00503FED"/>
    <w:rsid w:val="00505FEB"/>
    <w:rsid w:val="00506FFB"/>
    <w:rsid w:val="005071F5"/>
    <w:rsid w:val="0050733A"/>
    <w:rsid w:val="00512E51"/>
    <w:rsid w:val="00514D66"/>
    <w:rsid w:val="00514FE7"/>
    <w:rsid w:val="00515384"/>
    <w:rsid w:val="00515811"/>
    <w:rsid w:val="005158E3"/>
    <w:rsid w:val="005208ED"/>
    <w:rsid w:val="00520B90"/>
    <w:rsid w:val="005214F2"/>
    <w:rsid w:val="0052257B"/>
    <w:rsid w:val="00523581"/>
    <w:rsid w:val="005261F3"/>
    <w:rsid w:val="005264B8"/>
    <w:rsid w:val="00526C74"/>
    <w:rsid w:val="00527622"/>
    <w:rsid w:val="00532250"/>
    <w:rsid w:val="00533479"/>
    <w:rsid w:val="00536584"/>
    <w:rsid w:val="0054249D"/>
    <w:rsid w:val="005461B4"/>
    <w:rsid w:val="005539B4"/>
    <w:rsid w:val="00554528"/>
    <w:rsid w:val="0055482C"/>
    <w:rsid w:val="005579D7"/>
    <w:rsid w:val="00561B54"/>
    <w:rsid w:val="00565677"/>
    <w:rsid w:val="00565CF4"/>
    <w:rsid w:val="00572DE0"/>
    <w:rsid w:val="005753F7"/>
    <w:rsid w:val="00580380"/>
    <w:rsid w:val="00582D5A"/>
    <w:rsid w:val="0058431C"/>
    <w:rsid w:val="0058454F"/>
    <w:rsid w:val="005846D9"/>
    <w:rsid w:val="00586532"/>
    <w:rsid w:val="0059207C"/>
    <w:rsid w:val="00594226"/>
    <w:rsid w:val="005A4C25"/>
    <w:rsid w:val="005A5BEA"/>
    <w:rsid w:val="005A730C"/>
    <w:rsid w:val="005B0309"/>
    <w:rsid w:val="005B2AE3"/>
    <w:rsid w:val="005B47C0"/>
    <w:rsid w:val="005B62E0"/>
    <w:rsid w:val="005C7F52"/>
    <w:rsid w:val="005D06E7"/>
    <w:rsid w:val="005D30F7"/>
    <w:rsid w:val="005D4E36"/>
    <w:rsid w:val="005D5170"/>
    <w:rsid w:val="005E38CE"/>
    <w:rsid w:val="005E45B4"/>
    <w:rsid w:val="005E4F8B"/>
    <w:rsid w:val="005F08FF"/>
    <w:rsid w:val="005F28D2"/>
    <w:rsid w:val="005F67C3"/>
    <w:rsid w:val="00604018"/>
    <w:rsid w:val="00605531"/>
    <w:rsid w:val="006229E1"/>
    <w:rsid w:val="00623B00"/>
    <w:rsid w:val="0062502C"/>
    <w:rsid w:val="00627606"/>
    <w:rsid w:val="006279C5"/>
    <w:rsid w:val="006335AA"/>
    <w:rsid w:val="00634F04"/>
    <w:rsid w:val="006372F9"/>
    <w:rsid w:val="00637C57"/>
    <w:rsid w:val="006425A9"/>
    <w:rsid w:val="0064466E"/>
    <w:rsid w:val="00647442"/>
    <w:rsid w:val="0064768B"/>
    <w:rsid w:val="00651369"/>
    <w:rsid w:val="00651EA9"/>
    <w:rsid w:val="00660E99"/>
    <w:rsid w:val="00663114"/>
    <w:rsid w:val="006672AA"/>
    <w:rsid w:val="00671892"/>
    <w:rsid w:val="006727E3"/>
    <w:rsid w:val="00673852"/>
    <w:rsid w:val="0067496D"/>
    <w:rsid w:val="006815D2"/>
    <w:rsid w:val="00682136"/>
    <w:rsid w:val="00682C2A"/>
    <w:rsid w:val="006850DA"/>
    <w:rsid w:val="00687B2B"/>
    <w:rsid w:val="0069038D"/>
    <w:rsid w:val="00690FBA"/>
    <w:rsid w:val="0069246E"/>
    <w:rsid w:val="00694906"/>
    <w:rsid w:val="00694B5F"/>
    <w:rsid w:val="00697549"/>
    <w:rsid w:val="006A4136"/>
    <w:rsid w:val="006A4644"/>
    <w:rsid w:val="006A5CEA"/>
    <w:rsid w:val="006A76B2"/>
    <w:rsid w:val="006A7EF3"/>
    <w:rsid w:val="006B0E70"/>
    <w:rsid w:val="006B32D7"/>
    <w:rsid w:val="006B41FD"/>
    <w:rsid w:val="006B6C3F"/>
    <w:rsid w:val="006B7992"/>
    <w:rsid w:val="006C392B"/>
    <w:rsid w:val="006C5E09"/>
    <w:rsid w:val="006C6E01"/>
    <w:rsid w:val="006D78CD"/>
    <w:rsid w:val="006D7A9C"/>
    <w:rsid w:val="006E078D"/>
    <w:rsid w:val="006E480D"/>
    <w:rsid w:val="006E5705"/>
    <w:rsid w:val="006F53EF"/>
    <w:rsid w:val="006F7EAD"/>
    <w:rsid w:val="006F7F5E"/>
    <w:rsid w:val="00702550"/>
    <w:rsid w:val="007025D1"/>
    <w:rsid w:val="00702EC2"/>
    <w:rsid w:val="00702FDF"/>
    <w:rsid w:val="007045B3"/>
    <w:rsid w:val="00705742"/>
    <w:rsid w:val="00705CB3"/>
    <w:rsid w:val="00706DC1"/>
    <w:rsid w:val="0070787C"/>
    <w:rsid w:val="00707A23"/>
    <w:rsid w:val="00716C4C"/>
    <w:rsid w:val="00717685"/>
    <w:rsid w:val="0071786A"/>
    <w:rsid w:val="00723C08"/>
    <w:rsid w:val="00724838"/>
    <w:rsid w:val="00731201"/>
    <w:rsid w:val="0073213F"/>
    <w:rsid w:val="00732326"/>
    <w:rsid w:val="00735F7F"/>
    <w:rsid w:val="00736779"/>
    <w:rsid w:val="0073707B"/>
    <w:rsid w:val="0074105F"/>
    <w:rsid w:val="00741802"/>
    <w:rsid w:val="007418BC"/>
    <w:rsid w:val="00741F27"/>
    <w:rsid w:val="0074428B"/>
    <w:rsid w:val="00746EE3"/>
    <w:rsid w:val="00747111"/>
    <w:rsid w:val="00750154"/>
    <w:rsid w:val="00750BD4"/>
    <w:rsid w:val="00754557"/>
    <w:rsid w:val="00755082"/>
    <w:rsid w:val="00755885"/>
    <w:rsid w:val="00760C02"/>
    <w:rsid w:val="007642D5"/>
    <w:rsid w:val="00764F81"/>
    <w:rsid w:val="00767B18"/>
    <w:rsid w:val="00772F1D"/>
    <w:rsid w:val="007735BD"/>
    <w:rsid w:val="00773C35"/>
    <w:rsid w:val="0077523D"/>
    <w:rsid w:val="00777FA7"/>
    <w:rsid w:val="00780BEA"/>
    <w:rsid w:val="00781DF1"/>
    <w:rsid w:val="007825A7"/>
    <w:rsid w:val="00782E70"/>
    <w:rsid w:val="00784265"/>
    <w:rsid w:val="00786AC8"/>
    <w:rsid w:val="0079547E"/>
    <w:rsid w:val="007A0B3A"/>
    <w:rsid w:val="007A4BAE"/>
    <w:rsid w:val="007A502A"/>
    <w:rsid w:val="007A6198"/>
    <w:rsid w:val="007A6A28"/>
    <w:rsid w:val="007B11AC"/>
    <w:rsid w:val="007B2242"/>
    <w:rsid w:val="007B4E9C"/>
    <w:rsid w:val="007B5982"/>
    <w:rsid w:val="007B612D"/>
    <w:rsid w:val="007B6E7E"/>
    <w:rsid w:val="007C0067"/>
    <w:rsid w:val="007C4DD0"/>
    <w:rsid w:val="007C6295"/>
    <w:rsid w:val="007C6541"/>
    <w:rsid w:val="007C7406"/>
    <w:rsid w:val="007D4AA2"/>
    <w:rsid w:val="007D4F45"/>
    <w:rsid w:val="007D6B34"/>
    <w:rsid w:val="007E01EF"/>
    <w:rsid w:val="007E0E17"/>
    <w:rsid w:val="007E644E"/>
    <w:rsid w:val="007E74ED"/>
    <w:rsid w:val="007F059B"/>
    <w:rsid w:val="007F1092"/>
    <w:rsid w:val="007F1376"/>
    <w:rsid w:val="007F1F18"/>
    <w:rsid w:val="007F37A9"/>
    <w:rsid w:val="007F407A"/>
    <w:rsid w:val="007F5E83"/>
    <w:rsid w:val="007F646F"/>
    <w:rsid w:val="00800410"/>
    <w:rsid w:val="00803697"/>
    <w:rsid w:val="00804FE9"/>
    <w:rsid w:val="00805276"/>
    <w:rsid w:val="008102C7"/>
    <w:rsid w:val="008111CC"/>
    <w:rsid w:val="00811CBF"/>
    <w:rsid w:val="008121AE"/>
    <w:rsid w:val="00812693"/>
    <w:rsid w:val="00813A16"/>
    <w:rsid w:val="008142F6"/>
    <w:rsid w:val="008152AC"/>
    <w:rsid w:val="00816C1A"/>
    <w:rsid w:val="00817A18"/>
    <w:rsid w:val="0082211F"/>
    <w:rsid w:val="00827C7A"/>
    <w:rsid w:val="00831A3E"/>
    <w:rsid w:val="00837602"/>
    <w:rsid w:val="00837896"/>
    <w:rsid w:val="00840A3E"/>
    <w:rsid w:val="00844415"/>
    <w:rsid w:val="00845B9F"/>
    <w:rsid w:val="00846246"/>
    <w:rsid w:val="008475AA"/>
    <w:rsid w:val="00851236"/>
    <w:rsid w:val="00851E5E"/>
    <w:rsid w:val="00851F97"/>
    <w:rsid w:val="00853D3D"/>
    <w:rsid w:val="00857CED"/>
    <w:rsid w:val="00860C1E"/>
    <w:rsid w:val="00863765"/>
    <w:rsid w:val="00866970"/>
    <w:rsid w:val="00872347"/>
    <w:rsid w:val="00873E27"/>
    <w:rsid w:val="00874FBE"/>
    <w:rsid w:val="00877318"/>
    <w:rsid w:val="008832D8"/>
    <w:rsid w:val="008857A6"/>
    <w:rsid w:val="008932FD"/>
    <w:rsid w:val="00893EAD"/>
    <w:rsid w:val="008A0E86"/>
    <w:rsid w:val="008A165E"/>
    <w:rsid w:val="008A4C35"/>
    <w:rsid w:val="008B26BE"/>
    <w:rsid w:val="008B687A"/>
    <w:rsid w:val="008B6B1F"/>
    <w:rsid w:val="008C25A3"/>
    <w:rsid w:val="008C35BB"/>
    <w:rsid w:val="008C4D80"/>
    <w:rsid w:val="008C5935"/>
    <w:rsid w:val="008C778B"/>
    <w:rsid w:val="008D051A"/>
    <w:rsid w:val="008D224B"/>
    <w:rsid w:val="008D3C27"/>
    <w:rsid w:val="008D74F0"/>
    <w:rsid w:val="008E1AE6"/>
    <w:rsid w:val="008E2067"/>
    <w:rsid w:val="008E2DB4"/>
    <w:rsid w:val="008E47BF"/>
    <w:rsid w:val="008E5F55"/>
    <w:rsid w:val="008F0420"/>
    <w:rsid w:val="008F1BF0"/>
    <w:rsid w:val="008F2507"/>
    <w:rsid w:val="008F3E61"/>
    <w:rsid w:val="008F4D57"/>
    <w:rsid w:val="008F4DF2"/>
    <w:rsid w:val="008F6404"/>
    <w:rsid w:val="008F6DE2"/>
    <w:rsid w:val="009001FD"/>
    <w:rsid w:val="00900D56"/>
    <w:rsid w:val="00900E4A"/>
    <w:rsid w:val="00901670"/>
    <w:rsid w:val="009078B8"/>
    <w:rsid w:val="00910191"/>
    <w:rsid w:val="00910B5C"/>
    <w:rsid w:val="00916F2E"/>
    <w:rsid w:val="00927BD5"/>
    <w:rsid w:val="00934BCB"/>
    <w:rsid w:val="00935186"/>
    <w:rsid w:val="00936561"/>
    <w:rsid w:val="009371D4"/>
    <w:rsid w:val="009372AE"/>
    <w:rsid w:val="009373EE"/>
    <w:rsid w:val="009379DE"/>
    <w:rsid w:val="009428E2"/>
    <w:rsid w:val="00943C57"/>
    <w:rsid w:val="009451F0"/>
    <w:rsid w:val="00945E84"/>
    <w:rsid w:val="00950DC2"/>
    <w:rsid w:val="00952C8B"/>
    <w:rsid w:val="00954249"/>
    <w:rsid w:val="00954403"/>
    <w:rsid w:val="00960DD0"/>
    <w:rsid w:val="00963317"/>
    <w:rsid w:val="00965C06"/>
    <w:rsid w:val="00970075"/>
    <w:rsid w:val="00971522"/>
    <w:rsid w:val="00975C3E"/>
    <w:rsid w:val="00977021"/>
    <w:rsid w:val="00981C00"/>
    <w:rsid w:val="009820A9"/>
    <w:rsid w:val="009842FB"/>
    <w:rsid w:val="009859E2"/>
    <w:rsid w:val="009866A4"/>
    <w:rsid w:val="00987CDB"/>
    <w:rsid w:val="00990CE0"/>
    <w:rsid w:val="00991105"/>
    <w:rsid w:val="00991D05"/>
    <w:rsid w:val="00994896"/>
    <w:rsid w:val="009B42F9"/>
    <w:rsid w:val="009B7FBB"/>
    <w:rsid w:val="009C28D3"/>
    <w:rsid w:val="009C53E2"/>
    <w:rsid w:val="009C58CE"/>
    <w:rsid w:val="009D5B2C"/>
    <w:rsid w:val="009D71F1"/>
    <w:rsid w:val="009E2694"/>
    <w:rsid w:val="009E2B6D"/>
    <w:rsid w:val="009E5706"/>
    <w:rsid w:val="009E6A7A"/>
    <w:rsid w:val="009E7561"/>
    <w:rsid w:val="009E7A93"/>
    <w:rsid w:val="009F17F4"/>
    <w:rsid w:val="009F1EAC"/>
    <w:rsid w:val="009F58A3"/>
    <w:rsid w:val="009F5B71"/>
    <w:rsid w:val="009F6A22"/>
    <w:rsid w:val="00A01E20"/>
    <w:rsid w:val="00A02593"/>
    <w:rsid w:val="00A04A15"/>
    <w:rsid w:val="00A04F60"/>
    <w:rsid w:val="00A068C7"/>
    <w:rsid w:val="00A15886"/>
    <w:rsid w:val="00A17465"/>
    <w:rsid w:val="00A179C8"/>
    <w:rsid w:val="00A224C4"/>
    <w:rsid w:val="00A22A26"/>
    <w:rsid w:val="00A24C11"/>
    <w:rsid w:val="00A25CDD"/>
    <w:rsid w:val="00A33EB1"/>
    <w:rsid w:val="00A4017B"/>
    <w:rsid w:val="00A41A81"/>
    <w:rsid w:val="00A42C65"/>
    <w:rsid w:val="00A43D5B"/>
    <w:rsid w:val="00A445D7"/>
    <w:rsid w:val="00A449C7"/>
    <w:rsid w:val="00A44F6F"/>
    <w:rsid w:val="00A50286"/>
    <w:rsid w:val="00A55666"/>
    <w:rsid w:val="00A61B6C"/>
    <w:rsid w:val="00A62282"/>
    <w:rsid w:val="00A80B8C"/>
    <w:rsid w:val="00A83535"/>
    <w:rsid w:val="00A8568D"/>
    <w:rsid w:val="00A87655"/>
    <w:rsid w:val="00A97E1F"/>
    <w:rsid w:val="00AA0ED6"/>
    <w:rsid w:val="00AA0FE7"/>
    <w:rsid w:val="00AA10CB"/>
    <w:rsid w:val="00AA1DFB"/>
    <w:rsid w:val="00AA4108"/>
    <w:rsid w:val="00AA4DAA"/>
    <w:rsid w:val="00AA4DD3"/>
    <w:rsid w:val="00AA79C6"/>
    <w:rsid w:val="00AB183F"/>
    <w:rsid w:val="00AB1AA2"/>
    <w:rsid w:val="00AB1E92"/>
    <w:rsid w:val="00AB2B02"/>
    <w:rsid w:val="00AC179E"/>
    <w:rsid w:val="00AC3D24"/>
    <w:rsid w:val="00AD42C5"/>
    <w:rsid w:val="00AD4FBF"/>
    <w:rsid w:val="00AD5BFE"/>
    <w:rsid w:val="00AD73FE"/>
    <w:rsid w:val="00AE0381"/>
    <w:rsid w:val="00AE74C3"/>
    <w:rsid w:val="00AF327B"/>
    <w:rsid w:val="00AF7C41"/>
    <w:rsid w:val="00AF7CCC"/>
    <w:rsid w:val="00B03078"/>
    <w:rsid w:val="00B118DB"/>
    <w:rsid w:val="00B133D8"/>
    <w:rsid w:val="00B14B45"/>
    <w:rsid w:val="00B1506A"/>
    <w:rsid w:val="00B178C5"/>
    <w:rsid w:val="00B20048"/>
    <w:rsid w:val="00B21571"/>
    <w:rsid w:val="00B21730"/>
    <w:rsid w:val="00B2219D"/>
    <w:rsid w:val="00B228DB"/>
    <w:rsid w:val="00B2327D"/>
    <w:rsid w:val="00B24111"/>
    <w:rsid w:val="00B244F7"/>
    <w:rsid w:val="00B2466D"/>
    <w:rsid w:val="00B2538B"/>
    <w:rsid w:val="00B258D3"/>
    <w:rsid w:val="00B25C16"/>
    <w:rsid w:val="00B26543"/>
    <w:rsid w:val="00B2754C"/>
    <w:rsid w:val="00B317F1"/>
    <w:rsid w:val="00B34C10"/>
    <w:rsid w:val="00B3501F"/>
    <w:rsid w:val="00B37BB4"/>
    <w:rsid w:val="00B41D45"/>
    <w:rsid w:val="00B423BA"/>
    <w:rsid w:val="00B448FB"/>
    <w:rsid w:val="00B45B07"/>
    <w:rsid w:val="00B46FB0"/>
    <w:rsid w:val="00B5222B"/>
    <w:rsid w:val="00B536FF"/>
    <w:rsid w:val="00B53D5D"/>
    <w:rsid w:val="00B56E75"/>
    <w:rsid w:val="00B637CD"/>
    <w:rsid w:val="00B64A30"/>
    <w:rsid w:val="00B64CDF"/>
    <w:rsid w:val="00B67D21"/>
    <w:rsid w:val="00B71F5B"/>
    <w:rsid w:val="00B74535"/>
    <w:rsid w:val="00B752F4"/>
    <w:rsid w:val="00B758AE"/>
    <w:rsid w:val="00B76F31"/>
    <w:rsid w:val="00B7738F"/>
    <w:rsid w:val="00B8123F"/>
    <w:rsid w:val="00B8284A"/>
    <w:rsid w:val="00B82EA7"/>
    <w:rsid w:val="00B8305A"/>
    <w:rsid w:val="00B83521"/>
    <w:rsid w:val="00B84E6B"/>
    <w:rsid w:val="00B87BE8"/>
    <w:rsid w:val="00B90C1A"/>
    <w:rsid w:val="00B921D9"/>
    <w:rsid w:val="00B9392B"/>
    <w:rsid w:val="00BA6315"/>
    <w:rsid w:val="00BB2BFC"/>
    <w:rsid w:val="00BB2F87"/>
    <w:rsid w:val="00BB30FF"/>
    <w:rsid w:val="00BB317F"/>
    <w:rsid w:val="00BC45A7"/>
    <w:rsid w:val="00BC5219"/>
    <w:rsid w:val="00BD4112"/>
    <w:rsid w:val="00BD7319"/>
    <w:rsid w:val="00BD7638"/>
    <w:rsid w:val="00BE090E"/>
    <w:rsid w:val="00BF1308"/>
    <w:rsid w:val="00BF5925"/>
    <w:rsid w:val="00BF702F"/>
    <w:rsid w:val="00BF7502"/>
    <w:rsid w:val="00C0086E"/>
    <w:rsid w:val="00C10230"/>
    <w:rsid w:val="00C1644A"/>
    <w:rsid w:val="00C20386"/>
    <w:rsid w:val="00C215EA"/>
    <w:rsid w:val="00C22D91"/>
    <w:rsid w:val="00C31912"/>
    <w:rsid w:val="00C31FFE"/>
    <w:rsid w:val="00C354DF"/>
    <w:rsid w:val="00C35C6E"/>
    <w:rsid w:val="00C371D1"/>
    <w:rsid w:val="00C37AC9"/>
    <w:rsid w:val="00C5092C"/>
    <w:rsid w:val="00C51A1D"/>
    <w:rsid w:val="00C526B6"/>
    <w:rsid w:val="00C534B7"/>
    <w:rsid w:val="00C6071E"/>
    <w:rsid w:val="00C60E0C"/>
    <w:rsid w:val="00C60F0A"/>
    <w:rsid w:val="00C64804"/>
    <w:rsid w:val="00C65338"/>
    <w:rsid w:val="00C6777E"/>
    <w:rsid w:val="00C67BEB"/>
    <w:rsid w:val="00C755A6"/>
    <w:rsid w:val="00C7583F"/>
    <w:rsid w:val="00C76A03"/>
    <w:rsid w:val="00C818AC"/>
    <w:rsid w:val="00C83886"/>
    <w:rsid w:val="00C85137"/>
    <w:rsid w:val="00C8723A"/>
    <w:rsid w:val="00C87518"/>
    <w:rsid w:val="00C875C6"/>
    <w:rsid w:val="00C92D03"/>
    <w:rsid w:val="00C94B6A"/>
    <w:rsid w:val="00C95316"/>
    <w:rsid w:val="00CA306F"/>
    <w:rsid w:val="00CA30C9"/>
    <w:rsid w:val="00CA3786"/>
    <w:rsid w:val="00CA4D38"/>
    <w:rsid w:val="00CA4E0D"/>
    <w:rsid w:val="00CB18B6"/>
    <w:rsid w:val="00CB2C4D"/>
    <w:rsid w:val="00CB31F7"/>
    <w:rsid w:val="00CB45B3"/>
    <w:rsid w:val="00CB5C6D"/>
    <w:rsid w:val="00CB67AF"/>
    <w:rsid w:val="00CC2946"/>
    <w:rsid w:val="00CC2E84"/>
    <w:rsid w:val="00CC4295"/>
    <w:rsid w:val="00CC62D3"/>
    <w:rsid w:val="00CC649B"/>
    <w:rsid w:val="00CD0CD8"/>
    <w:rsid w:val="00CD241C"/>
    <w:rsid w:val="00CD608F"/>
    <w:rsid w:val="00CD6D61"/>
    <w:rsid w:val="00CE00D8"/>
    <w:rsid w:val="00CE060C"/>
    <w:rsid w:val="00CE334C"/>
    <w:rsid w:val="00CE6A61"/>
    <w:rsid w:val="00CE6F19"/>
    <w:rsid w:val="00CF251F"/>
    <w:rsid w:val="00CF258F"/>
    <w:rsid w:val="00D00427"/>
    <w:rsid w:val="00D01AAF"/>
    <w:rsid w:val="00D022D9"/>
    <w:rsid w:val="00D04487"/>
    <w:rsid w:val="00D045C0"/>
    <w:rsid w:val="00D0729E"/>
    <w:rsid w:val="00D12F4E"/>
    <w:rsid w:val="00D23FAD"/>
    <w:rsid w:val="00D2408B"/>
    <w:rsid w:val="00D25CB2"/>
    <w:rsid w:val="00D313BE"/>
    <w:rsid w:val="00D32261"/>
    <w:rsid w:val="00D33C8B"/>
    <w:rsid w:val="00D35F6C"/>
    <w:rsid w:val="00D41054"/>
    <w:rsid w:val="00D47A01"/>
    <w:rsid w:val="00D51228"/>
    <w:rsid w:val="00D51695"/>
    <w:rsid w:val="00D52494"/>
    <w:rsid w:val="00D5295D"/>
    <w:rsid w:val="00D5396B"/>
    <w:rsid w:val="00D53C23"/>
    <w:rsid w:val="00D55612"/>
    <w:rsid w:val="00D62737"/>
    <w:rsid w:val="00D656D7"/>
    <w:rsid w:val="00D66487"/>
    <w:rsid w:val="00D675BA"/>
    <w:rsid w:val="00D70227"/>
    <w:rsid w:val="00D714E6"/>
    <w:rsid w:val="00D717EB"/>
    <w:rsid w:val="00D71D48"/>
    <w:rsid w:val="00D728FE"/>
    <w:rsid w:val="00D73DC0"/>
    <w:rsid w:val="00D74157"/>
    <w:rsid w:val="00D77B24"/>
    <w:rsid w:val="00D85772"/>
    <w:rsid w:val="00D85886"/>
    <w:rsid w:val="00D85A70"/>
    <w:rsid w:val="00D8732B"/>
    <w:rsid w:val="00D9558B"/>
    <w:rsid w:val="00D96D6C"/>
    <w:rsid w:val="00DA1A22"/>
    <w:rsid w:val="00DA1ACE"/>
    <w:rsid w:val="00DA3855"/>
    <w:rsid w:val="00DA5BFD"/>
    <w:rsid w:val="00DA68C8"/>
    <w:rsid w:val="00DA7614"/>
    <w:rsid w:val="00DB08CE"/>
    <w:rsid w:val="00DB1BB7"/>
    <w:rsid w:val="00DB3813"/>
    <w:rsid w:val="00DB5554"/>
    <w:rsid w:val="00DB58A8"/>
    <w:rsid w:val="00DB58DF"/>
    <w:rsid w:val="00DB7C9E"/>
    <w:rsid w:val="00DC1A09"/>
    <w:rsid w:val="00DC5B6B"/>
    <w:rsid w:val="00DD10C5"/>
    <w:rsid w:val="00DD174F"/>
    <w:rsid w:val="00DD39F0"/>
    <w:rsid w:val="00DD480F"/>
    <w:rsid w:val="00DD49FE"/>
    <w:rsid w:val="00DD5812"/>
    <w:rsid w:val="00DD59E3"/>
    <w:rsid w:val="00DD6A06"/>
    <w:rsid w:val="00DE0F04"/>
    <w:rsid w:val="00DE18B5"/>
    <w:rsid w:val="00DE5DB7"/>
    <w:rsid w:val="00DE6B5F"/>
    <w:rsid w:val="00DF1C37"/>
    <w:rsid w:val="00DF6B24"/>
    <w:rsid w:val="00DF6FBD"/>
    <w:rsid w:val="00DF7D24"/>
    <w:rsid w:val="00E048C4"/>
    <w:rsid w:val="00E066DD"/>
    <w:rsid w:val="00E0742B"/>
    <w:rsid w:val="00E14A7E"/>
    <w:rsid w:val="00E14CBB"/>
    <w:rsid w:val="00E237FF"/>
    <w:rsid w:val="00E25754"/>
    <w:rsid w:val="00E304A4"/>
    <w:rsid w:val="00E35E90"/>
    <w:rsid w:val="00E4148A"/>
    <w:rsid w:val="00E42856"/>
    <w:rsid w:val="00E42F91"/>
    <w:rsid w:val="00E43108"/>
    <w:rsid w:val="00E448FB"/>
    <w:rsid w:val="00E5186A"/>
    <w:rsid w:val="00E52BB5"/>
    <w:rsid w:val="00E537C0"/>
    <w:rsid w:val="00E55DA1"/>
    <w:rsid w:val="00E61238"/>
    <w:rsid w:val="00E61541"/>
    <w:rsid w:val="00E62356"/>
    <w:rsid w:val="00E63D75"/>
    <w:rsid w:val="00E63F30"/>
    <w:rsid w:val="00E70E1F"/>
    <w:rsid w:val="00E73473"/>
    <w:rsid w:val="00E818F3"/>
    <w:rsid w:val="00E83758"/>
    <w:rsid w:val="00E85F11"/>
    <w:rsid w:val="00E96CF3"/>
    <w:rsid w:val="00EA1362"/>
    <w:rsid w:val="00EA144F"/>
    <w:rsid w:val="00EA189F"/>
    <w:rsid w:val="00EA2FF2"/>
    <w:rsid w:val="00EA457A"/>
    <w:rsid w:val="00EA72FC"/>
    <w:rsid w:val="00EB2E02"/>
    <w:rsid w:val="00EB6680"/>
    <w:rsid w:val="00EB6E06"/>
    <w:rsid w:val="00EC34B2"/>
    <w:rsid w:val="00EC5A8B"/>
    <w:rsid w:val="00EC5EEC"/>
    <w:rsid w:val="00EC69BA"/>
    <w:rsid w:val="00ED20BC"/>
    <w:rsid w:val="00ED2B1E"/>
    <w:rsid w:val="00ED48C1"/>
    <w:rsid w:val="00ED4DD4"/>
    <w:rsid w:val="00ED5576"/>
    <w:rsid w:val="00EE0027"/>
    <w:rsid w:val="00EE12D9"/>
    <w:rsid w:val="00EF1A1E"/>
    <w:rsid w:val="00EF3BCA"/>
    <w:rsid w:val="00EF3F24"/>
    <w:rsid w:val="00EF44A9"/>
    <w:rsid w:val="00F0157F"/>
    <w:rsid w:val="00F022EF"/>
    <w:rsid w:val="00F04788"/>
    <w:rsid w:val="00F04B09"/>
    <w:rsid w:val="00F05135"/>
    <w:rsid w:val="00F102CE"/>
    <w:rsid w:val="00F109D7"/>
    <w:rsid w:val="00F11372"/>
    <w:rsid w:val="00F113F5"/>
    <w:rsid w:val="00F1785D"/>
    <w:rsid w:val="00F2391A"/>
    <w:rsid w:val="00F23EF2"/>
    <w:rsid w:val="00F25C9A"/>
    <w:rsid w:val="00F30E36"/>
    <w:rsid w:val="00F31A6D"/>
    <w:rsid w:val="00F32686"/>
    <w:rsid w:val="00F36F9E"/>
    <w:rsid w:val="00F371C0"/>
    <w:rsid w:val="00F43299"/>
    <w:rsid w:val="00F43832"/>
    <w:rsid w:val="00F45FCF"/>
    <w:rsid w:val="00F46490"/>
    <w:rsid w:val="00F51CB3"/>
    <w:rsid w:val="00F53C05"/>
    <w:rsid w:val="00F53DB2"/>
    <w:rsid w:val="00F53EE2"/>
    <w:rsid w:val="00F55D1D"/>
    <w:rsid w:val="00F60023"/>
    <w:rsid w:val="00F606E9"/>
    <w:rsid w:val="00F61AB9"/>
    <w:rsid w:val="00F62B84"/>
    <w:rsid w:val="00F64655"/>
    <w:rsid w:val="00F73CBD"/>
    <w:rsid w:val="00F7614A"/>
    <w:rsid w:val="00F8592A"/>
    <w:rsid w:val="00F872B0"/>
    <w:rsid w:val="00F953C2"/>
    <w:rsid w:val="00F961B0"/>
    <w:rsid w:val="00F96E26"/>
    <w:rsid w:val="00F96FC0"/>
    <w:rsid w:val="00FA0497"/>
    <w:rsid w:val="00FA0AB2"/>
    <w:rsid w:val="00FA58B5"/>
    <w:rsid w:val="00FA77BA"/>
    <w:rsid w:val="00FA77D1"/>
    <w:rsid w:val="00FB0564"/>
    <w:rsid w:val="00FB11D3"/>
    <w:rsid w:val="00FB22E0"/>
    <w:rsid w:val="00FC0117"/>
    <w:rsid w:val="00FC0D96"/>
    <w:rsid w:val="00FC1A43"/>
    <w:rsid w:val="00FC3164"/>
    <w:rsid w:val="00FD1926"/>
    <w:rsid w:val="00FD2181"/>
    <w:rsid w:val="00FD4ABF"/>
    <w:rsid w:val="00FD6416"/>
    <w:rsid w:val="00FE3C41"/>
    <w:rsid w:val="00FF1158"/>
    <w:rsid w:val="00FF11D0"/>
    <w:rsid w:val="00FF3608"/>
    <w:rsid w:val="00FF4B5E"/>
    <w:rsid w:val="00FF4BCD"/>
    <w:rsid w:val="00FF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85B287E-18B9-4761-AAC4-A05E2848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935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1D28E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paragraph" w:styleId="3">
    <w:name w:val="heading 3"/>
    <w:basedOn w:val="a"/>
    <w:next w:val="a"/>
    <w:link w:val="30"/>
    <w:unhideWhenUsed/>
    <w:qFormat/>
    <w:rsid w:val="00E304A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593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8C59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Document Map"/>
    <w:basedOn w:val="a"/>
    <w:link w:val="a4"/>
    <w:semiHidden/>
    <w:rsid w:val="004B2F5F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paragraph" w:styleId="a5">
    <w:name w:val="header"/>
    <w:basedOn w:val="a"/>
    <w:link w:val="a6"/>
    <w:uiPriority w:val="99"/>
    <w:unhideWhenUsed/>
    <w:rsid w:val="0026218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26218F"/>
    <w:rPr>
      <w:rFonts w:eastAsia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26218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26218F"/>
    <w:rPr>
      <w:rFonts w:eastAsia="Times New Roman"/>
      <w:sz w:val="22"/>
      <w:szCs w:val="22"/>
    </w:rPr>
  </w:style>
  <w:style w:type="character" w:customStyle="1" w:styleId="a4">
    <w:name w:val="Схема документа Знак"/>
    <w:link w:val="a3"/>
    <w:semiHidden/>
    <w:rsid w:val="008475AA"/>
    <w:rPr>
      <w:rFonts w:ascii="Tahoma" w:eastAsia="Times New Roman" w:hAnsi="Tahoma" w:cs="Tahoma"/>
      <w:shd w:val="clear" w:color="auto" w:fill="000080"/>
    </w:rPr>
  </w:style>
  <w:style w:type="paragraph" w:styleId="a9">
    <w:name w:val="Balloon Text"/>
    <w:basedOn w:val="a"/>
    <w:link w:val="aa"/>
    <w:uiPriority w:val="99"/>
    <w:semiHidden/>
    <w:unhideWhenUsed/>
    <w:rsid w:val="004B0460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4B0460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link w:val="1"/>
    <w:rsid w:val="001D28E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customStyle="1" w:styleId="30">
    <w:name w:val="Заголовок 3 Знак"/>
    <w:link w:val="3"/>
    <w:rsid w:val="00E304A4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Cell">
    <w:name w:val="ConsPlusCell"/>
    <w:rsid w:val="008A4C3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2">
    <w:name w:val="Body Text 2"/>
    <w:basedOn w:val="a"/>
    <w:link w:val="20"/>
    <w:rsid w:val="00EF3BCA"/>
    <w:pPr>
      <w:spacing w:after="0" w:line="240" w:lineRule="auto"/>
      <w:ind w:right="-1"/>
      <w:jc w:val="both"/>
    </w:pPr>
    <w:rPr>
      <w:rFonts w:ascii="Times New Roman CYR" w:hAnsi="Times New Roman CYR"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rsid w:val="00EF3BCA"/>
    <w:rPr>
      <w:rFonts w:ascii="Times New Roman CYR" w:eastAsia="Times New Roman" w:hAnsi="Times New Roman CYR"/>
      <w:sz w:val="28"/>
    </w:rPr>
  </w:style>
  <w:style w:type="paragraph" w:customStyle="1" w:styleId="ab">
    <w:name w:val="Знак"/>
    <w:basedOn w:val="a"/>
    <w:semiHidden/>
    <w:rsid w:val="00EF3BCA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31">
    <w:name w:val="Body Text Indent 3"/>
    <w:basedOn w:val="a"/>
    <w:link w:val="32"/>
    <w:rsid w:val="00EF3BCA"/>
    <w:pPr>
      <w:spacing w:after="120" w:line="240" w:lineRule="auto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EF3BCA"/>
    <w:rPr>
      <w:rFonts w:ascii="Times New Roman" w:eastAsia="Times New Roman" w:hAnsi="Times New Roman"/>
      <w:sz w:val="16"/>
      <w:szCs w:val="16"/>
    </w:rPr>
  </w:style>
  <w:style w:type="paragraph" w:styleId="ac">
    <w:name w:val="Plain Text"/>
    <w:basedOn w:val="a"/>
    <w:link w:val="ad"/>
    <w:rsid w:val="00B14B45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link w:val="ac"/>
    <w:rsid w:val="00B14B45"/>
    <w:rPr>
      <w:rFonts w:ascii="Courier New" w:eastAsia="Times New Roman" w:hAnsi="Courier New" w:cs="Courier New"/>
    </w:rPr>
  </w:style>
  <w:style w:type="paragraph" w:customStyle="1" w:styleId="ae">
    <w:name w:val="Знак Знак Знак Знак Знак Знак Знак"/>
    <w:basedOn w:val="a"/>
    <w:rsid w:val="00016D2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styleId="af">
    <w:name w:val="Hyperlink"/>
    <w:rsid w:val="00D23FAD"/>
    <w:rPr>
      <w:color w:val="0000FF"/>
      <w:u w:val="single"/>
    </w:rPr>
  </w:style>
  <w:style w:type="paragraph" w:styleId="af0">
    <w:name w:val="No Spacing"/>
    <w:uiPriority w:val="1"/>
    <w:qFormat/>
    <w:rsid w:val="00B244F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9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2.bin"/><Relationship Id="rId18" Type="http://schemas.openxmlformats.org/officeDocument/2006/relationships/image" Target="media/image2.wmf"/><Relationship Id="rId26" Type="http://schemas.openxmlformats.org/officeDocument/2006/relationships/oleObject" Target="embeddings/oleObject13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3.wmf"/><Relationship Id="rId29" Type="http://schemas.openxmlformats.org/officeDocument/2006/relationships/oleObject" Target="embeddings/oleObject16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wmf"/><Relationship Id="rId24" Type="http://schemas.openxmlformats.org/officeDocument/2006/relationships/oleObject" Target="embeddings/oleObject11.bin"/><Relationship Id="rId32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5.bin"/><Relationship Id="rId10" Type="http://schemas.openxmlformats.org/officeDocument/2006/relationships/header" Target="header4.xml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8.bin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4.bin"/><Relationship Id="rId30" Type="http://schemas.openxmlformats.org/officeDocument/2006/relationships/oleObject" Target="embeddings/oleObject17.bin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338CF-48F0-4F66-B481-85DDEC6EA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43</Pages>
  <Words>8143</Words>
  <Characters>46418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54453</CharactersWithSpaces>
  <SharedDoc>false</SharedDoc>
  <HLinks>
    <vt:vector size="6" baseType="variant">
      <vt:variant>
        <vt:i4>75038771</vt:i4>
      </vt:variant>
      <vt:variant>
        <vt:i4>54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Ivanova_eu</dc:creator>
  <cp:keywords/>
  <dc:description/>
  <cp:lastModifiedBy>TagaevaTI</cp:lastModifiedBy>
  <cp:revision>10</cp:revision>
  <cp:lastPrinted>2021-02-17T07:24:00Z</cp:lastPrinted>
  <dcterms:created xsi:type="dcterms:W3CDTF">2021-02-16T05:43:00Z</dcterms:created>
  <dcterms:modified xsi:type="dcterms:W3CDTF">2021-02-18T04:04:00Z</dcterms:modified>
</cp:coreProperties>
</file>